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0373" w14:textId="77777777" w:rsidR="00985A3A" w:rsidRPr="004D2FB0" w:rsidRDefault="00521E0B" w:rsidP="00492616">
      <w:pPr>
        <w:spacing w:after="0" w:line="288" w:lineRule="auto"/>
        <w:jc w:val="right"/>
        <w:rPr>
          <w:rFonts w:ascii="Times New Roman" w:eastAsia="Times New Roman" w:hAnsi="Times New Roman" w:cs="Times New Roman"/>
          <w:spacing w:val="2"/>
          <w:sz w:val="31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31"/>
          <w:shd w:val="clear" w:color="auto" w:fill="FFFFFF"/>
        </w:rPr>
        <w:t>Проект</w:t>
      </w:r>
    </w:p>
    <w:p w14:paraId="2E4E0ECC" w14:textId="77777777" w:rsidR="001C71FB" w:rsidRPr="005B2AF0" w:rsidRDefault="001C71FB" w:rsidP="001C7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2AF0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  <w:r w:rsidRPr="005B2AF0">
        <w:rPr>
          <w:rFonts w:ascii="Times New Roman" w:hAnsi="Times New Roman"/>
          <w:sz w:val="28"/>
          <w:szCs w:val="28"/>
        </w:rPr>
        <w:br/>
        <w:t>ПОСТАНОВЛЕНИЕ</w:t>
      </w:r>
    </w:p>
    <w:p w14:paraId="039A6E8C" w14:textId="77777777" w:rsidR="001C71FB" w:rsidRPr="005B2AF0" w:rsidRDefault="001C71FB" w:rsidP="001C71FB">
      <w:pPr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568F9A72" w14:textId="77777777" w:rsidR="001C71FB" w:rsidRPr="005B2AF0" w:rsidRDefault="001C71FB" w:rsidP="001C7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2AF0">
        <w:rPr>
          <w:rFonts w:ascii="Times New Roman" w:hAnsi="Times New Roman"/>
          <w:sz w:val="28"/>
          <w:szCs w:val="28"/>
        </w:rPr>
        <w:t xml:space="preserve">«__»_________ _______                                            </w:t>
      </w:r>
      <w:r w:rsidRPr="005B2AF0">
        <w:rPr>
          <w:rFonts w:ascii="Times New Roman" w:hAnsi="Times New Roman"/>
          <w:sz w:val="28"/>
          <w:szCs w:val="28"/>
        </w:rPr>
        <w:tab/>
      </w:r>
      <w:r w:rsidRPr="005B2AF0">
        <w:rPr>
          <w:rFonts w:ascii="Times New Roman" w:hAnsi="Times New Roman"/>
          <w:sz w:val="28"/>
          <w:szCs w:val="28"/>
        </w:rPr>
        <w:tab/>
      </w:r>
      <w:r w:rsidRPr="005B2AF0">
        <w:rPr>
          <w:rFonts w:ascii="Times New Roman" w:hAnsi="Times New Roman"/>
          <w:sz w:val="28"/>
          <w:szCs w:val="28"/>
        </w:rPr>
        <w:tab/>
      </w:r>
      <w:r w:rsidRPr="005B2AF0">
        <w:rPr>
          <w:rFonts w:ascii="Times New Roman" w:hAnsi="Times New Roman"/>
          <w:sz w:val="28"/>
          <w:szCs w:val="28"/>
        </w:rPr>
        <w:tab/>
        <w:t xml:space="preserve">   № _____</w:t>
      </w:r>
    </w:p>
    <w:p w14:paraId="5E24D9FC" w14:textId="77777777" w:rsidR="001C71FB" w:rsidRPr="005B2AF0" w:rsidRDefault="001C71FB" w:rsidP="00684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46CB78D4" w14:textId="77777777" w:rsidR="00985A3A" w:rsidRPr="005B2AF0" w:rsidRDefault="00521E0B" w:rsidP="003E6F8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pacing w:val="2"/>
          <w:sz w:val="31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Об утверждении Порядка предоставления субсидий на возмещение части затрат управляющей компании</w:t>
      </w:r>
      <w:r w:rsidR="00453C6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акционерное общество «Особая экономическая зона промышленно-производственного типа «Алабуга»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индустриального парка</w:t>
      </w:r>
      <w:r w:rsidR="00453C6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«О</w:t>
      </w:r>
      <w:r w:rsidR="004954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собая экономическая зона промышленно-производственного типа</w:t>
      </w:r>
      <w:r w:rsidR="00453C6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связанных с уплатой основного долга и процентов по кредитам, полученным в российских кредитных организациях</w:t>
      </w:r>
      <w:r w:rsidR="00935E9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(или) государственной корпорации развития «ВЭБ.РФ»</w:t>
      </w:r>
    </w:p>
    <w:p w14:paraId="06E74685" w14:textId="77777777" w:rsidR="00985A3A" w:rsidRPr="005B2AF0" w:rsidRDefault="00985A3A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71890633" w14:textId="77777777" w:rsidR="00985A3A" w:rsidRPr="005B2AF0" w:rsidRDefault="00521E0B" w:rsidP="001C7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 целях реализации подпрограммы </w:t>
      </w:r>
      <w:r w:rsidR="0007394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«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Создание и развитие индустриальных (промышленных) парков и промышленных площадок на территории Республики Татарстан на 2017 - 2024 </w:t>
      </w:r>
      <w:r w:rsidR="0007394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годы», государственной программы «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Экономическое развитие и инновационная экономика Республик</w:t>
      </w:r>
      <w:r w:rsidR="0007394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Татарстан на 2014 - 2024 годы»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утвержденной постановлением Кабинета Министров Республики Татарстан от 31.10.2013 </w:t>
      </w:r>
      <w:r w:rsidR="0007394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№ 823 «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Об утверждении государственной программы </w:t>
      </w:r>
      <w:r w:rsidR="0007394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«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Экономическое развитие и инновационная экономика Республик</w:t>
      </w:r>
      <w:r w:rsidR="0007394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Татарстан на 2014 - 2024 годы»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Кабинет Министров Республики Татарстан постановляет:</w:t>
      </w:r>
    </w:p>
    <w:p w14:paraId="30BFC0F9" w14:textId="77777777" w:rsidR="00985A3A" w:rsidRPr="005B2AF0" w:rsidRDefault="00985A3A" w:rsidP="001C7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475AE068" w14:textId="77777777" w:rsidR="00985A3A" w:rsidRPr="005B2AF0" w:rsidRDefault="00521E0B" w:rsidP="001C7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1.Утвердить прилагаемый Порядок предоставления субсидий на возмещение части затрат</w:t>
      </w:r>
      <w:r w:rsidRPr="005B2AF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944F68" w:rsidRPr="005B2AF0">
        <w:rPr>
          <w:rFonts w:ascii="Times New Roman" w:eastAsia="Times New Roman" w:hAnsi="Times New Roman" w:cs="Times New Roman"/>
          <w:sz w:val="28"/>
          <w:shd w:val="clear" w:color="auto" w:fill="FFFFFF"/>
        </w:rPr>
        <w:t>управляющей компании акционерное общество «Особая экономическая зона промышленно-производственного типа «Алабуга» индустриального парка «</w:t>
      </w:r>
      <w:r w:rsidR="004954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Особая экономическая зона промышленно-производственного типа</w:t>
      </w:r>
      <w:r w:rsidR="00944F68" w:rsidRPr="005B2AF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«Алабуга»,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связанных с уплатой основного долга и процентов по кредитам, полученным в российских кредитных организациях</w:t>
      </w:r>
      <w:r w:rsidR="00935E90" w:rsidRPr="005B2AF0">
        <w:t xml:space="preserve"> </w:t>
      </w:r>
      <w:r w:rsidR="00935E9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(или) государственной корпорации развития «ВЭБ.РФ»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045FC85B" w14:textId="77777777" w:rsidR="00985A3A" w:rsidRPr="005B2AF0" w:rsidRDefault="00521E0B" w:rsidP="001C7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2. Контроль за исполнением настоящего постановления возложить на Министерство экономики Республики Татарстан.</w:t>
      </w:r>
    </w:p>
    <w:p w14:paraId="699604FA" w14:textId="77777777" w:rsidR="001C71FB" w:rsidRDefault="001C71FB" w:rsidP="001C71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3B49D452" w14:textId="77777777" w:rsidR="004D56C2" w:rsidRPr="005B2AF0" w:rsidRDefault="004D56C2" w:rsidP="001C71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1A631E0A" w14:textId="77777777" w:rsidR="001C71FB" w:rsidRPr="005B2AF0" w:rsidRDefault="00521E0B" w:rsidP="001C71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Премьер-министр</w:t>
      </w:r>
    </w:p>
    <w:p w14:paraId="67842DB6" w14:textId="77777777" w:rsidR="00985A3A" w:rsidRPr="005B2AF0" w:rsidRDefault="001C71FB" w:rsidP="001C71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Республики </w:t>
      </w:r>
      <w:r w:rsidR="00521E0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Татарстан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                                                                                                   </w:t>
      </w:r>
      <w:r w:rsidR="00521E0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А.В.П</w:t>
      </w:r>
      <w:r w:rsidR="004D56C2" w:rsidRPr="004D56C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есошин</w:t>
      </w:r>
    </w:p>
    <w:p w14:paraId="54DA9547" w14:textId="77777777" w:rsidR="00532544" w:rsidRDefault="00532544" w:rsidP="001C71F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28E39CB4" w14:textId="77777777" w:rsidR="000B399E" w:rsidRDefault="000B399E" w:rsidP="001C71F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 w:type="page"/>
      </w:r>
    </w:p>
    <w:p w14:paraId="609DAFCA" w14:textId="7F16CDD7" w:rsidR="001C71FB" w:rsidRPr="005B2AF0" w:rsidRDefault="001C71FB" w:rsidP="001C71F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Утвержден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постановлением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Кабинета Министров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Республики Татарстан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br/>
        <w:t>от _______202_ г</w:t>
      </w:r>
      <w:r w:rsidRPr="00F5481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</w:t>
      </w:r>
      <w:r w:rsidR="00DB5FFE" w:rsidRPr="00F5481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№</w:t>
      </w:r>
      <w:r w:rsidRPr="00F5481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__</w:t>
      </w:r>
    </w:p>
    <w:p w14:paraId="1C6DC0E9" w14:textId="77777777" w:rsidR="001C71FB" w:rsidRPr="005B2AF0" w:rsidRDefault="001C71FB" w:rsidP="001C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398E6D08" w14:textId="77777777" w:rsidR="001C71FB" w:rsidRPr="005B2AF0" w:rsidRDefault="001C71FB" w:rsidP="001C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27F9A333" w14:textId="77777777" w:rsidR="004D56C2" w:rsidRDefault="00521E0B" w:rsidP="001C71F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Порядок </w:t>
      </w:r>
    </w:p>
    <w:p w14:paraId="2EF6A675" w14:textId="77777777" w:rsidR="00985A3A" w:rsidRPr="005B2AF0" w:rsidRDefault="00521E0B" w:rsidP="00FC1E6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предоставления субсидий на возмещение части затрат</w:t>
      </w:r>
      <w:r w:rsidRPr="005B2AF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944F68" w:rsidRPr="005B2AF0">
        <w:rPr>
          <w:rFonts w:ascii="Times New Roman" w:eastAsia="Times New Roman" w:hAnsi="Times New Roman" w:cs="Times New Roman"/>
          <w:sz w:val="28"/>
          <w:shd w:val="clear" w:color="auto" w:fill="FFFFFF"/>
        </w:rPr>
        <w:t>управляющей компании акционерное общество «Особая экономическая зона промышленно-производственного типа «Алабуга» индустриального парка «</w:t>
      </w:r>
      <w:r w:rsidR="004954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Особая экономическая зона промышленно-производственного типа</w:t>
      </w:r>
      <w:r w:rsidR="004954AD" w:rsidRPr="005B2AF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944F68" w:rsidRPr="005B2AF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«Алабуга»,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связанных с уплатой основного долга и процентов по кредитам, полученным в российских кредитных организациях </w:t>
      </w:r>
      <w:r w:rsidR="00935E9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(или) государственной корпорации развития «ВЭБ.РФ»</w:t>
      </w:r>
    </w:p>
    <w:p w14:paraId="475CA28E" w14:textId="77777777" w:rsidR="001C71FB" w:rsidRPr="005B2AF0" w:rsidRDefault="001C71FB" w:rsidP="00FC1E6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47D50970" w14:textId="77777777" w:rsidR="00985A3A" w:rsidRPr="00F477A9" w:rsidRDefault="00FC1E69" w:rsidP="00FC1E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 xml:space="preserve">I. </w:t>
      </w:r>
      <w:r w:rsidR="00521E0B" w:rsidRPr="00F477A9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Общие положения</w:t>
      </w:r>
    </w:p>
    <w:p w14:paraId="52D7DE16" w14:textId="77777777" w:rsidR="001C71FB" w:rsidRPr="005B2AF0" w:rsidRDefault="001C71FB" w:rsidP="00FC1E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3E6FC803" w14:textId="75C77465" w:rsidR="002C1B28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1.1. Настоящий Порядок </w:t>
      </w:r>
      <w:r w:rsidR="001F538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разработан в соответствии с Бюджетным кодексом Российской Федерации, Бюджетным кодексом Республики Татарстан и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определяет </w:t>
      </w:r>
      <w:r w:rsidR="001F538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цели,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условия и механизм предоставления из бюджета Республики Татарстан субсидий на возмещение части затрат </w:t>
      </w:r>
      <w:r w:rsidR="00944F6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управляющей компании акционерное общество «Особая экономическая зона промышленно-производственного типа «Алабуга» индустриального парка «</w:t>
      </w:r>
      <w:r w:rsidR="004954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Особая экономическая зона промышленно-производственного типа</w:t>
      </w:r>
      <w:r w:rsidR="00944F6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="004954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связанных с уплатой основного долга и процентов по кредитам, полученным в российских кредитных организациях</w:t>
      </w:r>
      <w:r w:rsidR="004379DF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</w:t>
      </w:r>
      <w:r w:rsidR="004379D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(или) государственной корпорации развития «ВЭБ.РФ»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="0053013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целях реализации мероприятия  «</w:t>
      </w:r>
      <w:r w:rsidR="007343A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 возмещение части затрат по основному долгу и процентам по кредиту на создание, модернизацию и (или) реконструкцию объектов инфраструктуры индустриального парка «Особая экономическая зона промышленно-производственного типа «Алабуга»»</w:t>
      </w:r>
      <w:r w:rsidR="0053013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подпрограммы «Создание и развитие индустриальных (промышленных) парков и промышленных площадок на территории Республики Татарстан на 2017 - 2024 годы» г</w:t>
      </w:r>
      <w:r w:rsidR="001F222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осударственной программы «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Экономическое развитие и инновационная экономика Республик</w:t>
      </w:r>
      <w:r w:rsidR="001F222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Татарстан на 2014 - 2024 годы»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 утвержден</w:t>
      </w:r>
      <w:r w:rsidR="00667B4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ой постановлением Кабинета Министров Республики Татарстан от 31.10.2013 </w:t>
      </w:r>
      <w:r w:rsidR="001F222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№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823 </w:t>
      </w:r>
      <w:r w:rsidR="001F222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«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Об утвержд</w:t>
      </w:r>
      <w:r w:rsidR="001F222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ении государственной программы «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Экономическое развитие и инновационная экономика Республики Татарстан на 2014 - 2024 годы</w:t>
      </w:r>
      <w:r w:rsidR="001F222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2A705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(далее – субсидия).</w:t>
      </w:r>
    </w:p>
    <w:p w14:paraId="6158E2A5" w14:textId="7FD15AA8" w:rsidR="00985A3A" w:rsidRPr="005B2AF0" w:rsidRDefault="002C1B28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Целью предоставления субсидии является возмещения части фактически произведенных и документально подтвержденных затрат, понесенных управляющей компани</w:t>
      </w:r>
      <w:r w:rsidR="00F432E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ей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акционерн</w:t>
      </w:r>
      <w:r w:rsidR="00F432E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ым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общество</w:t>
      </w:r>
      <w:r w:rsidR="00F432E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«Особая экономическая зона промышленно-производственного типа «Алабуга» индустриального парка «Особая экономическая зона промышленно-производственного типа «Алабуга», связанных с уплатой основного долга и процентов по кредитам за любой из периодов, </w:t>
      </w:r>
      <w:r w:rsidR="00F432E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не ранее года предоставления субсидии,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начиная с даты заключения кредитного договора,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полученным в российских кредитных организациях и (или) государственной корпорации развития «ВЭБ.РФ», на основании кредитных договоров.</w:t>
      </w:r>
    </w:p>
    <w:p w14:paraId="29FBBFB1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 xml:space="preserve">1.2. </w:t>
      </w:r>
      <w:r w:rsidR="00FC79F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Основные понятия, используемые в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</w:t>
      </w:r>
      <w:r w:rsidR="00FC79F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Порядк</w:t>
      </w:r>
      <w:r w:rsidR="00FC79F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39F5A46B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заявка </w:t>
      </w:r>
      <w:r w:rsidR="001C71F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документы, </w:t>
      </w:r>
      <w:r w:rsidR="00FC79F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предоставляемые заявителем для получения субсидии,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оформленные в соответствии с </w:t>
      </w:r>
      <w:r w:rsidR="00FC79F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требованиями настоящего Порядка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; </w:t>
      </w:r>
    </w:p>
    <w:p w14:paraId="1FB182C7" w14:textId="77777777" w:rsidR="00985A3A" w:rsidRPr="005B2AF0" w:rsidRDefault="001C71F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заявитель</w:t>
      </w:r>
      <w:r w:rsidR="00D81EE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="004E25FC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4954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управляющая компания акционерное общество «Особая экономическая зона промышленно-производственного типа «Алабуга» индустриального парка «Особая экономическая зона промышленно-производственного типа «Алабуга»</w:t>
      </w:r>
      <w:r w:rsidR="00F451F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77F2C0F7" w14:textId="77777777" w:rsidR="00FC79F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кредитный договор </w:t>
      </w:r>
      <w:r w:rsidR="001C71F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="002C1B2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действующий на день подачи заявки договор, заключенный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между заявителем и российской кредитной организацией, имеющей специальное разрешение (лицензию) Центрального банка Российской Федерации (Банка России)</w:t>
      </w:r>
      <w:r w:rsidR="00FC79F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="00935E9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(или) государственной корпорацией развития «ВЭБ.РФ», </w:t>
      </w:r>
      <w:r w:rsidR="00FC79F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который соответствует следующим требованиям:</w:t>
      </w:r>
    </w:p>
    <w:p w14:paraId="36E1B82C" w14:textId="77777777" w:rsidR="00836AD9" w:rsidRPr="005B2AF0" w:rsidRDefault="00836AD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кредит предоставлен в валюте Российской Федерации</w:t>
      </w:r>
      <w:r w:rsidR="004F0E8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0C632DF4" w14:textId="77777777" w:rsidR="00985A3A" w:rsidRPr="005B2AF0" w:rsidRDefault="00836AD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целью предоставления кредита является </w:t>
      </w:r>
      <w:r w:rsidR="00935E9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финансирование расходов на проектирование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капитальные затраты на создание, модернизацию и (или) реконструкцию объектов инфраструктуры индустриального парка, разработку технических условий и технологическое присоединение объектов инфраструктуры индустриального парка «Особая экономическая зона промышленно-производственного типа «Алабуга»</w:t>
      </w:r>
      <w:r w:rsidR="0013472F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53E6A56F" w14:textId="77777777" w:rsidR="004F0E8B" w:rsidRPr="005B2AF0" w:rsidRDefault="002C1B28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индустриальный парк «Алабуга»</w:t>
      </w:r>
      <w:r w:rsidR="00DC72C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B2AF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="00A746CC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управляемый единым оператором парка (управляющей компанией</w:t>
      </w:r>
      <w:r w:rsidR="00647E1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)</w:t>
      </w:r>
      <w:r w:rsidR="00A746CC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комплекс объектов коммунальной и транспортной инфраструктуры, зданий, строений и сооружений, предназначенный для создания, модернизации и (или) реконструкции промышленного производства резидентов индустриального парка «Особая экономическая зона промышленно-производственного типа «Алабуга»</w:t>
      </w:r>
      <w:r w:rsidR="0046655C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52656B37" w14:textId="77777777" w:rsidR="004F0E8B" w:rsidRPr="005B2AF0" w:rsidRDefault="00395826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коммунальная инфраструктура </w:t>
      </w:r>
      <w:r w:rsidR="005B2AF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комплекс объектов и инженерных сооружений, предназначенных для оказания услуг в сферах электро-, газо-, тепло-, водоснабжения, водоотведения, электроэнергетики, связи до точек подключения (технологического присоединения) к инженерным системам связи, электро-, газо-, тепло-, водоснабжения, водоотведения объектов капитального строительства, обеспечивающих деятельность резидентов индустриального парка «Алабуга», а также объектов, используемых для утилизации, обезвреживания и захоронения твердых бытовых отходов;</w:t>
      </w:r>
    </w:p>
    <w:p w14:paraId="17CEF94B" w14:textId="77777777" w:rsidR="004F0E8B" w:rsidRPr="005B2AF0" w:rsidRDefault="00395826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транспортная инфраструктура </w:t>
      </w:r>
      <w:r w:rsidR="005B2AF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совокупность объектов недвижимого имущества индустриального парка «Алабуга», расположенных на территории индустриального парка «Алабуга» или на прилегающей к нему территории и предназначенных для обеспечения движения транспортных средств резидентов индустриального парка «Алабуга», в том числе автомобильных дорог, железнодорожных путей, портов, тоннелей, эстакад, мостов, переездов и путепроводов;</w:t>
      </w:r>
    </w:p>
    <w:p w14:paraId="7A3E83B1" w14:textId="77777777" w:rsidR="009E6F71" w:rsidRPr="003404E0" w:rsidRDefault="00395826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 xml:space="preserve">здания, строения и сооружения </w:t>
      </w:r>
      <w:r w:rsidR="005B2AF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инфраструктура для организации производства и доступа к системам снабжения ключевых потребителей ресурсов и услуг, необходимых для организации и осуществления производства резидентов индустриального парка «Алабуга»</w:t>
      </w:r>
      <w:r w:rsidR="009E6F7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4B4F0826" w14:textId="77777777" w:rsidR="004D2FB0" w:rsidRPr="003404E0" w:rsidRDefault="004D2FB0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инфраструктура для развития кадрового потенциала - комплекс объектов, оборудования и инженерных сооружений, предназначенный для обеспечения подготовки, переподготовки и повышения квалификации производственных кадров для резидентов парков, потребность в котором подтверждена резидентами парков</w:t>
      </w:r>
      <w:r w:rsidR="002B709D" w:rsidRPr="003404E0">
        <w:rPr>
          <w:rFonts w:ascii="Times New Roman" w:eastAsia="Times New Roman" w:hAnsi="Times New Roman" w:cs="Times New Roman"/>
          <w:color w:val="FF0000"/>
          <w:spacing w:val="2"/>
          <w:sz w:val="28"/>
          <w:shd w:val="clear" w:color="auto" w:fill="FFFFFF"/>
        </w:rPr>
        <w:t>;</w:t>
      </w:r>
    </w:p>
    <w:p w14:paraId="31F8748B" w14:textId="77777777" w:rsidR="002C1B28" w:rsidRPr="003404E0" w:rsidRDefault="002C1B28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управляющая компания</w:t>
      </w:r>
      <w:r w:rsidR="00980552" w:rsidRPr="003404E0">
        <w:rPr>
          <w:rFonts w:ascii="Times New Roman" w:eastAsia="Times New Roman" w:hAnsi="Times New Roman" w:cs="Times New Roman"/>
          <w:color w:val="FF0000"/>
          <w:spacing w:val="2"/>
          <w:sz w:val="28"/>
          <w:shd w:val="clear" w:color="auto" w:fill="FFFFFF"/>
        </w:rPr>
        <w:t xml:space="preserve"> </w:t>
      </w:r>
      <w:r w:rsidR="0098055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="00980552" w:rsidRPr="003404E0">
        <w:rPr>
          <w:color w:val="FF0000"/>
        </w:rPr>
        <w:t xml:space="preserve"> </w:t>
      </w:r>
      <w:r w:rsidR="0039582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коммерческая организация, созданная в соответствии с законодательством Российской Федерации, осуществляющая деятельность по управлению индустриальным парком и заключившая соглашение с уполномоченным органом Республики Татарстан о реализации проекта индустриального парка или уполномоченная решением органа исполнительной власти Республики Татарстан на деятельность по управлению индустриальным парком;</w:t>
      </w:r>
    </w:p>
    <w:p w14:paraId="239BD110" w14:textId="77777777" w:rsidR="002C1B28" w:rsidRPr="003404E0" w:rsidRDefault="002C1B28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проект</w:t>
      </w:r>
      <w:r w:rsidR="0039582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индустриальн</w:t>
      </w:r>
      <w:r w:rsidR="005B2AF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ого</w:t>
      </w:r>
      <w:r w:rsidR="0039582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парка</w:t>
      </w:r>
      <w:r w:rsidR="0046655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="0039582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B2AF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="00395826" w:rsidRPr="003404E0">
        <w:t xml:space="preserve"> </w:t>
      </w:r>
      <w:r w:rsidR="0039582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проект по созданию, модернизации и (или) реконструкции объектов инфраструктуры индустриального парка</w:t>
      </w:r>
      <w:r w:rsidR="0046655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="0039582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2BB0211D" w14:textId="77777777" w:rsidR="00647E17" w:rsidRPr="003404E0" w:rsidRDefault="00980552" w:rsidP="0064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резидент –</w:t>
      </w:r>
      <w:r w:rsidRPr="003404E0">
        <w:t xml:space="preserve">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юридическое лицо или индивидуальный предприниматель, 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являющиеся участниками индустриального парка «Алабуга», не применяют упрощенную систему налогообложения, не имеют 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на территории 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Республики Татарстан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за пределами территори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индустриального 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парк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 «Алабуга»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обособленных подразделений и дали согласие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передачу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3B3DD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федеральным органам исполнительной власти и высшим органам исполнительной власти субъектов Российской Федерации сведений об уплаченных федеральных налогах и таможенных пошлинах. 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число резидентов парков не входят юридические лица и индивидуальные предприниматели, осуществляющие хозяйственную деятельность в сфере добычи и торговли сырой нефтью, природным газом, производства и торговли жидким топливом, за исключением юридических лиц и индивидуальных предпринимателей, осуществляющих производство нефтепродуктов из тяжелых нефтяных остатков (нефтяные фракции, начало температуры кипения которых выше 500 °С) на установках замедленного коксования, гидрокрекинга тяжелых нефтяных остатков и гидроконверсии тяжелых нефтяных остатков</w:t>
      </w:r>
      <w:r w:rsidR="00647E1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1EF32842" w14:textId="77777777" w:rsidR="0013472F" w:rsidRPr="003404E0" w:rsidRDefault="0013472F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получатель субсидии </w:t>
      </w:r>
      <w:r w:rsidR="005B2AF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заявитель, в отношении которого принято решение о предоставлении субсидии.</w:t>
      </w:r>
    </w:p>
    <w:p w14:paraId="715C33D5" w14:textId="77777777" w:rsidR="00985A3A" w:rsidRPr="003404E0" w:rsidRDefault="00F702D6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1.3. С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убсиди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предоставляется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пределах бюджетных ассигнований, предусмотренных закон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ом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Республики Татарстан о бюджете Республики Татарстан на соответствующий финансовый год и плановый период, лимитов бюджетных обязательств, доведенных в установленном порядке до </w:t>
      </w:r>
      <w:r w:rsidR="00D81EE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Министерства экономики Республики Татарстан (далее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="00D81EE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Уполномоченный орган</w:t>
      </w:r>
      <w:r w:rsidR="00D81EE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) 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как до получателя бюджетных средств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предоставление субсидии в соответствующем финансовом году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цели, указанные в пункте 1</w:t>
      </w:r>
      <w:r w:rsidR="004954A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.1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настоящего Порядка.</w:t>
      </w:r>
    </w:p>
    <w:p w14:paraId="793D53A2" w14:textId="77777777" w:rsidR="00F702D6" w:rsidRPr="003404E0" w:rsidRDefault="00F702D6" w:rsidP="00274F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z w:val="28"/>
          <w:shd w:val="clear" w:color="auto" w:fill="FFFFFF"/>
        </w:rPr>
        <w:t>Главным распорядителем средств бюджета Республики Татарстан является Уполномоченный орган.</w:t>
      </w:r>
    </w:p>
    <w:p w14:paraId="40BE655D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1.</w:t>
      </w:r>
      <w:r w:rsidR="009E6F7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</w:t>
      </w:r>
      <w:r w:rsidR="00CD596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сточником возмещения затрат</w:t>
      </w:r>
      <w:r w:rsidR="009E6F7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связанных с уплатой части основного долга и процентов по кредитному договору,</w:t>
      </w:r>
      <w:r w:rsidR="00CD596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являются средства бюджета Республики Татарстан.</w:t>
      </w:r>
    </w:p>
    <w:p w14:paraId="63436FD5" w14:textId="23B3B40E" w:rsidR="00DC72CB" w:rsidRPr="003404E0" w:rsidRDefault="00DC72C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1.</w:t>
      </w:r>
      <w:r w:rsidR="009E6F7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К инфраструктуре индустриального парка «Алабуга</w:t>
      </w:r>
      <w:r w:rsidR="00F477A9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относятся объекты коммунальной, транспортной инфраструктуры, здания, строения и сооружения,</w:t>
      </w:r>
      <w:r w:rsidR="000403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а также </w:t>
      </w:r>
      <w:r w:rsidR="000403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инфраструктура для развития кадрового потенциала</w:t>
      </w:r>
      <w:r w:rsidR="000403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предназначенные для резидентов.</w:t>
      </w:r>
    </w:p>
    <w:p w14:paraId="2D26306C" w14:textId="77777777" w:rsidR="00F477A9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1.</w:t>
      </w:r>
      <w:r w:rsidR="009E6F7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6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Сведения о субсидии размещаются на едином портале бюджетной системы Российской Федерации в информационно-телекоммуникационной с</w:t>
      </w:r>
      <w:r w:rsidR="00CD596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ети «Интернет»</w:t>
      </w:r>
      <w:r w:rsidR="00B87F2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разделе </w:t>
      </w:r>
      <w:r w:rsidR="004954A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«Бюджет»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2D1C643F" w14:textId="77777777" w:rsidR="00F477A9" w:rsidRPr="003404E0" w:rsidRDefault="00F477A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353E8387" w14:textId="77777777" w:rsidR="00985A3A" w:rsidRPr="003404E0" w:rsidRDefault="00FC1E69" w:rsidP="00274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 xml:space="preserve">II. </w:t>
      </w:r>
      <w:r w:rsidR="00521E0B" w:rsidRPr="003404E0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Требования к заявителям</w:t>
      </w:r>
    </w:p>
    <w:p w14:paraId="3A48A630" w14:textId="77777777" w:rsidR="00F477A9" w:rsidRPr="003404E0" w:rsidRDefault="00F477A9" w:rsidP="00274FB7">
      <w:pPr>
        <w:pStyle w:val="ab"/>
        <w:spacing w:after="0" w:line="240" w:lineRule="auto"/>
        <w:ind w:left="108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101C589B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2.1. </w:t>
      </w:r>
      <w:r w:rsidR="00B46DA9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Заявитель </w:t>
      </w:r>
      <w:r w:rsidR="00154A7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должен соответствовать на первое число</w:t>
      </w:r>
      <w:r w:rsidR="00CD596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месяца,</w:t>
      </w:r>
      <w:r w:rsidR="008606D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котором</w:t>
      </w:r>
      <w:r w:rsidR="009E6F7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планируется заключение соглашения</w:t>
      </w:r>
      <w:r w:rsidR="000D3E7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 предоставлении субсидии</w:t>
      </w:r>
      <w:r w:rsidR="009E6F7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</w:t>
      </w:r>
      <w:r w:rsidR="008606D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B46DA9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следующим требованиям</w:t>
      </w:r>
      <w:r w:rsidR="00C06C4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2A7FEBA1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00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3404E0">
        <w:rPr>
          <w:rFonts w:ascii="Times New Roman" w:eastAsia="Times New Roman" w:hAnsi="Times New Roman" w:cs="Times New Roman"/>
          <w:spacing w:val="2"/>
          <w:sz w:val="28"/>
        </w:rPr>
        <w:t>сборах;</w:t>
      </w:r>
    </w:p>
    <w:p w14:paraId="087F579C" w14:textId="77777777" w:rsidR="003C6311" w:rsidRPr="003404E0" w:rsidRDefault="003C631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</w:t>
      </w:r>
      <w:r w:rsidR="00CD596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бязательствам перед Республикой</w:t>
      </w:r>
      <w:r w:rsidR="00B507D3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Татарстан</w:t>
      </w:r>
      <w:r w:rsidR="00CD596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1850A02A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находится в процессе реорганизации, за исключением реорганизации в форме присоединения к юридическому лицу, являющемуся заявителем, другого юридического лица,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14:paraId="681D3057" w14:textId="77777777" w:rsidR="003C6311" w:rsidRPr="003404E0" w:rsidRDefault="003C631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2D46594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6949AEC9" w14:textId="77777777" w:rsidR="00985A3A" w:rsidRPr="003404E0" w:rsidRDefault="00F3259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является получателем средств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8606D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б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юджета Республики Татарстан</w:t>
      </w:r>
      <w:r w:rsidR="008606D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на основании иных нормативных правовых актов на цели, </w:t>
      </w:r>
      <w:r w:rsidR="007B525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указанные в пункте 1.1 настоящего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Порядк</w:t>
      </w:r>
      <w:r w:rsidR="007B525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4AC354EC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2.2. Субсидия предоставляется при соответствии заявителя следующим критериям:</w:t>
      </w:r>
    </w:p>
    <w:p w14:paraId="429DBDE5" w14:textId="77777777" w:rsidR="00E618B1" w:rsidRPr="003404E0" w:rsidRDefault="00E618B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 xml:space="preserve">наличие соглашения о сотрудничестве с </w:t>
      </w:r>
      <w:r w:rsidR="007B525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Уполномоченным органом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предусматривающее период и график реализации проекта индустриального парка</w:t>
      </w:r>
      <w:r w:rsidR="00952428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финансово-экономические показатели индустриального парка</w:t>
      </w:r>
      <w:r w:rsidR="00952428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«Алабуга», которые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должны соответствовать требованиям, установленным постановлением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технологий»</w:t>
      </w:r>
      <w:r w:rsidR="00D61CB8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(далее – соглашение о сотрудничестве)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388AE411" w14:textId="77777777" w:rsidR="00FC1E69" w:rsidRPr="003404E0" w:rsidRDefault="00E618B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наличие в реестре индустриальных (промышленных) парков и управляющих компаний индустриальных (промышленных) парков сведений о соответствии индустриального (промышленного) парка и управляющей компании индустриального (промышленного) парка требованиям к индустриальным (промышленным) паркам и управляющим компаниям индустриальных (промышленных) парков, установленным постановлением Правительства Российской Федерации от 4 августа 2015 г. </w:t>
      </w:r>
      <w:r w:rsidR="003A2F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№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794 </w:t>
      </w:r>
      <w:r w:rsidR="003A2F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«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Об индустриальных (промышленных) парках и управляющих компаниях индустриальных (промышленных) парков</w:t>
      </w:r>
      <w:r w:rsidR="003A2F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»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435C2CE7" w14:textId="77777777" w:rsidR="00FC1E69" w:rsidRPr="003404E0" w:rsidRDefault="00FC1E6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423373C2" w14:textId="77777777" w:rsidR="00985A3A" w:rsidRPr="003404E0" w:rsidRDefault="00521E0B" w:rsidP="00274F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III. Требования к заявке</w:t>
      </w:r>
    </w:p>
    <w:p w14:paraId="4AECAB26" w14:textId="77777777" w:rsidR="00FC1E69" w:rsidRPr="003404E0" w:rsidRDefault="00FC1E6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746EAA31" w14:textId="77777777" w:rsidR="00985A3A" w:rsidRPr="003404E0" w:rsidRDefault="00521E0B" w:rsidP="00274FB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3.1. Для получения субсидии заявитель представляет в </w:t>
      </w:r>
      <w:r w:rsidR="007B525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Уполномоченный орган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заявку</w:t>
      </w:r>
      <w:r w:rsidR="003B3DD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204EB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 составе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следующи</w:t>
      </w:r>
      <w:r w:rsidR="00204EB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х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документ</w:t>
      </w:r>
      <w:r w:rsidR="00204EB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ов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54840E63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заявление на предоставление субсидии, </w:t>
      </w:r>
      <w:r w:rsidR="00C06C4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 форме, утвержденной </w:t>
      </w:r>
      <w:r w:rsidR="007B525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Уполномоченным органом</w:t>
      </w:r>
      <w:r w:rsidR="00C06C4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включающее в том числе согласие заявителя на публикацию (размещение) в информационно-телекоммуникационной сети «Интернет» информации о заявителе, о подаваемой заявке и иной информации о заявителе, связанной с предоставлением субсидии;</w:t>
      </w:r>
    </w:p>
    <w:p w14:paraId="6928DE14" w14:textId="77777777" w:rsidR="0054442C" w:rsidRPr="003404E0" w:rsidRDefault="00AE1F57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справка из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</w:t>
      </w:r>
      <w:r w:rsidR="008120D7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заявителем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данного документа</w:t>
      </w:r>
      <w:r w:rsidR="00FA10F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7B525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Уполномоченный орган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запрашивает его самостоятельно);</w:t>
      </w:r>
    </w:p>
    <w:p w14:paraId="5FDC979B" w14:textId="77777777" w:rsidR="0054442C" w:rsidRPr="003404E0" w:rsidRDefault="0054442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справка, подписанная руководителем заявителя, о том, что 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2CB0F631" w14:textId="77777777" w:rsidR="0054442C" w:rsidRPr="003404E0" w:rsidRDefault="00B46DA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копия устава </w:t>
      </w:r>
      <w:r w:rsidR="0054442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заявителя;</w:t>
      </w:r>
    </w:p>
    <w:p w14:paraId="1BE18A53" w14:textId="77777777" w:rsidR="0054442C" w:rsidRPr="003404E0" w:rsidRDefault="0054442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документов, подтверждающих полномочия руководителя заявителя;</w:t>
      </w:r>
    </w:p>
    <w:p w14:paraId="3684416F" w14:textId="77777777" w:rsidR="00985A3A" w:rsidRPr="003404E0" w:rsidRDefault="007B3C4A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выписка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из Единого государственного реестра юридических лиц, заверенную в установленном порядке, либо сведения из Единого государственного реестра юридических лиц с официального сайта Федеральной налоговой с</w:t>
      </w:r>
      <w:r w:rsidR="00C0194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лужбы, выданную по состоянию </w:t>
      </w:r>
      <w:r w:rsidR="001C71F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 дату,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не превышающую 15 рабочих дней до даты подачи заявки (в 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 xml:space="preserve">случае непредставления </w:t>
      </w:r>
      <w:r w:rsidR="001C71F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заявителем данного документа,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7B525E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полномоченный орган запрашивает его самостоятельно); </w:t>
      </w:r>
    </w:p>
    <w:p w14:paraId="0ACF0A68" w14:textId="77777777" w:rsidR="0054442C" w:rsidRPr="003404E0" w:rsidRDefault="0054442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выписка из реестра индустриальных (промышленных) парков и управляющих компаний индустриальных (промышленных) парков</w:t>
      </w:r>
      <w:r w:rsidR="00D84FDA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соответствии с абзацем третьим пункта 2.2 настоящего Порядка</w:t>
      </w:r>
      <w:r w:rsidR="00FA10F5" w:rsidRPr="003404E0">
        <w:t xml:space="preserve"> (</w:t>
      </w:r>
      <w:r w:rsidR="00FA10F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случае непредставления заявителем данного документа, Уполномоченный орган запрашивает его самостоятельно)</w:t>
      </w:r>
      <w:r w:rsidR="003C631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43CEEB68" w14:textId="77777777" w:rsidR="00985A3A" w:rsidRPr="003404E0" w:rsidRDefault="007B3C4A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копия 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кредитного договора</w:t>
      </w:r>
      <w:r w:rsidR="003557E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 графиками погашения кредита и уплаты процентов по нему, заверенные соответствующими российскими кредитными организациями</w:t>
      </w:r>
      <w:r w:rsidR="003557E6" w:rsidRPr="003404E0">
        <w:t xml:space="preserve"> </w:t>
      </w:r>
      <w:r w:rsidR="003557E6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(или) государственной корпорацией развития «ВЭБ.РФ»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7429D463" w14:textId="77777777" w:rsidR="004E25FC" w:rsidRPr="003404E0" w:rsidRDefault="004E25F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 w:rsidR="003A2F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счета, выставленного кредитной организацией, на оплату процентов, начисленных по кредитному договору;</w:t>
      </w:r>
    </w:p>
    <w:p w14:paraId="03C5D17B" w14:textId="77777777" w:rsidR="003606B5" w:rsidRPr="003404E0" w:rsidRDefault="003606B5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выписка </w:t>
      </w:r>
      <w:r w:rsidR="0081427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 ссудному счету</w:t>
      </w:r>
      <w:r w:rsidR="008D705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подтверждающая размер ссудной задолженности по кредиту, заверенная соответствующими российскими кредитными организациями и (или) государственной корпорацией развития «ВЭБ.РФ»;</w:t>
      </w:r>
    </w:p>
    <w:p w14:paraId="5702045E" w14:textId="77777777" w:rsidR="004E25FC" w:rsidRPr="003404E0" w:rsidRDefault="00D84FDA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копия </w:t>
      </w:r>
      <w:r w:rsidR="004E25F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платежно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го</w:t>
      </w:r>
      <w:r w:rsidR="004E25F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поручени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</w:t>
      </w:r>
      <w:r w:rsidR="004E25F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подтверждающая</w:t>
      </w:r>
      <w:r w:rsidR="004E25F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факт получения денежных средств по кредитному договору;</w:t>
      </w:r>
    </w:p>
    <w:p w14:paraId="036E7C31" w14:textId="77777777" w:rsidR="003031C5" w:rsidRPr="003404E0" w:rsidRDefault="006B6E5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копия </w:t>
      </w:r>
      <w:r w:rsidR="003031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платежно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го</w:t>
      </w:r>
      <w:r w:rsidR="003031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поручени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</w:t>
      </w:r>
      <w:r w:rsidR="003031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подтверждающ</w:t>
      </w:r>
      <w:r w:rsidR="00D84FDA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ая</w:t>
      </w:r>
      <w:r w:rsidR="003031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факт оплаты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основного долга и</w:t>
      </w:r>
      <w:r w:rsidR="003031C5" w:rsidRPr="003404E0">
        <w:t xml:space="preserve"> </w:t>
      </w:r>
      <w:r w:rsidR="003031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процентов, начисленных по кредитному договору</w:t>
      </w:r>
      <w:r w:rsidR="0008181A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3031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 период, указанный в заявке;</w:t>
      </w:r>
    </w:p>
    <w:p w14:paraId="409F28CF" w14:textId="77777777" w:rsidR="004F0E8B" w:rsidRPr="003404E0" w:rsidRDefault="003031C5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договоров, контрактов, соглашений, заключенных с подрядной организацией на строительство, модернизацию и (или) реконструкцию объектов инфраструктуры индустриального парка «Алабуга»;</w:t>
      </w:r>
    </w:p>
    <w:p w14:paraId="34ED7234" w14:textId="77777777" w:rsidR="004F0E8B" w:rsidRPr="003404E0" w:rsidRDefault="00E473D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платежных документов и (или) иных документов, подтверждающих оплату выполненных работ и (или) оплату приобретенного оборудования;</w:t>
      </w:r>
    </w:p>
    <w:p w14:paraId="1443090A" w14:textId="77777777" w:rsidR="006B6E5C" w:rsidRPr="003404E0" w:rsidRDefault="006B6E5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</w:t>
      </w:r>
      <w:r w:rsidR="00D84FDA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документов, подтверждающих использование кредита для целей капитального строительства, модернизацию и (или) реконструкцию объектов индустриального парка «Алабуга»;</w:t>
      </w:r>
    </w:p>
    <w:p w14:paraId="6ABE776F" w14:textId="77777777" w:rsidR="001C3CAD" w:rsidRPr="003404E0" w:rsidRDefault="00164B03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копия </w:t>
      </w:r>
      <w:r w:rsidR="00C349A9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паспорта комплексного инвестиционного проекта (по форме Приложения № 144 к Порядку формирования и представления главными распорядителями средств федерального бюджета обоснований бюджетных ассигнований, утвержденному приказом Министерства финансов Российской Федерации от 28 февраля 2020 г. № 32н)</w:t>
      </w:r>
      <w:r w:rsidR="00812AD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(далее – паспорт комплексного инвестиционного проекта);</w:t>
      </w:r>
    </w:p>
    <w:p w14:paraId="27F8BD02" w14:textId="77777777" w:rsidR="003A2FC5" w:rsidRPr="003404E0" w:rsidRDefault="004379DF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копия </w:t>
      </w:r>
      <w:r w:rsidR="00D61CB8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соглашени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</w:t>
      </w:r>
      <w:r w:rsidR="00D61CB8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 сотрудничестве;</w:t>
      </w:r>
      <w:r w:rsidR="003A2FC5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</w:p>
    <w:p w14:paraId="0C77CDD9" w14:textId="77777777" w:rsidR="00BD36E5" w:rsidRPr="003404E0" w:rsidRDefault="00BD36E5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 (в случае выполненных строительно-монтажных и проектно-изыскательских работ);</w:t>
      </w:r>
    </w:p>
    <w:p w14:paraId="6B20A252" w14:textId="77777777" w:rsidR="00BD36E5" w:rsidRPr="003404E0" w:rsidRDefault="00BD36E5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положительного заключения государственной экспертизы о достоверности сметной стоимости объектов строительства;</w:t>
      </w:r>
    </w:p>
    <w:p w14:paraId="5E000F3C" w14:textId="77777777" w:rsidR="00985A3A" w:rsidRPr="003404E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расчет размера субсидии по форме согласно приложению </w:t>
      </w:r>
      <w:r w:rsidR="00B46DA9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№ 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</w:t>
      </w:r>
      <w:r w:rsidR="0007558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 настоящему Порядку;</w:t>
      </w:r>
    </w:p>
    <w:p w14:paraId="43555CEB" w14:textId="77777777" w:rsidR="004260D2" w:rsidRPr="003404E0" w:rsidRDefault="0007558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актов сдачи-приемки работ (в случае наличия проектно-изыскательских работ, авторского надзора, строительного контроля и т.п.);</w:t>
      </w:r>
    </w:p>
    <w:p w14:paraId="3CDA8155" w14:textId="77777777" w:rsidR="00075581" w:rsidRPr="003404E0" w:rsidRDefault="0007558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копии справок о стоимости выполненных работ и затрат на создание, модернизацию и (или) реконструкцию объектов инфраструктуры индустриального парка по </w:t>
      </w:r>
      <w:hyperlink r:id="rId6" w:history="1">
        <w:r w:rsidRPr="003404E0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КС-3</w:t>
        </w:r>
      </w:hyperlink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(в случае выполненных строительно-монтажных работ);</w:t>
      </w:r>
    </w:p>
    <w:p w14:paraId="25A06B2E" w14:textId="77777777" w:rsidR="00075581" w:rsidRPr="003404E0" w:rsidRDefault="0007558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bookmarkStart w:id="0" w:name="Par98"/>
      <w:bookmarkEnd w:id="0"/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 xml:space="preserve">копии актов о приемке выполненных работ на создание, модернизацию и (или) реконструкцию объектов инфраструктуры индустриального парка по </w:t>
      </w:r>
      <w:hyperlink r:id="rId7" w:history="1">
        <w:r w:rsidRPr="003404E0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КС-2</w:t>
        </w:r>
      </w:hyperlink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(в случае выполненных строительно-монтажных работ);</w:t>
      </w:r>
    </w:p>
    <w:p w14:paraId="163C7A43" w14:textId="77777777" w:rsidR="00075581" w:rsidRPr="003404E0" w:rsidRDefault="0007558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bookmarkStart w:id="1" w:name="Par99"/>
      <w:bookmarkEnd w:id="1"/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копии актов о приемке-передаче оборудования по форме УПД и актов о приемке-передаче оборудования в монтаж по </w:t>
      </w:r>
      <w:hyperlink r:id="rId8" w:history="1">
        <w:r w:rsidRPr="003404E0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ОС-15</w:t>
        </w:r>
      </w:hyperlink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(в случае отсутствия оформленных актов о приемке выполненных работ на создание, модернизацию и (или) реконструкцию объектов инфраструктуры индустриального парка по </w:t>
      </w:r>
      <w:hyperlink r:id="rId9" w:history="1">
        <w:r w:rsidRPr="003404E0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форме КС-2</w:t>
        </w:r>
      </w:hyperlink>
      <w:r w:rsidR="009E21D1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);</w:t>
      </w:r>
    </w:p>
    <w:p w14:paraId="292B18CF" w14:textId="77777777" w:rsidR="009E21D1" w:rsidRPr="003404E0" w:rsidRDefault="009E21D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копии сводных сметных расчетов стоимости строительства, модернизации и (или) реконструкции </w:t>
      </w:r>
      <w:r w:rsidR="0088747C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объектов, подтвержденных положительным заключением государственной экспертизы;</w:t>
      </w:r>
    </w:p>
    <w:p w14:paraId="75638713" w14:textId="77777777" w:rsidR="0088747C" w:rsidRPr="003404E0" w:rsidRDefault="0088747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проектно-сметной документации строительства, модернизации и (или) реконструкции объектов.</w:t>
      </w:r>
    </w:p>
    <w:p w14:paraId="0641E7DB" w14:textId="77777777" w:rsidR="0038450C" w:rsidRPr="003404E0" w:rsidRDefault="0038450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Документы, указанные в абзацах</w:t>
      </w:r>
      <w:r w:rsidR="00F3421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двадцать третьем,</w:t>
      </w:r>
      <w:r w:rsidR="009D0A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B2AF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двадцать четвертом</w:t>
      </w:r>
      <w:r w:rsidR="009D0A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двадцать пятом</w:t>
      </w:r>
      <w:r w:rsidR="00F3421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двадцать шестом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настоящего пункта, представляются управляющей компанией с приложением письма от Министерства строительства, архитектуры и жилищно-коммунального хозяйства Республики Татарстан, подтверждающего соответствие представленных документов проектной (сметной) документации, получившей положительное заключение государственной экспертизы.</w:t>
      </w:r>
    </w:p>
    <w:p w14:paraId="29686B17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3.2. За недостоверность представляемых сведений, а также за подделку документов заявител</w:t>
      </w:r>
      <w:r w:rsidR="00B46DA9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ь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нес</w:t>
      </w:r>
      <w:r w:rsidR="00B46DA9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</w:t>
      </w:r>
      <w:r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 ответственность согласно законодательству Российской Фе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дерации.</w:t>
      </w:r>
    </w:p>
    <w:p w14:paraId="25E1237B" w14:textId="77777777" w:rsidR="00985A3A" w:rsidRPr="00D84FDA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Копии предоставленных документов</w:t>
      </w:r>
      <w:r w:rsidR="002D7AD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предусмо</w:t>
      </w:r>
      <w:r w:rsidR="004F0E8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тренных абзацами</w:t>
      </w:r>
      <w:r w:rsidR="009D0A3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9D0A32" w:rsidRPr="00CE5011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пятым, шестым, </w:t>
      </w:r>
      <w:r w:rsidR="00D84F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десятым, двенадцатым</w:t>
      </w:r>
      <w:r w:rsidR="00CE5011" w:rsidRPr="00CE5011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– двадцатым, двадцать вторым – двадцать </w:t>
      </w:r>
      <w:r w:rsidR="00F34212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шестым</w:t>
      </w:r>
      <w:r w:rsidR="00F3421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2D7AD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пункта 3.1 настоящего Порядка,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заверяются заявителем.</w:t>
      </w:r>
      <w:r w:rsidR="00D84FDA" w:rsidRPr="00D84F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</w:p>
    <w:p w14:paraId="491ADC28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Все представляемые документы должны быть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лица. Все листы заявки должны быть пронумерованы. Заявка должна быть прошита и заверена подписью уполномоченного лица и печатью заявителя (при наличии печати) на обороте заявки с указанием общего количества листов.</w:t>
      </w:r>
    </w:p>
    <w:p w14:paraId="267CC665" w14:textId="77777777" w:rsidR="00FC1E69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3.3. Заявитель вправе отозвать заявку в любое время до принятия </w:t>
      </w:r>
      <w:r w:rsidR="004379DF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полномоченным органом решения о предоставлении субсидии.</w:t>
      </w:r>
    </w:p>
    <w:p w14:paraId="1BD3DEB2" w14:textId="77777777" w:rsidR="00FC1E69" w:rsidRDefault="00FC1E6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2A130983" w14:textId="77777777" w:rsidR="00985A3A" w:rsidRDefault="00521E0B" w:rsidP="00274F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IV. Порядок приема и рассмотрения заявок</w:t>
      </w:r>
    </w:p>
    <w:p w14:paraId="3760BEEE" w14:textId="77777777" w:rsidR="00FC1E69" w:rsidRPr="005B2AF0" w:rsidRDefault="00FC1E69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15899039" w14:textId="77777777" w:rsidR="006E27CE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4.1. </w:t>
      </w:r>
      <w:r w:rsidR="002D7AD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Уполномоченный орган</w:t>
      </w:r>
      <w:r w:rsidR="006E27C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при получении заявки:</w:t>
      </w:r>
    </w:p>
    <w:p w14:paraId="596E936D" w14:textId="77777777" w:rsidR="006E27CE" w:rsidRPr="00EE06DA" w:rsidRDefault="006E27CE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регистрирует заявку в день её поступления в журнале регистрации заявок с указанием даты и времени поступления заявки и присвоением порядкового номера </w:t>
      </w: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регистрации;</w:t>
      </w:r>
    </w:p>
    <w:p w14:paraId="021AA9B3" w14:textId="77777777" w:rsidR="006E27CE" w:rsidRPr="00EE06DA" w:rsidRDefault="00F005C7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рассматривает заявку на предмет ее соответствия критериям и требованиям, предусмотренным пунктами 2.1 и 2.2 настоящего Порядка</w:t>
      </w:r>
      <w:r w:rsidR="004379DF" w:rsidRPr="00EE06DA">
        <w:t xml:space="preserve"> </w:t>
      </w:r>
      <w:r w:rsidR="004379DF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в течение </w:t>
      </w:r>
      <w:r w:rsidR="00B06401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двух</w:t>
      </w:r>
      <w:r w:rsidR="004379DF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рабочих дней со дня приема заявки</w:t>
      </w:r>
      <w:r w:rsidR="00417A8A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принимает решение об отклонении заявки, либо о соответствии заявки установленным требованиям</w:t>
      </w:r>
      <w:r w:rsidR="00C0404D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53ECD71F" w14:textId="77777777" w:rsidR="006E27CE" w:rsidRPr="00EE06DA" w:rsidRDefault="00F005C7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проверяет правильность оформления и комплектность документов, предусмотренных пунктом 3.1 настоящего Порядка, в течение пяти рабочих дней со дня приема заявки</w:t>
      </w:r>
      <w:r w:rsidR="00B06401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</w:t>
      </w: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6E27CE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по результатам рассмотрения в течение </w:t>
      </w:r>
      <w:r w:rsidR="00C0404D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1</w:t>
      </w:r>
      <w:r w:rsidR="006E27CE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0 рабочих дней со дня приема заяв</w:t>
      </w: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ки</w:t>
      </w:r>
      <w:r w:rsidR="006E27CE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F54C22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принимает решение о предоставлении субсидии или об отказе в предоставлении субсидии</w:t>
      </w:r>
      <w:r w:rsidR="006E27CE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4005A8B7" w14:textId="77777777" w:rsidR="006E27CE" w:rsidRPr="005B2AF0" w:rsidRDefault="006E27CE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направляет </w:t>
      </w:r>
      <w:r w:rsidR="00AC57E9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заявителю</w:t>
      </w: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решение о заключении соглашения</w:t>
      </w:r>
      <w:r w:rsidR="000D3E7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0D3E7E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предоставлении субсидии</w:t>
      </w: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либо об отклонении заявки на участие в отборе и отказе в заключении соглашения </w:t>
      </w:r>
      <w:r w:rsidR="000D3E7E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предоставлении субсидии</w:t>
      </w:r>
      <w:r w:rsidR="000D3E7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 течение </w:t>
      </w:r>
      <w:r w:rsidR="00AC57E9"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3</w:t>
      </w:r>
      <w:r w:rsidRPr="00EE06D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рабочих дней со дня его принятия.</w:t>
      </w:r>
    </w:p>
    <w:p w14:paraId="342646E7" w14:textId="77777777" w:rsidR="004F7472" w:rsidRPr="00FF0840" w:rsidRDefault="004F7472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4.2. </w:t>
      </w:r>
      <w:r w:rsidR="00FD5A5E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Основаниями для отказа в предоставлении субсидии являются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3B7ADE44" w14:textId="77777777" w:rsidR="004F7472" w:rsidRPr="00FF0840" w:rsidRDefault="004F7472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несоответствие заявителя требованиям, указанным в пункте 2.1 настоящего Порядка;</w:t>
      </w:r>
    </w:p>
    <w:p w14:paraId="73ADA214" w14:textId="77777777" w:rsidR="004F7472" w:rsidRPr="00FF0840" w:rsidRDefault="004F7472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несоответствие представленной заявителем заявки требованиям к заявк</w:t>
      </w:r>
      <w:r w:rsidR="00A76A1F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</w:t>
      </w: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установленным в </w:t>
      </w:r>
      <w:r w:rsidR="005C0108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пункте 3.</w:t>
      </w:r>
      <w:r w:rsidR="00AC57E9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</w:t>
      </w:r>
      <w:r w:rsidR="005C0108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настоящего Порядка</w:t>
      </w: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672FCF20" w14:textId="77777777" w:rsidR="004F7472" w:rsidRPr="00FF0840" w:rsidRDefault="004F7472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недостоверность представленной </w:t>
      </w:r>
      <w:r w:rsidR="00C01941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заявителем</w:t>
      </w: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информации, в том числе информации о месте нахождении </w:t>
      </w:r>
      <w:r w:rsidR="005C0108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заявителя</w:t>
      </w: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адресе юридического лица;</w:t>
      </w:r>
    </w:p>
    <w:p w14:paraId="3029F430" w14:textId="77777777" w:rsidR="004F7472" w:rsidRPr="00FF0840" w:rsidRDefault="004F7472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несоответствие </w:t>
      </w:r>
      <w:r w:rsidR="005C0108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заявителя</w:t>
      </w: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критериям, указанным в пункте </w:t>
      </w:r>
      <w:r w:rsidR="005C0108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2.2 настоящего Порядка</w:t>
      </w:r>
      <w:r w:rsidR="00FD5A5E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5489AF0D" w14:textId="77777777" w:rsidR="00FD5A5E" w:rsidRPr="00FF0840" w:rsidRDefault="00FD5A5E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отсутствие лимитов бюджетных обязательств, доведенных в установленном порядке до Уполномоченного органа на цели, указанные в пункте 1.1 настоящего Порядка.</w:t>
      </w:r>
    </w:p>
    <w:p w14:paraId="410D68DA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</w:t>
      </w:r>
      <w:r w:rsid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3</w:t>
      </w:r>
      <w:r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В случае принятия решения о предоставлении субсидии </w:t>
      </w:r>
      <w:r w:rsidR="00AD7620" w:rsidRPr="00FF084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Уполномоченный</w:t>
      </w:r>
      <w:r w:rsidR="00AD762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орган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течение </w:t>
      </w:r>
      <w:r w:rsidR="00C0194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семи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рабочих дней со дня принятия указанно</w:t>
      </w:r>
      <w:r w:rsidR="00CD68C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го решения заключает </w:t>
      </w:r>
      <w:r w:rsidR="00CD68C1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соглашение</w:t>
      </w:r>
      <w:r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 предоставлении субсидии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соответствии с типовой формой, установленной Министерством финансов </w:t>
      </w:r>
      <w:r w:rsidR="00BD36E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Республики Татарстан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3A7C58F3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соглашении о предоставлении субсидии предусматриваются:</w:t>
      </w:r>
    </w:p>
    <w:p w14:paraId="4F6D2F61" w14:textId="77777777" w:rsidR="00AD7620" w:rsidRPr="005B2AF0" w:rsidRDefault="00AD7620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а) размер субсидии, ее целевое назначение, срок</w:t>
      </w:r>
      <w:r w:rsidR="00E2396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порядок ее перечисления;</w:t>
      </w:r>
    </w:p>
    <w:p w14:paraId="2ABF728F" w14:textId="77777777" w:rsidR="00985A3A" w:rsidRPr="00885836" w:rsidRDefault="00AD7620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б</w:t>
      </w:r>
      <w:r w:rsidR="00521E0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) форма и сроки представления получателем субсидии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отчета о достижении результата предоставления субсидии, 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дополнительн</w:t>
      </w:r>
      <w:r w:rsidR="00167877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ой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отчет</w:t>
      </w:r>
      <w:r w:rsidR="00167877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ности</w:t>
      </w:r>
      <w:r w:rsidR="00FF351A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(при необходимости)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; </w:t>
      </w:r>
    </w:p>
    <w:p w14:paraId="0D9A9505" w14:textId="77777777" w:rsidR="00985A3A" w:rsidRPr="00885836" w:rsidRDefault="00AD7620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) согласие получателя субсидии на осуществление </w:t>
      </w:r>
      <w:r w:rsidR="00FF351A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Уполномоченным органом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органами государственного</w:t>
      </w:r>
      <w:r w:rsidR="009E164E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финансового контроля проверок соблюдения получателем субсидии целей, условий и порядка предоставления субсидии;</w:t>
      </w:r>
    </w:p>
    <w:p w14:paraId="7E5395B6" w14:textId="77777777" w:rsidR="00985A3A" w:rsidRPr="005B2AF0" w:rsidRDefault="00AD7620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г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) порядок </w:t>
      </w:r>
      <w:r w:rsidR="00575720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 сроки </w:t>
      </w:r>
      <w:r w:rsidR="00521E0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возврата субсидии в бюджет Республики Татарстан в случае установления, в том числе по итогам проверок, проведенных</w:t>
      </w:r>
      <w:r w:rsidR="00521E0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13472F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Уполномоченным органом</w:t>
      </w:r>
      <w:r w:rsidR="00521E0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органами государственного</w:t>
      </w:r>
      <w:r w:rsidR="009E164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21E0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финансового контроля, факта нарушения целей, условий и порядка ее предоставления</w:t>
      </w:r>
      <w:r w:rsidR="0013472F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а также в случае недостижения значений результатов предоставления субсидии</w:t>
      </w:r>
      <w:r w:rsidR="00521E0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67A37075" w14:textId="77777777" w:rsidR="00985A3A" w:rsidRPr="00885836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д) требование о согласовании новых условий соглашения</w:t>
      </w:r>
      <w:r w:rsidR="000D3E7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0D3E7E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предоставлении субсидии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или о расторжении соглашения </w:t>
      </w:r>
      <w:r w:rsidR="000D3E7E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предоставлении субсидии</w:t>
      </w:r>
      <w:r w:rsidR="000D3E7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при недостижении согласия по новым условиям в случае уменьшения </w:t>
      </w:r>
      <w:r w:rsidR="0013472F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Уполномоченному органу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ранее доведенных лимитов бюджетных 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обязательств</w:t>
      </w:r>
      <w:r w:rsidR="006553E3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указанных в пункте 1.3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приводящего к невозможности предоставления субсидии в размере, определенном в соглашении</w:t>
      </w:r>
      <w:r w:rsidR="000D3E7E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 предоставлении субсидии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041E36C3" w14:textId="77777777" w:rsidR="00985A3A" w:rsidRPr="00885836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е) значени</w:t>
      </w:r>
      <w:r w:rsidR="0013472F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результат</w:t>
      </w:r>
      <w:r w:rsidR="0013472F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ов</w:t>
      </w:r>
      <w:r w:rsidR="006553E3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предоставления субсидии;</w:t>
      </w:r>
    </w:p>
    <w:p w14:paraId="16278CCB" w14:textId="77777777" w:rsidR="006553E3" w:rsidRPr="005B2AF0" w:rsidRDefault="006553E3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 xml:space="preserve">ж) условия, предусматривающие случаи применения штрафных санкций, рассчитываемых по формуле, установленной пунктом </w:t>
      </w:r>
      <w:r w:rsidR="0024403C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5.5 настоящего </w:t>
      </w:r>
      <w:r w:rsidR="00575720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</w:t>
      </w:r>
      <w:r w:rsidR="0024403C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орядка</w:t>
      </w:r>
    </w:p>
    <w:p w14:paraId="0650F2D5" w14:textId="77777777" w:rsidR="001C3CAD" w:rsidRPr="005B2AF0" w:rsidRDefault="00DB5FFE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</w:t>
      </w:r>
      <w:r w:rsid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</w:t>
      </w:r>
      <w:r w:rsidR="00103E00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  <w:r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1C3C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Основаниями для заключения дополнительного соглашения</w:t>
      </w:r>
      <w:r w:rsidR="00BD36E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0D3E7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 соглашению </w:t>
      </w:r>
      <w:r w:rsidR="000D3E7E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предоставлении субсидии</w:t>
      </w:r>
      <w:r w:rsidR="000D3E7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1C3CAD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являются:</w:t>
      </w:r>
    </w:p>
    <w:p w14:paraId="6A8099DC" w14:textId="77777777" w:rsidR="001C3CAD" w:rsidRPr="005B2AF0" w:rsidRDefault="001C3CAD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решение о расторжении соглашения о предоставлении субсидии</w:t>
      </w:r>
      <w:r w:rsid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600E82" w:rsidRP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случаях установленных типовой формой Ми</w:t>
      </w:r>
      <w:r w:rsid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нистерства </w:t>
      </w:r>
      <w:r w:rsidR="00600E82" w:rsidRP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фин</w:t>
      </w:r>
      <w:r w:rsid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ансов</w:t>
      </w:r>
      <w:r w:rsidR="00600E82" w:rsidRP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</w:t>
      </w:r>
      <w:r w:rsid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еспублики </w:t>
      </w:r>
      <w:r w:rsidR="00600E82" w:rsidRP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</w:t>
      </w:r>
      <w:r w:rsid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атарстан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629B8DDF" w14:textId="77777777" w:rsidR="001C3CAD" w:rsidRPr="005B2AF0" w:rsidRDefault="001C3CAD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внесение изменений в соглашение о сотрудничестве, указанное в</w:t>
      </w:r>
      <w:r w:rsid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абзаце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hyperlink w:anchor="Par108" w:history="1">
        <w:r w:rsidR="00103E00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>втором</w:t>
        </w:r>
        <w:r w:rsidR="00DB5FFE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 xml:space="preserve"> </w:t>
        </w:r>
        <w:r w:rsidRPr="005B2AF0">
          <w:rPr>
            <w:rFonts w:ascii="Times New Roman" w:eastAsia="Times New Roman" w:hAnsi="Times New Roman" w:cs="Times New Roman"/>
            <w:spacing w:val="2"/>
            <w:sz w:val="28"/>
            <w:shd w:val="clear" w:color="auto" w:fill="FFFFFF"/>
          </w:rPr>
          <w:t xml:space="preserve">пункта </w:t>
        </w:r>
      </w:hyperlink>
      <w:r w:rsid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</w:t>
      </w:r>
      <w:r w:rsidR="00BD36E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  <w:r w:rsid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настоящего Порядка, в части корректировки финансово-экономических показателей индустриального парка</w:t>
      </w:r>
      <w:r w:rsidR="00F71C24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049E9502" w14:textId="77777777" w:rsidR="001C3CAD" w:rsidRPr="005B2AF0" w:rsidRDefault="001C3CAD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внесение изменений в </w:t>
      </w:r>
      <w:r w:rsidR="00812ADC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паспорт комплексного инвестиционного проекта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части корректировки финансово-экономических показателей индустриального парка</w:t>
      </w:r>
      <w:r w:rsidR="00F71C24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52C71DE8" w14:textId="77777777" w:rsidR="00DA026C" w:rsidRPr="005B2AF0" w:rsidRDefault="00DA026C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решение о предоставление субсидии заявителю на возмещение затрат, связанных с уплатой основного долга и процентов </w:t>
      </w:r>
      <w:r w:rsidR="004F0E8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 продолжении </w:t>
      </w:r>
      <w:r w:rsidR="0031555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заключенного ранее </w:t>
      </w:r>
      <w:r w:rsidR="004F0E8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кредитного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догов</w:t>
      </w:r>
      <w:r w:rsidR="00F626B5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ор</w:t>
      </w:r>
      <w:r w:rsidR="004F0E8B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; </w:t>
      </w:r>
    </w:p>
    <w:p w14:paraId="3BD31F41" w14:textId="77777777" w:rsidR="001C3CAD" w:rsidRPr="005B2AF0" w:rsidRDefault="001C3CAD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внесени</w:t>
      </w:r>
      <w:r w:rsidR="00F71C24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изменений в нормативные правовые акты Республики Татарстан, связанных с предоставлением субсидий из бюджета Республики Татарстан управляющ</w:t>
      </w:r>
      <w:r w:rsidR="00575720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ей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компани</w:t>
      </w:r>
      <w:r w:rsidR="00575720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индустриальн</w:t>
      </w:r>
      <w:r w:rsidR="00575720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ого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парк</w:t>
      </w:r>
      <w:r w:rsidR="00575720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 «Алабуга»</w:t>
      </w: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2D62CF84" w14:textId="77777777" w:rsidR="00FC1E69" w:rsidRDefault="00FC1E69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</w:p>
    <w:p w14:paraId="42BFB8B2" w14:textId="77777777" w:rsidR="00985A3A" w:rsidRDefault="00521E0B" w:rsidP="00274F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  <w:t>V. Порядок предоставления субсидии</w:t>
      </w:r>
    </w:p>
    <w:p w14:paraId="501D51EA" w14:textId="77777777" w:rsidR="00FC1E69" w:rsidRPr="005B2AF0" w:rsidRDefault="00FC1E69" w:rsidP="0027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hd w:val="clear" w:color="auto" w:fill="FFFFFF"/>
        </w:rPr>
      </w:pPr>
    </w:p>
    <w:p w14:paraId="0FDC6244" w14:textId="77777777" w:rsidR="008957EF" w:rsidRPr="005B2AF0" w:rsidRDefault="00521E0B" w:rsidP="0027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5.1. </w:t>
      </w:r>
      <w:r w:rsidR="00073CCF" w:rsidRPr="005B2AF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C3CAD" w:rsidRPr="005B2AF0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</w:t>
      </w:r>
      <w:r w:rsidR="008E1524" w:rsidRPr="005B2AF0">
        <w:rPr>
          <w:rFonts w:ascii="Times New Roman" w:hAnsi="Times New Roman" w:cs="Times New Roman"/>
          <w:sz w:val="28"/>
          <w:szCs w:val="28"/>
        </w:rPr>
        <w:t>или корреспондентский счет получателя субсидии</w:t>
      </w:r>
      <w:r w:rsidR="001C3CAD" w:rsidRPr="005B2AF0">
        <w:rPr>
          <w:rFonts w:ascii="Times New Roman" w:hAnsi="Times New Roman" w:cs="Times New Roman"/>
          <w:sz w:val="28"/>
          <w:szCs w:val="28"/>
        </w:rPr>
        <w:t xml:space="preserve">, открытый в учреждениях Центрального банка Российской Федерации или кредитных организациях, зарегистрированных на территории Российской Федерации, либо на лицевой счет, открытый в Управлении Федерального казначейства по Республике Татарстан, в </w:t>
      </w:r>
      <w:r w:rsidR="009901DB">
        <w:rPr>
          <w:rFonts w:ascii="Times New Roman" w:hAnsi="Times New Roman" w:cs="Times New Roman"/>
          <w:sz w:val="28"/>
          <w:szCs w:val="28"/>
        </w:rPr>
        <w:t xml:space="preserve">10-дневный срок, исчисляемый в рабочих </w:t>
      </w:r>
      <w:r w:rsidR="009901DB" w:rsidRPr="00885836">
        <w:rPr>
          <w:rFonts w:ascii="Times New Roman" w:hAnsi="Times New Roman" w:cs="Times New Roman"/>
          <w:sz w:val="28"/>
          <w:szCs w:val="28"/>
        </w:rPr>
        <w:t>днях, со дня принятия решения о предоставлении субсидии.</w:t>
      </w:r>
    </w:p>
    <w:p w14:paraId="14B27F88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hAnsi="Times New Roman" w:cs="Times New Roman"/>
          <w:sz w:val="28"/>
          <w:szCs w:val="28"/>
        </w:rPr>
        <w:t>5</w:t>
      </w:r>
      <w:r w:rsidR="000213A8" w:rsidRPr="005B2AF0">
        <w:rPr>
          <w:rFonts w:ascii="Times New Roman" w:hAnsi="Times New Roman" w:cs="Times New Roman"/>
          <w:sz w:val="28"/>
          <w:szCs w:val="28"/>
        </w:rPr>
        <w:t>.</w:t>
      </w:r>
      <w:r w:rsidR="00FE72B8" w:rsidRPr="005B2AF0">
        <w:rPr>
          <w:rFonts w:ascii="Times New Roman" w:hAnsi="Times New Roman" w:cs="Times New Roman"/>
          <w:sz w:val="28"/>
          <w:szCs w:val="28"/>
        </w:rPr>
        <w:t>2</w:t>
      </w:r>
      <w:r w:rsidR="000213A8" w:rsidRPr="005B2AF0">
        <w:rPr>
          <w:rFonts w:ascii="Times New Roman" w:hAnsi="Times New Roman" w:cs="Times New Roman"/>
          <w:sz w:val="28"/>
          <w:szCs w:val="28"/>
        </w:rPr>
        <w:t xml:space="preserve">. </w:t>
      </w:r>
      <w:r w:rsidRPr="005B2AF0">
        <w:rPr>
          <w:rFonts w:ascii="Times New Roman" w:hAnsi="Times New Roman" w:cs="Times New Roman"/>
          <w:sz w:val="28"/>
          <w:szCs w:val="28"/>
        </w:rPr>
        <w:t>Размер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субсидии (РС), предоставляемой получателю субсидии, рассчитывается по формуле:</w:t>
      </w:r>
    </w:p>
    <w:p w14:paraId="1ED33A0F" w14:textId="77777777" w:rsidR="00985A3A" w:rsidRPr="005B2AF0" w:rsidRDefault="00985A3A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</w:p>
    <w:p w14:paraId="28670706" w14:textId="77777777" w:rsidR="000213A8" w:rsidRPr="005B2AF0" w:rsidRDefault="000213A8" w:rsidP="00274FB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pacing w:val="2"/>
          <w:sz w:val="26"/>
          <w:szCs w:val="2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pacing w:val="2"/>
              <w:sz w:val="26"/>
              <w:szCs w:val="26"/>
            </w:rPr>
            <m:t xml:space="preserve"> РС=Т+О</m:t>
          </m:r>
        </m:oMath>
      </m:oMathPara>
    </w:p>
    <w:p w14:paraId="13854627" w14:textId="77777777" w:rsidR="00985A3A" w:rsidRPr="005B2AF0" w:rsidRDefault="00D95A5E" w:rsidP="00274FB7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г</w:t>
      </w:r>
      <w:r w:rsidR="000213A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де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7AE0F8E4" w14:textId="021C95DD" w:rsidR="00985A3A" w:rsidRPr="00885836" w:rsidRDefault="00D95A5E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 –</w:t>
      </w:r>
      <w:r w:rsidR="009F56F6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9901D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сумма платежей </w:t>
      </w:r>
      <w:r w:rsidR="009F56F6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основного долга по кредитному договору, рассчитанный за</w:t>
      </w:r>
      <w:r w:rsidR="004260D2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любой период</w:t>
      </w:r>
      <w:r w:rsidR="00F432E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указанный в </w:t>
      </w:r>
      <w:r w:rsidR="00B52A5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абзаце втором пункта 1.1 настоящего </w:t>
      </w:r>
      <w:r w:rsidR="00B52A5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Порядка, </w:t>
      </w:r>
      <w:r w:rsidR="000403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но не более</w:t>
      </w:r>
      <w:r w:rsidR="00F432E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0403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сумм</w:t>
      </w:r>
      <w:r w:rsidR="00F432E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ы</w:t>
      </w:r>
      <w:r w:rsidR="00040332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5162D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понесенных затрат заявителем без учета налога на добавленную стоимость </w:t>
      </w:r>
      <w:r w:rsidR="00F432EF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 строительство объектов инфраструктуры индустриального парка «Алабуга» за период</w:t>
      </w:r>
      <w:r w:rsidR="00B52A50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указанный в настоящем пункте</w:t>
      </w:r>
      <w:r w:rsidR="00521E0B" w:rsidRPr="003404E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  <w:bookmarkStart w:id="2" w:name="_GoBack"/>
      <w:bookmarkEnd w:id="2"/>
    </w:p>
    <w:p w14:paraId="23B941E9" w14:textId="77777777" w:rsidR="00985A3A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 </w:t>
      </w:r>
      <w:r w:rsidR="00885836" w:rsidRPr="00885836">
        <w:rPr>
          <w:rFonts w:ascii="Times New Roman" w:eastAsia="Times New Roman" w:hAnsi="Times New Roman" w:cs="Times New Roman"/>
          <w:b/>
          <w:strike/>
          <w:spacing w:val="2"/>
          <w:sz w:val="28"/>
          <w:shd w:val="clear" w:color="auto" w:fill="FFFFFF"/>
        </w:rPr>
        <w:t>–</w:t>
      </w:r>
      <w:r w:rsidR="009F56F6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9901D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сумма</w:t>
      </w:r>
      <w:r w:rsidR="00885836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9901DB" w:rsidRPr="00885836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платежей</w:t>
      </w:r>
      <w:r w:rsidR="009901DB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9F56F6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процентов по кредитному договору, рассчитанный </w:t>
      </w:r>
      <w:r w:rsidR="005B2AF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 любой период текущего финансового года</w:t>
      </w:r>
      <w:r w:rsidR="00D95A5E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15223D85" w14:textId="77777777" w:rsidR="005B5D70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EB260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3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Результат</w:t>
      </w:r>
      <w:r w:rsidR="005B5D7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</w:t>
      </w:r>
      <w:r w:rsidR="005B5D7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предоставления субсидии явля</w:t>
      </w:r>
      <w:r w:rsidR="005B5D7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ю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тся</w:t>
      </w:r>
      <w:r w:rsidR="005B5D70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5D9EE1CB" w14:textId="77777777" w:rsidR="00EC5CF1" w:rsidRPr="005B2AF0" w:rsidRDefault="00EC5CF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количество высокопроизводительных рабочих мест на конец 2026 года </w:t>
      </w:r>
      <w:r w:rsidR="005C010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-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 менее 2000 рабочих мест;</w:t>
      </w:r>
    </w:p>
    <w:p w14:paraId="334917B7" w14:textId="77777777" w:rsidR="00EC5CF1" w:rsidRPr="005B2AF0" w:rsidRDefault="00EC5CF1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количество резидентов индустриального парка</w:t>
      </w:r>
      <w:r w:rsidR="0095242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 конец 2026 года (накопленным итогом)</w:t>
      </w:r>
      <w:r w:rsidR="005C010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-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не менее 15 резидентов;</w:t>
      </w:r>
    </w:p>
    <w:p w14:paraId="161FA1B2" w14:textId="77777777" w:rsidR="00902D97" w:rsidRPr="005B2AF0" w:rsidRDefault="00902D97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совокупная выручка резидентов и участников индустриального парка</w:t>
      </w:r>
      <w:r w:rsidR="0095242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рассчитанная за 2026 год, составляет не менее 10 млрд. рублей;</w:t>
      </w:r>
    </w:p>
    <w:p w14:paraId="568AF7D0" w14:textId="77777777" w:rsidR="00902D97" w:rsidRPr="005B2AF0" w:rsidRDefault="00902D97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коэффициент отношения совокупной выручки резидентов и участников индустриального парка </w:t>
      </w:r>
      <w:r w:rsidR="0095242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«Алабуга»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 2026 год к совокупному осуществленному и планируемому объему финансирования создания инфраструктуры индустриального парка</w:t>
      </w:r>
      <w:r w:rsidR="0095242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за счет привлечения средств федерального бюджета и (или) бюджета Республики Татарстан на конец 2026 (накопленным итогом, без учета межбюджетных трансфертов) составляет не </w:t>
      </w:r>
      <w:r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менее </w:t>
      </w:r>
      <w:r w:rsidR="00980552"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четырех</w:t>
      </w:r>
      <w:r w:rsidRPr="00103E0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2C51D1B6" w14:textId="77777777" w:rsidR="00902D97" w:rsidRPr="005B2AF0" w:rsidRDefault="00902D97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совокупная добавленная стоимость, получаемая на территории индустриального парка</w:t>
      </w:r>
      <w:r w:rsidR="0095242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«Алабуга»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, рассчитанная за </w:t>
      </w:r>
      <w:r w:rsidR="00EE1DC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2026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год, соста</w:t>
      </w:r>
      <w:r w:rsidR="00EE1DC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вляет не менее 1,5 млрд. рублей.</w:t>
      </w:r>
    </w:p>
    <w:p w14:paraId="59E70337" w14:textId="77777777" w:rsidR="005C0108" w:rsidRPr="005B2AF0" w:rsidRDefault="005C0108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Значения результат</w:t>
      </w:r>
      <w:r w:rsidR="00600E82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ов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устанавливаются с учетом требований постановления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технологий».</w:t>
      </w:r>
    </w:p>
    <w:p w14:paraId="0E73357E" w14:textId="77777777" w:rsidR="00167877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EB260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 Получатель субсидии представля</w:t>
      </w:r>
      <w:r w:rsidR="00EE1DC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т в </w:t>
      </w:r>
      <w:r w:rsidR="00EB2601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Уполномоченный орган</w:t>
      </w:r>
      <w:r w:rsidR="0016787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74D7D473" w14:textId="77777777" w:rsidR="00985A3A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380E99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отчет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C2096F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достижен</w:t>
      </w:r>
      <w:r w:rsidR="00AA22DA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ии результатов </w:t>
      </w:r>
      <w:r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предоставления субсидии</w:t>
      </w:r>
      <w:r w:rsidR="0052662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26627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по форме, определенной типовой формой соглашения, установленной Министерством финансов Республики Татарстан</w:t>
      </w:r>
      <w:r w:rsidR="005C0108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26627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ежегодно</w:t>
      </w:r>
      <w:r w:rsidR="005C0108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не по</w:t>
      </w:r>
      <w:r w:rsidR="005C010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зднее </w:t>
      </w:r>
      <w:r w:rsidR="00167877" w:rsidRPr="000B399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20</w:t>
      </w:r>
      <w:r w:rsidR="005C0108" w:rsidRPr="000B399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167877" w:rsidRPr="000B399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января </w:t>
      </w:r>
      <w:r w:rsidR="005C0108" w:rsidRPr="000B399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г</w:t>
      </w:r>
      <w:r w:rsidR="00167877" w:rsidRPr="000B399E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ода</w:t>
      </w:r>
      <w:r w:rsidR="005C0108" w:rsidRPr="005B2AF0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следующего за отчет</w:t>
      </w:r>
      <w:r w:rsidR="00167877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ным годом;</w:t>
      </w:r>
    </w:p>
    <w:p w14:paraId="16FE2A07" w14:textId="77777777" w:rsidR="00167877" w:rsidRPr="00E47408" w:rsidRDefault="00167877" w:rsidP="00167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дополнительную отчетность в сроки и по формам, </w:t>
      </w:r>
      <w:r w:rsidR="0088583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предусмотренным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Соглашением (при установлении таковой в соглашении).</w:t>
      </w:r>
    </w:p>
    <w:p w14:paraId="2F9F17E6" w14:textId="77777777" w:rsidR="00BB57E6" w:rsidRPr="00E47408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6553E3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</w:t>
      </w:r>
      <w:r w:rsidR="00167877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убсиди</w:t>
      </w:r>
      <w:r w:rsidR="00167877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я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подлеж</w:t>
      </w:r>
      <w:r w:rsidR="00167877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 возврату</w:t>
      </w:r>
      <w:r w:rsidR="00600E82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4F2B0D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получателем субсидии </w:t>
      </w:r>
      <w:r w:rsidR="00600E82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 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бюджет Республики Татарстан в </w:t>
      </w:r>
      <w:r w:rsidR="00EB2601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3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0-дневный срок, исчисляемый в рабочих днях, со дня получения получателем субсидии соответствующего требования </w:t>
      </w:r>
      <w:r w:rsidR="00165F03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уполномоченного органа 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случаях</w:t>
      </w:r>
      <w:r w:rsidR="00BB57E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:</w:t>
      </w:r>
    </w:p>
    <w:p w14:paraId="0564A5BB" w14:textId="77777777" w:rsidR="00BB57E6" w:rsidRPr="00E47408" w:rsidRDefault="004F2B0D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предоставления получателем субсидии недостоверных (неполных) с</w:t>
      </w:r>
      <w:r w:rsidR="0088583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едений и документов для получения субсидии</w:t>
      </w:r>
      <w:r w:rsidR="0088583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–</w:t>
      </w:r>
      <w:r w:rsidR="0088583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полном объеме</w:t>
      </w:r>
      <w:r w:rsidR="00BB57E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  <w:r w:rsidR="00521E0B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</w:p>
    <w:p w14:paraId="01369BE1" w14:textId="77777777" w:rsidR="00BB57E6" w:rsidRPr="005B2AF0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нарушения условий, установленных при предоставлении субсидии, выявленного</w:t>
      </w:r>
      <w:r w:rsidR="00165F03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том числе по фактам </w:t>
      </w:r>
      <w:r w:rsidR="00C01941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обязательных 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проверок </w:t>
      </w:r>
      <w:r w:rsidR="00BB57E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Уполномоченным органом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орган</w:t>
      </w:r>
      <w:r w:rsidR="004F2B0D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а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</w:t>
      </w:r>
      <w:r w:rsidR="004F2B0D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государственного</w:t>
      </w:r>
      <w:r w:rsidR="009E164E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финансового контроля</w:t>
      </w:r>
      <w:r w:rsidR="004F2B0D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- в полном объеме</w:t>
      </w:r>
      <w:r w:rsidR="00BB57E6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2706A8E8" w14:textId="77777777" w:rsidR="00985A3A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</w:t>
      </w:r>
      <w:r w:rsidR="00EE1DC1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достижения</w:t>
      </w:r>
      <w:r w:rsidR="00C2096F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значений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результат</w:t>
      </w:r>
      <w:r w:rsidR="00BC2B6D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ов</w:t>
      </w: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предоставления субсидии</w:t>
      </w:r>
      <w:r w:rsidR="004F2B0D"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– в полном объеме</w:t>
      </w:r>
      <w:r w:rsid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;</w:t>
      </w:r>
    </w:p>
    <w:p w14:paraId="458A9F87" w14:textId="77777777" w:rsidR="004F2B0D" w:rsidRDefault="004F2B0D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нецелевого использования субсидии – в объеме использованной не по целевому назначению субсидии.</w:t>
      </w:r>
    </w:p>
    <w:p w14:paraId="7216DBD0" w14:textId="77777777" w:rsidR="004F2B0D" w:rsidRPr="00E47408" w:rsidRDefault="004F2B0D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E47408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 случае если Получателем субсидии не достигнуты значения результатов предоставления субсидии, Уполномоченный орган принимает решение о применении к получателю субсидии штрафных санкций с обязательным уведомлением получателя субсидии в течении пяти рабочих дней с даты принятия указанного решения.</w:t>
      </w:r>
    </w:p>
    <w:p w14:paraId="71FBB3F2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408">
        <w:rPr>
          <w:rFonts w:ascii="Times New Roman" w:hAnsi="Times New Roman" w:cs="Times New Roman"/>
          <w:color w:val="000000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14:paraId="60332EA4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69140CA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color w:val="000000"/>
              <w:sz w:val="28"/>
              <w:szCs w:val="28"/>
              <w:lang w:val="en-US"/>
            </w:rPr>
            <w:lastRenderedPageBreak/>
            <m:t>A</m:t>
          </m:r>
          <m:r>
            <m:rPr>
              <m:nor/>
            </m:rPr>
            <w:rPr>
              <w:rFonts w:ascii="Times New Roman" w:eastAsia="Cambria Math" w:hAnsi="Times New Roman" w:cs="Times New Roman"/>
              <w:color w:val="000000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Cambria Math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eastAsia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 xml:space="preserve">1 – 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Times New Roman" w:eastAsia="Cambria Math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/>
                  <w:sz w:val="28"/>
                  <w:szCs w:val="28"/>
                  <w:lang w:val="en-US"/>
                </w:rPr>
                <m:t xml:space="preserve"> ×</m:t>
              </m:r>
              <m:r>
                <m:rPr>
                  <m:nor/>
                </m:rPr>
                <w:rPr>
                  <w:rFonts w:ascii="Cambria Math" w:eastAsia="Cambria Math" w:hAnsi="Times New Roman" w:cs="Times New Roman"/>
                  <w:color w:val="000000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Cambria Math" w:hAnsi="Times New Roman" w:cs="Times New Roman"/>
                  <w:color w:val="000000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nor/>
            </m:rPr>
            <w:rPr>
              <w:rFonts w:ascii="Times New Roman" w:eastAsia="Cambria Math" w:hAnsi="Times New Roman" w:cs="Times New Roman"/>
              <w:color w:val="000000"/>
              <w:sz w:val="28"/>
              <w:szCs w:val="28"/>
              <w:lang w:val="en-US"/>
            </w:rPr>
            <m:t xml:space="preserve"> ×</m:t>
          </m:r>
          <m:r>
            <m:rPr>
              <m:nor/>
            </m:rPr>
            <w:rPr>
              <w:rFonts w:ascii="Cambria Math" w:eastAsia="Cambria Math" w:hAnsi="Times New Roman" w:cs="Times New Roman"/>
              <w:color w:val="000000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color w:val="000000"/>
              <w:sz w:val="28"/>
              <w:szCs w:val="28"/>
              <w:lang w:val="en-US"/>
            </w:rPr>
            <m:t>V,</m:t>
          </m:r>
        </m:oMath>
      </m:oMathPara>
    </w:p>
    <w:p w14:paraId="2D6F5ED9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4968007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47408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Pr="00E47408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CBA542D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E47408">
        <w:rPr>
          <w:rFonts w:ascii="Times New Roman" w:hAnsi="Times New Roman" w:cs="Times New Roman"/>
          <w:color w:val="0D0D0D"/>
          <w:sz w:val="28"/>
          <w:szCs w:val="28"/>
        </w:rPr>
        <w:t>i – количество результатов предоставления субсидии;</w:t>
      </w:r>
    </w:p>
    <w:p w14:paraId="533C0EB3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E47408">
        <w:rPr>
          <w:rFonts w:ascii="Times New Roman" w:hAnsi="Times New Roman" w:cs="Times New Roman"/>
          <w:color w:val="0D0D0D"/>
          <w:sz w:val="28"/>
          <w:szCs w:val="28"/>
        </w:rPr>
        <w:t>d</w:t>
      </w:r>
      <w:r w:rsidRPr="00E47408">
        <w:rPr>
          <w:rFonts w:ascii="Times New Roman" w:hAnsi="Times New Roman" w:cs="Times New Roman"/>
          <w:color w:val="0D0D0D"/>
          <w:sz w:val="28"/>
          <w:szCs w:val="28"/>
          <w:vertAlign w:val="subscript"/>
        </w:rPr>
        <w:t>i</w:t>
      </w:r>
      <w:r w:rsidRPr="00E47408">
        <w:rPr>
          <w:rFonts w:ascii="Times New Roman" w:hAnsi="Times New Roman" w:cs="Times New Roman"/>
          <w:color w:val="0D0D0D"/>
          <w:sz w:val="28"/>
          <w:szCs w:val="28"/>
        </w:rPr>
        <w:t xml:space="preserve"> – достигнутое значение i-го результата предоставления субсидии;</w:t>
      </w:r>
    </w:p>
    <w:p w14:paraId="420CC663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E47408">
        <w:rPr>
          <w:rFonts w:ascii="Times New Roman" w:hAnsi="Times New Roman" w:cs="Times New Roman"/>
          <w:color w:val="0D0D0D"/>
          <w:sz w:val="28"/>
          <w:szCs w:val="28"/>
        </w:rPr>
        <w:t>D</w:t>
      </w:r>
      <w:r w:rsidRPr="00E47408">
        <w:rPr>
          <w:rFonts w:ascii="Times New Roman" w:hAnsi="Times New Roman" w:cs="Times New Roman"/>
          <w:color w:val="0D0D0D"/>
          <w:sz w:val="28"/>
          <w:szCs w:val="28"/>
          <w:vertAlign w:val="subscript"/>
        </w:rPr>
        <w:t>i</w:t>
      </w:r>
      <w:r w:rsidRPr="00E47408">
        <w:rPr>
          <w:rFonts w:ascii="Times New Roman" w:hAnsi="Times New Roman" w:cs="Times New Roman"/>
          <w:color w:val="0D0D0D"/>
          <w:sz w:val="28"/>
          <w:szCs w:val="28"/>
        </w:rPr>
        <w:t xml:space="preserve"> – плановое значение i-го результата предоставления субсидии;</w:t>
      </w:r>
    </w:p>
    <w:p w14:paraId="7F23AA3D" w14:textId="77777777" w:rsidR="00BC2B6D" w:rsidRPr="00E47408" w:rsidRDefault="00BC2B6D" w:rsidP="00BC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E47408">
        <w:rPr>
          <w:rFonts w:ascii="Times New Roman" w:hAnsi="Times New Roman" w:cs="Times New Roman"/>
          <w:color w:val="0D0D0D"/>
          <w:sz w:val="28"/>
          <w:szCs w:val="28"/>
        </w:rPr>
        <w:t xml:space="preserve">X – корректирующий коэффициент, равный </w:t>
      </w:r>
      <w:r w:rsidRPr="00E47408">
        <w:rPr>
          <w:rFonts w:ascii="Times New Roman" w:hAnsi="Times New Roman" w:cs="Times New Roman"/>
          <w:noProof/>
          <w:color w:val="0D0D0D"/>
          <w:sz w:val="28"/>
          <w:szCs w:val="28"/>
        </w:rPr>
        <w:t>одной трехсотой</w:t>
      </w:r>
      <w:r w:rsidRPr="00E47408">
        <w:rPr>
          <w:rFonts w:ascii="Times New Roman" w:hAnsi="Times New Roman" w:cs="Times New Roman"/>
          <w:color w:val="0D0D0D"/>
          <w:sz w:val="28"/>
          <w:szCs w:val="28"/>
        </w:rPr>
        <w:t xml:space="preserve"> ключевой ставки Центрального банка Российской Федерации по состоянию на последний день отчетного периода;</w:t>
      </w:r>
    </w:p>
    <w:p w14:paraId="1646E40B" w14:textId="77777777" w:rsidR="00BC2B6D" w:rsidRPr="00E47EAB" w:rsidRDefault="00BC2B6D" w:rsidP="00E47E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408">
        <w:rPr>
          <w:rFonts w:ascii="Times New Roman" w:hAnsi="Times New Roman" w:cs="Times New Roman"/>
          <w:color w:val="0D0D0D"/>
          <w:sz w:val="28"/>
          <w:szCs w:val="28"/>
        </w:rPr>
        <w:t xml:space="preserve">V – размер средств субсидии, </w:t>
      </w:r>
      <w:r w:rsidRPr="00E47408">
        <w:rPr>
          <w:rFonts w:ascii="Times New Roman" w:hAnsi="Times New Roman" w:cs="Times New Roman"/>
          <w:color w:val="000000"/>
          <w:sz w:val="28"/>
          <w:szCs w:val="28"/>
        </w:rPr>
        <w:t>полученный получателем субсидии.</w:t>
      </w:r>
    </w:p>
    <w:p w14:paraId="38A73378" w14:textId="77777777" w:rsidR="00985A3A" w:rsidRPr="003E6F8F" w:rsidRDefault="00165F03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6</w:t>
      </w: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При нарушении сроков 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возврата 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субсидии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, указанных в пункте 5.</w:t>
      </w:r>
      <w:r w:rsidR="006553E3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настоящего Порядка, </w:t>
      </w:r>
      <w:r w:rsidR="00BB57E6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й</w:t>
      </w:r>
      <w:r w:rsidR="00BB57E6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орган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в 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законодательством Российской Федерации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порядке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016E4249" w14:textId="77777777" w:rsidR="00985A3A" w:rsidRPr="003E6F8F" w:rsidRDefault="00521E0B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7</w:t>
      </w: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. </w:t>
      </w:r>
      <w:r w:rsidR="00BB57E6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Уполномоченный орган</w:t>
      </w: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и органы государственного</w:t>
      </w:r>
      <w:r w:rsidR="009E164E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финансового контроля осуществляют </w:t>
      </w:r>
      <w:r w:rsidR="00705D04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обязательную </w:t>
      </w: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проверку соблюдения получателем субсидий условий, целей и порядка предоставления субсидии, установленных настоящим Порядком и соглашением</w:t>
      </w:r>
      <w:r w:rsidR="000D3E7E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 предоставлении субсидии</w:t>
      </w: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7DF1AD21" w14:textId="77777777" w:rsidR="00985A3A" w:rsidRPr="005B2AF0" w:rsidRDefault="00EA699C" w:rsidP="00274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5.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8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  <w:r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Контроль за </w:t>
      </w:r>
      <w:r w:rsidR="00BB57E6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целевым и эффективным 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использованием бюджетных средств осуществляет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ся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</w:t>
      </w:r>
      <w:r w:rsidR="00BB57E6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Уполномоченны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</w:t>
      </w:r>
      <w:r w:rsidR="00BB57E6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орган</w:t>
      </w:r>
      <w:r w:rsidR="00E47EA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ом в соответствии с законодательством Российской Федерации</w:t>
      </w:r>
      <w:r w:rsidR="00521E0B" w:rsidRPr="003E6F8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.</w:t>
      </w:r>
    </w:p>
    <w:p w14:paraId="3B8BB730" w14:textId="77777777" w:rsidR="001C71FB" w:rsidRPr="005B2AF0" w:rsidRDefault="001C71F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79FF768A" w14:textId="77777777" w:rsidR="001C71FB" w:rsidRPr="005B2AF0" w:rsidRDefault="001C71F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8737E9F" w14:textId="77777777" w:rsidR="001C71FB" w:rsidRPr="005B2AF0" w:rsidRDefault="001C71F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61CD8894" w14:textId="77777777" w:rsidR="001C71FB" w:rsidRPr="005B2AF0" w:rsidRDefault="001C71F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24FD8868" w14:textId="77777777" w:rsidR="001C71FB" w:rsidRPr="005B2AF0" w:rsidRDefault="001C71F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2D66D42D" w14:textId="77777777" w:rsidR="001C71FB" w:rsidRPr="005B2AF0" w:rsidRDefault="001C71F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CE68662" w14:textId="77777777" w:rsidR="001C71FB" w:rsidRPr="005B2AF0" w:rsidRDefault="001C71F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12BE34BF" w14:textId="77777777" w:rsidR="00BB57E6" w:rsidRPr="005B2AF0" w:rsidRDefault="00BB57E6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25FA4061" w14:textId="77777777" w:rsidR="00BB57E6" w:rsidRPr="005B2AF0" w:rsidRDefault="00BB57E6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0C849D89" w14:textId="77777777" w:rsidR="00BB57E6" w:rsidRPr="005B2AF0" w:rsidRDefault="00BB57E6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69C5182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45EFBFAB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1998DBFD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183C3CB9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9F24771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3EABA9C5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A9CBDBC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4A27C6F6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7308BA42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30DE6F96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606B9FD6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1BDFC67C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72CE528B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704193FB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1ED6FD32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38BC2821" w14:textId="77777777" w:rsidR="00DC72CB" w:rsidRPr="005B2AF0" w:rsidRDefault="00DC72CB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255C3FF9" w14:textId="77777777" w:rsidR="00315550" w:rsidRPr="005B2AF0" w:rsidRDefault="00315550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F0EFFF5" w14:textId="77777777" w:rsidR="00315550" w:rsidRDefault="00315550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D7E454D" w14:textId="77777777" w:rsidR="00F54816" w:rsidRDefault="00F54816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50357902" w14:textId="77777777" w:rsidR="00F54816" w:rsidRPr="005B2AF0" w:rsidRDefault="00F54816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2E7019FE" w14:textId="77777777" w:rsidR="00315550" w:rsidRPr="005B2AF0" w:rsidRDefault="00315550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1DA1FE11" w14:textId="77777777" w:rsidR="00315550" w:rsidRPr="005B2AF0" w:rsidRDefault="00315550">
      <w:pPr>
        <w:spacing w:after="0" w:line="240" w:lineRule="auto"/>
        <w:jc w:val="right"/>
        <w:rPr>
          <w:rFonts w:ascii="Times New Roman" w:eastAsia="Arial" w:hAnsi="Times New Roman" w:cs="Times New Roman"/>
          <w:sz w:val="16"/>
        </w:rPr>
      </w:pPr>
    </w:p>
    <w:p w14:paraId="6A9C8F04" w14:textId="77777777" w:rsidR="00600E82" w:rsidRDefault="00600E82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br w:type="page"/>
      </w:r>
    </w:p>
    <w:p w14:paraId="1327792D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Arial" w:hAnsi="Times New Roman" w:cs="Times New Roman"/>
          <w:sz w:val="28"/>
          <w:szCs w:val="28"/>
        </w:rPr>
        <w:t>№</w:t>
      </w:r>
      <w:r w:rsidRPr="00222DA1">
        <w:rPr>
          <w:rFonts w:ascii="Times New Roman" w:eastAsia="Arial" w:hAnsi="Times New Roman" w:cs="Times New Roman"/>
          <w:sz w:val="28"/>
          <w:szCs w:val="28"/>
        </w:rPr>
        <w:t xml:space="preserve"> 1</w:t>
      </w:r>
    </w:p>
    <w:p w14:paraId="6C607C53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 xml:space="preserve">к порядку предоставления субсидий </w:t>
      </w:r>
    </w:p>
    <w:p w14:paraId="4C8E7935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 xml:space="preserve">на возмещение части затрат управляющей компании </w:t>
      </w:r>
    </w:p>
    <w:p w14:paraId="10CCC63E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 xml:space="preserve">акционерное общество «Особая экономическая зона </w:t>
      </w:r>
    </w:p>
    <w:p w14:paraId="1ADDDFCA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 xml:space="preserve">промышленно-производственного типа «Алабуга» </w:t>
      </w:r>
    </w:p>
    <w:p w14:paraId="4CDF02C0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>индустриального парка «Особая экономическая зона</w:t>
      </w:r>
    </w:p>
    <w:p w14:paraId="22796CB3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 xml:space="preserve"> промышленно-производственного типа «Алабуга»</w:t>
      </w:r>
    </w:p>
    <w:p w14:paraId="274BC68D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 xml:space="preserve"> связанных с уплатой основного долга и процентов</w:t>
      </w:r>
    </w:p>
    <w:p w14:paraId="210CD98E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>по кредитам, полученным в российских кредитных организациях</w:t>
      </w:r>
      <w:r w:rsidRPr="00222D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2D742" w14:textId="77777777" w:rsidR="005B2AF0" w:rsidRPr="00222DA1" w:rsidRDefault="005B2AF0" w:rsidP="005B2AF0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22DA1">
        <w:rPr>
          <w:rFonts w:ascii="Times New Roman" w:eastAsia="Arial" w:hAnsi="Times New Roman" w:cs="Times New Roman"/>
          <w:sz w:val="28"/>
          <w:szCs w:val="28"/>
        </w:rPr>
        <w:t>и (или) государственной корпорации развития «ВЭБ.РФ»</w:t>
      </w:r>
    </w:p>
    <w:p w14:paraId="5908BB11" w14:textId="77777777" w:rsidR="005B2AF0" w:rsidRPr="00222DA1" w:rsidRDefault="005B2AF0" w:rsidP="005B2AF0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3EFD6EF1" w14:textId="77777777" w:rsidR="005B2AF0" w:rsidRPr="00222DA1" w:rsidRDefault="005B2AF0" w:rsidP="005B2AF0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1B95DF61" w14:textId="77777777" w:rsidR="005B2AF0" w:rsidRPr="00222DA1" w:rsidRDefault="005B2AF0" w:rsidP="005B2AF0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РАСЧЕТ</w:t>
      </w:r>
    </w:p>
    <w:p w14:paraId="5FA75F2F" w14:textId="77777777" w:rsidR="005B2AF0" w:rsidRPr="00222DA1" w:rsidRDefault="005B2AF0" w:rsidP="005B2AF0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размера субсидии </w:t>
      </w:r>
    </w:p>
    <w:p w14:paraId="32FB6AD6" w14:textId="77777777" w:rsidR="005B2AF0" w:rsidRPr="00222DA1" w:rsidRDefault="005B2AF0" w:rsidP="005B2AF0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за расчетный период с «__» ____ 20__ по «__» _____ 20__</w:t>
      </w:r>
    </w:p>
    <w:p w14:paraId="723E68A2" w14:textId="77777777" w:rsidR="005B2AF0" w:rsidRPr="00222DA1" w:rsidRDefault="005B2AF0" w:rsidP="005B2AF0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14:paraId="5F410756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Размер субсидии, предоставляемой на возмещение части затрат на уплату основного долга и процентов по кредиту, полученному в российской кредитной организации</w:t>
      </w:r>
      <w:r w:rsidRPr="00222DA1">
        <w:rPr>
          <w:rFonts w:ascii="Times New Roman" w:hAnsi="Times New Roman" w:cs="Times New Roman"/>
          <w:sz w:val="28"/>
          <w:szCs w:val="28"/>
        </w:rPr>
        <w:t xml:space="preserve"> 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>и (или) государственной корпорации развития «ВЭБ.РФ» в валюте Российской Федерации_________________________________________________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____________________</w:t>
      </w:r>
    </w:p>
    <w:p w14:paraId="5CC34B14" w14:textId="77777777" w:rsidR="005B2AF0" w:rsidRPr="004D56C2" w:rsidRDefault="005B2AF0" w:rsidP="005B2AF0">
      <w:pPr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>(полное наименование управляющей компании)</w:t>
      </w:r>
    </w:p>
    <w:p w14:paraId="4B241A21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ИНН _________________ КПП _______________ расчетный (лицевой) с</w:t>
      </w:r>
      <w:r w:rsidR="004D56C2">
        <w:rPr>
          <w:rFonts w:ascii="Times New Roman" w:eastAsia="Courier New" w:hAnsi="Times New Roman" w:cs="Times New Roman"/>
          <w:sz w:val="28"/>
          <w:szCs w:val="28"/>
        </w:rPr>
        <w:t>чет ________</w:t>
      </w:r>
    </w:p>
    <w:p w14:paraId="430B31FD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в __________________________________________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 БИК _______________________</w:t>
      </w:r>
    </w:p>
    <w:p w14:paraId="1F899420" w14:textId="77777777" w:rsidR="005B2AF0" w:rsidRPr="004D56C2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        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>(наименование кредитной организации)</w:t>
      </w:r>
    </w:p>
    <w:p w14:paraId="7C044199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корреспондентский счет ____________________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_______________________________</w:t>
      </w:r>
    </w:p>
    <w:p w14:paraId="4A5590B4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код вида деятельности управляющей компании по </w:t>
      </w:r>
      <w:hyperlink r:id="rId10">
        <w:r w:rsidRPr="00222DA1">
          <w:rPr>
            <w:rFonts w:ascii="Times New Roman" w:eastAsia="Courier New" w:hAnsi="Times New Roman" w:cs="Times New Roman"/>
            <w:sz w:val="28"/>
            <w:szCs w:val="28"/>
            <w:u w:val="single"/>
          </w:rPr>
          <w:t>ОКВЭД 2</w:t>
        </w:r>
      </w:hyperlink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 _____________________</w:t>
      </w:r>
    </w:p>
    <w:p w14:paraId="4F9D28A0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на ________________________________________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______________________________</w:t>
      </w:r>
    </w:p>
    <w:p w14:paraId="5B2C56CB" w14:textId="77777777" w:rsidR="005B2AF0" w:rsidRPr="004D56C2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ab/>
      </w:r>
      <w:r w:rsidR="004D56C2">
        <w:rPr>
          <w:rFonts w:ascii="Times New Roman" w:eastAsia="Courier New" w:hAnsi="Times New Roman" w:cs="Times New Roman"/>
          <w:sz w:val="24"/>
          <w:szCs w:val="24"/>
        </w:rPr>
        <w:tab/>
      </w:r>
      <w:r w:rsidR="004D56C2">
        <w:rPr>
          <w:rFonts w:ascii="Times New Roman" w:eastAsia="Courier New" w:hAnsi="Times New Roman" w:cs="Times New Roman"/>
          <w:sz w:val="24"/>
          <w:szCs w:val="24"/>
        </w:rPr>
        <w:tab/>
      </w:r>
      <w:r w:rsidR="004D56C2">
        <w:rPr>
          <w:rFonts w:ascii="Times New Roman" w:eastAsia="Courier New" w:hAnsi="Times New Roman" w:cs="Times New Roman"/>
          <w:sz w:val="24"/>
          <w:szCs w:val="24"/>
        </w:rPr>
        <w:tab/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(цель кредита)</w:t>
      </w:r>
    </w:p>
    <w:p w14:paraId="4F0A8D53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по кредитному договору </w:t>
      </w:r>
      <w:r w:rsidR="004D56C2">
        <w:rPr>
          <w:rFonts w:ascii="Times New Roman" w:eastAsia="Courier New" w:hAnsi="Times New Roman" w:cs="Times New Roman"/>
          <w:sz w:val="28"/>
          <w:szCs w:val="28"/>
        </w:rPr>
        <w:t>№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 ___________________ от ___________________________</w:t>
      </w:r>
    </w:p>
    <w:p w14:paraId="62DC925A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в _______________________________________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_______________________________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>_,</w:t>
      </w:r>
    </w:p>
    <w:p w14:paraId="42E7616F" w14:textId="77777777" w:rsidR="005B2AF0" w:rsidRPr="004D56C2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ab/>
      </w:r>
      <w:r w:rsidR="004D56C2">
        <w:rPr>
          <w:rFonts w:ascii="Times New Roman" w:eastAsia="Courier New" w:hAnsi="Times New Roman" w:cs="Times New Roman"/>
          <w:sz w:val="24"/>
          <w:szCs w:val="24"/>
        </w:rPr>
        <w:tab/>
      </w:r>
      <w:r w:rsidR="004D56C2">
        <w:rPr>
          <w:rFonts w:ascii="Times New Roman" w:eastAsia="Courier New" w:hAnsi="Times New Roman" w:cs="Times New Roman"/>
          <w:sz w:val="24"/>
          <w:szCs w:val="24"/>
        </w:rPr>
        <w:tab/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         (наименование кредитной организации)</w:t>
      </w:r>
    </w:p>
    <w:p w14:paraId="4191B7E4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с 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«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>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»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 _______________________ 20__ г. по 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«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>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»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 ____________________ 20__ г.</w:t>
      </w:r>
    </w:p>
    <w:p w14:paraId="0E487422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____________________________________________</w:t>
      </w:r>
    </w:p>
    <w:p w14:paraId="0C9BE8B6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1. Дата предоставления кредита ____________________________________________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</w:t>
      </w:r>
    </w:p>
    <w:p w14:paraId="543B55F9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2. Срок погашения части кредита и процентов по кредитному договору 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__________</w:t>
      </w:r>
    </w:p>
    <w:p w14:paraId="035E12B8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3. Сумма полученного кредита (транша) 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____________________________</w:t>
      </w:r>
    </w:p>
    <w:p w14:paraId="4B00C77A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4. Процентная ставка по кредиту ___________________________________________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_</w:t>
      </w:r>
    </w:p>
    <w:p w14:paraId="77F17AB8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5. Ключевая ставка Центрального банка Российской Федерации на дату уплаты</w:t>
      </w:r>
    </w:p>
    <w:p w14:paraId="05FDD82A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процентов по кредиту ____________________________________________________</w:t>
      </w:r>
    </w:p>
    <w:p w14:paraId="765A6559" w14:textId="77777777" w:rsidR="005B2AF0" w:rsidRPr="00892AB2" w:rsidRDefault="005B2AF0" w:rsidP="005B2AF0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626"/>
        <w:gridCol w:w="1320"/>
        <w:gridCol w:w="2204"/>
        <w:gridCol w:w="1770"/>
        <w:gridCol w:w="1560"/>
      </w:tblGrid>
      <w:tr w:rsidR="005B2AF0" w:rsidRPr="00892AB2" w14:paraId="5471E497" w14:textId="77777777" w:rsidTr="004D56C2">
        <w:trPr>
          <w:trHeight w:val="2117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EEF9FA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22DA1">
              <w:rPr>
                <w:rFonts w:ascii="Times New Roman" w:eastAsia="Arial" w:hAnsi="Times New Roman" w:cs="Times New Roman"/>
                <w:spacing w:val="2"/>
                <w:sz w:val="24"/>
                <w:shd w:val="clear" w:color="auto" w:fill="FFFFFF"/>
              </w:rPr>
              <w:lastRenderedPageBreak/>
              <w:t>Общая сумма основного долга, полученного в расчетном периоде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F89BFF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22DA1">
              <w:rPr>
                <w:rFonts w:ascii="Times New Roman" w:eastAsia="Arial" w:hAnsi="Times New Roman" w:cs="Times New Roman"/>
                <w:spacing w:val="2"/>
                <w:sz w:val="24"/>
                <w:shd w:val="clear" w:color="auto" w:fill="FFFFFF"/>
              </w:rPr>
              <w:t>Общая сумма процентов по кредитному договору, начисленная за расчетный период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857DFA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hd w:val="clear" w:color="auto" w:fill="FFFFFF"/>
              </w:rPr>
            </w:pPr>
            <w:r w:rsidRPr="00222DA1">
              <w:rPr>
                <w:rFonts w:ascii="Times New Roman" w:eastAsia="Arial" w:hAnsi="Times New Roman" w:cs="Times New Roman"/>
                <w:spacing w:val="2"/>
                <w:sz w:val="24"/>
                <w:shd w:val="clear" w:color="auto" w:fill="FFFFFF"/>
              </w:rPr>
              <w:t>Размер субсидии</w:t>
            </w:r>
          </w:p>
          <w:p w14:paraId="563E885B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4"/>
                <w:shd w:val="clear" w:color="auto" w:fill="FFFFFF"/>
              </w:rPr>
            </w:pPr>
          </w:p>
          <w:p w14:paraId="3801EF2A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4"/>
                <w:shd w:val="clear" w:color="auto" w:fill="FFFFFF"/>
              </w:rPr>
            </w:pPr>
          </w:p>
          <w:p w14:paraId="3D410283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20A36C8" w14:textId="77777777" w:rsidR="005B2AF0" w:rsidRPr="00222DA1" w:rsidRDefault="005B2AF0" w:rsidP="004926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22DA1">
              <w:rPr>
                <w:rFonts w:ascii="Times New Roman" w:hAnsi="Times New Roman" w:cs="Times New Roman"/>
                <w:sz w:val="24"/>
              </w:rPr>
              <w:t>Остаток лимита кредитных средств на текущий год</w:t>
            </w:r>
          </w:p>
          <w:p w14:paraId="5CE44C4E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D502847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22DA1">
              <w:rPr>
                <w:rFonts w:ascii="Times New Roman" w:hAnsi="Times New Roman" w:cs="Times New Roman"/>
                <w:sz w:val="24"/>
              </w:rPr>
              <w:t>Сумма предоставленной субсидии по кредитному договору в текущем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725F167" w14:textId="77777777" w:rsidR="005B2AF0" w:rsidRPr="00222DA1" w:rsidRDefault="005B2AF0" w:rsidP="004926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22DA1">
              <w:rPr>
                <w:rFonts w:ascii="Times New Roman" w:hAnsi="Times New Roman" w:cs="Times New Roman"/>
                <w:sz w:val="24"/>
              </w:rPr>
              <w:t>Общая сумма субсидии, предоставленной  по кредитному договору</w:t>
            </w:r>
          </w:p>
          <w:p w14:paraId="15AACC72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AF0" w:rsidRPr="00892AB2" w14:paraId="36AB9C6B" w14:textId="77777777" w:rsidTr="004D56C2">
        <w:trPr>
          <w:trHeight w:val="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05B5105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22DA1">
              <w:rPr>
                <w:rFonts w:ascii="Times New Roman" w:eastAsia="Arial" w:hAnsi="Times New Roman" w:cs="Times New Roman"/>
                <w:spacing w:val="2"/>
                <w:sz w:val="24"/>
                <w:szCs w:val="20"/>
                <w:shd w:val="clear" w:color="auto" w:fill="FFFFFF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A3FF054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22DA1">
              <w:rPr>
                <w:rFonts w:ascii="Times New Roman" w:eastAsia="Arial" w:hAnsi="Times New Roman" w:cs="Times New Roman"/>
                <w:spacing w:val="2"/>
                <w:sz w:val="24"/>
                <w:szCs w:val="20"/>
                <w:shd w:val="clear" w:color="auto" w:fill="FFFFFF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F3933E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22DA1">
              <w:rPr>
                <w:rFonts w:ascii="Times New Roman" w:eastAsia="Arial" w:hAnsi="Times New Roman" w:cs="Times New Roman"/>
                <w:spacing w:val="2"/>
                <w:sz w:val="24"/>
                <w:szCs w:val="20"/>
                <w:shd w:val="clear" w:color="auto" w:fill="FFFFFF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8648B5D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22DA1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4434076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22DA1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30CA1E5" w14:textId="77777777" w:rsidR="005B2AF0" w:rsidRPr="00222DA1" w:rsidRDefault="005B2AF0" w:rsidP="004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22DA1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</w:tr>
      <w:tr w:rsidR="005B2AF0" w:rsidRPr="00892AB2" w14:paraId="35A369B8" w14:textId="77777777" w:rsidTr="004D56C2">
        <w:trPr>
          <w:trHeight w:val="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9C809F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EFF461A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231347A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4B70EC7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DBEB5B2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84D397E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B2AF0" w:rsidRPr="00892AB2" w14:paraId="29F6B870" w14:textId="77777777" w:rsidTr="004D56C2">
        <w:trPr>
          <w:trHeight w:val="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1B949B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20D335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0534404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56503ED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F5476F5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664895F" w14:textId="77777777" w:rsidR="005B2AF0" w:rsidRPr="00222DA1" w:rsidRDefault="005B2AF0" w:rsidP="00492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790E59A1" w14:textId="77777777" w:rsidR="005B2AF0" w:rsidRPr="00892AB2" w:rsidRDefault="005B2AF0" w:rsidP="005B2AF0">
      <w:pPr>
        <w:spacing w:after="0" w:line="315" w:lineRule="auto"/>
        <w:jc w:val="both"/>
        <w:rPr>
          <w:rFonts w:ascii="Times New Roman" w:eastAsia="Times New Roman" w:hAnsi="Times New Roman" w:cs="Times New Roman"/>
          <w:spacing w:val="2"/>
          <w:sz w:val="21"/>
          <w:shd w:val="clear" w:color="auto" w:fill="FFFFFF"/>
        </w:rPr>
      </w:pPr>
    </w:p>
    <w:p w14:paraId="3691777D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Размер субсидии ____________ рублей </w:t>
      </w:r>
    </w:p>
    <w:p w14:paraId="05A1D5F3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2C996F18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Руководитель</w:t>
      </w:r>
    </w:p>
    <w:p w14:paraId="1547BED1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управляющей</w:t>
      </w:r>
    </w:p>
    <w:p w14:paraId="7C701C42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компании                ___________________   _____________________________</w:t>
      </w:r>
    </w:p>
    <w:p w14:paraId="73F902FD" w14:textId="77777777" w:rsidR="005B2AF0" w:rsidRPr="004D56C2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      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(подпись) 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>(ф.и.о.) (последнее - при наличии)</w:t>
      </w:r>
    </w:p>
    <w:p w14:paraId="32F49D38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6D404A2D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Главный бухгалтер       __________________   ______________________________</w:t>
      </w:r>
    </w:p>
    <w:p w14:paraId="566AA292" w14:textId="77777777" w:rsidR="005B2AF0" w:rsidRPr="004D56C2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      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(подпись)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>(ф.и.о.) (последнее - при наличии)</w:t>
      </w:r>
    </w:p>
    <w:p w14:paraId="53EBAF8D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13BA9F60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Дата 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«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>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»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 ______________ 20__ г.</w:t>
      </w:r>
    </w:p>
    <w:p w14:paraId="7980CF9B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5DA9742E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М.П.</w:t>
      </w:r>
    </w:p>
    <w:p w14:paraId="48DAE0C0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0FED1000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Расчет подтверждается:</w:t>
      </w:r>
    </w:p>
    <w:p w14:paraId="148B9935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4A814B7D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Руководитель</w:t>
      </w:r>
    </w:p>
    <w:p w14:paraId="5D39CDF4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кредитной организации</w:t>
      </w:r>
    </w:p>
    <w:p w14:paraId="0D9EF7CA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(уполномоченное лицо)   __________________   ______________________________</w:t>
      </w:r>
    </w:p>
    <w:p w14:paraId="2694B44F" w14:textId="77777777" w:rsidR="005B2AF0" w:rsidRPr="004D56C2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         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(подпись) 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 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(ф.и.о.) (последнее - при наличии)</w:t>
      </w:r>
    </w:p>
    <w:p w14:paraId="31D60FD2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7C29ABF3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Главный бухгалтер       __________________   ______________________________</w:t>
      </w:r>
    </w:p>
    <w:p w14:paraId="65B6801D" w14:textId="77777777" w:rsidR="005B2AF0" w:rsidRPr="004D56C2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                         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                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(подпись)                </w:t>
      </w:r>
      <w:r w:rsidR="004D56C2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4D56C2">
        <w:rPr>
          <w:rFonts w:ascii="Times New Roman" w:eastAsia="Courier New" w:hAnsi="Times New Roman" w:cs="Times New Roman"/>
          <w:sz w:val="24"/>
          <w:szCs w:val="24"/>
        </w:rPr>
        <w:t xml:space="preserve">  (ф.и.о.) (последнее - при наличии)</w:t>
      </w:r>
    </w:p>
    <w:p w14:paraId="255DB5AC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170F58DC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Дата 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«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>__</w:t>
      </w:r>
      <w:r w:rsidR="004D56C2">
        <w:rPr>
          <w:rFonts w:ascii="Times New Roman" w:eastAsia="Courier New" w:hAnsi="Times New Roman" w:cs="Times New Roman"/>
          <w:sz w:val="28"/>
          <w:szCs w:val="28"/>
        </w:rPr>
        <w:t>»</w:t>
      </w:r>
      <w:r w:rsidRPr="00222DA1">
        <w:rPr>
          <w:rFonts w:ascii="Times New Roman" w:eastAsia="Courier New" w:hAnsi="Times New Roman" w:cs="Times New Roman"/>
          <w:sz w:val="28"/>
          <w:szCs w:val="28"/>
        </w:rPr>
        <w:t xml:space="preserve"> ______________ 20__ г.</w:t>
      </w:r>
    </w:p>
    <w:p w14:paraId="42D0AD70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14:paraId="5A9A8065" w14:textId="77777777" w:rsidR="005B2AF0" w:rsidRPr="00222DA1" w:rsidRDefault="005B2AF0" w:rsidP="005B2AF0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22DA1">
        <w:rPr>
          <w:rFonts w:ascii="Times New Roman" w:eastAsia="Courier New" w:hAnsi="Times New Roman" w:cs="Times New Roman"/>
          <w:sz w:val="28"/>
          <w:szCs w:val="28"/>
        </w:rPr>
        <w:t>М.П.</w:t>
      </w:r>
    </w:p>
    <w:sectPr w:rsidR="005B2AF0" w:rsidRPr="00222DA1" w:rsidSect="001C71F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5866"/>
    <w:multiLevelType w:val="multilevel"/>
    <w:tmpl w:val="D71CD0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3A"/>
    <w:rsid w:val="000213A8"/>
    <w:rsid w:val="00025309"/>
    <w:rsid w:val="00040332"/>
    <w:rsid w:val="00051E16"/>
    <w:rsid w:val="0007394D"/>
    <w:rsid w:val="00073CCF"/>
    <w:rsid w:val="00075581"/>
    <w:rsid w:val="0008181A"/>
    <w:rsid w:val="000A2A94"/>
    <w:rsid w:val="000B0A73"/>
    <w:rsid w:val="000B399E"/>
    <w:rsid w:val="000B7C51"/>
    <w:rsid w:val="000D3E7E"/>
    <w:rsid w:val="000E0166"/>
    <w:rsid w:val="000E5B90"/>
    <w:rsid w:val="00102120"/>
    <w:rsid w:val="00103E00"/>
    <w:rsid w:val="0013472F"/>
    <w:rsid w:val="00154A72"/>
    <w:rsid w:val="00164B03"/>
    <w:rsid w:val="00165DAF"/>
    <w:rsid w:val="00165F03"/>
    <w:rsid w:val="00167877"/>
    <w:rsid w:val="001713DC"/>
    <w:rsid w:val="00184546"/>
    <w:rsid w:val="001A2BCC"/>
    <w:rsid w:val="001C3CAD"/>
    <w:rsid w:val="001C71FB"/>
    <w:rsid w:val="001D34FC"/>
    <w:rsid w:val="001F222D"/>
    <w:rsid w:val="001F5381"/>
    <w:rsid w:val="00204EB6"/>
    <w:rsid w:val="0020646D"/>
    <w:rsid w:val="002309FE"/>
    <w:rsid w:val="0024403C"/>
    <w:rsid w:val="00274FB7"/>
    <w:rsid w:val="002A705D"/>
    <w:rsid w:val="002B709D"/>
    <w:rsid w:val="002C1B28"/>
    <w:rsid w:val="002C57FF"/>
    <w:rsid w:val="002D7AD5"/>
    <w:rsid w:val="003031C5"/>
    <w:rsid w:val="00315550"/>
    <w:rsid w:val="003404E0"/>
    <w:rsid w:val="003557E6"/>
    <w:rsid w:val="003606B5"/>
    <w:rsid w:val="00380E99"/>
    <w:rsid w:val="0038450C"/>
    <w:rsid w:val="00395826"/>
    <w:rsid w:val="00396239"/>
    <w:rsid w:val="003972B6"/>
    <w:rsid w:val="003A2FC5"/>
    <w:rsid w:val="003B3DDC"/>
    <w:rsid w:val="003B5B00"/>
    <w:rsid w:val="003C6311"/>
    <w:rsid w:val="003D3CC2"/>
    <w:rsid w:val="003E6F8F"/>
    <w:rsid w:val="00417A8A"/>
    <w:rsid w:val="004260D2"/>
    <w:rsid w:val="004379DF"/>
    <w:rsid w:val="00453C6E"/>
    <w:rsid w:val="0046655C"/>
    <w:rsid w:val="00492616"/>
    <w:rsid w:val="004954AD"/>
    <w:rsid w:val="004D2FB0"/>
    <w:rsid w:val="004D56C2"/>
    <w:rsid w:val="004D61A8"/>
    <w:rsid w:val="004E25FC"/>
    <w:rsid w:val="004F0E8B"/>
    <w:rsid w:val="004F2B0D"/>
    <w:rsid w:val="004F7472"/>
    <w:rsid w:val="005132B8"/>
    <w:rsid w:val="00521E0B"/>
    <w:rsid w:val="005232CB"/>
    <w:rsid w:val="00526627"/>
    <w:rsid w:val="0053013E"/>
    <w:rsid w:val="00532544"/>
    <w:rsid w:val="0054442C"/>
    <w:rsid w:val="0055162D"/>
    <w:rsid w:val="00556E71"/>
    <w:rsid w:val="00575720"/>
    <w:rsid w:val="0058524B"/>
    <w:rsid w:val="0059101C"/>
    <w:rsid w:val="005B2AF0"/>
    <w:rsid w:val="005B5D70"/>
    <w:rsid w:val="005C0108"/>
    <w:rsid w:val="005E5692"/>
    <w:rsid w:val="00600E82"/>
    <w:rsid w:val="006042F8"/>
    <w:rsid w:val="00623B3F"/>
    <w:rsid w:val="00627DE5"/>
    <w:rsid w:val="00637791"/>
    <w:rsid w:val="00647E17"/>
    <w:rsid w:val="006553E3"/>
    <w:rsid w:val="00667B47"/>
    <w:rsid w:val="00684B1A"/>
    <w:rsid w:val="00690906"/>
    <w:rsid w:val="006B190A"/>
    <w:rsid w:val="006B1E3C"/>
    <w:rsid w:val="006B6E5C"/>
    <w:rsid w:val="006C0552"/>
    <w:rsid w:val="006E27CE"/>
    <w:rsid w:val="00705D04"/>
    <w:rsid w:val="007343A2"/>
    <w:rsid w:val="0073478A"/>
    <w:rsid w:val="00734B5E"/>
    <w:rsid w:val="00785E42"/>
    <w:rsid w:val="007B3C4A"/>
    <w:rsid w:val="007B525E"/>
    <w:rsid w:val="007E0A7C"/>
    <w:rsid w:val="00800706"/>
    <w:rsid w:val="008120D7"/>
    <w:rsid w:val="00812ADC"/>
    <w:rsid w:val="00814270"/>
    <w:rsid w:val="008261EA"/>
    <w:rsid w:val="00830575"/>
    <w:rsid w:val="00834AB1"/>
    <w:rsid w:val="00836AD9"/>
    <w:rsid w:val="00841826"/>
    <w:rsid w:val="008435C5"/>
    <w:rsid w:val="008606D2"/>
    <w:rsid w:val="008670F5"/>
    <w:rsid w:val="00872AEA"/>
    <w:rsid w:val="00875071"/>
    <w:rsid w:val="00885836"/>
    <w:rsid w:val="0088747C"/>
    <w:rsid w:val="00893C8E"/>
    <w:rsid w:val="008957EF"/>
    <w:rsid w:val="008D7050"/>
    <w:rsid w:val="008E1524"/>
    <w:rsid w:val="008F219E"/>
    <w:rsid w:val="00902D97"/>
    <w:rsid w:val="00923AC3"/>
    <w:rsid w:val="00935E90"/>
    <w:rsid w:val="00944F68"/>
    <w:rsid w:val="00952428"/>
    <w:rsid w:val="009648E3"/>
    <w:rsid w:val="00980552"/>
    <w:rsid w:val="00985A3A"/>
    <w:rsid w:val="009901DB"/>
    <w:rsid w:val="00995431"/>
    <w:rsid w:val="00997252"/>
    <w:rsid w:val="009A1F9D"/>
    <w:rsid w:val="009A4F1C"/>
    <w:rsid w:val="009A7679"/>
    <w:rsid w:val="009D0A32"/>
    <w:rsid w:val="009E164E"/>
    <w:rsid w:val="009E21D1"/>
    <w:rsid w:val="009E6F71"/>
    <w:rsid w:val="009F56F6"/>
    <w:rsid w:val="009F6C00"/>
    <w:rsid w:val="00A02294"/>
    <w:rsid w:val="00A22C11"/>
    <w:rsid w:val="00A42B96"/>
    <w:rsid w:val="00A5434C"/>
    <w:rsid w:val="00A746CC"/>
    <w:rsid w:val="00A76A1F"/>
    <w:rsid w:val="00AA22DA"/>
    <w:rsid w:val="00AA3526"/>
    <w:rsid w:val="00AC57E9"/>
    <w:rsid w:val="00AD7620"/>
    <w:rsid w:val="00AE1F57"/>
    <w:rsid w:val="00AF452C"/>
    <w:rsid w:val="00B06401"/>
    <w:rsid w:val="00B368F1"/>
    <w:rsid w:val="00B46DA9"/>
    <w:rsid w:val="00B507D3"/>
    <w:rsid w:val="00B52A50"/>
    <w:rsid w:val="00B70FB5"/>
    <w:rsid w:val="00B87F27"/>
    <w:rsid w:val="00BA274B"/>
    <w:rsid w:val="00BB57E6"/>
    <w:rsid w:val="00BC2B6D"/>
    <w:rsid w:val="00BD1932"/>
    <w:rsid w:val="00BD36E5"/>
    <w:rsid w:val="00BF511A"/>
    <w:rsid w:val="00C01941"/>
    <w:rsid w:val="00C0404D"/>
    <w:rsid w:val="00C06C4C"/>
    <w:rsid w:val="00C2096F"/>
    <w:rsid w:val="00C349A9"/>
    <w:rsid w:val="00C83B5C"/>
    <w:rsid w:val="00CD596E"/>
    <w:rsid w:val="00CD68C1"/>
    <w:rsid w:val="00CE5011"/>
    <w:rsid w:val="00D402FC"/>
    <w:rsid w:val="00D41AEA"/>
    <w:rsid w:val="00D61CB8"/>
    <w:rsid w:val="00D81EE5"/>
    <w:rsid w:val="00D84FDA"/>
    <w:rsid w:val="00D95A5E"/>
    <w:rsid w:val="00DA026C"/>
    <w:rsid w:val="00DB2E1E"/>
    <w:rsid w:val="00DB5FFE"/>
    <w:rsid w:val="00DC72CB"/>
    <w:rsid w:val="00DD5083"/>
    <w:rsid w:val="00E2396E"/>
    <w:rsid w:val="00E331D2"/>
    <w:rsid w:val="00E473DC"/>
    <w:rsid w:val="00E47408"/>
    <w:rsid w:val="00E47EAB"/>
    <w:rsid w:val="00E53910"/>
    <w:rsid w:val="00E54159"/>
    <w:rsid w:val="00E618B1"/>
    <w:rsid w:val="00E85A04"/>
    <w:rsid w:val="00E92B62"/>
    <w:rsid w:val="00E950D6"/>
    <w:rsid w:val="00EA0472"/>
    <w:rsid w:val="00EA699C"/>
    <w:rsid w:val="00EB2601"/>
    <w:rsid w:val="00EB4CEB"/>
    <w:rsid w:val="00EC5CF1"/>
    <w:rsid w:val="00ED390D"/>
    <w:rsid w:val="00ED4249"/>
    <w:rsid w:val="00EE06DA"/>
    <w:rsid w:val="00EE1DC1"/>
    <w:rsid w:val="00EF2B9C"/>
    <w:rsid w:val="00F005C7"/>
    <w:rsid w:val="00F07A60"/>
    <w:rsid w:val="00F1031F"/>
    <w:rsid w:val="00F22189"/>
    <w:rsid w:val="00F27967"/>
    <w:rsid w:val="00F3259B"/>
    <w:rsid w:val="00F34212"/>
    <w:rsid w:val="00F432EF"/>
    <w:rsid w:val="00F451FE"/>
    <w:rsid w:val="00F477A9"/>
    <w:rsid w:val="00F54816"/>
    <w:rsid w:val="00F54C22"/>
    <w:rsid w:val="00F626B5"/>
    <w:rsid w:val="00F62D95"/>
    <w:rsid w:val="00F702D6"/>
    <w:rsid w:val="00F71A4D"/>
    <w:rsid w:val="00F71C24"/>
    <w:rsid w:val="00FA10F5"/>
    <w:rsid w:val="00FC1E69"/>
    <w:rsid w:val="00FC79FA"/>
    <w:rsid w:val="00FD5A5E"/>
    <w:rsid w:val="00FE1869"/>
    <w:rsid w:val="00FE72B8"/>
    <w:rsid w:val="00FF0840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6AEC"/>
  <w15:docId w15:val="{5ACA615C-C166-4BC7-98F1-1578F645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B6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B5D7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5D7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5D7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5D7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5D70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019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71FB"/>
    <w:pPr>
      <w:ind w:left="720"/>
      <w:contextualSpacing/>
    </w:pPr>
  </w:style>
  <w:style w:type="paragraph" w:customStyle="1" w:styleId="ConsPlusNormal">
    <w:name w:val="ConsPlusNormal"/>
    <w:rsid w:val="00BC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5B604E6F9C7967A7A7FD72B639319E6DCD712A040D89E66E58329DDA0BB878A1B43DDD847F037DEA2E7D7BA56CBDC9FD431159F09BBN8ZC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255B604E6F9C7967A7A7FD72B639319E0DBD413A040D89E66E58329DDA0BB878A1B43DDD845F63CDEA2E7D7BA56CBDC9FD431159F09BBN8Z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55B604E6F9C7967A7A7FD72B639319E0DBD413A040D89E66E58329DDA0BB878A1B43DDD846F530DEA2E7D7BA56CBDC9FD431159F09BBN8ZC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FCB505EC7DF1E16036E8F76DD254CF410CFCC5D5710D6BD2BA59065C149109689FDDFE2944C18E4913953AE3n2VC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5B604E6F9C7967A7A7FD72B639319E0DBD413A040D89E66E58329DDA0BB878A1B43DDD845F63CDEA2E7D7BA56CBDC9FD431159F09BBN8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E8E4-A925-44DC-BDEF-163E2D1C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5151</Words>
  <Characters>29362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Хазипов Ильдус Расимович</dc:creator>
  <cp:lastModifiedBy>Анжела Климентьевна Бадыгина</cp:lastModifiedBy>
  <cp:revision>4</cp:revision>
  <cp:lastPrinted>2021-04-24T09:48:00Z</cp:lastPrinted>
  <dcterms:created xsi:type="dcterms:W3CDTF">2021-05-14T11:43:00Z</dcterms:created>
  <dcterms:modified xsi:type="dcterms:W3CDTF">2021-05-21T08:25:00Z</dcterms:modified>
</cp:coreProperties>
</file>