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C98" w:rsidRPr="005A7931" w:rsidRDefault="007E0C98" w:rsidP="00501A0D">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p>
    <w:p w:rsidR="007E0C98" w:rsidRPr="005A7931" w:rsidRDefault="007E0C98" w:rsidP="00501A0D">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_____________ муниципального района или городского округа Республики Татарстан </w:t>
      </w:r>
    </w:p>
    <w:p w:rsidR="007E0C98" w:rsidRDefault="007E0C98" w:rsidP="00501A0D">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DA4931" w:rsidRDefault="00DA4931" w:rsidP="00501A0D">
      <w:pPr>
        <w:pStyle w:val="1"/>
        <w:ind w:right="-1"/>
        <w:jc w:val="center"/>
        <w:rPr>
          <w:bCs/>
          <w:szCs w:val="28"/>
        </w:rPr>
      </w:pPr>
    </w:p>
    <w:p w:rsidR="00BB3E6A" w:rsidRPr="00363F60" w:rsidRDefault="00BB3E6A" w:rsidP="00501A0D">
      <w:pPr>
        <w:pStyle w:val="1"/>
        <w:ind w:right="-1"/>
        <w:jc w:val="center"/>
        <w:rPr>
          <w:bCs/>
          <w:szCs w:val="28"/>
        </w:rPr>
      </w:pPr>
      <w:r w:rsidRPr="00363F60">
        <w:rPr>
          <w:bCs/>
          <w:szCs w:val="28"/>
        </w:rPr>
        <w:t>Административный регламент</w:t>
      </w:r>
    </w:p>
    <w:p w:rsidR="00BB3E6A" w:rsidRPr="00363F60" w:rsidRDefault="00BB3E6A" w:rsidP="00501A0D">
      <w:pPr>
        <w:pStyle w:val="1"/>
        <w:ind w:right="-1"/>
        <w:jc w:val="center"/>
        <w:rPr>
          <w:bCs/>
          <w:iCs/>
          <w:szCs w:val="28"/>
          <w:lang w:val="tt-RU"/>
        </w:rPr>
      </w:pPr>
      <w:r w:rsidRPr="00363F60">
        <w:rPr>
          <w:bCs/>
          <w:szCs w:val="28"/>
        </w:rPr>
        <w:t>предоставления</w:t>
      </w:r>
      <w:r w:rsidR="009D06A9" w:rsidRPr="00363F60">
        <w:rPr>
          <w:bCs/>
          <w:szCs w:val="28"/>
        </w:rPr>
        <w:t xml:space="preserve"> муниципальной</w:t>
      </w:r>
      <w:r w:rsidRPr="00363F60">
        <w:rPr>
          <w:bCs/>
          <w:szCs w:val="28"/>
        </w:rPr>
        <w:t xml:space="preserve"> услуги по </w:t>
      </w:r>
      <w:r w:rsidRPr="00363F60">
        <w:rPr>
          <w:color w:val="000000"/>
          <w:szCs w:val="28"/>
        </w:rPr>
        <w:t>выдаче разрешени</w:t>
      </w:r>
      <w:r w:rsidR="006112BE" w:rsidRPr="00363F60">
        <w:rPr>
          <w:color w:val="000000"/>
          <w:szCs w:val="28"/>
        </w:rPr>
        <w:t>я</w:t>
      </w:r>
      <w:r w:rsidRPr="00363F60">
        <w:rPr>
          <w:color w:val="000000"/>
          <w:szCs w:val="28"/>
        </w:rPr>
        <w:t xml:space="preserve"> на строительство</w:t>
      </w:r>
    </w:p>
    <w:p w:rsidR="00BB3E6A" w:rsidRPr="00363F60" w:rsidRDefault="00BB3E6A" w:rsidP="00501A0D">
      <w:pPr>
        <w:spacing w:after="0" w:line="240" w:lineRule="auto"/>
        <w:ind w:right="-1"/>
        <w:rPr>
          <w:rFonts w:ascii="Times New Roman" w:hAnsi="Times New Roman"/>
          <w:sz w:val="28"/>
          <w:szCs w:val="28"/>
          <w:lang w:val="tt-RU"/>
        </w:rPr>
      </w:pPr>
    </w:p>
    <w:p w:rsidR="00BB3E6A" w:rsidRPr="00363F60" w:rsidRDefault="003E529B" w:rsidP="00501A0D">
      <w:pPr>
        <w:spacing w:after="0" w:line="240" w:lineRule="auto"/>
        <w:ind w:right="-1"/>
        <w:jc w:val="center"/>
        <w:rPr>
          <w:rFonts w:ascii="Times New Roman" w:hAnsi="Times New Roman"/>
          <w:b/>
          <w:sz w:val="28"/>
          <w:szCs w:val="28"/>
        </w:rPr>
      </w:pPr>
      <w:r w:rsidRPr="00363F60">
        <w:rPr>
          <w:rFonts w:ascii="Times New Roman" w:hAnsi="Times New Roman"/>
          <w:b/>
          <w:sz w:val="28"/>
          <w:szCs w:val="28"/>
        </w:rPr>
        <w:t>1. Общие положения</w:t>
      </w:r>
    </w:p>
    <w:p w:rsidR="00483472" w:rsidRDefault="00BB3E6A" w:rsidP="00501A0D">
      <w:pPr>
        <w:tabs>
          <w:tab w:val="left" w:pos="9923"/>
        </w:tabs>
        <w:autoSpaceDE w:val="0"/>
        <w:autoSpaceDN w:val="0"/>
        <w:adjustRightInd w:val="0"/>
        <w:spacing w:after="0" w:line="240" w:lineRule="auto"/>
        <w:ind w:right="-1" w:firstLine="720"/>
        <w:jc w:val="both"/>
        <w:rPr>
          <w:rFonts w:ascii="Times New Roman" w:hAnsi="Times New Roman"/>
          <w:sz w:val="28"/>
          <w:szCs w:val="28"/>
        </w:rPr>
      </w:pPr>
      <w:r w:rsidRPr="00363F60">
        <w:rPr>
          <w:rFonts w:ascii="Times New Roman" w:hAnsi="Times New Roman"/>
          <w:sz w:val="28"/>
          <w:szCs w:val="28"/>
        </w:rPr>
        <w:t>1.1.</w:t>
      </w:r>
      <w:r w:rsidR="00B07761">
        <w:rPr>
          <w:rFonts w:ascii="Times New Roman" w:hAnsi="Times New Roman"/>
          <w:sz w:val="28"/>
          <w:szCs w:val="28"/>
        </w:rPr>
        <w:t> </w:t>
      </w:r>
      <w:r w:rsidR="00B204E6" w:rsidRPr="00363F60">
        <w:rPr>
          <w:rFonts w:ascii="Times New Roman" w:hAnsi="Times New Roman"/>
          <w:sz w:val="28"/>
          <w:szCs w:val="28"/>
        </w:rPr>
        <w:t>Настоящий административный регламент предоставления муниципальной услуги (далее – Регламент)</w:t>
      </w:r>
      <w:r w:rsidRPr="00363F60">
        <w:rPr>
          <w:rFonts w:ascii="Times New Roman" w:hAnsi="Times New Roman"/>
          <w:sz w:val="28"/>
          <w:szCs w:val="28"/>
        </w:rPr>
        <w:t xml:space="preserve"> устанавливает стандарт и порядок предоставления </w:t>
      </w:r>
      <w:r w:rsidR="00A90BAC" w:rsidRPr="00363F60">
        <w:rPr>
          <w:rFonts w:ascii="Times New Roman" w:hAnsi="Times New Roman"/>
          <w:sz w:val="28"/>
          <w:szCs w:val="28"/>
        </w:rPr>
        <w:t xml:space="preserve">муниципальной </w:t>
      </w:r>
      <w:r w:rsidRPr="00363F60">
        <w:rPr>
          <w:rFonts w:ascii="Times New Roman" w:hAnsi="Times New Roman"/>
          <w:sz w:val="28"/>
          <w:szCs w:val="28"/>
        </w:rPr>
        <w:t xml:space="preserve">услуги </w:t>
      </w:r>
      <w:r w:rsidRPr="00363F60">
        <w:rPr>
          <w:rFonts w:ascii="Times New Roman" w:hAnsi="Times New Roman"/>
          <w:bCs/>
          <w:sz w:val="28"/>
          <w:szCs w:val="28"/>
        </w:rPr>
        <w:t xml:space="preserve">по </w:t>
      </w:r>
      <w:r w:rsidRPr="00363F60">
        <w:rPr>
          <w:rFonts w:ascii="Times New Roman" w:hAnsi="Times New Roman"/>
          <w:color w:val="000000"/>
          <w:sz w:val="28"/>
          <w:szCs w:val="28"/>
        </w:rPr>
        <w:t>выдаче разрешени</w:t>
      </w:r>
      <w:r w:rsidR="006112BE" w:rsidRPr="00363F60">
        <w:rPr>
          <w:rFonts w:ascii="Times New Roman" w:hAnsi="Times New Roman"/>
          <w:color w:val="000000"/>
          <w:sz w:val="28"/>
          <w:szCs w:val="28"/>
        </w:rPr>
        <w:t>я</w:t>
      </w:r>
      <w:r w:rsidRPr="00363F60">
        <w:rPr>
          <w:rFonts w:ascii="Times New Roman" w:hAnsi="Times New Roman"/>
          <w:color w:val="000000"/>
          <w:sz w:val="28"/>
          <w:szCs w:val="28"/>
        </w:rPr>
        <w:t xml:space="preserve"> на </w:t>
      </w:r>
      <w:r w:rsidR="006112BE" w:rsidRPr="00363F60">
        <w:rPr>
          <w:rFonts w:ascii="Times New Roman" w:hAnsi="Times New Roman"/>
          <w:color w:val="000000"/>
          <w:sz w:val="28"/>
          <w:szCs w:val="28"/>
        </w:rPr>
        <w:t>строительство</w:t>
      </w:r>
      <w:r w:rsidR="00BA5845" w:rsidRPr="00363F60">
        <w:rPr>
          <w:rFonts w:ascii="Times New Roman" w:hAnsi="Times New Roman"/>
          <w:sz w:val="28"/>
          <w:szCs w:val="28"/>
        </w:rPr>
        <w:t xml:space="preserve"> (далее – муниципальная услуга)</w:t>
      </w:r>
      <w:r w:rsidR="006112BE" w:rsidRPr="00363F60">
        <w:rPr>
          <w:rFonts w:ascii="Times New Roman" w:hAnsi="Times New Roman"/>
          <w:sz w:val="28"/>
          <w:szCs w:val="28"/>
        </w:rPr>
        <w:t>.</w:t>
      </w:r>
      <w:r w:rsidR="00483472" w:rsidRPr="00483472">
        <w:rPr>
          <w:rFonts w:ascii="Times New Roman" w:hAnsi="Times New Roman"/>
          <w:sz w:val="28"/>
          <w:szCs w:val="28"/>
        </w:rPr>
        <w:t xml:space="preserve"> </w:t>
      </w:r>
    </w:p>
    <w:p w:rsidR="00483472" w:rsidRPr="000D089E" w:rsidRDefault="00483472" w:rsidP="00501A0D">
      <w:pPr>
        <w:tabs>
          <w:tab w:val="left" w:pos="9923"/>
        </w:tabs>
        <w:autoSpaceDE w:val="0"/>
        <w:autoSpaceDN w:val="0"/>
        <w:adjustRightInd w:val="0"/>
        <w:spacing w:after="0" w:line="240" w:lineRule="auto"/>
        <w:ind w:right="-1" w:firstLine="720"/>
        <w:jc w:val="both"/>
        <w:rPr>
          <w:rFonts w:ascii="Times New Roman" w:hAnsi="Times New Roman"/>
          <w:sz w:val="28"/>
          <w:szCs w:val="28"/>
        </w:rPr>
      </w:pPr>
      <w:r w:rsidRPr="000D089E">
        <w:rPr>
          <w:rFonts w:ascii="Times New Roman" w:hAnsi="Times New Roman"/>
          <w:sz w:val="28"/>
          <w:szCs w:val="28"/>
        </w:rPr>
        <w:t>1.2.</w:t>
      </w:r>
      <w:r w:rsidR="00B07761">
        <w:rPr>
          <w:rFonts w:ascii="Times New Roman" w:hAnsi="Times New Roman"/>
          <w:sz w:val="28"/>
          <w:szCs w:val="28"/>
        </w:rPr>
        <w:t> </w:t>
      </w:r>
      <w:r w:rsidRPr="000D089E">
        <w:rPr>
          <w:rFonts w:ascii="Times New Roman" w:hAnsi="Times New Roman"/>
          <w:sz w:val="28"/>
          <w:szCs w:val="28"/>
        </w:rPr>
        <w:t>Получатели услуги: физические лица</w:t>
      </w:r>
      <w:r>
        <w:rPr>
          <w:rFonts w:ascii="Times New Roman" w:hAnsi="Times New Roman"/>
          <w:sz w:val="28"/>
          <w:szCs w:val="28"/>
        </w:rPr>
        <w:t>, юридические лица</w:t>
      </w:r>
      <w:r w:rsidRPr="000D089E">
        <w:rPr>
          <w:rFonts w:ascii="Times New Roman" w:hAnsi="Times New Roman"/>
          <w:sz w:val="28"/>
          <w:szCs w:val="28"/>
        </w:rPr>
        <w:t xml:space="preserve"> (далее - заявитель).</w:t>
      </w:r>
    </w:p>
    <w:p w:rsidR="00B07761" w:rsidRPr="005A7931" w:rsidRDefault="00B07761" w:rsidP="00501A0D">
      <w:pPr>
        <w:pStyle w:val="af0"/>
        <w:tabs>
          <w:tab w:val="left" w:pos="9923"/>
        </w:tabs>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w:t>
      </w:r>
      <w:r>
        <w:rPr>
          <w:rFonts w:ascii="Times New Roman" w:hAnsi="Times New Roman"/>
          <w:spacing w:val="1"/>
          <w:sz w:val="28"/>
          <w:szCs w:val="28"/>
        </w:rPr>
        <w:t> </w:t>
      </w:r>
      <w:r w:rsidRPr="005A7931">
        <w:rPr>
          <w:rFonts w:ascii="Times New Roman" w:hAnsi="Times New Roman"/>
          <w:spacing w:val="1"/>
          <w:sz w:val="28"/>
          <w:szCs w:val="28"/>
        </w:rPr>
        <w:t>Информирование о предоставлении муниципальной услуги:</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w:t>
      </w:r>
      <w:r>
        <w:rPr>
          <w:rFonts w:ascii="Times New Roman" w:hAnsi="Times New Roman"/>
          <w:spacing w:val="1"/>
          <w:sz w:val="28"/>
          <w:szCs w:val="28"/>
        </w:rPr>
        <w:t> </w:t>
      </w:r>
      <w:r w:rsidRPr="005A7931">
        <w:rPr>
          <w:rFonts w:ascii="Times New Roman" w:hAnsi="Times New Roman"/>
          <w:spacing w:val="1"/>
          <w:sz w:val="28"/>
          <w:szCs w:val="28"/>
        </w:rPr>
        <w:t>информация о порядке предоставления муниципальной услуги размещается:</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007E0C98" w:rsidRPr="005A7931">
        <w:rPr>
          <w:rFonts w:ascii="Times New Roman" w:hAnsi="Times New Roman"/>
          <w:spacing w:val="1"/>
          <w:sz w:val="28"/>
          <w:szCs w:val="28"/>
        </w:rPr>
        <w:t>на официальном сайте муниципального района</w:t>
      </w:r>
      <w:r w:rsidR="007E0C98">
        <w:rPr>
          <w:rFonts w:ascii="Times New Roman" w:hAnsi="Times New Roman"/>
          <w:spacing w:val="1"/>
          <w:sz w:val="28"/>
          <w:szCs w:val="28"/>
        </w:rPr>
        <w:t xml:space="preserve"> в информационно-телекоммуникационной сети «Интернет»</w:t>
      </w:r>
      <w:r w:rsidR="007E0C98" w:rsidRPr="005A7931">
        <w:rPr>
          <w:rFonts w:ascii="Times New Roman" w:hAnsi="Times New Roman"/>
          <w:spacing w:val="1"/>
          <w:sz w:val="28"/>
          <w:szCs w:val="28"/>
        </w:rPr>
        <w:t xml:space="preserve"> (http</w:t>
      </w:r>
      <w:r w:rsidR="007E0C98" w:rsidRPr="005A7931">
        <w:rPr>
          <w:rFonts w:ascii="Times New Roman" w:hAnsi="Times New Roman"/>
          <w:spacing w:val="1"/>
          <w:sz w:val="28"/>
          <w:szCs w:val="28"/>
          <w:lang w:val="en-US"/>
        </w:rPr>
        <w:t>s</w:t>
      </w:r>
      <w:r w:rsidR="007E0C98" w:rsidRPr="005A7931">
        <w:rPr>
          <w:rFonts w:ascii="Times New Roman" w:hAnsi="Times New Roman"/>
          <w:spacing w:val="1"/>
          <w:sz w:val="28"/>
          <w:szCs w:val="28"/>
        </w:rPr>
        <w:t xml:space="preserve">://www. </w:t>
      </w:r>
      <w:r w:rsidR="005F21DF">
        <w:rPr>
          <w:rFonts w:ascii="Times New Roman" w:hAnsi="Times New Roman"/>
          <w:spacing w:val="1"/>
          <w:sz w:val="28"/>
          <w:szCs w:val="28"/>
          <w:lang w:val="en-US"/>
        </w:rPr>
        <w:t>nabchelny</w:t>
      </w:r>
      <w:r w:rsidR="007E0C98" w:rsidRPr="005A7931">
        <w:rPr>
          <w:rFonts w:ascii="Times New Roman" w:hAnsi="Times New Roman"/>
          <w:spacing w:val="1"/>
          <w:sz w:val="28"/>
          <w:szCs w:val="28"/>
        </w:rPr>
        <w:t>.ru.);</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B07761" w:rsidRPr="005F21DF"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sidRPr="005F21DF">
        <w:rPr>
          <w:rFonts w:ascii="Times New Roman" w:hAnsi="Times New Roman"/>
          <w:spacing w:val="1"/>
          <w:sz w:val="28"/>
          <w:szCs w:val="28"/>
        </w:rPr>
        <w:t xml:space="preserve"> в Исполнительном комитете муниципального </w:t>
      </w:r>
      <w:r w:rsidR="005F21DF" w:rsidRPr="005F21DF">
        <w:rPr>
          <w:rFonts w:ascii="Times New Roman" w:hAnsi="Times New Roman"/>
          <w:spacing w:val="1"/>
          <w:sz w:val="28"/>
          <w:szCs w:val="28"/>
        </w:rPr>
        <w:t>образования город Набережные Челны</w:t>
      </w:r>
      <w:r w:rsidRPr="005F21DF">
        <w:rPr>
          <w:rFonts w:ascii="Times New Roman" w:hAnsi="Times New Roman"/>
          <w:spacing w:val="1"/>
          <w:sz w:val="28"/>
          <w:szCs w:val="28"/>
        </w:rPr>
        <w:t>) (далее – Исполком):</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98515C"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5F21DF">
        <w:rPr>
          <w:rFonts w:ascii="Times New Roman" w:hAnsi="Times New Roman"/>
          <w:spacing w:val="1"/>
          <w:sz w:val="28"/>
          <w:szCs w:val="28"/>
        </w:rPr>
        <w:t xml:space="preserve">Исполкома </w:t>
      </w:r>
      <w:r w:rsidRPr="005A7931">
        <w:rPr>
          <w:rFonts w:ascii="Times New Roman" w:hAnsi="Times New Roman"/>
          <w:spacing w:val="1"/>
          <w:sz w:val="28"/>
          <w:szCs w:val="28"/>
        </w:rPr>
        <w:t>(</w:t>
      </w:r>
      <w:r w:rsidR="00EE35F3">
        <w:rPr>
          <w:rFonts w:ascii="Times New Roman" w:hAnsi="Times New Roman"/>
          <w:spacing w:val="1"/>
          <w:sz w:val="28"/>
          <w:szCs w:val="28"/>
        </w:rPr>
        <w:t>Республика Татарстан, г. Набережные Челны, пр. Хасана Туфана, д.23, каб 249, тел 8(8552) 30-55-08, 30-58-14</w:t>
      </w:r>
      <w:r w:rsidRPr="005A7931">
        <w:rPr>
          <w:rFonts w:ascii="Times New Roman" w:hAnsi="Times New Roman"/>
          <w:spacing w:val="1"/>
          <w:sz w:val="28"/>
          <w:szCs w:val="28"/>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5F21DF">
        <w:rPr>
          <w:rFonts w:ascii="Times New Roman" w:hAnsi="Times New Roman"/>
          <w:spacing w:val="1"/>
          <w:sz w:val="28"/>
          <w:szCs w:val="28"/>
        </w:rPr>
        <w:t>Исполкома.</w:t>
      </w:r>
    </w:p>
    <w:p w:rsidR="00B07761" w:rsidRPr="005A7931" w:rsidRDefault="007E0C98"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Информация по вопросам предоставления муниципальной услуги размещается на официаль</w:t>
      </w:r>
      <w:r w:rsidR="00EE35F3">
        <w:rPr>
          <w:rFonts w:ascii="Times New Roman" w:hAnsi="Times New Roman"/>
          <w:spacing w:val="1"/>
          <w:sz w:val="28"/>
          <w:szCs w:val="28"/>
        </w:rPr>
        <w:t xml:space="preserve">ном сайте муниципального </w:t>
      </w:r>
      <w:proofErr w:type="gramStart"/>
      <w:r w:rsidR="00EE35F3">
        <w:rPr>
          <w:rFonts w:ascii="Times New Roman" w:hAnsi="Times New Roman"/>
          <w:spacing w:val="1"/>
          <w:sz w:val="28"/>
          <w:szCs w:val="28"/>
        </w:rPr>
        <w:t xml:space="preserve">образования </w:t>
      </w:r>
      <w:r>
        <w:rPr>
          <w:rFonts w:ascii="Times New Roman" w:hAnsi="Times New Roman"/>
          <w:i/>
          <w:spacing w:val="1"/>
          <w:sz w:val="28"/>
          <w:szCs w:val="28"/>
        </w:rPr>
        <w:t xml:space="preserve"> </w:t>
      </w:r>
      <w:r w:rsidRPr="005A7931">
        <w:rPr>
          <w:rFonts w:ascii="Times New Roman" w:hAnsi="Times New Roman"/>
          <w:spacing w:val="1"/>
          <w:sz w:val="28"/>
          <w:szCs w:val="28"/>
        </w:rPr>
        <w:t>и</w:t>
      </w:r>
      <w:proofErr w:type="gramEnd"/>
      <w:r w:rsidRPr="005A7931">
        <w:rPr>
          <w:rFonts w:ascii="Times New Roman" w:hAnsi="Times New Roman"/>
          <w:spacing w:val="1"/>
          <w:sz w:val="28"/>
          <w:szCs w:val="28"/>
        </w:rPr>
        <w:t xml:space="preserve"> на информационных стендах в </w:t>
      </w:r>
      <w:r w:rsidRPr="00EE35F3">
        <w:rPr>
          <w:rFonts w:ascii="Times New Roman" w:hAnsi="Times New Roman"/>
          <w:spacing w:val="1"/>
          <w:sz w:val="28"/>
          <w:szCs w:val="28"/>
        </w:rPr>
        <w:t>помещениях Исполкома</w:t>
      </w:r>
      <w:r w:rsidRPr="005A7931">
        <w:rPr>
          <w:rFonts w:ascii="Times New Roman" w:hAnsi="Times New Roman"/>
          <w:spacing w:val="1"/>
          <w:sz w:val="28"/>
          <w:szCs w:val="28"/>
        </w:rPr>
        <w:t xml:space="preserve"> для работы с заявителями.</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w:t>
      </w:r>
      <w:r w:rsidRPr="00EE35F3">
        <w:rPr>
          <w:rFonts w:ascii="Times New Roman" w:hAnsi="Times New Roman"/>
          <w:spacing w:val="1"/>
          <w:sz w:val="28"/>
          <w:szCs w:val="28"/>
        </w:rPr>
        <w:t>работы 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EE35F3" w:rsidRPr="00EE35F3" w:rsidRDefault="00B07761" w:rsidP="00EE35F3">
      <w:pPr>
        <w:suppressAutoHyphens/>
        <w:spacing w:after="0" w:line="240" w:lineRule="auto"/>
        <w:ind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Перечень нормативных правовых актов, регулирующих предоставление муниципальной услуги</w:t>
      </w:r>
      <w:r w:rsidR="00EE35F3">
        <w:rPr>
          <w:rFonts w:ascii="Times New Roman" w:hAnsi="Times New Roman"/>
          <w:spacing w:val="1"/>
          <w:sz w:val="28"/>
          <w:szCs w:val="28"/>
        </w:rPr>
        <w:t>:</w:t>
      </w:r>
      <w:r w:rsidRPr="005A7931">
        <w:rPr>
          <w:rFonts w:ascii="Times New Roman" w:hAnsi="Times New Roman"/>
          <w:spacing w:val="1"/>
          <w:sz w:val="28"/>
          <w:szCs w:val="28"/>
        </w:rPr>
        <w:t xml:space="preserve"> </w:t>
      </w:r>
      <w:r w:rsidR="00EE35F3">
        <w:rPr>
          <w:rFonts w:ascii="Times New Roman" w:hAnsi="Times New Roman"/>
          <w:spacing w:val="1"/>
          <w:sz w:val="28"/>
          <w:szCs w:val="28"/>
        </w:rPr>
        <w:t>«</w:t>
      </w:r>
      <w:r w:rsidR="00EE35F3" w:rsidRPr="00451E17">
        <w:rPr>
          <w:rFonts w:ascii="Times New Roman" w:hAnsi="Times New Roman"/>
          <w:sz w:val="28"/>
          <w:szCs w:val="28"/>
        </w:rPr>
        <w:t xml:space="preserve">1) Градостроительным кодексом Российской Федерации </w:t>
      </w:r>
      <w:r w:rsidR="00EE35F3" w:rsidRPr="00451E17">
        <w:rPr>
          <w:rFonts w:ascii="Times New Roman" w:hAnsi="Times New Roman"/>
          <w:sz w:val="28"/>
          <w:szCs w:val="28"/>
        </w:rPr>
        <w:lastRenderedPageBreak/>
        <w:t>(далее – ГрК РФ) (Собрание законодательства Российской Федерации, 03.01.2005, №1 (часть 1), ст.16);</w:t>
      </w:r>
    </w:p>
    <w:p w:rsidR="00EE35F3" w:rsidRPr="00451E17" w:rsidRDefault="00EE35F3" w:rsidP="00EE35F3">
      <w:pPr>
        <w:suppressAutoHyphens/>
        <w:spacing w:after="0" w:line="240" w:lineRule="auto"/>
        <w:ind w:firstLine="709"/>
        <w:jc w:val="both"/>
        <w:rPr>
          <w:rFonts w:ascii="Times New Roman" w:hAnsi="Times New Roman"/>
          <w:sz w:val="28"/>
          <w:szCs w:val="28"/>
        </w:rPr>
      </w:pPr>
      <w:r w:rsidRPr="00451E17">
        <w:rPr>
          <w:rFonts w:ascii="Times New Roman" w:hAnsi="Times New Roman"/>
          <w:sz w:val="28"/>
          <w:szCs w:val="28"/>
        </w:rPr>
        <w:t>2) Земельным кодексом Российской Федерации (далее – ЗК РФ) (Собрание законодательства Российской Федерации, 29.10.2001, №44, ст.4147);</w:t>
      </w:r>
    </w:p>
    <w:p w:rsidR="00EE35F3" w:rsidRPr="00451E17" w:rsidRDefault="00EE35F3" w:rsidP="00EE35F3">
      <w:pPr>
        <w:suppressAutoHyphens/>
        <w:spacing w:after="0" w:line="240" w:lineRule="auto"/>
        <w:ind w:firstLine="709"/>
        <w:jc w:val="both"/>
        <w:rPr>
          <w:rFonts w:ascii="Times New Roman" w:hAnsi="Times New Roman"/>
          <w:sz w:val="28"/>
          <w:szCs w:val="28"/>
        </w:rPr>
      </w:pPr>
      <w:r w:rsidRPr="00451E17">
        <w:rPr>
          <w:rFonts w:ascii="Times New Roman" w:hAnsi="Times New Roman"/>
          <w:sz w:val="28"/>
          <w:szCs w:val="28"/>
        </w:rPr>
        <w:t>3) 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Российской Федерации, 06.10.2003, №40, ст.3822);</w:t>
      </w:r>
    </w:p>
    <w:p w:rsidR="00EE35F3" w:rsidRPr="00451E17" w:rsidRDefault="00EE35F3" w:rsidP="00EE35F3">
      <w:pPr>
        <w:autoSpaceDE w:val="0"/>
        <w:autoSpaceDN w:val="0"/>
        <w:adjustRightInd w:val="0"/>
        <w:spacing w:after="0" w:line="240" w:lineRule="auto"/>
        <w:ind w:firstLine="709"/>
        <w:jc w:val="both"/>
        <w:rPr>
          <w:rFonts w:ascii="Times New Roman" w:hAnsi="Times New Roman"/>
          <w:sz w:val="28"/>
          <w:szCs w:val="28"/>
        </w:rPr>
      </w:pPr>
      <w:r w:rsidRPr="00451E17">
        <w:rPr>
          <w:rFonts w:ascii="Times New Roman" w:hAnsi="Times New Roman"/>
          <w:sz w:val="28"/>
          <w:szCs w:val="28"/>
        </w:rPr>
        <w:t>4) Федеральным законом от 27.07.2010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02.08.2010, №31, ст.4179);</w:t>
      </w:r>
    </w:p>
    <w:p w:rsidR="00EE35F3" w:rsidRDefault="00EE35F3" w:rsidP="00EE35F3">
      <w:pPr>
        <w:suppressAutoHyphens/>
        <w:spacing w:after="0" w:line="240" w:lineRule="auto"/>
        <w:ind w:firstLine="709"/>
        <w:jc w:val="both"/>
        <w:rPr>
          <w:rFonts w:ascii="Times New Roman" w:hAnsi="Times New Roman"/>
          <w:sz w:val="28"/>
          <w:szCs w:val="28"/>
        </w:rPr>
      </w:pPr>
      <w:r w:rsidRPr="00451E17">
        <w:rPr>
          <w:rFonts w:ascii="Times New Roman" w:hAnsi="Times New Roman"/>
          <w:sz w:val="28"/>
          <w:szCs w:val="28"/>
        </w:rPr>
        <w:t>5) Федеральным законом от 17.11.1995 №169-ФЗ «Об архитектурной деятельности в Российской Федерации» (далее - Федеральный закон № 169-ФЗ) (Собрание законодательства Российской Федерации, 20.11.1995, № 47, ст. 4473);</w:t>
      </w:r>
    </w:p>
    <w:p w:rsidR="00EE35F3" w:rsidRPr="00451E17" w:rsidRDefault="00EE35F3" w:rsidP="00EE35F3">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6) Федеральным законом от 24.11.1995 №181-ФЗ «О социальной защите инвалидов в Российской Федерации» (далее-Федеральный закон №181-ФЗ) (Собрание законодательства Российской Федерации, 27.11.1995, №48, ст.4563);</w:t>
      </w:r>
    </w:p>
    <w:p w:rsidR="00EE35F3" w:rsidRPr="00451E17" w:rsidRDefault="00EE35F3" w:rsidP="00EE35F3">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7</w:t>
      </w:r>
      <w:r w:rsidRPr="00451E17">
        <w:rPr>
          <w:rFonts w:ascii="Times New Roman" w:hAnsi="Times New Roman"/>
          <w:sz w:val="28"/>
          <w:szCs w:val="28"/>
        </w:rPr>
        <w:t>) Приказом Министерства строительства и жилищно-коммунального хозяйства Российской Федерации от 19.09.2018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 (далее – Приказ Минстроя РФ) (Официальный интернет-портал правовой информации http://pravo.gov.ru, 28.09.2018);</w:t>
      </w:r>
    </w:p>
    <w:p w:rsidR="00EE35F3" w:rsidRPr="00451E17" w:rsidRDefault="00EE35F3" w:rsidP="00EE35F3">
      <w:pPr>
        <w:spacing w:after="0" w:line="240" w:lineRule="auto"/>
        <w:ind w:firstLine="709"/>
        <w:jc w:val="both"/>
        <w:rPr>
          <w:rFonts w:ascii="Times New Roman" w:hAnsi="Times New Roman"/>
          <w:sz w:val="28"/>
          <w:szCs w:val="28"/>
        </w:rPr>
      </w:pPr>
      <w:r w:rsidRPr="00451E17">
        <w:rPr>
          <w:rFonts w:ascii="Times New Roman" w:hAnsi="Times New Roman"/>
          <w:sz w:val="28"/>
          <w:szCs w:val="28"/>
        </w:rPr>
        <w:t>8) Уставом муниципального образования город Набережные Челны Республики Татарстан, принятым решением Представительного органа муниципального образования город Набережные Челны от 08.12.2005 № 6/5 (далее - Устав города) (Челнинские известия, №235-237, 10.12.2005; №249-250, 30.12.2005);</w:t>
      </w:r>
    </w:p>
    <w:p w:rsidR="00EE35F3" w:rsidRDefault="00EE35F3" w:rsidP="00EE35F3">
      <w:pPr>
        <w:spacing w:after="0" w:line="240" w:lineRule="auto"/>
        <w:ind w:firstLine="709"/>
        <w:jc w:val="both"/>
        <w:rPr>
          <w:rFonts w:ascii="Times New Roman" w:hAnsi="Times New Roman"/>
          <w:sz w:val="28"/>
          <w:szCs w:val="28"/>
        </w:rPr>
      </w:pPr>
      <w:r>
        <w:rPr>
          <w:rFonts w:ascii="Times New Roman" w:hAnsi="Times New Roman"/>
          <w:sz w:val="28"/>
          <w:szCs w:val="28"/>
        </w:rPr>
        <w:t>9) Правилами землепользования и застройки муниципального образования город Набережные Челны Республики Татарстан, утвержденными решением Городского Совета от 25.10.2007 №26/4;</w:t>
      </w:r>
    </w:p>
    <w:p w:rsidR="00EE35F3" w:rsidRDefault="00EE35F3" w:rsidP="00EE35F3">
      <w:pPr>
        <w:spacing w:after="0" w:line="240" w:lineRule="auto"/>
        <w:ind w:firstLine="709"/>
        <w:jc w:val="both"/>
        <w:rPr>
          <w:rFonts w:ascii="Times New Roman" w:hAnsi="Times New Roman"/>
          <w:sz w:val="28"/>
          <w:szCs w:val="28"/>
        </w:rPr>
      </w:pPr>
      <w:bookmarkStart w:id="0" w:name="sub_11412"/>
      <w:r>
        <w:rPr>
          <w:rFonts w:ascii="Times New Roman" w:hAnsi="Times New Roman"/>
          <w:sz w:val="28"/>
          <w:szCs w:val="28"/>
        </w:rPr>
        <w:t>10</w:t>
      </w:r>
      <w:r w:rsidRPr="00451E17">
        <w:rPr>
          <w:rFonts w:ascii="Times New Roman" w:hAnsi="Times New Roman"/>
          <w:sz w:val="28"/>
          <w:szCs w:val="28"/>
        </w:rPr>
        <w:t>) Служебным регламентом Исполнительного комитета муниципального образования город Набережные Челны, утвержденным распоряжением Исполнительного комитета от 11.03.2014 № 147-р (далее - Служебный регламент);</w:t>
      </w:r>
    </w:p>
    <w:p w:rsidR="00EE35F3" w:rsidRPr="00451E17" w:rsidRDefault="00EE35F3" w:rsidP="00EE35F3">
      <w:pPr>
        <w:spacing w:after="0" w:line="240" w:lineRule="auto"/>
        <w:ind w:firstLine="709"/>
        <w:jc w:val="both"/>
        <w:rPr>
          <w:rFonts w:ascii="Times New Roman" w:hAnsi="Times New Roman"/>
          <w:sz w:val="28"/>
          <w:szCs w:val="28"/>
        </w:rPr>
      </w:pPr>
      <w:r>
        <w:rPr>
          <w:rFonts w:ascii="Times New Roman" w:hAnsi="Times New Roman"/>
          <w:sz w:val="28"/>
          <w:szCs w:val="28"/>
        </w:rPr>
        <w:t>11</w:t>
      </w:r>
      <w:r w:rsidRPr="00451E17">
        <w:rPr>
          <w:rFonts w:ascii="Times New Roman" w:hAnsi="Times New Roman"/>
          <w:sz w:val="28"/>
          <w:szCs w:val="28"/>
        </w:rPr>
        <w:t xml:space="preserve">) Положением об управлении архитектуры, градостроительного и жилищного развития Исполнительного комитета, утвержденным распоряжением Исполнительного комитета от 24.05.2012 № 372 (далее - Положение об </w:t>
      </w:r>
      <w:r>
        <w:rPr>
          <w:rFonts w:ascii="Times New Roman" w:hAnsi="Times New Roman"/>
          <w:sz w:val="28"/>
          <w:szCs w:val="28"/>
        </w:rPr>
        <w:t>УАГиЖР</w:t>
      </w:r>
      <w:r w:rsidRPr="00451E17">
        <w:rPr>
          <w:rFonts w:ascii="Times New Roman" w:hAnsi="Times New Roman"/>
          <w:sz w:val="28"/>
          <w:szCs w:val="28"/>
        </w:rPr>
        <w:t>);</w:t>
      </w:r>
    </w:p>
    <w:bookmarkEnd w:id="0"/>
    <w:p w:rsidR="00B07761" w:rsidRPr="00EE35F3" w:rsidRDefault="00EE35F3" w:rsidP="00EE35F3">
      <w:pPr>
        <w:spacing w:after="0" w:line="240" w:lineRule="auto"/>
        <w:ind w:firstLine="709"/>
        <w:jc w:val="both"/>
        <w:rPr>
          <w:rFonts w:ascii="Times New Roman" w:hAnsi="Times New Roman"/>
          <w:sz w:val="28"/>
          <w:szCs w:val="28"/>
        </w:rPr>
      </w:pPr>
      <w:r w:rsidRPr="00451E17">
        <w:rPr>
          <w:rFonts w:ascii="Times New Roman" w:hAnsi="Times New Roman"/>
          <w:sz w:val="28"/>
          <w:szCs w:val="28"/>
        </w:rPr>
        <w:t>1</w:t>
      </w:r>
      <w:r>
        <w:rPr>
          <w:rFonts w:ascii="Times New Roman" w:hAnsi="Times New Roman"/>
          <w:sz w:val="28"/>
          <w:szCs w:val="28"/>
        </w:rPr>
        <w:t>2</w:t>
      </w:r>
      <w:r w:rsidRPr="00451E17">
        <w:rPr>
          <w:rFonts w:ascii="Times New Roman" w:hAnsi="Times New Roman"/>
          <w:sz w:val="28"/>
          <w:szCs w:val="28"/>
        </w:rPr>
        <w:t>) Правилами внутреннего трудового распорядка Исполнительного комитета, утвержденными распоряжением Исполнительного комитета от 25.02.2020 №101-р.</w:t>
      </w:r>
      <w:r>
        <w:rPr>
          <w:rFonts w:ascii="Times New Roman" w:hAnsi="Times New Roman"/>
          <w:sz w:val="28"/>
          <w:szCs w:val="28"/>
        </w:rPr>
        <w:t xml:space="preserve">» </w:t>
      </w:r>
      <w:r w:rsidR="00B07761" w:rsidRPr="005A7931">
        <w:rPr>
          <w:rFonts w:ascii="Times New Roman" w:hAnsi="Times New Roman"/>
          <w:spacing w:val="1"/>
          <w:sz w:val="28"/>
          <w:szCs w:val="28"/>
        </w:rPr>
        <w:t>размещен</w:t>
      </w:r>
      <w:r>
        <w:rPr>
          <w:rFonts w:ascii="Times New Roman" w:hAnsi="Times New Roman"/>
          <w:spacing w:val="1"/>
          <w:sz w:val="28"/>
          <w:szCs w:val="28"/>
        </w:rPr>
        <w:t>ы</w:t>
      </w:r>
      <w:r w:rsidR="00B07761" w:rsidRPr="005A7931">
        <w:rPr>
          <w:rFonts w:ascii="Times New Roman" w:hAnsi="Times New Roman"/>
          <w:spacing w:val="1"/>
          <w:sz w:val="28"/>
          <w:szCs w:val="28"/>
        </w:rPr>
        <w:t xml:space="preserve"> на официальном сайте муниципального района в информационно-телекоммуникационной сети «Интернет», в </w:t>
      </w:r>
      <w:r w:rsidR="00B07761">
        <w:rPr>
          <w:rFonts w:ascii="Times New Roman" w:hAnsi="Times New Roman"/>
          <w:spacing w:val="1"/>
          <w:sz w:val="28"/>
          <w:szCs w:val="28"/>
        </w:rPr>
        <w:t>Республиканском реестре</w:t>
      </w:r>
      <w:r w:rsidR="00B07761" w:rsidRPr="005A7931">
        <w:rPr>
          <w:rFonts w:ascii="Times New Roman" w:hAnsi="Times New Roman"/>
          <w:spacing w:val="1"/>
          <w:sz w:val="28"/>
          <w:szCs w:val="28"/>
        </w:rPr>
        <w:t>.</w:t>
      </w:r>
    </w:p>
    <w:p w:rsidR="00B0776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lastRenderedPageBreak/>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B07761" w:rsidRDefault="00B07761"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1.5.</w:t>
      </w:r>
      <w:r>
        <w:rPr>
          <w:rFonts w:ascii="Times New Roman" w:hAnsi="Times New Roman"/>
          <w:sz w:val="28"/>
          <w:szCs w:val="28"/>
        </w:rPr>
        <w:t> </w:t>
      </w:r>
      <w:r w:rsidRPr="005A7931">
        <w:rPr>
          <w:rFonts w:ascii="Times New Roman" w:hAnsi="Times New Roman"/>
          <w:sz w:val="28"/>
          <w:szCs w:val="28"/>
        </w:rPr>
        <w:t xml:space="preserve">В </w:t>
      </w:r>
      <w:r>
        <w:rPr>
          <w:rFonts w:ascii="Times New Roman" w:hAnsi="Times New Roman"/>
          <w:sz w:val="28"/>
          <w:szCs w:val="28"/>
        </w:rPr>
        <w:t>Р</w:t>
      </w:r>
      <w:r w:rsidRPr="005A7931">
        <w:rPr>
          <w:rFonts w:ascii="Times New Roman" w:hAnsi="Times New Roman"/>
          <w:sz w:val="28"/>
          <w:szCs w:val="28"/>
        </w:rPr>
        <w:t>егламенте используются следующие термины и определения:</w:t>
      </w:r>
    </w:p>
    <w:p w:rsidR="00B07761" w:rsidRDefault="00396FA4"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714B99">
        <w:rPr>
          <w:rFonts w:ascii="Times New Roman" w:hAnsi="Times New Roman"/>
          <w:sz w:val="28"/>
          <w:szCs w:val="28"/>
        </w:rPr>
        <w:t>заявитель – физические или юридические лица (за исключением государственных органов и их территориальных органов, органов</w:t>
      </w:r>
      <w:r w:rsidRPr="009F0A0A">
        <w:rPr>
          <w:rFonts w:ascii="Times New Roman" w:hAnsi="Times New Roman"/>
          <w:sz w:val="28"/>
          <w:szCs w:val="28"/>
        </w:rPr>
        <w:t xml:space="preserve">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с запросом о предоставлении муниципальной услуги в устной, письменной или электронной форме;</w:t>
      </w:r>
    </w:p>
    <w:p w:rsidR="00B07761" w:rsidRDefault="00396FA4"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9F0A0A">
        <w:rPr>
          <w:rFonts w:ascii="Times New Roman" w:hAnsi="Times New Roman"/>
          <w:sz w:val="28"/>
          <w:szCs w:val="28"/>
        </w:rPr>
        <w:t>застройщик – физическое или юридическое лицо, осуществляющее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строительства, реконструкции, капитального ремонта данных объектов.</w:t>
      </w:r>
    </w:p>
    <w:p w:rsidR="00B07761" w:rsidRDefault="00396FA4"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9F0A0A">
        <w:rPr>
          <w:rFonts w:ascii="Times New Roman" w:hAnsi="Times New Roman"/>
          <w:sz w:val="28"/>
          <w:szCs w:val="28"/>
        </w:rPr>
        <w:t>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rsidR="00B07761" w:rsidRDefault="00243DD1"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9F0A0A">
        <w:rPr>
          <w:rFonts w:ascii="Times New Roman" w:hAnsi="Times New Roman"/>
          <w:sz w:val="28"/>
          <w:szCs w:val="28"/>
        </w:rPr>
        <w:t>Разрешение на строительство</w:t>
      </w:r>
      <w:r w:rsidRPr="00C9718D">
        <w:rPr>
          <w:rFonts w:ascii="Times New Roman" w:hAnsi="Times New Roman"/>
          <w:sz w:val="28"/>
          <w:szCs w:val="28"/>
        </w:rPr>
        <w:t xml:space="preserve">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на отдельные этапы строительства, реконструкции. Разрешение на индивидуальное жилищное строительство выдается на десять лет.</w:t>
      </w:r>
    </w:p>
    <w:p w:rsidR="00B07761" w:rsidRDefault="00B07761"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9718D">
        <w:rPr>
          <w:rFonts w:ascii="Times New Roman" w:hAnsi="Times New Roman"/>
          <w:sz w:val="28"/>
          <w:szCs w:val="28"/>
        </w:rPr>
        <w:t xml:space="preserve">Срок действия разрешения на строительство может быть продлен по </w:t>
      </w:r>
      <w:hyperlink r:id="rId8" w:history="1">
        <w:r w:rsidRPr="00C9718D">
          <w:rPr>
            <w:rFonts w:ascii="Times New Roman" w:hAnsi="Times New Roman"/>
            <w:sz w:val="28"/>
            <w:szCs w:val="28"/>
          </w:rPr>
          <w:t>заявлению</w:t>
        </w:r>
      </w:hyperlink>
      <w:r w:rsidRPr="00C9718D">
        <w:rPr>
          <w:rFonts w:ascii="Times New Roman" w:hAnsi="Times New Roman"/>
          <w:sz w:val="28"/>
          <w:szCs w:val="28"/>
        </w:rPr>
        <w:t xml:space="preserve">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отказывается в случае, если строительство, реконструкция объекта капитального строительства не начаты до истечения срока подачи такого заявления.</w:t>
      </w:r>
    </w:p>
    <w:p w:rsidR="00B07761" w:rsidRDefault="009120CF"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9718D">
        <w:rPr>
          <w:rFonts w:ascii="Times New Roman" w:hAnsi="Times New Roman"/>
          <w:sz w:val="28"/>
          <w:szCs w:val="28"/>
        </w:rPr>
        <w:t>Выдача разрешения на строительство не требуется в случае:</w:t>
      </w:r>
    </w:p>
    <w:p w:rsidR="00B07761" w:rsidRDefault="009120CF"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9718D">
        <w:rPr>
          <w:rFonts w:ascii="Times New Roman" w:hAnsi="Times New Roman"/>
          <w:sz w:val="28"/>
          <w:szCs w:val="28"/>
        </w:rPr>
        <w:t>1)</w:t>
      </w:r>
      <w:r w:rsidR="00B07761">
        <w:rPr>
          <w:rFonts w:ascii="Times New Roman" w:hAnsi="Times New Roman"/>
          <w:sz w:val="28"/>
          <w:szCs w:val="28"/>
        </w:rPr>
        <w:t> </w:t>
      </w:r>
      <w:r w:rsidRPr="00C9718D">
        <w:rPr>
          <w:rFonts w:ascii="Times New Roman" w:hAnsi="Times New Roman"/>
          <w:sz w:val="28"/>
          <w:szCs w:val="28"/>
        </w:rPr>
        <w:t xml:space="preserve">строительства гаража на земельном участке, предоставленном физическому лицу для целей, не связанных с осуществлением </w:t>
      </w:r>
      <w:r w:rsidRPr="00C9718D">
        <w:rPr>
          <w:rFonts w:ascii="Times New Roman" w:hAnsi="Times New Roman"/>
          <w:sz w:val="28"/>
          <w:szCs w:val="28"/>
        </w:rPr>
        <w:lastRenderedPageBreak/>
        <w:t>предпринимательской деятельности, или строительства на земельном участке, предоставленном для ведения садоводства, дачного хозяйства;</w:t>
      </w:r>
    </w:p>
    <w:p w:rsidR="00B07761" w:rsidRDefault="009120CF"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9718D">
        <w:rPr>
          <w:rFonts w:ascii="Times New Roman" w:hAnsi="Times New Roman"/>
          <w:sz w:val="28"/>
          <w:szCs w:val="28"/>
        </w:rPr>
        <w:t>2)</w:t>
      </w:r>
      <w:r w:rsidR="00B07761">
        <w:rPr>
          <w:rFonts w:ascii="Times New Roman" w:hAnsi="Times New Roman"/>
          <w:sz w:val="28"/>
          <w:szCs w:val="28"/>
        </w:rPr>
        <w:t> </w:t>
      </w:r>
      <w:r w:rsidRPr="00C9718D">
        <w:rPr>
          <w:rFonts w:ascii="Times New Roman" w:hAnsi="Times New Roman"/>
          <w:sz w:val="28"/>
          <w:szCs w:val="28"/>
        </w:rPr>
        <w:t>строительства, реконструкции объектов, не являющихся объектами капитального строительства (киосков, навесов и других);</w:t>
      </w:r>
    </w:p>
    <w:p w:rsidR="00B07761" w:rsidRDefault="009120CF"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9718D">
        <w:rPr>
          <w:rFonts w:ascii="Times New Roman" w:hAnsi="Times New Roman"/>
          <w:sz w:val="28"/>
          <w:szCs w:val="28"/>
        </w:rPr>
        <w:t>3)</w:t>
      </w:r>
      <w:r w:rsidR="00B07761">
        <w:rPr>
          <w:rFonts w:ascii="Times New Roman" w:hAnsi="Times New Roman"/>
          <w:sz w:val="28"/>
          <w:szCs w:val="28"/>
        </w:rPr>
        <w:t> </w:t>
      </w:r>
      <w:r w:rsidRPr="00C9718D">
        <w:rPr>
          <w:rFonts w:ascii="Times New Roman" w:hAnsi="Times New Roman"/>
          <w:sz w:val="28"/>
          <w:szCs w:val="28"/>
        </w:rPr>
        <w:t>строительства на земельном участке строений и сооружений вспомогательного использования;</w:t>
      </w:r>
    </w:p>
    <w:p w:rsidR="00B07761" w:rsidRDefault="009120CF"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9718D">
        <w:rPr>
          <w:rFonts w:ascii="Times New Roman" w:hAnsi="Times New Roman"/>
          <w:sz w:val="28"/>
          <w:szCs w:val="28"/>
        </w:rPr>
        <w:t>4)</w:t>
      </w:r>
      <w:r w:rsidR="00B07761">
        <w:rPr>
          <w:rFonts w:ascii="Times New Roman" w:hAnsi="Times New Roman"/>
          <w:sz w:val="28"/>
          <w:szCs w:val="28"/>
        </w:rPr>
        <w:t> </w:t>
      </w:r>
      <w:r w:rsidRPr="00C9718D">
        <w:rPr>
          <w:rFonts w:ascii="Times New Roman" w:hAnsi="Times New Roman"/>
          <w:sz w:val="28"/>
          <w:szCs w:val="28"/>
        </w:rPr>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B07761" w:rsidRDefault="009120CF"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9718D">
        <w:rPr>
          <w:rFonts w:ascii="Times New Roman" w:hAnsi="Times New Roman"/>
          <w:sz w:val="28"/>
          <w:szCs w:val="28"/>
        </w:rPr>
        <w:t>4.1)</w:t>
      </w:r>
      <w:r w:rsidR="00B07761">
        <w:rPr>
          <w:rFonts w:ascii="Times New Roman" w:hAnsi="Times New Roman"/>
          <w:sz w:val="28"/>
          <w:szCs w:val="28"/>
        </w:rPr>
        <w:t> </w:t>
      </w:r>
      <w:r w:rsidRPr="00C9718D">
        <w:rPr>
          <w:rFonts w:ascii="Times New Roman" w:hAnsi="Times New Roman"/>
          <w:sz w:val="28"/>
          <w:szCs w:val="28"/>
        </w:rPr>
        <w:t>капитального ремонта объектов капитального строительства;</w:t>
      </w:r>
    </w:p>
    <w:p w:rsidR="00B07761" w:rsidRDefault="009120CF"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9718D">
        <w:rPr>
          <w:rFonts w:ascii="Times New Roman" w:hAnsi="Times New Roman"/>
          <w:sz w:val="28"/>
          <w:szCs w:val="28"/>
        </w:rPr>
        <w:t>5)</w:t>
      </w:r>
      <w:r w:rsidR="00B07761">
        <w:rPr>
          <w:rFonts w:ascii="Times New Roman" w:hAnsi="Times New Roman"/>
          <w:sz w:val="28"/>
          <w:szCs w:val="28"/>
        </w:rPr>
        <w:t> </w:t>
      </w:r>
      <w:r w:rsidRPr="00C9718D">
        <w:rPr>
          <w:rFonts w:ascii="Times New Roman" w:hAnsi="Times New Roman"/>
          <w:sz w:val="28"/>
          <w:szCs w:val="28"/>
        </w:rPr>
        <w:t>иных случаях, если в соответствии с Градостроительным кодексом, законодательством субъектов Российской Федерации о градостроительной деятельности получение разрешения на строительство не требуется.</w:t>
      </w:r>
    </w:p>
    <w:p w:rsidR="00B07761" w:rsidRDefault="00DE187D"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714B99">
        <w:rPr>
          <w:rFonts w:ascii="Times New Roman" w:hAnsi="Times New Roman"/>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w:t>
      </w:r>
      <w:r w:rsidRPr="004B4875">
        <w:rPr>
          <w:rFonts w:ascii="Times New Roman" w:hAnsi="Times New Roman"/>
          <w:sz w:val="28"/>
          <w:szCs w:val="28"/>
        </w:rPr>
        <w:t xml:space="preserve">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B07761" w:rsidRDefault="004671AF"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F451DE">
        <w:rPr>
          <w:rFonts w:ascii="Times New Roman" w:hAnsi="Times New Roman"/>
          <w:sz w:val="28"/>
          <w:szCs w:val="28"/>
        </w:rPr>
        <w:t>техническая</w:t>
      </w:r>
      <w:r w:rsidRPr="009F0A0A">
        <w:rPr>
          <w:rFonts w:ascii="Times New Roman" w:hAnsi="Times New Roman"/>
          <w:sz w:val="28"/>
          <w:szCs w:val="28"/>
        </w:rPr>
        <w:t xml:space="preserve">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B07761">
        <w:rPr>
          <w:rFonts w:ascii="Times New Roman" w:hAnsi="Times New Roman"/>
          <w:sz w:val="28"/>
          <w:szCs w:val="28"/>
        </w:rPr>
        <w:t>ании которых вносились сведения;</w:t>
      </w:r>
    </w:p>
    <w:p w:rsidR="00B07761" w:rsidRDefault="00B07761"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B07761" w:rsidRDefault="00B07761"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8B4453" w:rsidRDefault="008B4453" w:rsidP="00501A0D">
      <w:pPr>
        <w:tabs>
          <w:tab w:val="left" w:pos="9923"/>
        </w:tabs>
        <w:autoSpaceDE w:val="0"/>
        <w:autoSpaceDN w:val="0"/>
        <w:adjustRightInd w:val="0"/>
        <w:spacing w:after="0" w:line="240" w:lineRule="auto"/>
        <w:ind w:right="-1"/>
        <w:jc w:val="center"/>
        <w:rPr>
          <w:rFonts w:ascii="Times New Roman" w:hAnsi="Times New Roman"/>
          <w:b/>
          <w:bCs/>
          <w:sz w:val="28"/>
          <w:szCs w:val="28"/>
        </w:rPr>
      </w:pPr>
    </w:p>
    <w:p w:rsidR="008B4453" w:rsidRDefault="00DA4931" w:rsidP="00501A0D">
      <w:pPr>
        <w:tabs>
          <w:tab w:val="left" w:pos="9923"/>
        </w:tabs>
        <w:autoSpaceDE w:val="0"/>
        <w:autoSpaceDN w:val="0"/>
        <w:adjustRightInd w:val="0"/>
        <w:spacing w:after="0" w:line="240" w:lineRule="auto"/>
        <w:ind w:right="-1"/>
        <w:jc w:val="center"/>
        <w:rPr>
          <w:rFonts w:ascii="Times New Roman CYR" w:hAnsi="Times New Roman CYR" w:cs="Times New Roman CYR"/>
          <w:b/>
          <w:bCs/>
          <w:sz w:val="28"/>
          <w:szCs w:val="28"/>
        </w:rPr>
      </w:pPr>
      <w:r w:rsidRPr="008B4453">
        <w:rPr>
          <w:rFonts w:ascii="Times New Roman" w:hAnsi="Times New Roman"/>
          <w:b/>
          <w:bCs/>
          <w:sz w:val="28"/>
          <w:szCs w:val="28"/>
        </w:rPr>
        <w:t>2. Стандарт</w:t>
      </w:r>
      <w:r w:rsidRPr="000F00CA">
        <w:rPr>
          <w:rFonts w:ascii="Times New Roman CYR" w:hAnsi="Times New Roman CYR" w:cs="Times New Roman CYR"/>
          <w:b/>
          <w:bCs/>
          <w:sz w:val="28"/>
          <w:szCs w:val="28"/>
        </w:rPr>
        <w:t xml:space="preserve"> предоставления </w:t>
      </w:r>
      <w:r>
        <w:rPr>
          <w:rFonts w:ascii="Times New Roman CYR" w:hAnsi="Times New Roman CYR" w:cs="Times New Roman CYR"/>
          <w:b/>
          <w:bCs/>
          <w:sz w:val="28"/>
          <w:szCs w:val="28"/>
        </w:rPr>
        <w:t xml:space="preserve">муниципальной </w:t>
      </w:r>
      <w:r w:rsidRPr="000F00CA">
        <w:rPr>
          <w:rFonts w:ascii="Times New Roman CYR" w:hAnsi="Times New Roman CYR" w:cs="Times New Roman CYR"/>
          <w:b/>
          <w:bCs/>
          <w:sz w:val="28"/>
          <w:szCs w:val="28"/>
        </w:rPr>
        <w:t>услуги</w:t>
      </w:r>
    </w:p>
    <w:p w:rsidR="008B4453" w:rsidRDefault="008B4453"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8B4453" w:rsidRPr="006F47A5" w:rsidRDefault="00714B99" w:rsidP="00501A0D">
      <w:pPr>
        <w:tabs>
          <w:tab w:val="left" w:pos="9923"/>
        </w:tabs>
        <w:autoSpaceDE w:val="0"/>
        <w:autoSpaceDN w:val="0"/>
        <w:adjustRightInd w:val="0"/>
        <w:spacing w:after="0" w:line="240" w:lineRule="auto"/>
        <w:ind w:right="-1"/>
        <w:jc w:val="center"/>
        <w:rPr>
          <w:rFonts w:ascii="Times New Roman" w:hAnsi="Times New Roman"/>
          <w:sz w:val="28"/>
          <w:szCs w:val="28"/>
        </w:rPr>
      </w:pPr>
      <w:r w:rsidRPr="006F47A5">
        <w:rPr>
          <w:rFonts w:ascii="Times New Roman" w:hAnsi="Times New Roman"/>
          <w:sz w:val="28"/>
          <w:szCs w:val="28"/>
        </w:rPr>
        <w:t>2.1.</w:t>
      </w:r>
      <w:r w:rsidR="00060D9A" w:rsidRPr="006F47A5">
        <w:rPr>
          <w:rFonts w:ascii="Times New Roman" w:hAnsi="Times New Roman"/>
          <w:sz w:val="28"/>
          <w:szCs w:val="28"/>
        </w:rPr>
        <w:t> </w:t>
      </w:r>
      <w:r w:rsidRPr="006F47A5">
        <w:rPr>
          <w:rFonts w:ascii="Times New Roman" w:hAnsi="Times New Roman"/>
          <w:sz w:val="28"/>
          <w:szCs w:val="28"/>
        </w:rPr>
        <w:t>Наименование муниципальной услуги</w:t>
      </w:r>
    </w:p>
    <w:p w:rsidR="008B4453" w:rsidRPr="006F47A5" w:rsidRDefault="008B4453"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8B4453"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Выдача разрешения на строительство</w:t>
      </w:r>
      <w:r w:rsidR="00791A95" w:rsidRPr="006F47A5">
        <w:rPr>
          <w:rFonts w:ascii="Times New Roman" w:hAnsi="Times New Roman"/>
          <w:sz w:val="28"/>
          <w:szCs w:val="28"/>
        </w:rPr>
        <w:t>.</w:t>
      </w:r>
    </w:p>
    <w:p w:rsidR="008B4453" w:rsidRPr="006F47A5" w:rsidRDefault="008B4453"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8B4453" w:rsidRPr="006F47A5" w:rsidRDefault="00714B99" w:rsidP="00501A0D">
      <w:pPr>
        <w:tabs>
          <w:tab w:val="left" w:pos="9923"/>
        </w:tabs>
        <w:autoSpaceDE w:val="0"/>
        <w:autoSpaceDN w:val="0"/>
        <w:adjustRightInd w:val="0"/>
        <w:spacing w:after="0" w:line="240" w:lineRule="auto"/>
        <w:ind w:right="-1"/>
        <w:jc w:val="center"/>
        <w:rPr>
          <w:rFonts w:ascii="Times New Roman" w:hAnsi="Times New Roman"/>
          <w:sz w:val="28"/>
          <w:szCs w:val="28"/>
        </w:rPr>
      </w:pPr>
      <w:r w:rsidRPr="006F47A5">
        <w:rPr>
          <w:rFonts w:ascii="Times New Roman" w:hAnsi="Times New Roman"/>
          <w:sz w:val="28"/>
          <w:szCs w:val="28"/>
        </w:rPr>
        <w:t>2.2.</w:t>
      </w:r>
      <w:r w:rsidR="00060D9A" w:rsidRPr="006F47A5">
        <w:rPr>
          <w:rFonts w:ascii="Times New Roman" w:hAnsi="Times New Roman"/>
          <w:sz w:val="28"/>
          <w:szCs w:val="28"/>
        </w:rPr>
        <w:t> </w:t>
      </w:r>
      <w:r w:rsidRPr="006F47A5">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8B4453" w:rsidRPr="006F47A5" w:rsidRDefault="008B4453"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8B4453" w:rsidRPr="006F47A5" w:rsidRDefault="00EE35F3"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Исполнительный комитет муниципального образования город Набережные Челны</w:t>
      </w:r>
      <w:r w:rsidR="00714B99" w:rsidRPr="006F47A5">
        <w:rPr>
          <w:rFonts w:ascii="Times New Roman" w:hAnsi="Times New Roman"/>
          <w:sz w:val="28"/>
          <w:szCs w:val="28"/>
        </w:rPr>
        <w:t xml:space="preserve"> Республики Татарстан</w:t>
      </w:r>
      <w:r w:rsidR="00060D9A" w:rsidRPr="006F47A5">
        <w:rPr>
          <w:rFonts w:ascii="Times New Roman" w:hAnsi="Times New Roman"/>
          <w:sz w:val="28"/>
          <w:szCs w:val="28"/>
        </w:rPr>
        <w:t>.</w:t>
      </w:r>
    </w:p>
    <w:p w:rsidR="008B4453" w:rsidRPr="006F47A5" w:rsidRDefault="008B4453"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8B4453" w:rsidRPr="006F47A5" w:rsidRDefault="00714B99" w:rsidP="00501A0D">
      <w:pPr>
        <w:tabs>
          <w:tab w:val="left" w:pos="9923"/>
        </w:tabs>
        <w:autoSpaceDE w:val="0"/>
        <w:autoSpaceDN w:val="0"/>
        <w:adjustRightInd w:val="0"/>
        <w:spacing w:after="0" w:line="240" w:lineRule="auto"/>
        <w:ind w:right="-1"/>
        <w:jc w:val="center"/>
        <w:rPr>
          <w:rFonts w:ascii="Times New Roman" w:hAnsi="Times New Roman"/>
          <w:sz w:val="28"/>
          <w:szCs w:val="28"/>
        </w:rPr>
      </w:pPr>
      <w:r w:rsidRPr="006F47A5">
        <w:rPr>
          <w:rFonts w:ascii="Times New Roman" w:hAnsi="Times New Roman"/>
          <w:sz w:val="28"/>
          <w:szCs w:val="28"/>
        </w:rPr>
        <w:t>2.3.</w:t>
      </w:r>
      <w:r w:rsidR="00060D9A" w:rsidRPr="006F47A5">
        <w:rPr>
          <w:rFonts w:ascii="Times New Roman" w:hAnsi="Times New Roman"/>
          <w:sz w:val="28"/>
          <w:szCs w:val="28"/>
        </w:rPr>
        <w:t> </w:t>
      </w:r>
      <w:r w:rsidRPr="006F47A5">
        <w:rPr>
          <w:rFonts w:ascii="Times New Roman" w:hAnsi="Times New Roman"/>
          <w:sz w:val="28"/>
          <w:szCs w:val="28"/>
        </w:rPr>
        <w:t>Описание результата предоставления муниципальной услуги</w:t>
      </w:r>
    </w:p>
    <w:p w:rsidR="008D56C8" w:rsidRPr="006F47A5" w:rsidRDefault="008D56C8"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1B2749" w:rsidRPr="006F47A5" w:rsidRDefault="001B2749" w:rsidP="00501A0D">
      <w:pPr>
        <w:autoSpaceDE w:val="0"/>
        <w:autoSpaceDN w:val="0"/>
        <w:adjustRightInd w:val="0"/>
        <w:spacing w:after="0" w:line="240" w:lineRule="auto"/>
        <w:ind w:right="-1" w:firstLine="709"/>
        <w:jc w:val="both"/>
        <w:outlineLvl w:val="2"/>
        <w:rPr>
          <w:rFonts w:ascii="Times New Roman" w:hAnsi="Times New Roman"/>
          <w:sz w:val="28"/>
          <w:szCs w:val="28"/>
        </w:rPr>
      </w:pPr>
      <w:r w:rsidRPr="006F47A5">
        <w:rPr>
          <w:rFonts w:ascii="Times New Roman" w:hAnsi="Times New Roman"/>
          <w:sz w:val="28"/>
          <w:szCs w:val="28"/>
        </w:rPr>
        <w:t>2.3.1. Результатами предоставления муниципальной услуги являются:</w:t>
      </w:r>
    </w:p>
    <w:p w:rsidR="008B4453" w:rsidRPr="006F47A5" w:rsidRDefault="00A334B4" w:rsidP="00501A0D">
      <w:pPr>
        <w:pStyle w:val="af0"/>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F47A5">
        <w:rPr>
          <w:rFonts w:ascii="Times New Roman" w:hAnsi="Times New Roman"/>
          <w:sz w:val="28"/>
          <w:szCs w:val="28"/>
        </w:rPr>
        <w:t>р</w:t>
      </w:r>
      <w:r w:rsidR="00714B99" w:rsidRPr="006F47A5">
        <w:rPr>
          <w:rFonts w:ascii="Times New Roman" w:hAnsi="Times New Roman"/>
          <w:sz w:val="28"/>
          <w:szCs w:val="28"/>
        </w:rPr>
        <w:t>азрешение н</w:t>
      </w:r>
      <w:r w:rsidRPr="006F47A5">
        <w:rPr>
          <w:rFonts w:ascii="Times New Roman" w:hAnsi="Times New Roman"/>
          <w:sz w:val="28"/>
          <w:szCs w:val="28"/>
        </w:rPr>
        <w:t>а строительство (приложение №2);</w:t>
      </w:r>
    </w:p>
    <w:p w:rsidR="008B4453" w:rsidRPr="006F47A5" w:rsidRDefault="00A334B4" w:rsidP="00501A0D">
      <w:pPr>
        <w:pStyle w:val="af0"/>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F47A5">
        <w:rPr>
          <w:rFonts w:ascii="Times New Roman" w:hAnsi="Times New Roman"/>
          <w:sz w:val="28"/>
          <w:szCs w:val="28"/>
        </w:rPr>
        <w:t>р</w:t>
      </w:r>
      <w:r w:rsidR="00714B99" w:rsidRPr="006F47A5">
        <w:rPr>
          <w:rFonts w:ascii="Times New Roman" w:hAnsi="Times New Roman"/>
          <w:sz w:val="28"/>
          <w:szCs w:val="28"/>
        </w:rPr>
        <w:t>азрешение на строительст</w:t>
      </w:r>
      <w:r w:rsidRPr="006F47A5">
        <w:rPr>
          <w:rFonts w:ascii="Times New Roman" w:hAnsi="Times New Roman"/>
          <w:sz w:val="28"/>
          <w:szCs w:val="28"/>
        </w:rPr>
        <w:t>во с продленным сроком действия;</w:t>
      </w:r>
    </w:p>
    <w:p w:rsidR="008B4453" w:rsidRPr="006F47A5" w:rsidRDefault="00A334B4" w:rsidP="00501A0D">
      <w:pPr>
        <w:pStyle w:val="af0"/>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F47A5">
        <w:rPr>
          <w:rFonts w:ascii="Times New Roman" w:hAnsi="Times New Roman"/>
          <w:sz w:val="28"/>
          <w:szCs w:val="28"/>
        </w:rPr>
        <w:t>р</w:t>
      </w:r>
      <w:r w:rsidR="00714B99" w:rsidRPr="006F47A5">
        <w:rPr>
          <w:rFonts w:ascii="Times New Roman" w:hAnsi="Times New Roman"/>
          <w:sz w:val="28"/>
          <w:szCs w:val="28"/>
        </w:rPr>
        <w:t>азрешение на строите</w:t>
      </w:r>
      <w:r w:rsidRPr="006F47A5">
        <w:rPr>
          <w:rFonts w:ascii="Times New Roman" w:hAnsi="Times New Roman"/>
          <w:sz w:val="28"/>
          <w:szCs w:val="28"/>
        </w:rPr>
        <w:t>льство с внесенными изменениями;</w:t>
      </w:r>
    </w:p>
    <w:p w:rsidR="008B4453" w:rsidRPr="006F47A5" w:rsidRDefault="00A334B4" w:rsidP="00501A0D">
      <w:pPr>
        <w:pStyle w:val="af0"/>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F47A5">
        <w:rPr>
          <w:rFonts w:ascii="Times New Roman" w:hAnsi="Times New Roman"/>
          <w:sz w:val="28"/>
          <w:szCs w:val="28"/>
        </w:rPr>
        <w:t>в</w:t>
      </w:r>
      <w:r w:rsidR="00714B99" w:rsidRPr="006F47A5">
        <w:rPr>
          <w:rFonts w:ascii="Times New Roman" w:hAnsi="Times New Roman"/>
          <w:sz w:val="28"/>
          <w:szCs w:val="28"/>
        </w:rPr>
        <w:t>ыдача повторного экземпляра (дублика</w:t>
      </w:r>
      <w:r w:rsidRPr="006F47A5">
        <w:rPr>
          <w:rFonts w:ascii="Times New Roman" w:hAnsi="Times New Roman"/>
          <w:sz w:val="28"/>
          <w:szCs w:val="28"/>
        </w:rPr>
        <w:t>та) разрешения на строительство;</w:t>
      </w:r>
    </w:p>
    <w:p w:rsidR="00A334B4" w:rsidRPr="006F47A5" w:rsidRDefault="00A334B4" w:rsidP="00501A0D">
      <w:pPr>
        <w:pStyle w:val="af0"/>
        <w:numPr>
          <w:ilvl w:val="0"/>
          <w:numId w:val="3"/>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6F47A5">
        <w:rPr>
          <w:rFonts w:ascii="Times New Roman" w:hAnsi="Times New Roman"/>
          <w:sz w:val="28"/>
          <w:szCs w:val="28"/>
        </w:rPr>
        <w:t>решение об отказе в предоставлении муниципальной услуги.</w:t>
      </w:r>
    </w:p>
    <w:p w:rsidR="001B2749" w:rsidRPr="006F47A5" w:rsidRDefault="001B2749" w:rsidP="00501A0D">
      <w:pPr>
        <w:autoSpaceDE w:val="0"/>
        <w:autoSpaceDN w:val="0"/>
        <w:adjustRightInd w:val="0"/>
        <w:spacing w:after="0" w:line="240" w:lineRule="auto"/>
        <w:ind w:right="-1" w:firstLine="709"/>
        <w:jc w:val="both"/>
        <w:outlineLvl w:val="2"/>
        <w:rPr>
          <w:rFonts w:ascii="Times New Roman" w:hAnsi="Times New Roman"/>
          <w:sz w:val="28"/>
          <w:szCs w:val="28"/>
        </w:rPr>
      </w:pPr>
      <w:r w:rsidRPr="006F47A5">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1B2749" w:rsidRPr="006F47A5" w:rsidRDefault="001B2749" w:rsidP="00501A0D">
      <w:pPr>
        <w:autoSpaceDE w:val="0"/>
        <w:autoSpaceDN w:val="0"/>
        <w:adjustRightInd w:val="0"/>
        <w:spacing w:after="0" w:line="240" w:lineRule="auto"/>
        <w:ind w:right="-1" w:firstLine="709"/>
        <w:jc w:val="both"/>
        <w:outlineLvl w:val="2"/>
        <w:rPr>
          <w:rFonts w:ascii="Times New Roman" w:hAnsi="Times New Roman"/>
          <w:sz w:val="28"/>
          <w:szCs w:val="28"/>
        </w:rPr>
      </w:pPr>
      <w:r w:rsidRPr="006F47A5">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1B2749" w:rsidRPr="006F47A5" w:rsidRDefault="001B2749"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060D9A" w:rsidRPr="006F47A5" w:rsidRDefault="00060D9A"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8B4453" w:rsidRPr="006F47A5" w:rsidRDefault="00714B99" w:rsidP="00501A0D">
      <w:pPr>
        <w:tabs>
          <w:tab w:val="left" w:pos="9923"/>
        </w:tabs>
        <w:autoSpaceDE w:val="0"/>
        <w:autoSpaceDN w:val="0"/>
        <w:adjustRightInd w:val="0"/>
        <w:spacing w:after="0" w:line="240" w:lineRule="auto"/>
        <w:ind w:right="-1"/>
        <w:jc w:val="center"/>
        <w:rPr>
          <w:rFonts w:ascii="Times New Roman" w:hAnsi="Times New Roman"/>
          <w:sz w:val="28"/>
          <w:szCs w:val="28"/>
        </w:rPr>
      </w:pPr>
      <w:r w:rsidRPr="006F47A5">
        <w:rPr>
          <w:rFonts w:ascii="Times New Roman" w:hAnsi="Times New Roman"/>
          <w:sz w:val="28"/>
          <w:szCs w:val="28"/>
        </w:rPr>
        <w:lastRenderedPageBreak/>
        <w:t>2.4.</w:t>
      </w:r>
      <w:r w:rsidR="008B4453" w:rsidRPr="006F47A5">
        <w:rPr>
          <w:rFonts w:ascii="Times New Roman" w:hAnsi="Times New Roman"/>
          <w:sz w:val="28"/>
          <w:szCs w:val="28"/>
        </w:rPr>
        <w:t> </w:t>
      </w:r>
      <w:r w:rsidRPr="006F47A5">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8B4453" w:rsidRPr="006F47A5" w:rsidRDefault="008B4453"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9267C8" w:rsidRPr="006F47A5" w:rsidRDefault="008D56C8"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2.4.1. </w:t>
      </w:r>
      <w:r w:rsidR="009267C8" w:rsidRPr="006F47A5">
        <w:rPr>
          <w:rFonts w:ascii="Times New Roman" w:hAnsi="Times New Roman"/>
          <w:sz w:val="28"/>
          <w:szCs w:val="28"/>
        </w:rPr>
        <w:t>Срок предоставления муниципальной услуги составляет:</w:t>
      </w:r>
    </w:p>
    <w:p w:rsidR="00EB226E" w:rsidRPr="006F47A5" w:rsidRDefault="00714B99" w:rsidP="00501A0D">
      <w:pPr>
        <w:tabs>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Выдача разрешения на строительство – пять рабочих дней, включая день подачи заявления.</w:t>
      </w:r>
      <w:r w:rsidR="00EB226E" w:rsidRPr="006F47A5">
        <w:rPr>
          <w:rFonts w:ascii="Times New Roman" w:hAnsi="Times New Roman"/>
          <w:sz w:val="28"/>
          <w:szCs w:val="28"/>
        </w:rPr>
        <w:t xml:space="preserve"> Срок предоставления муниципальной услуги начинает исчисляться на следующий день после дня регистрации заявления.</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Продление срока разрешения на строительство – пять рабочих дней.</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Внесение изменений в разрешение на строительство - семь рабочих дней.</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Выдача дубликата разрешения на строительство – три рабочих дня.</w:t>
      </w:r>
    </w:p>
    <w:p w:rsidR="00060D9A" w:rsidRPr="006F47A5" w:rsidRDefault="008D56C8"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2.4.2. </w:t>
      </w:r>
      <w:r w:rsidR="00714B99" w:rsidRPr="006F47A5">
        <w:rPr>
          <w:rFonts w:ascii="Times New Roman" w:hAnsi="Times New Roman"/>
          <w:sz w:val="28"/>
          <w:szCs w:val="28"/>
        </w:rPr>
        <w:t>Приостановление срока предоставления муниципальной услуги не предусмотрено</w:t>
      </w:r>
      <w:r w:rsidR="00060D9A" w:rsidRPr="006F47A5">
        <w:rPr>
          <w:rFonts w:ascii="Times New Roman" w:hAnsi="Times New Roman"/>
          <w:sz w:val="28"/>
          <w:szCs w:val="28"/>
        </w:rPr>
        <w:t>.</w:t>
      </w:r>
    </w:p>
    <w:p w:rsidR="008D56C8" w:rsidRPr="006F47A5" w:rsidRDefault="008D56C8" w:rsidP="006C65C3">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2.4.3.</w:t>
      </w:r>
      <w:r w:rsidR="00E74410" w:rsidRPr="006F47A5">
        <w:rPr>
          <w:rFonts w:ascii="Times New Roman" w:hAnsi="Times New Roman"/>
          <w:sz w:val="28"/>
          <w:szCs w:val="28"/>
        </w:rPr>
        <w:t> </w:t>
      </w:r>
      <w:r w:rsidRPr="006F47A5">
        <w:rPr>
          <w:rFonts w:ascii="Times New Roman" w:hAnsi="Times New Roman"/>
          <w:sz w:val="28"/>
          <w:szCs w:val="28"/>
        </w:rPr>
        <w:t>Направление документа, являющегося результатом предоставления муниципальной услуги</w:t>
      </w:r>
      <w:r w:rsidRPr="006F47A5">
        <w:rPr>
          <w:rFonts w:ascii="Times New Roman" w:hAnsi="Times New Roman"/>
          <w:color w:val="000000"/>
          <w:sz w:val="28"/>
          <w:szCs w:val="28"/>
        </w:rPr>
        <w:t xml:space="preserve"> в форме электронного документа</w:t>
      </w:r>
      <w:r w:rsidRPr="006F47A5">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060D9A" w:rsidRPr="006F47A5" w:rsidRDefault="00060D9A"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640E07" w:rsidRPr="006F47A5" w:rsidRDefault="00714B99" w:rsidP="00501A0D">
      <w:pPr>
        <w:tabs>
          <w:tab w:val="left" w:pos="9923"/>
        </w:tabs>
        <w:autoSpaceDE w:val="0"/>
        <w:autoSpaceDN w:val="0"/>
        <w:adjustRightInd w:val="0"/>
        <w:spacing w:after="0" w:line="240" w:lineRule="auto"/>
        <w:ind w:right="-1"/>
        <w:jc w:val="center"/>
        <w:rPr>
          <w:rFonts w:ascii="Times New Roman" w:hAnsi="Times New Roman"/>
          <w:sz w:val="28"/>
          <w:szCs w:val="28"/>
        </w:rPr>
      </w:pPr>
      <w:r w:rsidRPr="006F47A5">
        <w:rPr>
          <w:rFonts w:ascii="Times New Roman" w:hAnsi="Times New Roman"/>
          <w:sz w:val="28"/>
          <w:szCs w:val="28"/>
        </w:rPr>
        <w:t>2.5.</w:t>
      </w:r>
      <w:r w:rsidR="00640E07" w:rsidRPr="006F47A5">
        <w:rPr>
          <w:rFonts w:ascii="Times New Roman" w:hAnsi="Times New Roman"/>
          <w:sz w:val="28"/>
          <w:szCs w:val="28"/>
        </w:rPr>
        <w:t> </w:t>
      </w:r>
      <w:r w:rsidRPr="006F47A5">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060D9A" w:rsidRPr="006F47A5" w:rsidRDefault="00060D9A"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640E07" w:rsidRPr="006F47A5" w:rsidRDefault="002F2180"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2.5.1. </w:t>
      </w:r>
      <w:r w:rsidR="00714B99" w:rsidRPr="006F47A5">
        <w:rPr>
          <w:rFonts w:ascii="Times New Roman" w:hAnsi="Times New Roman"/>
          <w:sz w:val="28"/>
          <w:szCs w:val="28"/>
        </w:rPr>
        <w:t>В случае строительства, реконструкции объекта капитального строительства</w:t>
      </w:r>
      <w:r w:rsidRPr="006F47A5">
        <w:rPr>
          <w:rFonts w:ascii="Times New Roman" w:hAnsi="Times New Roman"/>
          <w:sz w:val="28"/>
          <w:szCs w:val="28"/>
        </w:rPr>
        <w:t xml:space="preserve"> заявитель представляет</w:t>
      </w:r>
      <w:r w:rsidR="00714B99" w:rsidRPr="006F47A5">
        <w:rPr>
          <w:rFonts w:ascii="Times New Roman" w:hAnsi="Times New Roman"/>
          <w:sz w:val="28"/>
          <w:szCs w:val="28"/>
        </w:rPr>
        <w:t>:</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sidR="008B4453" w:rsidRPr="006F47A5">
        <w:rPr>
          <w:rFonts w:ascii="Times New Roman" w:hAnsi="Times New Roman"/>
          <w:sz w:val="28"/>
          <w:szCs w:val="28"/>
        </w:rPr>
        <w:t> </w:t>
      </w:r>
      <w:r w:rsidR="00060D9A" w:rsidRPr="006F47A5">
        <w:rPr>
          <w:rFonts w:ascii="Times New Roman" w:hAnsi="Times New Roman"/>
          <w:sz w:val="28"/>
          <w:szCs w:val="28"/>
        </w:rPr>
        <w:t>з</w:t>
      </w:r>
      <w:r w:rsidRPr="006F47A5">
        <w:rPr>
          <w:rFonts w:ascii="Times New Roman" w:hAnsi="Times New Roman"/>
          <w:sz w:val="28"/>
          <w:szCs w:val="28"/>
        </w:rPr>
        <w:t>аявление:</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w:t>
      </w:r>
      <w:r w:rsidR="008B4453" w:rsidRPr="006F47A5">
        <w:rPr>
          <w:rFonts w:ascii="Times New Roman" w:hAnsi="Times New Roman"/>
          <w:sz w:val="28"/>
          <w:szCs w:val="28"/>
        </w:rPr>
        <w:t> </w:t>
      </w:r>
      <w:r w:rsidRPr="006F47A5">
        <w:rPr>
          <w:rFonts w:ascii="Times New Roman" w:hAnsi="Times New Roman"/>
          <w:sz w:val="28"/>
          <w:szCs w:val="28"/>
        </w:rPr>
        <w:t>в форме документа на бумажном носителе;</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w:t>
      </w:r>
      <w:r w:rsidR="008B4453" w:rsidRPr="006F47A5">
        <w:rPr>
          <w:rFonts w:ascii="Times New Roman" w:hAnsi="Times New Roman"/>
          <w:sz w:val="28"/>
          <w:szCs w:val="28"/>
        </w:rPr>
        <w:t> </w:t>
      </w:r>
      <w:r w:rsidRPr="006F47A5">
        <w:rPr>
          <w:rFonts w:ascii="Times New Roman" w:hAnsi="Times New Roman"/>
          <w:sz w:val="28"/>
          <w:szCs w:val="28"/>
        </w:rPr>
        <w:t>в электронной форме, подписанное в соответствии с требованиями Федерального закона от 6</w:t>
      </w:r>
      <w:r w:rsidR="00060D9A" w:rsidRPr="006F47A5">
        <w:rPr>
          <w:rFonts w:ascii="Times New Roman" w:hAnsi="Times New Roman"/>
          <w:sz w:val="28"/>
          <w:szCs w:val="28"/>
        </w:rPr>
        <w:t xml:space="preserve"> апреля </w:t>
      </w:r>
      <w:r w:rsidRPr="006F47A5">
        <w:rPr>
          <w:rFonts w:ascii="Times New Roman" w:hAnsi="Times New Roman"/>
          <w:sz w:val="28"/>
          <w:szCs w:val="28"/>
        </w:rPr>
        <w:t xml:space="preserve">2011 </w:t>
      </w:r>
      <w:r w:rsidR="00060D9A" w:rsidRPr="006F47A5">
        <w:rPr>
          <w:rFonts w:ascii="Times New Roman" w:hAnsi="Times New Roman"/>
          <w:sz w:val="28"/>
          <w:szCs w:val="28"/>
        </w:rPr>
        <w:t xml:space="preserve">года </w:t>
      </w:r>
      <w:r w:rsidRPr="006F47A5">
        <w:rPr>
          <w:rFonts w:ascii="Times New Roman" w:hAnsi="Times New Roman"/>
          <w:sz w:val="28"/>
          <w:szCs w:val="28"/>
        </w:rPr>
        <w:t>№63-ФЗ «Об электронной подписи», при обращении посредством Регионального портала;</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sidR="008B4453" w:rsidRPr="006F47A5">
        <w:rPr>
          <w:rFonts w:ascii="Times New Roman" w:hAnsi="Times New Roman"/>
          <w:sz w:val="28"/>
          <w:szCs w:val="28"/>
        </w:rPr>
        <w:t> </w:t>
      </w:r>
      <w:r w:rsidR="00060D9A" w:rsidRPr="006F47A5">
        <w:rPr>
          <w:rFonts w:ascii="Times New Roman" w:hAnsi="Times New Roman"/>
          <w:sz w:val="28"/>
          <w:szCs w:val="28"/>
        </w:rPr>
        <w:t>п</w:t>
      </w:r>
      <w:r w:rsidRPr="006F47A5">
        <w:rPr>
          <w:rFonts w:ascii="Times New Roman" w:hAnsi="Times New Roman"/>
          <w:sz w:val="28"/>
          <w:szCs w:val="28"/>
        </w:rPr>
        <w:t>равоустанавливающие документы на земельный участок, в том числе соглашение об установлении сервитута, решение об установлении публичного сервитута, если право на него не зарегистрировано в Едином государственном реестре недвижимости;</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sidR="008B4453" w:rsidRPr="006F47A5">
        <w:rPr>
          <w:rFonts w:ascii="Times New Roman" w:hAnsi="Times New Roman"/>
          <w:sz w:val="28"/>
          <w:szCs w:val="28"/>
        </w:rPr>
        <w:t> </w:t>
      </w:r>
      <w:r w:rsidR="00060D9A" w:rsidRPr="006F47A5">
        <w:rPr>
          <w:rFonts w:ascii="Times New Roman" w:hAnsi="Times New Roman"/>
          <w:sz w:val="28"/>
          <w:szCs w:val="28"/>
        </w:rPr>
        <w:t>м</w:t>
      </w:r>
      <w:r w:rsidRPr="006F47A5">
        <w:rPr>
          <w:rFonts w:ascii="Times New Roman" w:hAnsi="Times New Roman"/>
          <w:sz w:val="28"/>
          <w:szCs w:val="28"/>
        </w:rPr>
        <w:t>атериалы, содержащиеся в проектной документации (если указанные документы (их копии или сведения, содержащиеся в них) отсутствуют в едином государственном реестре заключений):</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sidR="008B4453" w:rsidRPr="006F47A5">
        <w:rPr>
          <w:rFonts w:ascii="Times New Roman" w:hAnsi="Times New Roman"/>
          <w:sz w:val="28"/>
          <w:szCs w:val="28"/>
        </w:rPr>
        <w:t> </w:t>
      </w:r>
      <w:r w:rsidRPr="006F47A5">
        <w:rPr>
          <w:rFonts w:ascii="Times New Roman" w:hAnsi="Times New Roman"/>
          <w:sz w:val="28"/>
          <w:szCs w:val="28"/>
        </w:rPr>
        <w:t>пояснительная записка;</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sidR="008B4453" w:rsidRPr="006F47A5">
        <w:rPr>
          <w:rFonts w:ascii="Times New Roman" w:hAnsi="Times New Roman"/>
          <w:sz w:val="28"/>
          <w:szCs w:val="28"/>
        </w:rPr>
        <w:t> </w:t>
      </w:r>
      <w:r w:rsidRPr="006F47A5">
        <w:rPr>
          <w:rFonts w:ascii="Times New Roman" w:hAnsi="Times New Roman"/>
          <w:sz w:val="28"/>
          <w:szCs w:val="28"/>
        </w:rPr>
        <w:t xml:space="preserve">схема планировочной организации земельного участка, выполненная в соответствии с градостроительным планом земельного участка, с обозначением </w:t>
      </w:r>
      <w:r w:rsidRPr="006F47A5">
        <w:rPr>
          <w:rFonts w:ascii="Times New Roman" w:hAnsi="Times New Roman"/>
          <w:sz w:val="28"/>
          <w:szCs w:val="28"/>
        </w:rPr>
        <w:lastRenderedPageBreak/>
        <w:t>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sidR="008B4453" w:rsidRPr="006F47A5">
        <w:rPr>
          <w:rFonts w:ascii="Times New Roman" w:hAnsi="Times New Roman"/>
          <w:sz w:val="28"/>
          <w:szCs w:val="28"/>
        </w:rPr>
        <w:t> </w:t>
      </w:r>
      <w:r w:rsidRPr="006F47A5">
        <w:rPr>
          <w:rFonts w:ascii="Times New Roman" w:hAnsi="Times New Roman"/>
          <w:sz w:val="28"/>
          <w:szCs w:val="28"/>
        </w:rPr>
        <w:t>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sidR="008B4453" w:rsidRPr="006F47A5">
        <w:rPr>
          <w:rFonts w:ascii="Times New Roman" w:hAnsi="Times New Roman"/>
          <w:sz w:val="28"/>
          <w:szCs w:val="28"/>
        </w:rPr>
        <w:t> </w:t>
      </w:r>
      <w:r w:rsidRPr="006F47A5">
        <w:rPr>
          <w:rFonts w:ascii="Times New Roman" w:hAnsi="Times New Roman"/>
          <w:sz w:val="28"/>
          <w:szCs w:val="28"/>
        </w:rPr>
        <w:t>архитектурные решения;</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д)</w:t>
      </w:r>
      <w:r w:rsidR="008B4453" w:rsidRPr="006F47A5">
        <w:rPr>
          <w:rFonts w:ascii="Times New Roman" w:hAnsi="Times New Roman"/>
          <w:sz w:val="28"/>
          <w:szCs w:val="28"/>
        </w:rPr>
        <w:t> </w:t>
      </w:r>
      <w:r w:rsidRPr="006F47A5">
        <w:rPr>
          <w:rFonts w:ascii="Times New Roman" w:hAnsi="Times New Roman"/>
          <w:sz w:val="28"/>
          <w:szCs w:val="28"/>
        </w:rPr>
        <w:t>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е)</w:t>
      </w:r>
      <w:r w:rsidR="008B4453" w:rsidRPr="006F47A5">
        <w:rPr>
          <w:rFonts w:ascii="Times New Roman" w:hAnsi="Times New Roman"/>
          <w:sz w:val="28"/>
          <w:szCs w:val="28"/>
        </w:rPr>
        <w:t> </w:t>
      </w:r>
      <w:r w:rsidRPr="006F47A5">
        <w:rPr>
          <w:rFonts w:ascii="Times New Roman" w:hAnsi="Times New Roman"/>
          <w:sz w:val="28"/>
          <w:szCs w:val="28"/>
        </w:rPr>
        <w:t>проект организации строительства объекта капитального строительства;</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ж)</w:t>
      </w:r>
      <w:r w:rsidR="008B4453" w:rsidRPr="006F47A5">
        <w:rPr>
          <w:rFonts w:ascii="Times New Roman" w:hAnsi="Times New Roman"/>
          <w:sz w:val="28"/>
          <w:szCs w:val="28"/>
        </w:rPr>
        <w:t> </w:t>
      </w:r>
      <w:r w:rsidRPr="006F47A5">
        <w:rPr>
          <w:rFonts w:ascii="Times New Roman" w:hAnsi="Times New Roman"/>
          <w:sz w:val="28"/>
          <w:szCs w:val="28"/>
        </w:rPr>
        <w:t>проект организации работ по сносу или демонтажу объектов капитального строительства, их частей;</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з)</w:t>
      </w:r>
      <w:r w:rsidR="008B4453" w:rsidRPr="006F47A5">
        <w:rPr>
          <w:rFonts w:ascii="Times New Roman" w:hAnsi="Times New Roman"/>
          <w:sz w:val="28"/>
          <w:szCs w:val="28"/>
        </w:rPr>
        <w:t> </w:t>
      </w:r>
      <w:r w:rsidRPr="006F47A5">
        <w:rPr>
          <w:rFonts w:ascii="Times New Roman" w:hAnsi="Times New Roman"/>
          <w:sz w:val="28"/>
          <w:szCs w:val="28"/>
        </w:rPr>
        <w:t>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sidR="008B4453" w:rsidRPr="006F47A5">
        <w:rPr>
          <w:rFonts w:ascii="Times New Roman" w:hAnsi="Times New Roman"/>
          <w:sz w:val="28"/>
          <w:szCs w:val="28"/>
        </w:rPr>
        <w:t> </w:t>
      </w:r>
      <w:r w:rsidRPr="006F47A5">
        <w:rPr>
          <w:rFonts w:ascii="Times New Roman" w:hAnsi="Times New Roman"/>
          <w:sz w:val="28"/>
          <w:szCs w:val="28"/>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w:t>
      </w:r>
      <w:r w:rsidR="00640E07" w:rsidRPr="006F47A5">
        <w:rPr>
          <w:rFonts w:ascii="Times New Roman" w:hAnsi="Times New Roman"/>
          <w:sz w:val="28"/>
          <w:szCs w:val="28"/>
        </w:rPr>
        <w:t>ГрК РФ</w:t>
      </w:r>
      <w:r w:rsidRPr="006F47A5">
        <w:rPr>
          <w:rFonts w:ascii="Times New Roman" w:hAnsi="Times New Roman"/>
          <w:sz w:val="28"/>
          <w:szCs w:val="28"/>
        </w:rPr>
        <w:t xml:space="preserve">), если такая проектная документация подлежит экспертизе в соответствии со статьей 49 </w:t>
      </w:r>
      <w:r w:rsidR="00640E07" w:rsidRPr="006F47A5">
        <w:rPr>
          <w:rFonts w:ascii="Times New Roman" w:hAnsi="Times New Roman"/>
          <w:sz w:val="28"/>
          <w:szCs w:val="28"/>
        </w:rPr>
        <w:t>ГрК РФ</w:t>
      </w:r>
      <w:r w:rsidRPr="006F47A5">
        <w:rPr>
          <w:rFonts w:ascii="Times New Roman" w:hAnsi="Times New Roman"/>
          <w:sz w:val="28"/>
          <w:szCs w:val="28"/>
        </w:rPr>
        <w:t>, положительное заключение государственной экспертизы проектной документации в случаях, предусмотренных частью 3.4 статьи 49 Градостроительного кодекса, положительное заключение государственной экологической экспертизы проектной документации в случаях, предусмотренных частью 6 статьи 49 ГрК</w:t>
      </w:r>
      <w:r w:rsidR="00640E07" w:rsidRPr="006F47A5">
        <w:rPr>
          <w:rFonts w:ascii="Times New Roman" w:hAnsi="Times New Roman"/>
          <w:sz w:val="28"/>
          <w:szCs w:val="28"/>
        </w:rPr>
        <w:t xml:space="preserve"> РФ</w:t>
      </w:r>
      <w:r w:rsidRPr="006F47A5">
        <w:rPr>
          <w:rFonts w:ascii="Times New Roman" w:hAnsi="Times New Roman"/>
          <w:sz w:val="28"/>
          <w:szCs w:val="28"/>
        </w:rPr>
        <w:t xml:space="preserve"> (если указанные документы (их копии или сведения, содержащиеся в них) отсутствуют в едином государственном реестре заключений);</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5)</w:t>
      </w:r>
      <w:r w:rsidR="008B4453" w:rsidRPr="006F47A5">
        <w:rPr>
          <w:rFonts w:ascii="Times New Roman" w:hAnsi="Times New Roman"/>
          <w:sz w:val="28"/>
          <w:szCs w:val="28"/>
        </w:rPr>
        <w:t> </w:t>
      </w:r>
      <w:r w:rsidRPr="006F47A5">
        <w:rPr>
          <w:rFonts w:ascii="Times New Roman" w:hAnsi="Times New Roman"/>
          <w:sz w:val="28"/>
          <w:szCs w:val="28"/>
        </w:rPr>
        <w:t>заключение, предусмотренное частью 3.5 статьи 49 Гр</w:t>
      </w:r>
      <w:r w:rsidR="00640E07" w:rsidRPr="006F47A5">
        <w:rPr>
          <w:rFonts w:ascii="Times New Roman" w:hAnsi="Times New Roman"/>
          <w:sz w:val="28"/>
          <w:szCs w:val="28"/>
        </w:rPr>
        <w:t>К РФ</w:t>
      </w:r>
      <w:r w:rsidRPr="006F47A5">
        <w:rPr>
          <w:rFonts w:ascii="Times New Roman" w:hAnsi="Times New Roman"/>
          <w:sz w:val="28"/>
          <w:szCs w:val="28"/>
        </w:rPr>
        <w:t>, в случае использования модифицированной проектной документации</w:t>
      </w:r>
      <w:r w:rsidR="008B4453" w:rsidRPr="006F47A5">
        <w:rPr>
          <w:rFonts w:ascii="Times New Roman" w:hAnsi="Times New Roman"/>
          <w:sz w:val="28"/>
          <w:szCs w:val="28"/>
        </w:rPr>
        <w:t>;</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6)</w:t>
      </w:r>
      <w:r w:rsidR="00640E07" w:rsidRPr="006F47A5">
        <w:rPr>
          <w:rFonts w:ascii="Times New Roman" w:hAnsi="Times New Roman"/>
          <w:sz w:val="28"/>
          <w:szCs w:val="28"/>
        </w:rPr>
        <w:t> </w:t>
      </w:r>
      <w:r w:rsidRPr="006F47A5">
        <w:rPr>
          <w:rFonts w:ascii="Times New Roman" w:hAnsi="Times New Roman"/>
          <w:sz w:val="28"/>
          <w:szCs w:val="28"/>
        </w:rPr>
        <w:t>согласие всех правообладателей объекта капитального строительства в случае реконструкции такого объекта, за исключением указанных в пункте 6.2 случаев реконструкции многоквартирного дома;</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7)</w:t>
      </w:r>
      <w:r w:rsidR="00640E07" w:rsidRPr="006F47A5">
        <w:rPr>
          <w:rFonts w:ascii="Times New Roman" w:hAnsi="Times New Roman"/>
          <w:sz w:val="28"/>
          <w:szCs w:val="28"/>
        </w:rPr>
        <w:t> </w:t>
      </w:r>
      <w:r w:rsidRPr="006F47A5">
        <w:rPr>
          <w:rFonts w:ascii="Times New Roman" w:hAnsi="Times New Roman"/>
          <w:sz w:val="28"/>
          <w:szCs w:val="28"/>
        </w:rPr>
        <w:t xml:space="preserve">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w:t>
      </w:r>
      <w:r w:rsidRPr="006F47A5">
        <w:rPr>
          <w:rFonts w:ascii="Times New Roman" w:hAnsi="Times New Roman"/>
          <w:sz w:val="28"/>
          <w:szCs w:val="28"/>
        </w:rPr>
        <w:lastRenderedPageBreak/>
        <w:t>(муниципальной)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8)</w:t>
      </w:r>
      <w:r w:rsidR="00640E07" w:rsidRPr="006F47A5">
        <w:rPr>
          <w:rFonts w:ascii="Times New Roman" w:hAnsi="Times New Roman"/>
          <w:sz w:val="28"/>
          <w:szCs w:val="28"/>
        </w:rPr>
        <w:t> </w:t>
      </w:r>
      <w:r w:rsidRPr="006F47A5">
        <w:rPr>
          <w:rFonts w:ascii="Times New Roman" w:hAnsi="Times New Roman"/>
          <w:sz w:val="28"/>
          <w:szCs w:val="28"/>
        </w:rPr>
        <w:t>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9)</w:t>
      </w:r>
      <w:r w:rsidR="00640E07" w:rsidRPr="006F47A5">
        <w:rPr>
          <w:rFonts w:ascii="Times New Roman" w:hAnsi="Times New Roman"/>
          <w:sz w:val="28"/>
          <w:szCs w:val="28"/>
        </w:rPr>
        <w:t> </w:t>
      </w:r>
      <w:r w:rsidRPr="006F47A5">
        <w:rPr>
          <w:rFonts w:ascii="Times New Roman" w:hAnsi="Times New Roman"/>
          <w:sz w:val="28"/>
          <w:szCs w:val="28"/>
        </w:rPr>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10)</w:t>
      </w:r>
      <w:r w:rsidR="00640E07" w:rsidRPr="006F47A5">
        <w:rPr>
          <w:rFonts w:ascii="Times New Roman" w:hAnsi="Times New Roman"/>
          <w:sz w:val="28"/>
          <w:szCs w:val="28"/>
        </w:rPr>
        <w:t> </w:t>
      </w:r>
      <w:r w:rsidRPr="006F47A5">
        <w:rPr>
          <w:rFonts w:ascii="Times New Roman" w:hAnsi="Times New Roman"/>
          <w:sz w:val="28"/>
          <w:szCs w:val="28"/>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640E07" w:rsidRPr="006F47A5" w:rsidRDefault="002F2180"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2.5.2. </w:t>
      </w:r>
      <w:r w:rsidR="00714B99" w:rsidRPr="006F47A5">
        <w:rPr>
          <w:rFonts w:ascii="Times New Roman" w:hAnsi="Times New Roman"/>
          <w:sz w:val="28"/>
          <w:szCs w:val="28"/>
        </w:rPr>
        <w:t>При продлении срока действия разрешения заявитель представляет:</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sidR="00640E07" w:rsidRPr="006F47A5">
        <w:rPr>
          <w:rFonts w:ascii="Times New Roman" w:hAnsi="Times New Roman"/>
          <w:sz w:val="28"/>
          <w:szCs w:val="28"/>
        </w:rPr>
        <w:t> з</w:t>
      </w:r>
      <w:r w:rsidRPr="006F47A5">
        <w:rPr>
          <w:rFonts w:ascii="Times New Roman" w:hAnsi="Times New Roman"/>
          <w:sz w:val="28"/>
          <w:szCs w:val="28"/>
        </w:rPr>
        <w:t>аявление о продлении срока действия разрешения на строительство (подается не менее чем за 60 календарных дней до истечения срока действия разрешения на строительство).</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w:t>
      </w:r>
    </w:p>
    <w:p w:rsidR="00640E07" w:rsidRPr="006F47A5" w:rsidRDefault="002F2180"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2.5.3. </w:t>
      </w:r>
      <w:r w:rsidR="00714B99" w:rsidRPr="006F47A5">
        <w:rPr>
          <w:rFonts w:ascii="Times New Roman" w:hAnsi="Times New Roman"/>
          <w:sz w:val="28"/>
          <w:szCs w:val="28"/>
        </w:rPr>
        <w:t xml:space="preserve">При внесении изменений в разрешение на строительство заявитель </w:t>
      </w:r>
      <w:r w:rsidRPr="006F47A5">
        <w:rPr>
          <w:rFonts w:ascii="Times New Roman" w:hAnsi="Times New Roman"/>
          <w:sz w:val="28"/>
          <w:szCs w:val="28"/>
        </w:rPr>
        <w:t>представляет</w:t>
      </w:r>
      <w:r w:rsidR="00714B99" w:rsidRPr="006F47A5">
        <w:rPr>
          <w:rFonts w:ascii="Times New Roman" w:hAnsi="Times New Roman"/>
          <w:sz w:val="28"/>
          <w:szCs w:val="28"/>
        </w:rPr>
        <w:t>:</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Уведомление в письменной форме о переходе к заявителю прав на земельные участки, права пользования недрами, об образовании земельного участка с указанием реквизитов:</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sidR="00640E07" w:rsidRPr="006F47A5">
        <w:rPr>
          <w:rFonts w:ascii="Times New Roman" w:hAnsi="Times New Roman"/>
          <w:sz w:val="28"/>
          <w:szCs w:val="28"/>
        </w:rPr>
        <w:t> </w:t>
      </w:r>
      <w:r w:rsidRPr="006F47A5">
        <w:rPr>
          <w:rFonts w:ascii="Times New Roman" w:hAnsi="Times New Roman"/>
          <w:sz w:val="28"/>
          <w:szCs w:val="28"/>
        </w:rPr>
        <w:t>правоустанавливающих документов на такие земельные участки в случае, указанном в части 21.5 статьи 51 ГрК РФ;</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2)</w:t>
      </w:r>
      <w:r w:rsidR="00640E07" w:rsidRPr="006F47A5">
        <w:rPr>
          <w:rFonts w:ascii="Times New Roman" w:hAnsi="Times New Roman"/>
          <w:sz w:val="28"/>
          <w:szCs w:val="28"/>
        </w:rPr>
        <w:t> </w:t>
      </w:r>
      <w:r w:rsidRPr="006F47A5">
        <w:rPr>
          <w:rFonts w:ascii="Times New Roman" w:hAnsi="Times New Roman"/>
          <w:sz w:val="28"/>
          <w:szCs w:val="28"/>
        </w:rPr>
        <w:t xml:space="preserve">решения об образовании земельных участков в случаях, предусмотренных частями 21.6 и </w:t>
      </w:r>
      <w:r w:rsidR="00640E07" w:rsidRPr="006F47A5">
        <w:rPr>
          <w:rFonts w:ascii="Times New Roman" w:hAnsi="Times New Roman"/>
          <w:sz w:val="28"/>
          <w:szCs w:val="28"/>
        </w:rPr>
        <w:t>21.7 статьи</w:t>
      </w:r>
      <w:r w:rsidRPr="006F47A5">
        <w:rPr>
          <w:rFonts w:ascii="Times New Roman" w:hAnsi="Times New Roman"/>
          <w:sz w:val="28"/>
          <w:szCs w:val="28"/>
        </w:rPr>
        <w:t xml:space="preserve"> 51 ГрК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sidR="00640E07" w:rsidRPr="006F47A5">
        <w:rPr>
          <w:rFonts w:ascii="Times New Roman" w:hAnsi="Times New Roman"/>
          <w:sz w:val="28"/>
          <w:szCs w:val="28"/>
        </w:rPr>
        <w:t> </w:t>
      </w:r>
      <w:r w:rsidRPr="006F47A5">
        <w:rPr>
          <w:rFonts w:ascii="Times New Roman" w:hAnsi="Times New Roman"/>
          <w:sz w:val="28"/>
          <w:szCs w:val="28"/>
        </w:rPr>
        <w:t>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ГрК РФ;</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sidR="00640E07" w:rsidRPr="006F47A5">
        <w:rPr>
          <w:rFonts w:ascii="Times New Roman" w:hAnsi="Times New Roman"/>
          <w:sz w:val="28"/>
          <w:szCs w:val="28"/>
        </w:rPr>
        <w:t> </w:t>
      </w:r>
      <w:r w:rsidRPr="006F47A5">
        <w:rPr>
          <w:rFonts w:ascii="Times New Roman" w:hAnsi="Times New Roman"/>
          <w:sz w:val="28"/>
          <w:szCs w:val="28"/>
        </w:rPr>
        <w:t xml:space="preserve">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статьи 51 ГрК </w:t>
      </w:r>
      <w:proofErr w:type="gramStart"/>
      <w:r w:rsidRPr="006F47A5">
        <w:rPr>
          <w:rFonts w:ascii="Times New Roman" w:hAnsi="Times New Roman"/>
          <w:sz w:val="28"/>
          <w:szCs w:val="28"/>
        </w:rPr>
        <w:t>РФ;</w:t>
      </w:r>
      <w:r w:rsidR="00640E07" w:rsidRPr="006F47A5">
        <w:rPr>
          <w:rFonts w:ascii="Times New Roman" w:hAnsi="Times New Roman"/>
          <w:sz w:val="28"/>
          <w:szCs w:val="28"/>
        </w:rPr>
        <w:t>ъ</w:t>
      </w:r>
      <w:proofErr w:type="gramEnd"/>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5)</w:t>
      </w:r>
      <w:r w:rsidR="00640E07" w:rsidRPr="006F47A5">
        <w:rPr>
          <w:rFonts w:ascii="Times New Roman" w:hAnsi="Times New Roman"/>
          <w:sz w:val="28"/>
          <w:szCs w:val="28"/>
        </w:rPr>
        <w:t> </w:t>
      </w:r>
      <w:r w:rsidRPr="006F47A5">
        <w:rPr>
          <w:rFonts w:ascii="Times New Roman" w:hAnsi="Times New Roman"/>
          <w:sz w:val="28"/>
          <w:szCs w:val="28"/>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640E07" w:rsidRPr="006F47A5" w:rsidRDefault="002F2180"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2.5.4. </w:t>
      </w:r>
      <w:r w:rsidR="00714B99" w:rsidRPr="006F47A5">
        <w:rPr>
          <w:rFonts w:ascii="Times New Roman" w:hAnsi="Times New Roman"/>
          <w:sz w:val="28"/>
          <w:szCs w:val="28"/>
        </w:rPr>
        <w:t>При выдаче дубликата разрешения</w:t>
      </w:r>
      <w:r w:rsidR="00EB226E" w:rsidRPr="006F47A5">
        <w:rPr>
          <w:rFonts w:ascii="Times New Roman" w:hAnsi="Times New Roman"/>
          <w:sz w:val="28"/>
          <w:szCs w:val="28"/>
        </w:rPr>
        <w:t xml:space="preserve"> заявитель представляет</w:t>
      </w:r>
      <w:r w:rsidR="00714B99" w:rsidRPr="006F47A5">
        <w:rPr>
          <w:rFonts w:ascii="Times New Roman" w:hAnsi="Times New Roman"/>
          <w:sz w:val="28"/>
          <w:szCs w:val="28"/>
        </w:rPr>
        <w:t>:</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sidR="00640E07" w:rsidRPr="006F47A5">
        <w:rPr>
          <w:rFonts w:ascii="Times New Roman" w:hAnsi="Times New Roman"/>
          <w:sz w:val="28"/>
          <w:szCs w:val="28"/>
        </w:rPr>
        <w:t> з</w:t>
      </w:r>
      <w:r w:rsidRPr="006F47A5">
        <w:rPr>
          <w:rFonts w:ascii="Times New Roman" w:hAnsi="Times New Roman"/>
          <w:sz w:val="28"/>
          <w:szCs w:val="28"/>
        </w:rPr>
        <w:t>аявление;</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sidR="00640E07" w:rsidRPr="006F47A5">
        <w:rPr>
          <w:rFonts w:ascii="Times New Roman" w:hAnsi="Times New Roman"/>
          <w:sz w:val="28"/>
          <w:szCs w:val="28"/>
        </w:rPr>
        <w:t> д</w:t>
      </w:r>
      <w:r w:rsidRPr="006F47A5">
        <w:rPr>
          <w:rFonts w:ascii="Times New Roman" w:hAnsi="Times New Roman"/>
          <w:sz w:val="28"/>
          <w:szCs w:val="28"/>
        </w:rPr>
        <w:t>окументы, удостоверяющие личность или полномочия.</w:t>
      </w:r>
    </w:p>
    <w:p w:rsidR="00F4388D" w:rsidRPr="006F47A5" w:rsidRDefault="00F4388D"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2.5.5. Заявление и прилагаемые документы могут быть представлены (направлены) заявителем одним из следующих способов:</w:t>
      </w:r>
    </w:p>
    <w:p w:rsidR="00F4388D" w:rsidRPr="006F47A5" w:rsidRDefault="00F4388D" w:rsidP="00501A0D">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sidRPr="006F47A5">
        <w:rPr>
          <w:rFonts w:ascii="Times New Roman" w:hAnsi="Times New Roman"/>
          <w:sz w:val="28"/>
          <w:szCs w:val="28"/>
        </w:rPr>
        <w:tab/>
        <w:t>через МФЦ на бумажных носителях и в виде электронных документов, подписанных (заверенных) в соответствии с требованиями пункта 2.5.6. Регламента;</w:t>
      </w:r>
    </w:p>
    <w:p w:rsidR="00F4388D" w:rsidRPr="006F47A5" w:rsidRDefault="00F4388D" w:rsidP="00501A0D">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sidRPr="006F47A5">
        <w:rPr>
          <w:rFonts w:ascii="Times New Roman" w:hAnsi="Times New Roman"/>
          <w:sz w:val="28"/>
          <w:szCs w:val="28"/>
        </w:rPr>
        <w:tab/>
        <w:t xml:space="preserve">через Республиканский портал в электронной форме. </w:t>
      </w:r>
    </w:p>
    <w:p w:rsidR="00F4388D" w:rsidRPr="006F47A5" w:rsidRDefault="00F4388D"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2.5.6.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F4388D" w:rsidRPr="006F47A5" w:rsidRDefault="00F4388D"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F4388D" w:rsidRPr="006F47A5" w:rsidRDefault="00F4388D"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A53A75" w:rsidRPr="006F47A5" w:rsidRDefault="00A53A75"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w:t>
      </w:r>
      <w:r w:rsidRPr="006F47A5">
        <w:rPr>
          <w:rFonts w:ascii="Times New Roman" w:hAnsi="Times New Roman"/>
          <w:sz w:val="28"/>
          <w:szCs w:val="28"/>
        </w:rPr>
        <w:lastRenderedPageBreak/>
        <w:t>Федерального закона от 06.04.2011 № 63-ФЗ «Об электронной подписи» лицами, уполномоченными на создание и подписание таких документов.</w:t>
      </w:r>
    </w:p>
    <w:p w:rsidR="00F83F58" w:rsidRPr="006F47A5" w:rsidRDefault="00772613"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F4388D" w:rsidRPr="006F47A5">
        <w:rPr>
          <w:rFonts w:ascii="Times New Roman" w:hAnsi="Times New Roman"/>
          <w:sz w:val="28"/>
          <w:szCs w:val="28"/>
        </w:rPr>
        <w:t>7</w:t>
      </w:r>
      <w:r w:rsidRPr="006F47A5">
        <w:rPr>
          <w:rFonts w:ascii="Times New Roman" w:hAnsi="Times New Roman"/>
          <w:sz w:val="28"/>
          <w:szCs w:val="28"/>
        </w:rPr>
        <w:t xml:space="preserve">. </w:t>
      </w:r>
      <w:r w:rsidR="00F83F58" w:rsidRPr="006F47A5">
        <w:rPr>
          <w:rFonts w:ascii="Times New Roman" w:hAnsi="Times New Roman"/>
          <w:sz w:val="28"/>
          <w:szCs w:val="28"/>
        </w:rPr>
        <w:t>Запрещается требовать от заявителя:</w:t>
      </w:r>
    </w:p>
    <w:p w:rsidR="00F83F58" w:rsidRPr="006F47A5" w:rsidRDefault="00F83F58"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83F58" w:rsidRPr="006F47A5" w:rsidRDefault="00F83F58"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F83F58" w:rsidRPr="006F47A5" w:rsidRDefault="00F83F58"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83F58" w:rsidRPr="006F47A5" w:rsidRDefault="00F83F58"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83F58" w:rsidRPr="006F47A5" w:rsidRDefault="00F83F58"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83F58" w:rsidRPr="006F47A5" w:rsidRDefault="00F83F58"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3F58" w:rsidRPr="006F47A5" w:rsidRDefault="00F83F58"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83F58" w:rsidRPr="006F47A5" w:rsidRDefault="00F83F58"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26AD2" w:rsidRPr="006F47A5" w:rsidRDefault="00826AD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640E07" w:rsidRPr="006F47A5" w:rsidRDefault="00714B99" w:rsidP="00501A0D">
      <w:pPr>
        <w:tabs>
          <w:tab w:val="left" w:pos="9923"/>
        </w:tabs>
        <w:autoSpaceDE w:val="0"/>
        <w:autoSpaceDN w:val="0"/>
        <w:adjustRightInd w:val="0"/>
        <w:spacing w:after="0" w:line="240" w:lineRule="auto"/>
        <w:ind w:right="-1"/>
        <w:jc w:val="center"/>
        <w:rPr>
          <w:rFonts w:ascii="Times New Roman" w:hAnsi="Times New Roman"/>
          <w:sz w:val="28"/>
          <w:szCs w:val="28"/>
        </w:rPr>
      </w:pPr>
      <w:r w:rsidRPr="006F47A5">
        <w:rPr>
          <w:rFonts w:ascii="Times New Roman" w:hAnsi="Times New Roman"/>
          <w:sz w:val="28"/>
          <w:szCs w:val="28"/>
        </w:rPr>
        <w:lastRenderedPageBreak/>
        <w:t>2.6.</w:t>
      </w:r>
      <w:r w:rsidR="00640E07" w:rsidRPr="006F47A5">
        <w:rPr>
          <w:rFonts w:ascii="Times New Roman" w:hAnsi="Times New Roman"/>
          <w:sz w:val="28"/>
          <w:szCs w:val="28"/>
        </w:rPr>
        <w:t> </w:t>
      </w:r>
      <w:r w:rsidRPr="006F47A5">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826AD2" w:rsidRPr="006F47A5" w:rsidRDefault="00826AD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640E07"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2.6.1. </w:t>
      </w:r>
      <w:r w:rsidR="00714B99" w:rsidRPr="006F47A5">
        <w:rPr>
          <w:rFonts w:ascii="Times New Roman" w:hAnsi="Times New Roman"/>
          <w:sz w:val="28"/>
          <w:szCs w:val="28"/>
        </w:rPr>
        <w:t>В случае выдачи разрешения на строительство на объекты, не являющиеся объектами индивидуального жилищного строительства</w:t>
      </w:r>
      <w:r w:rsidRPr="006F47A5">
        <w:rPr>
          <w:rFonts w:ascii="Times New Roman" w:hAnsi="Times New Roman"/>
          <w:sz w:val="28"/>
          <w:szCs w:val="28"/>
        </w:rPr>
        <w:t xml:space="preserve"> запрашиваются следующие документы (сведения)</w:t>
      </w:r>
      <w:r w:rsidR="00714B99" w:rsidRPr="006F47A5">
        <w:rPr>
          <w:rFonts w:ascii="Times New Roman" w:hAnsi="Times New Roman"/>
          <w:sz w:val="28"/>
          <w:szCs w:val="28"/>
        </w:rPr>
        <w:t>:</w:t>
      </w:r>
    </w:p>
    <w:p w:rsidR="00772613" w:rsidRPr="006F47A5" w:rsidRDefault="00772613" w:rsidP="00501A0D">
      <w:pPr>
        <w:pStyle w:val="af0"/>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F47A5">
        <w:rPr>
          <w:rFonts w:ascii="Times New Roman" w:hAnsi="Times New Roman"/>
          <w:sz w:val="28"/>
          <w:szCs w:val="28"/>
        </w:rPr>
        <w:t>выписка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(Росреестр);</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sidR="008B4453" w:rsidRPr="006F47A5">
        <w:rPr>
          <w:rFonts w:ascii="Times New Roman" w:hAnsi="Times New Roman"/>
          <w:sz w:val="28"/>
          <w:szCs w:val="28"/>
        </w:rPr>
        <w:t> </w:t>
      </w:r>
      <w:r w:rsidR="00640E07" w:rsidRPr="006F47A5">
        <w:rPr>
          <w:rFonts w:ascii="Times New Roman" w:hAnsi="Times New Roman"/>
          <w:sz w:val="28"/>
          <w:szCs w:val="28"/>
        </w:rPr>
        <w:t>с</w:t>
      </w:r>
      <w:r w:rsidRPr="006F47A5">
        <w:rPr>
          <w:rFonts w:ascii="Times New Roman" w:hAnsi="Times New Roman"/>
          <w:sz w:val="28"/>
          <w:szCs w:val="28"/>
        </w:rPr>
        <w:t>оглашение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sidR="008B4453" w:rsidRPr="006F47A5">
        <w:rPr>
          <w:rFonts w:ascii="Times New Roman" w:hAnsi="Times New Roman"/>
          <w:sz w:val="28"/>
          <w:szCs w:val="28"/>
        </w:rPr>
        <w:t> </w:t>
      </w:r>
      <w:r w:rsidR="00640E07" w:rsidRPr="006F47A5">
        <w:rPr>
          <w:rFonts w:ascii="Times New Roman" w:hAnsi="Times New Roman"/>
          <w:sz w:val="28"/>
          <w:szCs w:val="28"/>
        </w:rPr>
        <w:t>г</w:t>
      </w:r>
      <w:r w:rsidRPr="006F47A5">
        <w:rPr>
          <w:rFonts w:ascii="Times New Roman" w:hAnsi="Times New Roman"/>
          <w:sz w:val="28"/>
          <w:szCs w:val="28"/>
        </w:rPr>
        <w:t>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sidR="008B4453" w:rsidRPr="006F47A5">
        <w:rPr>
          <w:rFonts w:ascii="Times New Roman" w:hAnsi="Times New Roman"/>
          <w:sz w:val="28"/>
          <w:szCs w:val="28"/>
        </w:rPr>
        <w:t> </w:t>
      </w:r>
      <w:r w:rsidR="00640E07" w:rsidRPr="006F47A5">
        <w:rPr>
          <w:rFonts w:ascii="Times New Roman" w:hAnsi="Times New Roman"/>
          <w:sz w:val="28"/>
          <w:szCs w:val="28"/>
        </w:rPr>
        <w:t>р</w:t>
      </w:r>
      <w:r w:rsidRPr="006F47A5">
        <w:rPr>
          <w:rFonts w:ascii="Times New Roman" w:hAnsi="Times New Roman"/>
          <w:sz w:val="28"/>
          <w:szCs w:val="28"/>
        </w:rPr>
        <w:t xml:space="preserve">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w:t>
      </w:r>
      <w:r w:rsidR="00640E07" w:rsidRPr="006F47A5">
        <w:rPr>
          <w:rFonts w:ascii="Times New Roman" w:hAnsi="Times New Roman"/>
          <w:sz w:val="28"/>
          <w:szCs w:val="28"/>
        </w:rPr>
        <w:t>ГрК РФ</w:t>
      </w:r>
      <w:r w:rsidRPr="006F47A5">
        <w:rPr>
          <w:rFonts w:ascii="Times New Roman" w:hAnsi="Times New Roman"/>
          <w:sz w:val="28"/>
          <w:szCs w:val="28"/>
        </w:rPr>
        <w:t>);</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5)</w:t>
      </w:r>
      <w:r w:rsidR="008B4453" w:rsidRPr="006F47A5">
        <w:rPr>
          <w:rFonts w:ascii="Times New Roman" w:hAnsi="Times New Roman"/>
          <w:sz w:val="28"/>
          <w:szCs w:val="28"/>
        </w:rPr>
        <w:t> </w:t>
      </w:r>
      <w:r w:rsidR="00826AD2" w:rsidRPr="006F47A5">
        <w:rPr>
          <w:rFonts w:ascii="Times New Roman" w:hAnsi="Times New Roman"/>
          <w:sz w:val="28"/>
          <w:szCs w:val="28"/>
        </w:rPr>
        <w:t>с</w:t>
      </w:r>
      <w:r w:rsidRPr="006F47A5">
        <w:rPr>
          <w:rFonts w:ascii="Times New Roman" w:hAnsi="Times New Roman"/>
          <w:sz w:val="28"/>
          <w:szCs w:val="28"/>
        </w:rPr>
        <w:t>ведения из единого реестра сертификатов соответствия;</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6)</w:t>
      </w:r>
      <w:r w:rsidR="008B4453" w:rsidRPr="006F47A5">
        <w:rPr>
          <w:rFonts w:ascii="Times New Roman" w:hAnsi="Times New Roman"/>
          <w:sz w:val="28"/>
          <w:szCs w:val="28"/>
        </w:rPr>
        <w:t> </w:t>
      </w:r>
      <w:r w:rsidR="00826AD2" w:rsidRPr="006F47A5">
        <w:rPr>
          <w:rFonts w:ascii="Times New Roman" w:hAnsi="Times New Roman"/>
          <w:sz w:val="28"/>
          <w:szCs w:val="28"/>
        </w:rPr>
        <w:t>п</w:t>
      </w:r>
      <w:r w:rsidRPr="006F47A5">
        <w:rPr>
          <w:rFonts w:ascii="Times New Roman" w:hAnsi="Times New Roman"/>
          <w:sz w:val="28"/>
          <w:szCs w:val="28"/>
        </w:rPr>
        <w:t>оложительное заключение государственной экспертизы проектной документации;</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7)</w:t>
      </w:r>
      <w:r w:rsidR="008B4453" w:rsidRPr="006F47A5">
        <w:rPr>
          <w:rFonts w:ascii="Times New Roman" w:hAnsi="Times New Roman"/>
          <w:sz w:val="28"/>
          <w:szCs w:val="28"/>
        </w:rPr>
        <w:t> </w:t>
      </w:r>
      <w:r w:rsidR="00826AD2" w:rsidRPr="006F47A5">
        <w:rPr>
          <w:rFonts w:ascii="Times New Roman" w:hAnsi="Times New Roman"/>
          <w:sz w:val="28"/>
          <w:szCs w:val="28"/>
        </w:rPr>
        <w:t>м</w:t>
      </w:r>
      <w:r w:rsidRPr="006F47A5">
        <w:rPr>
          <w:rFonts w:ascii="Times New Roman" w:hAnsi="Times New Roman"/>
          <w:sz w:val="28"/>
          <w:szCs w:val="28"/>
        </w:rPr>
        <w:t>атериалы, содержащиеся в проектной документации.</w:t>
      </w:r>
    </w:p>
    <w:p w:rsidR="00640E07"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2.6.2. </w:t>
      </w:r>
      <w:r w:rsidR="00714B99" w:rsidRPr="006F47A5">
        <w:rPr>
          <w:rFonts w:ascii="Times New Roman" w:hAnsi="Times New Roman"/>
          <w:sz w:val="28"/>
          <w:szCs w:val="28"/>
        </w:rPr>
        <w:t>В случае внесения изменений в разрешение на строительство (в зависимости от вносимых изменений)</w:t>
      </w:r>
      <w:r w:rsidRPr="006F47A5">
        <w:rPr>
          <w:rFonts w:ascii="Times New Roman" w:hAnsi="Times New Roman"/>
          <w:sz w:val="28"/>
          <w:szCs w:val="28"/>
        </w:rPr>
        <w:t xml:space="preserve"> запрашиваются следующие документы (сведения)</w:t>
      </w:r>
      <w:r w:rsidR="00714B99" w:rsidRPr="006F47A5">
        <w:rPr>
          <w:rFonts w:ascii="Times New Roman" w:hAnsi="Times New Roman"/>
          <w:sz w:val="28"/>
          <w:szCs w:val="28"/>
        </w:rPr>
        <w:t>:</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sidR="008B4453" w:rsidRPr="006F47A5">
        <w:rPr>
          <w:rFonts w:ascii="Times New Roman" w:hAnsi="Times New Roman"/>
          <w:sz w:val="28"/>
          <w:szCs w:val="28"/>
        </w:rPr>
        <w:t> </w:t>
      </w:r>
      <w:r w:rsidR="00640E07" w:rsidRPr="006F47A5">
        <w:rPr>
          <w:rFonts w:ascii="Times New Roman" w:hAnsi="Times New Roman"/>
          <w:sz w:val="28"/>
          <w:szCs w:val="28"/>
        </w:rPr>
        <w:t>в</w:t>
      </w:r>
      <w:r w:rsidRPr="006F47A5">
        <w:rPr>
          <w:rFonts w:ascii="Times New Roman" w:hAnsi="Times New Roman"/>
          <w:sz w:val="28"/>
          <w:szCs w:val="28"/>
        </w:rPr>
        <w:t>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2)</w:t>
      </w:r>
      <w:r w:rsidR="008B4453" w:rsidRPr="006F47A5">
        <w:rPr>
          <w:rFonts w:ascii="Times New Roman" w:hAnsi="Times New Roman"/>
          <w:sz w:val="28"/>
          <w:szCs w:val="28"/>
        </w:rPr>
        <w:t> </w:t>
      </w:r>
      <w:r w:rsidR="00826AD2" w:rsidRPr="006F47A5">
        <w:rPr>
          <w:rFonts w:ascii="Times New Roman" w:hAnsi="Times New Roman"/>
          <w:sz w:val="28"/>
          <w:szCs w:val="28"/>
        </w:rPr>
        <w:t>р</w:t>
      </w:r>
      <w:r w:rsidRPr="006F47A5">
        <w:rPr>
          <w:rFonts w:ascii="Times New Roman" w:hAnsi="Times New Roman"/>
          <w:sz w:val="28"/>
          <w:szCs w:val="28"/>
        </w:rPr>
        <w:t>ешение об образовании земельных участков в случаях, предусмотренных частями 21.6 и 21.7 ГрК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sidR="008B4453" w:rsidRPr="006F47A5">
        <w:rPr>
          <w:rFonts w:ascii="Times New Roman" w:hAnsi="Times New Roman"/>
          <w:sz w:val="28"/>
          <w:szCs w:val="28"/>
        </w:rPr>
        <w:t> </w:t>
      </w:r>
      <w:r w:rsidR="00826AD2" w:rsidRPr="006F47A5">
        <w:rPr>
          <w:rFonts w:ascii="Times New Roman" w:hAnsi="Times New Roman"/>
          <w:sz w:val="28"/>
          <w:szCs w:val="28"/>
        </w:rPr>
        <w:t>г</w:t>
      </w:r>
      <w:r w:rsidRPr="006F47A5">
        <w:rPr>
          <w:rFonts w:ascii="Times New Roman" w:hAnsi="Times New Roman"/>
          <w:sz w:val="28"/>
          <w:szCs w:val="28"/>
        </w:rPr>
        <w:t>радостроительный план земельного участка, образованного при разделе, перераспределении, выделе</w:t>
      </w:r>
      <w:r w:rsidR="008B4453" w:rsidRPr="006F47A5">
        <w:rPr>
          <w:rFonts w:ascii="Times New Roman" w:hAnsi="Times New Roman"/>
          <w:sz w:val="28"/>
          <w:szCs w:val="28"/>
        </w:rPr>
        <w:t>;</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sidR="008B4453" w:rsidRPr="006F47A5">
        <w:rPr>
          <w:rFonts w:ascii="Times New Roman" w:hAnsi="Times New Roman"/>
          <w:sz w:val="28"/>
          <w:szCs w:val="28"/>
        </w:rPr>
        <w:t> </w:t>
      </w:r>
      <w:r w:rsidR="00826AD2" w:rsidRPr="006F47A5">
        <w:rPr>
          <w:rFonts w:ascii="Times New Roman" w:hAnsi="Times New Roman"/>
          <w:sz w:val="28"/>
          <w:szCs w:val="28"/>
        </w:rPr>
        <w:t>р</w:t>
      </w:r>
      <w:r w:rsidRPr="006F47A5">
        <w:rPr>
          <w:rFonts w:ascii="Times New Roman" w:hAnsi="Times New Roman"/>
          <w:sz w:val="28"/>
          <w:szCs w:val="28"/>
        </w:rPr>
        <w:t>ешения о предоставлении права пользования недрами и решения о переоформлении лицензии на право пользования недрами в случае, предусмотренном частью 21.9 статьи 51 ГрК РФ.</w:t>
      </w:r>
    </w:p>
    <w:p w:rsidR="00791A95" w:rsidRPr="006F47A5" w:rsidRDefault="00791A95"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53738C" w:rsidRPr="006F47A5">
        <w:rPr>
          <w:rFonts w:ascii="Times New Roman" w:hAnsi="Times New Roman"/>
          <w:sz w:val="28"/>
          <w:szCs w:val="28"/>
        </w:rPr>
        <w:t>3</w:t>
      </w:r>
      <w:r w:rsidRPr="006F47A5">
        <w:rPr>
          <w:rFonts w:ascii="Times New Roman" w:hAnsi="Times New Roman"/>
          <w:sz w:val="28"/>
          <w:szCs w:val="28"/>
        </w:rPr>
        <w:t>. Заявитель вправе предоставить документы (сведения), указанные в пунктах 2.6.1</w:t>
      </w:r>
      <w:r w:rsidR="0053738C" w:rsidRPr="006F47A5">
        <w:rPr>
          <w:rFonts w:ascii="Times New Roman" w:hAnsi="Times New Roman"/>
          <w:sz w:val="28"/>
          <w:szCs w:val="28"/>
        </w:rPr>
        <w:t>, 2.6.2</w:t>
      </w:r>
      <w:r w:rsidRPr="006F47A5">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791A95" w:rsidRPr="006F47A5" w:rsidRDefault="00791A95"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53738C" w:rsidRPr="006F47A5">
        <w:rPr>
          <w:rFonts w:ascii="Times New Roman" w:hAnsi="Times New Roman"/>
          <w:sz w:val="28"/>
          <w:szCs w:val="28"/>
        </w:rPr>
        <w:t>4</w:t>
      </w:r>
      <w:r w:rsidRPr="006F47A5">
        <w:rPr>
          <w:rFonts w:ascii="Times New Roman" w:hAnsi="Times New Roman"/>
          <w:sz w:val="28"/>
          <w:szCs w:val="28"/>
        </w:rPr>
        <w:t xml:space="preserve">.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w:t>
      </w:r>
      <w:r w:rsidR="0053738C" w:rsidRPr="006F47A5">
        <w:rPr>
          <w:rFonts w:ascii="Times New Roman" w:hAnsi="Times New Roman"/>
          <w:sz w:val="28"/>
          <w:szCs w:val="28"/>
        </w:rPr>
        <w:t>предоставлении</w:t>
      </w:r>
      <w:r w:rsidRPr="006F47A5">
        <w:rPr>
          <w:rFonts w:ascii="Times New Roman" w:hAnsi="Times New Roman"/>
          <w:sz w:val="28"/>
          <w:szCs w:val="28"/>
        </w:rPr>
        <w:t xml:space="preserve"> муниципальной услуги.</w:t>
      </w:r>
    </w:p>
    <w:p w:rsidR="00791A95" w:rsidRPr="006F47A5" w:rsidRDefault="00791A95"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53738C" w:rsidRPr="006F47A5">
        <w:rPr>
          <w:rFonts w:ascii="Times New Roman" w:hAnsi="Times New Roman"/>
          <w:sz w:val="28"/>
          <w:szCs w:val="28"/>
        </w:rPr>
        <w:t>5</w:t>
      </w:r>
      <w:r w:rsidRPr="006F47A5">
        <w:rPr>
          <w:rFonts w:ascii="Times New Roman" w:hAnsi="Times New Roman"/>
          <w:sz w:val="28"/>
          <w:szCs w:val="28"/>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791A95" w:rsidRPr="006F47A5" w:rsidRDefault="00791A95"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53738C" w:rsidRPr="006F47A5">
        <w:rPr>
          <w:rFonts w:ascii="Times New Roman" w:hAnsi="Times New Roman"/>
          <w:sz w:val="28"/>
          <w:szCs w:val="28"/>
        </w:rPr>
        <w:t>6</w:t>
      </w:r>
      <w:r w:rsidRPr="006F47A5">
        <w:rPr>
          <w:rFonts w:ascii="Times New Roman" w:hAnsi="Times New Roman"/>
          <w:sz w:val="28"/>
          <w:szCs w:val="28"/>
        </w:rPr>
        <w:t>. 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714B99" w:rsidRPr="006F47A5" w:rsidRDefault="00791A95"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8B4453" w:rsidRPr="006F47A5" w:rsidRDefault="008B4453" w:rsidP="00501A0D">
      <w:pPr>
        <w:pStyle w:val="ConsPlusNonformat"/>
        <w:tabs>
          <w:tab w:val="left" w:pos="9923"/>
        </w:tabs>
        <w:ind w:right="-1"/>
        <w:rPr>
          <w:rFonts w:ascii="Times New Roman" w:hAnsi="Times New Roman" w:cs="Times New Roman"/>
          <w:sz w:val="28"/>
          <w:szCs w:val="28"/>
        </w:rPr>
      </w:pPr>
    </w:p>
    <w:p w:rsidR="00A27683" w:rsidRPr="006F47A5" w:rsidRDefault="00714B99" w:rsidP="00501A0D">
      <w:pPr>
        <w:pStyle w:val="ConsPlusNonformat"/>
        <w:tabs>
          <w:tab w:val="left" w:pos="9923"/>
        </w:tabs>
        <w:ind w:right="-1"/>
        <w:jc w:val="center"/>
        <w:rPr>
          <w:rFonts w:ascii="Times New Roman" w:hAnsi="Times New Roman" w:cs="Times New Roman"/>
          <w:sz w:val="28"/>
          <w:szCs w:val="28"/>
        </w:rPr>
      </w:pPr>
      <w:r w:rsidRPr="006F47A5">
        <w:rPr>
          <w:rFonts w:ascii="Times New Roman" w:hAnsi="Times New Roman" w:cs="Times New Roman"/>
          <w:sz w:val="28"/>
          <w:szCs w:val="28"/>
        </w:rPr>
        <w:t>2.7.</w:t>
      </w:r>
      <w:r w:rsidR="00826AD2" w:rsidRPr="006F47A5">
        <w:rPr>
          <w:rFonts w:ascii="Times New Roman" w:hAnsi="Times New Roman" w:cs="Times New Roman"/>
          <w:sz w:val="28"/>
          <w:szCs w:val="28"/>
        </w:rPr>
        <w:t> </w:t>
      </w:r>
      <w:r w:rsidRPr="006F47A5">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8B4453" w:rsidRPr="006F47A5" w:rsidRDefault="008B4453" w:rsidP="00501A0D">
      <w:pPr>
        <w:pStyle w:val="ConsPlusNonformat"/>
        <w:tabs>
          <w:tab w:val="left" w:pos="9923"/>
        </w:tabs>
        <w:ind w:right="-1" w:firstLine="567"/>
        <w:jc w:val="both"/>
        <w:rPr>
          <w:rFonts w:ascii="Times New Roman" w:hAnsi="Times New Roman" w:cs="Times New Roman"/>
          <w:sz w:val="28"/>
          <w:szCs w:val="28"/>
        </w:rPr>
      </w:pPr>
    </w:p>
    <w:p w:rsidR="00EC7B07" w:rsidRPr="006F47A5" w:rsidRDefault="00EC7B07" w:rsidP="00501A0D">
      <w:pPr>
        <w:pStyle w:val="ConsPlusNonformat"/>
        <w:tabs>
          <w:tab w:val="left" w:pos="9922"/>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2.7.1. Основаниями для отказа в приеме документов являются:</w:t>
      </w:r>
    </w:p>
    <w:p w:rsidR="008B4453" w:rsidRPr="006F47A5" w:rsidRDefault="00640E07" w:rsidP="00501A0D">
      <w:pPr>
        <w:pStyle w:val="ConsPlusNonformat"/>
        <w:numPr>
          <w:ilvl w:val="0"/>
          <w:numId w:val="6"/>
        </w:numPr>
        <w:tabs>
          <w:tab w:val="left" w:pos="1134"/>
          <w:tab w:val="left" w:pos="9923"/>
        </w:tabs>
        <w:ind w:left="0" w:right="-1" w:firstLine="709"/>
        <w:jc w:val="both"/>
        <w:rPr>
          <w:rFonts w:ascii="Times New Roman" w:hAnsi="Times New Roman" w:cs="Times New Roman"/>
          <w:sz w:val="28"/>
          <w:szCs w:val="28"/>
        </w:rPr>
      </w:pPr>
      <w:r w:rsidRPr="006F47A5">
        <w:rPr>
          <w:rFonts w:ascii="Times New Roman" w:hAnsi="Times New Roman" w:cs="Times New Roman"/>
          <w:sz w:val="28"/>
          <w:szCs w:val="28"/>
        </w:rPr>
        <w:t>н</w:t>
      </w:r>
      <w:r w:rsidR="00714B99" w:rsidRPr="006F47A5">
        <w:rPr>
          <w:rFonts w:ascii="Times New Roman" w:hAnsi="Times New Roman" w:cs="Times New Roman"/>
          <w:sz w:val="28"/>
          <w:szCs w:val="28"/>
        </w:rPr>
        <w:t>есоответствие представленных документов перечню документов и требованиям, указанным в пункте 2.5 настоящего Регламента;</w:t>
      </w:r>
    </w:p>
    <w:p w:rsidR="008B4453" w:rsidRPr="006F47A5" w:rsidRDefault="00640E07" w:rsidP="00501A0D">
      <w:pPr>
        <w:pStyle w:val="ConsPlusNonformat"/>
        <w:numPr>
          <w:ilvl w:val="0"/>
          <w:numId w:val="6"/>
        </w:numPr>
        <w:tabs>
          <w:tab w:val="left" w:pos="1134"/>
          <w:tab w:val="left" w:pos="9923"/>
        </w:tabs>
        <w:ind w:left="0" w:right="-1" w:firstLine="709"/>
        <w:jc w:val="both"/>
        <w:rPr>
          <w:rFonts w:ascii="Times New Roman" w:hAnsi="Times New Roman" w:cs="Times New Roman"/>
          <w:sz w:val="28"/>
          <w:szCs w:val="28"/>
        </w:rPr>
      </w:pPr>
      <w:r w:rsidRPr="006F47A5">
        <w:rPr>
          <w:rFonts w:ascii="Times New Roman" w:hAnsi="Times New Roman" w:cs="Times New Roman"/>
          <w:sz w:val="28"/>
          <w:szCs w:val="28"/>
        </w:rPr>
        <w:t>в</w:t>
      </w:r>
      <w:r w:rsidR="00714B99" w:rsidRPr="006F47A5">
        <w:rPr>
          <w:rFonts w:ascii="Times New Roman" w:hAnsi="Times New Roman" w:cs="Times New Roman"/>
          <w:sz w:val="28"/>
          <w:szCs w:val="28"/>
        </w:rPr>
        <w:t xml:space="preserve">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714B99" w:rsidRPr="006F47A5" w:rsidRDefault="00640E07" w:rsidP="00501A0D">
      <w:pPr>
        <w:pStyle w:val="ConsPlusNonformat"/>
        <w:numPr>
          <w:ilvl w:val="0"/>
          <w:numId w:val="6"/>
        </w:numPr>
        <w:tabs>
          <w:tab w:val="left" w:pos="1134"/>
          <w:tab w:val="left" w:pos="9923"/>
        </w:tabs>
        <w:ind w:left="0" w:right="-1" w:firstLine="709"/>
        <w:jc w:val="both"/>
        <w:rPr>
          <w:rFonts w:ascii="Times New Roman" w:hAnsi="Times New Roman" w:cs="Times New Roman"/>
          <w:sz w:val="28"/>
          <w:szCs w:val="28"/>
        </w:rPr>
      </w:pPr>
      <w:r w:rsidRPr="006F47A5">
        <w:rPr>
          <w:rFonts w:ascii="Times New Roman" w:hAnsi="Times New Roman" w:cs="Times New Roman"/>
          <w:sz w:val="28"/>
          <w:szCs w:val="28"/>
        </w:rPr>
        <w:t>п</w:t>
      </w:r>
      <w:r w:rsidR="00714B99" w:rsidRPr="006F47A5">
        <w:rPr>
          <w:rFonts w:ascii="Times New Roman" w:hAnsi="Times New Roman" w:cs="Times New Roman"/>
          <w:sz w:val="28"/>
          <w:szCs w:val="28"/>
        </w:rPr>
        <w:t>редставление документов в ненадлежащий орган</w:t>
      </w:r>
      <w:r w:rsidR="0053738C" w:rsidRPr="006F47A5">
        <w:rPr>
          <w:rFonts w:ascii="Times New Roman" w:hAnsi="Times New Roman" w:cs="Times New Roman"/>
          <w:sz w:val="28"/>
          <w:szCs w:val="28"/>
        </w:rPr>
        <w:t>;</w:t>
      </w:r>
    </w:p>
    <w:p w:rsidR="0053738C" w:rsidRPr="006F47A5" w:rsidRDefault="0053738C" w:rsidP="00501A0D">
      <w:pPr>
        <w:pStyle w:val="af0"/>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sidRPr="006F47A5">
        <w:rPr>
          <w:rFonts w:ascii="Times New Roman" w:hAnsi="Times New Roman"/>
          <w:sz w:val="28"/>
          <w:szCs w:val="28"/>
        </w:rPr>
        <w:t>представление документов, утративших силу;</w:t>
      </w:r>
    </w:p>
    <w:p w:rsidR="0053738C" w:rsidRPr="006F47A5" w:rsidRDefault="0053738C" w:rsidP="00501A0D">
      <w:pPr>
        <w:pStyle w:val="af0"/>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sidRPr="006F47A5">
        <w:rPr>
          <w:rFonts w:ascii="Times New Roman" w:hAnsi="Times New Roman"/>
          <w:sz w:val="28"/>
          <w:szCs w:val="28"/>
        </w:rPr>
        <w:lastRenderedPageBreak/>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53738C" w:rsidRPr="006F47A5" w:rsidRDefault="0053738C" w:rsidP="00501A0D">
      <w:pPr>
        <w:pStyle w:val="af0"/>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sidRPr="006F47A5">
        <w:rPr>
          <w:rFonts w:ascii="Times New Roman" w:hAnsi="Times New Roman"/>
          <w:sz w:val="28"/>
          <w:szCs w:val="28"/>
        </w:rPr>
        <w:t>подача заявления (запроса) от имени заявителя не уполномоченным на то лицом;</w:t>
      </w:r>
    </w:p>
    <w:p w:rsidR="0053738C" w:rsidRPr="006F47A5" w:rsidRDefault="0053738C" w:rsidP="00501A0D">
      <w:pPr>
        <w:pStyle w:val="af0"/>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sidRPr="006F47A5">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53738C" w:rsidRPr="006F47A5" w:rsidRDefault="0053738C" w:rsidP="00501A0D">
      <w:pPr>
        <w:pStyle w:val="af0"/>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sidRPr="006F47A5">
        <w:rPr>
          <w:rFonts w:ascii="Times New Roman" w:hAnsi="Times New Roman"/>
          <w:sz w:val="28"/>
          <w:szCs w:val="28"/>
        </w:rPr>
        <w:t>некорректное заполнение обязательных полей в электронной форме заявления;</w:t>
      </w:r>
    </w:p>
    <w:p w:rsidR="0053738C" w:rsidRPr="006F47A5" w:rsidRDefault="0053738C" w:rsidP="00501A0D">
      <w:pPr>
        <w:pStyle w:val="af0"/>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sidRPr="006F47A5">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53738C" w:rsidRPr="006F47A5" w:rsidRDefault="0053738C" w:rsidP="00501A0D">
      <w:pPr>
        <w:pStyle w:val="af0"/>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sidRPr="006F47A5">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53738C" w:rsidRPr="006F47A5" w:rsidRDefault="0053738C" w:rsidP="00501A0D">
      <w:pPr>
        <w:pStyle w:val="af0"/>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sidRPr="006F47A5">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53738C" w:rsidRPr="006F47A5" w:rsidRDefault="0053738C"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53738C" w:rsidRPr="006F47A5" w:rsidRDefault="0053738C"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6F47A5">
        <w:rPr>
          <w:rFonts w:ascii="Times New Roman" w:hAnsi="Times New Roman" w:cs="Times New Roman"/>
          <w:sz w:val="28"/>
          <w:szCs w:val="28"/>
        </w:rPr>
        <w:t>принято</w:t>
      </w:r>
      <w:proofErr w:type="gramEnd"/>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53738C" w:rsidRPr="006F47A5" w:rsidRDefault="0053738C"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53738C" w:rsidRPr="006F47A5" w:rsidRDefault="0053738C"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53738C" w:rsidRPr="006F47A5" w:rsidRDefault="0053738C" w:rsidP="00501A0D">
      <w:pPr>
        <w:pStyle w:val="ConsPlusNonformat"/>
        <w:tabs>
          <w:tab w:val="left" w:pos="9923"/>
        </w:tabs>
        <w:ind w:right="-1" w:firstLine="709"/>
        <w:jc w:val="both"/>
        <w:rPr>
          <w:rFonts w:ascii="Times New Roman" w:hAnsi="Times New Roman" w:cs="Times New Roman"/>
          <w:sz w:val="28"/>
          <w:szCs w:val="28"/>
        </w:rPr>
      </w:pPr>
    </w:p>
    <w:p w:rsidR="00A27683" w:rsidRPr="006F47A5" w:rsidRDefault="00714B99" w:rsidP="00501A0D">
      <w:pPr>
        <w:pStyle w:val="ConsPlusNonformat"/>
        <w:tabs>
          <w:tab w:val="left" w:pos="9923"/>
        </w:tabs>
        <w:ind w:right="-1"/>
        <w:jc w:val="center"/>
        <w:rPr>
          <w:rFonts w:ascii="Times New Roman" w:hAnsi="Times New Roman" w:cs="Times New Roman"/>
          <w:sz w:val="28"/>
          <w:szCs w:val="28"/>
        </w:rPr>
      </w:pPr>
      <w:r w:rsidRPr="006F47A5">
        <w:rPr>
          <w:rFonts w:ascii="Times New Roman" w:hAnsi="Times New Roman" w:cs="Times New Roman"/>
          <w:sz w:val="28"/>
          <w:szCs w:val="28"/>
        </w:rPr>
        <w:t>2.8.</w:t>
      </w:r>
      <w:r w:rsidR="00826AD2" w:rsidRPr="006F47A5">
        <w:rPr>
          <w:rFonts w:ascii="Times New Roman" w:hAnsi="Times New Roman" w:cs="Times New Roman"/>
          <w:sz w:val="28"/>
          <w:szCs w:val="28"/>
        </w:rPr>
        <w:t> </w:t>
      </w:r>
      <w:r w:rsidRPr="006F47A5">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826AD2" w:rsidRPr="006F47A5" w:rsidRDefault="00826AD2" w:rsidP="00501A0D">
      <w:pPr>
        <w:pStyle w:val="ConsPlusNonformat"/>
        <w:tabs>
          <w:tab w:val="left" w:pos="9923"/>
        </w:tabs>
        <w:ind w:right="-1" w:firstLine="709"/>
        <w:jc w:val="both"/>
        <w:rPr>
          <w:rFonts w:ascii="Times New Roman" w:hAnsi="Times New Roman" w:cs="Times New Roman"/>
          <w:sz w:val="28"/>
          <w:szCs w:val="28"/>
        </w:rPr>
      </w:pPr>
    </w:p>
    <w:p w:rsidR="00A27683" w:rsidRPr="006F47A5" w:rsidRDefault="00876DA2"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2.8.1. </w:t>
      </w:r>
      <w:r w:rsidR="00714B99" w:rsidRPr="006F47A5">
        <w:rPr>
          <w:rFonts w:ascii="Times New Roman" w:hAnsi="Times New Roman" w:cs="Times New Roman"/>
          <w:sz w:val="28"/>
          <w:szCs w:val="28"/>
        </w:rPr>
        <w:t>Основания для приостановления предоставления услуги не предусмотрены.</w:t>
      </w:r>
    </w:p>
    <w:p w:rsidR="00A27683" w:rsidRPr="006F47A5" w:rsidRDefault="00876DA2"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2.8.2. </w:t>
      </w:r>
      <w:r w:rsidR="00714B99" w:rsidRPr="006F47A5">
        <w:rPr>
          <w:rFonts w:ascii="Times New Roman" w:hAnsi="Times New Roman" w:cs="Times New Roman"/>
          <w:sz w:val="28"/>
          <w:szCs w:val="28"/>
        </w:rPr>
        <w:t>Основания</w:t>
      </w:r>
      <w:r w:rsidR="00E74410" w:rsidRPr="006F47A5">
        <w:rPr>
          <w:rFonts w:ascii="Times New Roman" w:hAnsi="Times New Roman" w:cs="Times New Roman"/>
          <w:sz w:val="28"/>
          <w:szCs w:val="28"/>
        </w:rPr>
        <w:t>ми</w:t>
      </w:r>
      <w:r w:rsidR="00714B99" w:rsidRPr="006F47A5">
        <w:rPr>
          <w:rFonts w:ascii="Times New Roman" w:hAnsi="Times New Roman" w:cs="Times New Roman"/>
          <w:sz w:val="28"/>
          <w:szCs w:val="28"/>
        </w:rPr>
        <w:t xml:space="preserve"> для отказа при выдаче разрешения на строительство</w:t>
      </w:r>
      <w:r w:rsidR="00E74410" w:rsidRPr="006F47A5">
        <w:rPr>
          <w:rFonts w:ascii="Times New Roman" w:hAnsi="Times New Roman" w:cs="Times New Roman"/>
          <w:sz w:val="28"/>
          <w:szCs w:val="28"/>
        </w:rPr>
        <w:t xml:space="preserve"> </w:t>
      </w:r>
      <w:r w:rsidR="00E74410" w:rsidRPr="006F47A5">
        <w:rPr>
          <w:rFonts w:ascii="Times New Roman" w:hAnsi="Times New Roman" w:cs="Times New Roman"/>
          <w:sz w:val="28"/>
          <w:szCs w:val="28"/>
        </w:rPr>
        <w:lastRenderedPageBreak/>
        <w:t>являются</w:t>
      </w:r>
      <w:r w:rsidR="00714B99" w:rsidRPr="006F47A5">
        <w:rPr>
          <w:rFonts w:ascii="Times New Roman" w:hAnsi="Times New Roman" w:cs="Times New Roman"/>
          <w:sz w:val="28"/>
          <w:szCs w:val="28"/>
        </w:rPr>
        <w:t>:</w:t>
      </w:r>
    </w:p>
    <w:p w:rsidR="00A27683" w:rsidRPr="006F47A5" w:rsidRDefault="00714B99"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1)</w:t>
      </w:r>
      <w:r w:rsidR="00A27683" w:rsidRPr="006F47A5">
        <w:rPr>
          <w:rFonts w:ascii="Times New Roman" w:hAnsi="Times New Roman" w:cs="Times New Roman"/>
          <w:sz w:val="28"/>
          <w:szCs w:val="28"/>
        </w:rPr>
        <w:t> </w:t>
      </w:r>
      <w:r w:rsidR="00640E07" w:rsidRPr="006F47A5">
        <w:rPr>
          <w:rFonts w:ascii="Times New Roman" w:hAnsi="Times New Roman" w:cs="Times New Roman"/>
          <w:sz w:val="28"/>
          <w:szCs w:val="28"/>
        </w:rPr>
        <w:t>з</w:t>
      </w:r>
      <w:r w:rsidRPr="006F47A5">
        <w:rPr>
          <w:rFonts w:ascii="Times New Roman" w:hAnsi="Times New Roman" w:cs="Times New Roman"/>
          <w:sz w:val="28"/>
          <w:szCs w:val="28"/>
        </w:rPr>
        <w:t>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A27683" w:rsidRPr="006F47A5" w:rsidRDefault="00714B99"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w:t>
      </w:r>
      <w:r w:rsidR="00A27683" w:rsidRPr="006F47A5">
        <w:rPr>
          <w:rFonts w:ascii="Times New Roman" w:hAnsi="Times New Roman" w:cs="Times New Roman"/>
          <w:sz w:val="28"/>
          <w:szCs w:val="28"/>
        </w:rPr>
        <w:t> </w:t>
      </w:r>
      <w:r w:rsidR="00640E07" w:rsidRPr="006F47A5">
        <w:rPr>
          <w:rFonts w:ascii="Times New Roman" w:hAnsi="Times New Roman" w:cs="Times New Roman"/>
          <w:sz w:val="28"/>
          <w:szCs w:val="28"/>
        </w:rPr>
        <w:t>н</w:t>
      </w:r>
      <w:r w:rsidRPr="006F47A5">
        <w:rPr>
          <w:rFonts w:ascii="Times New Roman" w:hAnsi="Times New Roman" w:cs="Times New Roman"/>
          <w:sz w:val="28"/>
          <w:szCs w:val="28"/>
        </w:rPr>
        <w:t>есоответствие документов требованиям градостроительного плана земельного участка, а также требованиям, установленным в разрешении на отклонение от предельных параметров разрешенного строительства, реконструкции;</w:t>
      </w:r>
    </w:p>
    <w:p w:rsidR="00A27683" w:rsidRPr="006F47A5" w:rsidRDefault="00714B99"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3)</w:t>
      </w:r>
      <w:r w:rsidR="00A27683" w:rsidRPr="006F47A5">
        <w:rPr>
          <w:rFonts w:ascii="Times New Roman" w:hAnsi="Times New Roman" w:cs="Times New Roman"/>
          <w:sz w:val="28"/>
          <w:szCs w:val="28"/>
        </w:rPr>
        <w:t> </w:t>
      </w:r>
      <w:r w:rsidR="00640E07" w:rsidRPr="006F47A5">
        <w:rPr>
          <w:rFonts w:ascii="Times New Roman" w:hAnsi="Times New Roman" w:cs="Times New Roman"/>
          <w:sz w:val="28"/>
          <w:szCs w:val="28"/>
        </w:rPr>
        <w:t>п</w:t>
      </w:r>
      <w:r w:rsidRPr="006F47A5">
        <w:rPr>
          <w:rFonts w:ascii="Times New Roman" w:hAnsi="Times New Roman" w:cs="Times New Roman"/>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A27683" w:rsidRPr="006F47A5" w:rsidRDefault="00714B99"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4)</w:t>
      </w:r>
      <w:r w:rsidR="00A27683" w:rsidRPr="006F47A5">
        <w:rPr>
          <w:rFonts w:ascii="Times New Roman" w:hAnsi="Times New Roman" w:cs="Times New Roman"/>
          <w:sz w:val="28"/>
          <w:szCs w:val="28"/>
        </w:rPr>
        <w:t> </w:t>
      </w:r>
      <w:r w:rsidR="00640E07" w:rsidRPr="006F47A5">
        <w:rPr>
          <w:rFonts w:ascii="Times New Roman" w:hAnsi="Times New Roman" w:cs="Times New Roman"/>
          <w:sz w:val="28"/>
          <w:szCs w:val="28"/>
        </w:rPr>
        <w:t>п</w:t>
      </w:r>
      <w:r w:rsidRPr="006F47A5">
        <w:rPr>
          <w:rFonts w:ascii="Times New Roman" w:hAnsi="Times New Roman" w:cs="Times New Roman"/>
          <w:sz w:val="28"/>
          <w:szCs w:val="28"/>
        </w:rPr>
        <w:t>оступление от уполномоченного в области охраны объектов культурного наследия государственного органа,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A27683" w:rsidRPr="006F47A5" w:rsidRDefault="00EB226E"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2.8.3. </w:t>
      </w:r>
      <w:r w:rsidR="00714B99" w:rsidRPr="006F47A5">
        <w:rPr>
          <w:rFonts w:ascii="Times New Roman" w:hAnsi="Times New Roman" w:cs="Times New Roman"/>
          <w:sz w:val="28"/>
          <w:szCs w:val="28"/>
        </w:rPr>
        <w:t>Основания для отказа в случае продления срока действия разрешения на строительство:</w:t>
      </w:r>
    </w:p>
    <w:p w:rsidR="00A27683" w:rsidRPr="006F47A5" w:rsidRDefault="00714B99"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1)</w:t>
      </w:r>
      <w:r w:rsidR="00A27683" w:rsidRPr="006F47A5">
        <w:rPr>
          <w:rFonts w:ascii="Times New Roman" w:hAnsi="Times New Roman" w:cs="Times New Roman"/>
          <w:sz w:val="28"/>
          <w:szCs w:val="28"/>
        </w:rPr>
        <w:t> </w:t>
      </w:r>
      <w:r w:rsidRPr="006F47A5">
        <w:rPr>
          <w:rFonts w:ascii="Times New Roman" w:hAnsi="Times New Roman" w:cs="Times New Roman"/>
          <w:sz w:val="28"/>
          <w:szCs w:val="28"/>
        </w:rPr>
        <w:t>Строительство, реконструкция, капитальный ремонт объекта капитального строительства не начаты до истечения срока подачи заявления (заявление застройщика должно быть подано не менее чем за шестьдесят дней до истечения срока действия разрешения на строительство).</w:t>
      </w:r>
    </w:p>
    <w:p w:rsidR="00A27683" w:rsidRPr="006F47A5" w:rsidRDefault="00EB226E"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2.8.4. </w:t>
      </w:r>
      <w:r w:rsidR="00714B99" w:rsidRPr="006F47A5">
        <w:rPr>
          <w:rFonts w:ascii="Times New Roman" w:hAnsi="Times New Roman" w:cs="Times New Roman"/>
          <w:sz w:val="28"/>
          <w:szCs w:val="28"/>
        </w:rPr>
        <w:t>Основания для отказа в случае внесения изменений в разрешение на строительство:</w:t>
      </w:r>
    </w:p>
    <w:p w:rsidR="00A27683" w:rsidRPr="006F47A5" w:rsidRDefault="00714B99"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1)</w:t>
      </w:r>
      <w:r w:rsidR="00A27683" w:rsidRPr="006F47A5">
        <w:rPr>
          <w:rFonts w:ascii="Times New Roman" w:hAnsi="Times New Roman" w:cs="Times New Roman"/>
          <w:sz w:val="28"/>
          <w:szCs w:val="28"/>
        </w:rPr>
        <w:t> </w:t>
      </w:r>
      <w:r w:rsidR="00640E07" w:rsidRPr="006F47A5">
        <w:rPr>
          <w:rFonts w:ascii="Times New Roman" w:hAnsi="Times New Roman" w:cs="Times New Roman"/>
          <w:sz w:val="28"/>
          <w:szCs w:val="28"/>
        </w:rPr>
        <w:t>о</w:t>
      </w:r>
      <w:r w:rsidRPr="006F47A5">
        <w:rPr>
          <w:rFonts w:ascii="Times New Roman" w:hAnsi="Times New Roman" w:cs="Times New Roman"/>
          <w:sz w:val="28"/>
          <w:szCs w:val="28"/>
        </w:rPr>
        <w:t>тсутствие в уведомлении о переходе прав на земельный участок, об образовании земельного участка реквизитов документов, предусмотренных соответственно пунктами 1 - 4 части 21.10 статьи 51 ГрК РФ, или отсутствие правоустанавливающего документа на земельный участок в случае, указанном в части 21.13 ГрК РФ;</w:t>
      </w:r>
    </w:p>
    <w:p w:rsidR="00A27683" w:rsidRPr="006F47A5" w:rsidRDefault="00714B99"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w:t>
      </w:r>
      <w:r w:rsidR="00A27683" w:rsidRPr="006F47A5">
        <w:rPr>
          <w:rFonts w:ascii="Times New Roman" w:hAnsi="Times New Roman" w:cs="Times New Roman"/>
          <w:sz w:val="28"/>
          <w:szCs w:val="28"/>
        </w:rPr>
        <w:t> </w:t>
      </w:r>
      <w:r w:rsidR="00640E07" w:rsidRPr="006F47A5">
        <w:rPr>
          <w:rFonts w:ascii="Times New Roman" w:hAnsi="Times New Roman" w:cs="Times New Roman"/>
          <w:sz w:val="28"/>
          <w:szCs w:val="28"/>
        </w:rPr>
        <w:t>н</w:t>
      </w:r>
      <w:r w:rsidRPr="006F47A5">
        <w:rPr>
          <w:rFonts w:ascii="Times New Roman" w:hAnsi="Times New Roman" w:cs="Times New Roman"/>
          <w:sz w:val="28"/>
          <w:szCs w:val="28"/>
        </w:rPr>
        <w:t>едостоверность сведений, указанных в уведомлении о переходе прав на земельный участок, об образовании земельного участка;</w:t>
      </w:r>
    </w:p>
    <w:p w:rsidR="00A27683" w:rsidRPr="006F47A5" w:rsidRDefault="00714B99"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3)</w:t>
      </w:r>
      <w:r w:rsidR="00A27683" w:rsidRPr="006F47A5">
        <w:rPr>
          <w:rFonts w:ascii="Times New Roman" w:hAnsi="Times New Roman" w:cs="Times New Roman"/>
          <w:sz w:val="28"/>
          <w:szCs w:val="28"/>
        </w:rPr>
        <w:t> </w:t>
      </w:r>
      <w:r w:rsidR="00640E07" w:rsidRPr="006F47A5">
        <w:rPr>
          <w:rFonts w:ascii="Times New Roman" w:hAnsi="Times New Roman" w:cs="Times New Roman"/>
          <w:sz w:val="28"/>
          <w:szCs w:val="28"/>
        </w:rPr>
        <w:t>н</w:t>
      </w:r>
      <w:r w:rsidRPr="006F47A5">
        <w:rPr>
          <w:rFonts w:ascii="Times New Roman" w:hAnsi="Times New Roman" w:cs="Times New Roman"/>
          <w:sz w:val="28"/>
          <w:szCs w:val="28"/>
        </w:rPr>
        <w:t>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21.7 статьи 51 ГрК РФ.</w:t>
      </w:r>
    </w:p>
    <w:p w:rsidR="0053738C" w:rsidRPr="006F47A5" w:rsidRDefault="0053738C"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2.8.</w:t>
      </w:r>
      <w:r w:rsidR="00147CE0" w:rsidRPr="006F47A5">
        <w:rPr>
          <w:rFonts w:ascii="Times New Roman" w:hAnsi="Times New Roman"/>
          <w:sz w:val="28"/>
          <w:szCs w:val="28"/>
        </w:rPr>
        <w:t>5</w:t>
      </w:r>
      <w:r w:rsidRPr="006F47A5">
        <w:rPr>
          <w:rFonts w:ascii="Times New Roman" w:hAnsi="Times New Roman"/>
          <w:sz w:val="28"/>
          <w:szCs w:val="28"/>
        </w:rPr>
        <w:t>. Перечень оснований для отказа в предоставлении муниципальной услуги является исчерпывающим.</w:t>
      </w:r>
    </w:p>
    <w:p w:rsidR="0053738C" w:rsidRPr="006F47A5" w:rsidRDefault="00147CE0"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2.8.6</w:t>
      </w:r>
      <w:r w:rsidR="0053738C" w:rsidRPr="006F47A5">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Pr="006F47A5">
        <w:rPr>
          <w:rFonts w:ascii="Times New Roman" w:hAnsi="Times New Roman"/>
          <w:sz w:val="28"/>
          <w:szCs w:val="28"/>
        </w:rPr>
        <w:t>№ 5</w:t>
      </w:r>
      <w:r w:rsidR="0053738C" w:rsidRPr="006F47A5">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53738C" w:rsidRPr="006F47A5" w:rsidRDefault="00147CE0"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2.8.7</w:t>
      </w:r>
      <w:r w:rsidR="0053738C" w:rsidRPr="006F47A5">
        <w:rPr>
          <w:rFonts w:ascii="Times New Roman" w:hAnsi="Times New Roman"/>
          <w:sz w:val="28"/>
          <w:szCs w:val="28"/>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A27683" w:rsidRPr="006F47A5" w:rsidRDefault="00A27683" w:rsidP="00501A0D">
      <w:pPr>
        <w:pStyle w:val="ConsPlusNonformat"/>
        <w:tabs>
          <w:tab w:val="left" w:pos="9923"/>
        </w:tabs>
        <w:ind w:right="-1" w:firstLine="709"/>
        <w:jc w:val="both"/>
        <w:rPr>
          <w:rFonts w:ascii="Times New Roman" w:hAnsi="Times New Roman" w:cs="Times New Roman"/>
          <w:sz w:val="28"/>
          <w:szCs w:val="28"/>
        </w:rPr>
      </w:pPr>
    </w:p>
    <w:p w:rsidR="00A27683" w:rsidRPr="006F47A5" w:rsidRDefault="00714B99" w:rsidP="00501A0D">
      <w:pPr>
        <w:pStyle w:val="ConsPlusNonformat"/>
        <w:tabs>
          <w:tab w:val="left" w:pos="9923"/>
        </w:tabs>
        <w:ind w:right="-1"/>
        <w:jc w:val="center"/>
        <w:rPr>
          <w:rFonts w:ascii="Times New Roman" w:hAnsi="Times New Roman" w:cs="Times New Roman"/>
          <w:sz w:val="28"/>
          <w:szCs w:val="28"/>
        </w:rPr>
      </w:pPr>
      <w:r w:rsidRPr="006F47A5">
        <w:rPr>
          <w:rFonts w:ascii="Times New Roman" w:hAnsi="Times New Roman" w:cs="Times New Roman"/>
          <w:sz w:val="28"/>
          <w:szCs w:val="28"/>
        </w:rPr>
        <w:t>2.9.</w:t>
      </w:r>
      <w:r w:rsidR="00DD57FA" w:rsidRPr="006F47A5">
        <w:rPr>
          <w:rFonts w:ascii="Times New Roman" w:hAnsi="Times New Roman" w:cs="Times New Roman"/>
          <w:sz w:val="28"/>
          <w:szCs w:val="28"/>
        </w:rPr>
        <w:t> </w:t>
      </w:r>
      <w:r w:rsidRPr="006F47A5">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A27683" w:rsidRPr="006F47A5" w:rsidRDefault="00A27683" w:rsidP="00501A0D">
      <w:pPr>
        <w:pStyle w:val="ConsPlusNonformat"/>
        <w:tabs>
          <w:tab w:val="left" w:pos="9923"/>
        </w:tabs>
        <w:ind w:right="-1" w:firstLine="709"/>
        <w:jc w:val="both"/>
        <w:rPr>
          <w:rFonts w:ascii="Times New Roman" w:hAnsi="Times New Roman" w:cs="Times New Roman"/>
          <w:sz w:val="28"/>
          <w:szCs w:val="28"/>
        </w:rPr>
      </w:pPr>
    </w:p>
    <w:p w:rsidR="00714B99" w:rsidRPr="006F47A5" w:rsidRDefault="00714B99"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Муниципальная услуга предоставляется на безвозмездной основе</w:t>
      </w:r>
      <w:r w:rsidR="00EB226E" w:rsidRPr="006F47A5">
        <w:rPr>
          <w:rFonts w:ascii="Times New Roman" w:hAnsi="Times New Roman" w:cs="Times New Roman"/>
          <w:sz w:val="28"/>
          <w:szCs w:val="28"/>
        </w:rPr>
        <w:t>.</w:t>
      </w:r>
    </w:p>
    <w:p w:rsidR="00A27683" w:rsidRPr="006F47A5" w:rsidRDefault="00A27683" w:rsidP="00501A0D">
      <w:pPr>
        <w:pStyle w:val="ConsPlusNonformat"/>
        <w:tabs>
          <w:tab w:val="left" w:pos="9923"/>
        </w:tabs>
        <w:ind w:right="-1" w:firstLine="709"/>
        <w:jc w:val="both"/>
        <w:rPr>
          <w:rFonts w:ascii="Times New Roman" w:hAnsi="Times New Roman" w:cs="Times New Roman"/>
          <w:sz w:val="28"/>
          <w:szCs w:val="28"/>
        </w:rPr>
      </w:pPr>
    </w:p>
    <w:p w:rsidR="00A27683" w:rsidRPr="006F47A5" w:rsidRDefault="00714B99" w:rsidP="00501A0D">
      <w:pPr>
        <w:pStyle w:val="ConsPlusNonformat"/>
        <w:tabs>
          <w:tab w:val="left" w:pos="9923"/>
        </w:tabs>
        <w:ind w:right="-1"/>
        <w:jc w:val="center"/>
        <w:rPr>
          <w:rFonts w:ascii="Times New Roman" w:hAnsi="Times New Roman" w:cs="Times New Roman"/>
          <w:sz w:val="28"/>
          <w:szCs w:val="28"/>
        </w:rPr>
      </w:pPr>
      <w:r w:rsidRPr="006F47A5">
        <w:rPr>
          <w:rFonts w:ascii="Times New Roman" w:hAnsi="Times New Roman" w:cs="Times New Roman"/>
          <w:sz w:val="28"/>
          <w:szCs w:val="28"/>
        </w:rPr>
        <w:t>2.10.</w:t>
      </w:r>
      <w:r w:rsidR="00DD57FA" w:rsidRPr="006F47A5">
        <w:rPr>
          <w:rFonts w:ascii="Times New Roman" w:hAnsi="Times New Roman" w:cs="Times New Roman"/>
          <w:sz w:val="28"/>
          <w:szCs w:val="28"/>
        </w:rPr>
        <w:t> </w:t>
      </w:r>
      <w:r w:rsidRPr="006F47A5">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A27683" w:rsidRPr="006F47A5" w:rsidRDefault="00A27683" w:rsidP="00501A0D">
      <w:pPr>
        <w:pStyle w:val="ConsPlusNonformat"/>
        <w:tabs>
          <w:tab w:val="left" w:pos="9923"/>
        </w:tabs>
        <w:ind w:right="-1" w:firstLine="709"/>
        <w:jc w:val="both"/>
        <w:rPr>
          <w:rFonts w:ascii="Times New Roman" w:hAnsi="Times New Roman" w:cs="Times New Roman"/>
          <w:sz w:val="28"/>
          <w:szCs w:val="28"/>
        </w:rPr>
      </w:pPr>
    </w:p>
    <w:p w:rsidR="00714B99" w:rsidRPr="006F47A5" w:rsidRDefault="00714B99"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Предоставление необходимых и обязательных услуг не требуется</w:t>
      </w:r>
      <w:r w:rsidR="00EB226E" w:rsidRPr="006F47A5">
        <w:rPr>
          <w:rFonts w:ascii="Times New Roman" w:hAnsi="Times New Roman" w:cs="Times New Roman"/>
          <w:sz w:val="28"/>
          <w:szCs w:val="28"/>
        </w:rPr>
        <w:t>.</w:t>
      </w:r>
    </w:p>
    <w:p w:rsidR="00A27683" w:rsidRPr="006F47A5" w:rsidRDefault="00A27683" w:rsidP="00501A0D">
      <w:pPr>
        <w:pStyle w:val="ConsPlusNonformat"/>
        <w:tabs>
          <w:tab w:val="left" w:pos="9923"/>
        </w:tabs>
        <w:ind w:right="-1" w:firstLine="709"/>
        <w:jc w:val="both"/>
        <w:rPr>
          <w:rFonts w:ascii="Times New Roman" w:hAnsi="Times New Roman" w:cs="Times New Roman"/>
          <w:sz w:val="28"/>
          <w:szCs w:val="28"/>
        </w:rPr>
      </w:pPr>
    </w:p>
    <w:p w:rsidR="00A27683" w:rsidRPr="006F47A5" w:rsidRDefault="00714B99" w:rsidP="00501A0D">
      <w:pPr>
        <w:pStyle w:val="ConsPlusNonformat"/>
        <w:tabs>
          <w:tab w:val="left" w:pos="9923"/>
        </w:tabs>
        <w:ind w:right="-1"/>
        <w:jc w:val="center"/>
        <w:rPr>
          <w:rFonts w:ascii="Times New Roman" w:hAnsi="Times New Roman" w:cs="Times New Roman"/>
          <w:sz w:val="28"/>
          <w:szCs w:val="28"/>
        </w:rPr>
      </w:pPr>
      <w:r w:rsidRPr="006F47A5">
        <w:rPr>
          <w:rFonts w:ascii="Times New Roman" w:hAnsi="Times New Roman" w:cs="Times New Roman"/>
          <w:sz w:val="28"/>
          <w:szCs w:val="28"/>
        </w:rPr>
        <w:t>2.11.</w:t>
      </w:r>
      <w:r w:rsidR="00DD57FA" w:rsidRPr="006F47A5">
        <w:rPr>
          <w:rFonts w:ascii="Times New Roman" w:hAnsi="Times New Roman" w:cs="Times New Roman"/>
          <w:sz w:val="28"/>
          <w:szCs w:val="28"/>
        </w:rPr>
        <w:t> </w:t>
      </w:r>
      <w:r w:rsidRPr="006F47A5">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27683" w:rsidRPr="006F47A5" w:rsidRDefault="00A27683" w:rsidP="00501A0D">
      <w:pPr>
        <w:pStyle w:val="ConsPlusNonformat"/>
        <w:tabs>
          <w:tab w:val="left" w:pos="9923"/>
        </w:tabs>
        <w:ind w:right="-1" w:firstLine="709"/>
        <w:jc w:val="both"/>
        <w:rPr>
          <w:rFonts w:ascii="Times New Roman" w:hAnsi="Times New Roman" w:cs="Times New Roman"/>
          <w:sz w:val="28"/>
          <w:szCs w:val="28"/>
        </w:rPr>
      </w:pPr>
    </w:p>
    <w:p w:rsidR="00714B99" w:rsidRPr="006F47A5" w:rsidRDefault="00714B99"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Предоставление необходимых и обязательных услуг не требуется</w:t>
      </w:r>
      <w:r w:rsidR="00EB226E" w:rsidRPr="006F47A5">
        <w:rPr>
          <w:rFonts w:ascii="Times New Roman" w:hAnsi="Times New Roman" w:cs="Times New Roman"/>
          <w:sz w:val="28"/>
          <w:szCs w:val="28"/>
        </w:rPr>
        <w:t>.</w:t>
      </w:r>
    </w:p>
    <w:p w:rsidR="00A27683" w:rsidRPr="006F47A5" w:rsidRDefault="00A27683" w:rsidP="00501A0D">
      <w:pPr>
        <w:pStyle w:val="ConsPlusNonformat"/>
        <w:tabs>
          <w:tab w:val="left" w:pos="9923"/>
        </w:tabs>
        <w:ind w:right="-1" w:firstLine="709"/>
        <w:jc w:val="both"/>
        <w:rPr>
          <w:rFonts w:ascii="Times New Roman" w:hAnsi="Times New Roman" w:cs="Times New Roman"/>
          <w:sz w:val="28"/>
          <w:szCs w:val="28"/>
        </w:rPr>
      </w:pPr>
    </w:p>
    <w:p w:rsidR="00EB226E" w:rsidRPr="006F47A5" w:rsidRDefault="00EB226E" w:rsidP="00501A0D">
      <w:pPr>
        <w:tabs>
          <w:tab w:val="left" w:pos="9923"/>
        </w:tabs>
        <w:spacing w:after="0" w:line="240" w:lineRule="auto"/>
        <w:ind w:right="-1"/>
        <w:jc w:val="center"/>
        <w:rPr>
          <w:rFonts w:ascii="Times New Roman" w:hAnsi="Times New Roman"/>
          <w:sz w:val="28"/>
          <w:szCs w:val="28"/>
        </w:rPr>
      </w:pPr>
      <w:r w:rsidRPr="006F47A5">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B226E" w:rsidRPr="006F47A5" w:rsidRDefault="00EB226E" w:rsidP="00501A0D">
      <w:pPr>
        <w:tabs>
          <w:tab w:val="left" w:pos="9923"/>
        </w:tabs>
        <w:spacing w:after="0" w:line="240" w:lineRule="auto"/>
        <w:ind w:right="-1" w:firstLine="427"/>
        <w:jc w:val="both"/>
        <w:rPr>
          <w:rFonts w:ascii="Times New Roman" w:hAnsi="Times New Roman"/>
          <w:sz w:val="28"/>
          <w:szCs w:val="28"/>
        </w:rPr>
      </w:pPr>
    </w:p>
    <w:p w:rsidR="00EB226E" w:rsidRPr="006F47A5" w:rsidRDefault="00EB226E" w:rsidP="00501A0D">
      <w:pPr>
        <w:tabs>
          <w:tab w:val="left" w:pos="0"/>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2.12.1. Время ожидания при подаче заявления на получение муниципальной услуги - не более 15 минут.</w:t>
      </w:r>
    </w:p>
    <w:p w:rsidR="00EB226E" w:rsidRPr="006F47A5" w:rsidRDefault="00EB226E" w:rsidP="00501A0D">
      <w:pPr>
        <w:tabs>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714B99" w:rsidRPr="006F47A5" w:rsidRDefault="00714B99" w:rsidP="00501A0D">
      <w:pPr>
        <w:pStyle w:val="ConsPlusNonformat"/>
        <w:tabs>
          <w:tab w:val="left" w:pos="9923"/>
        </w:tabs>
        <w:ind w:right="-1" w:firstLine="709"/>
        <w:jc w:val="both"/>
        <w:rPr>
          <w:rFonts w:ascii="Times New Roman" w:hAnsi="Times New Roman" w:cs="Times New Roman"/>
          <w:sz w:val="28"/>
          <w:szCs w:val="28"/>
        </w:rPr>
      </w:pPr>
    </w:p>
    <w:p w:rsidR="00EB226E" w:rsidRPr="006F47A5" w:rsidRDefault="00EB226E" w:rsidP="00501A0D">
      <w:pPr>
        <w:tabs>
          <w:tab w:val="left" w:pos="9923"/>
        </w:tabs>
        <w:spacing w:after="0" w:line="240" w:lineRule="auto"/>
        <w:ind w:right="-1"/>
        <w:jc w:val="center"/>
        <w:rPr>
          <w:rFonts w:ascii="Times New Roman" w:hAnsi="Times New Roman"/>
          <w:sz w:val="28"/>
          <w:szCs w:val="28"/>
        </w:rPr>
      </w:pPr>
      <w:r w:rsidRPr="006F47A5">
        <w:rPr>
          <w:rFonts w:ascii="Times New Roman" w:hAnsi="Times New Roman"/>
          <w:sz w:val="28"/>
          <w:szCs w:val="28"/>
        </w:rPr>
        <w:lastRenderedPageBreak/>
        <w:t>2.13.</w:t>
      </w:r>
      <w:r w:rsidR="005609C6" w:rsidRPr="006F47A5">
        <w:rPr>
          <w:rFonts w:ascii="Times New Roman" w:hAnsi="Times New Roman"/>
          <w:sz w:val="28"/>
          <w:szCs w:val="28"/>
        </w:rPr>
        <w:t> </w:t>
      </w:r>
      <w:r w:rsidRPr="006F47A5">
        <w:rPr>
          <w:rFonts w:ascii="Times New Roman" w:hAnsi="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B226E" w:rsidRPr="006F47A5" w:rsidRDefault="00EB226E" w:rsidP="00501A0D">
      <w:pPr>
        <w:tabs>
          <w:tab w:val="left" w:pos="9923"/>
        </w:tabs>
        <w:spacing w:after="0" w:line="240" w:lineRule="auto"/>
        <w:ind w:right="-1" w:firstLine="427"/>
        <w:jc w:val="both"/>
        <w:rPr>
          <w:rFonts w:ascii="Times New Roman" w:hAnsi="Times New Roman"/>
          <w:sz w:val="28"/>
          <w:szCs w:val="28"/>
        </w:rPr>
      </w:pPr>
    </w:p>
    <w:p w:rsidR="00EB226E" w:rsidRPr="006F47A5" w:rsidRDefault="00EB226E" w:rsidP="00501A0D">
      <w:pPr>
        <w:tabs>
          <w:tab w:val="num" w:pos="0"/>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2.13.1.</w:t>
      </w:r>
      <w:r w:rsidR="005609C6" w:rsidRPr="006F47A5">
        <w:rPr>
          <w:rFonts w:ascii="Times New Roman" w:hAnsi="Times New Roman"/>
          <w:sz w:val="28"/>
          <w:szCs w:val="28"/>
        </w:rPr>
        <w:t> </w:t>
      </w:r>
      <w:r w:rsidRPr="006F47A5">
        <w:rPr>
          <w:rFonts w:ascii="Times New Roman" w:hAnsi="Times New Roman"/>
          <w:sz w:val="28"/>
          <w:szCs w:val="28"/>
        </w:rPr>
        <w:t xml:space="preserve">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EB226E" w:rsidRPr="006F47A5" w:rsidRDefault="00EB226E" w:rsidP="00501A0D">
      <w:pPr>
        <w:tabs>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2.13.2.</w:t>
      </w:r>
      <w:r w:rsidR="005609C6" w:rsidRPr="006F47A5">
        <w:rPr>
          <w:rFonts w:ascii="Times New Roman" w:hAnsi="Times New Roman"/>
          <w:sz w:val="28"/>
          <w:szCs w:val="28"/>
        </w:rPr>
        <w:t> </w:t>
      </w:r>
      <w:r w:rsidRPr="006F47A5">
        <w:rPr>
          <w:rFonts w:ascii="Times New Roman" w:hAnsi="Times New Roman"/>
          <w:sz w:val="28"/>
          <w:szCs w:val="28"/>
        </w:rPr>
        <w:t>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714B99" w:rsidRPr="006F47A5" w:rsidRDefault="00714B99" w:rsidP="00501A0D">
      <w:pPr>
        <w:pStyle w:val="ConsPlusNonformat"/>
        <w:tabs>
          <w:tab w:val="left" w:pos="9923"/>
        </w:tabs>
        <w:ind w:right="-1" w:firstLine="709"/>
        <w:jc w:val="both"/>
        <w:rPr>
          <w:rFonts w:ascii="Times New Roman" w:hAnsi="Times New Roman" w:cs="Times New Roman"/>
          <w:sz w:val="28"/>
          <w:szCs w:val="28"/>
        </w:rPr>
      </w:pPr>
    </w:p>
    <w:p w:rsidR="00EB226E" w:rsidRPr="006F47A5" w:rsidRDefault="00EB226E" w:rsidP="00501A0D">
      <w:pPr>
        <w:tabs>
          <w:tab w:val="left" w:pos="9923"/>
        </w:tabs>
        <w:spacing w:after="0" w:line="240" w:lineRule="auto"/>
        <w:ind w:right="-1"/>
        <w:jc w:val="center"/>
        <w:rPr>
          <w:rFonts w:ascii="Times New Roman" w:hAnsi="Times New Roman"/>
          <w:sz w:val="28"/>
          <w:szCs w:val="28"/>
        </w:rPr>
      </w:pPr>
      <w:r w:rsidRPr="006F47A5">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EB226E" w:rsidRPr="006F47A5" w:rsidRDefault="00EB226E" w:rsidP="00501A0D">
      <w:pPr>
        <w:tabs>
          <w:tab w:val="left" w:pos="9923"/>
        </w:tabs>
        <w:spacing w:after="0" w:line="240" w:lineRule="auto"/>
        <w:ind w:right="-1" w:firstLine="427"/>
        <w:jc w:val="both"/>
        <w:rPr>
          <w:rFonts w:ascii="Times New Roman" w:hAnsi="Times New Roman"/>
          <w:sz w:val="28"/>
          <w:szCs w:val="28"/>
        </w:rPr>
      </w:pPr>
    </w:p>
    <w:p w:rsidR="00EB226E" w:rsidRPr="006F47A5" w:rsidRDefault="00EB226E" w:rsidP="00501A0D">
      <w:pPr>
        <w:pStyle w:val="ConsPlusNormal"/>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EB226E" w:rsidRPr="006F47A5" w:rsidRDefault="00EB226E" w:rsidP="00501A0D">
      <w:pPr>
        <w:pStyle w:val="ConsPlusNormal"/>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EB226E" w:rsidRPr="006F47A5" w:rsidRDefault="00EB226E" w:rsidP="00501A0D">
      <w:pPr>
        <w:pStyle w:val="ConsPlusNormal"/>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B226E" w:rsidRPr="006F47A5" w:rsidRDefault="00EB226E" w:rsidP="00501A0D">
      <w:pPr>
        <w:tabs>
          <w:tab w:val="num" w:pos="370"/>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EB226E" w:rsidRPr="006F47A5" w:rsidRDefault="00EB226E" w:rsidP="00501A0D">
      <w:pPr>
        <w:tabs>
          <w:tab w:val="num" w:pos="370"/>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EB226E" w:rsidRPr="006F47A5" w:rsidRDefault="00EB226E" w:rsidP="00501A0D">
      <w:pPr>
        <w:tabs>
          <w:tab w:val="num" w:pos="370"/>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EB226E" w:rsidRPr="006F47A5" w:rsidRDefault="00EB226E" w:rsidP="00501A0D">
      <w:pPr>
        <w:tabs>
          <w:tab w:val="num" w:pos="370"/>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EB226E" w:rsidRPr="006F47A5" w:rsidRDefault="00EB226E" w:rsidP="00501A0D">
      <w:pPr>
        <w:tabs>
          <w:tab w:val="num" w:pos="370"/>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EB226E" w:rsidRPr="006F47A5" w:rsidRDefault="00EB226E" w:rsidP="00501A0D">
      <w:pPr>
        <w:tabs>
          <w:tab w:val="num" w:pos="370"/>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B226E" w:rsidRPr="006F47A5" w:rsidRDefault="00EB226E" w:rsidP="00501A0D">
      <w:pPr>
        <w:tabs>
          <w:tab w:val="num" w:pos="370"/>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5) допуск сурдопереводчика и тифлосурдопереводчика;</w:t>
      </w:r>
    </w:p>
    <w:p w:rsidR="00EB226E" w:rsidRPr="006F47A5" w:rsidRDefault="00EB226E" w:rsidP="00501A0D">
      <w:pPr>
        <w:tabs>
          <w:tab w:val="num" w:pos="370"/>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6) </w:t>
      </w:r>
      <w:r w:rsidR="00DC6CDE" w:rsidRPr="006F47A5">
        <w:rPr>
          <w:rFonts w:ascii="Times New Roman" w:hAnsi="Times New Roman"/>
          <w:sz w:val="28"/>
          <w:szCs w:val="28"/>
        </w:rPr>
        <w:t>д</w:t>
      </w:r>
      <w:r w:rsidRPr="006F47A5">
        <w:rPr>
          <w:rFonts w:ascii="Times New Roman" w:hAnsi="Times New Roman"/>
          <w:sz w:val="28"/>
          <w:szCs w:val="28"/>
        </w:rPr>
        <w:t>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EB226E" w:rsidRPr="006F47A5" w:rsidRDefault="00A07D85" w:rsidP="00501A0D">
      <w:pPr>
        <w:tabs>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2.14.3. </w:t>
      </w:r>
      <w:r w:rsidR="00EB226E" w:rsidRPr="006F47A5">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w:t>
      </w:r>
      <w:r w:rsidR="007E0C98" w:rsidRPr="006F47A5">
        <w:rPr>
          <w:rFonts w:ascii="Times New Roman" w:hAnsi="Times New Roman"/>
          <w:sz w:val="28"/>
          <w:szCs w:val="28"/>
        </w:rPr>
        <w:t xml:space="preserve"> 2.14.2. настоящего Регламента</w:t>
      </w:r>
      <w:r w:rsidR="00EB226E" w:rsidRPr="006F47A5">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714B99" w:rsidRPr="006F47A5" w:rsidRDefault="00714B99" w:rsidP="00501A0D">
      <w:pPr>
        <w:pStyle w:val="ConsPlusNonformat"/>
        <w:widowControl/>
        <w:tabs>
          <w:tab w:val="left" w:pos="9923"/>
        </w:tabs>
        <w:ind w:right="-1" w:firstLine="709"/>
        <w:rPr>
          <w:rFonts w:ascii="Times New Roman" w:hAnsi="Times New Roman" w:cs="Times New Roman"/>
          <w:sz w:val="28"/>
          <w:szCs w:val="28"/>
        </w:rPr>
      </w:pPr>
    </w:p>
    <w:p w:rsidR="00876DA2" w:rsidRPr="006F47A5" w:rsidRDefault="00876DA2" w:rsidP="00501A0D">
      <w:pPr>
        <w:tabs>
          <w:tab w:val="left" w:pos="9923"/>
        </w:tabs>
        <w:spacing w:after="0" w:line="240" w:lineRule="auto"/>
        <w:ind w:right="-1"/>
        <w:jc w:val="center"/>
        <w:rPr>
          <w:rFonts w:ascii="Times New Roman" w:hAnsi="Times New Roman"/>
          <w:sz w:val="28"/>
          <w:szCs w:val="28"/>
        </w:rPr>
      </w:pPr>
      <w:r w:rsidRPr="006F47A5">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876DA2" w:rsidRPr="006F47A5" w:rsidRDefault="00876DA2" w:rsidP="00501A0D">
      <w:pPr>
        <w:tabs>
          <w:tab w:val="left" w:pos="9923"/>
        </w:tabs>
        <w:spacing w:after="0" w:line="240" w:lineRule="auto"/>
        <w:ind w:right="-1" w:firstLine="427"/>
        <w:jc w:val="both"/>
        <w:rPr>
          <w:rFonts w:ascii="Times New Roman" w:hAnsi="Times New Roman"/>
          <w:sz w:val="28"/>
          <w:szCs w:val="28"/>
        </w:rPr>
      </w:pPr>
    </w:p>
    <w:p w:rsidR="00876DA2"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2.15.1.</w:t>
      </w:r>
      <w:r w:rsidR="00EB226E" w:rsidRPr="006F47A5">
        <w:rPr>
          <w:rFonts w:ascii="Times New Roman" w:hAnsi="Times New Roman"/>
          <w:sz w:val="28"/>
          <w:szCs w:val="28"/>
        </w:rPr>
        <w:t> </w:t>
      </w:r>
      <w:r w:rsidRPr="006F47A5">
        <w:rPr>
          <w:rFonts w:ascii="Times New Roman" w:hAnsi="Times New Roman"/>
          <w:sz w:val="28"/>
          <w:szCs w:val="28"/>
        </w:rPr>
        <w:t>Показателями доступности предоставления муниципальной услуги являются:</w:t>
      </w:r>
    </w:p>
    <w:p w:rsidR="00876DA2"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876DA2"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876DA2"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876DA2"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876DA2"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2.15.2.</w:t>
      </w:r>
      <w:r w:rsidR="00EB226E" w:rsidRPr="006F47A5">
        <w:rPr>
          <w:rFonts w:ascii="Times New Roman" w:hAnsi="Times New Roman"/>
          <w:sz w:val="28"/>
          <w:szCs w:val="28"/>
        </w:rPr>
        <w:t> </w:t>
      </w:r>
      <w:r w:rsidRPr="006F47A5">
        <w:rPr>
          <w:rFonts w:ascii="Times New Roman" w:hAnsi="Times New Roman"/>
          <w:sz w:val="28"/>
          <w:szCs w:val="28"/>
        </w:rPr>
        <w:t xml:space="preserve">Показателями качества предоставления муниципальной услуги являются: </w:t>
      </w:r>
    </w:p>
    <w:p w:rsidR="00876DA2" w:rsidRPr="006F47A5" w:rsidRDefault="00EB226E"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 </w:t>
      </w:r>
      <w:r w:rsidR="00876DA2" w:rsidRPr="006F47A5">
        <w:rPr>
          <w:rFonts w:ascii="Times New Roman" w:hAnsi="Times New Roman"/>
          <w:sz w:val="28"/>
          <w:szCs w:val="28"/>
        </w:rPr>
        <w:t xml:space="preserve">соблюдение сроков приема и рассмотрения документов; </w:t>
      </w:r>
    </w:p>
    <w:p w:rsidR="00EB226E" w:rsidRPr="006F47A5" w:rsidRDefault="00EB226E"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 </w:t>
      </w:r>
      <w:r w:rsidR="00876DA2" w:rsidRPr="006F47A5">
        <w:rPr>
          <w:rFonts w:ascii="Times New Roman" w:hAnsi="Times New Roman"/>
          <w:sz w:val="28"/>
          <w:szCs w:val="28"/>
        </w:rPr>
        <w:t xml:space="preserve">соблюдение срока получения результата муниципальной услуги; </w:t>
      </w:r>
    </w:p>
    <w:p w:rsidR="00EB226E" w:rsidRPr="006F47A5" w:rsidRDefault="00EB226E"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 </w:t>
      </w:r>
      <w:r w:rsidR="00876DA2" w:rsidRPr="006F47A5">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876DA2" w:rsidRPr="006F47A5" w:rsidRDefault="00EB226E"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 </w:t>
      </w:r>
      <w:r w:rsidR="00876DA2" w:rsidRPr="006F47A5">
        <w:rPr>
          <w:rFonts w:ascii="Times New Roman" w:hAnsi="Times New Roman"/>
          <w:sz w:val="28"/>
          <w:szCs w:val="28"/>
        </w:rPr>
        <w:t xml:space="preserve">количество взаимодействий заявителя с должностными лицами (без учета консультаций): </w:t>
      </w:r>
    </w:p>
    <w:p w:rsidR="00876DA2"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4.1)</w:t>
      </w:r>
      <w:r w:rsidR="00EB226E" w:rsidRPr="006F47A5">
        <w:rPr>
          <w:rFonts w:ascii="Times New Roman" w:hAnsi="Times New Roman"/>
          <w:sz w:val="28"/>
          <w:szCs w:val="28"/>
        </w:rPr>
        <w:t> </w:t>
      </w:r>
      <w:r w:rsidRPr="006F47A5">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876DA2"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4.2)</w:t>
      </w:r>
      <w:r w:rsidR="00EB226E" w:rsidRPr="006F47A5">
        <w:rPr>
          <w:rFonts w:ascii="Times New Roman" w:hAnsi="Times New Roman"/>
          <w:sz w:val="28"/>
          <w:szCs w:val="28"/>
        </w:rPr>
        <w:t> </w:t>
      </w:r>
      <w:r w:rsidRPr="006F47A5">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876DA2"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876DA2"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876DA2"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2.15.3.</w:t>
      </w:r>
      <w:r w:rsidR="00EB226E" w:rsidRPr="006F47A5">
        <w:rPr>
          <w:rFonts w:ascii="Times New Roman" w:hAnsi="Times New Roman"/>
          <w:sz w:val="28"/>
          <w:szCs w:val="28"/>
        </w:rPr>
        <w:t> </w:t>
      </w:r>
      <w:r w:rsidRPr="006F47A5">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876DA2"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2.15.4.</w:t>
      </w:r>
      <w:r w:rsidR="00EB226E" w:rsidRPr="006F47A5">
        <w:rPr>
          <w:rFonts w:ascii="Times New Roman" w:hAnsi="Times New Roman"/>
          <w:sz w:val="28"/>
          <w:szCs w:val="28"/>
        </w:rPr>
        <w:t> </w:t>
      </w:r>
      <w:r w:rsidRPr="006F47A5">
        <w:rPr>
          <w:rFonts w:ascii="Times New Roman" w:hAnsi="Times New Roman"/>
          <w:sz w:val="28"/>
          <w:szCs w:val="28"/>
        </w:rPr>
        <w:t>Предоставление муниципальной услуги осуществляется в любом МФЦ</w:t>
      </w:r>
      <w:r w:rsidRPr="006F47A5">
        <w:rPr>
          <w:rFonts w:ascii="Times New Roman" w:hAnsi="Times New Roman"/>
        </w:rPr>
        <w:t xml:space="preserve"> </w:t>
      </w:r>
      <w:r w:rsidRPr="006F47A5">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876DA2" w:rsidRPr="006F47A5" w:rsidRDefault="00876DA2" w:rsidP="00501A0D">
      <w:pPr>
        <w:tabs>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Муниципальная услуга предоставляется в составе комплексного запроса.</w:t>
      </w:r>
    </w:p>
    <w:p w:rsidR="00A27683" w:rsidRPr="006F47A5" w:rsidRDefault="00A27683" w:rsidP="00501A0D">
      <w:pPr>
        <w:pStyle w:val="ConsPlusNonformat"/>
        <w:widowControl/>
        <w:tabs>
          <w:tab w:val="left" w:pos="9923"/>
        </w:tabs>
        <w:ind w:right="-1" w:firstLine="709"/>
        <w:jc w:val="both"/>
        <w:rPr>
          <w:rFonts w:ascii="Times New Roman" w:hAnsi="Times New Roman" w:cs="Times New Roman"/>
          <w:sz w:val="28"/>
          <w:szCs w:val="28"/>
        </w:rPr>
      </w:pPr>
    </w:p>
    <w:p w:rsidR="00876DA2" w:rsidRPr="006F47A5" w:rsidRDefault="00876DA2" w:rsidP="00501A0D">
      <w:pPr>
        <w:tabs>
          <w:tab w:val="left" w:pos="9923"/>
        </w:tabs>
        <w:spacing w:after="0" w:line="240" w:lineRule="auto"/>
        <w:ind w:right="-1"/>
        <w:jc w:val="center"/>
        <w:rPr>
          <w:rFonts w:ascii="Times New Roman" w:hAnsi="Times New Roman"/>
          <w:sz w:val="28"/>
          <w:szCs w:val="28"/>
        </w:rPr>
      </w:pPr>
      <w:r w:rsidRPr="006F47A5">
        <w:rPr>
          <w:rFonts w:ascii="Times New Roman" w:hAnsi="Times New Roman"/>
          <w:sz w:val="28"/>
          <w:szCs w:val="28"/>
        </w:rPr>
        <w:t>2.16.</w:t>
      </w:r>
      <w:r w:rsidRPr="006F47A5">
        <w:rPr>
          <w:rFonts w:ascii="Times New Roman" w:hAnsi="Times New Roman"/>
          <w:sz w:val="28"/>
          <w:szCs w:val="28"/>
          <w:lang w:val="en-US"/>
        </w:rPr>
        <w:t> </w:t>
      </w:r>
      <w:r w:rsidRPr="006F47A5">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76DA2" w:rsidRPr="006F47A5" w:rsidRDefault="00876DA2" w:rsidP="00501A0D">
      <w:pPr>
        <w:tabs>
          <w:tab w:val="left" w:pos="9923"/>
        </w:tabs>
        <w:spacing w:after="0" w:line="240" w:lineRule="auto"/>
        <w:ind w:right="-1" w:firstLine="427"/>
        <w:jc w:val="both"/>
        <w:rPr>
          <w:rFonts w:ascii="Times New Roman" w:hAnsi="Times New Roman"/>
          <w:sz w:val="28"/>
          <w:szCs w:val="28"/>
        </w:rPr>
      </w:pPr>
    </w:p>
    <w:p w:rsidR="00147CE0" w:rsidRPr="006F47A5" w:rsidRDefault="00147CE0" w:rsidP="00501A0D">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2.16.1. При предоставлении муниципальной услуги в электронной форме заявитель вправе:</w:t>
      </w:r>
    </w:p>
    <w:p w:rsidR="00147CE0" w:rsidRPr="006F47A5" w:rsidRDefault="00147CE0" w:rsidP="00501A0D">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147CE0" w:rsidRPr="006F47A5" w:rsidRDefault="00147CE0" w:rsidP="00501A0D">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147CE0" w:rsidRPr="006F47A5" w:rsidRDefault="00147CE0" w:rsidP="00501A0D">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147CE0" w:rsidRPr="006F47A5" w:rsidRDefault="00147CE0" w:rsidP="00501A0D">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г) осуществить оценку качества предоставления муниципальной услуги посредством Республиканского портала;</w:t>
      </w:r>
    </w:p>
    <w:p w:rsidR="00147CE0" w:rsidRPr="006F47A5" w:rsidRDefault="00147CE0" w:rsidP="00501A0D">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д) получить результат предоставления муниципальной услуги в форме электронного документа;</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2.16.3. Запись заявителей на прием (далее - запись) осуществляется посредством Республиканского портала, телефона контакт-центра МФЦ.</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Запись на определенную дату заканчивается за сутки до наступления этой даты.</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фамилию, имя, отчество (при наличии);</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номер телефона;</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адрес электронной почты (по желанию);</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желаемую дату и время приема.</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Заявитель в любое время вправе отказаться от предварительной записи.</w:t>
      </w:r>
    </w:p>
    <w:p w:rsidR="00876DA2" w:rsidRPr="006F47A5" w:rsidRDefault="00147CE0" w:rsidP="00501A0D">
      <w:pPr>
        <w:tabs>
          <w:tab w:val="left" w:pos="9923"/>
        </w:tabs>
        <w:spacing w:after="0" w:line="240" w:lineRule="auto"/>
        <w:ind w:right="-1" w:firstLine="709"/>
        <w:jc w:val="both"/>
        <w:rPr>
          <w:rFonts w:ascii="Times New Roman" w:hAnsi="Times New Roman"/>
          <w:b/>
          <w:bCs/>
          <w:sz w:val="28"/>
          <w:szCs w:val="28"/>
        </w:rPr>
      </w:pPr>
      <w:r w:rsidRPr="006F47A5">
        <w:rPr>
          <w:rFonts w:ascii="Times New Roman" w:hAnsi="Times New Roman"/>
          <w:sz w:val="28"/>
          <w:szCs w:val="28"/>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w:t>
      </w:r>
      <w:r w:rsidRPr="006F47A5">
        <w:rPr>
          <w:rFonts w:ascii="Times New Roman" w:hAnsi="Times New Roman"/>
          <w:sz w:val="28"/>
          <w:szCs w:val="28"/>
        </w:rPr>
        <w:lastRenderedPageBreak/>
        <w:t>предоставления сведений, необходимых для расчета длительности временного интервала, который необходимо забронировать для приема.</w:t>
      </w:r>
    </w:p>
    <w:p w:rsidR="00A27683" w:rsidRDefault="00A27683" w:rsidP="00501A0D">
      <w:pPr>
        <w:pStyle w:val="ConsPlusNonformat"/>
        <w:widowControl/>
        <w:tabs>
          <w:tab w:val="left" w:pos="9923"/>
        </w:tabs>
        <w:ind w:right="-1" w:firstLine="567"/>
        <w:jc w:val="both"/>
        <w:rPr>
          <w:rFonts w:ascii="Times New Roman" w:hAnsi="Times New Roman" w:cs="Times New Roman"/>
          <w:sz w:val="28"/>
          <w:szCs w:val="28"/>
        </w:rPr>
      </w:pPr>
    </w:p>
    <w:p w:rsidR="006F3A2E" w:rsidRPr="005A7931" w:rsidRDefault="006F3A2E" w:rsidP="00501A0D">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F3A2E" w:rsidRDefault="006F3A2E" w:rsidP="00501A0D">
      <w:pPr>
        <w:tabs>
          <w:tab w:val="left" w:pos="9923"/>
        </w:tabs>
        <w:suppressAutoHyphens/>
        <w:autoSpaceDE w:val="0"/>
        <w:autoSpaceDN w:val="0"/>
        <w:adjustRightInd w:val="0"/>
        <w:spacing w:after="0" w:line="240" w:lineRule="auto"/>
        <w:ind w:right="-1"/>
        <w:jc w:val="center"/>
        <w:rPr>
          <w:rFonts w:ascii="Times New Roman" w:hAnsi="Times New Roman"/>
          <w:sz w:val="28"/>
          <w:szCs w:val="28"/>
        </w:rPr>
      </w:pPr>
    </w:p>
    <w:p w:rsidR="00B337BC" w:rsidRDefault="00B337BC" w:rsidP="00B337BC">
      <w:pPr>
        <w:tabs>
          <w:tab w:val="left" w:pos="9923"/>
        </w:tabs>
        <w:suppressAutoHyphens/>
        <w:autoSpaceDE w:val="0"/>
        <w:autoSpaceDN w:val="0"/>
        <w:adjustRightInd w:val="0"/>
        <w:spacing w:after="0" w:line="240" w:lineRule="auto"/>
        <w:ind w:right="-1"/>
        <w:jc w:val="center"/>
        <w:rPr>
          <w:rFonts w:ascii="Times New Roman" w:hAnsi="Times New Roman"/>
          <w:sz w:val="28"/>
          <w:szCs w:val="28"/>
        </w:rPr>
      </w:pPr>
    </w:p>
    <w:p w:rsidR="00B337BC" w:rsidRDefault="00B337BC" w:rsidP="00B337BC">
      <w:pPr>
        <w:tabs>
          <w:tab w:val="left" w:pos="9923"/>
        </w:tabs>
        <w:suppressAutoHyphens/>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3.1. Описание последовательности действий при предоставлении муниципальной услуги</w:t>
      </w:r>
    </w:p>
    <w:p w:rsidR="00B337BC" w:rsidRDefault="00B337BC" w:rsidP="00B337BC">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p>
    <w:p w:rsidR="00B337BC" w:rsidRDefault="00B337BC" w:rsidP="00B337BC">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 включает в себя следующие процедуры:</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оказание консультаций заявителю;</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rsidR="00B337BC" w:rsidRDefault="00B337BC" w:rsidP="00B337BC">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p>
    <w:p w:rsidR="00B337BC" w:rsidRDefault="00B337BC" w:rsidP="00B337BC">
      <w:pPr>
        <w:tabs>
          <w:tab w:val="left" w:pos="9923"/>
        </w:tabs>
        <w:suppressAutoHyphens/>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3.2. Оказание консультаций заявителю</w:t>
      </w:r>
    </w:p>
    <w:p w:rsidR="00B337BC" w:rsidRDefault="00B337BC" w:rsidP="00B337BC">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при обращении заявителя в МФЦ – работник МФЦ;</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при обращении заявителя в Исполком - ________________/</w:t>
      </w:r>
      <w:r>
        <w:rPr>
          <w:rFonts w:ascii="Times New Roman" w:hAnsi="Times New Roman"/>
          <w:i/>
          <w:sz w:val="28"/>
          <w:szCs w:val="28"/>
        </w:rPr>
        <w:t>указываются сведения о должностном лице</w:t>
      </w:r>
      <w:proofErr w:type="gramStart"/>
      <w:r>
        <w:rPr>
          <w:rFonts w:ascii="Times New Roman" w:hAnsi="Times New Roman"/>
          <w:sz w:val="28"/>
          <w:szCs w:val="28"/>
        </w:rPr>
        <w:t>/(</w:t>
      </w:r>
      <w:proofErr w:type="gramEnd"/>
      <w:r>
        <w:rPr>
          <w:rFonts w:ascii="Times New Roman" w:hAnsi="Times New Roman"/>
          <w:sz w:val="28"/>
          <w:szCs w:val="28"/>
        </w:rPr>
        <w:t>далее - должностное лицо, ответственное за консультирование).</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Pr>
          <w:rFonts w:ascii="Times New Roman" w:hAnsi="Times New Roman"/>
          <w:sz w:val="28"/>
          <w:szCs w:val="28"/>
        </w:rPr>
        <w:t>.ru.</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Процедуры, устанавливаемые настоящим пунктом, осуществляются в день обращения заявителя.</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сайте Исполкома о порядке и сроках предоставления муниципальной услуги.</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осуществляются в день обращения заявителя.</w:t>
      </w:r>
    </w:p>
    <w:p w:rsidR="00B337BC" w:rsidRDefault="00B337BC" w:rsidP="00B337BC">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B337BC" w:rsidRDefault="00B337BC" w:rsidP="00B337BC">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p>
    <w:p w:rsidR="00B337BC" w:rsidRDefault="00B337BC" w:rsidP="00B337BC">
      <w:pPr>
        <w:suppressAutoHyphens/>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3.3. Принятие и рассмотрение комплекта документов, представленных заявителем</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3.3.1.1.  Заявитель (представитель заявителя) лично обращается в МФЦ с запросом о предоставлении муниципальной услуги и представляет документы в соответствии с пунктом 2.5. Регламента.</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Регламента;</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осуществляются в день обращения заявителя.</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 процедур: готовое к отправке заявление и пакет документов. </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3.3.1.3. Работник МФЦ направляет пакет документов, принятых от заявителя в Исполком в электронной форме (в составе пакетов электронных дел) в течение </w:t>
      </w:r>
      <w:r>
        <w:rPr>
          <w:rFonts w:ascii="Times New Roman" w:hAnsi="Times New Roman"/>
          <w:sz w:val="28"/>
          <w:szCs w:val="28"/>
        </w:rPr>
        <w:lastRenderedPageBreak/>
        <w:t>одного рабочего дня со дня обращения заявителя в структурное подразделение МФЦ.</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Результат процедуры: заявление и пакет документов (электронное дело), направленные в Исполком, посредством системы электронного взаимодействия.</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3.3.2.1. Заявитель для подачи заявления в электронной форме через Республиканский портал выполняет следующие действия: </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выполняет авторизацию на Республиканском портале;</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 на Республиканском портале;</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3.3.2.2. Результат процедур: электронное дело, направленное в Исполком, посредством системы электронного взаимодействия.</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3.3.3. Рассмотрение комплекта документов Исполкомом</w:t>
      </w:r>
    </w:p>
    <w:p w:rsidR="00B337BC" w:rsidRDefault="00B337BC" w:rsidP="00B337B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B337BC" w:rsidRDefault="00B337BC" w:rsidP="00B337B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является________________/</w:t>
      </w:r>
      <w:r>
        <w:rPr>
          <w:rFonts w:ascii="Times New Roman" w:hAnsi="Times New Roman"/>
          <w:i/>
          <w:sz w:val="28"/>
          <w:szCs w:val="28"/>
        </w:rPr>
        <w:t>указываются сведения о должностном лице</w:t>
      </w:r>
      <w:proofErr w:type="gramStart"/>
      <w:r>
        <w:rPr>
          <w:rFonts w:ascii="Times New Roman" w:hAnsi="Times New Roman"/>
          <w:sz w:val="28"/>
          <w:szCs w:val="28"/>
        </w:rPr>
        <w:t>/(</w:t>
      </w:r>
      <w:proofErr w:type="gramEnd"/>
      <w:r>
        <w:rPr>
          <w:rFonts w:ascii="Times New Roman" w:hAnsi="Times New Roman"/>
          <w:sz w:val="28"/>
          <w:szCs w:val="28"/>
        </w:rPr>
        <w:t>далее - должностное лицо, ответственное за прием документов):</w:t>
      </w:r>
    </w:p>
    <w:p w:rsidR="00B337BC" w:rsidRDefault="00B337BC" w:rsidP="00B337B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B337BC" w:rsidRDefault="00B337BC" w:rsidP="00B337B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B337BC" w:rsidRDefault="00B337BC" w:rsidP="00B337B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изучает поступившие электронные дела, в том числе, приложенные заявителем документы в электронной форме и электронные образы документов;</w:t>
      </w:r>
    </w:p>
    <w:p w:rsidR="00B337BC" w:rsidRDefault="00B337BC" w:rsidP="00B337B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rsidR="00B337BC" w:rsidRDefault="00B337BC" w:rsidP="00B337B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B337BC" w:rsidRDefault="00B337BC" w:rsidP="00B337B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B337BC" w:rsidRDefault="00B337BC" w:rsidP="00B337B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B337BC" w:rsidRDefault="00B337BC" w:rsidP="00B337B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B337BC" w:rsidRDefault="00B337BC" w:rsidP="00B337B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Согласование проекта решения осуществляется в порядке, предусмотренном пунктом 3.5.3. Регламента.</w:t>
      </w:r>
    </w:p>
    <w:p w:rsidR="00B337BC" w:rsidRDefault="00B337BC" w:rsidP="00B337B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B337BC" w:rsidRDefault="00B337BC" w:rsidP="00B337B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B337BC" w:rsidRDefault="00B337BC" w:rsidP="00B337B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3.3.3.3. Процедуры, устанавливаемые пунктом 3.3.3. Регламента, осуществляются в течение одного рабочего дня со дня поступления заявления на рассмотрение.</w:t>
      </w:r>
    </w:p>
    <w:p w:rsidR="00B337BC" w:rsidRDefault="00B337BC" w:rsidP="00B337B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принятое на рассмотрение заявление или проект решения об отказе в приеме документов, необходимых для предоставления муниципальной услуги.</w:t>
      </w:r>
    </w:p>
    <w:p w:rsidR="00B337BC" w:rsidRDefault="00B337BC" w:rsidP="00B337BC">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p>
    <w:p w:rsidR="00B337BC" w:rsidRDefault="00B337BC" w:rsidP="00B337BC">
      <w:pPr>
        <w:tabs>
          <w:tab w:val="left" w:pos="8610"/>
        </w:tabs>
        <w:spacing w:after="0" w:line="240" w:lineRule="auto"/>
        <w:ind w:right="-1" w:firstLine="709"/>
        <w:jc w:val="center"/>
        <w:rPr>
          <w:rFonts w:ascii="Times New Roman" w:hAnsi="Times New Roman"/>
          <w:sz w:val="28"/>
          <w:szCs w:val="28"/>
        </w:rPr>
      </w:pPr>
      <w:r>
        <w:rPr>
          <w:rFonts w:ascii="Times New Roman" w:hAnsi="Times New Roman"/>
          <w:sz w:val="28"/>
          <w:szCs w:val="28"/>
        </w:rPr>
        <w:lastRenderedPageBreak/>
        <w:t>3.4. Направление межведомственных запросов в органы, участвующие в предоставлении муниципальной услуги</w:t>
      </w:r>
    </w:p>
    <w:p w:rsidR="00B337BC" w:rsidRDefault="00B337BC" w:rsidP="00B337BC">
      <w:pPr>
        <w:spacing w:after="0" w:line="240" w:lineRule="auto"/>
        <w:ind w:right="-1" w:firstLine="709"/>
        <w:jc w:val="both"/>
        <w:rPr>
          <w:rFonts w:ascii="Times New Roman" w:hAnsi="Times New Roman"/>
          <w:sz w:val="28"/>
          <w:szCs w:val="28"/>
        </w:rPr>
      </w:pPr>
    </w:p>
    <w:p w:rsidR="00B337BC" w:rsidRDefault="00B337BC" w:rsidP="00B337BC">
      <w:pPr>
        <w:spacing w:after="0" w:line="240" w:lineRule="auto"/>
        <w:ind w:right="-1"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B337BC" w:rsidRDefault="00B337BC" w:rsidP="00B337B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Pr>
          <w:rFonts w:ascii="Times New Roman" w:hAnsi="Times New Roman"/>
          <w:i/>
          <w:sz w:val="28"/>
          <w:szCs w:val="28"/>
        </w:rPr>
        <w:t>____________________/указываются сведения о должностном лице</w:t>
      </w:r>
      <w:proofErr w:type="gramStart"/>
      <w:r>
        <w:rPr>
          <w:rFonts w:ascii="Times New Roman" w:hAnsi="Times New Roman"/>
          <w:i/>
          <w:sz w:val="28"/>
          <w:szCs w:val="28"/>
        </w:rPr>
        <w:t>/</w:t>
      </w:r>
      <w:r>
        <w:rPr>
          <w:rFonts w:ascii="Times New Roman" w:hAnsi="Times New Roman"/>
          <w:sz w:val="28"/>
          <w:szCs w:val="28"/>
        </w:rPr>
        <w:t>(</w:t>
      </w:r>
      <w:proofErr w:type="gramEnd"/>
      <w:r>
        <w:rPr>
          <w:rFonts w:ascii="Times New Roman" w:hAnsi="Times New Roman"/>
          <w:sz w:val="28"/>
          <w:szCs w:val="28"/>
        </w:rPr>
        <w:t>далее - должностное лицо, ответственное за  направление межведомственных запросов).</w:t>
      </w:r>
    </w:p>
    <w:p w:rsidR="00B337BC" w:rsidRDefault="00B337BC" w:rsidP="00B337BC">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B337BC" w:rsidRDefault="00B337BC" w:rsidP="00B337BC">
      <w:pPr>
        <w:spacing w:after="0" w:line="240" w:lineRule="auto"/>
        <w:ind w:right="-1" w:firstLine="709"/>
        <w:jc w:val="both"/>
        <w:rPr>
          <w:rFonts w:ascii="Times New Roman" w:hAnsi="Times New Roman"/>
          <w:strike/>
          <w:sz w:val="28"/>
          <w:szCs w:val="28"/>
        </w:rPr>
      </w:pPr>
      <w:r>
        <w:rPr>
          <w:rFonts w:ascii="Times New Roman" w:hAnsi="Times New Roman"/>
          <w:sz w:val="28"/>
          <w:szCs w:val="28"/>
        </w:rPr>
        <w:t>Процедуры, устанавливаемые настоящим пунктом, осуществляются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rsidR="00B337BC" w:rsidRDefault="00B337BC" w:rsidP="00B337B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B337BC" w:rsidRDefault="00B337BC" w:rsidP="00B337BC">
      <w:pPr>
        <w:spacing w:after="0" w:line="240" w:lineRule="auto"/>
        <w:ind w:right="-1" w:firstLine="709"/>
        <w:jc w:val="both"/>
        <w:rPr>
          <w:rFonts w:ascii="Times New Roman" w:eastAsia="Times" w:hAnsi="Times New Roman"/>
          <w:sz w:val="28"/>
          <w:szCs w:val="28"/>
        </w:rPr>
      </w:pPr>
      <w:r>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B337BC" w:rsidRDefault="00B337BC" w:rsidP="00B337BC">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осуществляются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B337BC" w:rsidRDefault="00B337BC" w:rsidP="00B337BC">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B337BC" w:rsidRDefault="00B337BC" w:rsidP="00B337BC">
      <w:pPr>
        <w:spacing w:after="0" w:line="240" w:lineRule="auto"/>
        <w:ind w:right="-1" w:firstLine="709"/>
        <w:jc w:val="both"/>
        <w:rPr>
          <w:rFonts w:ascii="Times New Roman" w:hAnsi="Times New Roman"/>
          <w:sz w:val="28"/>
          <w:szCs w:val="28"/>
        </w:rPr>
      </w:pPr>
      <w:r>
        <w:rPr>
          <w:rFonts w:ascii="Times New Roman" w:hAnsi="Times New Roman"/>
          <w:sz w:val="28"/>
          <w:szCs w:val="28"/>
        </w:rPr>
        <w:t>3.4.3. Должностное лицо, ответственное за направление межведомственных запросов:</w:t>
      </w:r>
    </w:p>
    <w:p w:rsidR="00B337BC" w:rsidRDefault="00B337BC" w:rsidP="00B337BC">
      <w:pPr>
        <w:spacing w:after="0" w:line="240" w:lineRule="auto"/>
        <w:ind w:right="-1" w:firstLine="709"/>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B337BC" w:rsidRDefault="00B337BC" w:rsidP="00B337B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B337BC" w:rsidRDefault="00B337BC" w:rsidP="00B337B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B337BC" w:rsidRDefault="00B337BC" w:rsidP="00B337BC">
      <w:pPr>
        <w:spacing w:after="0" w:line="240" w:lineRule="auto"/>
        <w:ind w:right="-1" w:firstLine="720"/>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B337BC" w:rsidRDefault="00B337BC" w:rsidP="00B337BC">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документов (сведения), необходимых для предоставления муниципальной услуги.</w:t>
      </w:r>
    </w:p>
    <w:p w:rsidR="00B337BC" w:rsidRDefault="00B337BC" w:rsidP="00B337B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B337BC" w:rsidRDefault="00B337BC" w:rsidP="00B337BC">
      <w:pPr>
        <w:spacing w:after="0" w:line="240" w:lineRule="auto"/>
        <w:ind w:right="-1" w:firstLine="709"/>
        <w:jc w:val="both"/>
        <w:rPr>
          <w:rFonts w:ascii="Times New Roman" w:hAnsi="Times New Roman"/>
          <w:sz w:val="28"/>
          <w:szCs w:val="28"/>
        </w:rPr>
      </w:pPr>
      <w:r>
        <w:rPr>
          <w:rFonts w:ascii="Times New Roman" w:hAnsi="Times New Roman"/>
          <w:sz w:val="28"/>
          <w:szCs w:val="28"/>
        </w:rPr>
        <w:t>3.4.5. Максимальный срок выполнения административных процедур, указанных в пункте 3.4 Регламента, составляет три рабочих дня.</w:t>
      </w:r>
    </w:p>
    <w:p w:rsidR="00B337BC" w:rsidRDefault="00B337BC" w:rsidP="00B337BC">
      <w:pPr>
        <w:suppressAutoHyphens/>
        <w:autoSpaceDE w:val="0"/>
        <w:autoSpaceDN w:val="0"/>
        <w:adjustRightInd w:val="0"/>
        <w:spacing w:after="0" w:line="240" w:lineRule="auto"/>
        <w:ind w:right="-1" w:firstLine="709"/>
        <w:jc w:val="both"/>
        <w:rPr>
          <w:rFonts w:ascii="Times New Roman" w:hAnsi="Times New Roman"/>
          <w:sz w:val="28"/>
          <w:szCs w:val="28"/>
        </w:rPr>
      </w:pPr>
    </w:p>
    <w:p w:rsidR="00B337BC" w:rsidRDefault="00B337BC" w:rsidP="00B337BC">
      <w:pPr>
        <w:spacing w:after="0" w:line="240" w:lineRule="auto"/>
        <w:ind w:right="-1"/>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B337BC" w:rsidRDefault="00B337BC" w:rsidP="00B337BC">
      <w:pPr>
        <w:spacing w:after="0" w:line="240" w:lineRule="auto"/>
        <w:ind w:right="-1"/>
        <w:jc w:val="center"/>
        <w:rPr>
          <w:rFonts w:ascii="Times New Roman" w:hAnsi="Times New Roman"/>
          <w:sz w:val="28"/>
          <w:szCs w:val="28"/>
        </w:rPr>
      </w:pPr>
    </w:p>
    <w:p w:rsidR="00B337BC" w:rsidRDefault="00B337BC" w:rsidP="00B337BC">
      <w:pPr>
        <w:spacing w:after="0" w:line="240" w:lineRule="auto"/>
        <w:ind w:right="-1"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B337BC" w:rsidRDefault="00B337BC" w:rsidP="00B337BC">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Должностным лицом, ответственным за выполнение административной процедуры, является ____________________/</w:t>
      </w:r>
      <w:r>
        <w:rPr>
          <w:rFonts w:ascii="Times New Roman" w:hAnsi="Times New Roman"/>
          <w:i/>
          <w:sz w:val="28"/>
          <w:szCs w:val="28"/>
        </w:rPr>
        <w:t>указываются сведения о должностном лице</w:t>
      </w:r>
      <w:proofErr w:type="gramStart"/>
      <w:r>
        <w:rPr>
          <w:rFonts w:ascii="Times New Roman" w:hAnsi="Times New Roman"/>
          <w:sz w:val="28"/>
          <w:szCs w:val="28"/>
        </w:rPr>
        <w:t>/(</w:t>
      </w:r>
      <w:proofErr w:type="gramEnd"/>
      <w:r>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B337BC" w:rsidRDefault="00B337BC" w:rsidP="00B337BC">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 xml:space="preserve">3.5.2. </w:t>
      </w:r>
      <w:r>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Pr>
          <w:rFonts w:ascii="Times New Roman" w:hAnsi="Times New Roman" w:cs="Times New Roman"/>
          <w:bCs/>
          <w:iCs/>
          <w:sz w:val="28"/>
          <w:szCs w:val="28"/>
          <w:shd w:val="clear" w:color="auto" w:fill="FFFFFF"/>
        </w:rPr>
        <w:t>:</w:t>
      </w:r>
    </w:p>
    <w:p w:rsidR="00B337BC" w:rsidRDefault="00B337BC" w:rsidP="00B337BC">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 Регламента, подготавливает проект решения об отказе в предоставлении муниципальной услуги;</w:t>
      </w:r>
    </w:p>
    <w:p w:rsidR="00B337BC" w:rsidRDefault="00B337BC" w:rsidP="00B337BC">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lastRenderedPageBreak/>
        <w:t>в случае отсутствия оснований для отказа в предоставлении муниципальной услуги, предусмотренных пунктом 2.8. Регламента, по итогам рассмотрения документов, необходимых предоставления муниципальной услуги, подготавливает проект результата предоставления муниципальной услуги в соответствии с пунктом 2.3. Регламента (далее – проект решения);</w:t>
      </w:r>
    </w:p>
    <w:p w:rsidR="00B337BC" w:rsidRDefault="00B337BC" w:rsidP="00B337BC">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решения на согласование в установленном порядке посредством системы электронного документооборота.</w:t>
      </w:r>
    </w:p>
    <w:p w:rsidR="00B337BC" w:rsidRDefault="00B337BC" w:rsidP="00B337BC">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rsidR="00B337BC" w:rsidRDefault="00B337BC" w:rsidP="00B337BC">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3.5.3. Согласование и подписание проекта решения об отказе в приеме документов, необходимых для предоставления муниципальной услуги, </w:t>
      </w:r>
      <w:r>
        <w:rPr>
          <w:rFonts w:ascii="Times New Roman" w:hAnsi="Times New Roman" w:cs="Times New Roman"/>
          <w:sz w:val="28"/>
          <w:szCs w:val="28"/>
          <w:shd w:val="clear" w:color="auto" w:fill="FFFFFF"/>
        </w:rPr>
        <w:t xml:space="preserve">проекта решения о выдаче разрешения на строительство (внесения изменений в разрешение на строительство) или </w:t>
      </w:r>
      <w:r>
        <w:rPr>
          <w:rFonts w:ascii="Times New Roman" w:hAnsi="Times New Roman"/>
          <w:sz w:val="28"/>
          <w:szCs w:val="28"/>
        </w:rPr>
        <w:t xml:space="preserve">об отказе в предоставлении муниципальной услуги </w:t>
      </w:r>
      <w:r>
        <w:rPr>
          <w:rFonts w:ascii="Times New Roman" w:hAnsi="Times New Roman" w:cs="Times New Roman"/>
          <w:bCs/>
          <w:iCs/>
          <w:sz w:val="28"/>
          <w:szCs w:val="28"/>
          <w:shd w:val="clear" w:color="auto" w:fill="FFFFFF"/>
        </w:rPr>
        <w:t>(далее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B337BC" w:rsidRDefault="00B337BC" w:rsidP="00B337BC">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имеющие замечания, возвращаются на доработку лицу, ответственному за подготовку результата муниципальной услуги.</w:t>
      </w:r>
    </w:p>
    <w:p w:rsidR="00B337BC" w:rsidRDefault="00B337BC" w:rsidP="00B337BC">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cs="Times New Roman"/>
          <w:sz w:val="28"/>
          <w:szCs w:val="28"/>
          <w:shd w:val="clear" w:color="auto" w:fill="FFFFFF"/>
        </w:rPr>
        <w:t xml:space="preserve">решение о выдаче разрешения на строительство (внесения изменений в разрешение на строительство) </w:t>
      </w:r>
      <w:r>
        <w:rPr>
          <w:rFonts w:ascii="Times New Roman" w:hAnsi="Times New Roman" w:cs="Times New Roman"/>
          <w:bCs/>
          <w:iCs/>
          <w:sz w:val="28"/>
          <w:szCs w:val="28"/>
          <w:shd w:val="clear" w:color="auto" w:fill="FFFFFF"/>
        </w:rPr>
        <w:t>или об отказе в предоставлении муниципальной услуги.</w:t>
      </w:r>
    </w:p>
    <w:p w:rsidR="00B337BC" w:rsidRDefault="00B337BC" w:rsidP="00B337BC">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Административные процедуры выполняются в течение одного рабочего дня.</w:t>
      </w:r>
    </w:p>
    <w:p w:rsidR="00B337BC" w:rsidRDefault="00B337BC" w:rsidP="00B337B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337BC" w:rsidRDefault="00B337BC" w:rsidP="00B337BC">
      <w:pPr>
        <w:spacing w:after="0" w:line="240" w:lineRule="auto"/>
        <w:ind w:right="-1" w:firstLine="720"/>
        <w:jc w:val="both"/>
        <w:rPr>
          <w:rFonts w:ascii="Times New Roman" w:hAnsi="Times New Roman"/>
          <w:sz w:val="28"/>
          <w:szCs w:val="28"/>
        </w:rPr>
      </w:pPr>
      <w:r>
        <w:rPr>
          <w:rFonts w:ascii="Times New Roman" w:hAnsi="Times New Roman"/>
          <w:sz w:val="28"/>
          <w:szCs w:val="28"/>
        </w:rPr>
        <w:t>3.5.5. Максимальный срок выполнения административных процедур, указанных в пункте 3.5. Регламента, составляет один рабочий день.</w:t>
      </w:r>
    </w:p>
    <w:p w:rsidR="00B337BC" w:rsidRDefault="00B337BC" w:rsidP="00B337BC">
      <w:pPr>
        <w:spacing w:after="0" w:line="240" w:lineRule="auto"/>
        <w:ind w:right="-1" w:firstLine="709"/>
        <w:jc w:val="both"/>
        <w:rPr>
          <w:rFonts w:ascii="Times New Roman" w:hAnsi="Times New Roman"/>
          <w:sz w:val="28"/>
          <w:szCs w:val="28"/>
        </w:rPr>
      </w:pPr>
    </w:p>
    <w:p w:rsidR="00B337BC" w:rsidRDefault="00B337BC" w:rsidP="00B337BC">
      <w:pPr>
        <w:spacing w:after="0" w:line="240" w:lineRule="auto"/>
        <w:ind w:right="-1"/>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rsidR="00B337BC" w:rsidRDefault="00B337BC" w:rsidP="00B337BC">
      <w:pPr>
        <w:spacing w:after="0" w:line="240" w:lineRule="auto"/>
        <w:ind w:right="-1" w:firstLine="709"/>
        <w:jc w:val="both"/>
        <w:rPr>
          <w:rFonts w:ascii="Times New Roman" w:hAnsi="Times New Roman"/>
          <w:sz w:val="28"/>
          <w:szCs w:val="28"/>
        </w:rPr>
      </w:pPr>
    </w:p>
    <w:p w:rsidR="00B337BC" w:rsidRDefault="00B337BC" w:rsidP="00B337BC">
      <w:pPr>
        <w:spacing w:after="0" w:line="240" w:lineRule="auto"/>
        <w:ind w:right="-1"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B337BC" w:rsidRDefault="00B337BC" w:rsidP="00B337BC">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Должностным лицом, ответственным за выполнение административной процедуры, является _________________ /</w:t>
      </w:r>
      <w:r>
        <w:rPr>
          <w:rFonts w:ascii="Times New Roman" w:hAnsi="Times New Roman"/>
          <w:i/>
          <w:sz w:val="28"/>
          <w:szCs w:val="28"/>
        </w:rPr>
        <w:t>указываются сведения о должностном лице</w:t>
      </w:r>
      <w:proofErr w:type="gramStart"/>
      <w:r>
        <w:rPr>
          <w:rFonts w:ascii="Times New Roman" w:hAnsi="Times New Roman"/>
          <w:sz w:val="28"/>
          <w:szCs w:val="28"/>
        </w:rPr>
        <w:t>/(</w:t>
      </w:r>
      <w:proofErr w:type="gramEnd"/>
      <w:r>
        <w:rPr>
          <w:rFonts w:ascii="Times New Roman" w:hAnsi="Times New Roman"/>
          <w:sz w:val="28"/>
          <w:szCs w:val="28"/>
        </w:rPr>
        <w:t>далее - должностное лицо, ответственное за выдачу (направление) документов).</w:t>
      </w:r>
    </w:p>
    <w:p w:rsidR="00B337BC" w:rsidRDefault="00B337BC" w:rsidP="00B337BC">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выдачу (направление) документов:</w:t>
      </w:r>
    </w:p>
    <w:p w:rsidR="00B337BC" w:rsidRDefault="00B337BC" w:rsidP="00B337B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w:t>
      </w:r>
      <w:r>
        <w:rPr>
          <w:rFonts w:ascii="Times New Roman" w:hAnsi="Times New Roman"/>
          <w:sz w:val="28"/>
          <w:szCs w:val="28"/>
        </w:rPr>
        <w:lastRenderedPageBreak/>
        <w:t>муниципальных услуг и (или) информационную систему обеспечения градостроительной деятельности;</w:t>
      </w:r>
    </w:p>
    <w:p w:rsidR="00B337BC" w:rsidRDefault="00B337BC" w:rsidP="00B337BC">
      <w:pPr>
        <w:spacing w:after="0" w:line="240" w:lineRule="auto"/>
        <w:ind w:right="-1" w:firstLine="709"/>
        <w:jc w:val="both"/>
        <w:rPr>
          <w:rFonts w:ascii="Times New Roman" w:hAnsi="Times New Roman"/>
          <w:sz w:val="28"/>
          <w:szCs w:val="28"/>
        </w:rPr>
      </w:pPr>
      <w:r>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B337BC" w:rsidRDefault="00B337BC" w:rsidP="00B337BC">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337BC" w:rsidRDefault="00B337BC" w:rsidP="00B337BC">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B337BC" w:rsidRDefault="00B337BC" w:rsidP="00B337BC">
      <w:pPr>
        <w:spacing w:after="0" w:line="240" w:lineRule="auto"/>
        <w:ind w:right="-1" w:firstLine="709"/>
        <w:jc w:val="both"/>
        <w:rPr>
          <w:rFonts w:ascii="Times New Roman" w:hAnsi="Times New Roman"/>
          <w:sz w:val="28"/>
          <w:szCs w:val="28"/>
        </w:rPr>
      </w:pPr>
      <w:r>
        <w:rPr>
          <w:rFonts w:ascii="Times New Roman" w:hAnsi="Times New Roman"/>
          <w:sz w:val="28"/>
          <w:szCs w:val="28"/>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B337BC" w:rsidRDefault="00B337BC" w:rsidP="00B337BC">
      <w:pPr>
        <w:spacing w:after="0" w:line="240" w:lineRule="auto"/>
        <w:ind w:right="-1"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B337BC" w:rsidRDefault="00B337BC" w:rsidP="00B337B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B337BC" w:rsidRDefault="00B337BC" w:rsidP="00B337BC">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B337BC" w:rsidRDefault="00B337BC" w:rsidP="00B337B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B337BC" w:rsidRDefault="00B337BC" w:rsidP="00B337BC">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B337BC" w:rsidRDefault="00B337BC" w:rsidP="00B337BC">
      <w:pPr>
        <w:spacing w:after="0" w:line="240" w:lineRule="auto"/>
        <w:ind w:right="-1" w:firstLine="709"/>
        <w:jc w:val="both"/>
        <w:rPr>
          <w:rFonts w:ascii="Times New Roman" w:hAnsi="Times New Roman"/>
          <w:sz w:val="28"/>
          <w:szCs w:val="28"/>
        </w:rPr>
      </w:pPr>
      <w:r>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B337BC" w:rsidRDefault="00B337BC" w:rsidP="00B337BC">
      <w:pPr>
        <w:spacing w:after="0" w:line="240" w:lineRule="auto"/>
        <w:ind w:right="-1" w:firstLine="709"/>
        <w:jc w:val="both"/>
        <w:rPr>
          <w:rFonts w:ascii="Times New Roman" w:hAnsi="Times New Roman"/>
          <w:sz w:val="28"/>
          <w:szCs w:val="28"/>
        </w:rPr>
      </w:pPr>
    </w:p>
    <w:p w:rsidR="00B337BC" w:rsidRDefault="00B337BC" w:rsidP="00B337BC">
      <w:pPr>
        <w:spacing w:after="0" w:line="240" w:lineRule="auto"/>
        <w:ind w:right="-1" w:firstLine="709"/>
        <w:jc w:val="center"/>
        <w:rPr>
          <w:rFonts w:ascii="Times New Roman" w:hAnsi="Times New Roman"/>
          <w:sz w:val="28"/>
          <w:szCs w:val="28"/>
        </w:rPr>
      </w:pPr>
      <w:r>
        <w:rPr>
          <w:rFonts w:ascii="Times New Roman" w:hAnsi="Times New Roman"/>
          <w:sz w:val="28"/>
          <w:szCs w:val="28"/>
        </w:rPr>
        <w:lastRenderedPageBreak/>
        <w:t>3.8. Исправление технических ошибок</w:t>
      </w:r>
    </w:p>
    <w:p w:rsidR="00B337BC" w:rsidRDefault="00B337BC" w:rsidP="00B337BC">
      <w:pPr>
        <w:spacing w:after="0" w:line="240" w:lineRule="auto"/>
        <w:ind w:right="-1" w:firstLine="709"/>
        <w:jc w:val="both"/>
        <w:rPr>
          <w:rFonts w:ascii="Times New Roman" w:hAnsi="Times New Roman"/>
          <w:sz w:val="28"/>
          <w:szCs w:val="28"/>
        </w:rPr>
      </w:pPr>
    </w:p>
    <w:p w:rsidR="00B337BC" w:rsidRDefault="00B337BC" w:rsidP="00B337BC">
      <w:pPr>
        <w:spacing w:after="0" w:line="240" w:lineRule="auto"/>
        <w:ind w:right="-1"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B337BC" w:rsidRDefault="00B337BC" w:rsidP="00B337BC">
      <w:pPr>
        <w:spacing w:after="0" w:line="240" w:lineRule="auto"/>
        <w:ind w:right="-1"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№6);</w:t>
      </w:r>
    </w:p>
    <w:p w:rsidR="00B337BC" w:rsidRDefault="00B337BC" w:rsidP="00B337BC">
      <w:pPr>
        <w:spacing w:after="0" w:line="240" w:lineRule="auto"/>
        <w:ind w:right="-1"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B337BC" w:rsidRDefault="00B337BC" w:rsidP="00B337B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B337BC" w:rsidRDefault="00B337BC" w:rsidP="00B337BC">
      <w:pPr>
        <w:spacing w:after="0" w:line="240" w:lineRule="auto"/>
        <w:ind w:right="-1"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B337BC" w:rsidRDefault="00B337BC" w:rsidP="00B337BC">
      <w:pPr>
        <w:spacing w:after="0" w:line="240" w:lineRule="auto"/>
        <w:ind w:right="-1"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B337BC" w:rsidRDefault="00B337BC" w:rsidP="00B337B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Процедура, устанавливаемая настоящим пунктом, осуществляется в течение одного рабочего дня с даты регистрации заявления. </w:t>
      </w:r>
    </w:p>
    <w:p w:rsidR="00B337BC" w:rsidRDefault="00B337BC" w:rsidP="00B337BC">
      <w:pPr>
        <w:spacing w:after="0" w:line="240" w:lineRule="auto"/>
        <w:ind w:right="-1" w:firstLine="709"/>
        <w:jc w:val="both"/>
        <w:rPr>
          <w:rFonts w:ascii="Times New Roman" w:hAnsi="Times New Roman"/>
          <w:sz w:val="28"/>
          <w:szCs w:val="28"/>
        </w:rPr>
      </w:pPr>
      <w:r>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B337BC" w:rsidRDefault="00B337BC" w:rsidP="00B337BC">
      <w:pPr>
        <w:spacing w:after="0" w:line="240" w:lineRule="auto"/>
        <w:ind w:right="-1" w:firstLine="709"/>
        <w:jc w:val="both"/>
        <w:rPr>
          <w:rFonts w:ascii="Times New Roman" w:hAnsi="Times New Roman"/>
          <w:sz w:val="28"/>
          <w:szCs w:val="28"/>
        </w:rPr>
      </w:pPr>
      <w:r>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B337BC" w:rsidRDefault="00B337BC" w:rsidP="00B337BC">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B337BC" w:rsidRDefault="00B337BC" w:rsidP="00B337BC">
      <w:pPr>
        <w:spacing w:after="0" w:line="240" w:lineRule="auto"/>
        <w:ind w:right="-1" w:firstLine="709"/>
        <w:jc w:val="both"/>
        <w:rPr>
          <w:rFonts w:ascii="Times New Roman" w:hAnsi="Times New Roman"/>
          <w:sz w:val="28"/>
          <w:szCs w:val="28"/>
        </w:rPr>
      </w:pPr>
      <w:r>
        <w:rPr>
          <w:rFonts w:ascii="Times New Roman" w:hAnsi="Times New Roman"/>
          <w:sz w:val="28"/>
          <w:szCs w:val="28"/>
        </w:rPr>
        <w:t>Результат процедуры: выданный (направленный) заявителю документ.</w:t>
      </w:r>
    </w:p>
    <w:p w:rsidR="00B337BC" w:rsidRDefault="00B337BC" w:rsidP="00B337BC">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p>
    <w:p w:rsidR="00B337BC" w:rsidRDefault="00B337BC" w:rsidP="00B337BC">
      <w:pPr>
        <w:pStyle w:val="ConsPlusNonformat"/>
        <w:tabs>
          <w:tab w:val="left" w:pos="9923"/>
        </w:tabs>
        <w:ind w:right="-1"/>
        <w:jc w:val="center"/>
        <w:rPr>
          <w:rFonts w:ascii="Times New Roman" w:hAnsi="Times New Roman"/>
          <w:b/>
          <w:sz w:val="28"/>
          <w:szCs w:val="28"/>
        </w:rPr>
      </w:pPr>
      <w:r>
        <w:rPr>
          <w:rFonts w:ascii="Times New Roman" w:hAnsi="Times New Roman"/>
          <w:b/>
          <w:sz w:val="28"/>
          <w:szCs w:val="28"/>
        </w:rPr>
        <w:t>4. Порядок и формы контроля за предоставлением муниципальной услуги</w:t>
      </w:r>
    </w:p>
    <w:p w:rsidR="00B337BC" w:rsidRDefault="00B337BC" w:rsidP="00B337BC">
      <w:pPr>
        <w:pStyle w:val="ConsPlusNonformat"/>
        <w:tabs>
          <w:tab w:val="left" w:pos="9923"/>
        </w:tabs>
        <w:ind w:right="-1" w:firstLine="709"/>
        <w:jc w:val="both"/>
        <w:rPr>
          <w:rFonts w:ascii="Times New Roman" w:hAnsi="Times New Roman"/>
          <w:sz w:val="28"/>
          <w:szCs w:val="28"/>
        </w:rPr>
      </w:pPr>
    </w:p>
    <w:p w:rsidR="00B337BC" w:rsidRDefault="00B337BC" w:rsidP="00B337BC">
      <w:pPr>
        <w:pStyle w:val="ConsPlusNonformat"/>
        <w:tabs>
          <w:tab w:val="left" w:pos="9923"/>
        </w:tabs>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337BC" w:rsidRDefault="00B337BC" w:rsidP="00B337BC">
      <w:pPr>
        <w:pStyle w:val="ConsPlusNonformat"/>
        <w:tabs>
          <w:tab w:val="left" w:pos="9923"/>
        </w:tabs>
        <w:ind w:right="-1"/>
        <w:jc w:val="center"/>
        <w:rPr>
          <w:rFonts w:ascii="Times New Roman" w:hAnsi="Times New Roman" w:cs="Times New Roman"/>
          <w:sz w:val="28"/>
          <w:szCs w:val="28"/>
        </w:rPr>
      </w:pPr>
    </w:p>
    <w:p w:rsidR="00B337BC" w:rsidRDefault="00B337BC" w:rsidP="00B337BC">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337BC" w:rsidRDefault="00B337BC" w:rsidP="00B337BC">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B337BC" w:rsidRDefault="00B337BC" w:rsidP="00B337BC">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B337BC" w:rsidRDefault="00B337BC" w:rsidP="00B337BC">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B337BC" w:rsidRDefault="00B337BC" w:rsidP="00B337BC">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B337BC" w:rsidRDefault="00B337BC" w:rsidP="00B337BC">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B337BC" w:rsidRDefault="00B337BC" w:rsidP="00B337BC">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B337BC" w:rsidRDefault="00B337BC" w:rsidP="00B337BC">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B337BC" w:rsidRDefault="00B337BC" w:rsidP="00B337BC">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B337BC" w:rsidRDefault="00B337BC" w:rsidP="00B337BC">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951A7" w:rsidRPr="005A7931" w:rsidRDefault="000951A7" w:rsidP="00501A0D">
      <w:pPr>
        <w:pStyle w:val="ConsPlusNonformat"/>
        <w:tabs>
          <w:tab w:val="left" w:pos="9923"/>
        </w:tabs>
        <w:ind w:right="-1" w:firstLine="709"/>
        <w:jc w:val="both"/>
        <w:rPr>
          <w:rFonts w:ascii="Times New Roman" w:hAnsi="Times New Roman" w:cs="Times New Roman"/>
          <w:sz w:val="28"/>
          <w:szCs w:val="28"/>
        </w:rPr>
      </w:pPr>
      <w:bookmarkStart w:id="1" w:name="_GoBack"/>
      <w:bookmarkEnd w:id="1"/>
    </w:p>
    <w:p w:rsidR="000951A7" w:rsidRDefault="000951A7" w:rsidP="00501A0D">
      <w:pPr>
        <w:pStyle w:val="ConsPlusNonformat"/>
        <w:tabs>
          <w:tab w:val="left" w:pos="9923"/>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440A90">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0951A7" w:rsidRPr="005A7931" w:rsidRDefault="000951A7" w:rsidP="00501A0D">
      <w:pPr>
        <w:pStyle w:val="ConsPlusNonformat"/>
        <w:tabs>
          <w:tab w:val="left" w:pos="9923"/>
        </w:tabs>
        <w:ind w:right="-1"/>
        <w:jc w:val="center"/>
        <w:rPr>
          <w:rFonts w:ascii="Times New Roman" w:hAnsi="Times New Roman" w:cs="Times New Roman"/>
          <w:sz w:val="28"/>
          <w:szCs w:val="28"/>
        </w:rPr>
      </w:pPr>
    </w:p>
    <w:p w:rsidR="000951A7" w:rsidRDefault="000951A7" w:rsidP="00501A0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w:t>
      </w:r>
      <w:r w:rsidRPr="005A7931">
        <w:rPr>
          <w:rFonts w:ascii="Times New Roman" w:hAnsi="Times New Roman" w:cs="Times New Roman"/>
          <w:sz w:val="28"/>
          <w:szCs w:val="28"/>
        </w:rPr>
        <w:lastRenderedPageBreak/>
        <w:t>рассматриваться все вопросы, связанные с предоставлением муниципальной услуги (комплексные проверки), или по конкретному обращению заявителя.</w:t>
      </w:r>
    </w:p>
    <w:p w:rsidR="000951A7" w:rsidRPr="005A7931" w:rsidRDefault="000951A7" w:rsidP="00501A0D">
      <w:pPr>
        <w:pStyle w:val="ConsPlusNonformat"/>
        <w:tabs>
          <w:tab w:val="left" w:pos="9923"/>
        </w:tabs>
        <w:ind w:right="-1" w:firstLine="709"/>
        <w:jc w:val="both"/>
        <w:rPr>
          <w:rFonts w:ascii="Times New Roman" w:hAnsi="Times New Roman" w:cs="Times New Roman"/>
          <w:sz w:val="28"/>
          <w:szCs w:val="28"/>
        </w:rPr>
      </w:pPr>
    </w:p>
    <w:p w:rsidR="000951A7" w:rsidRDefault="000951A7" w:rsidP="00501A0D">
      <w:pPr>
        <w:pStyle w:val="ConsPlusNonformat"/>
        <w:tabs>
          <w:tab w:val="left" w:pos="9923"/>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0951A7" w:rsidRPr="005A7931" w:rsidRDefault="000951A7" w:rsidP="00501A0D">
      <w:pPr>
        <w:pStyle w:val="ConsPlusNonformat"/>
        <w:tabs>
          <w:tab w:val="left" w:pos="9923"/>
        </w:tabs>
        <w:ind w:right="-1"/>
        <w:jc w:val="center"/>
        <w:rPr>
          <w:rFonts w:ascii="Times New Roman" w:hAnsi="Times New Roman" w:cs="Times New Roman"/>
          <w:sz w:val="28"/>
          <w:szCs w:val="28"/>
        </w:rPr>
      </w:pPr>
    </w:p>
    <w:p w:rsidR="000951A7" w:rsidRPr="005A7931" w:rsidRDefault="000951A7" w:rsidP="00501A0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951A7" w:rsidRPr="005A7931" w:rsidRDefault="000951A7" w:rsidP="00501A0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0951A7" w:rsidRPr="005A7931" w:rsidRDefault="000951A7" w:rsidP="00501A0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0951A7" w:rsidRDefault="000951A7" w:rsidP="00501A0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0951A7" w:rsidRPr="005A7931" w:rsidRDefault="000951A7" w:rsidP="00501A0D">
      <w:pPr>
        <w:pStyle w:val="ConsPlusNonformat"/>
        <w:tabs>
          <w:tab w:val="left" w:pos="9923"/>
        </w:tabs>
        <w:ind w:right="-1" w:firstLine="709"/>
        <w:jc w:val="both"/>
        <w:rPr>
          <w:rFonts w:ascii="Times New Roman" w:hAnsi="Times New Roman" w:cs="Times New Roman"/>
          <w:sz w:val="28"/>
          <w:szCs w:val="28"/>
        </w:rPr>
      </w:pPr>
    </w:p>
    <w:p w:rsidR="000951A7" w:rsidRDefault="000951A7" w:rsidP="00501A0D">
      <w:pPr>
        <w:pStyle w:val="ConsPlusNonformat"/>
        <w:tabs>
          <w:tab w:val="left" w:pos="9923"/>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0951A7" w:rsidRPr="005A7931" w:rsidRDefault="000951A7" w:rsidP="00501A0D">
      <w:pPr>
        <w:pStyle w:val="ConsPlusNonformat"/>
        <w:tabs>
          <w:tab w:val="left" w:pos="9923"/>
        </w:tabs>
        <w:ind w:right="-1"/>
        <w:jc w:val="center"/>
        <w:rPr>
          <w:rFonts w:ascii="Times New Roman" w:hAnsi="Times New Roman" w:cs="Times New Roman"/>
          <w:sz w:val="28"/>
          <w:szCs w:val="28"/>
        </w:rPr>
      </w:pPr>
    </w:p>
    <w:p w:rsidR="000951A7" w:rsidRPr="005A7931" w:rsidRDefault="000951A7" w:rsidP="00501A0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0951A7" w:rsidRPr="005A7931" w:rsidRDefault="000951A7" w:rsidP="00501A0D">
      <w:pPr>
        <w:tabs>
          <w:tab w:val="left" w:pos="9923"/>
        </w:tabs>
        <w:autoSpaceDE w:val="0"/>
        <w:autoSpaceDN w:val="0"/>
        <w:adjustRightInd w:val="0"/>
        <w:spacing w:after="0" w:line="240" w:lineRule="auto"/>
        <w:ind w:right="-1"/>
        <w:jc w:val="center"/>
        <w:rPr>
          <w:rFonts w:ascii="Times New Roman" w:hAnsi="Times New Roman"/>
          <w:b/>
          <w:sz w:val="28"/>
          <w:szCs w:val="28"/>
        </w:rPr>
      </w:pPr>
    </w:p>
    <w:p w:rsidR="000951A7" w:rsidRPr="005A7931" w:rsidRDefault="000951A7" w:rsidP="00501A0D">
      <w:pPr>
        <w:tabs>
          <w:tab w:val="left" w:pos="9923"/>
        </w:tabs>
        <w:autoSpaceDE w:val="0"/>
        <w:autoSpaceDN w:val="0"/>
        <w:adjustRightInd w:val="0"/>
        <w:spacing w:after="0" w:line="240" w:lineRule="auto"/>
        <w:ind w:right="-1"/>
        <w:jc w:val="center"/>
        <w:rPr>
          <w:rFonts w:ascii="Times New Roman" w:hAnsi="Times New Roman"/>
          <w:b/>
          <w:sz w:val="28"/>
          <w:szCs w:val="28"/>
        </w:rPr>
      </w:pPr>
      <w:r w:rsidRPr="005A7931">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0951A7" w:rsidRPr="005A7931" w:rsidRDefault="000951A7" w:rsidP="00501A0D">
      <w:pPr>
        <w:tabs>
          <w:tab w:val="left" w:pos="9923"/>
        </w:tabs>
        <w:autoSpaceDE w:val="0"/>
        <w:autoSpaceDN w:val="0"/>
        <w:adjustRightInd w:val="0"/>
        <w:spacing w:after="0" w:line="240" w:lineRule="auto"/>
        <w:ind w:right="-1" w:firstLine="709"/>
        <w:jc w:val="center"/>
        <w:rPr>
          <w:rFonts w:ascii="Times New Roman" w:hAnsi="Times New Roman"/>
          <w:sz w:val="28"/>
          <w:szCs w:val="28"/>
        </w:rPr>
      </w:pP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 xml:space="preserve">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w:t>
      </w:r>
      <w:r w:rsidRPr="00C80566">
        <w:rPr>
          <w:rFonts w:ascii="Times New Roman" w:hAnsi="Times New Roman"/>
          <w:sz w:val="28"/>
          <w:szCs w:val="28"/>
        </w:rPr>
        <w:lastRenderedPageBreak/>
        <w:t>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Заявитель может обратиться с жалобой, в том числе в следующих случаях:</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w:t>
      </w:r>
      <w:r w:rsidRPr="00C80566">
        <w:rPr>
          <w:rFonts w:ascii="Times New Roman" w:hAnsi="Times New Roman"/>
          <w:sz w:val="28"/>
          <w:szCs w:val="28"/>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w:t>
      </w:r>
      <w:r w:rsidRPr="00C80566">
        <w:rPr>
          <w:rFonts w:ascii="Times New Roman" w:hAnsi="Times New Roman"/>
          <w:sz w:val="28"/>
          <w:szCs w:val="28"/>
        </w:rPr>
        <w:lastRenderedPageBreak/>
        <w:t>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5.3. Жалоба должна содержать:</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5.6. По результатам рассмотрения жалобы принимается одно из следующих решений:</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2) в удовлетворении жалобы отказывается.</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 xml:space="preserve">5.8. В случае признания жалобы не подлежащей удовлетворению в ответе заявителю о результатах рассмотрения жалобы даются аргументированные </w:t>
      </w:r>
      <w:r w:rsidRPr="00C80566">
        <w:rPr>
          <w:rFonts w:ascii="Times New Roman" w:hAnsi="Times New Roman"/>
          <w:sz w:val="28"/>
          <w:szCs w:val="28"/>
        </w:rPr>
        <w:lastRenderedPageBreak/>
        <w:t>разъяснения о причинах принятого решения, а также информация о порядке обжалования принятого решения.</w:t>
      </w:r>
    </w:p>
    <w:p w:rsidR="000951A7"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B2156" w:rsidRDefault="00FB2156" w:rsidP="00501A0D">
      <w:pPr>
        <w:tabs>
          <w:tab w:val="left" w:pos="9923"/>
        </w:tabs>
        <w:spacing w:after="0" w:line="240" w:lineRule="auto"/>
        <w:ind w:right="-1"/>
        <w:rPr>
          <w:rFonts w:ascii="Times New Roman" w:hAnsi="Times New Roman"/>
          <w:sz w:val="28"/>
          <w:szCs w:val="28"/>
        </w:rPr>
        <w:sectPr w:rsidR="00FB2156" w:rsidSect="006C65C3">
          <w:headerReference w:type="default" r:id="rId9"/>
          <w:pgSz w:w="11906" w:h="16838"/>
          <w:pgMar w:top="1134" w:right="849" w:bottom="1134" w:left="1134" w:header="709" w:footer="709" w:gutter="0"/>
          <w:cols w:space="720"/>
          <w:titlePg/>
          <w:docGrid w:linePitch="299"/>
        </w:sectPr>
      </w:pPr>
    </w:p>
    <w:p w:rsidR="00525C8E" w:rsidRPr="00485306" w:rsidRDefault="00525C8E" w:rsidP="008B4453">
      <w:pPr>
        <w:tabs>
          <w:tab w:val="left" w:pos="9922"/>
        </w:tabs>
        <w:spacing w:after="0" w:line="240" w:lineRule="auto"/>
        <w:ind w:firstLine="709"/>
        <w:jc w:val="right"/>
        <w:rPr>
          <w:rFonts w:ascii="Times New Roman" w:hAnsi="Times New Roman"/>
          <w:b/>
          <w:spacing w:val="1"/>
          <w:sz w:val="28"/>
          <w:szCs w:val="28"/>
        </w:rPr>
      </w:pPr>
      <w:r w:rsidRPr="00485306">
        <w:rPr>
          <w:rFonts w:ascii="Times New Roman" w:hAnsi="Times New Roman"/>
          <w:b/>
          <w:spacing w:val="1"/>
          <w:sz w:val="28"/>
          <w:szCs w:val="28"/>
        </w:rPr>
        <w:lastRenderedPageBreak/>
        <w:t>Приложение №1</w:t>
      </w:r>
    </w:p>
    <w:p w:rsidR="00525C8E" w:rsidRPr="00485306" w:rsidRDefault="00525C8E" w:rsidP="008B4453">
      <w:pPr>
        <w:tabs>
          <w:tab w:val="left" w:pos="9922"/>
        </w:tabs>
        <w:spacing w:after="0" w:line="240" w:lineRule="auto"/>
        <w:ind w:left="3261"/>
        <w:rPr>
          <w:rFonts w:ascii="Times New Roman" w:hAnsi="Times New Roman"/>
          <w:color w:val="000000"/>
          <w:spacing w:val="-6"/>
          <w:sz w:val="28"/>
          <w:szCs w:val="28"/>
        </w:rPr>
      </w:pPr>
    </w:p>
    <w:p w:rsidR="00FD71A2" w:rsidRPr="00485306" w:rsidRDefault="00FD71A2" w:rsidP="008B4453">
      <w:pPr>
        <w:tabs>
          <w:tab w:val="left" w:pos="9922"/>
        </w:tabs>
        <w:spacing w:after="0" w:line="240" w:lineRule="auto"/>
        <w:ind w:left="3261"/>
        <w:rPr>
          <w:rFonts w:ascii="Times New Roman" w:hAnsi="Times New Roman"/>
          <w:sz w:val="24"/>
          <w:szCs w:val="24"/>
        </w:rPr>
      </w:pPr>
      <w:r w:rsidRPr="00485306">
        <w:rPr>
          <w:rFonts w:ascii="Times New Roman" w:hAnsi="Times New Roman"/>
          <w:sz w:val="24"/>
          <w:szCs w:val="24"/>
        </w:rPr>
        <w:t xml:space="preserve">В  </w:t>
      </w:r>
    </w:p>
    <w:p w:rsidR="00FD71A2" w:rsidRPr="00485306" w:rsidRDefault="00FD71A2" w:rsidP="008B4453">
      <w:pPr>
        <w:pBdr>
          <w:top w:val="single" w:sz="4" w:space="1" w:color="auto"/>
        </w:pBdr>
        <w:tabs>
          <w:tab w:val="left" w:pos="9922"/>
        </w:tabs>
        <w:spacing w:after="0" w:line="240" w:lineRule="auto"/>
        <w:ind w:left="3261"/>
        <w:jc w:val="center"/>
        <w:rPr>
          <w:rFonts w:ascii="Times New Roman" w:hAnsi="Times New Roman"/>
          <w:sz w:val="20"/>
          <w:szCs w:val="20"/>
        </w:rPr>
      </w:pPr>
      <w:r w:rsidRPr="00485306">
        <w:rPr>
          <w:rFonts w:ascii="Times New Roman" w:hAnsi="Times New Roman"/>
          <w:sz w:val="20"/>
          <w:szCs w:val="20"/>
        </w:rPr>
        <w:t>(наименование органа местного самоуправления</w:t>
      </w:r>
    </w:p>
    <w:p w:rsidR="00FD71A2" w:rsidRPr="00485306" w:rsidRDefault="00FD71A2" w:rsidP="008B4453">
      <w:pPr>
        <w:tabs>
          <w:tab w:val="left" w:pos="9922"/>
        </w:tabs>
        <w:spacing w:after="0" w:line="240" w:lineRule="auto"/>
        <w:ind w:left="3261"/>
        <w:rPr>
          <w:rFonts w:ascii="Times New Roman" w:hAnsi="Times New Roman"/>
          <w:sz w:val="24"/>
          <w:szCs w:val="24"/>
        </w:rPr>
      </w:pPr>
    </w:p>
    <w:p w:rsidR="00FD71A2" w:rsidRPr="00485306" w:rsidRDefault="00FD71A2" w:rsidP="008B4453">
      <w:pPr>
        <w:pBdr>
          <w:top w:val="single" w:sz="4" w:space="1" w:color="auto"/>
        </w:pBdr>
        <w:tabs>
          <w:tab w:val="left" w:pos="9922"/>
        </w:tabs>
        <w:spacing w:after="0" w:line="240" w:lineRule="auto"/>
        <w:ind w:left="3261"/>
        <w:jc w:val="center"/>
        <w:rPr>
          <w:rFonts w:ascii="Times New Roman" w:hAnsi="Times New Roman"/>
          <w:sz w:val="20"/>
          <w:szCs w:val="20"/>
        </w:rPr>
      </w:pPr>
      <w:r w:rsidRPr="00485306">
        <w:rPr>
          <w:rFonts w:ascii="Times New Roman" w:hAnsi="Times New Roman"/>
          <w:sz w:val="20"/>
          <w:szCs w:val="20"/>
        </w:rPr>
        <w:t>муниципального образования)</w:t>
      </w:r>
    </w:p>
    <w:p w:rsidR="00FD71A2" w:rsidRPr="00485306" w:rsidRDefault="00FD71A2" w:rsidP="008B4453">
      <w:pPr>
        <w:tabs>
          <w:tab w:val="left" w:pos="9922"/>
        </w:tabs>
        <w:spacing w:after="0" w:line="240" w:lineRule="auto"/>
        <w:ind w:left="3261"/>
        <w:rPr>
          <w:rFonts w:ascii="Times New Roman" w:hAnsi="Times New Roman"/>
        </w:rPr>
      </w:pPr>
    </w:p>
    <w:p w:rsidR="00FD71A2" w:rsidRPr="00485306" w:rsidRDefault="00FD71A2" w:rsidP="008B4453">
      <w:pPr>
        <w:tabs>
          <w:tab w:val="left" w:pos="9922"/>
        </w:tabs>
        <w:spacing w:after="0" w:line="240" w:lineRule="auto"/>
        <w:ind w:left="3261"/>
        <w:rPr>
          <w:rFonts w:ascii="Times New Roman" w:hAnsi="Times New Roman"/>
        </w:rPr>
      </w:pPr>
      <w:r w:rsidRPr="00485306">
        <w:rPr>
          <w:rFonts w:ascii="Times New Roman" w:hAnsi="Times New Roman"/>
        </w:rPr>
        <w:t xml:space="preserve">от кого:  </w:t>
      </w:r>
    </w:p>
    <w:p w:rsidR="00FD71A2" w:rsidRPr="00485306" w:rsidRDefault="00FD71A2" w:rsidP="008B4453">
      <w:pPr>
        <w:pBdr>
          <w:top w:val="single" w:sz="4" w:space="1" w:color="auto"/>
        </w:pBdr>
        <w:tabs>
          <w:tab w:val="left" w:pos="9922"/>
        </w:tabs>
        <w:spacing w:after="0" w:line="240" w:lineRule="auto"/>
        <w:ind w:left="4095"/>
        <w:jc w:val="center"/>
        <w:rPr>
          <w:rFonts w:ascii="Times New Roman" w:hAnsi="Times New Roman"/>
          <w:sz w:val="18"/>
          <w:szCs w:val="18"/>
        </w:rPr>
      </w:pPr>
      <w:r w:rsidRPr="00485306">
        <w:rPr>
          <w:rFonts w:ascii="Times New Roman" w:hAnsi="Times New Roman"/>
          <w:sz w:val="18"/>
          <w:szCs w:val="18"/>
        </w:rPr>
        <w:t>(наименование юридического лица – застройщик,</w:t>
      </w:r>
    </w:p>
    <w:p w:rsidR="00FD71A2" w:rsidRPr="00485306" w:rsidRDefault="00FD71A2" w:rsidP="008B4453">
      <w:pPr>
        <w:pBdr>
          <w:top w:val="single" w:sz="4" w:space="1" w:color="auto"/>
        </w:pBdr>
        <w:tabs>
          <w:tab w:val="left" w:pos="9922"/>
        </w:tabs>
        <w:spacing w:after="0" w:line="240" w:lineRule="auto"/>
        <w:ind w:left="3261"/>
        <w:jc w:val="center"/>
        <w:rPr>
          <w:rFonts w:ascii="Times New Roman" w:hAnsi="Times New Roman"/>
          <w:sz w:val="18"/>
          <w:szCs w:val="18"/>
        </w:rPr>
      </w:pPr>
      <w:r w:rsidRPr="00485306">
        <w:rPr>
          <w:rFonts w:ascii="Times New Roman" w:hAnsi="Times New Roman"/>
          <w:sz w:val="18"/>
          <w:szCs w:val="18"/>
        </w:rPr>
        <w:t>планирующего осуществлять строительство, капитальный</w:t>
      </w:r>
    </w:p>
    <w:p w:rsidR="00FD71A2" w:rsidRPr="00485306" w:rsidRDefault="00FD71A2" w:rsidP="008B4453">
      <w:pPr>
        <w:tabs>
          <w:tab w:val="left" w:pos="9922"/>
        </w:tabs>
        <w:spacing w:after="0" w:line="240" w:lineRule="auto"/>
        <w:ind w:left="3261"/>
        <w:rPr>
          <w:rFonts w:ascii="Times New Roman" w:hAnsi="Times New Roman"/>
        </w:rPr>
      </w:pPr>
    </w:p>
    <w:p w:rsidR="00FD71A2" w:rsidRPr="00485306" w:rsidRDefault="00FD71A2" w:rsidP="008B4453">
      <w:pPr>
        <w:pBdr>
          <w:top w:val="single" w:sz="4" w:space="1" w:color="auto"/>
        </w:pBdr>
        <w:tabs>
          <w:tab w:val="left" w:pos="9922"/>
        </w:tabs>
        <w:spacing w:after="0" w:line="240" w:lineRule="auto"/>
        <w:ind w:left="3261"/>
        <w:jc w:val="center"/>
        <w:rPr>
          <w:rFonts w:ascii="Times New Roman" w:hAnsi="Times New Roman"/>
          <w:sz w:val="18"/>
          <w:szCs w:val="18"/>
        </w:rPr>
      </w:pPr>
      <w:r w:rsidRPr="00485306">
        <w:rPr>
          <w:rFonts w:ascii="Times New Roman" w:hAnsi="Times New Roman"/>
          <w:sz w:val="18"/>
          <w:szCs w:val="18"/>
        </w:rPr>
        <w:t>ремонт или реконструкцию;</w:t>
      </w:r>
    </w:p>
    <w:p w:rsidR="00FD71A2" w:rsidRPr="00485306" w:rsidRDefault="00FD71A2" w:rsidP="008B4453">
      <w:pPr>
        <w:tabs>
          <w:tab w:val="left" w:pos="9922"/>
        </w:tabs>
        <w:spacing w:after="0" w:line="240" w:lineRule="auto"/>
        <w:ind w:left="3261"/>
        <w:rPr>
          <w:rFonts w:ascii="Times New Roman" w:hAnsi="Times New Roman"/>
          <w:sz w:val="16"/>
          <w:szCs w:val="16"/>
        </w:rPr>
      </w:pPr>
    </w:p>
    <w:p w:rsidR="00FD71A2" w:rsidRPr="00485306" w:rsidRDefault="00FD71A2" w:rsidP="008B4453">
      <w:pPr>
        <w:pBdr>
          <w:top w:val="single" w:sz="4" w:space="1" w:color="auto"/>
        </w:pBdr>
        <w:tabs>
          <w:tab w:val="left" w:pos="9922"/>
        </w:tabs>
        <w:spacing w:after="0" w:line="240" w:lineRule="auto"/>
        <w:ind w:left="3261"/>
        <w:jc w:val="center"/>
        <w:rPr>
          <w:rFonts w:ascii="Times New Roman" w:hAnsi="Times New Roman"/>
          <w:sz w:val="18"/>
          <w:szCs w:val="18"/>
        </w:rPr>
      </w:pPr>
      <w:r w:rsidRPr="00485306">
        <w:rPr>
          <w:rFonts w:ascii="Times New Roman" w:hAnsi="Times New Roman"/>
          <w:sz w:val="18"/>
          <w:szCs w:val="18"/>
        </w:rPr>
        <w:t>ИНН; юридический и почтовый адреса;</w:t>
      </w:r>
    </w:p>
    <w:p w:rsidR="00FD71A2" w:rsidRPr="00485306" w:rsidRDefault="00FD71A2" w:rsidP="008B4453">
      <w:pPr>
        <w:tabs>
          <w:tab w:val="left" w:pos="9922"/>
        </w:tabs>
        <w:spacing w:after="0" w:line="240" w:lineRule="auto"/>
        <w:ind w:left="3261"/>
        <w:rPr>
          <w:rFonts w:ascii="Times New Roman" w:hAnsi="Times New Roman"/>
        </w:rPr>
      </w:pPr>
    </w:p>
    <w:p w:rsidR="00FD71A2" w:rsidRPr="00485306" w:rsidRDefault="00FD71A2" w:rsidP="008B4453">
      <w:pPr>
        <w:pBdr>
          <w:top w:val="single" w:sz="4" w:space="1" w:color="auto"/>
        </w:pBdr>
        <w:tabs>
          <w:tab w:val="left" w:pos="9922"/>
        </w:tabs>
        <w:spacing w:after="0" w:line="240" w:lineRule="auto"/>
        <w:ind w:left="3261"/>
        <w:jc w:val="center"/>
        <w:rPr>
          <w:rFonts w:ascii="Times New Roman" w:hAnsi="Times New Roman"/>
          <w:sz w:val="18"/>
          <w:szCs w:val="18"/>
        </w:rPr>
      </w:pPr>
      <w:r w:rsidRPr="00485306">
        <w:rPr>
          <w:rFonts w:ascii="Times New Roman" w:hAnsi="Times New Roman"/>
          <w:sz w:val="18"/>
          <w:szCs w:val="18"/>
        </w:rPr>
        <w:t>Ф.И.О. руководителя; телефон;</w:t>
      </w:r>
    </w:p>
    <w:p w:rsidR="00FD71A2" w:rsidRPr="00485306" w:rsidRDefault="00FD71A2" w:rsidP="008B4453">
      <w:pPr>
        <w:tabs>
          <w:tab w:val="left" w:pos="9922"/>
        </w:tabs>
        <w:spacing w:after="0" w:line="240" w:lineRule="auto"/>
        <w:ind w:left="3261"/>
        <w:rPr>
          <w:rFonts w:ascii="Times New Roman" w:hAnsi="Times New Roman"/>
        </w:rPr>
      </w:pPr>
    </w:p>
    <w:p w:rsidR="00FD71A2" w:rsidRPr="00485306" w:rsidRDefault="00FD71A2" w:rsidP="008B4453">
      <w:pPr>
        <w:pBdr>
          <w:top w:val="single" w:sz="4" w:space="1" w:color="auto"/>
        </w:pBdr>
        <w:tabs>
          <w:tab w:val="left" w:pos="9922"/>
        </w:tabs>
        <w:spacing w:after="0" w:line="240" w:lineRule="auto"/>
        <w:ind w:left="3261"/>
        <w:jc w:val="center"/>
        <w:rPr>
          <w:rFonts w:ascii="Times New Roman" w:hAnsi="Times New Roman"/>
          <w:sz w:val="18"/>
          <w:szCs w:val="18"/>
        </w:rPr>
      </w:pPr>
      <w:r w:rsidRPr="00485306">
        <w:rPr>
          <w:rFonts w:ascii="Times New Roman" w:hAnsi="Times New Roman"/>
          <w:sz w:val="18"/>
          <w:szCs w:val="18"/>
        </w:rPr>
        <w:t>банковские реквизиты (наименование банка, р/с, к/с, БИК))</w:t>
      </w:r>
    </w:p>
    <w:p w:rsidR="00FD71A2" w:rsidRPr="00485306" w:rsidRDefault="00FD71A2" w:rsidP="008B4453">
      <w:pPr>
        <w:tabs>
          <w:tab w:val="left" w:pos="9922"/>
        </w:tabs>
        <w:spacing w:after="0" w:line="240" w:lineRule="auto"/>
        <w:jc w:val="center"/>
        <w:rPr>
          <w:rFonts w:ascii="Times New Roman" w:hAnsi="Times New Roman"/>
          <w:b/>
          <w:bCs/>
          <w:sz w:val="24"/>
          <w:szCs w:val="24"/>
        </w:rPr>
      </w:pPr>
    </w:p>
    <w:p w:rsidR="00FD71A2" w:rsidRPr="00485306" w:rsidRDefault="00FD71A2" w:rsidP="008B4453">
      <w:pPr>
        <w:tabs>
          <w:tab w:val="left" w:pos="9922"/>
        </w:tabs>
        <w:spacing w:after="0" w:line="240" w:lineRule="auto"/>
        <w:jc w:val="center"/>
        <w:rPr>
          <w:rFonts w:ascii="Times New Roman" w:hAnsi="Times New Roman"/>
          <w:b/>
          <w:bCs/>
          <w:sz w:val="26"/>
          <w:szCs w:val="26"/>
        </w:rPr>
      </w:pPr>
      <w:r w:rsidRPr="00485306">
        <w:rPr>
          <w:rFonts w:ascii="Times New Roman" w:hAnsi="Times New Roman"/>
          <w:b/>
          <w:bCs/>
          <w:sz w:val="26"/>
          <w:szCs w:val="26"/>
        </w:rPr>
        <w:t>Заявление</w:t>
      </w:r>
      <w:r w:rsidRPr="00485306">
        <w:rPr>
          <w:rFonts w:ascii="Times New Roman" w:hAnsi="Times New Roman"/>
          <w:b/>
          <w:bCs/>
          <w:sz w:val="26"/>
          <w:szCs w:val="26"/>
        </w:rPr>
        <w:br/>
        <w:t>о выдаче разрешения на строительство</w:t>
      </w:r>
    </w:p>
    <w:p w:rsidR="00FD71A2" w:rsidRPr="00485306" w:rsidRDefault="00FD71A2" w:rsidP="008B4453">
      <w:pPr>
        <w:tabs>
          <w:tab w:val="left" w:pos="9922"/>
        </w:tabs>
        <w:spacing w:after="0" w:line="240" w:lineRule="auto"/>
        <w:jc w:val="center"/>
        <w:rPr>
          <w:rFonts w:ascii="Times New Roman" w:hAnsi="Times New Roman"/>
          <w:b/>
          <w:bCs/>
          <w:sz w:val="24"/>
          <w:szCs w:val="24"/>
        </w:rPr>
      </w:pPr>
    </w:p>
    <w:p w:rsidR="00FD71A2" w:rsidRPr="00485306" w:rsidRDefault="00FD71A2" w:rsidP="008B4453">
      <w:pPr>
        <w:tabs>
          <w:tab w:val="left" w:pos="9922"/>
        </w:tabs>
        <w:spacing w:after="0" w:line="240" w:lineRule="auto"/>
        <w:ind w:firstLine="567"/>
        <w:rPr>
          <w:rFonts w:ascii="Times New Roman" w:hAnsi="Times New Roman"/>
        </w:rPr>
      </w:pPr>
      <w:r w:rsidRPr="00485306">
        <w:rPr>
          <w:rFonts w:ascii="Times New Roman" w:hAnsi="Times New Roman"/>
        </w:rPr>
        <w:t>Прошу выдать разрешение на строительство/реконструкцию</w:t>
      </w:r>
    </w:p>
    <w:p w:rsidR="00FD71A2" w:rsidRPr="00485306" w:rsidRDefault="00FD71A2" w:rsidP="008B4453">
      <w:pPr>
        <w:tabs>
          <w:tab w:val="left" w:pos="9922"/>
        </w:tabs>
        <w:spacing w:after="0" w:line="240" w:lineRule="auto"/>
        <w:ind w:right="-1"/>
        <w:jc w:val="center"/>
        <w:rPr>
          <w:rFonts w:ascii="Times New Roman" w:hAnsi="Times New Roman"/>
          <w:sz w:val="18"/>
          <w:szCs w:val="18"/>
        </w:rPr>
      </w:pPr>
      <w:r w:rsidRPr="00485306">
        <w:rPr>
          <w:rFonts w:ascii="Times New Roman" w:hAnsi="Times New Roman"/>
          <w:sz w:val="18"/>
          <w:szCs w:val="18"/>
        </w:rPr>
        <w:t>(нужное подчеркнуть)</w:t>
      </w:r>
    </w:p>
    <w:p w:rsidR="00FD71A2" w:rsidRPr="00485306" w:rsidRDefault="00FD71A2" w:rsidP="008B4453">
      <w:pPr>
        <w:pBdr>
          <w:top w:val="single" w:sz="4" w:space="1" w:color="auto"/>
        </w:pBd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(наименование объекта)</w:t>
      </w:r>
    </w:p>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 xml:space="preserve">на земельном участке по адресу:  </w:t>
      </w:r>
    </w:p>
    <w:p w:rsidR="00FD71A2" w:rsidRPr="00485306" w:rsidRDefault="00FD71A2" w:rsidP="008B4453">
      <w:pPr>
        <w:pBdr>
          <w:top w:val="single" w:sz="4" w:space="1" w:color="auto"/>
        </w:pBdr>
        <w:tabs>
          <w:tab w:val="left" w:pos="9922"/>
        </w:tabs>
        <w:spacing w:after="0" w:line="240" w:lineRule="auto"/>
        <w:ind w:left="3175"/>
        <w:jc w:val="center"/>
        <w:rPr>
          <w:rFonts w:ascii="Times New Roman" w:hAnsi="Times New Roman"/>
          <w:sz w:val="18"/>
          <w:szCs w:val="18"/>
        </w:rPr>
      </w:pPr>
      <w:r w:rsidRPr="00485306">
        <w:rPr>
          <w:rFonts w:ascii="Times New Roman" w:hAnsi="Times New Roman"/>
          <w:sz w:val="18"/>
          <w:szCs w:val="18"/>
        </w:rPr>
        <w:t>(город, район, улица, номер участка)</w:t>
      </w:r>
    </w:p>
    <w:p w:rsidR="00FD71A2" w:rsidRPr="00485306" w:rsidRDefault="00FD71A2" w:rsidP="008B4453">
      <w:pPr>
        <w:pBdr>
          <w:top w:val="single" w:sz="4" w:space="1" w:color="auto"/>
        </w:pBdr>
        <w:tabs>
          <w:tab w:val="left" w:pos="9922"/>
        </w:tabs>
        <w:spacing w:after="0" w:line="240" w:lineRule="auto"/>
        <w:rPr>
          <w:rFonts w:ascii="Times New Roman" w:hAnsi="Times New Roman"/>
          <w:sz w:val="2"/>
          <w:szCs w:val="2"/>
        </w:rPr>
      </w:pPr>
    </w:p>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rPr>
          <w:rFonts w:ascii="Times New Roman" w:hAnsi="Times New Roman"/>
          <w:sz w:val="2"/>
          <w:szCs w:val="2"/>
        </w:rPr>
      </w:pPr>
    </w:p>
    <w:p w:rsidR="00FD71A2" w:rsidRPr="00485306" w:rsidRDefault="00FD71A2" w:rsidP="008B4453">
      <w:pPr>
        <w:tabs>
          <w:tab w:val="center" w:pos="2474"/>
          <w:tab w:val="left" w:pos="3969"/>
          <w:tab w:val="left" w:pos="9922"/>
        </w:tabs>
        <w:spacing w:after="0" w:line="240" w:lineRule="auto"/>
        <w:rPr>
          <w:rFonts w:ascii="Times New Roman" w:hAnsi="Times New Roman"/>
        </w:rPr>
      </w:pPr>
      <w:r w:rsidRPr="00485306">
        <w:rPr>
          <w:rFonts w:ascii="Times New Roman" w:hAnsi="Times New Roman"/>
        </w:rPr>
        <w:t>сроком на</w:t>
      </w:r>
      <w:r w:rsidRPr="00485306">
        <w:rPr>
          <w:rFonts w:ascii="Times New Roman" w:hAnsi="Times New Roman"/>
        </w:rPr>
        <w:tab/>
      </w:r>
      <w:r w:rsidRPr="00485306">
        <w:rPr>
          <w:rFonts w:ascii="Times New Roman" w:hAnsi="Times New Roman"/>
        </w:rPr>
        <w:tab/>
        <w:t>месяца(ев).</w:t>
      </w:r>
    </w:p>
    <w:p w:rsidR="00FD71A2" w:rsidRPr="00485306" w:rsidRDefault="00FD71A2" w:rsidP="008B4453">
      <w:pPr>
        <w:pBdr>
          <w:top w:val="single" w:sz="4" w:space="1" w:color="auto"/>
        </w:pBdr>
        <w:tabs>
          <w:tab w:val="left" w:pos="9922"/>
        </w:tabs>
        <w:spacing w:after="0" w:line="240" w:lineRule="auto"/>
        <w:ind w:left="1077" w:right="6039"/>
        <w:rPr>
          <w:rFonts w:ascii="Times New Roman" w:hAnsi="Times New Roman"/>
          <w:sz w:val="2"/>
          <w:szCs w:val="2"/>
        </w:rPr>
      </w:pPr>
    </w:p>
    <w:p w:rsidR="00FD71A2" w:rsidRPr="00485306" w:rsidRDefault="00FD71A2" w:rsidP="008B4453">
      <w:pPr>
        <w:tabs>
          <w:tab w:val="left" w:pos="9922"/>
        </w:tabs>
        <w:spacing w:after="0" w:line="240" w:lineRule="auto"/>
        <w:ind w:firstLine="567"/>
        <w:jc w:val="both"/>
        <w:rPr>
          <w:rFonts w:ascii="Times New Roman" w:hAnsi="Times New Roman"/>
          <w:sz w:val="2"/>
          <w:szCs w:val="2"/>
        </w:rPr>
      </w:pPr>
      <w:r w:rsidRPr="00485306">
        <w:rPr>
          <w:rFonts w:ascii="Times New Roman" w:hAnsi="Times New Roman"/>
        </w:rPr>
        <w:t>Строительство (реконструкция) будет осуществляться на основании</w:t>
      </w:r>
      <w:r w:rsidRPr="00485306">
        <w:rPr>
          <w:rFonts w:ascii="Times New Roman" w:hAnsi="Times New Roman"/>
        </w:rPr>
        <w:br/>
      </w:r>
    </w:p>
    <w:tbl>
      <w:tblPr>
        <w:tblW w:w="0" w:type="auto"/>
        <w:tblLayout w:type="fixed"/>
        <w:tblCellMar>
          <w:left w:w="28" w:type="dxa"/>
          <w:right w:w="28" w:type="dxa"/>
        </w:tblCellMar>
        <w:tblLook w:val="0000" w:firstRow="0" w:lastRow="0" w:firstColumn="0" w:lastColumn="0" w:noHBand="0" w:noVBand="0"/>
      </w:tblPr>
      <w:tblGrid>
        <w:gridCol w:w="4706"/>
        <w:gridCol w:w="510"/>
        <w:gridCol w:w="567"/>
        <w:gridCol w:w="227"/>
        <w:gridCol w:w="1701"/>
        <w:gridCol w:w="567"/>
        <w:gridCol w:w="1701"/>
      </w:tblGrid>
      <w:tr w:rsidR="00FD71A2" w:rsidRPr="00485306" w:rsidTr="00C220CF">
        <w:trPr>
          <w:cantSplit/>
        </w:trPr>
        <w:tc>
          <w:tcPr>
            <w:tcW w:w="4706"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rPr>
                <w:rFonts w:ascii="Times New Roman" w:hAnsi="Times New Roman"/>
              </w:rPr>
            </w:pPr>
          </w:p>
        </w:tc>
        <w:tc>
          <w:tcPr>
            <w:tcW w:w="510"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от “</w:t>
            </w:r>
          </w:p>
        </w:tc>
        <w:tc>
          <w:tcPr>
            <w:tcW w:w="56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227"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w:t>
            </w:r>
          </w:p>
        </w:tc>
        <w:tc>
          <w:tcPr>
            <w:tcW w:w="1701"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567"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r w:rsidRPr="00485306">
              <w:rPr>
                <w:rFonts w:ascii="Times New Roman" w:hAnsi="Times New Roman"/>
              </w:rPr>
              <w:t>г. №</w:t>
            </w:r>
          </w:p>
        </w:tc>
        <w:tc>
          <w:tcPr>
            <w:tcW w:w="1701"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r>
      <w:tr w:rsidR="00FD71A2" w:rsidRPr="00485306" w:rsidTr="00C220CF">
        <w:trPr>
          <w:cantSplit/>
        </w:trPr>
        <w:tc>
          <w:tcPr>
            <w:tcW w:w="4706"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(наименование документа)</w:t>
            </w:r>
          </w:p>
        </w:tc>
        <w:tc>
          <w:tcPr>
            <w:tcW w:w="510"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sz w:val="18"/>
                <w:szCs w:val="18"/>
              </w:rPr>
            </w:pPr>
          </w:p>
        </w:tc>
        <w:tc>
          <w:tcPr>
            <w:tcW w:w="567"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sz w:val="18"/>
                <w:szCs w:val="18"/>
              </w:rPr>
            </w:pPr>
          </w:p>
        </w:tc>
        <w:tc>
          <w:tcPr>
            <w:tcW w:w="227"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sz w:val="18"/>
                <w:szCs w:val="18"/>
              </w:rPr>
            </w:pPr>
          </w:p>
        </w:tc>
        <w:tc>
          <w:tcPr>
            <w:tcW w:w="1701"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sz w:val="18"/>
                <w:szCs w:val="18"/>
              </w:rPr>
            </w:pPr>
          </w:p>
        </w:tc>
        <w:tc>
          <w:tcPr>
            <w:tcW w:w="567"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sz w:val="18"/>
                <w:szCs w:val="18"/>
              </w:rPr>
            </w:pPr>
          </w:p>
        </w:tc>
        <w:tc>
          <w:tcPr>
            <w:tcW w:w="1701"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sz w:val="18"/>
                <w:szCs w:val="18"/>
              </w:rPr>
            </w:pPr>
          </w:p>
        </w:tc>
      </w:tr>
    </w:tbl>
    <w:p w:rsidR="00FD71A2" w:rsidRPr="00485306" w:rsidRDefault="00FD71A2" w:rsidP="008B4453">
      <w:pPr>
        <w:tabs>
          <w:tab w:val="left" w:pos="9922"/>
        </w:tabs>
        <w:spacing w:after="0" w:line="240" w:lineRule="auto"/>
        <w:ind w:firstLine="567"/>
        <w:rPr>
          <w:rFonts w:ascii="Times New Roman" w:hAnsi="Times New Roman"/>
        </w:rPr>
      </w:pPr>
      <w:r w:rsidRPr="00485306">
        <w:rPr>
          <w:rFonts w:ascii="Times New Roman" w:hAnsi="Times New Roman"/>
        </w:rPr>
        <w:t xml:space="preserve">Право на пользование землей закреплено  </w:t>
      </w:r>
    </w:p>
    <w:p w:rsidR="00FD71A2" w:rsidRPr="00485306" w:rsidRDefault="00FD71A2" w:rsidP="008B4453">
      <w:pPr>
        <w:pBdr>
          <w:top w:val="single" w:sz="4" w:space="1" w:color="auto"/>
        </w:pBdr>
        <w:tabs>
          <w:tab w:val="left" w:pos="9922"/>
        </w:tabs>
        <w:spacing w:after="0" w:line="240" w:lineRule="auto"/>
        <w:ind w:left="4564"/>
        <w:jc w:val="center"/>
        <w:rPr>
          <w:rFonts w:ascii="Times New Roman" w:hAnsi="Times New Roman"/>
          <w:sz w:val="18"/>
          <w:szCs w:val="18"/>
        </w:rPr>
      </w:pPr>
      <w:r w:rsidRPr="00485306">
        <w:rPr>
          <w:rFonts w:ascii="Times New Roman" w:hAnsi="Times New Roman"/>
          <w:sz w:val="18"/>
          <w:szCs w:val="18"/>
        </w:rPr>
        <w:t>(наименование документа)</w:t>
      </w:r>
    </w:p>
    <w:tbl>
      <w:tblPr>
        <w:tblW w:w="0" w:type="auto"/>
        <w:tblLayout w:type="fixed"/>
        <w:tblCellMar>
          <w:left w:w="28" w:type="dxa"/>
          <w:right w:w="28" w:type="dxa"/>
        </w:tblCellMar>
        <w:tblLook w:val="0000" w:firstRow="0" w:lastRow="0" w:firstColumn="0" w:lastColumn="0" w:noHBand="0" w:noVBand="0"/>
      </w:tblPr>
      <w:tblGrid>
        <w:gridCol w:w="4706"/>
        <w:gridCol w:w="510"/>
        <w:gridCol w:w="567"/>
        <w:gridCol w:w="227"/>
        <w:gridCol w:w="1701"/>
        <w:gridCol w:w="567"/>
        <w:gridCol w:w="1701"/>
      </w:tblGrid>
      <w:tr w:rsidR="00FD71A2" w:rsidRPr="00485306" w:rsidTr="00C220CF">
        <w:trPr>
          <w:cantSplit/>
        </w:trPr>
        <w:tc>
          <w:tcPr>
            <w:tcW w:w="4706"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rPr>
                <w:rFonts w:ascii="Times New Roman" w:hAnsi="Times New Roman"/>
              </w:rPr>
            </w:pPr>
          </w:p>
        </w:tc>
        <w:tc>
          <w:tcPr>
            <w:tcW w:w="510"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от “</w:t>
            </w:r>
          </w:p>
        </w:tc>
        <w:tc>
          <w:tcPr>
            <w:tcW w:w="56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227"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w:t>
            </w:r>
          </w:p>
        </w:tc>
        <w:tc>
          <w:tcPr>
            <w:tcW w:w="1701"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567"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r w:rsidRPr="00485306">
              <w:rPr>
                <w:rFonts w:ascii="Times New Roman" w:hAnsi="Times New Roman"/>
              </w:rPr>
              <w:t>г. №</w:t>
            </w:r>
          </w:p>
        </w:tc>
        <w:tc>
          <w:tcPr>
            <w:tcW w:w="1701"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r>
    </w:tbl>
    <w:p w:rsidR="00FD71A2" w:rsidRPr="00485306" w:rsidRDefault="00FD71A2" w:rsidP="008B4453">
      <w:pPr>
        <w:tabs>
          <w:tab w:val="left" w:pos="9922"/>
        </w:tabs>
        <w:spacing w:after="0" w:line="240" w:lineRule="auto"/>
        <w:ind w:firstLine="567"/>
        <w:rPr>
          <w:rFonts w:ascii="Times New Roman" w:hAnsi="Times New Roman"/>
        </w:rPr>
      </w:pPr>
      <w:r w:rsidRPr="00485306">
        <w:rPr>
          <w:rFonts w:ascii="Times New Roman" w:hAnsi="Times New Roman"/>
        </w:rPr>
        <w:t xml:space="preserve">Проектная документация на строительство объекта разработана  </w:t>
      </w:r>
    </w:p>
    <w:p w:rsidR="00FD71A2" w:rsidRPr="00485306" w:rsidRDefault="00FD71A2" w:rsidP="008B4453">
      <w:pPr>
        <w:pBdr>
          <w:top w:val="single" w:sz="4" w:space="1" w:color="auto"/>
        </w:pBdr>
        <w:tabs>
          <w:tab w:val="left" w:pos="9922"/>
        </w:tabs>
        <w:spacing w:after="0" w:line="240" w:lineRule="auto"/>
        <w:ind w:left="6719"/>
        <w:rPr>
          <w:rFonts w:ascii="Times New Roman" w:hAnsi="Times New Roman"/>
          <w:sz w:val="2"/>
          <w:szCs w:val="2"/>
        </w:rPr>
      </w:pPr>
    </w:p>
    <w:p w:rsidR="00FD71A2" w:rsidRPr="00485306" w:rsidRDefault="00FD71A2" w:rsidP="008B4453">
      <w:pPr>
        <w:pBdr>
          <w:top w:val="single" w:sz="4" w:space="0" w:color="auto"/>
        </w:pBd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(наименование проектной организации, ИНН, юридический и почтовый адреса,</w:t>
      </w:r>
    </w:p>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Ф.И.О. руководителя, номер телефона, банковские реквизиты</w:t>
      </w:r>
    </w:p>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(наименование банка, р/с, к/с, БИК))</w:t>
      </w:r>
    </w:p>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 xml:space="preserve">имеющей право на выполнение проектных работ, закрепленное  </w:t>
      </w:r>
    </w:p>
    <w:p w:rsidR="00FD71A2" w:rsidRPr="00485306" w:rsidRDefault="00FD71A2" w:rsidP="008B4453">
      <w:pPr>
        <w:pBdr>
          <w:top w:val="single" w:sz="4" w:space="1" w:color="auto"/>
        </w:pBdr>
        <w:tabs>
          <w:tab w:val="left" w:pos="9922"/>
        </w:tabs>
        <w:spacing w:after="0" w:line="240" w:lineRule="auto"/>
        <w:ind w:left="6096"/>
        <w:rPr>
          <w:rFonts w:ascii="Times New Roman" w:hAnsi="Times New Roman"/>
          <w:sz w:val="2"/>
          <w:szCs w:val="2"/>
        </w:rPr>
      </w:pPr>
    </w:p>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(наименование документа и уполномоченной организации, его выдавшей)</w:t>
      </w: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1985"/>
        <w:gridCol w:w="4196"/>
      </w:tblGrid>
      <w:tr w:rsidR="00FD71A2" w:rsidRPr="00485306" w:rsidTr="00C220CF">
        <w:trPr>
          <w:cantSplit/>
        </w:trPr>
        <w:tc>
          <w:tcPr>
            <w:tcW w:w="284"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от</w:t>
            </w:r>
          </w:p>
        </w:tc>
        <w:tc>
          <w:tcPr>
            <w:tcW w:w="198"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w:t>
            </w:r>
          </w:p>
        </w:tc>
        <w:tc>
          <w:tcPr>
            <w:tcW w:w="56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284"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w:t>
            </w:r>
          </w:p>
        </w:tc>
        <w:tc>
          <w:tcPr>
            <w:tcW w:w="1956"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624"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r w:rsidRPr="00485306">
              <w:rPr>
                <w:rFonts w:ascii="Times New Roman" w:hAnsi="Times New Roman"/>
              </w:rPr>
              <w:t>г. №</w:t>
            </w:r>
          </w:p>
        </w:tc>
        <w:tc>
          <w:tcPr>
            <w:tcW w:w="1985"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4196"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 и согласована в установленном порядке с</w:t>
            </w:r>
          </w:p>
        </w:tc>
      </w:tr>
    </w:tbl>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заинтересованными организациями и органами архитектуры и градостроительства:</w:t>
      </w: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3770"/>
        <w:gridCol w:w="2296"/>
      </w:tblGrid>
      <w:tr w:rsidR="00FD71A2" w:rsidRPr="00485306" w:rsidTr="00C220CF">
        <w:trPr>
          <w:cantSplit/>
        </w:trPr>
        <w:tc>
          <w:tcPr>
            <w:tcW w:w="7683" w:type="dxa"/>
            <w:gridSpan w:val="7"/>
            <w:tcBorders>
              <w:top w:val="nil"/>
              <w:left w:val="nil"/>
              <w:bottom w:val="nil"/>
              <w:right w:val="nil"/>
            </w:tcBorders>
            <w:vAlign w:val="bottom"/>
          </w:tcPr>
          <w:p w:rsidR="00FD71A2" w:rsidRPr="00485306" w:rsidRDefault="00FD71A2" w:rsidP="008B4453">
            <w:pPr>
              <w:tabs>
                <w:tab w:val="left" w:pos="9922"/>
              </w:tabs>
              <w:spacing w:after="0" w:line="240" w:lineRule="auto"/>
              <w:ind w:firstLine="567"/>
              <w:rPr>
                <w:rFonts w:ascii="Times New Roman" w:hAnsi="Times New Roman"/>
              </w:rPr>
            </w:pPr>
            <w:r w:rsidRPr="00485306">
              <w:rPr>
                <w:rFonts w:ascii="Times New Roman" w:hAnsi="Times New Roman"/>
              </w:rPr>
              <w:t>– положительное заключение государственной экспертизы получено за №</w:t>
            </w:r>
          </w:p>
        </w:tc>
        <w:tc>
          <w:tcPr>
            <w:tcW w:w="2296"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r>
      <w:tr w:rsidR="00FD71A2" w:rsidRPr="00485306" w:rsidTr="00C220CF">
        <w:trPr>
          <w:gridAfter w:val="2"/>
          <w:wAfter w:w="6066" w:type="dxa"/>
          <w:cantSplit/>
        </w:trPr>
        <w:tc>
          <w:tcPr>
            <w:tcW w:w="284"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от</w:t>
            </w:r>
          </w:p>
        </w:tc>
        <w:tc>
          <w:tcPr>
            <w:tcW w:w="198"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w:t>
            </w:r>
          </w:p>
        </w:tc>
        <w:tc>
          <w:tcPr>
            <w:tcW w:w="56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284"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w:t>
            </w:r>
          </w:p>
        </w:tc>
        <w:tc>
          <w:tcPr>
            <w:tcW w:w="1956"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624" w:type="dxa"/>
            <w:tcBorders>
              <w:top w:val="nil"/>
              <w:left w:val="nil"/>
              <w:bottom w:val="nil"/>
              <w:right w:val="nil"/>
            </w:tcBorders>
            <w:vAlign w:val="bottom"/>
          </w:tcPr>
          <w:p w:rsidR="00FD71A2" w:rsidRPr="00485306" w:rsidRDefault="00FD71A2" w:rsidP="008B4453">
            <w:pPr>
              <w:tabs>
                <w:tab w:val="left" w:pos="9922"/>
              </w:tabs>
              <w:spacing w:after="0" w:line="240" w:lineRule="auto"/>
              <w:ind w:left="57"/>
              <w:rPr>
                <w:rFonts w:ascii="Times New Roman" w:hAnsi="Times New Roman"/>
              </w:rPr>
            </w:pPr>
            <w:r w:rsidRPr="00485306">
              <w:rPr>
                <w:rFonts w:ascii="Times New Roman" w:hAnsi="Times New Roman"/>
              </w:rPr>
              <w:t>г.</w:t>
            </w:r>
          </w:p>
        </w:tc>
      </w:tr>
    </w:tbl>
    <w:p w:rsidR="00FD71A2" w:rsidRPr="00485306" w:rsidRDefault="00FD71A2" w:rsidP="008B4453">
      <w:pPr>
        <w:tabs>
          <w:tab w:val="left" w:pos="9922"/>
        </w:tabs>
        <w:spacing w:after="0" w:line="240" w:lineRule="auto"/>
        <w:ind w:firstLine="567"/>
        <w:rPr>
          <w:rFonts w:ascii="Times New Roman" w:hAnsi="Times New Roman"/>
        </w:rPr>
      </w:pPr>
      <w:r w:rsidRPr="00485306">
        <w:rPr>
          <w:rFonts w:ascii="Times New Roman" w:hAnsi="Times New Roman"/>
        </w:rPr>
        <w:t xml:space="preserve">– схема планировочной организации земельного участка согласована  </w:t>
      </w:r>
    </w:p>
    <w:p w:rsidR="00FD71A2" w:rsidRPr="00485306" w:rsidRDefault="00FD71A2" w:rsidP="008B4453">
      <w:pPr>
        <w:pBdr>
          <w:top w:val="single" w:sz="4" w:space="1" w:color="auto"/>
        </w:pBdr>
        <w:tabs>
          <w:tab w:val="left" w:pos="9922"/>
        </w:tabs>
        <w:spacing w:after="0" w:line="240" w:lineRule="auto"/>
        <w:ind w:left="7230"/>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624"/>
        <w:gridCol w:w="1418"/>
        <w:gridCol w:w="510"/>
        <w:gridCol w:w="567"/>
        <w:gridCol w:w="227"/>
        <w:gridCol w:w="1701"/>
        <w:gridCol w:w="312"/>
      </w:tblGrid>
      <w:tr w:rsidR="00FD71A2" w:rsidRPr="00485306" w:rsidTr="00C220CF">
        <w:trPr>
          <w:cantSplit/>
        </w:trPr>
        <w:tc>
          <w:tcPr>
            <w:tcW w:w="4706"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rPr>
                <w:rFonts w:ascii="Times New Roman" w:hAnsi="Times New Roman"/>
              </w:rPr>
            </w:pPr>
          </w:p>
        </w:tc>
        <w:tc>
          <w:tcPr>
            <w:tcW w:w="624"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r w:rsidRPr="00485306">
              <w:rPr>
                <w:rFonts w:ascii="Times New Roman" w:hAnsi="Times New Roman"/>
              </w:rPr>
              <w:t>за №</w:t>
            </w:r>
          </w:p>
        </w:tc>
        <w:tc>
          <w:tcPr>
            <w:tcW w:w="1418"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510"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от “</w:t>
            </w:r>
          </w:p>
        </w:tc>
        <w:tc>
          <w:tcPr>
            <w:tcW w:w="56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227"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w:t>
            </w:r>
          </w:p>
        </w:tc>
        <w:tc>
          <w:tcPr>
            <w:tcW w:w="1701"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312" w:type="dxa"/>
            <w:tcBorders>
              <w:top w:val="nil"/>
              <w:left w:val="nil"/>
              <w:bottom w:val="nil"/>
              <w:right w:val="nil"/>
            </w:tcBorders>
            <w:vAlign w:val="bottom"/>
          </w:tcPr>
          <w:p w:rsidR="00FD71A2" w:rsidRPr="00485306" w:rsidRDefault="00FD71A2" w:rsidP="008B4453">
            <w:pPr>
              <w:tabs>
                <w:tab w:val="left" w:pos="9922"/>
              </w:tabs>
              <w:spacing w:after="0" w:line="240" w:lineRule="auto"/>
              <w:ind w:left="57"/>
              <w:rPr>
                <w:rFonts w:ascii="Times New Roman" w:hAnsi="Times New Roman"/>
              </w:rPr>
            </w:pPr>
            <w:r w:rsidRPr="00485306">
              <w:rPr>
                <w:rFonts w:ascii="Times New Roman" w:hAnsi="Times New Roman"/>
              </w:rPr>
              <w:t>г.</w:t>
            </w:r>
          </w:p>
        </w:tc>
      </w:tr>
      <w:tr w:rsidR="00FD71A2" w:rsidRPr="00485306" w:rsidTr="00C220CF">
        <w:trPr>
          <w:cantSplit/>
        </w:trPr>
        <w:tc>
          <w:tcPr>
            <w:tcW w:w="4706"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(наименование организации)</w:t>
            </w:r>
          </w:p>
        </w:tc>
        <w:tc>
          <w:tcPr>
            <w:tcW w:w="624" w:type="dxa"/>
            <w:tcBorders>
              <w:top w:val="nil"/>
              <w:left w:val="nil"/>
              <w:bottom w:val="nil"/>
              <w:right w:val="nil"/>
            </w:tcBorders>
          </w:tcPr>
          <w:p w:rsidR="00FD71A2" w:rsidRPr="00485306" w:rsidRDefault="00FD71A2" w:rsidP="008B4453">
            <w:pPr>
              <w:tabs>
                <w:tab w:val="left" w:pos="9922"/>
              </w:tabs>
              <w:spacing w:after="0" w:line="240" w:lineRule="auto"/>
              <w:jc w:val="center"/>
              <w:rPr>
                <w:rFonts w:ascii="Times New Roman" w:hAnsi="Times New Roman"/>
                <w:sz w:val="18"/>
                <w:szCs w:val="18"/>
              </w:rPr>
            </w:pPr>
          </w:p>
        </w:tc>
        <w:tc>
          <w:tcPr>
            <w:tcW w:w="1418" w:type="dxa"/>
            <w:tcBorders>
              <w:top w:val="nil"/>
              <w:left w:val="nil"/>
              <w:bottom w:val="nil"/>
              <w:right w:val="nil"/>
            </w:tcBorders>
          </w:tcPr>
          <w:p w:rsidR="00FD71A2" w:rsidRPr="00485306" w:rsidRDefault="00FD71A2" w:rsidP="008B4453">
            <w:pPr>
              <w:tabs>
                <w:tab w:val="left" w:pos="9922"/>
              </w:tabs>
              <w:spacing w:after="0" w:line="240" w:lineRule="auto"/>
              <w:jc w:val="center"/>
              <w:rPr>
                <w:rFonts w:ascii="Times New Roman" w:hAnsi="Times New Roman"/>
                <w:sz w:val="18"/>
                <w:szCs w:val="18"/>
              </w:rPr>
            </w:pPr>
          </w:p>
        </w:tc>
        <w:tc>
          <w:tcPr>
            <w:tcW w:w="510"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sz w:val="18"/>
                <w:szCs w:val="18"/>
              </w:rPr>
            </w:pPr>
          </w:p>
        </w:tc>
        <w:tc>
          <w:tcPr>
            <w:tcW w:w="567"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sz w:val="18"/>
                <w:szCs w:val="18"/>
              </w:rPr>
            </w:pPr>
          </w:p>
        </w:tc>
        <w:tc>
          <w:tcPr>
            <w:tcW w:w="227"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sz w:val="18"/>
                <w:szCs w:val="18"/>
              </w:rPr>
            </w:pPr>
          </w:p>
        </w:tc>
        <w:tc>
          <w:tcPr>
            <w:tcW w:w="1701"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sz w:val="18"/>
                <w:szCs w:val="18"/>
              </w:rPr>
            </w:pPr>
          </w:p>
        </w:tc>
        <w:tc>
          <w:tcPr>
            <w:tcW w:w="312"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sz w:val="18"/>
                <w:szCs w:val="18"/>
              </w:rPr>
            </w:pPr>
          </w:p>
        </w:tc>
      </w:tr>
    </w:tbl>
    <w:p w:rsidR="00FD71A2" w:rsidRPr="00485306" w:rsidRDefault="00FD71A2" w:rsidP="008B4453">
      <w:pPr>
        <w:tabs>
          <w:tab w:val="left" w:pos="9922"/>
        </w:tabs>
        <w:spacing w:after="0" w:line="240" w:lineRule="auto"/>
        <w:ind w:firstLine="567"/>
        <w:rPr>
          <w:rFonts w:ascii="Times New Roman" w:hAnsi="Times New Roman"/>
        </w:rPr>
      </w:pPr>
      <w:r w:rsidRPr="00485306">
        <w:rPr>
          <w:rFonts w:ascii="Times New Roman" w:hAnsi="Times New Roman"/>
        </w:rPr>
        <w:t xml:space="preserve">Проектно-сметная документация утверждена  </w:t>
      </w:r>
    </w:p>
    <w:p w:rsidR="00FD71A2" w:rsidRPr="00485306" w:rsidRDefault="00FD71A2" w:rsidP="008B4453">
      <w:pPr>
        <w:pBdr>
          <w:top w:val="single" w:sz="4" w:space="1" w:color="auto"/>
        </w:pBdr>
        <w:tabs>
          <w:tab w:val="left" w:pos="9922"/>
        </w:tabs>
        <w:spacing w:after="0" w:line="240" w:lineRule="auto"/>
        <w:ind w:left="4962"/>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624"/>
        <w:gridCol w:w="1418"/>
        <w:gridCol w:w="510"/>
        <w:gridCol w:w="567"/>
        <w:gridCol w:w="227"/>
        <w:gridCol w:w="1701"/>
        <w:gridCol w:w="312"/>
      </w:tblGrid>
      <w:tr w:rsidR="00FD71A2" w:rsidRPr="00485306" w:rsidTr="00C220CF">
        <w:trPr>
          <w:cantSplit/>
        </w:trPr>
        <w:tc>
          <w:tcPr>
            <w:tcW w:w="4706"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rPr>
                <w:rFonts w:ascii="Times New Roman" w:hAnsi="Times New Roman"/>
              </w:rPr>
            </w:pPr>
          </w:p>
        </w:tc>
        <w:tc>
          <w:tcPr>
            <w:tcW w:w="624"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r w:rsidRPr="00485306">
              <w:rPr>
                <w:rFonts w:ascii="Times New Roman" w:hAnsi="Times New Roman"/>
              </w:rPr>
              <w:t>за №</w:t>
            </w:r>
          </w:p>
        </w:tc>
        <w:tc>
          <w:tcPr>
            <w:tcW w:w="1418"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510"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от “</w:t>
            </w:r>
          </w:p>
        </w:tc>
        <w:tc>
          <w:tcPr>
            <w:tcW w:w="56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227"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w:t>
            </w:r>
          </w:p>
        </w:tc>
        <w:tc>
          <w:tcPr>
            <w:tcW w:w="1701"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312" w:type="dxa"/>
            <w:tcBorders>
              <w:top w:val="nil"/>
              <w:left w:val="nil"/>
              <w:bottom w:val="nil"/>
              <w:right w:val="nil"/>
            </w:tcBorders>
            <w:vAlign w:val="bottom"/>
          </w:tcPr>
          <w:p w:rsidR="00FD71A2" w:rsidRPr="00485306" w:rsidRDefault="00FD71A2" w:rsidP="008B4453">
            <w:pPr>
              <w:tabs>
                <w:tab w:val="left" w:pos="9922"/>
              </w:tabs>
              <w:spacing w:after="0" w:line="240" w:lineRule="auto"/>
              <w:ind w:left="57"/>
              <w:rPr>
                <w:rFonts w:ascii="Times New Roman" w:hAnsi="Times New Roman"/>
              </w:rPr>
            </w:pPr>
            <w:r w:rsidRPr="00485306">
              <w:rPr>
                <w:rFonts w:ascii="Times New Roman" w:hAnsi="Times New Roman"/>
              </w:rPr>
              <w:t>г.</w:t>
            </w:r>
          </w:p>
        </w:tc>
      </w:tr>
    </w:tbl>
    <w:p w:rsidR="00FD71A2" w:rsidRPr="00485306" w:rsidRDefault="00FD71A2" w:rsidP="008B4453">
      <w:pPr>
        <w:tabs>
          <w:tab w:val="left" w:pos="9922"/>
        </w:tabs>
        <w:spacing w:after="0" w:line="240" w:lineRule="auto"/>
        <w:ind w:firstLine="567"/>
        <w:rPr>
          <w:rFonts w:ascii="Times New Roman" w:hAnsi="Times New Roman"/>
        </w:rPr>
      </w:pPr>
      <w:r w:rsidRPr="00485306">
        <w:rPr>
          <w:rFonts w:ascii="Times New Roman" w:hAnsi="Times New Roman"/>
        </w:rPr>
        <w:t>Дополнительно информируем:</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 xml:space="preserve">Финансирование строительства (реконструкции, капитального ремонта) застройщиком будет осуществляться  </w:t>
      </w:r>
    </w:p>
    <w:p w:rsidR="00FD71A2" w:rsidRPr="00485306" w:rsidRDefault="00FD71A2" w:rsidP="008B4453">
      <w:pPr>
        <w:pBdr>
          <w:top w:val="single" w:sz="4" w:space="1" w:color="auto"/>
        </w:pBdr>
        <w:tabs>
          <w:tab w:val="left" w:pos="9922"/>
        </w:tabs>
        <w:spacing w:after="0" w:line="240" w:lineRule="auto"/>
        <w:ind w:left="1636"/>
        <w:jc w:val="center"/>
        <w:rPr>
          <w:rFonts w:ascii="Times New Roman" w:hAnsi="Times New Roman"/>
          <w:sz w:val="18"/>
          <w:szCs w:val="18"/>
        </w:rPr>
      </w:pPr>
      <w:r w:rsidRPr="00485306">
        <w:rPr>
          <w:rFonts w:ascii="Times New Roman" w:hAnsi="Times New Roman"/>
          <w:sz w:val="18"/>
          <w:szCs w:val="18"/>
        </w:rPr>
        <w:lastRenderedPageBreak/>
        <w:t>(банковские реквизиты и номер счета)</w:t>
      </w:r>
    </w:p>
    <w:p w:rsidR="00FD71A2" w:rsidRPr="00485306" w:rsidRDefault="00FD71A2" w:rsidP="008B4453">
      <w:pPr>
        <w:tabs>
          <w:tab w:val="left" w:pos="9922"/>
        </w:tabs>
        <w:spacing w:after="0" w:line="240" w:lineRule="auto"/>
        <w:ind w:firstLine="567"/>
        <w:jc w:val="both"/>
        <w:rPr>
          <w:rFonts w:ascii="Times New Roman" w:hAnsi="Times New Roman"/>
          <w:sz w:val="2"/>
          <w:szCs w:val="2"/>
        </w:rPr>
      </w:pPr>
      <w:r w:rsidRPr="00485306">
        <w:rPr>
          <w:rFonts w:ascii="Times New Roman" w:hAnsi="Times New Roman"/>
        </w:rPr>
        <w:t xml:space="preserve">Работы будут производиться подрядным (хозяйственным) способом в соответствии </w:t>
      </w:r>
      <w:r w:rsidRPr="00485306">
        <w:rPr>
          <w:rFonts w:ascii="Times New Roman" w:hAnsi="Times New Roman"/>
        </w:rPr>
        <w:br/>
      </w:r>
    </w:p>
    <w:tbl>
      <w:tblPr>
        <w:tblW w:w="0" w:type="auto"/>
        <w:tblLayout w:type="fixed"/>
        <w:tblCellMar>
          <w:left w:w="28" w:type="dxa"/>
          <w:right w:w="28" w:type="dxa"/>
        </w:tblCellMar>
        <w:tblLook w:val="0000" w:firstRow="0" w:lastRow="0" w:firstColumn="0" w:lastColumn="0" w:noHBand="0" w:noVBand="0"/>
      </w:tblPr>
      <w:tblGrid>
        <w:gridCol w:w="1644"/>
        <w:gridCol w:w="198"/>
        <w:gridCol w:w="567"/>
        <w:gridCol w:w="284"/>
        <w:gridCol w:w="1956"/>
        <w:gridCol w:w="397"/>
        <w:gridCol w:w="567"/>
        <w:gridCol w:w="624"/>
        <w:gridCol w:w="3742"/>
      </w:tblGrid>
      <w:tr w:rsidR="00FD71A2" w:rsidRPr="00485306" w:rsidTr="00C220CF">
        <w:trPr>
          <w:cantSplit/>
        </w:trPr>
        <w:tc>
          <w:tcPr>
            <w:tcW w:w="1644"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proofErr w:type="gramStart"/>
            <w:r w:rsidRPr="00485306">
              <w:rPr>
                <w:rFonts w:ascii="Times New Roman" w:hAnsi="Times New Roman"/>
              </w:rPr>
              <w:t>с  договором</w:t>
            </w:r>
            <w:proofErr w:type="gramEnd"/>
            <w:r w:rsidRPr="00485306">
              <w:rPr>
                <w:rFonts w:ascii="Times New Roman" w:hAnsi="Times New Roman"/>
              </w:rPr>
              <w:t xml:space="preserve">  от</w:t>
            </w:r>
          </w:p>
        </w:tc>
        <w:tc>
          <w:tcPr>
            <w:tcW w:w="198"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w:t>
            </w:r>
          </w:p>
        </w:tc>
        <w:tc>
          <w:tcPr>
            <w:tcW w:w="56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284"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w:t>
            </w:r>
          </w:p>
        </w:tc>
        <w:tc>
          <w:tcPr>
            <w:tcW w:w="1956"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397"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20</w:t>
            </w:r>
          </w:p>
        </w:tc>
        <w:tc>
          <w:tcPr>
            <w:tcW w:w="56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rPr>
                <w:rFonts w:ascii="Times New Roman" w:hAnsi="Times New Roman"/>
              </w:rPr>
            </w:pPr>
          </w:p>
        </w:tc>
        <w:tc>
          <w:tcPr>
            <w:tcW w:w="624"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r w:rsidRPr="00485306">
              <w:rPr>
                <w:rFonts w:ascii="Times New Roman" w:hAnsi="Times New Roman"/>
              </w:rPr>
              <w:t>г. №</w:t>
            </w:r>
          </w:p>
        </w:tc>
        <w:tc>
          <w:tcPr>
            <w:tcW w:w="3742"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r>
    </w:tbl>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 xml:space="preserve">(наименование организации, ИНН, </w:t>
      </w:r>
    </w:p>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 xml:space="preserve">юридический и почтовый адреса, Ф.И.О. руководителя, номер телефона, </w:t>
      </w:r>
    </w:p>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банковские реквизиты (наименование банка, р/с, к/с, БИК))</w:t>
      </w:r>
    </w:p>
    <w:p w:rsidR="00FD71A2" w:rsidRPr="00485306" w:rsidRDefault="00FD71A2" w:rsidP="008B4453">
      <w:pPr>
        <w:tabs>
          <w:tab w:val="left" w:pos="9922"/>
        </w:tabs>
        <w:spacing w:after="0" w:line="240" w:lineRule="auto"/>
        <w:ind w:firstLine="567"/>
        <w:rPr>
          <w:rFonts w:ascii="Times New Roman" w:hAnsi="Times New Roman"/>
        </w:rPr>
      </w:pPr>
      <w:r w:rsidRPr="00485306">
        <w:rPr>
          <w:rFonts w:ascii="Times New Roman" w:hAnsi="Times New Roman"/>
        </w:rPr>
        <w:t xml:space="preserve">Право выполнения строительно-монтажных работ закреплено  </w:t>
      </w:r>
    </w:p>
    <w:p w:rsidR="00FD71A2" w:rsidRPr="00485306" w:rsidRDefault="00FD71A2" w:rsidP="008B4453">
      <w:pPr>
        <w:pBdr>
          <w:top w:val="single" w:sz="4" w:space="1" w:color="auto"/>
        </w:pBdr>
        <w:tabs>
          <w:tab w:val="left" w:pos="9922"/>
        </w:tabs>
        <w:spacing w:after="0" w:line="240" w:lineRule="auto"/>
        <w:ind w:left="6521"/>
        <w:rPr>
          <w:rFonts w:ascii="Times New Roman" w:hAnsi="Times New Roman"/>
          <w:sz w:val="2"/>
          <w:szCs w:val="2"/>
        </w:rPr>
      </w:pPr>
    </w:p>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(наименование документа и уполномоченной организации, его выдавшей)</w:t>
      </w:r>
    </w:p>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2636"/>
      </w:tblGrid>
      <w:tr w:rsidR="00FD71A2" w:rsidRPr="00485306" w:rsidTr="00C220CF">
        <w:trPr>
          <w:cantSplit/>
        </w:trPr>
        <w:tc>
          <w:tcPr>
            <w:tcW w:w="284"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от</w:t>
            </w:r>
          </w:p>
        </w:tc>
        <w:tc>
          <w:tcPr>
            <w:tcW w:w="198"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w:t>
            </w:r>
          </w:p>
        </w:tc>
        <w:tc>
          <w:tcPr>
            <w:tcW w:w="56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284"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w:t>
            </w:r>
          </w:p>
        </w:tc>
        <w:tc>
          <w:tcPr>
            <w:tcW w:w="1956"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624"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r w:rsidRPr="00485306">
              <w:rPr>
                <w:rFonts w:ascii="Times New Roman" w:hAnsi="Times New Roman"/>
              </w:rPr>
              <w:t>г. №</w:t>
            </w:r>
          </w:p>
        </w:tc>
        <w:tc>
          <w:tcPr>
            <w:tcW w:w="2636"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r>
    </w:tbl>
    <w:p w:rsidR="00FD71A2" w:rsidRPr="00485306" w:rsidRDefault="00FD71A2" w:rsidP="008B4453">
      <w:pPr>
        <w:tabs>
          <w:tab w:val="left" w:pos="9922"/>
        </w:tabs>
        <w:spacing w:after="0" w:line="240" w:lineRule="auto"/>
        <w:rPr>
          <w:rFonts w:ascii="Times New Roman" w:hAnsi="Times New Roman"/>
        </w:rPr>
      </w:pPr>
    </w:p>
    <w:tbl>
      <w:tblPr>
        <w:tblW w:w="0" w:type="auto"/>
        <w:tblLayout w:type="fixed"/>
        <w:tblCellMar>
          <w:left w:w="28" w:type="dxa"/>
          <w:right w:w="28" w:type="dxa"/>
        </w:tblCellMar>
        <w:tblLook w:val="0000" w:firstRow="0" w:lastRow="0" w:firstColumn="0" w:lastColumn="0" w:noHBand="0" w:noVBand="0"/>
      </w:tblPr>
      <w:tblGrid>
        <w:gridCol w:w="3827"/>
        <w:gridCol w:w="1134"/>
        <w:gridCol w:w="510"/>
        <w:gridCol w:w="567"/>
        <w:gridCol w:w="227"/>
        <w:gridCol w:w="1701"/>
        <w:gridCol w:w="567"/>
        <w:gridCol w:w="1446"/>
      </w:tblGrid>
      <w:tr w:rsidR="00FD71A2" w:rsidRPr="00485306" w:rsidTr="00C220CF">
        <w:trPr>
          <w:cantSplit/>
        </w:trPr>
        <w:tc>
          <w:tcPr>
            <w:tcW w:w="3827" w:type="dxa"/>
            <w:tcBorders>
              <w:top w:val="nil"/>
              <w:left w:val="nil"/>
              <w:bottom w:val="nil"/>
              <w:right w:val="nil"/>
            </w:tcBorders>
            <w:vAlign w:val="bottom"/>
          </w:tcPr>
          <w:p w:rsidR="00FD71A2" w:rsidRPr="00485306" w:rsidRDefault="00FD71A2" w:rsidP="008B4453">
            <w:pPr>
              <w:tabs>
                <w:tab w:val="left" w:pos="9922"/>
              </w:tabs>
              <w:spacing w:after="0" w:line="240" w:lineRule="auto"/>
              <w:ind w:firstLine="567"/>
              <w:rPr>
                <w:rFonts w:ascii="Times New Roman" w:hAnsi="Times New Roman"/>
              </w:rPr>
            </w:pPr>
            <w:r w:rsidRPr="00485306">
              <w:rPr>
                <w:rFonts w:ascii="Times New Roman" w:hAnsi="Times New Roman"/>
              </w:rPr>
              <w:t>Производителем работ приказом</w:t>
            </w:r>
          </w:p>
        </w:tc>
        <w:tc>
          <w:tcPr>
            <w:tcW w:w="1134"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510"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от “</w:t>
            </w:r>
          </w:p>
        </w:tc>
        <w:tc>
          <w:tcPr>
            <w:tcW w:w="56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227"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w:t>
            </w:r>
          </w:p>
        </w:tc>
        <w:tc>
          <w:tcPr>
            <w:tcW w:w="1701"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567"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r w:rsidRPr="00485306">
              <w:rPr>
                <w:rFonts w:ascii="Times New Roman" w:hAnsi="Times New Roman"/>
              </w:rPr>
              <w:t>г. №</w:t>
            </w:r>
          </w:p>
        </w:tc>
        <w:tc>
          <w:tcPr>
            <w:tcW w:w="1446"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r>
    </w:tbl>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 xml:space="preserve">назначен  </w:t>
      </w:r>
    </w:p>
    <w:p w:rsidR="00FD71A2" w:rsidRPr="00485306" w:rsidRDefault="00FD71A2" w:rsidP="008B4453">
      <w:pPr>
        <w:pBdr>
          <w:top w:val="single" w:sz="4" w:space="1" w:color="auto"/>
        </w:pBdr>
        <w:tabs>
          <w:tab w:val="left" w:pos="9922"/>
        </w:tabs>
        <w:spacing w:after="0" w:line="240" w:lineRule="auto"/>
        <w:ind w:left="964"/>
        <w:jc w:val="center"/>
        <w:rPr>
          <w:rFonts w:ascii="Times New Roman" w:hAnsi="Times New Roman"/>
          <w:sz w:val="18"/>
          <w:szCs w:val="18"/>
        </w:rPr>
      </w:pPr>
      <w:r w:rsidRPr="00485306">
        <w:rPr>
          <w:rFonts w:ascii="Times New Roman" w:hAnsi="Times New Roman"/>
          <w:sz w:val="18"/>
          <w:szCs w:val="18"/>
        </w:rPr>
        <w:t>(должность, фамилия, имя, отчество)</w:t>
      </w:r>
    </w:p>
    <w:p w:rsidR="00FD71A2" w:rsidRPr="00485306" w:rsidRDefault="00FD71A2" w:rsidP="008B4453">
      <w:pPr>
        <w:tabs>
          <w:tab w:val="center" w:pos="2835"/>
          <w:tab w:val="left" w:pos="4536"/>
          <w:tab w:val="left" w:pos="9922"/>
        </w:tabs>
        <w:spacing w:after="0" w:line="240" w:lineRule="auto"/>
        <w:rPr>
          <w:rFonts w:ascii="Times New Roman" w:hAnsi="Times New Roman"/>
        </w:rPr>
      </w:pPr>
      <w:proofErr w:type="gramStart"/>
      <w:r w:rsidRPr="00485306">
        <w:rPr>
          <w:rFonts w:ascii="Times New Roman" w:hAnsi="Times New Roman"/>
        </w:rPr>
        <w:t xml:space="preserve">имеющий  </w:t>
      </w:r>
      <w:r w:rsidRPr="00485306">
        <w:rPr>
          <w:rFonts w:ascii="Times New Roman" w:hAnsi="Times New Roman"/>
        </w:rPr>
        <w:tab/>
      </w:r>
      <w:proofErr w:type="gramEnd"/>
      <w:r w:rsidRPr="00485306">
        <w:rPr>
          <w:rFonts w:ascii="Times New Roman" w:hAnsi="Times New Roman"/>
        </w:rPr>
        <w:tab/>
        <w:t>специальное образование и стаж работы в строительстве</w:t>
      </w:r>
    </w:p>
    <w:p w:rsidR="00FD71A2" w:rsidRPr="00485306" w:rsidRDefault="00FD71A2" w:rsidP="008B4453">
      <w:pPr>
        <w:pBdr>
          <w:top w:val="single" w:sz="4" w:space="1" w:color="auto"/>
        </w:pBdr>
        <w:tabs>
          <w:tab w:val="left" w:pos="9922"/>
        </w:tabs>
        <w:spacing w:after="0" w:line="240" w:lineRule="auto"/>
        <w:ind w:left="1077" w:right="5500"/>
        <w:jc w:val="center"/>
        <w:rPr>
          <w:rFonts w:ascii="Times New Roman" w:hAnsi="Times New Roman"/>
          <w:sz w:val="18"/>
          <w:szCs w:val="18"/>
        </w:rPr>
      </w:pPr>
      <w:r w:rsidRPr="00485306">
        <w:rPr>
          <w:rFonts w:ascii="Times New Roman" w:hAnsi="Times New Roman"/>
          <w:sz w:val="18"/>
          <w:szCs w:val="18"/>
        </w:rPr>
        <w:t>(высшее, среднее)</w:t>
      </w:r>
    </w:p>
    <w:p w:rsidR="00FD71A2" w:rsidRPr="00485306" w:rsidRDefault="00FD71A2" w:rsidP="008B4453">
      <w:pPr>
        <w:tabs>
          <w:tab w:val="left" w:pos="3402"/>
          <w:tab w:val="left" w:pos="9922"/>
        </w:tabs>
        <w:spacing w:after="0" w:line="240" w:lineRule="auto"/>
        <w:rPr>
          <w:rFonts w:ascii="Times New Roman" w:hAnsi="Times New Roman"/>
        </w:rPr>
      </w:pPr>
      <w:r w:rsidRPr="00485306">
        <w:rPr>
          <w:rFonts w:ascii="Times New Roman" w:hAnsi="Times New Roman"/>
        </w:rPr>
        <w:tab/>
        <w:t>лет.</w:t>
      </w:r>
    </w:p>
    <w:p w:rsidR="00FD71A2" w:rsidRPr="00485306" w:rsidRDefault="00FD71A2" w:rsidP="008B4453">
      <w:pPr>
        <w:pBdr>
          <w:top w:val="single" w:sz="4" w:space="1" w:color="auto"/>
        </w:pBdr>
        <w:tabs>
          <w:tab w:val="left" w:pos="9922"/>
        </w:tabs>
        <w:spacing w:after="0" w:line="240" w:lineRule="auto"/>
        <w:ind w:right="6634"/>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5613"/>
        <w:gridCol w:w="454"/>
        <w:gridCol w:w="397"/>
        <w:gridCol w:w="227"/>
        <w:gridCol w:w="1531"/>
        <w:gridCol w:w="567"/>
        <w:gridCol w:w="1191"/>
      </w:tblGrid>
      <w:tr w:rsidR="00FD71A2" w:rsidRPr="00485306" w:rsidTr="00C220CF">
        <w:trPr>
          <w:cantSplit/>
        </w:trPr>
        <w:tc>
          <w:tcPr>
            <w:tcW w:w="5613" w:type="dxa"/>
            <w:tcBorders>
              <w:top w:val="nil"/>
              <w:left w:val="nil"/>
              <w:bottom w:val="nil"/>
              <w:right w:val="nil"/>
            </w:tcBorders>
            <w:vAlign w:val="bottom"/>
          </w:tcPr>
          <w:p w:rsidR="00FD71A2" w:rsidRPr="00485306" w:rsidRDefault="00FD71A2" w:rsidP="008B4453">
            <w:pPr>
              <w:tabs>
                <w:tab w:val="left" w:pos="9922"/>
              </w:tabs>
              <w:spacing w:after="0" w:line="240" w:lineRule="auto"/>
              <w:ind w:firstLine="567"/>
              <w:rPr>
                <w:rFonts w:ascii="Times New Roman" w:hAnsi="Times New Roman"/>
              </w:rPr>
            </w:pPr>
            <w:r w:rsidRPr="00485306">
              <w:rPr>
                <w:rFonts w:ascii="Times New Roman" w:hAnsi="Times New Roman"/>
              </w:rPr>
              <w:t>Строительный контроль в соответствии с договором</w:t>
            </w:r>
          </w:p>
        </w:tc>
        <w:tc>
          <w:tcPr>
            <w:tcW w:w="454"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от “</w:t>
            </w:r>
          </w:p>
        </w:tc>
        <w:tc>
          <w:tcPr>
            <w:tcW w:w="39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227"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w:t>
            </w:r>
          </w:p>
        </w:tc>
        <w:tc>
          <w:tcPr>
            <w:tcW w:w="1531"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567"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r w:rsidRPr="00485306">
              <w:rPr>
                <w:rFonts w:ascii="Times New Roman" w:hAnsi="Times New Roman"/>
              </w:rPr>
              <w:t>г. №</w:t>
            </w:r>
          </w:p>
        </w:tc>
        <w:tc>
          <w:tcPr>
            <w:tcW w:w="1191"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r>
    </w:tbl>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будет осуществляться</w:t>
      </w:r>
    </w:p>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 xml:space="preserve">(наименование организации, ИНН, юридический и </w:t>
      </w:r>
    </w:p>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 xml:space="preserve">почтовый адреса, Ф.И.О. руководителя, номер телефона, банковские </w:t>
      </w:r>
    </w:p>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реквизиты (наименование банка, р/с, к/с, БИК))</w:t>
      </w:r>
    </w:p>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 xml:space="preserve">право выполнения функций заказчика (застройщика) закреплено  </w:t>
      </w:r>
    </w:p>
    <w:p w:rsidR="00FD71A2" w:rsidRPr="00485306" w:rsidRDefault="00FD71A2" w:rsidP="008B4453">
      <w:pPr>
        <w:pBdr>
          <w:top w:val="single" w:sz="4" w:space="1" w:color="auto"/>
        </w:pBdr>
        <w:tabs>
          <w:tab w:val="left" w:pos="9922"/>
        </w:tabs>
        <w:spacing w:after="0" w:line="240" w:lineRule="auto"/>
        <w:ind w:left="6209"/>
        <w:rPr>
          <w:rFonts w:ascii="Times New Roman" w:hAnsi="Times New Roman"/>
          <w:sz w:val="2"/>
          <w:szCs w:val="2"/>
        </w:rPr>
      </w:pPr>
    </w:p>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(наименование документа и организации, его выдавшей)</w:t>
      </w:r>
    </w:p>
    <w:tbl>
      <w:tblPr>
        <w:tblW w:w="0" w:type="auto"/>
        <w:tblLayout w:type="fixed"/>
        <w:tblCellMar>
          <w:left w:w="28" w:type="dxa"/>
          <w:right w:w="28" w:type="dxa"/>
        </w:tblCellMar>
        <w:tblLook w:val="0000" w:firstRow="0" w:lastRow="0" w:firstColumn="0" w:lastColumn="0" w:noHBand="0" w:noVBand="0"/>
      </w:tblPr>
      <w:tblGrid>
        <w:gridCol w:w="340"/>
        <w:gridCol w:w="1418"/>
        <w:gridCol w:w="510"/>
        <w:gridCol w:w="567"/>
        <w:gridCol w:w="227"/>
        <w:gridCol w:w="2552"/>
        <w:gridCol w:w="340"/>
      </w:tblGrid>
      <w:tr w:rsidR="00FD71A2" w:rsidRPr="00485306" w:rsidTr="00C220CF">
        <w:trPr>
          <w:cantSplit/>
        </w:trPr>
        <w:tc>
          <w:tcPr>
            <w:tcW w:w="340"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w:t>
            </w:r>
          </w:p>
        </w:tc>
        <w:tc>
          <w:tcPr>
            <w:tcW w:w="1418"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510"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от “</w:t>
            </w:r>
          </w:p>
        </w:tc>
        <w:tc>
          <w:tcPr>
            <w:tcW w:w="56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227"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w:t>
            </w:r>
          </w:p>
        </w:tc>
        <w:tc>
          <w:tcPr>
            <w:tcW w:w="2552"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340" w:type="dxa"/>
            <w:tcBorders>
              <w:top w:val="nil"/>
              <w:left w:val="nil"/>
              <w:bottom w:val="nil"/>
              <w:right w:val="nil"/>
            </w:tcBorders>
            <w:vAlign w:val="bottom"/>
          </w:tcPr>
          <w:p w:rsidR="00FD71A2" w:rsidRPr="00485306" w:rsidRDefault="00FD71A2" w:rsidP="008B4453">
            <w:pPr>
              <w:tabs>
                <w:tab w:val="left" w:pos="9922"/>
              </w:tabs>
              <w:spacing w:after="0" w:line="240" w:lineRule="auto"/>
              <w:ind w:left="57"/>
              <w:rPr>
                <w:rFonts w:ascii="Times New Roman" w:hAnsi="Times New Roman"/>
              </w:rPr>
            </w:pPr>
            <w:r w:rsidRPr="00485306">
              <w:rPr>
                <w:rFonts w:ascii="Times New Roman" w:hAnsi="Times New Roman"/>
              </w:rPr>
              <w:t>г.</w:t>
            </w:r>
          </w:p>
        </w:tc>
      </w:tr>
    </w:tbl>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К заявлению прилагаются следующие отсканированные документы:</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1) Правоустанавливающие документы на земельный участок, если право на него не зарегистрировано в Едином государственном реестре прав на недвижимое имущество и сделок с ним;</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2) Материалы, содержащиеся в проектной документации:</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а) пояснительная записка;</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г) схемы, отображающие архитектурные решения;</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е) проект организации строительства объекта капитального строительства;</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ж) проект организации работ по сносу или демонтажу объектов капитального строительства, их частей;</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3)  Согласие всех правообладателей объекта капитального строительства в случае реконструкции такого объекта.</w:t>
      </w:r>
    </w:p>
    <w:p w:rsidR="00FD71A2" w:rsidRPr="00485306" w:rsidRDefault="00FD71A2" w:rsidP="008B4453">
      <w:pPr>
        <w:tabs>
          <w:tab w:val="left" w:pos="9922"/>
        </w:tabs>
        <w:spacing w:after="0" w:line="240" w:lineRule="auto"/>
        <w:ind w:firstLine="567"/>
        <w:jc w:val="both"/>
        <w:rPr>
          <w:rFonts w:ascii="Times New Roman" w:hAnsi="Times New Roman"/>
        </w:rPr>
      </w:pP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В случае строительства, реконструкции объекта индивидуального жилищного строительства:</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lastRenderedPageBreak/>
        <w:t>1) правоустанавливающие документы на земельный участок,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2) схема планировочной организации земельного участка с обозначением места размещения объекта индивидуального жилищного строительства.</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Обязуюсь при запросе предоставить оригиналы отсканированных документов.</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 xml:space="preserve">Обязуюсь обо всех изменениях, связанных с приведенными в настоящем заявлении сведениями, сообщать в  </w:t>
      </w:r>
    </w:p>
    <w:p w:rsidR="00FD71A2" w:rsidRPr="00485306" w:rsidRDefault="00FD71A2" w:rsidP="008B4453">
      <w:pPr>
        <w:pBdr>
          <w:top w:val="single" w:sz="4" w:space="1" w:color="auto"/>
        </w:pBdr>
        <w:tabs>
          <w:tab w:val="left" w:pos="9922"/>
        </w:tabs>
        <w:spacing w:after="0" w:line="240" w:lineRule="auto"/>
        <w:ind w:left="1191"/>
        <w:jc w:val="center"/>
        <w:rPr>
          <w:rFonts w:ascii="Times New Roman" w:hAnsi="Times New Roman"/>
          <w:sz w:val="18"/>
          <w:szCs w:val="18"/>
        </w:rPr>
      </w:pPr>
      <w:r w:rsidRPr="00485306">
        <w:rPr>
          <w:rFonts w:ascii="Times New Roman" w:hAnsi="Times New Roman"/>
          <w:sz w:val="18"/>
          <w:szCs w:val="18"/>
        </w:rPr>
        <w:t>(наименование уполномоченного органа)</w:t>
      </w:r>
    </w:p>
    <w:p w:rsidR="00FD71A2" w:rsidRPr="00485306" w:rsidRDefault="00FD71A2" w:rsidP="008B4453">
      <w:pPr>
        <w:pBdr>
          <w:top w:val="single" w:sz="4" w:space="1" w:color="auto"/>
        </w:pBdr>
        <w:tabs>
          <w:tab w:val="left" w:pos="9922"/>
        </w:tabs>
        <w:spacing w:after="0" w:line="240" w:lineRule="auto"/>
        <w:ind w:left="1191"/>
        <w:jc w:val="both"/>
        <w:rPr>
          <w:rFonts w:ascii="Times New Roman" w:hAnsi="Times New Roman"/>
          <w:sz w:val="18"/>
          <w:szCs w:val="18"/>
        </w:rPr>
      </w:pPr>
    </w:p>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3005"/>
        <w:gridCol w:w="1134"/>
        <w:gridCol w:w="1928"/>
        <w:gridCol w:w="1134"/>
        <w:gridCol w:w="2778"/>
      </w:tblGrid>
      <w:tr w:rsidR="00FD71A2" w:rsidRPr="00485306" w:rsidTr="00C220CF">
        <w:tc>
          <w:tcPr>
            <w:tcW w:w="3005"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1134"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1928"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1134"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2778"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r>
      <w:tr w:rsidR="00FD71A2" w:rsidRPr="00485306" w:rsidTr="00C220CF">
        <w:tc>
          <w:tcPr>
            <w:tcW w:w="3005" w:type="dxa"/>
            <w:tcBorders>
              <w:top w:val="nil"/>
              <w:left w:val="nil"/>
              <w:bottom w:val="nil"/>
              <w:right w:val="nil"/>
            </w:tcBorders>
          </w:tcPr>
          <w:p w:rsidR="00FD71A2" w:rsidRPr="00485306" w:rsidRDefault="00FD71A2" w:rsidP="008B4453">
            <w:pP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(должность)</w:t>
            </w:r>
          </w:p>
        </w:tc>
        <w:tc>
          <w:tcPr>
            <w:tcW w:w="1134" w:type="dxa"/>
            <w:tcBorders>
              <w:top w:val="nil"/>
              <w:left w:val="nil"/>
              <w:bottom w:val="nil"/>
              <w:right w:val="nil"/>
            </w:tcBorders>
          </w:tcPr>
          <w:p w:rsidR="00FD71A2" w:rsidRPr="00485306" w:rsidRDefault="00FD71A2" w:rsidP="008B4453">
            <w:pPr>
              <w:tabs>
                <w:tab w:val="left" w:pos="9922"/>
              </w:tabs>
              <w:spacing w:after="0" w:line="240" w:lineRule="auto"/>
              <w:jc w:val="center"/>
              <w:rPr>
                <w:rFonts w:ascii="Times New Roman" w:hAnsi="Times New Roman"/>
                <w:sz w:val="18"/>
                <w:szCs w:val="18"/>
              </w:rPr>
            </w:pPr>
          </w:p>
        </w:tc>
        <w:tc>
          <w:tcPr>
            <w:tcW w:w="1928" w:type="dxa"/>
            <w:tcBorders>
              <w:top w:val="nil"/>
              <w:left w:val="nil"/>
              <w:bottom w:val="nil"/>
              <w:right w:val="nil"/>
            </w:tcBorders>
          </w:tcPr>
          <w:p w:rsidR="00FD71A2" w:rsidRPr="00485306" w:rsidRDefault="00FD71A2" w:rsidP="008B4453">
            <w:pP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(подпись)</w:t>
            </w:r>
          </w:p>
        </w:tc>
        <w:tc>
          <w:tcPr>
            <w:tcW w:w="1134" w:type="dxa"/>
            <w:tcBorders>
              <w:top w:val="nil"/>
              <w:left w:val="nil"/>
              <w:bottom w:val="nil"/>
              <w:right w:val="nil"/>
            </w:tcBorders>
          </w:tcPr>
          <w:p w:rsidR="00FD71A2" w:rsidRPr="00485306" w:rsidRDefault="00FD71A2" w:rsidP="008B4453">
            <w:pPr>
              <w:tabs>
                <w:tab w:val="left" w:pos="9922"/>
              </w:tabs>
              <w:spacing w:after="0" w:line="240" w:lineRule="auto"/>
              <w:jc w:val="center"/>
              <w:rPr>
                <w:rFonts w:ascii="Times New Roman" w:hAnsi="Times New Roman"/>
                <w:sz w:val="18"/>
                <w:szCs w:val="18"/>
              </w:rPr>
            </w:pPr>
          </w:p>
        </w:tc>
        <w:tc>
          <w:tcPr>
            <w:tcW w:w="2778" w:type="dxa"/>
            <w:tcBorders>
              <w:top w:val="nil"/>
              <w:left w:val="nil"/>
              <w:bottom w:val="nil"/>
              <w:right w:val="nil"/>
            </w:tcBorders>
          </w:tcPr>
          <w:p w:rsidR="00FD71A2" w:rsidRPr="00485306" w:rsidRDefault="00FD71A2" w:rsidP="008B4453">
            <w:pP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(Ф.И.О.)</w:t>
            </w:r>
          </w:p>
        </w:tc>
      </w:tr>
    </w:tbl>
    <w:p w:rsidR="00FD71A2" w:rsidRPr="00485306" w:rsidRDefault="00FD71A2" w:rsidP="008B4453">
      <w:pPr>
        <w:tabs>
          <w:tab w:val="left" w:pos="9922"/>
        </w:tabs>
        <w:spacing w:after="0" w:line="240" w:lineRule="auto"/>
        <w:rPr>
          <w:rFonts w:ascii="Times New Roman" w:hAnsi="Times New Roman"/>
        </w:rPr>
      </w:pPr>
    </w:p>
    <w:tbl>
      <w:tblPr>
        <w:tblW w:w="0" w:type="auto"/>
        <w:tblLayout w:type="fixed"/>
        <w:tblCellMar>
          <w:left w:w="28" w:type="dxa"/>
          <w:right w:w="28" w:type="dxa"/>
        </w:tblCellMar>
        <w:tblLook w:val="0000" w:firstRow="0" w:lastRow="0" w:firstColumn="0" w:lastColumn="0" w:noHBand="0" w:noVBand="0"/>
      </w:tblPr>
      <w:tblGrid>
        <w:gridCol w:w="198"/>
        <w:gridCol w:w="567"/>
        <w:gridCol w:w="284"/>
        <w:gridCol w:w="1956"/>
        <w:gridCol w:w="397"/>
        <w:gridCol w:w="567"/>
        <w:gridCol w:w="340"/>
      </w:tblGrid>
      <w:tr w:rsidR="00FD71A2" w:rsidRPr="00525C8E" w:rsidTr="00C220CF">
        <w:trPr>
          <w:cantSplit/>
        </w:trPr>
        <w:tc>
          <w:tcPr>
            <w:tcW w:w="198"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w:t>
            </w:r>
          </w:p>
        </w:tc>
        <w:tc>
          <w:tcPr>
            <w:tcW w:w="56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284"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w:t>
            </w:r>
          </w:p>
        </w:tc>
        <w:tc>
          <w:tcPr>
            <w:tcW w:w="1956"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397"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20</w:t>
            </w:r>
          </w:p>
        </w:tc>
        <w:tc>
          <w:tcPr>
            <w:tcW w:w="56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rPr>
                <w:rFonts w:ascii="Times New Roman" w:hAnsi="Times New Roman"/>
              </w:rPr>
            </w:pPr>
          </w:p>
        </w:tc>
        <w:tc>
          <w:tcPr>
            <w:tcW w:w="340" w:type="dxa"/>
            <w:tcBorders>
              <w:top w:val="nil"/>
              <w:left w:val="nil"/>
              <w:bottom w:val="nil"/>
              <w:right w:val="nil"/>
            </w:tcBorders>
            <w:vAlign w:val="bottom"/>
          </w:tcPr>
          <w:p w:rsidR="00FD71A2" w:rsidRPr="00525C8E" w:rsidRDefault="00FD71A2" w:rsidP="008B4453">
            <w:pPr>
              <w:tabs>
                <w:tab w:val="left" w:pos="9922"/>
              </w:tabs>
              <w:spacing w:after="0" w:line="240" w:lineRule="auto"/>
              <w:ind w:left="57"/>
              <w:rPr>
                <w:rFonts w:ascii="Times New Roman" w:hAnsi="Times New Roman"/>
              </w:rPr>
            </w:pPr>
            <w:r w:rsidRPr="00485306">
              <w:rPr>
                <w:rFonts w:ascii="Times New Roman" w:hAnsi="Times New Roman"/>
              </w:rPr>
              <w:t>г.</w:t>
            </w:r>
          </w:p>
        </w:tc>
      </w:tr>
    </w:tbl>
    <w:p w:rsidR="006C3646" w:rsidRPr="00803B57" w:rsidRDefault="00525C8E" w:rsidP="008B4453">
      <w:pPr>
        <w:tabs>
          <w:tab w:val="left" w:pos="9922"/>
        </w:tabs>
        <w:spacing w:after="0" w:line="240" w:lineRule="auto"/>
        <w:jc w:val="right"/>
        <w:rPr>
          <w:rFonts w:ascii="Times New Roman" w:hAnsi="Times New Roman"/>
          <w:spacing w:val="1"/>
          <w:sz w:val="28"/>
          <w:szCs w:val="28"/>
        </w:rPr>
      </w:pPr>
      <w:r>
        <w:br w:type="page"/>
      </w:r>
      <w:r w:rsidR="008F2E99" w:rsidRPr="00803B57">
        <w:rPr>
          <w:rFonts w:ascii="Times New Roman" w:hAnsi="Times New Roman"/>
          <w:spacing w:val="1"/>
          <w:sz w:val="28"/>
          <w:szCs w:val="28"/>
        </w:rPr>
        <w:lastRenderedPageBreak/>
        <w:t xml:space="preserve">Приложение </w:t>
      </w:r>
      <w:r w:rsidR="0001490B" w:rsidRPr="00803B57">
        <w:rPr>
          <w:rFonts w:ascii="Times New Roman" w:hAnsi="Times New Roman"/>
          <w:spacing w:val="1"/>
          <w:sz w:val="28"/>
          <w:szCs w:val="28"/>
        </w:rPr>
        <w:t>№</w:t>
      </w:r>
      <w:r w:rsidRPr="00803B57">
        <w:rPr>
          <w:rFonts w:ascii="Times New Roman" w:hAnsi="Times New Roman"/>
          <w:spacing w:val="1"/>
          <w:sz w:val="28"/>
          <w:szCs w:val="28"/>
        </w:rPr>
        <w:t>2</w:t>
      </w:r>
    </w:p>
    <w:p w:rsidR="001B7034" w:rsidRPr="00803B57" w:rsidRDefault="001B7034" w:rsidP="008B4453">
      <w:pPr>
        <w:tabs>
          <w:tab w:val="left" w:pos="9922"/>
        </w:tabs>
        <w:autoSpaceDE w:val="0"/>
        <w:autoSpaceDN w:val="0"/>
        <w:adjustRightInd w:val="0"/>
        <w:spacing w:after="0" w:line="240" w:lineRule="auto"/>
        <w:jc w:val="right"/>
        <w:outlineLvl w:val="0"/>
        <w:rPr>
          <w:rFonts w:ascii="Times New Roman" w:hAnsi="Times New Roman"/>
          <w:sz w:val="24"/>
          <w:szCs w:val="24"/>
        </w:rPr>
      </w:pPr>
      <w:r w:rsidRPr="00803B57">
        <w:rPr>
          <w:rFonts w:ascii="Times New Roman" w:hAnsi="Times New Roman"/>
          <w:sz w:val="24"/>
          <w:szCs w:val="24"/>
        </w:rPr>
        <w:t>Приложение N 1</w:t>
      </w:r>
    </w:p>
    <w:p w:rsidR="001B7034" w:rsidRPr="00803B57" w:rsidRDefault="001B7034" w:rsidP="008B4453">
      <w:pPr>
        <w:tabs>
          <w:tab w:val="left" w:pos="9922"/>
        </w:tabs>
        <w:autoSpaceDE w:val="0"/>
        <w:autoSpaceDN w:val="0"/>
        <w:adjustRightInd w:val="0"/>
        <w:spacing w:after="0" w:line="240" w:lineRule="auto"/>
        <w:jc w:val="right"/>
        <w:rPr>
          <w:rFonts w:ascii="Times New Roman" w:hAnsi="Times New Roman"/>
          <w:sz w:val="24"/>
          <w:szCs w:val="24"/>
        </w:rPr>
      </w:pPr>
      <w:r w:rsidRPr="00803B57">
        <w:rPr>
          <w:rFonts w:ascii="Times New Roman" w:hAnsi="Times New Roman"/>
          <w:sz w:val="24"/>
          <w:szCs w:val="24"/>
        </w:rPr>
        <w:t>к приказу Министерства строительства</w:t>
      </w:r>
    </w:p>
    <w:p w:rsidR="001B7034" w:rsidRPr="00803B57" w:rsidRDefault="001B7034" w:rsidP="008B4453">
      <w:pPr>
        <w:tabs>
          <w:tab w:val="left" w:pos="9922"/>
        </w:tabs>
        <w:autoSpaceDE w:val="0"/>
        <w:autoSpaceDN w:val="0"/>
        <w:adjustRightInd w:val="0"/>
        <w:spacing w:after="0" w:line="240" w:lineRule="auto"/>
        <w:jc w:val="right"/>
        <w:rPr>
          <w:rFonts w:ascii="Times New Roman" w:hAnsi="Times New Roman"/>
          <w:sz w:val="24"/>
          <w:szCs w:val="24"/>
        </w:rPr>
      </w:pPr>
      <w:r w:rsidRPr="00803B57">
        <w:rPr>
          <w:rFonts w:ascii="Times New Roman" w:hAnsi="Times New Roman"/>
          <w:sz w:val="24"/>
          <w:szCs w:val="24"/>
        </w:rPr>
        <w:t>и жилищно-коммунального хозяйства</w:t>
      </w:r>
    </w:p>
    <w:p w:rsidR="001B7034" w:rsidRPr="00803B57" w:rsidRDefault="001B7034" w:rsidP="008B4453">
      <w:pPr>
        <w:tabs>
          <w:tab w:val="left" w:pos="9922"/>
        </w:tabs>
        <w:autoSpaceDE w:val="0"/>
        <w:autoSpaceDN w:val="0"/>
        <w:adjustRightInd w:val="0"/>
        <w:spacing w:after="0" w:line="240" w:lineRule="auto"/>
        <w:jc w:val="right"/>
        <w:rPr>
          <w:rFonts w:ascii="Times New Roman" w:hAnsi="Times New Roman"/>
          <w:sz w:val="24"/>
          <w:szCs w:val="24"/>
        </w:rPr>
      </w:pPr>
      <w:r w:rsidRPr="00803B57">
        <w:rPr>
          <w:rFonts w:ascii="Times New Roman" w:hAnsi="Times New Roman"/>
          <w:sz w:val="24"/>
          <w:szCs w:val="24"/>
        </w:rPr>
        <w:t>Российской Федерации</w:t>
      </w:r>
    </w:p>
    <w:p w:rsidR="001B7034" w:rsidRPr="00803B57" w:rsidRDefault="001B7034" w:rsidP="008B4453">
      <w:pPr>
        <w:tabs>
          <w:tab w:val="left" w:pos="9922"/>
        </w:tabs>
        <w:autoSpaceDE w:val="0"/>
        <w:autoSpaceDN w:val="0"/>
        <w:adjustRightInd w:val="0"/>
        <w:spacing w:after="0" w:line="240" w:lineRule="auto"/>
        <w:jc w:val="right"/>
        <w:rPr>
          <w:rFonts w:ascii="Times New Roman" w:hAnsi="Times New Roman"/>
          <w:sz w:val="24"/>
          <w:szCs w:val="24"/>
        </w:rPr>
      </w:pPr>
      <w:r w:rsidRPr="00803B57">
        <w:rPr>
          <w:rFonts w:ascii="Times New Roman" w:hAnsi="Times New Roman"/>
          <w:sz w:val="24"/>
          <w:szCs w:val="24"/>
        </w:rPr>
        <w:t>от 19 февраля 2015 г. N 117/пр</w:t>
      </w:r>
    </w:p>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p w:rsidR="001B7034" w:rsidRPr="00803B57" w:rsidRDefault="001B7034" w:rsidP="008B4453">
      <w:pPr>
        <w:tabs>
          <w:tab w:val="left" w:pos="9922"/>
        </w:tabs>
        <w:autoSpaceDE w:val="0"/>
        <w:autoSpaceDN w:val="0"/>
        <w:adjustRightInd w:val="0"/>
        <w:spacing w:after="0" w:line="240" w:lineRule="auto"/>
        <w:jc w:val="center"/>
        <w:rPr>
          <w:rFonts w:ascii="Times New Roman" w:hAnsi="Times New Roman"/>
          <w:b/>
          <w:bCs/>
          <w:sz w:val="24"/>
          <w:szCs w:val="24"/>
        </w:rPr>
      </w:pPr>
      <w:r w:rsidRPr="00803B57">
        <w:rPr>
          <w:rFonts w:ascii="Times New Roman" w:hAnsi="Times New Roman"/>
          <w:b/>
          <w:bCs/>
          <w:sz w:val="24"/>
          <w:szCs w:val="24"/>
        </w:rPr>
        <w:t>ФОРМА РАЗРЕШЕНИЯ НА СТРОИТЕЛЬСТВО</w:t>
      </w:r>
    </w:p>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Кому _________________________________</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(наименование застройщика</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______________________________________</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(фамилия, имя, отчество - для граждан,</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______________________________________</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полное наименование организации - для</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______________________________________</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юридических лиц), его почтовый индекс</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______________________________________</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и адрес, адрес электронной почты) </w:t>
      </w:r>
      <w:hyperlink w:anchor="Par149" w:history="1">
        <w:r w:rsidRPr="00803B57">
          <w:rPr>
            <w:rFonts w:ascii="Courier New" w:hAnsi="Courier New" w:cs="Courier New"/>
            <w:color w:val="0000FF"/>
            <w:sz w:val="20"/>
            <w:szCs w:val="20"/>
          </w:rPr>
          <w:t>&lt;1&gt;</w:t>
        </w:r>
      </w:hyperlink>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РАЗРЕШЕНИЕ</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на строительство</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Дата ________________ </w:t>
      </w:r>
      <w:hyperlink w:anchor="Par152" w:history="1">
        <w:r w:rsidRPr="00803B57">
          <w:rPr>
            <w:rFonts w:ascii="Courier New" w:hAnsi="Courier New" w:cs="Courier New"/>
            <w:color w:val="0000FF"/>
            <w:sz w:val="20"/>
            <w:szCs w:val="20"/>
          </w:rPr>
          <w:t>&lt;2&gt;</w:t>
        </w:r>
      </w:hyperlink>
      <w:r w:rsidRPr="00803B57">
        <w:rPr>
          <w:rFonts w:ascii="Courier New" w:hAnsi="Courier New" w:cs="Courier New"/>
          <w:sz w:val="20"/>
          <w:szCs w:val="20"/>
        </w:rPr>
        <w:t xml:space="preserve">                            N ________________ </w:t>
      </w:r>
      <w:hyperlink w:anchor="Par153" w:history="1">
        <w:r w:rsidRPr="00803B57">
          <w:rPr>
            <w:rFonts w:ascii="Courier New" w:hAnsi="Courier New" w:cs="Courier New"/>
            <w:color w:val="0000FF"/>
            <w:sz w:val="20"/>
            <w:szCs w:val="20"/>
          </w:rPr>
          <w:t>&lt;3&gt;</w:t>
        </w:r>
      </w:hyperlink>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___________________________________________________________________________</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(наименование уполномоченного федерального органа исполнительной</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власти или органа исполнительной власти субъекта Российской Федерации,</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___________________________________________________________________________</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или органа местного самоуправления, осуществляющих выдачу разрешения на</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строительство. Государственная корпорация по атомной энергии "Росатом")</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proofErr w:type="gramStart"/>
      <w:r w:rsidRPr="00803B57">
        <w:rPr>
          <w:rFonts w:ascii="Courier New" w:hAnsi="Courier New" w:cs="Courier New"/>
          <w:sz w:val="20"/>
          <w:szCs w:val="20"/>
        </w:rPr>
        <w:t>в  соответствии</w:t>
      </w:r>
      <w:proofErr w:type="gramEnd"/>
      <w:r w:rsidRPr="00803B57">
        <w:rPr>
          <w:rFonts w:ascii="Courier New" w:hAnsi="Courier New" w:cs="Courier New"/>
          <w:sz w:val="20"/>
          <w:szCs w:val="20"/>
        </w:rPr>
        <w:t xml:space="preserve">  со  </w:t>
      </w:r>
      <w:hyperlink r:id="rId10" w:history="1">
        <w:r w:rsidRPr="00803B57">
          <w:rPr>
            <w:rFonts w:ascii="Courier New" w:hAnsi="Courier New" w:cs="Courier New"/>
            <w:color w:val="0000FF"/>
            <w:sz w:val="20"/>
            <w:szCs w:val="20"/>
          </w:rPr>
          <w:t>статьей   51</w:t>
        </w:r>
      </w:hyperlink>
      <w:r w:rsidRPr="00803B57">
        <w:rPr>
          <w:rFonts w:ascii="Courier New" w:hAnsi="Courier New" w:cs="Courier New"/>
          <w:sz w:val="20"/>
          <w:szCs w:val="20"/>
        </w:rPr>
        <w:t xml:space="preserve">   Градостроительного  кодекса  Российской</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Федерации, разрешает:</w:t>
      </w:r>
    </w:p>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10"/>
        <w:gridCol w:w="2131"/>
        <w:gridCol w:w="2122"/>
        <w:gridCol w:w="847"/>
        <w:gridCol w:w="2268"/>
        <w:gridCol w:w="1247"/>
        <w:gridCol w:w="461"/>
      </w:tblGrid>
      <w:tr w:rsidR="001B7034" w:rsidRPr="00803B57">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1.</w:t>
            </w:r>
          </w:p>
        </w:tc>
        <w:tc>
          <w:tcPr>
            <w:tcW w:w="8615"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Строительство объекта капитального строительства </w:t>
            </w:r>
            <w:hyperlink w:anchor="Par161" w:history="1">
              <w:r w:rsidRPr="00803B57">
                <w:rPr>
                  <w:rFonts w:ascii="Times New Roman" w:hAnsi="Times New Roman"/>
                  <w:color w:val="0000FF"/>
                  <w:sz w:val="24"/>
                  <w:szCs w:val="24"/>
                </w:rPr>
                <w:t>&lt;4&gt;</w:t>
              </w:r>
            </w:hyperlink>
          </w:p>
        </w:tc>
        <w:tc>
          <w:tcPr>
            <w:tcW w:w="461" w:type="dxa"/>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8615"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461" w:type="dxa"/>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8615"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Реконструкцию объекта капитального строительства </w:t>
            </w:r>
            <w:hyperlink w:anchor="Par161" w:history="1">
              <w:r w:rsidRPr="00803B57">
                <w:rPr>
                  <w:rFonts w:ascii="Times New Roman" w:hAnsi="Times New Roman"/>
                  <w:color w:val="0000FF"/>
                  <w:sz w:val="24"/>
                  <w:szCs w:val="24"/>
                </w:rPr>
                <w:t>&lt;4&gt;</w:t>
              </w:r>
            </w:hyperlink>
          </w:p>
        </w:tc>
        <w:tc>
          <w:tcPr>
            <w:tcW w:w="461" w:type="dxa"/>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8615"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461" w:type="dxa"/>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Работы по сохранению объекта культурного наследия, затрагивающие конструктивные и другие характеристики надежности и безопасности такого объекта </w:t>
            </w:r>
            <w:hyperlink w:anchor="Par161" w:history="1">
              <w:r w:rsidRPr="00803B57">
                <w:rPr>
                  <w:rFonts w:ascii="Times New Roman" w:hAnsi="Times New Roman"/>
                  <w:color w:val="0000FF"/>
                  <w:sz w:val="24"/>
                  <w:szCs w:val="24"/>
                </w:rPr>
                <w:t>&lt;4&gt;</w:t>
              </w:r>
            </w:hyperlink>
          </w:p>
        </w:tc>
        <w:tc>
          <w:tcPr>
            <w:tcW w:w="4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Строительство линейного объекта (объекта капитального строительства, входящего в состав линейного объекта) </w:t>
            </w:r>
            <w:hyperlink w:anchor="Par161" w:history="1">
              <w:r w:rsidRPr="00803B57">
                <w:rPr>
                  <w:rFonts w:ascii="Times New Roman" w:hAnsi="Times New Roman"/>
                  <w:color w:val="0000FF"/>
                  <w:sz w:val="24"/>
                  <w:szCs w:val="24"/>
                </w:rPr>
                <w:t>&lt;4&gt;</w:t>
              </w:r>
            </w:hyperlink>
          </w:p>
        </w:tc>
        <w:tc>
          <w:tcPr>
            <w:tcW w:w="46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Реконструкцию линейного объекта (объекта капитального строительства, входящего в состав линейного объекта) </w:t>
            </w:r>
            <w:hyperlink w:anchor="Par161" w:history="1">
              <w:r w:rsidRPr="00803B57">
                <w:rPr>
                  <w:rFonts w:ascii="Times New Roman" w:hAnsi="Times New Roman"/>
                  <w:color w:val="0000FF"/>
                  <w:sz w:val="24"/>
                  <w:szCs w:val="24"/>
                </w:rPr>
                <w:t>&lt;4&gt;</w:t>
              </w:r>
            </w:hyperlink>
          </w:p>
        </w:tc>
        <w:tc>
          <w:tcPr>
            <w:tcW w:w="46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r>
      <w:tr w:rsidR="001B7034" w:rsidRPr="00803B57">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2.</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Наименование объекта капитального строительства (этапа) в соответствии с проектной документацией </w:t>
            </w:r>
            <w:hyperlink w:anchor="Par162" w:history="1">
              <w:r w:rsidRPr="00803B57">
                <w:rPr>
                  <w:rFonts w:ascii="Times New Roman" w:hAnsi="Times New Roman"/>
                  <w:color w:val="0000FF"/>
                  <w:sz w:val="24"/>
                  <w:szCs w:val="24"/>
                </w:rPr>
                <w:t>&lt;5&gt;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 </w:t>
            </w:r>
            <w:hyperlink w:anchor="Par163" w:history="1">
              <w:r w:rsidRPr="00803B57">
                <w:rPr>
                  <w:rFonts w:ascii="Times New Roman" w:hAnsi="Times New Roman"/>
                  <w:color w:val="0000FF"/>
                  <w:sz w:val="24"/>
                  <w:szCs w:val="24"/>
                </w:rPr>
                <w:t>&lt;6&gt;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3.</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hyperlink w:anchor="Par164" w:history="1">
              <w:r w:rsidRPr="00803B57">
                <w:rPr>
                  <w:rFonts w:ascii="Times New Roman" w:hAnsi="Times New Roman"/>
                  <w:color w:val="0000FF"/>
                  <w:sz w:val="24"/>
                  <w:szCs w:val="24"/>
                </w:rPr>
                <w:t>&lt;7&gt;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 </w:t>
            </w:r>
            <w:hyperlink w:anchor="Par164" w:history="1">
              <w:r w:rsidRPr="00803B57">
                <w:rPr>
                  <w:rFonts w:ascii="Times New Roman" w:hAnsi="Times New Roman"/>
                  <w:color w:val="0000FF"/>
                  <w:sz w:val="24"/>
                  <w:szCs w:val="24"/>
                </w:rPr>
                <w:t>&lt;7&gt;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Кадастровый номер реконструируемого объекта капитального строительства </w:t>
            </w:r>
            <w:hyperlink w:anchor="Par165" w:history="1">
              <w:r w:rsidRPr="00803B57">
                <w:rPr>
                  <w:rFonts w:ascii="Times New Roman" w:hAnsi="Times New Roman"/>
                  <w:color w:val="0000FF"/>
                  <w:sz w:val="24"/>
                  <w:szCs w:val="24"/>
                </w:rPr>
                <w:t>&lt;8&gt;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3.1.</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Сведения о градостроительном плане земельного участка </w:t>
            </w:r>
            <w:hyperlink w:anchor="Par166" w:history="1">
              <w:r w:rsidRPr="00803B57">
                <w:rPr>
                  <w:rFonts w:ascii="Times New Roman" w:hAnsi="Times New Roman"/>
                  <w:color w:val="0000FF"/>
                  <w:sz w:val="24"/>
                  <w:szCs w:val="24"/>
                </w:rPr>
                <w:t>&lt;9&gt;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3.2.</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Сведения о проекте планировки и проекте межевания территории </w:t>
            </w:r>
            <w:hyperlink w:anchor="Par167" w:history="1">
              <w:r w:rsidRPr="00803B57">
                <w:rPr>
                  <w:rFonts w:ascii="Times New Roman" w:hAnsi="Times New Roman"/>
                  <w:color w:val="0000FF"/>
                  <w:sz w:val="24"/>
                  <w:szCs w:val="24"/>
                </w:rPr>
                <w:t>&lt;10&gt;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3.3.</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 </w:t>
            </w:r>
            <w:hyperlink w:anchor="Par168" w:history="1">
              <w:r w:rsidRPr="00803B57">
                <w:rPr>
                  <w:rFonts w:ascii="Times New Roman" w:hAnsi="Times New Roman"/>
                  <w:color w:val="0000FF"/>
                  <w:sz w:val="24"/>
                  <w:szCs w:val="24"/>
                </w:rPr>
                <w:t>&lt;11&gt;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4.</w:t>
            </w:r>
          </w:p>
        </w:tc>
        <w:tc>
          <w:tcPr>
            <w:tcW w:w="907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w:t>
            </w:r>
            <w:hyperlink w:anchor="Par169" w:history="1">
              <w:r w:rsidRPr="00803B57">
                <w:rPr>
                  <w:rFonts w:ascii="Times New Roman" w:hAnsi="Times New Roman"/>
                  <w:color w:val="0000FF"/>
                  <w:sz w:val="24"/>
                  <w:szCs w:val="24"/>
                </w:rPr>
                <w:t>&lt;12&gt;</w:t>
              </w:r>
            </w:hyperlink>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907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Наименование объекта капитального строительства, входящего в состав имущественного комплекса, в соответствии с проектной документацией: </w:t>
            </w:r>
            <w:hyperlink w:anchor="Par170" w:history="1">
              <w:r w:rsidRPr="00803B57">
                <w:rPr>
                  <w:rFonts w:ascii="Times New Roman" w:hAnsi="Times New Roman"/>
                  <w:color w:val="0000FF"/>
                  <w:sz w:val="24"/>
                  <w:szCs w:val="24"/>
                </w:rPr>
                <w:t>&lt;13&gt;</w:t>
              </w:r>
            </w:hyperlink>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Общая площадь (кв.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Площадь участка (кв. м):</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Объем (куб.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в том числе</w:t>
            </w:r>
          </w:p>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подземной части (куб.):</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Количество этажей (шт.):</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Высота (м):</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Количество подземных этажей (шт.):</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3115"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Вместимость (чел.):</w:t>
            </w:r>
          </w:p>
        </w:tc>
        <w:tc>
          <w:tcPr>
            <w:tcW w:w="1708"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Площадь застройки (кв.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311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1708"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 xml:space="preserve">Иные показатели </w:t>
            </w:r>
            <w:hyperlink w:anchor="Par171" w:history="1">
              <w:r w:rsidRPr="00803B57">
                <w:rPr>
                  <w:rFonts w:ascii="Times New Roman" w:hAnsi="Times New Roman"/>
                  <w:color w:val="0000FF"/>
                  <w:sz w:val="24"/>
                  <w:szCs w:val="24"/>
                </w:rPr>
                <w:t>&lt;14&gt;</w:t>
              </w:r>
            </w:hyperlink>
            <w:r w:rsidRPr="00803B57">
              <w:rPr>
                <w:rFonts w:ascii="Times New Roman" w:hAnsi="Times New Roman"/>
                <w:sz w:val="24"/>
                <w:szCs w:val="24"/>
              </w:rPr>
              <w:t>:</w:t>
            </w:r>
          </w:p>
        </w:tc>
        <w:tc>
          <w:tcPr>
            <w:tcW w:w="694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5.</w:t>
            </w:r>
          </w:p>
        </w:tc>
        <w:tc>
          <w:tcPr>
            <w:tcW w:w="425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Адрес (местоположение) объекта </w:t>
            </w:r>
            <w:hyperlink w:anchor="Par172" w:history="1">
              <w:r w:rsidRPr="00803B57">
                <w:rPr>
                  <w:rFonts w:ascii="Times New Roman" w:hAnsi="Times New Roman"/>
                  <w:color w:val="0000FF"/>
                  <w:sz w:val="24"/>
                  <w:szCs w:val="24"/>
                </w:rPr>
                <w:t>&lt;15&gt;</w:t>
              </w:r>
            </w:hyperlink>
            <w:r w:rsidRPr="00803B57">
              <w:rPr>
                <w:rFonts w:ascii="Times New Roman" w:hAnsi="Times New Roman"/>
                <w:sz w:val="24"/>
                <w:szCs w:val="24"/>
              </w:rPr>
              <w:t>:</w:t>
            </w:r>
          </w:p>
        </w:tc>
        <w:tc>
          <w:tcPr>
            <w:tcW w:w="4823"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4253"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4823"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6.</w:t>
            </w:r>
          </w:p>
        </w:tc>
        <w:tc>
          <w:tcPr>
            <w:tcW w:w="9076" w:type="dxa"/>
            <w:gridSpan w:val="6"/>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Краткие проектные характеристики линейного объекта </w:t>
            </w:r>
            <w:hyperlink w:anchor="Par173" w:history="1">
              <w:r w:rsidRPr="00803B57">
                <w:rPr>
                  <w:rFonts w:ascii="Times New Roman" w:hAnsi="Times New Roman"/>
                  <w:color w:val="0000FF"/>
                  <w:sz w:val="24"/>
                  <w:szCs w:val="24"/>
                </w:rPr>
                <w:t>&lt;16&gt;</w:t>
              </w:r>
            </w:hyperlink>
            <w:r w:rsidRPr="00803B57">
              <w:rPr>
                <w:rFonts w:ascii="Times New Roman" w:hAnsi="Times New Roman"/>
                <w:sz w:val="24"/>
                <w:szCs w:val="24"/>
              </w:rPr>
              <w:t>:</w:t>
            </w: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9076" w:type="dxa"/>
            <w:gridSpan w:val="6"/>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Категория (класс):</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Протяженность:</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Мощность (пропускная способность, грузооборот, интенсивность движения):</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Тип (КЛ, ВЛ, КВЛ), уровень напряжения линий электропередачи</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Перечень конструктивных элементов, оказывающих влияние на безопасность:</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Иные показатели </w:t>
            </w:r>
            <w:hyperlink w:anchor="Par174" w:history="1">
              <w:r w:rsidRPr="00803B57">
                <w:rPr>
                  <w:rFonts w:ascii="Times New Roman" w:hAnsi="Times New Roman"/>
                  <w:color w:val="0000FF"/>
                  <w:sz w:val="24"/>
                  <w:szCs w:val="24"/>
                </w:rPr>
                <w:t>&lt;17&gt;</w:t>
              </w:r>
            </w:hyperlink>
            <w:r w:rsidRPr="00803B57">
              <w:rPr>
                <w:rFonts w:ascii="Times New Roman" w:hAnsi="Times New Roman"/>
                <w:sz w:val="24"/>
                <w:szCs w:val="24"/>
              </w:rPr>
              <w:t>:</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bl>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Срок действия настоящего разрешения - до "__" ___________________ 20__ г. в</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соответствии с _______________________________________________________ </w:t>
      </w:r>
      <w:hyperlink w:anchor="Par175" w:history="1">
        <w:r w:rsidRPr="00803B57">
          <w:rPr>
            <w:rFonts w:ascii="Courier New" w:hAnsi="Courier New" w:cs="Courier New"/>
            <w:color w:val="0000FF"/>
            <w:sz w:val="20"/>
            <w:szCs w:val="20"/>
          </w:rPr>
          <w:t>&lt;18&gt;</w:t>
        </w:r>
      </w:hyperlink>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____________________________________      _________   _____________________</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(должность уполномоченного лица      </w:t>
      </w:r>
      <w:proofErr w:type="gramStart"/>
      <w:r w:rsidRPr="00803B57">
        <w:rPr>
          <w:rFonts w:ascii="Courier New" w:hAnsi="Courier New" w:cs="Courier New"/>
          <w:sz w:val="20"/>
          <w:szCs w:val="20"/>
        </w:rPr>
        <w:t xml:space="preserve">   (</w:t>
      </w:r>
      <w:proofErr w:type="gramEnd"/>
      <w:r w:rsidRPr="00803B57">
        <w:rPr>
          <w:rFonts w:ascii="Courier New" w:hAnsi="Courier New" w:cs="Courier New"/>
          <w:sz w:val="20"/>
          <w:szCs w:val="20"/>
        </w:rPr>
        <w:t>подпись)   (расшифровка подписи)</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органа, осуществляющего выдачу</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разрешения на строительство)</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"__" _____________ 20__ г.</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М.П.</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Действие настоящего разрешения</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продлено до "__" ____________ 20__ г. </w:t>
      </w:r>
      <w:hyperlink w:anchor="Par178" w:history="1">
        <w:r w:rsidRPr="00803B57">
          <w:rPr>
            <w:rFonts w:ascii="Courier New" w:hAnsi="Courier New" w:cs="Courier New"/>
            <w:color w:val="0000FF"/>
            <w:sz w:val="20"/>
            <w:szCs w:val="20"/>
          </w:rPr>
          <w:t>&lt;19&gt;</w:t>
        </w:r>
      </w:hyperlink>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____________________________________      _________   _____________________</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(должность уполномоченного лица      </w:t>
      </w:r>
      <w:proofErr w:type="gramStart"/>
      <w:r w:rsidRPr="00803B57">
        <w:rPr>
          <w:rFonts w:ascii="Courier New" w:hAnsi="Courier New" w:cs="Courier New"/>
          <w:sz w:val="20"/>
          <w:szCs w:val="20"/>
        </w:rPr>
        <w:t xml:space="preserve">   (</w:t>
      </w:r>
      <w:proofErr w:type="gramEnd"/>
      <w:r w:rsidRPr="00803B57">
        <w:rPr>
          <w:rFonts w:ascii="Courier New" w:hAnsi="Courier New" w:cs="Courier New"/>
          <w:sz w:val="20"/>
          <w:szCs w:val="20"/>
        </w:rPr>
        <w:t>подпись)   (расшифровка подписи)</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органа, осуществляющего выдачу</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разрешения на строительство)</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"__" _____________ 20__ г.</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М.П.</w:t>
      </w:r>
    </w:p>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r w:rsidRPr="00803B57">
        <w:rPr>
          <w:rFonts w:ascii="Times New Roman" w:hAnsi="Times New Roman"/>
          <w:sz w:val="24"/>
          <w:szCs w:val="24"/>
        </w:rPr>
        <w:t>--------------------------------</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2" w:name="Par149"/>
      <w:bookmarkEnd w:id="2"/>
      <w:r w:rsidRPr="00803B57">
        <w:rPr>
          <w:rFonts w:ascii="Times New Roman" w:hAnsi="Times New Roman"/>
          <w:sz w:val="24"/>
          <w:szCs w:val="24"/>
        </w:rPr>
        <w:t>&lt;1&gt; Указываются:</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r w:rsidRPr="00803B57">
        <w:rPr>
          <w:rFonts w:ascii="Times New Roman" w:hAnsi="Times New Roman"/>
          <w:sz w:val="24"/>
          <w:szCs w:val="24"/>
        </w:rPr>
        <w:t>- фамилия, имя, отчество (если имеется) гражданина, если основанием для выдачи разрешения на строительство является заявление физического лица;</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r w:rsidRPr="00803B57">
        <w:rPr>
          <w:rFonts w:ascii="Times New Roman" w:hAnsi="Times New Roman"/>
          <w:sz w:val="24"/>
          <w:szCs w:val="24"/>
        </w:rPr>
        <w:t xml:space="preserve">- полное наименование организации в соответствии со </w:t>
      </w:r>
      <w:hyperlink r:id="rId11" w:history="1">
        <w:r w:rsidRPr="00803B57">
          <w:rPr>
            <w:rFonts w:ascii="Times New Roman" w:hAnsi="Times New Roman"/>
            <w:color w:val="0000FF"/>
            <w:sz w:val="24"/>
            <w:szCs w:val="24"/>
          </w:rPr>
          <w:t>статьей 54</w:t>
        </w:r>
      </w:hyperlink>
      <w:r w:rsidRPr="00803B57">
        <w:rPr>
          <w:rFonts w:ascii="Times New Roman" w:hAnsi="Times New Roman"/>
          <w:sz w:val="24"/>
          <w:szCs w:val="24"/>
        </w:rPr>
        <w:t xml:space="preserve"> Гражданского кодекса Российской Федерации, если основанием для выдачи разрешения на строительство является заявление юридического лица.</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3" w:name="Par152"/>
      <w:bookmarkEnd w:id="3"/>
      <w:r w:rsidRPr="00803B57">
        <w:rPr>
          <w:rFonts w:ascii="Times New Roman" w:hAnsi="Times New Roman"/>
          <w:sz w:val="24"/>
          <w:szCs w:val="24"/>
        </w:rPr>
        <w:t>&lt;2&gt; Указывается дата подписания разрешения на строительство.</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4" w:name="Par153"/>
      <w:bookmarkEnd w:id="4"/>
      <w:r w:rsidRPr="00803B57">
        <w:rPr>
          <w:rFonts w:ascii="Times New Roman" w:hAnsi="Times New Roman"/>
          <w:sz w:val="24"/>
          <w:szCs w:val="24"/>
        </w:rPr>
        <w:t xml:space="preserve">&lt;3&gt; Указывается номер разрешения на строительство, присвоенный органом, осуществляющим выдачу разрешения на строительство, который имеет структуру </w:t>
      </w:r>
      <w:proofErr w:type="gramStart"/>
      <w:r w:rsidRPr="00803B57">
        <w:rPr>
          <w:rFonts w:ascii="Times New Roman" w:hAnsi="Times New Roman"/>
          <w:sz w:val="24"/>
          <w:szCs w:val="24"/>
        </w:rPr>
        <w:t>А-Б</w:t>
      </w:r>
      <w:proofErr w:type="gramEnd"/>
      <w:r w:rsidRPr="00803B57">
        <w:rPr>
          <w:rFonts w:ascii="Times New Roman" w:hAnsi="Times New Roman"/>
          <w:sz w:val="24"/>
          <w:szCs w:val="24"/>
        </w:rPr>
        <w:t>-В-Г, где:</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r w:rsidRPr="00803B57">
        <w:rPr>
          <w:rFonts w:ascii="Times New Roman" w:hAnsi="Times New Roman"/>
          <w:sz w:val="24"/>
          <w:szCs w:val="24"/>
        </w:rPr>
        <w:t>А - номер субъекта Российской Федерации, на территории которого планируется к строительству (реконструкции) объект капитального строительства (двухзначный).</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r w:rsidRPr="00803B57">
        <w:rPr>
          <w:rFonts w:ascii="Times New Roman" w:hAnsi="Times New Roman"/>
          <w:sz w:val="24"/>
          <w:szCs w:val="24"/>
        </w:rPr>
        <w:t>В случае, если объект расположен на территории двух и более субъектов Российской Федерации, указывается номер "00";</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r w:rsidRPr="00803B57">
        <w:rPr>
          <w:rFonts w:ascii="Times New Roman" w:hAnsi="Times New Roman"/>
          <w:sz w:val="24"/>
          <w:szCs w:val="24"/>
        </w:rPr>
        <w:t>Б - регистрационный номер, присвоенный муниципальному образованию,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муниципальных образований, указывается номер "000";</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r w:rsidRPr="00803B57">
        <w:rPr>
          <w:rFonts w:ascii="Times New Roman" w:hAnsi="Times New Roman"/>
          <w:sz w:val="24"/>
          <w:szCs w:val="24"/>
        </w:rPr>
        <w:t>В - порядковый номер разрешения на строительство, присвоенный органом, осуществляющим выдачу разрешения на строительство;</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r w:rsidRPr="00803B57">
        <w:rPr>
          <w:rFonts w:ascii="Times New Roman" w:hAnsi="Times New Roman"/>
          <w:sz w:val="24"/>
          <w:szCs w:val="24"/>
        </w:rPr>
        <w:t>Г - год выдачи разрешения на строительство (полностью).</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r w:rsidRPr="00803B57">
        <w:rPr>
          <w:rFonts w:ascii="Times New Roman" w:hAnsi="Times New Roman"/>
          <w:sz w:val="24"/>
          <w:szCs w:val="24"/>
        </w:rPr>
        <w:t>Составные части номера отделяются друг от друга знаком "-". Цифровые индексы обозначаются арабскими цифрами.</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r w:rsidRPr="00803B57">
        <w:rPr>
          <w:rFonts w:ascii="Times New Roman" w:hAnsi="Times New Roman"/>
          <w:sz w:val="24"/>
          <w:szCs w:val="24"/>
        </w:rPr>
        <w:t>Для федеральных органов исполнительной власти и Государственной корпорации по атомной энергии "Росатом" в конце номера может указываться условное обозначение такого органа, Государственной корпорации по атомной энергии "Росатом", определяемый ими самостоятельно.</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5" w:name="Par161"/>
      <w:bookmarkEnd w:id="5"/>
      <w:r w:rsidRPr="00803B57">
        <w:rPr>
          <w:rFonts w:ascii="Times New Roman" w:hAnsi="Times New Roman"/>
          <w:sz w:val="24"/>
          <w:szCs w:val="24"/>
        </w:rPr>
        <w:t>&lt;4&gt; Указывается один из перечисленных видов строительства (реконструкции), на который оформляется разрешение на строительство.</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6" w:name="Par162"/>
      <w:bookmarkEnd w:id="6"/>
      <w:r w:rsidRPr="00803B57">
        <w:rPr>
          <w:rFonts w:ascii="Times New Roman" w:hAnsi="Times New Roman"/>
          <w:sz w:val="24"/>
          <w:szCs w:val="24"/>
        </w:rPr>
        <w:t>&lt;5&gt;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7" w:name="Par163"/>
      <w:bookmarkEnd w:id="7"/>
      <w:r w:rsidRPr="00803B57">
        <w:rPr>
          <w:rFonts w:ascii="Times New Roman" w:hAnsi="Times New Roman"/>
          <w:sz w:val="24"/>
          <w:szCs w:val="24"/>
        </w:rPr>
        <w:t>&lt;6&gt; В случае выдачи разрешений на строительство для объектов в области использования атомной энергии указываются также данные (номер, дата) лицензии на право ведения работ в области использования атомной энергии, включающие право сооружения объекта использования атомной энергии.</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8" w:name="Par164"/>
      <w:bookmarkEnd w:id="8"/>
      <w:r w:rsidRPr="00803B57">
        <w:rPr>
          <w:rFonts w:ascii="Times New Roman" w:hAnsi="Times New Roman"/>
          <w:sz w:val="24"/>
          <w:szCs w:val="24"/>
        </w:rPr>
        <w:t>&lt;7&gt; Заполнение не является обязательным при выдаче разрешения на строительство (реконструкцию) линейного объекта.</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9" w:name="Par165"/>
      <w:bookmarkEnd w:id="9"/>
      <w:r w:rsidRPr="00803B57">
        <w:rPr>
          <w:rFonts w:ascii="Times New Roman" w:hAnsi="Times New Roman"/>
          <w:sz w:val="24"/>
          <w:szCs w:val="24"/>
        </w:rPr>
        <w:t xml:space="preserve">&lt;8&gt;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w:t>
      </w:r>
      <w:r w:rsidRPr="00803B57">
        <w:rPr>
          <w:rFonts w:ascii="Times New Roman" w:hAnsi="Times New Roman"/>
          <w:sz w:val="24"/>
          <w:szCs w:val="24"/>
        </w:rPr>
        <w:lastRenderedPageBreak/>
        <w:t>объекта, указывается кадастровый номер учтенного в государственном кадастре недвижимости объекта культурного наследия.</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10" w:name="Par166"/>
      <w:bookmarkEnd w:id="10"/>
      <w:r w:rsidRPr="00803B57">
        <w:rPr>
          <w:rFonts w:ascii="Times New Roman" w:hAnsi="Times New Roman"/>
          <w:sz w:val="24"/>
          <w:szCs w:val="24"/>
        </w:rPr>
        <w:t>&lt;9&gt; Указывается дата выдачи градостроительного плана земельного участка, его номер и орган, выдавший градостроительный план земельного участка (не заполняется в отношении линейных объектов, кроме случаев, предусмотренных законодательством Российской Федерации).</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11" w:name="Par167"/>
      <w:bookmarkEnd w:id="11"/>
      <w:r w:rsidRPr="00803B57">
        <w:rPr>
          <w:rFonts w:ascii="Times New Roman" w:hAnsi="Times New Roman"/>
          <w:sz w:val="24"/>
          <w:szCs w:val="24"/>
        </w:rPr>
        <w:t>&lt;10&gt; Заполняется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12" w:name="Par168"/>
      <w:bookmarkEnd w:id="12"/>
      <w:r w:rsidRPr="00803B57">
        <w:rPr>
          <w:rFonts w:ascii="Times New Roman" w:hAnsi="Times New Roman"/>
          <w:sz w:val="24"/>
          <w:szCs w:val="24"/>
        </w:rPr>
        <w:t>&lt;11&gt; Указывается кем, когда разработана проектная документация (реквизиты документа, наименование проектной организации).</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13" w:name="Par169"/>
      <w:bookmarkEnd w:id="13"/>
      <w:r w:rsidRPr="00803B57">
        <w:rPr>
          <w:rFonts w:ascii="Times New Roman" w:hAnsi="Times New Roman"/>
          <w:sz w:val="24"/>
          <w:szCs w:val="24"/>
        </w:rPr>
        <w:t>&lt;12&gt; В отношении линейных объектов допускается заполнение не всех граф раздела.</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14" w:name="Par170"/>
      <w:bookmarkEnd w:id="14"/>
      <w:r w:rsidRPr="00803B57">
        <w:rPr>
          <w:rFonts w:ascii="Times New Roman" w:hAnsi="Times New Roman"/>
          <w:sz w:val="24"/>
          <w:szCs w:val="24"/>
        </w:rPr>
        <w:t>&lt;13&gt; Заполняется в случае выдачи разрешения на строительство сложного объекта (объекта, входящего в состав имущественного комплекса) в отношении каждого объекта капитального строительства.</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15" w:name="Par171"/>
      <w:bookmarkEnd w:id="15"/>
      <w:r w:rsidRPr="00803B57">
        <w:rPr>
          <w:rFonts w:ascii="Times New Roman" w:hAnsi="Times New Roman"/>
          <w:sz w:val="24"/>
          <w:szCs w:val="24"/>
        </w:rPr>
        <w:t>&lt;14&gt;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16" w:name="Par172"/>
      <w:bookmarkEnd w:id="16"/>
      <w:r w:rsidRPr="00803B57">
        <w:rPr>
          <w:rFonts w:ascii="Times New Roman" w:hAnsi="Times New Roman"/>
          <w:sz w:val="24"/>
          <w:szCs w:val="24"/>
        </w:rPr>
        <w:t>&lt;15&gt;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17" w:name="Par173"/>
      <w:bookmarkEnd w:id="17"/>
      <w:r w:rsidRPr="00803B57">
        <w:rPr>
          <w:rFonts w:ascii="Times New Roman" w:hAnsi="Times New Roman"/>
          <w:sz w:val="24"/>
          <w:szCs w:val="24"/>
        </w:rPr>
        <w:t>&lt;16&gt; Заполняется только в отношении линейного объекта с учетом показателей, содержащихся в утвержденной проектной документации на основании положительного заключения экспертизы проектной документации. Допускается заполнение не всех граф раздела.</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18" w:name="Par174"/>
      <w:bookmarkEnd w:id="18"/>
      <w:r w:rsidRPr="00803B57">
        <w:rPr>
          <w:rFonts w:ascii="Times New Roman" w:hAnsi="Times New Roman"/>
          <w:sz w:val="24"/>
          <w:szCs w:val="24"/>
        </w:rPr>
        <w:t>&lt;17&gt;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19" w:name="Par175"/>
      <w:bookmarkEnd w:id="19"/>
      <w:r w:rsidRPr="00803B57">
        <w:rPr>
          <w:rFonts w:ascii="Times New Roman" w:hAnsi="Times New Roman"/>
          <w:sz w:val="24"/>
          <w:szCs w:val="24"/>
        </w:rPr>
        <w:t>&lt;18&gt; Указываются основания для установления срока действия разрешения на строительство:</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r w:rsidRPr="00803B57">
        <w:rPr>
          <w:rFonts w:ascii="Times New Roman" w:hAnsi="Times New Roman"/>
          <w:sz w:val="24"/>
          <w:szCs w:val="24"/>
        </w:rPr>
        <w:t>- проектная документация (раздел);</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r w:rsidRPr="00803B57">
        <w:rPr>
          <w:rFonts w:ascii="Times New Roman" w:hAnsi="Times New Roman"/>
          <w:sz w:val="24"/>
          <w:szCs w:val="24"/>
        </w:rPr>
        <w:t>- нормативный правовой акт (номер, дата, статья).</w:t>
      </w:r>
    </w:p>
    <w:p w:rsidR="001B7034" w:rsidRPr="001B7034"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20" w:name="Par178"/>
      <w:bookmarkEnd w:id="20"/>
      <w:r w:rsidRPr="00803B57">
        <w:rPr>
          <w:rFonts w:ascii="Times New Roman" w:hAnsi="Times New Roman"/>
          <w:sz w:val="24"/>
          <w:szCs w:val="24"/>
        </w:rPr>
        <w:t>&lt;19&gt; Заполняется в случае продления срока действия ранее выданного разрешения на строительство. Не заполняется в случае первичной выдачи разрешения на строительство.</w:t>
      </w:r>
    </w:p>
    <w:p w:rsidR="001B7034" w:rsidRPr="001B7034"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p>
    <w:p w:rsidR="001B7034" w:rsidRPr="001B7034"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p w:rsidR="001B7034" w:rsidRPr="001B7034"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p w:rsidR="001B7034" w:rsidRPr="001B7034"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p w:rsidR="008E3A01" w:rsidRDefault="008E3A01" w:rsidP="008B4453">
      <w:pPr>
        <w:tabs>
          <w:tab w:val="left" w:pos="9922"/>
        </w:tabs>
        <w:autoSpaceDE w:val="0"/>
        <w:autoSpaceDN w:val="0"/>
        <w:spacing w:after="0" w:line="240" w:lineRule="auto"/>
        <w:rPr>
          <w:rFonts w:ascii="Times New Roman" w:hAnsi="Times New Roman"/>
          <w:sz w:val="24"/>
          <w:szCs w:val="24"/>
        </w:rPr>
        <w:sectPr w:rsidR="008E3A01" w:rsidSect="006C65C3">
          <w:pgSz w:w="11906" w:h="16838"/>
          <w:pgMar w:top="1134" w:right="567" w:bottom="1134" w:left="1134" w:header="709" w:footer="709" w:gutter="0"/>
          <w:cols w:space="708"/>
          <w:titlePg/>
          <w:docGrid w:linePitch="360"/>
        </w:sectPr>
      </w:pPr>
    </w:p>
    <w:p w:rsidR="002C41BE" w:rsidRPr="00485306" w:rsidRDefault="002C41BE" w:rsidP="008B4453">
      <w:pPr>
        <w:tabs>
          <w:tab w:val="left" w:pos="9922"/>
        </w:tabs>
        <w:spacing w:after="0" w:line="240" w:lineRule="auto"/>
        <w:jc w:val="right"/>
        <w:rPr>
          <w:rFonts w:ascii="Times New Roman" w:hAnsi="Times New Roman"/>
          <w:color w:val="000000"/>
          <w:spacing w:val="-6"/>
          <w:sz w:val="28"/>
          <w:szCs w:val="28"/>
        </w:rPr>
      </w:pPr>
      <w:r w:rsidRPr="00485306">
        <w:rPr>
          <w:rFonts w:ascii="Times New Roman" w:hAnsi="Times New Roman"/>
          <w:color w:val="000000"/>
          <w:spacing w:val="-6"/>
          <w:sz w:val="28"/>
          <w:szCs w:val="28"/>
        </w:rPr>
        <w:lastRenderedPageBreak/>
        <w:t>Приложение №</w:t>
      </w:r>
      <w:r w:rsidR="002B1122">
        <w:rPr>
          <w:rFonts w:ascii="Times New Roman" w:hAnsi="Times New Roman"/>
          <w:color w:val="000000"/>
          <w:spacing w:val="-6"/>
          <w:sz w:val="28"/>
          <w:szCs w:val="28"/>
        </w:rPr>
        <w:t>4</w:t>
      </w:r>
    </w:p>
    <w:p w:rsidR="002C41BE" w:rsidRPr="00485306" w:rsidRDefault="002C41BE" w:rsidP="008B4453">
      <w:pPr>
        <w:tabs>
          <w:tab w:val="left" w:pos="9922"/>
        </w:tabs>
        <w:spacing w:after="0" w:line="240" w:lineRule="auto"/>
        <w:jc w:val="right"/>
        <w:rPr>
          <w:rFonts w:ascii="Times New Roman" w:hAnsi="Times New Roman"/>
          <w:color w:val="000000"/>
          <w:spacing w:val="-6"/>
          <w:sz w:val="28"/>
          <w:szCs w:val="28"/>
        </w:rPr>
      </w:pPr>
    </w:p>
    <w:p w:rsidR="008B0399" w:rsidRPr="00485306" w:rsidRDefault="008B0399" w:rsidP="008B4453">
      <w:pPr>
        <w:tabs>
          <w:tab w:val="left" w:pos="9922"/>
        </w:tabs>
        <w:spacing w:after="0" w:line="240" w:lineRule="auto"/>
        <w:ind w:left="5812" w:right="-2"/>
        <w:rPr>
          <w:rFonts w:ascii="Times New Roman" w:hAnsi="Times New Roman"/>
          <w:sz w:val="28"/>
          <w:szCs w:val="28"/>
        </w:rPr>
      </w:pPr>
      <w:r w:rsidRPr="00485306">
        <w:rPr>
          <w:rFonts w:ascii="Times New Roman" w:hAnsi="Times New Roman"/>
          <w:sz w:val="28"/>
          <w:szCs w:val="28"/>
        </w:rPr>
        <w:t xml:space="preserve">Руководителю </w:t>
      </w:r>
    </w:p>
    <w:p w:rsidR="008B0399" w:rsidRPr="00485306" w:rsidRDefault="008B0399" w:rsidP="008B4453">
      <w:pPr>
        <w:tabs>
          <w:tab w:val="left" w:pos="9922"/>
        </w:tabs>
        <w:spacing w:after="0" w:line="240" w:lineRule="auto"/>
        <w:ind w:left="5812" w:right="-2"/>
        <w:rPr>
          <w:rFonts w:ascii="Times New Roman" w:hAnsi="Times New Roman"/>
          <w:sz w:val="28"/>
          <w:szCs w:val="28"/>
        </w:rPr>
      </w:pPr>
      <w:r w:rsidRPr="00485306">
        <w:rPr>
          <w:rFonts w:ascii="Times New Roman" w:hAnsi="Times New Roman"/>
          <w:sz w:val="28"/>
          <w:szCs w:val="28"/>
        </w:rPr>
        <w:t>Исполнительного комитета ______</w:t>
      </w:r>
      <w:r w:rsidRPr="00485306">
        <w:rPr>
          <w:rFonts w:ascii="Times New Roman" w:hAnsi="Times New Roman"/>
          <w:b/>
          <w:sz w:val="28"/>
          <w:szCs w:val="28"/>
        </w:rPr>
        <w:t xml:space="preserve">________ </w:t>
      </w:r>
      <w:r w:rsidRPr="00485306">
        <w:rPr>
          <w:rFonts w:ascii="Times New Roman" w:hAnsi="Times New Roman"/>
          <w:sz w:val="28"/>
          <w:szCs w:val="28"/>
        </w:rPr>
        <w:t>муниципального района Республики Татарстан</w:t>
      </w:r>
    </w:p>
    <w:p w:rsidR="008B0399" w:rsidRPr="00485306" w:rsidRDefault="008B0399" w:rsidP="008B4453">
      <w:pPr>
        <w:tabs>
          <w:tab w:val="left" w:pos="9922"/>
        </w:tabs>
        <w:spacing w:after="0" w:line="240" w:lineRule="auto"/>
        <w:ind w:left="5812" w:right="-2"/>
        <w:rPr>
          <w:rFonts w:ascii="Times New Roman" w:hAnsi="Times New Roman"/>
          <w:b/>
          <w:sz w:val="28"/>
          <w:szCs w:val="28"/>
        </w:rPr>
      </w:pPr>
      <w:proofErr w:type="gramStart"/>
      <w:r w:rsidRPr="00485306">
        <w:rPr>
          <w:rFonts w:ascii="Times New Roman" w:hAnsi="Times New Roman"/>
          <w:sz w:val="28"/>
          <w:szCs w:val="28"/>
        </w:rPr>
        <w:t>От:</w:t>
      </w:r>
      <w:r w:rsidRPr="00485306">
        <w:rPr>
          <w:rFonts w:ascii="Times New Roman" w:hAnsi="Times New Roman"/>
          <w:b/>
          <w:sz w:val="28"/>
          <w:szCs w:val="28"/>
        </w:rPr>
        <w:t>_</w:t>
      </w:r>
      <w:proofErr w:type="gramEnd"/>
      <w:r w:rsidRPr="00485306">
        <w:rPr>
          <w:rFonts w:ascii="Times New Roman" w:hAnsi="Times New Roman"/>
          <w:b/>
          <w:sz w:val="28"/>
          <w:szCs w:val="28"/>
        </w:rPr>
        <w:t>_________________________</w:t>
      </w:r>
    </w:p>
    <w:p w:rsidR="008B0399" w:rsidRPr="00485306" w:rsidRDefault="008B0399" w:rsidP="008B4453">
      <w:pPr>
        <w:tabs>
          <w:tab w:val="left" w:pos="9922"/>
        </w:tabs>
        <w:spacing w:after="0" w:line="240" w:lineRule="auto"/>
        <w:ind w:right="-2" w:firstLine="709"/>
        <w:jc w:val="center"/>
        <w:rPr>
          <w:rFonts w:ascii="Times New Roman" w:hAnsi="Times New Roman"/>
          <w:b/>
          <w:sz w:val="28"/>
          <w:szCs w:val="28"/>
        </w:rPr>
      </w:pPr>
    </w:p>
    <w:p w:rsidR="008B0399" w:rsidRPr="00485306" w:rsidRDefault="008B0399" w:rsidP="008B4453">
      <w:pPr>
        <w:tabs>
          <w:tab w:val="left" w:pos="9922"/>
        </w:tabs>
        <w:spacing w:after="0" w:line="240" w:lineRule="auto"/>
        <w:ind w:right="-2" w:firstLine="709"/>
        <w:jc w:val="center"/>
        <w:rPr>
          <w:rFonts w:ascii="Times New Roman" w:hAnsi="Times New Roman"/>
          <w:b/>
          <w:sz w:val="28"/>
          <w:szCs w:val="28"/>
        </w:rPr>
      </w:pPr>
      <w:r w:rsidRPr="00485306">
        <w:rPr>
          <w:rFonts w:ascii="Times New Roman" w:hAnsi="Times New Roman"/>
          <w:b/>
          <w:sz w:val="28"/>
          <w:szCs w:val="28"/>
        </w:rPr>
        <w:t>Заявление</w:t>
      </w:r>
    </w:p>
    <w:p w:rsidR="008B0399" w:rsidRPr="00485306" w:rsidRDefault="008B0399" w:rsidP="008B4453">
      <w:pPr>
        <w:tabs>
          <w:tab w:val="left" w:pos="9922"/>
        </w:tabs>
        <w:spacing w:after="0" w:line="240" w:lineRule="auto"/>
        <w:ind w:right="-2" w:firstLine="709"/>
        <w:jc w:val="center"/>
        <w:rPr>
          <w:rFonts w:ascii="Times New Roman" w:hAnsi="Times New Roman"/>
          <w:b/>
          <w:sz w:val="28"/>
          <w:szCs w:val="28"/>
        </w:rPr>
      </w:pPr>
      <w:r w:rsidRPr="00485306">
        <w:rPr>
          <w:rFonts w:ascii="Times New Roman" w:hAnsi="Times New Roman"/>
          <w:b/>
          <w:sz w:val="28"/>
          <w:szCs w:val="28"/>
        </w:rPr>
        <w:t>об исправлении технической ошибки</w:t>
      </w:r>
    </w:p>
    <w:p w:rsidR="008B0399" w:rsidRPr="00485306" w:rsidRDefault="008B0399" w:rsidP="008B4453">
      <w:pPr>
        <w:tabs>
          <w:tab w:val="left" w:pos="9922"/>
        </w:tabs>
        <w:spacing w:after="0" w:line="240" w:lineRule="auto"/>
        <w:ind w:right="-2" w:firstLine="709"/>
        <w:jc w:val="center"/>
        <w:rPr>
          <w:rFonts w:ascii="Times New Roman" w:hAnsi="Times New Roman"/>
          <w:b/>
          <w:sz w:val="28"/>
          <w:szCs w:val="28"/>
        </w:rPr>
      </w:pPr>
    </w:p>
    <w:p w:rsidR="008B0399" w:rsidRPr="00485306" w:rsidRDefault="008B0399" w:rsidP="008B4453">
      <w:pPr>
        <w:tabs>
          <w:tab w:val="left" w:pos="9922"/>
        </w:tabs>
        <w:spacing w:after="0" w:line="240" w:lineRule="auto"/>
        <w:ind w:right="-2" w:firstLine="709"/>
        <w:jc w:val="both"/>
        <w:rPr>
          <w:rFonts w:ascii="Times New Roman" w:hAnsi="Times New Roman"/>
          <w:b/>
          <w:sz w:val="28"/>
          <w:szCs w:val="28"/>
        </w:rPr>
      </w:pPr>
      <w:r w:rsidRPr="00485306">
        <w:rPr>
          <w:rFonts w:ascii="Times New Roman" w:hAnsi="Times New Roman"/>
          <w:sz w:val="28"/>
          <w:szCs w:val="28"/>
        </w:rPr>
        <w:t>Сообщаю об ошибке, допущенной при оказании муниципальной услуги __</w:t>
      </w:r>
      <w:r w:rsidRPr="00485306">
        <w:rPr>
          <w:rFonts w:ascii="Times New Roman" w:hAnsi="Times New Roman"/>
          <w:b/>
          <w:sz w:val="28"/>
          <w:szCs w:val="28"/>
        </w:rPr>
        <w:t>____________________________________________________________________</w:t>
      </w:r>
    </w:p>
    <w:p w:rsidR="008B0399" w:rsidRPr="00485306" w:rsidRDefault="008B0399" w:rsidP="008B4453">
      <w:pPr>
        <w:widowControl w:val="0"/>
        <w:tabs>
          <w:tab w:val="left" w:pos="9922"/>
        </w:tabs>
        <w:autoSpaceDE w:val="0"/>
        <w:autoSpaceDN w:val="0"/>
        <w:adjustRightInd w:val="0"/>
        <w:spacing w:after="0" w:line="240" w:lineRule="auto"/>
        <w:ind w:right="-2" w:firstLine="709"/>
        <w:jc w:val="center"/>
        <w:rPr>
          <w:rFonts w:ascii="Times New Roman" w:hAnsi="Times New Roman"/>
          <w:sz w:val="28"/>
          <w:szCs w:val="28"/>
        </w:rPr>
      </w:pPr>
      <w:r w:rsidRPr="00485306">
        <w:rPr>
          <w:rFonts w:ascii="Times New Roman" w:hAnsi="Times New Roman"/>
          <w:sz w:val="28"/>
          <w:szCs w:val="28"/>
        </w:rPr>
        <w:t>(наименование услуги)</w:t>
      </w:r>
    </w:p>
    <w:p w:rsidR="008B0399" w:rsidRPr="00485306" w:rsidRDefault="008B0399" w:rsidP="008B4453">
      <w:pPr>
        <w:tabs>
          <w:tab w:val="left" w:pos="9922"/>
        </w:tabs>
        <w:spacing w:after="0" w:line="240" w:lineRule="auto"/>
        <w:ind w:right="-2" w:firstLine="709"/>
        <w:jc w:val="both"/>
        <w:rPr>
          <w:rFonts w:ascii="Times New Roman" w:hAnsi="Times New Roman"/>
          <w:sz w:val="28"/>
          <w:szCs w:val="28"/>
        </w:rPr>
      </w:pPr>
      <w:proofErr w:type="gramStart"/>
      <w:r w:rsidRPr="00485306">
        <w:rPr>
          <w:rFonts w:ascii="Times New Roman" w:hAnsi="Times New Roman"/>
          <w:sz w:val="28"/>
          <w:szCs w:val="28"/>
        </w:rPr>
        <w:t>Записано:_</w:t>
      </w:r>
      <w:proofErr w:type="gramEnd"/>
      <w:r w:rsidRPr="00485306">
        <w:rPr>
          <w:rFonts w:ascii="Times New Roman" w:hAnsi="Times New Roman"/>
          <w:sz w:val="28"/>
          <w:szCs w:val="28"/>
        </w:rPr>
        <w:t>______________________________________________________________________________________________________________________________</w:t>
      </w:r>
    </w:p>
    <w:p w:rsidR="008B0399" w:rsidRPr="00485306" w:rsidRDefault="008B0399" w:rsidP="008B4453">
      <w:pPr>
        <w:tabs>
          <w:tab w:val="left" w:pos="9922"/>
        </w:tabs>
        <w:spacing w:after="0" w:line="240" w:lineRule="auto"/>
        <w:ind w:right="-2" w:firstLine="709"/>
        <w:rPr>
          <w:rFonts w:ascii="Times New Roman" w:hAnsi="Times New Roman"/>
          <w:sz w:val="28"/>
          <w:szCs w:val="28"/>
        </w:rPr>
      </w:pPr>
      <w:r w:rsidRPr="00485306">
        <w:rPr>
          <w:rFonts w:ascii="Times New Roman" w:hAnsi="Times New Roman"/>
          <w:sz w:val="28"/>
          <w:szCs w:val="28"/>
        </w:rPr>
        <w:t xml:space="preserve">Правильные </w:t>
      </w:r>
      <w:proofErr w:type="gramStart"/>
      <w:r w:rsidRPr="00485306">
        <w:rPr>
          <w:rFonts w:ascii="Times New Roman" w:hAnsi="Times New Roman"/>
          <w:sz w:val="28"/>
          <w:szCs w:val="28"/>
        </w:rPr>
        <w:t>сведения:_</w:t>
      </w:r>
      <w:proofErr w:type="gramEnd"/>
      <w:r w:rsidRPr="00485306">
        <w:rPr>
          <w:rFonts w:ascii="Times New Roman" w:hAnsi="Times New Roman"/>
          <w:sz w:val="28"/>
          <w:szCs w:val="28"/>
        </w:rPr>
        <w:t>______________________________________________</w:t>
      </w:r>
    </w:p>
    <w:p w:rsidR="008B0399" w:rsidRPr="00485306" w:rsidRDefault="008B0399" w:rsidP="008B4453">
      <w:pPr>
        <w:tabs>
          <w:tab w:val="left" w:pos="9922"/>
        </w:tabs>
        <w:spacing w:after="0" w:line="240" w:lineRule="auto"/>
        <w:ind w:right="-2"/>
        <w:rPr>
          <w:rFonts w:ascii="Times New Roman" w:hAnsi="Times New Roman"/>
          <w:sz w:val="28"/>
          <w:szCs w:val="28"/>
        </w:rPr>
      </w:pPr>
      <w:r w:rsidRPr="00485306">
        <w:rPr>
          <w:rFonts w:ascii="Times New Roman" w:hAnsi="Times New Roman"/>
          <w:sz w:val="28"/>
          <w:szCs w:val="28"/>
        </w:rPr>
        <w:t>______________________________________________________________________</w:t>
      </w:r>
    </w:p>
    <w:p w:rsidR="008B0399" w:rsidRPr="00485306" w:rsidRDefault="008B0399" w:rsidP="008B4453">
      <w:pPr>
        <w:tabs>
          <w:tab w:val="left" w:pos="9922"/>
        </w:tabs>
        <w:spacing w:after="0" w:line="240" w:lineRule="auto"/>
        <w:ind w:right="-2" w:firstLine="709"/>
        <w:jc w:val="both"/>
        <w:rPr>
          <w:rFonts w:ascii="Times New Roman" w:hAnsi="Times New Roman"/>
          <w:sz w:val="28"/>
          <w:szCs w:val="28"/>
        </w:rPr>
      </w:pPr>
      <w:r w:rsidRPr="00485306">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B0399" w:rsidRPr="00485306" w:rsidRDefault="008B0399" w:rsidP="008B4453">
      <w:pPr>
        <w:tabs>
          <w:tab w:val="left" w:pos="9922"/>
        </w:tabs>
        <w:spacing w:after="0" w:line="240" w:lineRule="auto"/>
        <w:ind w:right="-2" w:firstLine="709"/>
        <w:jc w:val="both"/>
        <w:rPr>
          <w:rFonts w:ascii="Times New Roman" w:hAnsi="Times New Roman"/>
          <w:sz w:val="28"/>
          <w:szCs w:val="28"/>
        </w:rPr>
      </w:pPr>
      <w:r w:rsidRPr="00485306">
        <w:rPr>
          <w:rFonts w:ascii="Times New Roman" w:hAnsi="Times New Roman"/>
          <w:sz w:val="28"/>
          <w:szCs w:val="28"/>
        </w:rPr>
        <w:t>Прилагаю следующие документы:</w:t>
      </w:r>
    </w:p>
    <w:p w:rsidR="008B0399" w:rsidRPr="00485306" w:rsidRDefault="008B0399" w:rsidP="008B4453">
      <w:pPr>
        <w:tabs>
          <w:tab w:val="left" w:pos="9922"/>
        </w:tabs>
        <w:spacing w:after="0" w:line="240" w:lineRule="auto"/>
        <w:ind w:right="-2" w:firstLine="709"/>
        <w:jc w:val="both"/>
        <w:rPr>
          <w:rFonts w:ascii="Times New Roman" w:hAnsi="Times New Roman"/>
          <w:sz w:val="28"/>
          <w:szCs w:val="28"/>
        </w:rPr>
      </w:pPr>
      <w:r w:rsidRPr="00485306">
        <w:rPr>
          <w:rFonts w:ascii="Times New Roman" w:hAnsi="Times New Roman"/>
          <w:sz w:val="28"/>
          <w:szCs w:val="28"/>
        </w:rPr>
        <w:t>1.</w:t>
      </w:r>
    </w:p>
    <w:p w:rsidR="008B0399" w:rsidRPr="00485306" w:rsidRDefault="008B0399" w:rsidP="008B4453">
      <w:pPr>
        <w:tabs>
          <w:tab w:val="left" w:pos="9922"/>
        </w:tabs>
        <w:spacing w:after="0" w:line="240" w:lineRule="auto"/>
        <w:ind w:right="-2" w:firstLine="709"/>
        <w:jc w:val="both"/>
        <w:rPr>
          <w:rFonts w:ascii="Times New Roman" w:hAnsi="Times New Roman"/>
          <w:sz w:val="28"/>
          <w:szCs w:val="28"/>
        </w:rPr>
      </w:pPr>
      <w:r w:rsidRPr="00485306">
        <w:rPr>
          <w:rFonts w:ascii="Times New Roman" w:hAnsi="Times New Roman"/>
          <w:sz w:val="28"/>
          <w:szCs w:val="28"/>
        </w:rPr>
        <w:t>2.</w:t>
      </w:r>
    </w:p>
    <w:p w:rsidR="008B0399" w:rsidRPr="00485306" w:rsidRDefault="008B0399" w:rsidP="008B4453">
      <w:pPr>
        <w:tabs>
          <w:tab w:val="left" w:pos="9922"/>
        </w:tabs>
        <w:spacing w:after="0" w:line="240" w:lineRule="auto"/>
        <w:ind w:right="-2" w:firstLine="709"/>
        <w:jc w:val="both"/>
        <w:rPr>
          <w:rFonts w:ascii="Times New Roman" w:hAnsi="Times New Roman"/>
          <w:sz w:val="28"/>
          <w:szCs w:val="28"/>
        </w:rPr>
      </w:pPr>
      <w:r w:rsidRPr="00485306">
        <w:rPr>
          <w:rFonts w:ascii="Times New Roman" w:hAnsi="Times New Roman"/>
          <w:sz w:val="28"/>
          <w:szCs w:val="28"/>
        </w:rPr>
        <w:t>3.</w:t>
      </w:r>
    </w:p>
    <w:p w:rsidR="008B0399" w:rsidRPr="00485306" w:rsidRDefault="008B0399" w:rsidP="008B4453">
      <w:pPr>
        <w:tabs>
          <w:tab w:val="left" w:pos="9922"/>
        </w:tabs>
        <w:spacing w:after="0" w:line="240" w:lineRule="auto"/>
        <w:ind w:right="-2" w:firstLine="709"/>
        <w:jc w:val="both"/>
        <w:rPr>
          <w:rFonts w:ascii="Times New Roman" w:hAnsi="Times New Roman"/>
          <w:sz w:val="28"/>
          <w:szCs w:val="28"/>
        </w:rPr>
      </w:pPr>
      <w:r w:rsidRPr="00485306">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8B0399" w:rsidRPr="00485306" w:rsidRDefault="008B0399" w:rsidP="008B4453">
      <w:pPr>
        <w:widowControl w:val="0"/>
        <w:tabs>
          <w:tab w:val="left" w:pos="9922"/>
        </w:tabs>
        <w:autoSpaceDE w:val="0"/>
        <w:autoSpaceDN w:val="0"/>
        <w:adjustRightInd w:val="0"/>
        <w:spacing w:after="0" w:line="240" w:lineRule="auto"/>
        <w:ind w:firstLine="709"/>
        <w:jc w:val="both"/>
        <w:rPr>
          <w:rFonts w:ascii="Times New Roman" w:hAnsi="Times New Roman"/>
          <w:sz w:val="28"/>
          <w:szCs w:val="28"/>
        </w:rPr>
      </w:pPr>
      <w:r w:rsidRPr="00485306">
        <w:rPr>
          <w:rFonts w:ascii="Times New Roman" w:hAnsi="Times New Roman"/>
          <w:sz w:val="28"/>
          <w:szCs w:val="28"/>
        </w:rPr>
        <w:t xml:space="preserve">посредством отправления электронного документа на адрес </w:t>
      </w:r>
      <w:proofErr w:type="gramStart"/>
      <w:r w:rsidRPr="00485306">
        <w:rPr>
          <w:rFonts w:ascii="Times New Roman" w:hAnsi="Times New Roman"/>
          <w:sz w:val="28"/>
          <w:szCs w:val="28"/>
        </w:rPr>
        <w:t>E-mail:_</w:t>
      </w:r>
      <w:proofErr w:type="gramEnd"/>
      <w:r w:rsidRPr="00485306">
        <w:rPr>
          <w:rFonts w:ascii="Times New Roman" w:hAnsi="Times New Roman"/>
          <w:sz w:val="28"/>
          <w:szCs w:val="28"/>
        </w:rPr>
        <w:t>______;</w:t>
      </w:r>
    </w:p>
    <w:p w:rsidR="008B0399" w:rsidRPr="00485306" w:rsidRDefault="008B0399" w:rsidP="008B4453">
      <w:pPr>
        <w:widowControl w:val="0"/>
        <w:tabs>
          <w:tab w:val="left" w:pos="9922"/>
        </w:tabs>
        <w:autoSpaceDE w:val="0"/>
        <w:autoSpaceDN w:val="0"/>
        <w:adjustRightInd w:val="0"/>
        <w:spacing w:after="0" w:line="240" w:lineRule="auto"/>
        <w:ind w:firstLine="709"/>
        <w:jc w:val="both"/>
        <w:rPr>
          <w:rFonts w:ascii="Times New Roman" w:hAnsi="Times New Roman"/>
          <w:sz w:val="28"/>
          <w:szCs w:val="28"/>
        </w:rPr>
      </w:pPr>
      <w:r w:rsidRPr="00485306">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8B0399" w:rsidRPr="00485306" w:rsidRDefault="008B0399" w:rsidP="008B4453">
      <w:pPr>
        <w:widowControl w:val="0"/>
        <w:tabs>
          <w:tab w:val="left" w:pos="9922"/>
        </w:tabs>
        <w:autoSpaceDE w:val="0"/>
        <w:autoSpaceDN w:val="0"/>
        <w:adjustRightInd w:val="0"/>
        <w:spacing w:after="0" w:line="240" w:lineRule="auto"/>
        <w:ind w:firstLine="851"/>
        <w:jc w:val="both"/>
        <w:rPr>
          <w:rFonts w:ascii="Times New Roman" w:hAnsi="Times New Roman"/>
          <w:color w:val="000000"/>
          <w:spacing w:val="-6"/>
          <w:sz w:val="28"/>
          <w:szCs w:val="28"/>
        </w:rPr>
      </w:pPr>
      <w:r w:rsidRPr="00485306">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B0399" w:rsidRPr="00485306" w:rsidRDefault="008B0399" w:rsidP="008B4453">
      <w:pPr>
        <w:tabs>
          <w:tab w:val="left" w:pos="9922"/>
        </w:tabs>
        <w:spacing w:after="0" w:line="240" w:lineRule="auto"/>
        <w:jc w:val="center"/>
        <w:rPr>
          <w:rFonts w:ascii="Times New Roman" w:hAnsi="Times New Roman"/>
          <w:sz w:val="28"/>
          <w:szCs w:val="28"/>
        </w:rPr>
      </w:pPr>
    </w:p>
    <w:p w:rsidR="008B0399" w:rsidRPr="00485306" w:rsidRDefault="008B0399" w:rsidP="006C65C3">
      <w:pPr>
        <w:tabs>
          <w:tab w:val="left" w:pos="142"/>
        </w:tabs>
        <w:spacing w:after="0" w:line="240" w:lineRule="auto"/>
        <w:jc w:val="both"/>
        <w:rPr>
          <w:rFonts w:ascii="Times New Roman" w:hAnsi="Times New Roman"/>
          <w:sz w:val="28"/>
          <w:szCs w:val="28"/>
        </w:rPr>
      </w:pPr>
      <w:r w:rsidRPr="00485306">
        <w:rPr>
          <w:rFonts w:ascii="Times New Roman" w:hAnsi="Times New Roman"/>
          <w:sz w:val="28"/>
          <w:szCs w:val="28"/>
        </w:rPr>
        <w:t>______________</w:t>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t>_________________ ( ________________)</w:t>
      </w:r>
    </w:p>
    <w:p w:rsidR="006911FC" w:rsidRPr="005F21DF" w:rsidRDefault="008B0399" w:rsidP="006C65C3">
      <w:pPr>
        <w:tabs>
          <w:tab w:val="left" w:pos="142"/>
        </w:tabs>
        <w:spacing w:after="0" w:line="240" w:lineRule="auto"/>
        <w:jc w:val="both"/>
        <w:rPr>
          <w:rFonts w:ascii="Times New Roman" w:hAnsi="Times New Roman"/>
          <w:sz w:val="24"/>
          <w:szCs w:val="24"/>
        </w:rPr>
      </w:pPr>
      <w:r w:rsidRPr="00485306">
        <w:rPr>
          <w:rFonts w:ascii="Times New Roman" w:hAnsi="Times New Roman"/>
          <w:sz w:val="28"/>
          <w:szCs w:val="28"/>
        </w:rPr>
        <w:tab/>
        <w:t>(дата)</w:t>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t>(подпись)</w:t>
      </w:r>
      <w:r w:rsidRPr="00485306">
        <w:rPr>
          <w:rFonts w:ascii="Times New Roman" w:hAnsi="Times New Roman"/>
          <w:sz w:val="28"/>
          <w:szCs w:val="28"/>
        </w:rPr>
        <w:tab/>
      </w:r>
      <w:r w:rsidRPr="00485306">
        <w:rPr>
          <w:rFonts w:ascii="Times New Roman" w:hAnsi="Times New Roman"/>
          <w:sz w:val="28"/>
          <w:szCs w:val="28"/>
        </w:rPr>
        <w:tab/>
        <w:t>(Ф.И.О.)</w:t>
      </w:r>
    </w:p>
    <w:sectPr w:rsidR="006911FC" w:rsidRPr="005F21DF" w:rsidSect="006C65C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EAC" w:rsidRDefault="00D25EAC" w:rsidP="00BB3E6A">
      <w:pPr>
        <w:spacing w:after="0" w:line="240" w:lineRule="auto"/>
      </w:pPr>
      <w:r>
        <w:separator/>
      </w:r>
    </w:p>
  </w:endnote>
  <w:endnote w:type="continuationSeparator" w:id="0">
    <w:p w:rsidR="00D25EAC" w:rsidRDefault="00D25EAC" w:rsidP="00BB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EAC" w:rsidRDefault="00D25EAC" w:rsidP="00BB3E6A">
      <w:pPr>
        <w:spacing w:after="0" w:line="240" w:lineRule="auto"/>
      </w:pPr>
      <w:r>
        <w:separator/>
      </w:r>
    </w:p>
  </w:footnote>
  <w:footnote w:type="continuationSeparator" w:id="0">
    <w:p w:rsidR="00D25EAC" w:rsidRDefault="00D25EAC" w:rsidP="00BB3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1DF" w:rsidRDefault="005F21DF">
    <w:pPr>
      <w:pStyle w:val="a5"/>
      <w:jc w:val="center"/>
    </w:pPr>
    <w:r>
      <w:fldChar w:fldCharType="begin"/>
    </w:r>
    <w:r>
      <w:instrText xml:space="preserve"> PAGE   \* MERGEFORMAT </w:instrText>
    </w:r>
    <w:r>
      <w:fldChar w:fldCharType="separate"/>
    </w:r>
    <w:r w:rsidR="00B337BC">
      <w:rPr>
        <w:noProof/>
      </w:rPr>
      <w:t>32</w:t>
    </w:r>
    <w:r>
      <w:fldChar w:fldCharType="end"/>
    </w:r>
  </w:p>
  <w:p w:rsidR="005F21DF" w:rsidRDefault="005F21D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6B143F12"/>
    <w:multiLevelType w:val="hybridMultilevel"/>
    <w:tmpl w:val="C6925A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75982073"/>
    <w:multiLevelType w:val="multilevel"/>
    <w:tmpl w:val="06262696"/>
    <w:numStyleLink w:val="Style1"/>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E6A"/>
    <w:rsid w:val="000002FC"/>
    <w:rsid w:val="00000885"/>
    <w:rsid w:val="0000123E"/>
    <w:rsid w:val="00005CBD"/>
    <w:rsid w:val="00010B1B"/>
    <w:rsid w:val="0001490B"/>
    <w:rsid w:val="000200D9"/>
    <w:rsid w:val="000263C2"/>
    <w:rsid w:val="00026D37"/>
    <w:rsid w:val="0002796A"/>
    <w:rsid w:val="00030B0F"/>
    <w:rsid w:val="00033493"/>
    <w:rsid w:val="0003486B"/>
    <w:rsid w:val="00035320"/>
    <w:rsid w:val="00036EC2"/>
    <w:rsid w:val="00037308"/>
    <w:rsid w:val="000555BB"/>
    <w:rsid w:val="00060D9A"/>
    <w:rsid w:val="00062735"/>
    <w:rsid w:val="00070C1A"/>
    <w:rsid w:val="000721F0"/>
    <w:rsid w:val="0008323B"/>
    <w:rsid w:val="000862DA"/>
    <w:rsid w:val="000951A7"/>
    <w:rsid w:val="000A3D63"/>
    <w:rsid w:val="000A4192"/>
    <w:rsid w:val="000A5C65"/>
    <w:rsid w:val="000A7114"/>
    <w:rsid w:val="000B5F18"/>
    <w:rsid w:val="000B72F4"/>
    <w:rsid w:val="000C48D2"/>
    <w:rsid w:val="000D25DA"/>
    <w:rsid w:val="000D27DD"/>
    <w:rsid w:val="000D4FF1"/>
    <w:rsid w:val="000E4E0C"/>
    <w:rsid w:val="00101754"/>
    <w:rsid w:val="00113F7C"/>
    <w:rsid w:val="001156BA"/>
    <w:rsid w:val="00123BD5"/>
    <w:rsid w:val="0013135B"/>
    <w:rsid w:val="00133788"/>
    <w:rsid w:val="001357DE"/>
    <w:rsid w:val="00136E49"/>
    <w:rsid w:val="00142F4C"/>
    <w:rsid w:val="001466A8"/>
    <w:rsid w:val="0014695F"/>
    <w:rsid w:val="00146B6F"/>
    <w:rsid w:val="00146FBA"/>
    <w:rsid w:val="00147525"/>
    <w:rsid w:val="00147CE0"/>
    <w:rsid w:val="0015373E"/>
    <w:rsid w:val="00157445"/>
    <w:rsid w:val="00157830"/>
    <w:rsid w:val="0016342D"/>
    <w:rsid w:val="00163507"/>
    <w:rsid w:val="001675CE"/>
    <w:rsid w:val="00171C30"/>
    <w:rsid w:val="0017391C"/>
    <w:rsid w:val="001764A0"/>
    <w:rsid w:val="001805D8"/>
    <w:rsid w:val="00181637"/>
    <w:rsid w:val="00190D09"/>
    <w:rsid w:val="0019166B"/>
    <w:rsid w:val="00191EC3"/>
    <w:rsid w:val="001A331E"/>
    <w:rsid w:val="001A44D1"/>
    <w:rsid w:val="001A5751"/>
    <w:rsid w:val="001A6F29"/>
    <w:rsid w:val="001A7D9E"/>
    <w:rsid w:val="001B04DB"/>
    <w:rsid w:val="001B2749"/>
    <w:rsid w:val="001B39DE"/>
    <w:rsid w:val="001B3D5C"/>
    <w:rsid w:val="001B5538"/>
    <w:rsid w:val="001B7034"/>
    <w:rsid w:val="001B77FC"/>
    <w:rsid w:val="001B7B5F"/>
    <w:rsid w:val="001C04B7"/>
    <w:rsid w:val="001C1578"/>
    <w:rsid w:val="001C1F52"/>
    <w:rsid w:val="001C797B"/>
    <w:rsid w:val="001D1973"/>
    <w:rsid w:val="001D2744"/>
    <w:rsid w:val="001D6353"/>
    <w:rsid w:val="001F15A0"/>
    <w:rsid w:val="001F1932"/>
    <w:rsid w:val="001F4C0B"/>
    <w:rsid w:val="0020185D"/>
    <w:rsid w:val="00203D67"/>
    <w:rsid w:val="002046C1"/>
    <w:rsid w:val="002057E5"/>
    <w:rsid w:val="002062ED"/>
    <w:rsid w:val="00210240"/>
    <w:rsid w:val="00210A5E"/>
    <w:rsid w:val="002112DB"/>
    <w:rsid w:val="002136C3"/>
    <w:rsid w:val="00213AC6"/>
    <w:rsid w:val="002148D1"/>
    <w:rsid w:val="0022101E"/>
    <w:rsid w:val="002219FD"/>
    <w:rsid w:val="0022211E"/>
    <w:rsid w:val="0022372B"/>
    <w:rsid w:val="00225C38"/>
    <w:rsid w:val="00227AFB"/>
    <w:rsid w:val="002300A1"/>
    <w:rsid w:val="00230337"/>
    <w:rsid w:val="00242D8F"/>
    <w:rsid w:val="00243DD1"/>
    <w:rsid w:val="00244B40"/>
    <w:rsid w:val="00251FFB"/>
    <w:rsid w:val="00253584"/>
    <w:rsid w:val="00257FAF"/>
    <w:rsid w:val="002635CC"/>
    <w:rsid w:val="002636F9"/>
    <w:rsid w:val="00266B9B"/>
    <w:rsid w:val="00272789"/>
    <w:rsid w:val="00274B19"/>
    <w:rsid w:val="002A2FC4"/>
    <w:rsid w:val="002B1122"/>
    <w:rsid w:val="002B3E84"/>
    <w:rsid w:val="002B4486"/>
    <w:rsid w:val="002C1A58"/>
    <w:rsid w:val="002C41BE"/>
    <w:rsid w:val="002D3672"/>
    <w:rsid w:val="002D5534"/>
    <w:rsid w:val="002D7DEF"/>
    <w:rsid w:val="002E296C"/>
    <w:rsid w:val="002F07F0"/>
    <w:rsid w:val="002F2180"/>
    <w:rsid w:val="002F7258"/>
    <w:rsid w:val="0032412C"/>
    <w:rsid w:val="00326639"/>
    <w:rsid w:val="00332750"/>
    <w:rsid w:val="00332D10"/>
    <w:rsid w:val="00340162"/>
    <w:rsid w:val="003404EF"/>
    <w:rsid w:val="003423FC"/>
    <w:rsid w:val="00350E1E"/>
    <w:rsid w:val="00353AE5"/>
    <w:rsid w:val="003559F1"/>
    <w:rsid w:val="00355A36"/>
    <w:rsid w:val="0036016F"/>
    <w:rsid w:val="003611CE"/>
    <w:rsid w:val="00363F60"/>
    <w:rsid w:val="00366F6C"/>
    <w:rsid w:val="00370BF9"/>
    <w:rsid w:val="003734EB"/>
    <w:rsid w:val="0037362A"/>
    <w:rsid w:val="003808F8"/>
    <w:rsid w:val="003826A1"/>
    <w:rsid w:val="00393F80"/>
    <w:rsid w:val="00395C0E"/>
    <w:rsid w:val="00396FA4"/>
    <w:rsid w:val="00397EDF"/>
    <w:rsid w:val="003B6E08"/>
    <w:rsid w:val="003C07A6"/>
    <w:rsid w:val="003C69EC"/>
    <w:rsid w:val="003C6F3C"/>
    <w:rsid w:val="003D1190"/>
    <w:rsid w:val="003E1B96"/>
    <w:rsid w:val="003E529B"/>
    <w:rsid w:val="003E6AEE"/>
    <w:rsid w:val="003F01E7"/>
    <w:rsid w:val="003F7395"/>
    <w:rsid w:val="00401A9C"/>
    <w:rsid w:val="00401EBD"/>
    <w:rsid w:val="00416077"/>
    <w:rsid w:val="0041630C"/>
    <w:rsid w:val="00431BB1"/>
    <w:rsid w:val="0043334C"/>
    <w:rsid w:val="00433FE0"/>
    <w:rsid w:val="00437AA5"/>
    <w:rsid w:val="00440A90"/>
    <w:rsid w:val="004410B6"/>
    <w:rsid w:val="00442B4B"/>
    <w:rsid w:val="00443AE8"/>
    <w:rsid w:val="00450E79"/>
    <w:rsid w:val="00453485"/>
    <w:rsid w:val="00454028"/>
    <w:rsid w:val="004614E3"/>
    <w:rsid w:val="004627C3"/>
    <w:rsid w:val="00464E59"/>
    <w:rsid w:val="0046630D"/>
    <w:rsid w:val="00466796"/>
    <w:rsid w:val="004671AF"/>
    <w:rsid w:val="004802E0"/>
    <w:rsid w:val="00483472"/>
    <w:rsid w:val="00485306"/>
    <w:rsid w:val="00487A99"/>
    <w:rsid w:val="00487FEE"/>
    <w:rsid w:val="00496E1C"/>
    <w:rsid w:val="004A6E4D"/>
    <w:rsid w:val="004A75BC"/>
    <w:rsid w:val="004B11CF"/>
    <w:rsid w:val="004B12A5"/>
    <w:rsid w:val="004B37BE"/>
    <w:rsid w:val="004B3D72"/>
    <w:rsid w:val="004B5050"/>
    <w:rsid w:val="004B5D2A"/>
    <w:rsid w:val="004C0F0E"/>
    <w:rsid w:val="004C1B8E"/>
    <w:rsid w:val="004D274E"/>
    <w:rsid w:val="004D68CE"/>
    <w:rsid w:val="004D699A"/>
    <w:rsid w:val="004E3032"/>
    <w:rsid w:val="004E7F25"/>
    <w:rsid w:val="004F1184"/>
    <w:rsid w:val="004F49F5"/>
    <w:rsid w:val="004F4A33"/>
    <w:rsid w:val="00500D01"/>
    <w:rsid w:val="00501A0D"/>
    <w:rsid w:val="00501D2A"/>
    <w:rsid w:val="00507AA0"/>
    <w:rsid w:val="00515BD5"/>
    <w:rsid w:val="00521D97"/>
    <w:rsid w:val="0052346F"/>
    <w:rsid w:val="00525C8E"/>
    <w:rsid w:val="005371F5"/>
    <w:rsid w:val="0053738C"/>
    <w:rsid w:val="005378D5"/>
    <w:rsid w:val="00537BA5"/>
    <w:rsid w:val="00544286"/>
    <w:rsid w:val="0054626E"/>
    <w:rsid w:val="00551A1F"/>
    <w:rsid w:val="005609C6"/>
    <w:rsid w:val="005615E6"/>
    <w:rsid w:val="00564582"/>
    <w:rsid w:val="005654B5"/>
    <w:rsid w:val="00571D85"/>
    <w:rsid w:val="00576462"/>
    <w:rsid w:val="00577664"/>
    <w:rsid w:val="00580D0D"/>
    <w:rsid w:val="005826E1"/>
    <w:rsid w:val="00584017"/>
    <w:rsid w:val="0058484E"/>
    <w:rsid w:val="00586434"/>
    <w:rsid w:val="0059346E"/>
    <w:rsid w:val="00593E5A"/>
    <w:rsid w:val="005973EC"/>
    <w:rsid w:val="00597D06"/>
    <w:rsid w:val="005A2120"/>
    <w:rsid w:val="005B0708"/>
    <w:rsid w:val="005B4748"/>
    <w:rsid w:val="005C170A"/>
    <w:rsid w:val="005D453F"/>
    <w:rsid w:val="005D56F6"/>
    <w:rsid w:val="005E0229"/>
    <w:rsid w:val="005E1EE2"/>
    <w:rsid w:val="005E259E"/>
    <w:rsid w:val="005E628A"/>
    <w:rsid w:val="005F0E0F"/>
    <w:rsid w:val="005F21DF"/>
    <w:rsid w:val="005F5197"/>
    <w:rsid w:val="005F6425"/>
    <w:rsid w:val="005F7867"/>
    <w:rsid w:val="005F7914"/>
    <w:rsid w:val="00603F67"/>
    <w:rsid w:val="006112BE"/>
    <w:rsid w:val="00611416"/>
    <w:rsid w:val="0062607C"/>
    <w:rsid w:val="00633774"/>
    <w:rsid w:val="00640E07"/>
    <w:rsid w:val="00643F6A"/>
    <w:rsid w:val="006451BE"/>
    <w:rsid w:val="006476CB"/>
    <w:rsid w:val="00650A21"/>
    <w:rsid w:val="00650DC8"/>
    <w:rsid w:val="0065273E"/>
    <w:rsid w:val="00654720"/>
    <w:rsid w:val="006600E3"/>
    <w:rsid w:val="006601C1"/>
    <w:rsid w:val="00660DAB"/>
    <w:rsid w:val="0067314C"/>
    <w:rsid w:val="00676075"/>
    <w:rsid w:val="006777B4"/>
    <w:rsid w:val="0068582D"/>
    <w:rsid w:val="006911FC"/>
    <w:rsid w:val="00695ADD"/>
    <w:rsid w:val="00696D9C"/>
    <w:rsid w:val="0069761F"/>
    <w:rsid w:val="006A62E5"/>
    <w:rsid w:val="006B0692"/>
    <w:rsid w:val="006B1CE7"/>
    <w:rsid w:val="006B3220"/>
    <w:rsid w:val="006B375A"/>
    <w:rsid w:val="006B7674"/>
    <w:rsid w:val="006C04C0"/>
    <w:rsid w:val="006C231D"/>
    <w:rsid w:val="006C3646"/>
    <w:rsid w:val="006C65C3"/>
    <w:rsid w:val="006C6E54"/>
    <w:rsid w:val="006D3BFB"/>
    <w:rsid w:val="006D58AC"/>
    <w:rsid w:val="006D622F"/>
    <w:rsid w:val="006D7BFA"/>
    <w:rsid w:val="006E20A1"/>
    <w:rsid w:val="006E3A48"/>
    <w:rsid w:val="006E7AB5"/>
    <w:rsid w:val="006F28B6"/>
    <w:rsid w:val="006F3A2E"/>
    <w:rsid w:val="006F47A5"/>
    <w:rsid w:val="006F7916"/>
    <w:rsid w:val="006F7FB9"/>
    <w:rsid w:val="00700212"/>
    <w:rsid w:val="0070135A"/>
    <w:rsid w:val="007051BE"/>
    <w:rsid w:val="007059E7"/>
    <w:rsid w:val="00712E12"/>
    <w:rsid w:val="00714B99"/>
    <w:rsid w:val="0071765E"/>
    <w:rsid w:val="007259E5"/>
    <w:rsid w:val="007327A3"/>
    <w:rsid w:val="0073696D"/>
    <w:rsid w:val="00736B4A"/>
    <w:rsid w:val="00737EEA"/>
    <w:rsid w:val="00740CE5"/>
    <w:rsid w:val="00746187"/>
    <w:rsid w:val="00752018"/>
    <w:rsid w:val="007628F9"/>
    <w:rsid w:val="00762EBE"/>
    <w:rsid w:val="00770B37"/>
    <w:rsid w:val="00772613"/>
    <w:rsid w:val="007748CD"/>
    <w:rsid w:val="00782D0B"/>
    <w:rsid w:val="0078448B"/>
    <w:rsid w:val="0078541E"/>
    <w:rsid w:val="00786A12"/>
    <w:rsid w:val="00787442"/>
    <w:rsid w:val="00791A95"/>
    <w:rsid w:val="00792CA3"/>
    <w:rsid w:val="00795601"/>
    <w:rsid w:val="007A2633"/>
    <w:rsid w:val="007A6F9E"/>
    <w:rsid w:val="007A75FE"/>
    <w:rsid w:val="007B415A"/>
    <w:rsid w:val="007B6E48"/>
    <w:rsid w:val="007B7E4A"/>
    <w:rsid w:val="007C1234"/>
    <w:rsid w:val="007C55D4"/>
    <w:rsid w:val="007D6ED2"/>
    <w:rsid w:val="007E0082"/>
    <w:rsid w:val="007E0C98"/>
    <w:rsid w:val="007E3A5B"/>
    <w:rsid w:val="007E67B5"/>
    <w:rsid w:val="007F45A5"/>
    <w:rsid w:val="007F72F1"/>
    <w:rsid w:val="00803784"/>
    <w:rsid w:val="00803B57"/>
    <w:rsid w:val="00804A3A"/>
    <w:rsid w:val="00804A5E"/>
    <w:rsid w:val="008101AE"/>
    <w:rsid w:val="008118EB"/>
    <w:rsid w:val="00813F46"/>
    <w:rsid w:val="00823858"/>
    <w:rsid w:val="00826082"/>
    <w:rsid w:val="00826AD2"/>
    <w:rsid w:val="00840E52"/>
    <w:rsid w:val="00851F51"/>
    <w:rsid w:val="00854266"/>
    <w:rsid w:val="0085603B"/>
    <w:rsid w:val="00856B24"/>
    <w:rsid w:val="008618A3"/>
    <w:rsid w:val="00864DA4"/>
    <w:rsid w:val="00866A92"/>
    <w:rsid w:val="00870A9F"/>
    <w:rsid w:val="00872722"/>
    <w:rsid w:val="00876DA2"/>
    <w:rsid w:val="0088205D"/>
    <w:rsid w:val="00887240"/>
    <w:rsid w:val="00890549"/>
    <w:rsid w:val="00893FB0"/>
    <w:rsid w:val="0089435C"/>
    <w:rsid w:val="008A2D20"/>
    <w:rsid w:val="008B0399"/>
    <w:rsid w:val="008B3D63"/>
    <w:rsid w:val="008B4453"/>
    <w:rsid w:val="008B58FB"/>
    <w:rsid w:val="008C3628"/>
    <w:rsid w:val="008C3797"/>
    <w:rsid w:val="008C66CF"/>
    <w:rsid w:val="008D2EBD"/>
    <w:rsid w:val="008D56C8"/>
    <w:rsid w:val="008E3A01"/>
    <w:rsid w:val="008E6569"/>
    <w:rsid w:val="008E7CB3"/>
    <w:rsid w:val="008F0730"/>
    <w:rsid w:val="008F1608"/>
    <w:rsid w:val="008F19B8"/>
    <w:rsid w:val="008F2E99"/>
    <w:rsid w:val="00904C03"/>
    <w:rsid w:val="0090657F"/>
    <w:rsid w:val="009120CF"/>
    <w:rsid w:val="009266B2"/>
    <w:rsid w:val="009267C8"/>
    <w:rsid w:val="00935CA9"/>
    <w:rsid w:val="00940178"/>
    <w:rsid w:val="00952BD7"/>
    <w:rsid w:val="00957DA5"/>
    <w:rsid w:val="00971084"/>
    <w:rsid w:val="0097154D"/>
    <w:rsid w:val="00972ED6"/>
    <w:rsid w:val="0097705B"/>
    <w:rsid w:val="009805D3"/>
    <w:rsid w:val="00980EE9"/>
    <w:rsid w:val="009826C7"/>
    <w:rsid w:val="0098287B"/>
    <w:rsid w:val="0098515C"/>
    <w:rsid w:val="009856C0"/>
    <w:rsid w:val="00986C5A"/>
    <w:rsid w:val="00994810"/>
    <w:rsid w:val="0099494A"/>
    <w:rsid w:val="00997C04"/>
    <w:rsid w:val="00997DDA"/>
    <w:rsid w:val="009A1730"/>
    <w:rsid w:val="009A52E3"/>
    <w:rsid w:val="009B1F9F"/>
    <w:rsid w:val="009B2E53"/>
    <w:rsid w:val="009B7327"/>
    <w:rsid w:val="009B7BBC"/>
    <w:rsid w:val="009C0FAB"/>
    <w:rsid w:val="009C7091"/>
    <w:rsid w:val="009D06A9"/>
    <w:rsid w:val="009D0999"/>
    <w:rsid w:val="009D638B"/>
    <w:rsid w:val="009E5A92"/>
    <w:rsid w:val="009E6A4C"/>
    <w:rsid w:val="009F0A0A"/>
    <w:rsid w:val="009F0C40"/>
    <w:rsid w:val="009F1C23"/>
    <w:rsid w:val="009F675C"/>
    <w:rsid w:val="009F7566"/>
    <w:rsid w:val="00A07D85"/>
    <w:rsid w:val="00A22885"/>
    <w:rsid w:val="00A2548A"/>
    <w:rsid w:val="00A27683"/>
    <w:rsid w:val="00A334B4"/>
    <w:rsid w:val="00A33642"/>
    <w:rsid w:val="00A40B92"/>
    <w:rsid w:val="00A467A4"/>
    <w:rsid w:val="00A53413"/>
    <w:rsid w:val="00A53A75"/>
    <w:rsid w:val="00A60603"/>
    <w:rsid w:val="00A6584D"/>
    <w:rsid w:val="00A65C99"/>
    <w:rsid w:val="00A66427"/>
    <w:rsid w:val="00A67EF7"/>
    <w:rsid w:val="00A72D20"/>
    <w:rsid w:val="00A767AD"/>
    <w:rsid w:val="00A84BF4"/>
    <w:rsid w:val="00A84C2E"/>
    <w:rsid w:val="00A87ECC"/>
    <w:rsid w:val="00A90BAC"/>
    <w:rsid w:val="00A9253D"/>
    <w:rsid w:val="00A95982"/>
    <w:rsid w:val="00A95BF8"/>
    <w:rsid w:val="00A963D2"/>
    <w:rsid w:val="00A968FE"/>
    <w:rsid w:val="00AA079F"/>
    <w:rsid w:val="00AA3A6C"/>
    <w:rsid w:val="00AA5123"/>
    <w:rsid w:val="00AB181E"/>
    <w:rsid w:val="00AB2FAE"/>
    <w:rsid w:val="00AB63A0"/>
    <w:rsid w:val="00AB7D1B"/>
    <w:rsid w:val="00AC1214"/>
    <w:rsid w:val="00AD38F5"/>
    <w:rsid w:val="00AD50F6"/>
    <w:rsid w:val="00AD5E04"/>
    <w:rsid w:val="00AD7D69"/>
    <w:rsid w:val="00AE3DD2"/>
    <w:rsid w:val="00AE6835"/>
    <w:rsid w:val="00AF469D"/>
    <w:rsid w:val="00AF6DAD"/>
    <w:rsid w:val="00AF6F97"/>
    <w:rsid w:val="00B01299"/>
    <w:rsid w:val="00B03AE8"/>
    <w:rsid w:val="00B040EE"/>
    <w:rsid w:val="00B07761"/>
    <w:rsid w:val="00B0794A"/>
    <w:rsid w:val="00B106F2"/>
    <w:rsid w:val="00B17001"/>
    <w:rsid w:val="00B17C91"/>
    <w:rsid w:val="00B204E6"/>
    <w:rsid w:val="00B21CE3"/>
    <w:rsid w:val="00B245A7"/>
    <w:rsid w:val="00B32A85"/>
    <w:rsid w:val="00B337BC"/>
    <w:rsid w:val="00B44814"/>
    <w:rsid w:val="00B53474"/>
    <w:rsid w:val="00B6400C"/>
    <w:rsid w:val="00B66199"/>
    <w:rsid w:val="00B72B34"/>
    <w:rsid w:val="00B772B4"/>
    <w:rsid w:val="00B838D3"/>
    <w:rsid w:val="00B855A2"/>
    <w:rsid w:val="00B8693B"/>
    <w:rsid w:val="00B87D35"/>
    <w:rsid w:val="00BA4C66"/>
    <w:rsid w:val="00BA5590"/>
    <w:rsid w:val="00BA5845"/>
    <w:rsid w:val="00BA5BC7"/>
    <w:rsid w:val="00BB0A01"/>
    <w:rsid w:val="00BB203C"/>
    <w:rsid w:val="00BB3E6A"/>
    <w:rsid w:val="00BB7A6E"/>
    <w:rsid w:val="00BC0F2A"/>
    <w:rsid w:val="00BC1FB8"/>
    <w:rsid w:val="00BC1FEA"/>
    <w:rsid w:val="00BC379F"/>
    <w:rsid w:val="00BC4E15"/>
    <w:rsid w:val="00BC5485"/>
    <w:rsid w:val="00BD037D"/>
    <w:rsid w:val="00BD189E"/>
    <w:rsid w:val="00BF031D"/>
    <w:rsid w:val="00BF0D75"/>
    <w:rsid w:val="00BF3F00"/>
    <w:rsid w:val="00BF7ECA"/>
    <w:rsid w:val="00C17B74"/>
    <w:rsid w:val="00C208C6"/>
    <w:rsid w:val="00C220CF"/>
    <w:rsid w:val="00C33FA0"/>
    <w:rsid w:val="00C43960"/>
    <w:rsid w:val="00C4442F"/>
    <w:rsid w:val="00C542F8"/>
    <w:rsid w:val="00C61D63"/>
    <w:rsid w:val="00C62F65"/>
    <w:rsid w:val="00C632E1"/>
    <w:rsid w:val="00C66B91"/>
    <w:rsid w:val="00C7410D"/>
    <w:rsid w:val="00C76BC7"/>
    <w:rsid w:val="00C80566"/>
    <w:rsid w:val="00C808EF"/>
    <w:rsid w:val="00C820CB"/>
    <w:rsid w:val="00C940E5"/>
    <w:rsid w:val="00C95B9B"/>
    <w:rsid w:val="00C95DD6"/>
    <w:rsid w:val="00C96EA6"/>
    <w:rsid w:val="00C9718D"/>
    <w:rsid w:val="00C97799"/>
    <w:rsid w:val="00CA0455"/>
    <w:rsid w:val="00CA4385"/>
    <w:rsid w:val="00CA747B"/>
    <w:rsid w:val="00CB59E3"/>
    <w:rsid w:val="00CB5C60"/>
    <w:rsid w:val="00CC6FEE"/>
    <w:rsid w:val="00CF0360"/>
    <w:rsid w:val="00CF3F8B"/>
    <w:rsid w:val="00CF41DC"/>
    <w:rsid w:val="00CF654A"/>
    <w:rsid w:val="00CF6A62"/>
    <w:rsid w:val="00CF6B21"/>
    <w:rsid w:val="00D028B4"/>
    <w:rsid w:val="00D034B7"/>
    <w:rsid w:val="00D03921"/>
    <w:rsid w:val="00D040C1"/>
    <w:rsid w:val="00D10528"/>
    <w:rsid w:val="00D12A0D"/>
    <w:rsid w:val="00D136D5"/>
    <w:rsid w:val="00D1526F"/>
    <w:rsid w:val="00D17470"/>
    <w:rsid w:val="00D22DD6"/>
    <w:rsid w:val="00D245ED"/>
    <w:rsid w:val="00D25EAC"/>
    <w:rsid w:val="00D26214"/>
    <w:rsid w:val="00D3372B"/>
    <w:rsid w:val="00D3565C"/>
    <w:rsid w:val="00D44EF6"/>
    <w:rsid w:val="00D51159"/>
    <w:rsid w:val="00D52279"/>
    <w:rsid w:val="00D5236F"/>
    <w:rsid w:val="00D52F16"/>
    <w:rsid w:val="00D549C9"/>
    <w:rsid w:val="00D56282"/>
    <w:rsid w:val="00D56F64"/>
    <w:rsid w:val="00D631CF"/>
    <w:rsid w:val="00D66150"/>
    <w:rsid w:val="00D67170"/>
    <w:rsid w:val="00D67A7D"/>
    <w:rsid w:val="00D7060A"/>
    <w:rsid w:val="00D714F8"/>
    <w:rsid w:val="00D7279C"/>
    <w:rsid w:val="00D752A3"/>
    <w:rsid w:val="00D77BB5"/>
    <w:rsid w:val="00D81F04"/>
    <w:rsid w:val="00D85754"/>
    <w:rsid w:val="00D8728E"/>
    <w:rsid w:val="00D92232"/>
    <w:rsid w:val="00D92C67"/>
    <w:rsid w:val="00DA4931"/>
    <w:rsid w:val="00DB094D"/>
    <w:rsid w:val="00DB3D94"/>
    <w:rsid w:val="00DB7C26"/>
    <w:rsid w:val="00DC6370"/>
    <w:rsid w:val="00DC6CDE"/>
    <w:rsid w:val="00DD07E0"/>
    <w:rsid w:val="00DD0D5B"/>
    <w:rsid w:val="00DD1218"/>
    <w:rsid w:val="00DD2A5D"/>
    <w:rsid w:val="00DD4A1F"/>
    <w:rsid w:val="00DD57FA"/>
    <w:rsid w:val="00DD65A8"/>
    <w:rsid w:val="00DE187D"/>
    <w:rsid w:val="00E01688"/>
    <w:rsid w:val="00E016B0"/>
    <w:rsid w:val="00E01AA3"/>
    <w:rsid w:val="00E07283"/>
    <w:rsid w:val="00E07BB4"/>
    <w:rsid w:val="00E13AA0"/>
    <w:rsid w:val="00E15ADE"/>
    <w:rsid w:val="00E17F25"/>
    <w:rsid w:val="00E34FDB"/>
    <w:rsid w:val="00E36D3A"/>
    <w:rsid w:val="00E45647"/>
    <w:rsid w:val="00E45811"/>
    <w:rsid w:val="00E459BF"/>
    <w:rsid w:val="00E468B3"/>
    <w:rsid w:val="00E501A0"/>
    <w:rsid w:val="00E51D7D"/>
    <w:rsid w:val="00E57694"/>
    <w:rsid w:val="00E57723"/>
    <w:rsid w:val="00E627DE"/>
    <w:rsid w:val="00E707D3"/>
    <w:rsid w:val="00E7172D"/>
    <w:rsid w:val="00E74410"/>
    <w:rsid w:val="00E77D46"/>
    <w:rsid w:val="00E83C92"/>
    <w:rsid w:val="00E84875"/>
    <w:rsid w:val="00E862E8"/>
    <w:rsid w:val="00E92958"/>
    <w:rsid w:val="00E95ADF"/>
    <w:rsid w:val="00EA0747"/>
    <w:rsid w:val="00EA561D"/>
    <w:rsid w:val="00EA583F"/>
    <w:rsid w:val="00EA7726"/>
    <w:rsid w:val="00EB226E"/>
    <w:rsid w:val="00EB50E5"/>
    <w:rsid w:val="00EB7508"/>
    <w:rsid w:val="00EC020C"/>
    <w:rsid w:val="00EC4B42"/>
    <w:rsid w:val="00EC4EDA"/>
    <w:rsid w:val="00EC56B3"/>
    <w:rsid w:val="00EC7B07"/>
    <w:rsid w:val="00ED3713"/>
    <w:rsid w:val="00ED5CA8"/>
    <w:rsid w:val="00EE0DC8"/>
    <w:rsid w:val="00EE35F3"/>
    <w:rsid w:val="00EF324E"/>
    <w:rsid w:val="00EF36A5"/>
    <w:rsid w:val="00F017E4"/>
    <w:rsid w:val="00F01854"/>
    <w:rsid w:val="00F02961"/>
    <w:rsid w:val="00F03492"/>
    <w:rsid w:val="00F04D9B"/>
    <w:rsid w:val="00F05590"/>
    <w:rsid w:val="00F119C7"/>
    <w:rsid w:val="00F12F0D"/>
    <w:rsid w:val="00F13CE2"/>
    <w:rsid w:val="00F14E9C"/>
    <w:rsid w:val="00F163D2"/>
    <w:rsid w:val="00F16F9C"/>
    <w:rsid w:val="00F23458"/>
    <w:rsid w:val="00F23E37"/>
    <w:rsid w:val="00F303F4"/>
    <w:rsid w:val="00F30C42"/>
    <w:rsid w:val="00F32FC5"/>
    <w:rsid w:val="00F4388D"/>
    <w:rsid w:val="00F440A7"/>
    <w:rsid w:val="00F45009"/>
    <w:rsid w:val="00F451DE"/>
    <w:rsid w:val="00F606BB"/>
    <w:rsid w:val="00F67223"/>
    <w:rsid w:val="00F72774"/>
    <w:rsid w:val="00F74586"/>
    <w:rsid w:val="00F74DD9"/>
    <w:rsid w:val="00F83F58"/>
    <w:rsid w:val="00F868C9"/>
    <w:rsid w:val="00F87448"/>
    <w:rsid w:val="00F91164"/>
    <w:rsid w:val="00F95D7A"/>
    <w:rsid w:val="00F96E1F"/>
    <w:rsid w:val="00F973B0"/>
    <w:rsid w:val="00FA63DB"/>
    <w:rsid w:val="00FA6C11"/>
    <w:rsid w:val="00FB0F31"/>
    <w:rsid w:val="00FB18F1"/>
    <w:rsid w:val="00FB2156"/>
    <w:rsid w:val="00FC0688"/>
    <w:rsid w:val="00FC0BE3"/>
    <w:rsid w:val="00FC1CE6"/>
    <w:rsid w:val="00FC48EA"/>
    <w:rsid w:val="00FD0A43"/>
    <w:rsid w:val="00FD232C"/>
    <w:rsid w:val="00FD535B"/>
    <w:rsid w:val="00FD71A2"/>
    <w:rsid w:val="00FE3AA4"/>
    <w:rsid w:val="00FE541D"/>
    <w:rsid w:val="00FE5A41"/>
    <w:rsid w:val="00FF093F"/>
    <w:rsid w:val="00FF2B86"/>
    <w:rsid w:val="00FF6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AD4F79-EFA4-4875-87D5-A70E3C13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7E0"/>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semiHidden/>
    <w:unhideWhenUsed/>
    <w:rsid w:val="00BB3E6A"/>
    <w:rPr>
      <w:vertAlign w:val="superscript"/>
    </w:rPr>
  </w:style>
  <w:style w:type="paragraph" w:styleId="a8">
    <w:name w:val="footer"/>
    <w:basedOn w:val="a"/>
    <w:link w:val="a9"/>
    <w:uiPriority w:val="99"/>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0BAC"/>
  </w:style>
  <w:style w:type="paragraph" w:styleId="aa">
    <w:name w:val="Body Text"/>
    <w:basedOn w:val="a"/>
    <w:link w:val="ab"/>
    <w:rsid w:val="007E67B5"/>
    <w:pPr>
      <w:spacing w:after="0" w:line="240" w:lineRule="auto"/>
      <w:jc w:val="both"/>
    </w:pPr>
    <w:rPr>
      <w:rFonts w:ascii="Times New Roman" w:hAnsi="Times New Roman"/>
      <w:sz w:val="28"/>
      <w:szCs w:val="20"/>
      <w:lang w:eastAsia="zh-CN"/>
    </w:rPr>
  </w:style>
  <w:style w:type="character" w:customStyle="1" w:styleId="ab">
    <w:name w:val="Основной текст Знак"/>
    <w:link w:val="aa"/>
    <w:rsid w:val="007E67B5"/>
    <w:rPr>
      <w:rFonts w:ascii="Times New Roman" w:hAnsi="Times New Roman"/>
      <w:sz w:val="28"/>
      <w:lang w:eastAsia="zh-CN"/>
    </w:rPr>
  </w:style>
  <w:style w:type="paragraph" w:styleId="2">
    <w:name w:val="Body Text Indent 2"/>
    <w:basedOn w:val="a"/>
    <w:link w:val="20"/>
    <w:rsid w:val="007E67B5"/>
    <w:pPr>
      <w:spacing w:after="0" w:line="240" w:lineRule="auto"/>
      <w:ind w:firstLine="185"/>
      <w:jc w:val="both"/>
    </w:pPr>
    <w:rPr>
      <w:rFonts w:ascii="Times New Roman" w:hAnsi="Times New Roman"/>
      <w:sz w:val="28"/>
      <w:szCs w:val="24"/>
    </w:rPr>
  </w:style>
  <w:style w:type="character" w:customStyle="1" w:styleId="20">
    <w:name w:val="Основной текст с отступом 2 Знак"/>
    <w:link w:val="2"/>
    <w:rsid w:val="007E67B5"/>
    <w:rPr>
      <w:rFonts w:ascii="Times New Roman" w:hAnsi="Times New Roman"/>
      <w:sz w:val="28"/>
      <w:szCs w:val="24"/>
    </w:rPr>
  </w:style>
  <w:style w:type="paragraph" w:styleId="ac">
    <w:name w:val="Normal (Web)"/>
    <w:basedOn w:val="a"/>
    <w:rsid w:val="007E67B5"/>
    <w:pPr>
      <w:spacing w:before="100" w:beforeAutospacing="1" w:after="100" w:afterAutospacing="1" w:line="240" w:lineRule="auto"/>
    </w:pPr>
    <w:rPr>
      <w:rFonts w:ascii="Times New Roman" w:hAnsi="Times New Roman"/>
      <w:sz w:val="24"/>
      <w:szCs w:val="24"/>
    </w:rPr>
  </w:style>
  <w:style w:type="character" w:styleId="ad">
    <w:name w:val="Hyperlink"/>
    <w:uiPriority w:val="99"/>
    <w:rsid w:val="000A4192"/>
    <w:rPr>
      <w:rFonts w:cs="Times New Roman"/>
      <w:color w:val="0000FF"/>
      <w:u w:val="single"/>
    </w:rPr>
  </w:style>
  <w:style w:type="paragraph" w:styleId="ae">
    <w:name w:val="Balloon Text"/>
    <w:basedOn w:val="a"/>
    <w:link w:val="af"/>
    <w:uiPriority w:val="99"/>
    <w:semiHidden/>
    <w:unhideWhenUsed/>
    <w:rsid w:val="00062735"/>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062735"/>
    <w:rPr>
      <w:rFonts w:ascii="Tahoma" w:hAnsi="Tahoma" w:cs="Tahoma"/>
      <w:sz w:val="16"/>
      <w:szCs w:val="16"/>
    </w:rPr>
  </w:style>
  <w:style w:type="paragraph" w:customStyle="1" w:styleId="4">
    <w:name w:val="Знак Знак4"/>
    <w:basedOn w:val="a"/>
    <w:rsid w:val="00DA4931"/>
    <w:pPr>
      <w:spacing w:before="100" w:beforeAutospacing="1" w:after="100" w:afterAutospacing="1" w:line="240" w:lineRule="auto"/>
    </w:pPr>
    <w:rPr>
      <w:rFonts w:ascii="Tahoma" w:hAnsi="Tahoma"/>
      <w:sz w:val="20"/>
      <w:szCs w:val="20"/>
      <w:lang w:val="en-US" w:eastAsia="en-US"/>
    </w:rPr>
  </w:style>
  <w:style w:type="paragraph" w:customStyle="1" w:styleId="40">
    <w:name w:val="Знак Знак4"/>
    <w:basedOn w:val="a"/>
    <w:rsid w:val="00AB7D1B"/>
    <w:pPr>
      <w:spacing w:before="100" w:beforeAutospacing="1" w:after="100" w:afterAutospacing="1" w:line="240" w:lineRule="auto"/>
    </w:pPr>
    <w:rPr>
      <w:rFonts w:ascii="Tahoma" w:hAnsi="Tahoma"/>
      <w:sz w:val="20"/>
      <w:szCs w:val="20"/>
      <w:lang w:val="en-US" w:eastAsia="en-US"/>
    </w:rPr>
  </w:style>
  <w:style w:type="character" w:customStyle="1" w:styleId="apple-converted-space">
    <w:name w:val="apple-converted-space"/>
    <w:rsid w:val="009C0FAB"/>
  </w:style>
  <w:style w:type="paragraph" w:styleId="af0">
    <w:name w:val="List Paragraph"/>
    <w:basedOn w:val="a"/>
    <w:uiPriority w:val="34"/>
    <w:qFormat/>
    <w:rsid w:val="00B07761"/>
    <w:pPr>
      <w:ind w:left="720"/>
      <w:contextualSpacing/>
    </w:pPr>
  </w:style>
  <w:style w:type="numbering" w:customStyle="1" w:styleId="Style1">
    <w:name w:val="Style1"/>
    <w:uiPriority w:val="99"/>
    <w:rsid w:val="0053738C"/>
    <w:pPr>
      <w:numPr>
        <w:numId w:val="4"/>
      </w:numPr>
    </w:pPr>
  </w:style>
  <w:style w:type="character" w:customStyle="1" w:styleId="af1">
    <w:name w:val="Гипертекстовая ссылка"/>
    <w:rsid w:val="00597D06"/>
    <w:rPr>
      <w:rFonts w:cs="Times New Roman"/>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90003">
      <w:bodyDiv w:val="1"/>
      <w:marLeft w:val="0"/>
      <w:marRight w:val="0"/>
      <w:marTop w:val="0"/>
      <w:marBottom w:val="0"/>
      <w:divBdr>
        <w:top w:val="none" w:sz="0" w:space="0" w:color="auto"/>
        <w:left w:val="none" w:sz="0" w:space="0" w:color="auto"/>
        <w:bottom w:val="none" w:sz="0" w:space="0" w:color="auto"/>
        <w:right w:val="none" w:sz="0" w:space="0" w:color="auto"/>
      </w:divBdr>
    </w:div>
    <w:div w:id="165950099">
      <w:bodyDiv w:val="1"/>
      <w:marLeft w:val="0"/>
      <w:marRight w:val="0"/>
      <w:marTop w:val="0"/>
      <w:marBottom w:val="0"/>
      <w:divBdr>
        <w:top w:val="none" w:sz="0" w:space="0" w:color="auto"/>
        <w:left w:val="none" w:sz="0" w:space="0" w:color="auto"/>
        <w:bottom w:val="none" w:sz="0" w:space="0" w:color="auto"/>
        <w:right w:val="none" w:sz="0" w:space="0" w:color="auto"/>
      </w:divBdr>
    </w:div>
    <w:div w:id="213078712">
      <w:bodyDiv w:val="1"/>
      <w:marLeft w:val="0"/>
      <w:marRight w:val="0"/>
      <w:marTop w:val="0"/>
      <w:marBottom w:val="0"/>
      <w:divBdr>
        <w:top w:val="none" w:sz="0" w:space="0" w:color="auto"/>
        <w:left w:val="none" w:sz="0" w:space="0" w:color="auto"/>
        <w:bottom w:val="none" w:sz="0" w:space="0" w:color="auto"/>
        <w:right w:val="none" w:sz="0" w:space="0" w:color="auto"/>
      </w:divBdr>
    </w:div>
    <w:div w:id="425619922">
      <w:bodyDiv w:val="1"/>
      <w:marLeft w:val="0"/>
      <w:marRight w:val="0"/>
      <w:marTop w:val="0"/>
      <w:marBottom w:val="0"/>
      <w:divBdr>
        <w:top w:val="none" w:sz="0" w:space="0" w:color="auto"/>
        <w:left w:val="none" w:sz="0" w:space="0" w:color="auto"/>
        <w:bottom w:val="none" w:sz="0" w:space="0" w:color="auto"/>
        <w:right w:val="none" w:sz="0" w:space="0" w:color="auto"/>
      </w:divBdr>
    </w:div>
    <w:div w:id="522406297">
      <w:bodyDiv w:val="1"/>
      <w:marLeft w:val="0"/>
      <w:marRight w:val="0"/>
      <w:marTop w:val="0"/>
      <w:marBottom w:val="0"/>
      <w:divBdr>
        <w:top w:val="none" w:sz="0" w:space="0" w:color="auto"/>
        <w:left w:val="none" w:sz="0" w:space="0" w:color="auto"/>
        <w:bottom w:val="none" w:sz="0" w:space="0" w:color="auto"/>
        <w:right w:val="none" w:sz="0" w:space="0" w:color="auto"/>
      </w:divBdr>
    </w:div>
    <w:div w:id="590433053">
      <w:bodyDiv w:val="1"/>
      <w:marLeft w:val="0"/>
      <w:marRight w:val="0"/>
      <w:marTop w:val="0"/>
      <w:marBottom w:val="0"/>
      <w:divBdr>
        <w:top w:val="none" w:sz="0" w:space="0" w:color="auto"/>
        <w:left w:val="none" w:sz="0" w:space="0" w:color="auto"/>
        <w:bottom w:val="none" w:sz="0" w:space="0" w:color="auto"/>
        <w:right w:val="none" w:sz="0" w:space="0" w:color="auto"/>
      </w:divBdr>
    </w:div>
    <w:div w:id="605893547">
      <w:bodyDiv w:val="1"/>
      <w:marLeft w:val="0"/>
      <w:marRight w:val="0"/>
      <w:marTop w:val="0"/>
      <w:marBottom w:val="0"/>
      <w:divBdr>
        <w:top w:val="none" w:sz="0" w:space="0" w:color="auto"/>
        <w:left w:val="none" w:sz="0" w:space="0" w:color="auto"/>
        <w:bottom w:val="none" w:sz="0" w:space="0" w:color="auto"/>
        <w:right w:val="none" w:sz="0" w:space="0" w:color="auto"/>
      </w:divBdr>
    </w:div>
    <w:div w:id="734015342">
      <w:bodyDiv w:val="1"/>
      <w:marLeft w:val="0"/>
      <w:marRight w:val="0"/>
      <w:marTop w:val="0"/>
      <w:marBottom w:val="0"/>
      <w:divBdr>
        <w:top w:val="none" w:sz="0" w:space="0" w:color="auto"/>
        <w:left w:val="none" w:sz="0" w:space="0" w:color="auto"/>
        <w:bottom w:val="none" w:sz="0" w:space="0" w:color="auto"/>
        <w:right w:val="none" w:sz="0" w:space="0" w:color="auto"/>
      </w:divBdr>
    </w:div>
    <w:div w:id="909192999">
      <w:bodyDiv w:val="1"/>
      <w:marLeft w:val="0"/>
      <w:marRight w:val="0"/>
      <w:marTop w:val="0"/>
      <w:marBottom w:val="0"/>
      <w:divBdr>
        <w:top w:val="none" w:sz="0" w:space="0" w:color="auto"/>
        <w:left w:val="none" w:sz="0" w:space="0" w:color="auto"/>
        <w:bottom w:val="none" w:sz="0" w:space="0" w:color="auto"/>
        <w:right w:val="none" w:sz="0" w:space="0" w:color="auto"/>
      </w:divBdr>
    </w:div>
    <w:div w:id="1001810147">
      <w:bodyDiv w:val="1"/>
      <w:marLeft w:val="0"/>
      <w:marRight w:val="0"/>
      <w:marTop w:val="0"/>
      <w:marBottom w:val="0"/>
      <w:divBdr>
        <w:top w:val="none" w:sz="0" w:space="0" w:color="auto"/>
        <w:left w:val="none" w:sz="0" w:space="0" w:color="auto"/>
        <w:bottom w:val="none" w:sz="0" w:space="0" w:color="auto"/>
        <w:right w:val="none" w:sz="0" w:space="0" w:color="auto"/>
      </w:divBdr>
    </w:div>
    <w:div w:id="1068652866">
      <w:bodyDiv w:val="1"/>
      <w:marLeft w:val="0"/>
      <w:marRight w:val="0"/>
      <w:marTop w:val="0"/>
      <w:marBottom w:val="0"/>
      <w:divBdr>
        <w:top w:val="none" w:sz="0" w:space="0" w:color="auto"/>
        <w:left w:val="none" w:sz="0" w:space="0" w:color="auto"/>
        <w:bottom w:val="none" w:sz="0" w:space="0" w:color="auto"/>
        <w:right w:val="none" w:sz="0" w:space="0" w:color="auto"/>
      </w:divBdr>
    </w:div>
    <w:div w:id="1085958578">
      <w:bodyDiv w:val="1"/>
      <w:marLeft w:val="0"/>
      <w:marRight w:val="0"/>
      <w:marTop w:val="0"/>
      <w:marBottom w:val="0"/>
      <w:divBdr>
        <w:top w:val="none" w:sz="0" w:space="0" w:color="auto"/>
        <w:left w:val="none" w:sz="0" w:space="0" w:color="auto"/>
        <w:bottom w:val="none" w:sz="0" w:space="0" w:color="auto"/>
        <w:right w:val="none" w:sz="0" w:space="0" w:color="auto"/>
      </w:divBdr>
    </w:div>
    <w:div w:id="1128821398">
      <w:bodyDiv w:val="1"/>
      <w:marLeft w:val="0"/>
      <w:marRight w:val="0"/>
      <w:marTop w:val="0"/>
      <w:marBottom w:val="0"/>
      <w:divBdr>
        <w:top w:val="none" w:sz="0" w:space="0" w:color="auto"/>
        <w:left w:val="none" w:sz="0" w:space="0" w:color="auto"/>
        <w:bottom w:val="none" w:sz="0" w:space="0" w:color="auto"/>
        <w:right w:val="none" w:sz="0" w:space="0" w:color="auto"/>
      </w:divBdr>
    </w:div>
    <w:div w:id="1157309866">
      <w:bodyDiv w:val="1"/>
      <w:marLeft w:val="0"/>
      <w:marRight w:val="0"/>
      <w:marTop w:val="0"/>
      <w:marBottom w:val="0"/>
      <w:divBdr>
        <w:top w:val="none" w:sz="0" w:space="0" w:color="auto"/>
        <w:left w:val="none" w:sz="0" w:space="0" w:color="auto"/>
        <w:bottom w:val="none" w:sz="0" w:space="0" w:color="auto"/>
        <w:right w:val="none" w:sz="0" w:space="0" w:color="auto"/>
      </w:divBdr>
    </w:div>
    <w:div w:id="1173761913">
      <w:bodyDiv w:val="1"/>
      <w:marLeft w:val="0"/>
      <w:marRight w:val="0"/>
      <w:marTop w:val="0"/>
      <w:marBottom w:val="0"/>
      <w:divBdr>
        <w:top w:val="none" w:sz="0" w:space="0" w:color="auto"/>
        <w:left w:val="none" w:sz="0" w:space="0" w:color="auto"/>
        <w:bottom w:val="none" w:sz="0" w:space="0" w:color="auto"/>
        <w:right w:val="none" w:sz="0" w:space="0" w:color="auto"/>
      </w:divBdr>
    </w:div>
    <w:div w:id="1304235685">
      <w:bodyDiv w:val="1"/>
      <w:marLeft w:val="0"/>
      <w:marRight w:val="0"/>
      <w:marTop w:val="0"/>
      <w:marBottom w:val="0"/>
      <w:divBdr>
        <w:top w:val="none" w:sz="0" w:space="0" w:color="auto"/>
        <w:left w:val="none" w:sz="0" w:space="0" w:color="auto"/>
        <w:bottom w:val="none" w:sz="0" w:space="0" w:color="auto"/>
        <w:right w:val="none" w:sz="0" w:space="0" w:color="auto"/>
      </w:divBdr>
    </w:div>
    <w:div w:id="1308436546">
      <w:bodyDiv w:val="1"/>
      <w:marLeft w:val="0"/>
      <w:marRight w:val="0"/>
      <w:marTop w:val="0"/>
      <w:marBottom w:val="0"/>
      <w:divBdr>
        <w:top w:val="none" w:sz="0" w:space="0" w:color="auto"/>
        <w:left w:val="none" w:sz="0" w:space="0" w:color="auto"/>
        <w:bottom w:val="none" w:sz="0" w:space="0" w:color="auto"/>
        <w:right w:val="none" w:sz="0" w:space="0" w:color="auto"/>
      </w:divBdr>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297654">
      <w:bodyDiv w:val="1"/>
      <w:marLeft w:val="0"/>
      <w:marRight w:val="0"/>
      <w:marTop w:val="0"/>
      <w:marBottom w:val="0"/>
      <w:divBdr>
        <w:top w:val="none" w:sz="0" w:space="0" w:color="auto"/>
        <w:left w:val="none" w:sz="0" w:space="0" w:color="auto"/>
        <w:bottom w:val="none" w:sz="0" w:space="0" w:color="auto"/>
        <w:right w:val="none" w:sz="0" w:space="0" w:color="auto"/>
      </w:divBdr>
    </w:div>
    <w:div w:id="1373337073">
      <w:bodyDiv w:val="1"/>
      <w:marLeft w:val="0"/>
      <w:marRight w:val="0"/>
      <w:marTop w:val="0"/>
      <w:marBottom w:val="0"/>
      <w:divBdr>
        <w:top w:val="none" w:sz="0" w:space="0" w:color="auto"/>
        <w:left w:val="none" w:sz="0" w:space="0" w:color="auto"/>
        <w:bottom w:val="none" w:sz="0" w:space="0" w:color="auto"/>
        <w:right w:val="none" w:sz="0" w:space="0" w:color="auto"/>
      </w:divBdr>
    </w:div>
    <w:div w:id="1396469376">
      <w:bodyDiv w:val="1"/>
      <w:marLeft w:val="0"/>
      <w:marRight w:val="0"/>
      <w:marTop w:val="0"/>
      <w:marBottom w:val="0"/>
      <w:divBdr>
        <w:top w:val="none" w:sz="0" w:space="0" w:color="auto"/>
        <w:left w:val="none" w:sz="0" w:space="0" w:color="auto"/>
        <w:bottom w:val="none" w:sz="0" w:space="0" w:color="auto"/>
        <w:right w:val="none" w:sz="0" w:space="0" w:color="auto"/>
      </w:divBdr>
    </w:div>
    <w:div w:id="1400208196">
      <w:bodyDiv w:val="1"/>
      <w:marLeft w:val="0"/>
      <w:marRight w:val="0"/>
      <w:marTop w:val="0"/>
      <w:marBottom w:val="0"/>
      <w:divBdr>
        <w:top w:val="none" w:sz="0" w:space="0" w:color="auto"/>
        <w:left w:val="none" w:sz="0" w:space="0" w:color="auto"/>
        <w:bottom w:val="none" w:sz="0" w:space="0" w:color="auto"/>
        <w:right w:val="none" w:sz="0" w:space="0" w:color="auto"/>
      </w:divBdr>
    </w:div>
    <w:div w:id="1402143581">
      <w:bodyDiv w:val="1"/>
      <w:marLeft w:val="0"/>
      <w:marRight w:val="0"/>
      <w:marTop w:val="0"/>
      <w:marBottom w:val="0"/>
      <w:divBdr>
        <w:top w:val="none" w:sz="0" w:space="0" w:color="auto"/>
        <w:left w:val="none" w:sz="0" w:space="0" w:color="auto"/>
        <w:bottom w:val="none" w:sz="0" w:space="0" w:color="auto"/>
        <w:right w:val="none" w:sz="0" w:space="0" w:color="auto"/>
      </w:divBdr>
    </w:div>
    <w:div w:id="1421483514">
      <w:bodyDiv w:val="1"/>
      <w:marLeft w:val="0"/>
      <w:marRight w:val="0"/>
      <w:marTop w:val="0"/>
      <w:marBottom w:val="0"/>
      <w:divBdr>
        <w:top w:val="none" w:sz="0" w:space="0" w:color="auto"/>
        <w:left w:val="none" w:sz="0" w:space="0" w:color="auto"/>
        <w:bottom w:val="none" w:sz="0" w:space="0" w:color="auto"/>
        <w:right w:val="none" w:sz="0" w:space="0" w:color="auto"/>
      </w:divBdr>
    </w:div>
    <w:div w:id="1429472120">
      <w:bodyDiv w:val="1"/>
      <w:marLeft w:val="0"/>
      <w:marRight w:val="0"/>
      <w:marTop w:val="0"/>
      <w:marBottom w:val="0"/>
      <w:divBdr>
        <w:top w:val="none" w:sz="0" w:space="0" w:color="auto"/>
        <w:left w:val="none" w:sz="0" w:space="0" w:color="auto"/>
        <w:bottom w:val="none" w:sz="0" w:space="0" w:color="auto"/>
        <w:right w:val="none" w:sz="0" w:space="0" w:color="auto"/>
      </w:divBdr>
    </w:div>
    <w:div w:id="1450274788">
      <w:bodyDiv w:val="1"/>
      <w:marLeft w:val="0"/>
      <w:marRight w:val="0"/>
      <w:marTop w:val="0"/>
      <w:marBottom w:val="0"/>
      <w:divBdr>
        <w:top w:val="none" w:sz="0" w:space="0" w:color="auto"/>
        <w:left w:val="none" w:sz="0" w:space="0" w:color="auto"/>
        <w:bottom w:val="none" w:sz="0" w:space="0" w:color="auto"/>
        <w:right w:val="none" w:sz="0" w:space="0" w:color="auto"/>
      </w:divBdr>
    </w:div>
    <w:div w:id="1464156903">
      <w:bodyDiv w:val="1"/>
      <w:marLeft w:val="0"/>
      <w:marRight w:val="0"/>
      <w:marTop w:val="0"/>
      <w:marBottom w:val="0"/>
      <w:divBdr>
        <w:top w:val="none" w:sz="0" w:space="0" w:color="auto"/>
        <w:left w:val="none" w:sz="0" w:space="0" w:color="auto"/>
        <w:bottom w:val="none" w:sz="0" w:space="0" w:color="auto"/>
        <w:right w:val="none" w:sz="0" w:space="0" w:color="auto"/>
      </w:divBdr>
    </w:div>
    <w:div w:id="1468932443">
      <w:bodyDiv w:val="1"/>
      <w:marLeft w:val="0"/>
      <w:marRight w:val="0"/>
      <w:marTop w:val="0"/>
      <w:marBottom w:val="0"/>
      <w:divBdr>
        <w:top w:val="none" w:sz="0" w:space="0" w:color="auto"/>
        <w:left w:val="none" w:sz="0" w:space="0" w:color="auto"/>
        <w:bottom w:val="none" w:sz="0" w:space="0" w:color="auto"/>
        <w:right w:val="none" w:sz="0" w:space="0" w:color="auto"/>
      </w:divBdr>
    </w:div>
    <w:div w:id="1558977089">
      <w:bodyDiv w:val="1"/>
      <w:marLeft w:val="0"/>
      <w:marRight w:val="0"/>
      <w:marTop w:val="0"/>
      <w:marBottom w:val="0"/>
      <w:divBdr>
        <w:top w:val="none" w:sz="0" w:space="0" w:color="auto"/>
        <w:left w:val="none" w:sz="0" w:space="0" w:color="auto"/>
        <w:bottom w:val="none" w:sz="0" w:space="0" w:color="auto"/>
        <w:right w:val="none" w:sz="0" w:space="0" w:color="auto"/>
      </w:divBdr>
    </w:div>
    <w:div w:id="1709331664">
      <w:bodyDiv w:val="1"/>
      <w:marLeft w:val="0"/>
      <w:marRight w:val="0"/>
      <w:marTop w:val="0"/>
      <w:marBottom w:val="0"/>
      <w:divBdr>
        <w:top w:val="none" w:sz="0" w:space="0" w:color="auto"/>
        <w:left w:val="none" w:sz="0" w:space="0" w:color="auto"/>
        <w:bottom w:val="none" w:sz="0" w:space="0" w:color="auto"/>
        <w:right w:val="none" w:sz="0" w:space="0" w:color="auto"/>
      </w:divBdr>
    </w:div>
    <w:div w:id="1727102890">
      <w:bodyDiv w:val="1"/>
      <w:marLeft w:val="0"/>
      <w:marRight w:val="0"/>
      <w:marTop w:val="0"/>
      <w:marBottom w:val="0"/>
      <w:divBdr>
        <w:top w:val="none" w:sz="0" w:space="0" w:color="auto"/>
        <w:left w:val="none" w:sz="0" w:space="0" w:color="auto"/>
        <w:bottom w:val="none" w:sz="0" w:space="0" w:color="auto"/>
        <w:right w:val="none" w:sz="0" w:space="0" w:color="auto"/>
      </w:divBdr>
    </w:div>
    <w:div w:id="1739473186">
      <w:bodyDiv w:val="1"/>
      <w:marLeft w:val="0"/>
      <w:marRight w:val="0"/>
      <w:marTop w:val="0"/>
      <w:marBottom w:val="0"/>
      <w:divBdr>
        <w:top w:val="none" w:sz="0" w:space="0" w:color="auto"/>
        <w:left w:val="none" w:sz="0" w:space="0" w:color="auto"/>
        <w:bottom w:val="none" w:sz="0" w:space="0" w:color="auto"/>
        <w:right w:val="none" w:sz="0" w:space="0" w:color="auto"/>
      </w:divBdr>
    </w:div>
    <w:div w:id="1763916963">
      <w:bodyDiv w:val="1"/>
      <w:marLeft w:val="0"/>
      <w:marRight w:val="0"/>
      <w:marTop w:val="0"/>
      <w:marBottom w:val="0"/>
      <w:divBdr>
        <w:top w:val="none" w:sz="0" w:space="0" w:color="auto"/>
        <w:left w:val="none" w:sz="0" w:space="0" w:color="auto"/>
        <w:bottom w:val="none" w:sz="0" w:space="0" w:color="auto"/>
        <w:right w:val="none" w:sz="0" w:space="0" w:color="auto"/>
      </w:divBdr>
    </w:div>
    <w:div w:id="1955014252">
      <w:bodyDiv w:val="1"/>
      <w:marLeft w:val="0"/>
      <w:marRight w:val="0"/>
      <w:marTop w:val="0"/>
      <w:marBottom w:val="0"/>
      <w:divBdr>
        <w:top w:val="none" w:sz="0" w:space="0" w:color="auto"/>
        <w:left w:val="none" w:sz="0" w:space="0" w:color="auto"/>
        <w:bottom w:val="none" w:sz="0" w:space="0" w:color="auto"/>
        <w:right w:val="none" w:sz="0" w:space="0" w:color="auto"/>
      </w:divBdr>
    </w:div>
    <w:div w:id="1972396807">
      <w:bodyDiv w:val="1"/>
      <w:marLeft w:val="0"/>
      <w:marRight w:val="0"/>
      <w:marTop w:val="0"/>
      <w:marBottom w:val="0"/>
      <w:divBdr>
        <w:top w:val="none" w:sz="0" w:space="0" w:color="auto"/>
        <w:left w:val="none" w:sz="0" w:space="0" w:color="auto"/>
        <w:bottom w:val="none" w:sz="0" w:space="0" w:color="auto"/>
        <w:right w:val="none" w:sz="0" w:space="0" w:color="auto"/>
      </w:divBdr>
    </w:div>
    <w:div w:id="1973902159">
      <w:bodyDiv w:val="1"/>
      <w:marLeft w:val="0"/>
      <w:marRight w:val="0"/>
      <w:marTop w:val="0"/>
      <w:marBottom w:val="0"/>
      <w:divBdr>
        <w:top w:val="none" w:sz="0" w:space="0" w:color="auto"/>
        <w:left w:val="none" w:sz="0" w:space="0" w:color="auto"/>
        <w:bottom w:val="none" w:sz="0" w:space="0" w:color="auto"/>
        <w:right w:val="none" w:sz="0" w:space="0" w:color="auto"/>
      </w:divBdr>
    </w:div>
    <w:div w:id="198222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13868EAA462AE8944AA333460B2119435DCFB0D7BCF673F6301638BB0A7668168C6A93073C21F3d5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F33864828C35E47EAFEAA944A1669D233DF9EBBA4DA9DEB0ABDBD792375EC3C88AEA37712F05F4E04J1M" TargetMode="External"/><Relationship Id="rId5" Type="http://schemas.openxmlformats.org/officeDocument/2006/relationships/webSettings" Target="webSettings.xml"/><Relationship Id="rId10" Type="http://schemas.openxmlformats.org/officeDocument/2006/relationships/hyperlink" Target="consultantplus://offline/ref=CF33864828C35E47EAFEAA944A1669D233DF9EBBA4DA9DEB0ABDBD792375EC3C88AEA375120FJ6M"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8536B4F-96D0-47CD-9C98-9EA538650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16331</Words>
  <Characters>93091</Characters>
  <Application>Microsoft Office Word</Application>
  <DocSecurity>0</DocSecurity>
  <Lines>775</Lines>
  <Paragraphs>218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109204</CharactersWithSpaces>
  <SharedDoc>false</SharedDoc>
  <HLinks>
    <vt:vector size="162" baseType="variant">
      <vt:variant>
        <vt:i4>2818156</vt:i4>
      </vt:variant>
      <vt:variant>
        <vt:i4>78</vt:i4>
      </vt:variant>
      <vt:variant>
        <vt:i4>0</vt:i4>
      </vt:variant>
      <vt:variant>
        <vt:i4>5</vt:i4>
      </vt:variant>
      <vt:variant>
        <vt:lpwstr>consultantplus://offline/ref=CF33864828C35E47EAFEAA944A1669D233DF9EBBA4DA9DEB0ABDBD792375EC3C88AEA37712F05F4E04J1M</vt:lpwstr>
      </vt:variant>
      <vt:variant>
        <vt:lpwstr/>
      </vt:variant>
      <vt:variant>
        <vt:i4>6815797</vt:i4>
      </vt:variant>
      <vt:variant>
        <vt:i4>75</vt:i4>
      </vt:variant>
      <vt:variant>
        <vt:i4>0</vt:i4>
      </vt:variant>
      <vt:variant>
        <vt:i4>5</vt:i4>
      </vt:variant>
      <vt:variant>
        <vt:lpwstr/>
      </vt:variant>
      <vt:variant>
        <vt:lpwstr>Par178</vt:lpwstr>
      </vt:variant>
      <vt:variant>
        <vt:i4>6619189</vt:i4>
      </vt:variant>
      <vt:variant>
        <vt:i4>72</vt:i4>
      </vt:variant>
      <vt:variant>
        <vt:i4>0</vt:i4>
      </vt:variant>
      <vt:variant>
        <vt:i4>5</vt:i4>
      </vt:variant>
      <vt:variant>
        <vt:lpwstr/>
      </vt:variant>
      <vt:variant>
        <vt:lpwstr>Par175</vt:lpwstr>
      </vt:variant>
      <vt:variant>
        <vt:i4>6553653</vt:i4>
      </vt:variant>
      <vt:variant>
        <vt:i4>69</vt:i4>
      </vt:variant>
      <vt:variant>
        <vt:i4>0</vt:i4>
      </vt:variant>
      <vt:variant>
        <vt:i4>5</vt:i4>
      </vt:variant>
      <vt:variant>
        <vt:lpwstr/>
      </vt:variant>
      <vt:variant>
        <vt:lpwstr>Par174</vt:lpwstr>
      </vt:variant>
      <vt:variant>
        <vt:i4>6488117</vt:i4>
      </vt:variant>
      <vt:variant>
        <vt:i4>66</vt:i4>
      </vt:variant>
      <vt:variant>
        <vt:i4>0</vt:i4>
      </vt:variant>
      <vt:variant>
        <vt:i4>5</vt:i4>
      </vt:variant>
      <vt:variant>
        <vt:lpwstr/>
      </vt:variant>
      <vt:variant>
        <vt:lpwstr>Par173</vt:lpwstr>
      </vt:variant>
      <vt:variant>
        <vt:i4>6422581</vt:i4>
      </vt:variant>
      <vt:variant>
        <vt:i4>63</vt:i4>
      </vt:variant>
      <vt:variant>
        <vt:i4>0</vt:i4>
      </vt:variant>
      <vt:variant>
        <vt:i4>5</vt:i4>
      </vt:variant>
      <vt:variant>
        <vt:lpwstr/>
      </vt:variant>
      <vt:variant>
        <vt:lpwstr>Par172</vt:lpwstr>
      </vt:variant>
      <vt:variant>
        <vt:i4>6357045</vt:i4>
      </vt:variant>
      <vt:variant>
        <vt:i4>60</vt:i4>
      </vt:variant>
      <vt:variant>
        <vt:i4>0</vt:i4>
      </vt:variant>
      <vt:variant>
        <vt:i4>5</vt:i4>
      </vt:variant>
      <vt:variant>
        <vt:lpwstr/>
      </vt:variant>
      <vt:variant>
        <vt:lpwstr>Par171</vt:lpwstr>
      </vt:variant>
      <vt:variant>
        <vt:i4>6291509</vt:i4>
      </vt:variant>
      <vt:variant>
        <vt:i4>57</vt:i4>
      </vt:variant>
      <vt:variant>
        <vt:i4>0</vt:i4>
      </vt:variant>
      <vt:variant>
        <vt:i4>5</vt:i4>
      </vt:variant>
      <vt:variant>
        <vt:lpwstr/>
      </vt:variant>
      <vt:variant>
        <vt:lpwstr>Par170</vt:lpwstr>
      </vt:variant>
      <vt:variant>
        <vt:i4>6881332</vt:i4>
      </vt:variant>
      <vt:variant>
        <vt:i4>54</vt:i4>
      </vt:variant>
      <vt:variant>
        <vt:i4>0</vt:i4>
      </vt:variant>
      <vt:variant>
        <vt:i4>5</vt:i4>
      </vt:variant>
      <vt:variant>
        <vt:lpwstr/>
      </vt:variant>
      <vt:variant>
        <vt:lpwstr>Par169</vt:lpwstr>
      </vt:variant>
      <vt:variant>
        <vt:i4>6815796</vt:i4>
      </vt:variant>
      <vt:variant>
        <vt:i4>51</vt:i4>
      </vt:variant>
      <vt:variant>
        <vt:i4>0</vt:i4>
      </vt:variant>
      <vt:variant>
        <vt:i4>5</vt:i4>
      </vt:variant>
      <vt:variant>
        <vt:lpwstr/>
      </vt:variant>
      <vt:variant>
        <vt:lpwstr>Par168</vt:lpwstr>
      </vt:variant>
      <vt:variant>
        <vt:i4>6750260</vt:i4>
      </vt:variant>
      <vt:variant>
        <vt:i4>48</vt:i4>
      </vt:variant>
      <vt:variant>
        <vt:i4>0</vt:i4>
      </vt:variant>
      <vt:variant>
        <vt:i4>5</vt:i4>
      </vt:variant>
      <vt:variant>
        <vt:lpwstr/>
      </vt:variant>
      <vt:variant>
        <vt:lpwstr>Par167</vt:lpwstr>
      </vt:variant>
      <vt:variant>
        <vt:i4>6684724</vt:i4>
      </vt:variant>
      <vt:variant>
        <vt:i4>45</vt:i4>
      </vt:variant>
      <vt:variant>
        <vt:i4>0</vt:i4>
      </vt:variant>
      <vt:variant>
        <vt:i4>5</vt:i4>
      </vt:variant>
      <vt:variant>
        <vt:lpwstr/>
      </vt:variant>
      <vt:variant>
        <vt:lpwstr>Par166</vt:lpwstr>
      </vt:variant>
      <vt:variant>
        <vt:i4>6619188</vt:i4>
      </vt:variant>
      <vt:variant>
        <vt:i4>42</vt:i4>
      </vt:variant>
      <vt:variant>
        <vt:i4>0</vt:i4>
      </vt:variant>
      <vt:variant>
        <vt:i4>5</vt:i4>
      </vt:variant>
      <vt:variant>
        <vt:lpwstr/>
      </vt:variant>
      <vt:variant>
        <vt:lpwstr>Par165</vt:lpwstr>
      </vt:variant>
      <vt:variant>
        <vt:i4>6553652</vt:i4>
      </vt:variant>
      <vt:variant>
        <vt:i4>39</vt:i4>
      </vt:variant>
      <vt:variant>
        <vt:i4>0</vt:i4>
      </vt:variant>
      <vt:variant>
        <vt:i4>5</vt:i4>
      </vt:variant>
      <vt:variant>
        <vt:lpwstr/>
      </vt:variant>
      <vt:variant>
        <vt:lpwstr>Par164</vt:lpwstr>
      </vt:variant>
      <vt:variant>
        <vt:i4>6553652</vt:i4>
      </vt:variant>
      <vt:variant>
        <vt:i4>36</vt:i4>
      </vt:variant>
      <vt:variant>
        <vt:i4>0</vt:i4>
      </vt:variant>
      <vt:variant>
        <vt:i4>5</vt:i4>
      </vt:variant>
      <vt:variant>
        <vt:lpwstr/>
      </vt:variant>
      <vt:variant>
        <vt:lpwstr>Par164</vt:lpwstr>
      </vt:variant>
      <vt:variant>
        <vt:i4>6488116</vt:i4>
      </vt:variant>
      <vt:variant>
        <vt:i4>33</vt:i4>
      </vt:variant>
      <vt:variant>
        <vt:i4>0</vt:i4>
      </vt:variant>
      <vt:variant>
        <vt:i4>5</vt:i4>
      </vt:variant>
      <vt:variant>
        <vt:lpwstr/>
      </vt:variant>
      <vt:variant>
        <vt:lpwstr>Par163</vt:lpwstr>
      </vt:variant>
      <vt:variant>
        <vt:i4>6422580</vt:i4>
      </vt:variant>
      <vt:variant>
        <vt:i4>30</vt:i4>
      </vt:variant>
      <vt:variant>
        <vt:i4>0</vt:i4>
      </vt:variant>
      <vt:variant>
        <vt:i4>5</vt:i4>
      </vt:variant>
      <vt:variant>
        <vt:lpwstr/>
      </vt:variant>
      <vt:variant>
        <vt:lpwstr>Par162</vt:lpwstr>
      </vt:variant>
      <vt:variant>
        <vt:i4>6357044</vt:i4>
      </vt:variant>
      <vt:variant>
        <vt:i4>27</vt:i4>
      </vt:variant>
      <vt:variant>
        <vt:i4>0</vt:i4>
      </vt:variant>
      <vt:variant>
        <vt:i4>5</vt:i4>
      </vt:variant>
      <vt:variant>
        <vt:lpwstr/>
      </vt:variant>
      <vt:variant>
        <vt:lpwstr>Par161</vt:lpwstr>
      </vt:variant>
      <vt:variant>
        <vt:i4>6357044</vt:i4>
      </vt:variant>
      <vt:variant>
        <vt:i4>24</vt:i4>
      </vt:variant>
      <vt:variant>
        <vt:i4>0</vt:i4>
      </vt:variant>
      <vt:variant>
        <vt:i4>5</vt:i4>
      </vt:variant>
      <vt:variant>
        <vt:lpwstr/>
      </vt:variant>
      <vt:variant>
        <vt:lpwstr>Par161</vt:lpwstr>
      </vt:variant>
      <vt:variant>
        <vt:i4>6357044</vt:i4>
      </vt:variant>
      <vt:variant>
        <vt:i4>21</vt:i4>
      </vt:variant>
      <vt:variant>
        <vt:i4>0</vt:i4>
      </vt:variant>
      <vt:variant>
        <vt:i4>5</vt:i4>
      </vt:variant>
      <vt:variant>
        <vt:lpwstr/>
      </vt:variant>
      <vt:variant>
        <vt:lpwstr>Par161</vt:lpwstr>
      </vt:variant>
      <vt:variant>
        <vt:i4>6357044</vt:i4>
      </vt:variant>
      <vt:variant>
        <vt:i4>18</vt:i4>
      </vt:variant>
      <vt:variant>
        <vt:i4>0</vt:i4>
      </vt:variant>
      <vt:variant>
        <vt:i4>5</vt:i4>
      </vt:variant>
      <vt:variant>
        <vt:lpwstr/>
      </vt:variant>
      <vt:variant>
        <vt:lpwstr>Par161</vt:lpwstr>
      </vt:variant>
      <vt:variant>
        <vt:i4>6357044</vt:i4>
      </vt:variant>
      <vt:variant>
        <vt:i4>15</vt:i4>
      </vt:variant>
      <vt:variant>
        <vt:i4>0</vt:i4>
      </vt:variant>
      <vt:variant>
        <vt:i4>5</vt:i4>
      </vt:variant>
      <vt:variant>
        <vt:lpwstr/>
      </vt:variant>
      <vt:variant>
        <vt:lpwstr>Par161</vt:lpwstr>
      </vt:variant>
      <vt:variant>
        <vt:i4>4980744</vt:i4>
      </vt:variant>
      <vt:variant>
        <vt:i4>12</vt:i4>
      </vt:variant>
      <vt:variant>
        <vt:i4>0</vt:i4>
      </vt:variant>
      <vt:variant>
        <vt:i4>5</vt:i4>
      </vt:variant>
      <vt:variant>
        <vt:lpwstr>consultantplus://offline/ref=CF33864828C35E47EAFEAA944A1669D233DF9EBBA4DA9DEB0ABDBD792375EC3C88AEA375120FJ6M</vt:lpwstr>
      </vt:variant>
      <vt:variant>
        <vt:lpwstr/>
      </vt:variant>
      <vt:variant>
        <vt:i4>6488119</vt:i4>
      </vt:variant>
      <vt:variant>
        <vt:i4>9</vt:i4>
      </vt:variant>
      <vt:variant>
        <vt:i4>0</vt:i4>
      </vt:variant>
      <vt:variant>
        <vt:i4>5</vt:i4>
      </vt:variant>
      <vt:variant>
        <vt:lpwstr/>
      </vt:variant>
      <vt:variant>
        <vt:lpwstr>Par153</vt:lpwstr>
      </vt:variant>
      <vt:variant>
        <vt:i4>6422583</vt:i4>
      </vt:variant>
      <vt:variant>
        <vt:i4>6</vt:i4>
      </vt:variant>
      <vt:variant>
        <vt:i4>0</vt:i4>
      </vt:variant>
      <vt:variant>
        <vt:i4>5</vt:i4>
      </vt:variant>
      <vt:variant>
        <vt:lpwstr/>
      </vt:variant>
      <vt:variant>
        <vt:lpwstr>Par152</vt:lpwstr>
      </vt:variant>
      <vt:variant>
        <vt:i4>6881334</vt:i4>
      </vt:variant>
      <vt:variant>
        <vt:i4>3</vt:i4>
      </vt:variant>
      <vt:variant>
        <vt:i4>0</vt:i4>
      </vt:variant>
      <vt:variant>
        <vt:i4>5</vt:i4>
      </vt:variant>
      <vt:variant>
        <vt:lpwstr/>
      </vt:variant>
      <vt:variant>
        <vt:lpwstr>Par149</vt:lpwstr>
      </vt:variant>
      <vt:variant>
        <vt:i4>4587603</vt:i4>
      </vt:variant>
      <vt:variant>
        <vt:i4>0</vt:i4>
      </vt:variant>
      <vt:variant>
        <vt:i4>0</vt:i4>
      </vt:variant>
      <vt:variant>
        <vt:i4>5</vt:i4>
      </vt:variant>
      <vt:variant>
        <vt:lpwstr>consultantplus://offline/ref=ED13868EAA462AE8944AA333460B2119435DCFB0D7BCF673F6301638BB0A7668168C6A93073C21F3d5J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galyavin</dc:creator>
  <cp:keywords/>
  <cp:lastModifiedBy>Динар Лутфрахманов Илдарович</cp:lastModifiedBy>
  <cp:revision>12</cp:revision>
  <cp:lastPrinted>2012-06-21T13:07:00Z</cp:lastPrinted>
  <dcterms:created xsi:type="dcterms:W3CDTF">2021-04-16T14:21:00Z</dcterms:created>
  <dcterms:modified xsi:type="dcterms:W3CDTF">2021-05-21T12:48:00Z</dcterms:modified>
</cp:coreProperties>
</file>