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A0A" w:rsidRPr="00F51A0A" w:rsidRDefault="00F51A0A" w:rsidP="00860B17">
      <w:pPr>
        <w:pStyle w:val="3"/>
        <w:tabs>
          <w:tab w:val="left" w:pos="0"/>
          <w:tab w:val="left" w:pos="5812"/>
          <w:tab w:val="left" w:pos="6804"/>
        </w:tabs>
        <w:jc w:val="both"/>
        <w:rPr>
          <w:sz w:val="28"/>
          <w:szCs w:val="28"/>
        </w:rPr>
      </w:pPr>
      <w:bookmarkStart w:id="0" w:name="_GoBack"/>
      <w:bookmarkEnd w:id="0"/>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F51A0A" w:rsidRPr="00F51A0A" w:rsidRDefault="00F51A0A" w:rsidP="00860B17">
      <w:pPr>
        <w:pStyle w:val="3"/>
        <w:tabs>
          <w:tab w:val="left" w:pos="0"/>
          <w:tab w:val="left" w:pos="5812"/>
          <w:tab w:val="left" w:pos="6804"/>
        </w:tabs>
        <w:jc w:val="both"/>
        <w:rPr>
          <w:sz w:val="28"/>
          <w:szCs w:val="28"/>
        </w:rPr>
      </w:pPr>
    </w:p>
    <w:p w:rsidR="00860B17" w:rsidRPr="00C8519C" w:rsidRDefault="00860B17" w:rsidP="00860B17">
      <w:pPr>
        <w:pStyle w:val="3"/>
        <w:tabs>
          <w:tab w:val="left" w:pos="0"/>
          <w:tab w:val="left" w:pos="5812"/>
          <w:tab w:val="left" w:pos="6804"/>
        </w:tabs>
        <w:jc w:val="both"/>
        <w:rPr>
          <w:szCs w:val="24"/>
        </w:rPr>
      </w:pPr>
      <w:r w:rsidRPr="00C8519C">
        <w:rPr>
          <w:szCs w:val="24"/>
        </w:rPr>
        <w:t xml:space="preserve">Об утверждении административного регламента </w:t>
      </w:r>
    </w:p>
    <w:p w:rsidR="00860B17" w:rsidRPr="00C8519C" w:rsidRDefault="00860B17" w:rsidP="00860B17">
      <w:pPr>
        <w:pStyle w:val="3"/>
        <w:tabs>
          <w:tab w:val="left" w:pos="0"/>
          <w:tab w:val="left" w:pos="5812"/>
          <w:tab w:val="left" w:pos="6804"/>
        </w:tabs>
        <w:jc w:val="both"/>
        <w:rPr>
          <w:szCs w:val="24"/>
        </w:rPr>
      </w:pPr>
      <w:r w:rsidRPr="00C8519C">
        <w:rPr>
          <w:szCs w:val="24"/>
        </w:rPr>
        <w:t>предоставления муниципальной услуги по выдаче</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разрешений на выполнение авиационных работ,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парашютных прыжков, демонстрационных полетов </w:t>
      </w:r>
    </w:p>
    <w:p w:rsidR="00860B17" w:rsidRPr="00C8519C" w:rsidRDefault="00860B17" w:rsidP="00860B17">
      <w:pPr>
        <w:pStyle w:val="3"/>
        <w:tabs>
          <w:tab w:val="left" w:pos="0"/>
          <w:tab w:val="left" w:pos="5812"/>
          <w:tab w:val="left" w:pos="6804"/>
        </w:tabs>
        <w:jc w:val="both"/>
        <w:rPr>
          <w:szCs w:val="24"/>
        </w:rPr>
      </w:pPr>
      <w:r w:rsidRPr="00C8519C">
        <w:rPr>
          <w:szCs w:val="24"/>
        </w:rPr>
        <w:t>воздушных судов, полетов беспилотных воздушных</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судов (за исключением полетов беспилотных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воздушных судов с максимальной взлетной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массой менее 0,25 кг), подъема привязных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аэростатов над городом Набережные Челны,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а также на выполнение посадки (взлета)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на расположенные в границах города Набережные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Челны площадки, сведения о которых </w:t>
      </w:r>
    </w:p>
    <w:p w:rsidR="00860B17" w:rsidRPr="00C8519C" w:rsidRDefault="00860B17" w:rsidP="00860B17">
      <w:pPr>
        <w:pStyle w:val="3"/>
        <w:tabs>
          <w:tab w:val="left" w:pos="0"/>
          <w:tab w:val="left" w:pos="5812"/>
          <w:tab w:val="left" w:pos="6804"/>
        </w:tabs>
        <w:jc w:val="both"/>
        <w:rPr>
          <w:szCs w:val="24"/>
        </w:rPr>
      </w:pPr>
      <w:r w:rsidRPr="00C8519C">
        <w:rPr>
          <w:szCs w:val="24"/>
        </w:rPr>
        <w:t xml:space="preserve">не опубликованы в документах </w:t>
      </w:r>
    </w:p>
    <w:p w:rsidR="00860B17" w:rsidRPr="00C8519C" w:rsidRDefault="00860B17" w:rsidP="00860B17">
      <w:pPr>
        <w:pStyle w:val="3"/>
        <w:tabs>
          <w:tab w:val="left" w:pos="0"/>
          <w:tab w:val="left" w:pos="5812"/>
          <w:tab w:val="left" w:pos="6804"/>
        </w:tabs>
        <w:jc w:val="both"/>
        <w:rPr>
          <w:szCs w:val="24"/>
        </w:rPr>
      </w:pPr>
      <w:r w:rsidRPr="00C8519C">
        <w:rPr>
          <w:szCs w:val="24"/>
        </w:rPr>
        <w:t>аэронавигационной информации</w:t>
      </w:r>
    </w:p>
    <w:p w:rsidR="00860B17" w:rsidRPr="00C8519C" w:rsidRDefault="00860B17" w:rsidP="00860B17">
      <w:pPr>
        <w:rPr>
          <w:sz w:val="24"/>
          <w:szCs w:val="24"/>
        </w:rPr>
      </w:pPr>
    </w:p>
    <w:p w:rsidR="00860B17" w:rsidRPr="00C8519C" w:rsidRDefault="00860B17" w:rsidP="00860B17">
      <w:pPr>
        <w:rPr>
          <w:sz w:val="24"/>
          <w:szCs w:val="24"/>
        </w:rPr>
      </w:pPr>
    </w:p>
    <w:p w:rsidR="00860B17" w:rsidRPr="00C8519C" w:rsidRDefault="00860B17" w:rsidP="00860B17">
      <w:pPr>
        <w:ind w:firstLine="707"/>
        <w:jc w:val="both"/>
        <w:rPr>
          <w:sz w:val="24"/>
          <w:szCs w:val="24"/>
        </w:rPr>
      </w:pPr>
      <w:r w:rsidRPr="00C8519C">
        <w:rPr>
          <w:sz w:val="24"/>
          <w:szCs w:val="24"/>
        </w:rPr>
        <w:t xml:space="preserve">В соответствии с Федеральным законом от 27.07.2010 № 210-ФЗ «Об организации предоставления государственных и муниципальных услуг», пунктом 49 Федеральных </w:t>
      </w:r>
      <w:hyperlink r:id="rId8">
        <w:r w:rsidRPr="00C8519C">
          <w:rPr>
            <w:sz w:val="24"/>
            <w:szCs w:val="24"/>
          </w:rPr>
          <w:t>правил</w:t>
        </w:r>
      </w:hyperlink>
      <w:r w:rsidRPr="00C8519C">
        <w:rPr>
          <w:sz w:val="24"/>
          <w:szCs w:val="24"/>
        </w:rPr>
        <w:t xml:space="preserve">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w:t>
      </w:r>
      <w:hyperlink r:id="rId9">
        <w:r w:rsidRPr="00C8519C">
          <w:rPr>
            <w:sz w:val="24"/>
            <w:szCs w:val="24"/>
          </w:rPr>
          <w:t>правил</w:t>
        </w:r>
      </w:hyperlink>
      <w:r w:rsidRPr="00C8519C">
        <w:rPr>
          <w:sz w:val="24"/>
          <w:szCs w:val="24"/>
        </w:rPr>
        <w:t xml:space="preserve"> «Организация планирования использования воздушного пространства Российской Федерации, утвержденных приказом Минтранса    России от 16.01.2012 № 6, Перечнем муниципальных и государственных услуг, утвержденным постановлением Исполнительного комитета от 03.03.2021 № 1441 </w:t>
      </w:r>
    </w:p>
    <w:p w:rsidR="00860B17" w:rsidRPr="00C8519C" w:rsidRDefault="00860B17" w:rsidP="00860B17">
      <w:pPr>
        <w:pStyle w:val="3"/>
        <w:jc w:val="both"/>
        <w:rPr>
          <w:szCs w:val="24"/>
        </w:rPr>
      </w:pPr>
    </w:p>
    <w:p w:rsidR="00860B17" w:rsidRPr="00C8519C" w:rsidRDefault="00860B17" w:rsidP="00860B17">
      <w:pPr>
        <w:pStyle w:val="3"/>
        <w:jc w:val="center"/>
        <w:rPr>
          <w:szCs w:val="24"/>
        </w:rPr>
      </w:pPr>
      <w:r w:rsidRPr="00C8519C">
        <w:rPr>
          <w:szCs w:val="24"/>
        </w:rPr>
        <w:t>П О С Т А Н О В Л Я Ю:</w:t>
      </w:r>
    </w:p>
    <w:p w:rsidR="00860B17" w:rsidRPr="00C8519C" w:rsidRDefault="00860B17" w:rsidP="00860B17">
      <w:pPr>
        <w:jc w:val="both"/>
        <w:rPr>
          <w:sz w:val="24"/>
          <w:szCs w:val="24"/>
        </w:rPr>
      </w:pPr>
    </w:p>
    <w:p w:rsidR="00860B17" w:rsidRPr="00C8519C" w:rsidRDefault="00860B17" w:rsidP="00860B17">
      <w:pPr>
        <w:ind w:firstLine="709"/>
        <w:jc w:val="both"/>
        <w:rPr>
          <w:sz w:val="24"/>
          <w:szCs w:val="24"/>
        </w:rPr>
      </w:pPr>
      <w:r w:rsidRPr="00C8519C">
        <w:rPr>
          <w:sz w:val="24"/>
          <w:szCs w:val="24"/>
          <w:lang w:eastAsia="en-US"/>
        </w:rPr>
        <w:t>1. Утвердить</w:t>
      </w:r>
      <w:r w:rsidRPr="00C8519C">
        <w:rPr>
          <w:sz w:val="24"/>
          <w:szCs w:val="24"/>
        </w:rPr>
        <w:t xml:space="preserve">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w:t>
      </w:r>
      <w:r w:rsidR="00F51A0A" w:rsidRPr="00C8519C">
        <w:rPr>
          <w:sz w:val="24"/>
          <w:szCs w:val="24"/>
        </w:rPr>
        <w:t xml:space="preserve">                  </w:t>
      </w:r>
      <w:r w:rsidRPr="00C8519C">
        <w:rPr>
          <w:sz w:val="24"/>
          <w:szCs w:val="24"/>
        </w:rPr>
        <w:t>(за исключением полетов беспилотных воздушных судов с максимальной взлетной массой менее</w:t>
      </w:r>
      <w:r w:rsidR="00F51A0A" w:rsidRPr="00C8519C">
        <w:rPr>
          <w:sz w:val="24"/>
          <w:szCs w:val="24"/>
        </w:rPr>
        <w:t xml:space="preserve"> </w:t>
      </w:r>
      <w:r w:rsidRPr="00C8519C">
        <w:rPr>
          <w:sz w:val="24"/>
          <w:szCs w:val="24"/>
        </w:rPr>
        <w:t>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 согласно приложению.</w:t>
      </w:r>
    </w:p>
    <w:p w:rsidR="00860B17" w:rsidRPr="00C8519C" w:rsidRDefault="00860B17" w:rsidP="00860B17">
      <w:pPr>
        <w:ind w:firstLine="709"/>
        <w:jc w:val="both"/>
        <w:rPr>
          <w:sz w:val="24"/>
          <w:szCs w:val="24"/>
        </w:rPr>
      </w:pPr>
      <w:r w:rsidRPr="00C8519C">
        <w:rPr>
          <w:sz w:val="24"/>
          <w:szCs w:val="24"/>
        </w:rPr>
        <w:t xml:space="preserve">2. </w:t>
      </w:r>
      <w:r w:rsidR="00F51A0A" w:rsidRPr="00C8519C">
        <w:rPr>
          <w:sz w:val="24"/>
          <w:szCs w:val="24"/>
        </w:rPr>
        <w:t>Управлению делопроизводством Исполнительного комитета обеспечить опубликование настоящего постановления в газетах «</w:t>
      </w:r>
      <w:proofErr w:type="spellStart"/>
      <w:r w:rsidR="00F51A0A" w:rsidRPr="00C8519C">
        <w:rPr>
          <w:sz w:val="24"/>
          <w:szCs w:val="24"/>
        </w:rPr>
        <w:t>Челнинские</w:t>
      </w:r>
      <w:proofErr w:type="spellEnd"/>
      <w:r w:rsidR="00F51A0A" w:rsidRPr="00C8519C">
        <w:rPr>
          <w:sz w:val="24"/>
          <w:szCs w:val="24"/>
        </w:rPr>
        <w:t xml:space="preserve"> известия», «</w:t>
      </w:r>
      <w:proofErr w:type="spellStart"/>
      <w:r w:rsidR="00F51A0A" w:rsidRPr="00C8519C">
        <w:rPr>
          <w:sz w:val="24"/>
          <w:szCs w:val="24"/>
        </w:rPr>
        <w:t>Шахри</w:t>
      </w:r>
      <w:proofErr w:type="spellEnd"/>
      <w:r w:rsidR="00F51A0A" w:rsidRPr="00C8519C">
        <w:rPr>
          <w:sz w:val="24"/>
          <w:szCs w:val="24"/>
        </w:rPr>
        <w:t xml:space="preserve"> </w:t>
      </w:r>
      <w:proofErr w:type="spellStart"/>
      <w:r w:rsidR="00F51A0A" w:rsidRPr="00C8519C">
        <w:rPr>
          <w:sz w:val="24"/>
          <w:szCs w:val="24"/>
        </w:rPr>
        <w:t>Чаллы</w:t>
      </w:r>
      <w:proofErr w:type="spellEnd"/>
      <w:r w:rsidR="00F51A0A" w:rsidRPr="00C8519C">
        <w:rPr>
          <w:sz w:val="24"/>
          <w:szCs w:val="24"/>
        </w:rPr>
        <w:t>» и размещение его на официальном портале правовой информации Республики Татарстан (</w:t>
      </w:r>
      <w:proofErr w:type="spellStart"/>
      <w:r w:rsidR="00F51A0A" w:rsidRPr="00C8519C">
        <w:rPr>
          <w:sz w:val="24"/>
          <w:szCs w:val="24"/>
          <w:lang w:val="en-US"/>
        </w:rPr>
        <w:t>pravo</w:t>
      </w:r>
      <w:proofErr w:type="spellEnd"/>
      <w:r w:rsidR="00F51A0A" w:rsidRPr="00C8519C">
        <w:rPr>
          <w:sz w:val="24"/>
          <w:szCs w:val="24"/>
        </w:rPr>
        <w:t>.</w:t>
      </w:r>
      <w:proofErr w:type="spellStart"/>
      <w:r w:rsidR="00F51A0A" w:rsidRPr="00C8519C">
        <w:rPr>
          <w:sz w:val="24"/>
          <w:szCs w:val="24"/>
          <w:lang w:val="en-US"/>
        </w:rPr>
        <w:t>tatarstan</w:t>
      </w:r>
      <w:proofErr w:type="spellEnd"/>
      <w:r w:rsidR="00F51A0A" w:rsidRPr="00C8519C">
        <w:rPr>
          <w:sz w:val="24"/>
          <w:szCs w:val="24"/>
        </w:rPr>
        <w:t>.</w:t>
      </w:r>
      <w:proofErr w:type="spellStart"/>
      <w:r w:rsidR="00F51A0A" w:rsidRPr="00C8519C">
        <w:rPr>
          <w:sz w:val="24"/>
          <w:szCs w:val="24"/>
          <w:lang w:val="en-US"/>
        </w:rPr>
        <w:t>ru</w:t>
      </w:r>
      <w:proofErr w:type="spellEnd"/>
      <w:r w:rsidR="00F51A0A" w:rsidRPr="00C8519C">
        <w:rPr>
          <w:sz w:val="24"/>
          <w:szCs w:val="24"/>
        </w:rPr>
        <w:t>), на официальном сайте города Набережные Челны                                             в сети «Интернет».</w:t>
      </w:r>
    </w:p>
    <w:p w:rsidR="00860B17" w:rsidRPr="00C8519C" w:rsidRDefault="00860B17" w:rsidP="00860B17">
      <w:pPr>
        <w:ind w:firstLine="709"/>
        <w:jc w:val="both"/>
        <w:rPr>
          <w:sz w:val="24"/>
          <w:szCs w:val="24"/>
        </w:rPr>
      </w:pPr>
      <w:r w:rsidRPr="00C8519C">
        <w:rPr>
          <w:sz w:val="24"/>
          <w:szCs w:val="24"/>
        </w:rPr>
        <w:lastRenderedPageBreak/>
        <w:t xml:space="preserve">3. Признать утратившим силу постановление Исполнительного комитета </w:t>
      </w:r>
      <w:r w:rsidR="00F51A0A" w:rsidRPr="00C8519C">
        <w:rPr>
          <w:sz w:val="24"/>
          <w:szCs w:val="24"/>
        </w:rPr>
        <w:t xml:space="preserve">                                      </w:t>
      </w:r>
      <w:r w:rsidRPr="00C8519C">
        <w:rPr>
          <w:sz w:val="24"/>
          <w:szCs w:val="24"/>
        </w:rPr>
        <w:t>от 22.03.2019 № 1458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 опубликованное в газете «</w:t>
      </w:r>
      <w:proofErr w:type="spellStart"/>
      <w:r w:rsidRPr="00C8519C">
        <w:rPr>
          <w:sz w:val="24"/>
          <w:szCs w:val="24"/>
        </w:rPr>
        <w:t>Челнинские</w:t>
      </w:r>
      <w:proofErr w:type="spellEnd"/>
      <w:r w:rsidRPr="00C8519C">
        <w:rPr>
          <w:sz w:val="24"/>
          <w:szCs w:val="24"/>
        </w:rPr>
        <w:t xml:space="preserve"> известия» </w:t>
      </w:r>
      <w:r w:rsidR="00F51A0A" w:rsidRPr="00C8519C">
        <w:rPr>
          <w:sz w:val="24"/>
          <w:szCs w:val="24"/>
        </w:rPr>
        <w:t xml:space="preserve">                               </w:t>
      </w:r>
      <w:r w:rsidRPr="00C8519C">
        <w:rPr>
          <w:sz w:val="24"/>
          <w:szCs w:val="24"/>
        </w:rPr>
        <w:t>от 27.03.2019 № 21, от 29.03.2019 № 22.</w:t>
      </w:r>
    </w:p>
    <w:p w:rsidR="00860B17" w:rsidRPr="00C8519C" w:rsidRDefault="00860B17" w:rsidP="00860B17">
      <w:pPr>
        <w:ind w:firstLine="709"/>
        <w:jc w:val="both"/>
        <w:rPr>
          <w:sz w:val="24"/>
          <w:szCs w:val="24"/>
        </w:rPr>
      </w:pPr>
      <w:r w:rsidRPr="00C8519C">
        <w:rPr>
          <w:sz w:val="24"/>
          <w:szCs w:val="24"/>
        </w:rPr>
        <w:t>4. Контроль за исполнением настоящего постановления возложить на первого заместителя Руководителя Исполнительного комитета Зуева И.С.</w:t>
      </w:r>
    </w:p>
    <w:p w:rsidR="00860B17" w:rsidRPr="00C8519C" w:rsidRDefault="00860B17" w:rsidP="00860B17">
      <w:pPr>
        <w:jc w:val="both"/>
        <w:rPr>
          <w:rFonts w:ascii="Times New Roman CYR" w:hAnsi="Times New Roman CYR" w:cs="Times New Roman CYR"/>
          <w:sz w:val="24"/>
          <w:szCs w:val="24"/>
        </w:rPr>
      </w:pPr>
    </w:p>
    <w:p w:rsidR="00860B17" w:rsidRPr="00C8519C" w:rsidRDefault="00860B17" w:rsidP="00860B17">
      <w:pPr>
        <w:autoSpaceDE w:val="0"/>
        <w:autoSpaceDN w:val="0"/>
        <w:adjustRightInd w:val="0"/>
        <w:ind w:firstLine="708"/>
        <w:jc w:val="both"/>
        <w:rPr>
          <w:sz w:val="24"/>
          <w:szCs w:val="24"/>
        </w:rPr>
      </w:pPr>
    </w:p>
    <w:p w:rsidR="00F51A0A" w:rsidRPr="00C8519C" w:rsidRDefault="00F51A0A" w:rsidP="00860B17">
      <w:pPr>
        <w:autoSpaceDE w:val="0"/>
        <w:autoSpaceDN w:val="0"/>
        <w:adjustRightInd w:val="0"/>
        <w:ind w:firstLine="708"/>
        <w:jc w:val="both"/>
        <w:rPr>
          <w:sz w:val="24"/>
          <w:szCs w:val="24"/>
        </w:rPr>
      </w:pPr>
    </w:p>
    <w:p w:rsidR="00860B17" w:rsidRPr="00C8519C" w:rsidRDefault="00860B17" w:rsidP="00860B17">
      <w:pPr>
        <w:pStyle w:val="a3"/>
        <w:rPr>
          <w:color w:val="000000"/>
          <w:szCs w:val="24"/>
        </w:rPr>
      </w:pPr>
      <w:r w:rsidRPr="00C8519C">
        <w:rPr>
          <w:color w:val="000000"/>
          <w:szCs w:val="24"/>
        </w:rPr>
        <w:t>Руководитель</w:t>
      </w:r>
    </w:p>
    <w:p w:rsidR="00860B17" w:rsidRPr="00C8519C" w:rsidRDefault="00860B17" w:rsidP="00860B17">
      <w:pPr>
        <w:pStyle w:val="a3"/>
        <w:rPr>
          <w:color w:val="000000"/>
          <w:szCs w:val="24"/>
        </w:rPr>
      </w:pPr>
      <w:r w:rsidRPr="00C8519C">
        <w:rPr>
          <w:color w:val="000000"/>
          <w:szCs w:val="24"/>
        </w:rPr>
        <w:t xml:space="preserve">Исполнительного комитета                                                             </w:t>
      </w:r>
      <w:r w:rsidR="00F51A0A" w:rsidRPr="00C8519C">
        <w:rPr>
          <w:color w:val="000000"/>
          <w:szCs w:val="24"/>
        </w:rPr>
        <w:t xml:space="preserve">                  </w:t>
      </w:r>
      <w:r w:rsidRPr="00C8519C">
        <w:rPr>
          <w:color w:val="000000"/>
          <w:szCs w:val="24"/>
        </w:rPr>
        <w:t xml:space="preserve">    Ф.Ш. Салахов</w:t>
      </w:r>
    </w:p>
    <w:p w:rsidR="00860B17" w:rsidRPr="00C8519C" w:rsidRDefault="00860B17" w:rsidP="00860B17">
      <w:pPr>
        <w:jc w:val="both"/>
      </w:pPr>
    </w:p>
    <w:p w:rsidR="00860B17" w:rsidRPr="00C8519C" w:rsidRDefault="00860B17" w:rsidP="00860B17">
      <w:pPr>
        <w:jc w:val="both"/>
      </w:pPr>
    </w:p>
    <w:p w:rsidR="00860B17" w:rsidRPr="00C8519C" w:rsidRDefault="00860B17" w:rsidP="00860B17">
      <w:pPr>
        <w:jc w:val="both"/>
      </w:pPr>
    </w:p>
    <w:p w:rsidR="00860B17" w:rsidRPr="00C8519C" w:rsidRDefault="00860B17" w:rsidP="00860B17">
      <w:pPr>
        <w:jc w:val="both"/>
      </w:pPr>
    </w:p>
    <w:p w:rsidR="00860B17" w:rsidRPr="00C8519C" w:rsidRDefault="00860B17" w:rsidP="00860B17">
      <w:pPr>
        <w:jc w:val="both"/>
      </w:pPr>
    </w:p>
    <w:p w:rsidR="00860B17" w:rsidRPr="00C8519C" w:rsidRDefault="00860B17" w:rsidP="00860B17">
      <w:pPr>
        <w:jc w:val="both"/>
      </w:pPr>
    </w:p>
    <w:p w:rsidR="00860B17" w:rsidRPr="00C8519C" w:rsidRDefault="00860B17" w:rsidP="00860B17">
      <w:pPr>
        <w:jc w:val="both"/>
      </w:pPr>
    </w:p>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860B17" w:rsidRPr="00C8519C" w:rsidRDefault="00860B17" w:rsidP="00860B17"/>
    <w:p w:rsidR="00F51A0A" w:rsidRPr="00C8519C" w:rsidRDefault="00F51A0A">
      <w:pPr>
        <w:spacing w:after="160" w:line="259" w:lineRule="auto"/>
      </w:pPr>
      <w:r w:rsidRPr="00C8519C">
        <w:br w:type="page"/>
      </w:r>
    </w:p>
    <w:p w:rsidR="00F51A0A" w:rsidRPr="00C8519C" w:rsidRDefault="00F51A0A" w:rsidP="00F51A0A">
      <w:pPr>
        <w:keepNext/>
        <w:ind w:left="5103" w:firstLine="709"/>
        <w:jc w:val="both"/>
        <w:outlineLvl w:val="0"/>
        <w:rPr>
          <w:sz w:val="24"/>
          <w:szCs w:val="24"/>
        </w:rPr>
      </w:pPr>
      <w:r w:rsidRPr="00C8519C">
        <w:rPr>
          <w:sz w:val="24"/>
          <w:szCs w:val="24"/>
        </w:rPr>
        <w:lastRenderedPageBreak/>
        <w:t xml:space="preserve">Приложение </w:t>
      </w:r>
    </w:p>
    <w:p w:rsidR="00F51A0A" w:rsidRPr="00C8519C" w:rsidRDefault="00F51A0A" w:rsidP="00F51A0A">
      <w:pPr>
        <w:keepNext/>
        <w:ind w:left="5103" w:firstLine="709"/>
        <w:jc w:val="both"/>
        <w:outlineLvl w:val="0"/>
        <w:rPr>
          <w:sz w:val="24"/>
          <w:szCs w:val="24"/>
        </w:rPr>
      </w:pPr>
      <w:r w:rsidRPr="00C8519C">
        <w:rPr>
          <w:sz w:val="24"/>
          <w:szCs w:val="24"/>
        </w:rPr>
        <w:t xml:space="preserve">к постановлению </w:t>
      </w:r>
    </w:p>
    <w:p w:rsidR="00F51A0A" w:rsidRPr="00C8519C" w:rsidRDefault="00F51A0A" w:rsidP="00F51A0A">
      <w:pPr>
        <w:keepNext/>
        <w:ind w:left="5103" w:firstLine="709"/>
        <w:jc w:val="both"/>
        <w:outlineLvl w:val="0"/>
        <w:rPr>
          <w:sz w:val="24"/>
          <w:szCs w:val="24"/>
        </w:rPr>
      </w:pPr>
      <w:r w:rsidRPr="00C8519C">
        <w:rPr>
          <w:sz w:val="24"/>
          <w:szCs w:val="24"/>
        </w:rPr>
        <w:t xml:space="preserve">Исполнительного комитета </w:t>
      </w:r>
    </w:p>
    <w:p w:rsidR="00F51A0A" w:rsidRPr="00C8519C" w:rsidRDefault="00F51A0A" w:rsidP="00F51A0A">
      <w:pPr>
        <w:keepNext/>
        <w:ind w:left="5103" w:firstLine="709"/>
        <w:jc w:val="both"/>
        <w:outlineLvl w:val="0"/>
        <w:rPr>
          <w:b/>
          <w:bCs/>
          <w:sz w:val="24"/>
          <w:szCs w:val="24"/>
          <w:lang w:eastAsia="zh-CN"/>
        </w:rPr>
      </w:pPr>
      <w:r w:rsidRPr="00C8519C">
        <w:rPr>
          <w:sz w:val="24"/>
          <w:szCs w:val="24"/>
        </w:rPr>
        <w:t>от «____» _____ 2021 №_______</w:t>
      </w:r>
    </w:p>
    <w:p w:rsidR="00F51A0A" w:rsidRPr="00C8519C" w:rsidRDefault="00F51A0A" w:rsidP="00F51A0A">
      <w:pPr>
        <w:ind w:left="6521"/>
        <w:rPr>
          <w:bCs/>
          <w:sz w:val="24"/>
          <w:szCs w:val="24"/>
        </w:rPr>
      </w:pPr>
    </w:p>
    <w:p w:rsidR="00F51A0A" w:rsidRPr="00C8519C" w:rsidRDefault="00F51A0A" w:rsidP="00F51A0A">
      <w:pPr>
        <w:ind w:left="6521"/>
        <w:rPr>
          <w:bCs/>
          <w:sz w:val="24"/>
          <w:szCs w:val="24"/>
        </w:rPr>
      </w:pPr>
    </w:p>
    <w:p w:rsidR="00F51A0A" w:rsidRPr="00C8519C" w:rsidRDefault="00F51A0A" w:rsidP="00F51A0A">
      <w:pPr>
        <w:ind w:left="4962"/>
        <w:jc w:val="right"/>
        <w:rPr>
          <w:bCs/>
          <w:sz w:val="24"/>
          <w:szCs w:val="24"/>
        </w:rPr>
      </w:pPr>
    </w:p>
    <w:p w:rsidR="00F51A0A" w:rsidRPr="00C8519C" w:rsidRDefault="00F51A0A" w:rsidP="00F51A0A">
      <w:pPr>
        <w:jc w:val="center"/>
        <w:rPr>
          <w:sz w:val="24"/>
          <w:szCs w:val="24"/>
        </w:rPr>
      </w:pPr>
      <w:r w:rsidRPr="00C8519C">
        <w:rPr>
          <w:sz w:val="24"/>
          <w:szCs w:val="24"/>
        </w:rPr>
        <w:t>Административный регламент</w:t>
      </w:r>
    </w:p>
    <w:p w:rsidR="00F51A0A" w:rsidRPr="00C8519C" w:rsidRDefault="00F51A0A" w:rsidP="00F51A0A">
      <w:pPr>
        <w:autoSpaceDE w:val="0"/>
        <w:autoSpaceDN w:val="0"/>
        <w:adjustRightInd w:val="0"/>
        <w:jc w:val="center"/>
        <w:rPr>
          <w:sz w:val="24"/>
          <w:szCs w:val="24"/>
        </w:rPr>
      </w:pPr>
      <w:r w:rsidRPr="00C8519C">
        <w:rPr>
          <w:sz w:val="24"/>
          <w:szCs w:val="24"/>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w:t>
      </w:r>
    </w:p>
    <w:p w:rsidR="00F51A0A" w:rsidRPr="00C8519C" w:rsidRDefault="00F51A0A" w:rsidP="00F51A0A">
      <w:pPr>
        <w:autoSpaceDE w:val="0"/>
        <w:autoSpaceDN w:val="0"/>
        <w:adjustRightInd w:val="0"/>
        <w:jc w:val="center"/>
        <w:rPr>
          <w:sz w:val="24"/>
          <w:szCs w:val="24"/>
        </w:rPr>
      </w:pPr>
      <w:r w:rsidRPr="00C8519C">
        <w:rPr>
          <w:sz w:val="24"/>
          <w:szCs w:val="24"/>
        </w:rPr>
        <w:t xml:space="preserve">беспилотных воздушных судов с максимальной взлетной массой </w:t>
      </w:r>
    </w:p>
    <w:p w:rsidR="00F51A0A" w:rsidRPr="00C8519C" w:rsidRDefault="00F51A0A" w:rsidP="00F51A0A">
      <w:pPr>
        <w:autoSpaceDE w:val="0"/>
        <w:autoSpaceDN w:val="0"/>
        <w:adjustRightInd w:val="0"/>
        <w:jc w:val="center"/>
        <w:rPr>
          <w:sz w:val="24"/>
          <w:szCs w:val="24"/>
        </w:rPr>
      </w:pPr>
      <w:r w:rsidRPr="00C8519C">
        <w:rPr>
          <w:sz w:val="24"/>
          <w:szCs w:val="24"/>
        </w:rPr>
        <w:t xml:space="preserve">менее 0,25 кг), подъема привязных аэростатов над городом Набережные Челны, </w:t>
      </w:r>
    </w:p>
    <w:p w:rsidR="00F51A0A" w:rsidRPr="00C8519C" w:rsidRDefault="00F51A0A" w:rsidP="00F51A0A">
      <w:pPr>
        <w:autoSpaceDE w:val="0"/>
        <w:autoSpaceDN w:val="0"/>
        <w:adjustRightInd w:val="0"/>
        <w:jc w:val="center"/>
        <w:rPr>
          <w:sz w:val="24"/>
          <w:szCs w:val="24"/>
        </w:rPr>
      </w:pPr>
      <w:r w:rsidRPr="00C8519C">
        <w:rPr>
          <w:sz w:val="24"/>
          <w:szCs w:val="24"/>
        </w:rPr>
        <w:t>а также на выполнение посадки (взлета) на расположенные в границах</w:t>
      </w:r>
    </w:p>
    <w:p w:rsidR="00F51A0A" w:rsidRPr="00C8519C" w:rsidRDefault="00F51A0A" w:rsidP="00F51A0A">
      <w:pPr>
        <w:autoSpaceDE w:val="0"/>
        <w:autoSpaceDN w:val="0"/>
        <w:adjustRightInd w:val="0"/>
        <w:jc w:val="center"/>
        <w:rPr>
          <w:sz w:val="24"/>
          <w:szCs w:val="24"/>
        </w:rPr>
      </w:pPr>
      <w:r w:rsidRPr="00C8519C">
        <w:rPr>
          <w:sz w:val="24"/>
          <w:szCs w:val="24"/>
        </w:rPr>
        <w:t xml:space="preserve">города Набережные Челны площадки, сведения о которых не опубликованы </w:t>
      </w:r>
    </w:p>
    <w:p w:rsidR="00F51A0A" w:rsidRPr="00C8519C" w:rsidRDefault="00F51A0A" w:rsidP="00F51A0A">
      <w:pPr>
        <w:autoSpaceDE w:val="0"/>
        <w:autoSpaceDN w:val="0"/>
        <w:adjustRightInd w:val="0"/>
        <w:jc w:val="center"/>
        <w:rPr>
          <w:sz w:val="24"/>
          <w:szCs w:val="24"/>
        </w:rPr>
      </w:pPr>
      <w:r w:rsidRPr="00C8519C">
        <w:rPr>
          <w:sz w:val="24"/>
          <w:szCs w:val="24"/>
        </w:rPr>
        <w:t>в документах аэронавигационной информации</w:t>
      </w:r>
    </w:p>
    <w:p w:rsidR="00F51A0A" w:rsidRPr="00C8519C" w:rsidRDefault="00F51A0A" w:rsidP="00F51A0A">
      <w:pPr>
        <w:jc w:val="center"/>
        <w:rPr>
          <w:sz w:val="24"/>
          <w:szCs w:val="24"/>
        </w:rPr>
      </w:pPr>
    </w:p>
    <w:p w:rsidR="00F51A0A" w:rsidRPr="00C8519C" w:rsidRDefault="00F51A0A" w:rsidP="00F51A0A">
      <w:pPr>
        <w:jc w:val="center"/>
        <w:rPr>
          <w:sz w:val="24"/>
          <w:szCs w:val="24"/>
        </w:rPr>
      </w:pPr>
      <w:r w:rsidRPr="00C8519C">
        <w:rPr>
          <w:sz w:val="24"/>
          <w:szCs w:val="24"/>
        </w:rPr>
        <w:t>1. Общие положения</w:t>
      </w:r>
    </w:p>
    <w:p w:rsidR="00F51A0A" w:rsidRPr="00C8519C" w:rsidRDefault="00F51A0A" w:rsidP="00F51A0A">
      <w:pPr>
        <w:ind w:firstLine="720"/>
        <w:jc w:val="center"/>
        <w:rPr>
          <w:sz w:val="24"/>
          <w:szCs w:val="24"/>
        </w:rPr>
      </w:pPr>
    </w:p>
    <w:p w:rsidR="00F51A0A" w:rsidRPr="00C8519C" w:rsidRDefault="00F51A0A" w:rsidP="00F51A0A">
      <w:pPr>
        <w:ind w:firstLine="708"/>
        <w:jc w:val="both"/>
        <w:rPr>
          <w:sz w:val="24"/>
          <w:szCs w:val="24"/>
        </w:rPr>
      </w:pPr>
      <w:r w:rsidRPr="00C8519C">
        <w:rPr>
          <w:sz w:val="24"/>
          <w:szCs w:val="24"/>
        </w:rPr>
        <w:t>1.1.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w:t>
      </w:r>
      <w:r w:rsidR="00C34F82" w:rsidRPr="00C8519C">
        <w:rPr>
          <w:sz w:val="24"/>
          <w:szCs w:val="24"/>
        </w:rPr>
        <w:t>игационной информации (далее – р</w:t>
      </w:r>
      <w:r w:rsidRPr="00C8519C">
        <w:rPr>
          <w:sz w:val="24"/>
          <w:szCs w:val="24"/>
        </w:rPr>
        <w:t>егламент, муниципальная услуга) устанавливает стандарт и порядок предоставления муниципальной услуги.</w:t>
      </w:r>
    </w:p>
    <w:p w:rsidR="00F51A0A" w:rsidRPr="00C8519C" w:rsidRDefault="00F51A0A" w:rsidP="00F51A0A">
      <w:pPr>
        <w:pStyle w:val="ac"/>
        <w:autoSpaceDE w:val="0"/>
        <w:autoSpaceDN w:val="0"/>
        <w:adjustRightInd w:val="0"/>
        <w:spacing w:after="0" w:line="240" w:lineRule="auto"/>
        <w:ind w:left="0" w:firstLine="708"/>
        <w:jc w:val="both"/>
        <w:rPr>
          <w:rFonts w:ascii="Times New Roman" w:hAnsi="Times New Roman"/>
          <w:sz w:val="24"/>
          <w:szCs w:val="24"/>
        </w:rPr>
      </w:pPr>
      <w:r w:rsidRPr="00C8519C">
        <w:rPr>
          <w:rFonts w:ascii="Times New Roman" w:hAnsi="Times New Roman"/>
          <w:sz w:val="24"/>
          <w:szCs w:val="24"/>
        </w:rPr>
        <w:t>1.2. Получатели муниципальной услуги:</w:t>
      </w:r>
    </w:p>
    <w:p w:rsidR="00F51A0A" w:rsidRPr="00C8519C" w:rsidRDefault="00F51A0A" w:rsidP="00F51A0A">
      <w:pPr>
        <w:pStyle w:val="ac"/>
        <w:autoSpaceDE w:val="0"/>
        <w:autoSpaceDN w:val="0"/>
        <w:adjustRightInd w:val="0"/>
        <w:spacing w:after="0" w:line="240" w:lineRule="auto"/>
        <w:ind w:left="0" w:firstLine="708"/>
        <w:jc w:val="both"/>
        <w:rPr>
          <w:rFonts w:ascii="Times New Roman" w:hAnsi="Times New Roman"/>
          <w:sz w:val="24"/>
          <w:szCs w:val="24"/>
        </w:rPr>
      </w:pPr>
      <w:r w:rsidRPr="00C8519C">
        <w:rPr>
          <w:rFonts w:ascii="Times New Roman" w:hAnsi="Times New Roman"/>
          <w:sz w:val="24"/>
          <w:szCs w:val="24"/>
        </w:rPr>
        <w:t>1.2.1.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w:t>
      </w:r>
    </w:p>
    <w:p w:rsidR="00F51A0A" w:rsidRPr="00C8519C" w:rsidRDefault="00F51A0A" w:rsidP="00F51A0A">
      <w:pPr>
        <w:pStyle w:val="ac"/>
        <w:autoSpaceDE w:val="0"/>
        <w:autoSpaceDN w:val="0"/>
        <w:adjustRightInd w:val="0"/>
        <w:spacing w:after="0" w:line="240" w:lineRule="auto"/>
        <w:ind w:left="0" w:firstLine="708"/>
        <w:jc w:val="both"/>
        <w:rPr>
          <w:rFonts w:ascii="Times New Roman" w:hAnsi="Times New Roman"/>
          <w:sz w:val="24"/>
          <w:szCs w:val="24"/>
        </w:rPr>
      </w:pPr>
      <w:r w:rsidRPr="00C8519C">
        <w:rPr>
          <w:rFonts w:ascii="Times New Roman" w:hAnsi="Times New Roman"/>
          <w:sz w:val="24"/>
          <w:szCs w:val="24"/>
        </w:rPr>
        <w:t>1.2.2. Интересы заявителей, указан</w:t>
      </w:r>
      <w:r w:rsidR="00C34F82" w:rsidRPr="00C8519C">
        <w:rPr>
          <w:rFonts w:ascii="Times New Roman" w:hAnsi="Times New Roman"/>
          <w:sz w:val="24"/>
          <w:szCs w:val="24"/>
        </w:rPr>
        <w:t>ных в пункте 1.2.1. настоящего р</w:t>
      </w:r>
      <w:r w:rsidRPr="00C8519C">
        <w:rPr>
          <w:rFonts w:ascii="Times New Roman" w:hAnsi="Times New Roman"/>
          <w:sz w:val="24"/>
          <w:szCs w:val="24"/>
        </w:rPr>
        <w:t>егламента, могут представлять иные лица, уполномоченные заявителем в установленном порядке.</w:t>
      </w:r>
    </w:p>
    <w:p w:rsidR="00F51A0A" w:rsidRPr="00C8519C" w:rsidRDefault="00F51A0A" w:rsidP="00F51A0A">
      <w:pPr>
        <w:autoSpaceDE w:val="0"/>
        <w:autoSpaceDN w:val="0"/>
        <w:adjustRightInd w:val="0"/>
        <w:ind w:firstLine="708"/>
        <w:jc w:val="both"/>
        <w:rPr>
          <w:sz w:val="24"/>
          <w:szCs w:val="24"/>
        </w:rPr>
      </w:pPr>
      <w:r w:rsidRPr="00C8519C">
        <w:rPr>
          <w:spacing w:val="1"/>
          <w:sz w:val="24"/>
          <w:szCs w:val="24"/>
        </w:rPr>
        <w:t xml:space="preserve">1.3. </w:t>
      </w:r>
      <w:r w:rsidRPr="00C8519C">
        <w:rPr>
          <w:sz w:val="24"/>
          <w:szCs w:val="24"/>
        </w:rPr>
        <w:t>Муниципальная услуга предоставляется Исполнительным комитетом муниципального образования город Набережные Челны Республики Татарстан                              (далее – Исполнительный комитет).</w:t>
      </w:r>
    </w:p>
    <w:p w:rsidR="00F51A0A" w:rsidRPr="00C8519C" w:rsidRDefault="00F51A0A" w:rsidP="00F51A0A">
      <w:pPr>
        <w:autoSpaceDE w:val="0"/>
        <w:autoSpaceDN w:val="0"/>
        <w:adjustRightInd w:val="0"/>
        <w:ind w:firstLine="708"/>
        <w:jc w:val="both"/>
        <w:rPr>
          <w:sz w:val="24"/>
          <w:szCs w:val="24"/>
        </w:rPr>
      </w:pPr>
      <w:r w:rsidRPr="00C8519C">
        <w:rPr>
          <w:sz w:val="24"/>
          <w:szCs w:val="24"/>
        </w:rPr>
        <w:t>Исполнитель муниципальной услуги – управление городского хозяйства                                        и жизнеобеспечения населения Испо</w:t>
      </w:r>
      <w:r w:rsidR="00C34F82" w:rsidRPr="00C8519C">
        <w:rPr>
          <w:sz w:val="24"/>
          <w:szCs w:val="24"/>
        </w:rPr>
        <w:t>лнительного комитета  (далее – у</w:t>
      </w:r>
      <w:r w:rsidRPr="00C8519C">
        <w:rPr>
          <w:sz w:val="24"/>
          <w:szCs w:val="24"/>
        </w:rPr>
        <w:t>правление).</w:t>
      </w:r>
    </w:p>
    <w:p w:rsidR="00F51A0A" w:rsidRPr="00C8519C" w:rsidRDefault="00F51A0A" w:rsidP="00F51A0A">
      <w:pPr>
        <w:tabs>
          <w:tab w:val="left" w:pos="709"/>
        </w:tabs>
        <w:ind w:firstLine="708"/>
        <w:jc w:val="both"/>
        <w:rPr>
          <w:sz w:val="24"/>
          <w:szCs w:val="24"/>
        </w:rPr>
      </w:pPr>
      <w:r w:rsidRPr="00C8519C">
        <w:rPr>
          <w:sz w:val="24"/>
          <w:szCs w:val="24"/>
        </w:rPr>
        <w:t xml:space="preserve">1.3.1. </w:t>
      </w:r>
      <w:proofErr w:type="gramStart"/>
      <w:r w:rsidRPr="00C8519C">
        <w:rPr>
          <w:sz w:val="24"/>
          <w:szCs w:val="24"/>
        </w:rPr>
        <w:t>Место нахождение</w:t>
      </w:r>
      <w:proofErr w:type="gramEnd"/>
      <w:r w:rsidRPr="00C8519C">
        <w:rPr>
          <w:sz w:val="24"/>
          <w:szCs w:val="24"/>
        </w:rPr>
        <w:t xml:space="preserve"> Исполнительного комитета: Республика Татарстан,                      город Набережные Челны, проспект Хасана </w:t>
      </w:r>
      <w:proofErr w:type="spellStart"/>
      <w:r w:rsidRPr="00C8519C">
        <w:rPr>
          <w:sz w:val="24"/>
          <w:szCs w:val="24"/>
        </w:rPr>
        <w:t>Туфана</w:t>
      </w:r>
      <w:proofErr w:type="spellEnd"/>
      <w:r w:rsidRPr="00C8519C">
        <w:rPr>
          <w:sz w:val="24"/>
          <w:szCs w:val="24"/>
        </w:rPr>
        <w:t>, дом 23.</w:t>
      </w:r>
    </w:p>
    <w:p w:rsidR="00F51A0A" w:rsidRPr="00C8519C" w:rsidRDefault="00C34F82" w:rsidP="00F51A0A">
      <w:pPr>
        <w:tabs>
          <w:tab w:val="left" w:pos="142"/>
          <w:tab w:val="left" w:pos="567"/>
        </w:tabs>
        <w:ind w:firstLine="708"/>
        <w:jc w:val="both"/>
        <w:rPr>
          <w:sz w:val="24"/>
          <w:szCs w:val="24"/>
        </w:rPr>
      </w:pPr>
      <w:r w:rsidRPr="00C8519C">
        <w:rPr>
          <w:sz w:val="24"/>
          <w:szCs w:val="24"/>
        </w:rPr>
        <w:t>Место нахождение у</w:t>
      </w:r>
      <w:r w:rsidR="00F51A0A" w:rsidRPr="00C8519C">
        <w:rPr>
          <w:sz w:val="24"/>
          <w:szCs w:val="24"/>
        </w:rPr>
        <w:t xml:space="preserve">правления: Республика Татарстан, город Набережные Челны, проспект Хасана </w:t>
      </w:r>
      <w:proofErr w:type="spellStart"/>
      <w:r w:rsidR="00F51A0A" w:rsidRPr="00C8519C">
        <w:rPr>
          <w:sz w:val="24"/>
          <w:szCs w:val="24"/>
        </w:rPr>
        <w:t>Туфана</w:t>
      </w:r>
      <w:proofErr w:type="spellEnd"/>
      <w:r w:rsidR="00F51A0A" w:rsidRPr="00C8519C">
        <w:rPr>
          <w:sz w:val="24"/>
          <w:szCs w:val="24"/>
        </w:rPr>
        <w:t>, дом 23, кабинеты 414, 419.</w:t>
      </w:r>
    </w:p>
    <w:p w:rsidR="00F51A0A" w:rsidRPr="00C8519C" w:rsidRDefault="00F51A0A" w:rsidP="00F51A0A">
      <w:pPr>
        <w:tabs>
          <w:tab w:val="left" w:pos="142"/>
          <w:tab w:val="left" w:pos="567"/>
        </w:tabs>
        <w:ind w:firstLine="708"/>
        <w:jc w:val="both"/>
        <w:rPr>
          <w:sz w:val="24"/>
          <w:szCs w:val="24"/>
        </w:rPr>
      </w:pPr>
      <w:r w:rsidRPr="00C8519C">
        <w:rPr>
          <w:sz w:val="24"/>
          <w:szCs w:val="24"/>
        </w:rPr>
        <w:t xml:space="preserve">График работы: </w:t>
      </w:r>
    </w:p>
    <w:p w:rsidR="00F51A0A" w:rsidRPr="00C8519C" w:rsidRDefault="00F51A0A" w:rsidP="00F51A0A">
      <w:pPr>
        <w:tabs>
          <w:tab w:val="left" w:pos="709"/>
        </w:tabs>
        <w:ind w:firstLine="708"/>
        <w:jc w:val="both"/>
        <w:rPr>
          <w:sz w:val="24"/>
          <w:szCs w:val="24"/>
        </w:rPr>
      </w:pPr>
      <w:r w:rsidRPr="00C8519C">
        <w:rPr>
          <w:sz w:val="24"/>
          <w:szCs w:val="24"/>
        </w:rPr>
        <w:t xml:space="preserve">понедельник – пятница: с 8.00. до 17.00; </w:t>
      </w:r>
    </w:p>
    <w:p w:rsidR="00F51A0A" w:rsidRPr="00C8519C" w:rsidRDefault="00F51A0A" w:rsidP="00F51A0A">
      <w:pPr>
        <w:tabs>
          <w:tab w:val="left" w:pos="709"/>
        </w:tabs>
        <w:ind w:firstLine="708"/>
        <w:jc w:val="both"/>
        <w:rPr>
          <w:sz w:val="24"/>
          <w:szCs w:val="24"/>
        </w:rPr>
      </w:pPr>
      <w:r w:rsidRPr="00C8519C">
        <w:rPr>
          <w:sz w:val="24"/>
          <w:szCs w:val="24"/>
        </w:rPr>
        <w:t>суббота, воскресенье: выходные дни;</w:t>
      </w:r>
    </w:p>
    <w:p w:rsidR="00F51A0A" w:rsidRPr="00C8519C" w:rsidRDefault="00F51A0A" w:rsidP="00F51A0A">
      <w:pPr>
        <w:autoSpaceDE w:val="0"/>
        <w:autoSpaceDN w:val="0"/>
        <w:adjustRightInd w:val="0"/>
        <w:ind w:firstLine="708"/>
        <w:jc w:val="both"/>
        <w:rPr>
          <w:sz w:val="24"/>
          <w:szCs w:val="24"/>
        </w:rPr>
      </w:pPr>
      <w:r w:rsidRPr="00C8519C">
        <w:rPr>
          <w:sz w:val="24"/>
          <w:szCs w:val="24"/>
        </w:rPr>
        <w:t>перерыв на обед: с 12.00 до 13.00.</w:t>
      </w:r>
    </w:p>
    <w:p w:rsidR="00F51A0A" w:rsidRPr="00C8519C" w:rsidRDefault="00F51A0A" w:rsidP="00F51A0A">
      <w:pPr>
        <w:tabs>
          <w:tab w:val="left" w:pos="709"/>
        </w:tabs>
        <w:ind w:firstLine="708"/>
        <w:jc w:val="both"/>
        <w:rPr>
          <w:sz w:val="24"/>
          <w:szCs w:val="24"/>
        </w:rPr>
      </w:pPr>
      <w:r w:rsidRPr="00C8519C">
        <w:rPr>
          <w:sz w:val="24"/>
          <w:szCs w:val="24"/>
        </w:rPr>
        <w:t xml:space="preserve">Справочные телефоны Исполнительного комитета: 30-57-94, 30-57-95,                                        30-57-99, 30-55-57. </w:t>
      </w:r>
    </w:p>
    <w:p w:rsidR="00F51A0A" w:rsidRPr="00C8519C" w:rsidRDefault="00F51A0A" w:rsidP="00F51A0A">
      <w:pPr>
        <w:tabs>
          <w:tab w:val="left" w:pos="709"/>
        </w:tabs>
        <w:ind w:firstLine="708"/>
        <w:jc w:val="both"/>
        <w:rPr>
          <w:sz w:val="24"/>
          <w:szCs w:val="24"/>
        </w:rPr>
      </w:pPr>
      <w:r w:rsidRPr="00C8519C">
        <w:rPr>
          <w:sz w:val="24"/>
          <w:szCs w:val="24"/>
        </w:rPr>
        <w:t>Проход в здание Исполнительного комитета осуществляется по документу, удостоверяющему личность, и пропуску.</w:t>
      </w:r>
    </w:p>
    <w:p w:rsidR="00F51A0A" w:rsidRPr="00C8519C" w:rsidRDefault="00F51A0A" w:rsidP="00F51A0A">
      <w:pPr>
        <w:autoSpaceDE w:val="0"/>
        <w:autoSpaceDN w:val="0"/>
        <w:adjustRightInd w:val="0"/>
        <w:ind w:firstLine="708"/>
        <w:jc w:val="both"/>
        <w:rPr>
          <w:sz w:val="24"/>
          <w:szCs w:val="24"/>
        </w:rPr>
      </w:pPr>
      <w:r w:rsidRPr="00C8519C">
        <w:rPr>
          <w:sz w:val="24"/>
          <w:szCs w:val="24"/>
        </w:rPr>
        <w:lastRenderedPageBreak/>
        <w:t xml:space="preserve">1.3.2. Адрес официального сайта муниципального образования город Набережные Челны в информационно-телекоммуникационной сети «Интернет» (далее – сеть «Интернет»): </w:t>
      </w:r>
      <w:hyperlink r:id="rId10" w:history="1">
        <w:r w:rsidRPr="00C8519C">
          <w:rPr>
            <w:rStyle w:val="ab"/>
            <w:sz w:val="24"/>
            <w:szCs w:val="24"/>
          </w:rPr>
          <w:t>http://www.nabchelny.ru</w:t>
        </w:r>
      </w:hyperlink>
      <w:r w:rsidRPr="00C8519C">
        <w:rPr>
          <w:sz w:val="24"/>
          <w:szCs w:val="24"/>
        </w:rPr>
        <w:t xml:space="preserve"> (далее – официальный сайт города).</w:t>
      </w:r>
    </w:p>
    <w:p w:rsidR="006943A4" w:rsidRPr="00C8519C" w:rsidRDefault="006943A4" w:rsidP="00F51A0A">
      <w:pPr>
        <w:autoSpaceDE w:val="0"/>
        <w:autoSpaceDN w:val="0"/>
        <w:adjustRightInd w:val="0"/>
        <w:ind w:firstLine="708"/>
        <w:jc w:val="both"/>
        <w:rPr>
          <w:sz w:val="24"/>
          <w:szCs w:val="24"/>
        </w:rPr>
      </w:pPr>
      <w:r w:rsidRPr="00C8519C">
        <w:rPr>
          <w:sz w:val="24"/>
          <w:szCs w:val="24"/>
        </w:rPr>
        <w:t xml:space="preserve">Адрес электронной почты управления: </w:t>
      </w:r>
      <w:proofErr w:type="spellStart"/>
      <w:r w:rsidRPr="00C8519C">
        <w:rPr>
          <w:sz w:val="24"/>
          <w:szCs w:val="24"/>
          <w:lang w:val="en-US"/>
        </w:rPr>
        <w:t>ik</w:t>
      </w:r>
      <w:proofErr w:type="spellEnd"/>
      <w:r w:rsidRPr="00C8519C">
        <w:rPr>
          <w:sz w:val="24"/>
          <w:szCs w:val="24"/>
        </w:rPr>
        <w:t>-414@</w:t>
      </w:r>
      <w:r w:rsidRPr="00C8519C">
        <w:rPr>
          <w:sz w:val="24"/>
          <w:szCs w:val="24"/>
          <w:lang w:val="en-US"/>
        </w:rPr>
        <w:t>mail</w:t>
      </w:r>
      <w:r w:rsidRPr="00C8519C">
        <w:rPr>
          <w:sz w:val="24"/>
          <w:szCs w:val="24"/>
        </w:rPr>
        <w:t>.</w:t>
      </w:r>
      <w:proofErr w:type="spellStart"/>
      <w:r w:rsidRPr="00C8519C">
        <w:rPr>
          <w:sz w:val="24"/>
          <w:szCs w:val="24"/>
          <w:lang w:val="en-US"/>
        </w:rPr>
        <w:t>ru</w:t>
      </w:r>
      <w:proofErr w:type="spellEnd"/>
      <w:r w:rsidRPr="00C8519C">
        <w:rPr>
          <w:sz w:val="24"/>
          <w:szCs w:val="24"/>
        </w:rPr>
        <w:t>.</w:t>
      </w:r>
    </w:p>
    <w:p w:rsidR="00F51A0A" w:rsidRPr="00C8519C" w:rsidRDefault="00F51A0A" w:rsidP="00F51A0A">
      <w:pPr>
        <w:tabs>
          <w:tab w:val="left" w:pos="709"/>
        </w:tabs>
        <w:ind w:firstLine="708"/>
        <w:jc w:val="both"/>
        <w:rPr>
          <w:sz w:val="24"/>
          <w:szCs w:val="24"/>
        </w:rPr>
      </w:pPr>
      <w:r w:rsidRPr="00C8519C">
        <w:rPr>
          <w:sz w:val="24"/>
          <w:szCs w:val="24"/>
        </w:rPr>
        <w:t xml:space="preserve">1.3.3. Информация о муниципальной услуге может быть получена: </w:t>
      </w:r>
    </w:p>
    <w:p w:rsidR="00F51A0A" w:rsidRPr="00C8519C" w:rsidRDefault="00F51A0A" w:rsidP="00F51A0A">
      <w:pPr>
        <w:tabs>
          <w:tab w:val="left" w:pos="709"/>
        </w:tabs>
        <w:ind w:firstLine="708"/>
        <w:jc w:val="both"/>
        <w:rPr>
          <w:sz w:val="24"/>
          <w:szCs w:val="24"/>
        </w:rPr>
      </w:pPr>
      <w:r w:rsidRPr="00C8519C">
        <w:rPr>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Исполнительного комитета,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w:t>
      </w:r>
      <w:r w:rsidR="00C34F82" w:rsidRPr="00C8519C">
        <w:rPr>
          <w:sz w:val="24"/>
          <w:szCs w:val="24"/>
        </w:rPr>
        <w:t>.8, 2.10, 2.11, 5.1 настоящего р</w:t>
      </w:r>
      <w:r w:rsidRPr="00C8519C">
        <w:rPr>
          <w:sz w:val="24"/>
          <w:szCs w:val="24"/>
        </w:rPr>
        <w:t>егламента;</w:t>
      </w:r>
    </w:p>
    <w:p w:rsidR="00F51A0A" w:rsidRPr="00C8519C" w:rsidRDefault="00F51A0A" w:rsidP="00F51A0A">
      <w:pPr>
        <w:tabs>
          <w:tab w:val="left" w:pos="709"/>
        </w:tabs>
        <w:ind w:firstLine="708"/>
        <w:jc w:val="both"/>
        <w:rPr>
          <w:sz w:val="24"/>
          <w:szCs w:val="24"/>
        </w:rPr>
      </w:pPr>
      <w:r w:rsidRPr="00C8519C">
        <w:rPr>
          <w:sz w:val="24"/>
          <w:szCs w:val="24"/>
        </w:rPr>
        <w:t xml:space="preserve">2) посредством сети «Интернет» на официальном сайте города: </w:t>
      </w:r>
      <w:hyperlink r:id="rId11" w:history="1">
        <w:r w:rsidRPr="00C8519C">
          <w:rPr>
            <w:rStyle w:val="ab"/>
            <w:sz w:val="24"/>
            <w:szCs w:val="24"/>
          </w:rPr>
          <w:t>http://www.nabchelny.ru</w:t>
        </w:r>
      </w:hyperlink>
      <w:r w:rsidRPr="00C8519C">
        <w:rPr>
          <w:sz w:val="24"/>
          <w:szCs w:val="24"/>
        </w:rPr>
        <w:t>;</w:t>
      </w:r>
    </w:p>
    <w:p w:rsidR="00F51A0A" w:rsidRPr="00C8519C" w:rsidRDefault="00F51A0A" w:rsidP="00F51A0A">
      <w:pPr>
        <w:tabs>
          <w:tab w:val="left" w:pos="709"/>
        </w:tabs>
        <w:ind w:firstLine="708"/>
        <w:jc w:val="both"/>
        <w:rPr>
          <w:sz w:val="24"/>
          <w:szCs w:val="24"/>
        </w:rPr>
      </w:pPr>
      <w:r w:rsidRPr="00C8519C">
        <w:rPr>
          <w:sz w:val="24"/>
          <w:szCs w:val="24"/>
        </w:rPr>
        <w:t xml:space="preserve">3) на Едином портале государственных и муниципальных услуг (функций)                           </w:t>
      </w:r>
      <w:r w:rsidRPr="00C8519C">
        <w:rPr>
          <w:sz w:val="24"/>
          <w:szCs w:val="24"/>
          <w:u w:val="single"/>
          <w:lang w:val="en-US"/>
        </w:rPr>
        <w:t>http</w:t>
      </w:r>
      <w:r w:rsidRPr="00C8519C">
        <w:rPr>
          <w:sz w:val="24"/>
          <w:szCs w:val="24"/>
          <w:u w:val="single"/>
        </w:rPr>
        <w:t xml:space="preserve">:// </w:t>
      </w:r>
      <w:r w:rsidRPr="00C8519C">
        <w:rPr>
          <w:sz w:val="24"/>
          <w:szCs w:val="24"/>
          <w:u w:val="single"/>
          <w:lang w:val="en-US"/>
        </w:rPr>
        <w:t>www</w:t>
      </w:r>
      <w:r w:rsidRPr="00C8519C">
        <w:rPr>
          <w:sz w:val="24"/>
          <w:szCs w:val="24"/>
          <w:u w:val="single"/>
        </w:rPr>
        <w:t>.</w:t>
      </w:r>
      <w:proofErr w:type="spellStart"/>
      <w:r w:rsidRPr="00C8519C">
        <w:rPr>
          <w:sz w:val="24"/>
          <w:szCs w:val="24"/>
          <w:u w:val="single"/>
          <w:lang w:val="en-US"/>
        </w:rPr>
        <w:t>gosuslugi</w:t>
      </w:r>
      <w:proofErr w:type="spellEnd"/>
      <w:r w:rsidRPr="00C8519C">
        <w:rPr>
          <w:sz w:val="24"/>
          <w:szCs w:val="24"/>
          <w:u w:val="single"/>
        </w:rPr>
        <w:t>.</w:t>
      </w:r>
      <w:proofErr w:type="spellStart"/>
      <w:r w:rsidRPr="00C8519C">
        <w:rPr>
          <w:sz w:val="24"/>
          <w:szCs w:val="24"/>
          <w:u w:val="single"/>
          <w:lang w:val="en-US"/>
        </w:rPr>
        <w:t>ru</w:t>
      </w:r>
      <w:proofErr w:type="spellEnd"/>
      <w:r w:rsidRPr="00C8519C">
        <w:rPr>
          <w:sz w:val="24"/>
          <w:szCs w:val="24"/>
        </w:rPr>
        <w:t>;</w:t>
      </w:r>
    </w:p>
    <w:p w:rsidR="00F51A0A" w:rsidRPr="00C8519C" w:rsidRDefault="00F51A0A" w:rsidP="00F51A0A">
      <w:pPr>
        <w:tabs>
          <w:tab w:val="left" w:pos="709"/>
        </w:tabs>
        <w:ind w:firstLine="708"/>
        <w:jc w:val="both"/>
        <w:rPr>
          <w:sz w:val="24"/>
          <w:szCs w:val="24"/>
        </w:rPr>
      </w:pPr>
      <w:r w:rsidRPr="00C8519C">
        <w:rPr>
          <w:sz w:val="24"/>
          <w:szCs w:val="24"/>
        </w:rPr>
        <w:t xml:space="preserve">4) на Портале государственных и муниципальных услуг Республики Татарстан: </w:t>
      </w:r>
      <w:r w:rsidRPr="00C8519C">
        <w:rPr>
          <w:sz w:val="24"/>
          <w:szCs w:val="24"/>
          <w:u w:val="single"/>
          <w:lang w:val="en-US"/>
        </w:rPr>
        <w:t>http</w:t>
      </w:r>
      <w:r w:rsidRPr="00C8519C">
        <w:rPr>
          <w:sz w:val="24"/>
          <w:szCs w:val="24"/>
          <w:u w:val="single"/>
        </w:rPr>
        <w:t>://u</w:t>
      </w:r>
      <w:proofErr w:type="spellStart"/>
      <w:r w:rsidRPr="00C8519C">
        <w:rPr>
          <w:sz w:val="24"/>
          <w:szCs w:val="24"/>
          <w:u w:val="single"/>
          <w:lang w:val="en-US"/>
        </w:rPr>
        <w:t>slugi</w:t>
      </w:r>
      <w:proofErr w:type="spellEnd"/>
      <w:r w:rsidRPr="00C8519C">
        <w:rPr>
          <w:sz w:val="24"/>
          <w:szCs w:val="24"/>
          <w:u w:val="single"/>
        </w:rPr>
        <w:t>.</w:t>
      </w:r>
      <w:hyperlink r:id="rId12" w:history="1">
        <w:proofErr w:type="spellStart"/>
        <w:r w:rsidRPr="00C8519C">
          <w:rPr>
            <w:rStyle w:val="ab"/>
            <w:sz w:val="24"/>
            <w:szCs w:val="24"/>
            <w:lang w:val="en-US"/>
          </w:rPr>
          <w:t>tatarstan</w:t>
        </w:r>
        <w:proofErr w:type="spellEnd"/>
        <w:r w:rsidRPr="00C8519C">
          <w:rPr>
            <w:rStyle w:val="ab"/>
            <w:sz w:val="24"/>
            <w:szCs w:val="24"/>
          </w:rPr>
          <w:t>.</w:t>
        </w:r>
        <w:proofErr w:type="spellStart"/>
        <w:r w:rsidRPr="00C8519C">
          <w:rPr>
            <w:rStyle w:val="ab"/>
            <w:sz w:val="24"/>
            <w:szCs w:val="24"/>
            <w:lang w:val="en-US"/>
          </w:rPr>
          <w:t>ru</w:t>
        </w:r>
        <w:proofErr w:type="spellEnd"/>
      </w:hyperlink>
      <w:r w:rsidRPr="00C8519C">
        <w:rPr>
          <w:sz w:val="24"/>
          <w:szCs w:val="24"/>
        </w:rPr>
        <w:t>;</w:t>
      </w:r>
    </w:p>
    <w:p w:rsidR="00F51A0A" w:rsidRPr="00C8519C" w:rsidRDefault="00C34F82" w:rsidP="00F51A0A">
      <w:pPr>
        <w:tabs>
          <w:tab w:val="left" w:pos="709"/>
        </w:tabs>
        <w:ind w:firstLine="708"/>
        <w:jc w:val="both"/>
        <w:rPr>
          <w:sz w:val="24"/>
          <w:szCs w:val="24"/>
        </w:rPr>
      </w:pPr>
      <w:r w:rsidRPr="00C8519C">
        <w:rPr>
          <w:sz w:val="24"/>
          <w:szCs w:val="24"/>
        </w:rPr>
        <w:t>5) в Исполнительном комитете (у</w:t>
      </w:r>
      <w:r w:rsidR="00F51A0A" w:rsidRPr="00C8519C">
        <w:rPr>
          <w:sz w:val="24"/>
          <w:szCs w:val="24"/>
        </w:rPr>
        <w:t>правлении):</w:t>
      </w:r>
    </w:p>
    <w:p w:rsidR="00F51A0A" w:rsidRPr="00C8519C" w:rsidRDefault="00F51A0A" w:rsidP="00F51A0A">
      <w:pPr>
        <w:tabs>
          <w:tab w:val="left" w:pos="709"/>
        </w:tabs>
        <w:ind w:firstLine="708"/>
        <w:jc w:val="both"/>
        <w:rPr>
          <w:sz w:val="24"/>
          <w:szCs w:val="24"/>
        </w:rPr>
      </w:pPr>
      <w:r w:rsidRPr="00C8519C">
        <w:rPr>
          <w:sz w:val="24"/>
          <w:szCs w:val="24"/>
        </w:rPr>
        <w:t xml:space="preserve">при устном обращении – лично или по телефону; </w:t>
      </w:r>
    </w:p>
    <w:p w:rsidR="00F51A0A" w:rsidRPr="00C8519C" w:rsidRDefault="00F51A0A" w:rsidP="00BD1D0D">
      <w:pPr>
        <w:widowControl w:val="0"/>
        <w:autoSpaceDE w:val="0"/>
        <w:autoSpaceDN w:val="0"/>
        <w:adjustRightInd w:val="0"/>
        <w:ind w:firstLine="708"/>
        <w:jc w:val="both"/>
        <w:outlineLvl w:val="0"/>
        <w:rPr>
          <w:bCs/>
          <w:sz w:val="24"/>
          <w:szCs w:val="24"/>
          <w:u w:val="single"/>
        </w:rPr>
      </w:pPr>
      <w:r w:rsidRPr="00C8519C">
        <w:rPr>
          <w:bCs/>
          <w:sz w:val="24"/>
          <w:szCs w:val="24"/>
        </w:rPr>
        <w:t xml:space="preserve">при письменном (в том числе в форме электронного документа) обращении –                          на бумажном носителе по почте, в электронной форме по электронной почте:                                            </w:t>
      </w:r>
      <w:r w:rsidRPr="00C8519C">
        <w:rPr>
          <w:sz w:val="24"/>
          <w:szCs w:val="24"/>
          <w:u w:val="single"/>
          <w:lang w:val="en-US"/>
        </w:rPr>
        <w:t>E</w:t>
      </w:r>
      <w:r w:rsidRPr="00C8519C">
        <w:rPr>
          <w:sz w:val="24"/>
          <w:szCs w:val="24"/>
          <w:u w:val="single"/>
        </w:rPr>
        <w:t>-</w:t>
      </w:r>
      <w:r w:rsidRPr="00C8519C">
        <w:rPr>
          <w:sz w:val="24"/>
          <w:szCs w:val="24"/>
          <w:u w:val="single"/>
          <w:lang w:val="en-US"/>
        </w:rPr>
        <w:t>mail</w:t>
      </w:r>
      <w:r w:rsidRPr="00C8519C">
        <w:rPr>
          <w:sz w:val="24"/>
          <w:szCs w:val="24"/>
          <w:u w:val="single"/>
        </w:rPr>
        <w:t xml:space="preserve">: </w:t>
      </w:r>
      <w:hyperlink r:id="rId13" w:history="1">
        <w:r w:rsidR="00DB6E0C" w:rsidRPr="00C8519C">
          <w:rPr>
            <w:rStyle w:val="ab"/>
            <w:sz w:val="24"/>
            <w:szCs w:val="24"/>
            <w:lang w:val="en-US"/>
          </w:rPr>
          <w:t>k</w:t>
        </w:r>
        <w:r w:rsidR="00DB6E0C" w:rsidRPr="00C8519C">
          <w:rPr>
            <w:rStyle w:val="ab"/>
            <w:sz w:val="24"/>
            <w:szCs w:val="24"/>
            <w:lang w:val="tt-RU"/>
          </w:rPr>
          <w:t>anc</w:t>
        </w:r>
        <w:r w:rsidR="00DB6E0C" w:rsidRPr="00C8519C">
          <w:rPr>
            <w:rStyle w:val="ab"/>
            <w:sz w:val="24"/>
            <w:szCs w:val="24"/>
            <w:lang w:val="en-US"/>
          </w:rPr>
          <w:t>el</w:t>
        </w:r>
        <w:r w:rsidR="00DB6E0C" w:rsidRPr="00C8519C">
          <w:rPr>
            <w:rStyle w:val="ab"/>
            <w:sz w:val="24"/>
            <w:szCs w:val="24"/>
          </w:rPr>
          <w:t>.</w:t>
        </w:r>
        <w:r w:rsidR="00DB6E0C" w:rsidRPr="00C8519C">
          <w:rPr>
            <w:rStyle w:val="ab"/>
            <w:sz w:val="24"/>
            <w:szCs w:val="24"/>
            <w:lang w:val="en-US"/>
          </w:rPr>
          <w:t>chelny</w:t>
        </w:r>
        <w:r w:rsidR="00DB6E0C" w:rsidRPr="00C8519C">
          <w:rPr>
            <w:rStyle w:val="ab"/>
            <w:sz w:val="24"/>
            <w:szCs w:val="24"/>
          </w:rPr>
          <w:t>@</w:t>
        </w:r>
        <w:r w:rsidR="00DB6E0C" w:rsidRPr="00C8519C">
          <w:rPr>
            <w:rStyle w:val="ab"/>
            <w:sz w:val="24"/>
            <w:szCs w:val="24"/>
            <w:lang w:val="en-US"/>
          </w:rPr>
          <w:t>tatar</w:t>
        </w:r>
        <w:r w:rsidR="00DB6E0C" w:rsidRPr="00C8519C">
          <w:rPr>
            <w:rStyle w:val="ab"/>
            <w:sz w:val="24"/>
            <w:szCs w:val="24"/>
          </w:rPr>
          <w:t>.</w:t>
        </w:r>
        <w:proofErr w:type="spellStart"/>
        <w:r w:rsidR="00DB6E0C" w:rsidRPr="00C8519C">
          <w:rPr>
            <w:rStyle w:val="ab"/>
            <w:sz w:val="24"/>
            <w:szCs w:val="24"/>
            <w:lang w:val="en-US"/>
          </w:rPr>
          <w:t>ru</w:t>
        </w:r>
        <w:proofErr w:type="spellEnd"/>
      </w:hyperlink>
      <w:r w:rsidR="002E637C" w:rsidRPr="00C8519C">
        <w:rPr>
          <w:bCs/>
          <w:sz w:val="24"/>
          <w:szCs w:val="24"/>
          <w:u w:val="single"/>
        </w:rPr>
        <w:t>.</w:t>
      </w:r>
    </w:p>
    <w:p w:rsidR="00F51A0A" w:rsidRPr="00C8519C" w:rsidRDefault="00F51A0A" w:rsidP="00F51A0A">
      <w:pPr>
        <w:widowControl w:val="0"/>
        <w:autoSpaceDE w:val="0"/>
        <w:autoSpaceDN w:val="0"/>
        <w:adjustRightInd w:val="0"/>
        <w:ind w:firstLine="708"/>
        <w:jc w:val="both"/>
        <w:outlineLvl w:val="0"/>
        <w:rPr>
          <w:bCs/>
          <w:sz w:val="24"/>
          <w:szCs w:val="24"/>
        </w:rPr>
      </w:pPr>
      <w:r w:rsidRPr="00C8519C">
        <w:rPr>
          <w:bCs/>
          <w:sz w:val="24"/>
          <w:szCs w:val="24"/>
        </w:rPr>
        <w:t>1.3.4. Информация по вопросам предоставления муниципальной у</w:t>
      </w:r>
      <w:r w:rsidR="00C34F82" w:rsidRPr="00C8519C">
        <w:rPr>
          <w:bCs/>
          <w:sz w:val="24"/>
          <w:szCs w:val="24"/>
        </w:rPr>
        <w:t>слуги размещается специалистом у</w:t>
      </w:r>
      <w:r w:rsidRPr="00C8519C">
        <w:rPr>
          <w:bCs/>
          <w:sz w:val="24"/>
          <w:szCs w:val="24"/>
        </w:rPr>
        <w:t>правления на официальном сайте города и на информационных стендах в помещениях Исполнительного комитета для работы с заявителями.</w:t>
      </w:r>
    </w:p>
    <w:p w:rsidR="00F51A0A" w:rsidRPr="00C8519C" w:rsidRDefault="00F51A0A" w:rsidP="00F51A0A">
      <w:pPr>
        <w:ind w:firstLine="708"/>
        <w:jc w:val="both"/>
        <w:rPr>
          <w:sz w:val="24"/>
          <w:szCs w:val="24"/>
        </w:rPr>
      </w:pPr>
      <w:r w:rsidRPr="00C8519C">
        <w:rPr>
          <w:sz w:val="24"/>
          <w:szCs w:val="24"/>
        </w:rPr>
        <w:t>1.4. Предоставление муниципальной услуги осуществляется в соответствии с:</w:t>
      </w:r>
    </w:p>
    <w:p w:rsidR="00F51A0A" w:rsidRPr="00C8519C" w:rsidRDefault="00F51A0A" w:rsidP="00F51A0A">
      <w:pPr>
        <w:autoSpaceDE w:val="0"/>
        <w:autoSpaceDN w:val="0"/>
        <w:adjustRightInd w:val="0"/>
        <w:ind w:firstLine="708"/>
        <w:jc w:val="both"/>
        <w:rPr>
          <w:sz w:val="24"/>
          <w:szCs w:val="24"/>
        </w:rPr>
      </w:pPr>
      <w:r w:rsidRPr="00C8519C">
        <w:rPr>
          <w:sz w:val="24"/>
          <w:szCs w:val="24"/>
        </w:rPr>
        <w:t>Воздушным кодексом Российской Федерации от 19.03.1997 № 60-ФЗ (Собрание законодательства РФ, 24.03.1997, № 12, ст.1383) (далее – Воздушный кодекс РФ);</w:t>
      </w:r>
    </w:p>
    <w:p w:rsidR="00F51A0A" w:rsidRPr="00C8519C" w:rsidRDefault="00F51A0A" w:rsidP="00F51A0A">
      <w:pPr>
        <w:autoSpaceDE w:val="0"/>
        <w:autoSpaceDN w:val="0"/>
        <w:adjustRightInd w:val="0"/>
        <w:ind w:firstLine="708"/>
        <w:jc w:val="both"/>
        <w:rPr>
          <w:sz w:val="24"/>
          <w:szCs w:val="24"/>
        </w:rPr>
      </w:pPr>
      <w:r w:rsidRPr="00C8519C">
        <w:rPr>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(далее – Федеральный закон № 131-ФЗ);</w:t>
      </w:r>
    </w:p>
    <w:p w:rsidR="0057295B" w:rsidRPr="00C8519C" w:rsidRDefault="0057295B" w:rsidP="0057295B">
      <w:pPr>
        <w:autoSpaceDE w:val="0"/>
        <w:autoSpaceDN w:val="0"/>
        <w:adjustRightInd w:val="0"/>
        <w:ind w:firstLine="567"/>
        <w:jc w:val="both"/>
        <w:rPr>
          <w:sz w:val="24"/>
          <w:szCs w:val="24"/>
        </w:rPr>
      </w:pPr>
      <w:r w:rsidRPr="00C8519C">
        <w:rPr>
          <w:sz w:val="24"/>
          <w:szCs w:val="24"/>
        </w:rPr>
        <w:t>Федеральным законом от 24.11.1995 № 181-ФЗ «О социальной защите инвалидов в Российской Федерации»</w:t>
      </w:r>
      <w:r w:rsidRPr="00C8519C">
        <w:rPr>
          <w:rFonts w:eastAsiaTheme="minorHAnsi"/>
          <w:sz w:val="24"/>
          <w:szCs w:val="24"/>
          <w:lang w:eastAsia="en-US"/>
        </w:rPr>
        <w:t xml:space="preserve"> (Собрание законодательства РФ, 27.11.1995, № 48, ст. 4563)</w:t>
      </w:r>
      <w:r w:rsidRPr="00C8519C">
        <w:rPr>
          <w:sz w:val="24"/>
          <w:szCs w:val="24"/>
        </w:rPr>
        <w:t>;</w:t>
      </w:r>
    </w:p>
    <w:p w:rsidR="00F51A0A" w:rsidRPr="00C8519C" w:rsidRDefault="00F51A0A" w:rsidP="00F51A0A">
      <w:pPr>
        <w:autoSpaceDE w:val="0"/>
        <w:autoSpaceDN w:val="0"/>
        <w:adjustRightInd w:val="0"/>
        <w:ind w:firstLine="708"/>
        <w:jc w:val="both"/>
        <w:rPr>
          <w:sz w:val="24"/>
          <w:szCs w:val="24"/>
        </w:rPr>
      </w:pPr>
      <w:r w:rsidRPr="00C8519C">
        <w:rPr>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 (далее – Федеральный закон № 210-ФЗ); </w:t>
      </w:r>
    </w:p>
    <w:p w:rsidR="00F51A0A" w:rsidRPr="00C8519C" w:rsidRDefault="00F51A0A" w:rsidP="00F51A0A">
      <w:pPr>
        <w:autoSpaceDE w:val="0"/>
        <w:autoSpaceDN w:val="0"/>
        <w:adjustRightInd w:val="0"/>
        <w:ind w:firstLine="708"/>
        <w:jc w:val="both"/>
        <w:rPr>
          <w:sz w:val="24"/>
          <w:szCs w:val="24"/>
        </w:rPr>
      </w:pPr>
      <w:r w:rsidRPr="00C8519C">
        <w:rPr>
          <w:sz w:val="24"/>
          <w:szCs w:val="24"/>
        </w:rPr>
        <w:t>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11.03.2010 № 138 (Собрание законодательства Российской Федерации 05.04.2010, № 14, ст.1649) (далее – Федеральные правила № 138);</w:t>
      </w:r>
    </w:p>
    <w:p w:rsidR="00F51A0A" w:rsidRPr="00C8519C" w:rsidRDefault="00F51A0A" w:rsidP="00F51A0A">
      <w:pPr>
        <w:autoSpaceDE w:val="0"/>
        <w:autoSpaceDN w:val="0"/>
        <w:adjustRightInd w:val="0"/>
        <w:ind w:firstLine="708"/>
        <w:jc w:val="both"/>
        <w:rPr>
          <w:sz w:val="24"/>
          <w:szCs w:val="24"/>
        </w:rPr>
      </w:pPr>
      <w:r w:rsidRPr="00C8519C">
        <w:rPr>
          <w:sz w:val="24"/>
          <w:szCs w:val="24"/>
        </w:rPr>
        <w:t>Постановлением Правительства Российской Федерации от 03.02.2020 № 74                               «О внесении изменений в Федеральные правила использования воздушного пространства Российской Федерации» (далее – Постановление Правительства Российской Федерации                  № 74);</w:t>
      </w:r>
    </w:p>
    <w:p w:rsidR="00F51A0A" w:rsidRPr="00C8519C" w:rsidRDefault="00F51A0A" w:rsidP="00F51A0A">
      <w:pPr>
        <w:autoSpaceDE w:val="0"/>
        <w:autoSpaceDN w:val="0"/>
        <w:adjustRightInd w:val="0"/>
        <w:ind w:firstLine="708"/>
        <w:jc w:val="both"/>
        <w:rPr>
          <w:sz w:val="24"/>
          <w:szCs w:val="24"/>
        </w:rPr>
      </w:pPr>
      <w:r w:rsidRPr="00C8519C">
        <w:rPr>
          <w:sz w:val="24"/>
          <w:szCs w:val="24"/>
        </w:rPr>
        <w:t>Федеральными авиационными правилами «Организация планирования                                                и использования воздушного пространства Российской Федерации, утвержденными приказом Министерства транспорта Российской Федерации от 16.01.2012 № 6 (Российская газета, № 73, 04.04.2012) (далее – Федеральные авиационные правила № 6);</w:t>
      </w:r>
    </w:p>
    <w:p w:rsidR="00F51A0A" w:rsidRPr="00C8519C" w:rsidRDefault="00F51A0A" w:rsidP="00F51A0A">
      <w:pPr>
        <w:autoSpaceDE w:val="0"/>
        <w:autoSpaceDN w:val="0"/>
        <w:adjustRightInd w:val="0"/>
        <w:ind w:firstLine="708"/>
        <w:jc w:val="both"/>
        <w:rPr>
          <w:sz w:val="24"/>
          <w:szCs w:val="24"/>
        </w:rPr>
      </w:pPr>
      <w:r w:rsidRPr="00C8519C">
        <w:rPr>
          <w:sz w:val="24"/>
          <w:szCs w:val="24"/>
        </w:rPr>
        <w:t xml:space="preserve">приказом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w:t>
      </w:r>
      <w:r w:rsidRPr="00C8519C">
        <w:rPr>
          <w:sz w:val="24"/>
          <w:szCs w:val="24"/>
        </w:rPr>
        <w:lastRenderedPageBreak/>
        <w:t xml:space="preserve">юридических лиц, индивидуальных предпринимателей, осуществляющих коммерческие воздушные перевозки, требованиям федеральных авиационных правил (далее – Приказ Минтранса Российской Федерации № 246); </w:t>
      </w:r>
    </w:p>
    <w:p w:rsidR="00F51A0A" w:rsidRPr="00C8519C" w:rsidRDefault="00F51A0A" w:rsidP="00F51A0A">
      <w:pPr>
        <w:autoSpaceDE w:val="0"/>
        <w:autoSpaceDN w:val="0"/>
        <w:adjustRightInd w:val="0"/>
        <w:ind w:firstLine="708"/>
        <w:jc w:val="both"/>
        <w:rPr>
          <w:sz w:val="24"/>
          <w:szCs w:val="24"/>
        </w:rPr>
      </w:pPr>
      <w:r w:rsidRPr="00C8519C">
        <w:rPr>
          <w:sz w:val="24"/>
          <w:szCs w:val="24"/>
        </w:rPr>
        <w:t xml:space="preserve">приказом Министерства транспорта Российской Федерации от 24.07.2020 № 254     «Об установлении запретных зон» (Официальный интернет-портал правовой информации http://www.pravo.gov.ru, 28.08.2020); </w:t>
      </w:r>
    </w:p>
    <w:p w:rsidR="00F51A0A" w:rsidRPr="00C8519C" w:rsidRDefault="00F51A0A" w:rsidP="00F51A0A">
      <w:pPr>
        <w:autoSpaceDE w:val="0"/>
        <w:autoSpaceDN w:val="0"/>
        <w:adjustRightInd w:val="0"/>
        <w:ind w:firstLine="708"/>
        <w:jc w:val="both"/>
        <w:rPr>
          <w:sz w:val="24"/>
          <w:szCs w:val="24"/>
        </w:rPr>
      </w:pPr>
      <w:r w:rsidRPr="00C8519C">
        <w:rPr>
          <w:sz w:val="24"/>
          <w:szCs w:val="24"/>
        </w:rPr>
        <w:t>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 Набережные Челны от 08.12.2005 № 6/5 (далее – Устав города);</w:t>
      </w:r>
    </w:p>
    <w:p w:rsidR="00F51A0A" w:rsidRPr="00C8519C" w:rsidRDefault="00F51A0A" w:rsidP="00F51A0A">
      <w:pPr>
        <w:autoSpaceDE w:val="0"/>
        <w:autoSpaceDN w:val="0"/>
        <w:adjustRightInd w:val="0"/>
        <w:ind w:firstLine="708"/>
        <w:jc w:val="both"/>
        <w:rPr>
          <w:sz w:val="24"/>
          <w:szCs w:val="24"/>
        </w:rPr>
      </w:pPr>
      <w:r w:rsidRPr="00C8519C">
        <w:rPr>
          <w:sz w:val="24"/>
          <w:szCs w:val="24"/>
        </w:rPr>
        <w:t>Перечнем муниципальных и государственных услуг, утвержденным постановлением Исполнительного комитета от 03.03.2021 № 1441 (далее – Перечень муниципальных услуг);</w:t>
      </w:r>
    </w:p>
    <w:p w:rsidR="00F51A0A" w:rsidRPr="00C8519C" w:rsidRDefault="00F51A0A" w:rsidP="00F51A0A">
      <w:pPr>
        <w:autoSpaceDE w:val="0"/>
        <w:autoSpaceDN w:val="0"/>
        <w:adjustRightInd w:val="0"/>
        <w:ind w:firstLine="708"/>
        <w:jc w:val="both"/>
        <w:rPr>
          <w:sz w:val="24"/>
          <w:szCs w:val="24"/>
        </w:rPr>
      </w:pPr>
      <w:r w:rsidRPr="00C8519C">
        <w:rPr>
          <w:sz w:val="24"/>
          <w:szCs w:val="24"/>
        </w:rPr>
        <w:t>Правилами внутреннего трудового распорядка Исполнительного комитета, утвержденными распоряжением Исполнительного комитета от 25.02.2020 № 101-р                   (далее – Правила);</w:t>
      </w:r>
    </w:p>
    <w:p w:rsidR="00F51A0A" w:rsidRPr="00C8519C" w:rsidRDefault="00F51A0A" w:rsidP="00F51A0A">
      <w:pPr>
        <w:autoSpaceDE w:val="0"/>
        <w:autoSpaceDN w:val="0"/>
        <w:adjustRightInd w:val="0"/>
        <w:ind w:firstLine="708"/>
        <w:jc w:val="both"/>
        <w:rPr>
          <w:sz w:val="24"/>
          <w:szCs w:val="24"/>
        </w:rPr>
      </w:pPr>
      <w:r w:rsidRPr="00C8519C">
        <w:rPr>
          <w:sz w:val="24"/>
          <w:szCs w:val="24"/>
        </w:rPr>
        <w:t xml:space="preserve">Положением об управлении городского хозяйства и жизнеобеспечения населения Исполнительного комитета, утвержденным распоряжением Исполнительного комитета                   от 11.07.2017 № 674-р (далее </w:t>
      </w:r>
      <w:r w:rsidR="00C34F82" w:rsidRPr="00C8519C">
        <w:rPr>
          <w:sz w:val="24"/>
          <w:szCs w:val="24"/>
        </w:rPr>
        <w:t>– положение об у</w:t>
      </w:r>
      <w:r w:rsidRPr="00C8519C">
        <w:rPr>
          <w:sz w:val="24"/>
          <w:szCs w:val="24"/>
        </w:rPr>
        <w:t>правлении);</w:t>
      </w:r>
    </w:p>
    <w:p w:rsidR="00F51A0A" w:rsidRPr="00C8519C" w:rsidRDefault="00F51A0A" w:rsidP="00F51A0A">
      <w:pPr>
        <w:autoSpaceDE w:val="0"/>
        <w:autoSpaceDN w:val="0"/>
        <w:adjustRightInd w:val="0"/>
        <w:ind w:firstLine="708"/>
        <w:jc w:val="both"/>
        <w:rPr>
          <w:sz w:val="24"/>
          <w:szCs w:val="24"/>
        </w:rPr>
      </w:pPr>
      <w:r w:rsidRPr="00C8519C">
        <w:rPr>
          <w:sz w:val="24"/>
          <w:szCs w:val="24"/>
        </w:rPr>
        <w:t>1.5. В настоящем регламенте используются следующие термины и определения:</w:t>
      </w:r>
    </w:p>
    <w:p w:rsidR="00F51A0A" w:rsidRPr="00C8519C" w:rsidRDefault="00F51A0A" w:rsidP="00F51A0A">
      <w:pPr>
        <w:shd w:val="clear" w:color="auto" w:fill="FFFFFF"/>
        <w:ind w:right="10" w:firstLine="708"/>
        <w:jc w:val="both"/>
        <w:rPr>
          <w:spacing w:val="1"/>
          <w:sz w:val="24"/>
          <w:szCs w:val="24"/>
        </w:rPr>
      </w:pPr>
      <w:r w:rsidRPr="00C8519C">
        <w:rPr>
          <w:spacing w:val="1"/>
          <w:sz w:val="24"/>
          <w:szCs w:val="24"/>
        </w:rPr>
        <w:t xml:space="preserve">авиационные работы – </w:t>
      </w:r>
      <w:r w:rsidRPr="00C8519C">
        <w:rPr>
          <w:color w:val="000000"/>
          <w:sz w:val="24"/>
          <w:szCs w:val="24"/>
          <w:shd w:val="clear" w:color="auto" w:fill="FFFFFF"/>
        </w:rPr>
        <w:t xml:space="preserve">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w:t>
      </w:r>
      <w:hyperlink r:id="rId14" w:anchor="dst52" w:history="1">
        <w:r w:rsidRPr="00C8519C">
          <w:rPr>
            <w:rStyle w:val="ab"/>
            <w:color w:val="000000" w:themeColor="text1"/>
            <w:sz w:val="24"/>
            <w:szCs w:val="24"/>
            <w:u w:val="none"/>
            <w:shd w:val="clear" w:color="auto" w:fill="FFFFFF"/>
          </w:rPr>
          <w:t>органом</w:t>
        </w:r>
      </w:hyperlink>
      <w:r w:rsidRPr="00C8519C">
        <w:rPr>
          <w:color w:val="000000"/>
          <w:sz w:val="24"/>
          <w:szCs w:val="24"/>
          <w:shd w:val="clear" w:color="auto" w:fill="FFFFFF"/>
        </w:rPr>
        <w:t xml:space="preserve"> в области гражданской авиации;</w:t>
      </w:r>
    </w:p>
    <w:p w:rsidR="00F51A0A" w:rsidRPr="00C8519C" w:rsidRDefault="00F51A0A" w:rsidP="00F51A0A">
      <w:pPr>
        <w:shd w:val="clear" w:color="auto" w:fill="FFFFFF"/>
        <w:ind w:right="10" w:firstLine="708"/>
        <w:jc w:val="both"/>
        <w:rPr>
          <w:spacing w:val="1"/>
          <w:sz w:val="24"/>
          <w:szCs w:val="24"/>
        </w:rPr>
      </w:pPr>
      <w:r w:rsidRPr="00C8519C">
        <w:rPr>
          <w:spacing w:val="1"/>
          <w:sz w:val="24"/>
          <w:szCs w:val="24"/>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F51A0A" w:rsidRPr="00C8519C" w:rsidRDefault="00F51A0A" w:rsidP="00F51A0A">
      <w:pPr>
        <w:shd w:val="clear" w:color="auto" w:fill="FFFFFF"/>
        <w:ind w:right="10" w:firstLine="708"/>
        <w:jc w:val="both"/>
        <w:rPr>
          <w:spacing w:val="1"/>
          <w:sz w:val="24"/>
          <w:szCs w:val="24"/>
        </w:rPr>
      </w:pPr>
      <w:r w:rsidRPr="00C8519C">
        <w:rPr>
          <w:spacing w:val="1"/>
          <w:sz w:val="24"/>
          <w:szCs w:val="24"/>
        </w:rPr>
        <w:t xml:space="preserve">беспилотное воздушное судно – </w:t>
      </w:r>
      <w:r w:rsidRPr="00C8519C">
        <w:rPr>
          <w:bCs/>
          <w:sz w:val="24"/>
          <w:szCs w:val="24"/>
          <w:shd w:val="clear" w:color="auto" w:fill="FFFFFF"/>
        </w:rPr>
        <w:t>воздушное</w:t>
      </w:r>
      <w:r w:rsidRPr="00C8519C">
        <w:rPr>
          <w:sz w:val="24"/>
          <w:szCs w:val="24"/>
          <w:shd w:val="clear" w:color="auto" w:fill="FFFFFF"/>
        </w:rPr>
        <w:t> </w:t>
      </w:r>
      <w:r w:rsidRPr="00C8519C">
        <w:rPr>
          <w:bCs/>
          <w:sz w:val="24"/>
          <w:szCs w:val="24"/>
          <w:shd w:val="clear" w:color="auto" w:fill="FFFFFF"/>
        </w:rPr>
        <w:t>судно</w:t>
      </w:r>
      <w:r w:rsidRPr="00C8519C">
        <w:rPr>
          <w:sz w:val="24"/>
          <w:szCs w:val="24"/>
          <w:shd w:val="clear" w:color="auto" w:fill="FFFFFF"/>
        </w:rPr>
        <w:t>, управляемое, контролируемое                   в полете пилотом, находящимся вне борта такого </w:t>
      </w:r>
      <w:r w:rsidRPr="00C8519C">
        <w:rPr>
          <w:bCs/>
          <w:sz w:val="24"/>
          <w:szCs w:val="24"/>
          <w:shd w:val="clear" w:color="auto" w:fill="FFFFFF"/>
        </w:rPr>
        <w:t>воздушного</w:t>
      </w:r>
      <w:r w:rsidRPr="00C8519C">
        <w:rPr>
          <w:sz w:val="24"/>
          <w:szCs w:val="24"/>
          <w:shd w:val="clear" w:color="auto" w:fill="FFFFFF"/>
        </w:rPr>
        <w:t> </w:t>
      </w:r>
      <w:r w:rsidRPr="00C8519C">
        <w:rPr>
          <w:bCs/>
          <w:sz w:val="24"/>
          <w:szCs w:val="24"/>
          <w:shd w:val="clear" w:color="auto" w:fill="FFFFFF"/>
        </w:rPr>
        <w:t>судна;</w:t>
      </w:r>
    </w:p>
    <w:p w:rsidR="00F51A0A" w:rsidRPr="00C8519C" w:rsidRDefault="00F51A0A" w:rsidP="00F51A0A">
      <w:pPr>
        <w:autoSpaceDE w:val="0"/>
        <w:autoSpaceDN w:val="0"/>
        <w:adjustRightInd w:val="0"/>
        <w:ind w:firstLine="708"/>
        <w:jc w:val="both"/>
        <w:rPr>
          <w:sz w:val="24"/>
          <w:szCs w:val="24"/>
        </w:rPr>
      </w:pPr>
      <w:r w:rsidRPr="00C8519C">
        <w:rPr>
          <w:sz w:val="24"/>
          <w:szCs w:val="24"/>
        </w:rPr>
        <w:t>заявление – запрос о предоставлении муниципальной услуги. Заявление заполняется на стандартном бланке;</w:t>
      </w:r>
    </w:p>
    <w:p w:rsidR="003818D9" w:rsidRPr="00C8519C" w:rsidRDefault="00863F7A" w:rsidP="00F51A0A">
      <w:pPr>
        <w:autoSpaceDE w:val="0"/>
        <w:autoSpaceDN w:val="0"/>
        <w:adjustRightInd w:val="0"/>
        <w:ind w:firstLine="708"/>
        <w:jc w:val="both"/>
        <w:rPr>
          <w:sz w:val="24"/>
          <w:szCs w:val="24"/>
        </w:rPr>
      </w:pPr>
      <w:r w:rsidRPr="00C8519C">
        <w:rPr>
          <w:sz w:val="24"/>
          <w:szCs w:val="24"/>
        </w:rPr>
        <w:t>удаленное рабочее место многофункционального центра предоставления государственных и муниципальных услуг (далее</w:t>
      </w:r>
      <w:r w:rsidRPr="00C8519C">
        <w:rPr>
          <w:sz w:val="24"/>
          <w:szCs w:val="24"/>
        </w:rPr>
        <w:softHyphen/>
        <w:t xml:space="preserve"> – удаленное рабочее место МФЦ) </w:t>
      </w:r>
      <w:r w:rsidRPr="00C8519C">
        <w:rPr>
          <w:sz w:val="24"/>
          <w:szCs w:val="24"/>
        </w:rPr>
        <w:softHyphen/>
        <w:t xml:space="preserve"> территориальное обособленное структурное подразделение (офис) многофункционального центра предоставления государственных у</w:t>
      </w:r>
      <w:r w:rsidR="003818D9" w:rsidRPr="00C8519C">
        <w:rPr>
          <w:sz w:val="24"/>
          <w:szCs w:val="24"/>
        </w:rPr>
        <w:t>слуг (далее – МФЦ), созданное в городе Набережные Челны, в соответствии с п.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51A0A" w:rsidRPr="00C8519C" w:rsidRDefault="00F51A0A" w:rsidP="00F51A0A">
      <w:pPr>
        <w:tabs>
          <w:tab w:val="left" w:pos="600"/>
          <w:tab w:val="left" w:pos="6810"/>
        </w:tabs>
        <w:ind w:firstLine="708"/>
        <w:jc w:val="both"/>
        <w:rPr>
          <w:sz w:val="24"/>
          <w:szCs w:val="24"/>
        </w:rPr>
      </w:pPr>
      <w:r w:rsidRPr="00C8519C">
        <w:rPr>
          <w:sz w:val="24"/>
          <w:szCs w:val="24"/>
        </w:rPr>
        <w:t>техническая ошибка – ошибка (описка, опечатка, грамматическая или арифметическая ошибка либо подобная ошибка), допущенная Исполнительным комитетом,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51A0A" w:rsidRPr="00C8519C" w:rsidRDefault="00F51A0A">
      <w:pPr>
        <w:spacing w:after="160" w:line="259" w:lineRule="auto"/>
      </w:pPr>
      <w:r w:rsidRPr="00C8519C">
        <w:br w:type="page"/>
      </w:r>
    </w:p>
    <w:p w:rsidR="00F51A0A" w:rsidRPr="00C8519C" w:rsidRDefault="00F51A0A">
      <w:pPr>
        <w:sectPr w:rsidR="00F51A0A" w:rsidRPr="00C8519C" w:rsidSect="00F51A0A">
          <w:headerReference w:type="default" r:id="rId15"/>
          <w:pgSz w:w="11906" w:h="16838"/>
          <w:pgMar w:top="1134" w:right="851" w:bottom="1134" w:left="1701" w:header="709" w:footer="709" w:gutter="0"/>
          <w:cols w:space="708"/>
          <w:titlePg/>
          <w:docGrid w:linePitch="360"/>
        </w:sectPr>
      </w:pPr>
    </w:p>
    <w:p w:rsidR="00F51A0A" w:rsidRPr="00C8519C" w:rsidRDefault="00F51A0A" w:rsidP="00F51A0A">
      <w:pPr>
        <w:jc w:val="center"/>
        <w:rPr>
          <w:sz w:val="24"/>
          <w:szCs w:val="24"/>
        </w:rPr>
      </w:pPr>
      <w:r w:rsidRPr="00C8519C">
        <w:rPr>
          <w:sz w:val="24"/>
          <w:szCs w:val="24"/>
        </w:rPr>
        <w:lastRenderedPageBreak/>
        <w:t>2. Стандарт предоставления муниципальной услуги</w:t>
      </w:r>
    </w:p>
    <w:p w:rsidR="00F51A0A" w:rsidRPr="00C8519C" w:rsidRDefault="00F51A0A" w:rsidP="00F51A0A">
      <w:pPr>
        <w:ind w:firstLine="709"/>
        <w:jc w:val="center"/>
        <w:rPr>
          <w:sz w:val="28"/>
          <w:szCs w:val="28"/>
          <w:u w:val="single"/>
        </w:rPr>
      </w:pP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6410"/>
        <w:gridCol w:w="3623"/>
      </w:tblGrid>
      <w:tr w:rsidR="00F51A0A" w:rsidRPr="00C8519C" w:rsidTr="00F51A0A">
        <w:tc>
          <w:tcPr>
            <w:tcW w:w="4531" w:type="dxa"/>
            <w:tcBorders>
              <w:top w:val="single" w:sz="4" w:space="0" w:color="auto"/>
              <w:left w:val="single" w:sz="4" w:space="0" w:color="auto"/>
              <w:bottom w:val="single" w:sz="4" w:space="0" w:color="auto"/>
              <w:right w:val="single" w:sz="4" w:space="0" w:color="auto"/>
            </w:tcBorders>
            <w:vAlign w:val="center"/>
            <w:hideMark/>
          </w:tcPr>
          <w:p w:rsidR="00F51A0A" w:rsidRPr="00C8519C" w:rsidRDefault="00F51A0A" w:rsidP="00AC3B52">
            <w:pPr>
              <w:autoSpaceDE w:val="0"/>
              <w:autoSpaceDN w:val="0"/>
              <w:adjustRightInd w:val="0"/>
              <w:ind w:firstLine="34"/>
              <w:jc w:val="center"/>
              <w:rPr>
                <w:sz w:val="24"/>
                <w:szCs w:val="24"/>
              </w:rPr>
            </w:pPr>
            <w:r w:rsidRPr="00C8519C">
              <w:rPr>
                <w:sz w:val="24"/>
                <w:szCs w:val="24"/>
              </w:rPr>
              <w:t>Наименование требования к стандарту предоставления муниципальной услуги</w:t>
            </w:r>
          </w:p>
        </w:tc>
        <w:tc>
          <w:tcPr>
            <w:tcW w:w="6410" w:type="dxa"/>
            <w:tcBorders>
              <w:top w:val="single" w:sz="4" w:space="0" w:color="auto"/>
              <w:left w:val="single" w:sz="4" w:space="0" w:color="auto"/>
              <w:bottom w:val="single" w:sz="4" w:space="0" w:color="auto"/>
              <w:right w:val="single" w:sz="4" w:space="0" w:color="auto"/>
            </w:tcBorders>
            <w:vAlign w:val="center"/>
            <w:hideMark/>
          </w:tcPr>
          <w:p w:rsidR="00F51A0A" w:rsidRPr="00C8519C" w:rsidRDefault="00F51A0A" w:rsidP="00AC3B52">
            <w:pPr>
              <w:autoSpaceDE w:val="0"/>
              <w:autoSpaceDN w:val="0"/>
              <w:adjustRightInd w:val="0"/>
              <w:jc w:val="center"/>
              <w:rPr>
                <w:sz w:val="24"/>
                <w:szCs w:val="24"/>
                <w:lang w:val="en-US"/>
              </w:rPr>
            </w:pPr>
            <w:r w:rsidRPr="00C8519C">
              <w:rPr>
                <w:sz w:val="24"/>
                <w:szCs w:val="24"/>
              </w:rPr>
              <w:t>Содержание требований к стандарту</w:t>
            </w:r>
          </w:p>
        </w:tc>
        <w:tc>
          <w:tcPr>
            <w:tcW w:w="3623" w:type="dxa"/>
            <w:tcBorders>
              <w:top w:val="single" w:sz="4" w:space="0" w:color="auto"/>
              <w:left w:val="single" w:sz="4" w:space="0" w:color="auto"/>
              <w:bottom w:val="single" w:sz="4" w:space="0" w:color="auto"/>
              <w:right w:val="single" w:sz="4" w:space="0" w:color="auto"/>
            </w:tcBorders>
            <w:vAlign w:val="center"/>
            <w:hideMark/>
          </w:tcPr>
          <w:p w:rsidR="00F51A0A" w:rsidRPr="00C8519C" w:rsidRDefault="00F51A0A" w:rsidP="00AC3B52">
            <w:pPr>
              <w:autoSpaceDE w:val="0"/>
              <w:autoSpaceDN w:val="0"/>
              <w:adjustRightInd w:val="0"/>
              <w:jc w:val="center"/>
              <w:rPr>
                <w:sz w:val="24"/>
                <w:szCs w:val="24"/>
              </w:rPr>
            </w:pPr>
            <w:r w:rsidRPr="00C8519C">
              <w:rPr>
                <w:sz w:val="24"/>
                <w:szCs w:val="24"/>
              </w:rPr>
              <w:t>Нормативный акт, устанавливающий муниципальную услугу или требование</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both"/>
              <w:rPr>
                <w:sz w:val="24"/>
                <w:szCs w:val="24"/>
              </w:rPr>
            </w:pPr>
            <w:r w:rsidRPr="00C8519C">
              <w:rPr>
                <w:sz w:val="24"/>
                <w:szCs w:val="24"/>
              </w:rPr>
              <w:t>2.1.</w:t>
            </w:r>
            <w:r w:rsidR="00AC3B52" w:rsidRPr="00C8519C">
              <w:rPr>
                <w:sz w:val="24"/>
                <w:szCs w:val="24"/>
              </w:rPr>
              <w:t xml:space="preserve"> </w:t>
            </w:r>
            <w:r w:rsidRPr="00C8519C">
              <w:rPr>
                <w:sz w:val="24"/>
                <w:szCs w:val="24"/>
              </w:rPr>
              <w:t>Наименование муниципальной услуги</w:t>
            </w:r>
          </w:p>
        </w:tc>
        <w:tc>
          <w:tcPr>
            <w:tcW w:w="6410" w:type="dxa"/>
            <w:tcBorders>
              <w:top w:val="single" w:sz="4" w:space="0" w:color="auto"/>
              <w:left w:val="single" w:sz="4" w:space="0" w:color="auto"/>
              <w:bottom w:val="single" w:sz="4" w:space="0" w:color="auto"/>
              <w:right w:val="single" w:sz="4" w:space="0" w:color="auto"/>
            </w:tcBorders>
          </w:tcPr>
          <w:p w:rsidR="00F51A0A" w:rsidRPr="00C8519C" w:rsidRDefault="00F51A0A" w:rsidP="00AC3B52">
            <w:pPr>
              <w:ind w:firstLine="427"/>
              <w:jc w:val="both"/>
              <w:rPr>
                <w:sz w:val="24"/>
                <w:szCs w:val="24"/>
              </w:rPr>
            </w:pPr>
            <w:r w:rsidRPr="00C8519C">
              <w:rPr>
                <w:sz w:val="24"/>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w:t>
            </w:r>
            <w:r w:rsidR="00AC3B52" w:rsidRPr="00C8519C">
              <w:rPr>
                <w:sz w:val="24"/>
                <w:szCs w:val="24"/>
              </w:rPr>
              <w:t xml:space="preserve">                  </w:t>
            </w:r>
            <w:r w:rsidRPr="00C8519C">
              <w:rPr>
                <w:sz w:val="24"/>
                <w:szCs w:val="24"/>
              </w:rPr>
              <w:t xml:space="preserve">с максимальной взлетной массой менее 0,25 кг), подъема привязных аэростатов над городом Набережные Челны, </w:t>
            </w:r>
            <w:r w:rsidR="00AC3B52" w:rsidRPr="00C8519C">
              <w:rPr>
                <w:sz w:val="24"/>
                <w:szCs w:val="24"/>
              </w:rPr>
              <w:t xml:space="preserve">                     </w:t>
            </w:r>
            <w:r w:rsidRPr="00C8519C">
              <w:rPr>
                <w:sz w:val="24"/>
                <w:szCs w:val="24"/>
              </w:rPr>
              <w:t xml:space="preserve">а также на выполнение посадки (взлета) на расположенные в границах города Набережные Челны площадки, сведения </w:t>
            </w:r>
            <w:r w:rsidR="00AC3B52" w:rsidRPr="00C8519C">
              <w:rPr>
                <w:sz w:val="24"/>
                <w:szCs w:val="24"/>
              </w:rPr>
              <w:t xml:space="preserve"> </w:t>
            </w:r>
            <w:r w:rsidRPr="00C8519C">
              <w:rPr>
                <w:sz w:val="24"/>
                <w:szCs w:val="24"/>
              </w:rPr>
              <w:t>о которых не опубликованы в документах аэронавигационной информации</w:t>
            </w:r>
          </w:p>
          <w:p w:rsidR="00F51A0A" w:rsidRPr="00C8519C" w:rsidRDefault="00F51A0A" w:rsidP="00AC3B52">
            <w:pPr>
              <w:autoSpaceDE w:val="0"/>
              <w:autoSpaceDN w:val="0"/>
              <w:adjustRightInd w:val="0"/>
              <w:ind w:firstLine="462"/>
              <w:jc w:val="both"/>
              <w:rPr>
                <w:sz w:val="24"/>
                <w:szCs w:val="24"/>
              </w:rPr>
            </w:pP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pStyle w:val="ConsPlusNormal"/>
              <w:suppressAutoHyphens/>
              <w:ind w:firstLine="0"/>
              <w:jc w:val="both"/>
              <w:rPr>
                <w:rFonts w:ascii="Times New Roman" w:hAnsi="Times New Roman" w:cs="Times New Roman"/>
                <w:sz w:val="24"/>
                <w:szCs w:val="24"/>
              </w:rPr>
            </w:pPr>
            <w:r w:rsidRPr="00C8519C">
              <w:rPr>
                <w:rFonts w:ascii="Times New Roman" w:hAnsi="Times New Roman" w:cs="Times New Roman"/>
                <w:sz w:val="24"/>
                <w:szCs w:val="24"/>
              </w:rPr>
              <w:t>Перечень муниципальных услуг</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ind w:firstLine="601"/>
              <w:jc w:val="both"/>
              <w:rPr>
                <w:sz w:val="24"/>
                <w:szCs w:val="24"/>
              </w:rPr>
            </w:pPr>
            <w:r w:rsidRPr="00C8519C">
              <w:rPr>
                <w:sz w:val="24"/>
                <w:szCs w:val="24"/>
              </w:rPr>
              <w:t>Исполнительный комитет муниципального образования</w:t>
            </w:r>
            <w:r w:rsidR="00C34F82" w:rsidRPr="00C8519C">
              <w:rPr>
                <w:sz w:val="24"/>
                <w:szCs w:val="24"/>
              </w:rPr>
              <w:t xml:space="preserve"> город Набережные Челны в лице у</w:t>
            </w:r>
            <w:r w:rsidRPr="00C8519C">
              <w:rPr>
                <w:sz w:val="24"/>
                <w:szCs w:val="24"/>
              </w:rPr>
              <w:t>правления городского хозяйства и жизнеобеспечения населения</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jc w:val="both"/>
              <w:rPr>
                <w:sz w:val="24"/>
                <w:szCs w:val="24"/>
              </w:rPr>
            </w:pPr>
            <w:r w:rsidRPr="00C8519C">
              <w:rPr>
                <w:sz w:val="24"/>
                <w:szCs w:val="24"/>
              </w:rPr>
              <w:t>Пункт «в» части 1 статьи 25 Устава города</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2.3. Описание результата предоставления муниципальной услуги</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ind w:firstLine="459"/>
              <w:jc w:val="both"/>
              <w:rPr>
                <w:sz w:val="24"/>
                <w:szCs w:val="24"/>
              </w:rPr>
            </w:pPr>
            <w:r w:rsidRPr="00C8519C">
              <w:rPr>
                <w:sz w:val="24"/>
                <w:szCs w:val="24"/>
              </w:rPr>
              <w:t xml:space="preserve">1) </w:t>
            </w:r>
            <w:hyperlink r:id="rId16" w:anchor="P467" w:history="1">
              <w:r w:rsidRPr="00C8519C">
                <w:rPr>
                  <w:rStyle w:val="ab"/>
                  <w:color w:val="000000" w:themeColor="text1"/>
                  <w:sz w:val="24"/>
                  <w:szCs w:val="24"/>
                  <w:u w:val="none"/>
                </w:rPr>
                <w:t>разрешени</w:t>
              </w:r>
            </w:hyperlink>
            <w:r w:rsidRPr="00C8519C">
              <w:rPr>
                <w:rStyle w:val="ab"/>
                <w:color w:val="000000" w:themeColor="text1"/>
                <w:sz w:val="24"/>
                <w:szCs w:val="24"/>
                <w:u w:val="none"/>
              </w:rPr>
              <w:t>е</w:t>
            </w:r>
            <w:r w:rsidRPr="00C8519C">
              <w:rPr>
                <w:sz w:val="24"/>
                <w:szCs w:val="24"/>
              </w:rPr>
              <w:t xml:space="preserve">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w:t>
            </w:r>
            <w:r w:rsidR="00AC3B52" w:rsidRPr="00C8519C">
              <w:rPr>
                <w:sz w:val="24"/>
                <w:szCs w:val="24"/>
              </w:rPr>
              <w:t xml:space="preserve">                   </w:t>
            </w:r>
            <w:r w:rsidRPr="00C8519C">
              <w:rPr>
                <w:sz w:val="24"/>
                <w:szCs w:val="24"/>
              </w:rPr>
              <w:t>с максимальной взлетной массой менее 0,25 кг), подъема привязных аэростатов над городом Набережные Челны,</w:t>
            </w:r>
            <w:r w:rsidR="00AC3B52" w:rsidRPr="00C8519C">
              <w:rPr>
                <w:sz w:val="24"/>
                <w:szCs w:val="24"/>
              </w:rPr>
              <w:t xml:space="preserve">                    </w:t>
            </w:r>
            <w:r w:rsidRPr="00C8519C">
              <w:rPr>
                <w:sz w:val="24"/>
                <w:szCs w:val="24"/>
              </w:rPr>
              <w:t xml:space="preserve"> а также на выполнение посадки (взлета) на расположенные в границах города Набережные Челны площадки, сведения </w:t>
            </w:r>
            <w:r w:rsidR="00AC3B52" w:rsidRPr="00C8519C">
              <w:rPr>
                <w:sz w:val="24"/>
                <w:szCs w:val="24"/>
              </w:rPr>
              <w:t xml:space="preserve"> </w:t>
            </w:r>
            <w:r w:rsidRPr="00C8519C">
              <w:rPr>
                <w:sz w:val="24"/>
                <w:szCs w:val="24"/>
              </w:rPr>
              <w:t>о которых не опубликованы в документах аэронавигационной информации (далее – заявленного вида ра</w:t>
            </w:r>
            <w:r w:rsidR="00C34F82" w:rsidRPr="00C8519C">
              <w:rPr>
                <w:sz w:val="24"/>
                <w:szCs w:val="24"/>
              </w:rPr>
              <w:t>бот) согласно приложению № 2 к р</w:t>
            </w:r>
            <w:r w:rsidRPr="00C8519C">
              <w:rPr>
                <w:sz w:val="24"/>
                <w:szCs w:val="24"/>
              </w:rPr>
              <w:t xml:space="preserve">егламенту; </w:t>
            </w:r>
          </w:p>
          <w:p w:rsidR="00F51A0A" w:rsidRPr="00C8519C" w:rsidRDefault="00F51A0A" w:rsidP="00AC3B52">
            <w:pPr>
              <w:pStyle w:val="ConsPlusNormal"/>
              <w:ind w:firstLine="459"/>
              <w:jc w:val="both"/>
              <w:rPr>
                <w:rFonts w:ascii="Times New Roman" w:hAnsi="Times New Roman" w:cs="Times New Roman"/>
                <w:sz w:val="24"/>
                <w:szCs w:val="24"/>
              </w:rPr>
            </w:pPr>
            <w:r w:rsidRPr="00C8519C">
              <w:rPr>
                <w:rFonts w:ascii="Times New Roman" w:hAnsi="Times New Roman" w:cs="Times New Roman"/>
                <w:sz w:val="24"/>
                <w:szCs w:val="24"/>
              </w:rPr>
              <w:t xml:space="preserve">2) </w:t>
            </w:r>
            <w:hyperlink r:id="rId17" w:anchor="P545" w:history="1">
              <w:r w:rsidRPr="00C8519C">
                <w:rPr>
                  <w:rStyle w:val="ab"/>
                  <w:rFonts w:ascii="Times New Roman" w:hAnsi="Times New Roman" w:cs="Times New Roman"/>
                  <w:color w:val="000000" w:themeColor="text1"/>
                  <w:sz w:val="24"/>
                  <w:szCs w:val="24"/>
                  <w:u w:val="none"/>
                </w:rPr>
                <w:t>уведомлени</w:t>
              </w:r>
            </w:hyperlink>
            <w:r w:rsidRPr="00C8519C">
              <w:rPr>
                <w:rStyle w:val="ab"/>
                <w:rFonts w:ascii="Times New Roman" w:hAnsi="Times New Roman" w:cs="Times New Roman"/>
                <w:color w:val="000000" w:themeColor="text1"/>
                <w:sz w:val="24"/>
                <w:szCs w:val="24"/>
                <w:u w:val="none"/>
              </w:rPr>
              <w:t>е</w:t>
            </w:r>
            <w:r w:rsidRPr="00C8519C">
              <w:rPr>
                <w:rFonts w:ascii="Times New Roman" w:hAnsi="Times New Roman" w:cs="Times New Roman"/>
                <w:sz w:val="24"/>
                <w:szCs w:val="24"/>
              </w:rPr>
              <w:t xml:space="preserve"> об отказе в предоставлении разрешения </w:t>
            </w:r>
            <w:r w:rsidR="00AC3B52" w:rsidRPr="00C8519C">
              <w:rPr>
                <w:rFonts w:ascii="Times New Roman" w:hAnsi="Times New Roman" w:cs="Times New Roman"/>
                <w:sz w:val="24"/>
                <w:szCs w:val="24"/>
              </w:rPr>
              <w:t xml:space="preserve">                   </w:t>
            </w:r>
            <w:r w:rsidRPr="00C8519C">
              <w:rPr>
                <w:rFonts w:ascii="Times New Roman" w:hAnsi="Times New Roman" w:cs="Times New Roman"/>
                <w:bCs/>
                <w:sz w:val="24"/>
                <w:szCs w:val="24"/>
                <w:lang w:eastAsia="zh-CN"/>
              </w:rPr>
              <w:lastRenderedPageBreak/>
              <w:t>на выполнение заявленного вида работ</w:t>
            </w:r>
            <w:r w:rsidRPr="00C8519C">
              <w:rPr>
                <w:rFonts w:ascii="Times New Roman" w:hAnsi="Times New Roman" w:cs="Times New Roman"/>
                <w:sz w:val="24"/>
                <w:szCs w:val="24"/>
              </w:rPr>
              <w:t xml:space="preserve"> согла</w:t>
            </w:r>
            <w:r w:rsidR="00C34F82" w:rsidRPr="00C8519C">
              <w:rPr>
                <w:rFonts w:ascii="Times New Roman" w:hAnsi="Times New Roman" w:cs="Times New Roman"/>
                <w:sz w:val="24"/>
                <w:szCs w:val="24"/>
              </w:rPr>
              <w:t>сно приложению № 3 к р</w:t>
            </w:r>
            <w:r w:rsidR="00AC3B52" w:rsidRPr="00C8519C">
              <w:rPr>
                <w:rFonts w:ascii="Times New Roman" w:hAnsi="Times New Roman" w:cs="Times New Roman"/>
                <w:sz w:val="24"/>
                <w:szCs w:val="24"/>
              </w:rPr>
              <w:t>егламенту;</w:t>
            </w:r>
          </w:p>
          <w:p w:rsidR="00F51A0A" w:rsidRPr="00C8519C" w:rsidRDefault="00F51A0A" w:rsidP="00AC3B52">
            <w:pPr>
              <w:pStyle w:val="ConsPlusNormal"/>
              <w:ind w:firstLine="459"/>
              <w:jc w:val="both"/>
              <w:rPr>
                <w:rFonts w:ascii="Times New Roman" w:hAnsi="Times New Roman" w:cs="Times New Roman"/>
                <w:sz w:val="24"/>
                <w:szCs w:val="24"/>
              </w:rPr>
            </w:pPr>
            <w:r w:rsidRPr="00C8519C">
              <w:rPr>
                <w:rFonts w:ascii="Times New Roman" w:hAnsi="Times New Roman" w:cs="Times New Roman"/>
                <w:sz w:val="24"/>
                <w:szCs w:val="24"/>
              </w:rPr>
              <w:t>3) дубликат, документа, являющегося результатом муниципальной услуги</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both"/>
              <w:rPr>
                <w:sz w:val="24"/>
                <w:szCs w:val="24"/>
              </w:rPr>
            </w:pPr>
            <w:r w:rsidRPr="00C8519C">
              <w:rPr>
                <w:sz w:val="24"/>
                <w:szCs w:val="24"/>
              </w:rPr>
              <w:lastRenderedPageBreak/>
              <w:t xml:space="preserve">Пункт 49 Федеральных правил </w:t>
            </w:r>
            <w:r w:rsidR="00AC3B52" w:rsidRPr="00C8519C">
              <w:rPr>
                <w:sz w:val="24"/>
                <w:szCs w:val="24"/>
              </w:rPr>
              <w:t xml:space="preserve"> </w:t>
            </w:r>
            <w:r w:rsidRPr="00C8519C">
              <w:rPr>
                <w:sz w:val="24"/>
                <w:szCs w:val="24"/>
              </w:rPr>
              <w:t>№</w:t>
            </w:r>
            <w:r w:rsidR="00AC3B52" w:rsidRPr="00C8519C">
              <w:rPr>
                <w:sz w:val="24"/>
                <w:szCs w:val="24"/>
              </w:rPr>
              <w:t xml:space="preserve"> </w:t>
            </w:r>
            <w:r w:rsidRPr="00C8519C">
              <w:rPr>
                <w:sz w:val="24"/>
                <w:szCs w:val="24"/>
              </w:rPr>
              <w:t>138</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lastRenderedPageBreak/>
              <w:t>2.4.</w:t>
            </w:r>
            <w:r w:rsidRPr="00C8519C">
              <w:rPr>
                <w:sz w:val="24"/>
                <w:szCs w:val="24"/>
                <w:lang w:val="en-US"/>
              </w:rPr>
              <w:t> </w:t>
            </w:r>
            <w:r w:rsidRPr="00C8519C">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4" w:space="0" w:color="auto"/>
              <w:left w:val="single" w:sz="4" w:space="0" w:color="auto"/>
              <w:bottom w:val="single" w:sz="4" w:space="0" w:color="auto"/>
              <w:right w:val="single" w:sz="4" w:space="0" w:color="auto"/>
            </w:tcBorders>
          </w:tcPr>
          <w:p w:rsidR="00F51A0A" w:rsidRPr="00C8519C" w:rsidRDefault="00F51A0A" w:rsidP="00AC3B52">
            <w:pPr>
              <w:autoSpaceDE w:val="0"/>
              <w:autoSpaceDN w:val="0"/>
              <w:adjustRightInd w:val="0"/>
              <w:ind w:firstLine="459"/>
              <w:jc w:val="both"/>
              <w:rPr>
                <w:sz w:val="24"/>
                <w:szCs w:val="24"/>
              </w:rPr>
            </w:pPr>
            <w:r w:rsidRPr="00C8519C">
              <w:rPr>
                <w:sz w:val="24"/>
                <w:szCs w:val="24"/>
              </w:rPr>
              <w:t>16 рабочих дней с даты регистрации заявления</w:t>
            </w:r>
          </w:p>
          <w:p w:rsidR="00F51A0A" w:rsidRPr="00C8519C" w:rsidRDefault="00F51A0A" w:rsidP="00AC3B52">
            <w:pPr>
              <w:autoSpaceDE w:val="0"/>
              <w:autoSpaceDN w:val="0"/>
              <w:adjustRightInd w:val="0"/>
              <w:ind w:firstLine="462"/>
              <w:jc w:val="both"/>
              <w:rPr>
                <w:sz w:val="24"/>
                <w:szCs w:val="24"/>
              </w:rPr>
            </w:pP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подпункт 4 статьи 14 Федерального закона  № 210-ФЗ</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2.5.</w:t>
            </w:r>
            <w:r w:rsidRPr="00C8519C">
              <w:rPr>
                <w:sz w:val="24"/>
                <w:szCs w:val="24"/>
                <w:lang w:val="en-US"/>
              </w:rPr>
              <w:t> </w:t>
            </w:r>
            <w:r w:rsidRPr="00C8519C">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AC3B52" w:rsidRPr="00C8519C">
              <w:rPr>
                <w:sz w:val="24"/>
                <w:szCs w:val="24"/>
              </w:rPr>
              <w:t xml:space="preserve">                 </w:t>
            </w:r>
            <w:r w:rsidRPr="00C8519C">
              <w:rPr>
                <w:sz w:val="24"/>
                <w:szCs w:val="24"/>
              </w:rPr>
              <w:t>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autoSpaceDE w:val="0"/>
              <w:autoSpaceDN w:val="0"/>
              <w:adjustRightInd w:val="0"/>
              <w:ind w:firstLine="459"/>
              <w:jc w:val="both"/>
              <w:rPr>
                <w:sz w:val="24"/>
                <w:szCs w:val="24"/>
              </w:rPr>
            </w:pPr>
            <w:r w:rsidRPr="00C8519C">
              <w:rPr>
                <w:sz w:val="24"/>
                <w:szCs w:val="24"/>
              </w:rPr>
              <w:t>Документы, указанны</w:t>
            </w:r>
            <w:r w:rsidR="00C34F82" w:rsidRPr="00C8519C">
              <w:rPr>
                <w:sz w:val="24"/>
                <w:szCs w:val="24"/>
              </w:rPr>
              <w:t>е в пункте 2.5 р</w:t>
            </w:r>
            <w:r w:rsidRPr="00C8519C">
              <w:rPr>
                <w:sz w:val="24"/>
                <w:szCs w:val="24"/>
              </w:rPr>
              <w:t xml:space="preserve">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w:t>
            </w:r>
            <w:r w:rsidR="00AC3B52" w:rsidRPr="00C8519C">
              <w:rPr>
                <w:sz w:val="24"/>
                <w:szCs w:val="24"/>
              </w:rPr>
              <w:t xml:space="preserve">                                    </w:t>
            </w:r>
            <w:r w:rsidRPr="00C8519C">
              <w:rPr>
                <w:sz w:val="24"/>
                <w:szCs w:val="24"/>
              </w:rPr>
              <w:t>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 а в случае если сведения о наличии печати содержатся в уставе).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Бланк заявления для получения муниципальной услуги заявитель может получить при личном обращении </w:t>
            </w:r>
            <w:r w:rsidR="00AC3B52" w:rsidRPr="00C8519C">
              <w:rPr>
                <w:sz w:val="24"/>
                <w:szCs w:val="24"/>
              </w:rPr>
              <w:t xml:space="preserve">                                  </w:t>
            </w:r>
            <w:r w:rsidRPr="00C8519C">
              <w:rPr>
                <w:sz w:val="24"/>
                <w:szCs w:val="24"/>
              </w:rPr>
              <w:t xml:space="preserve">в Исполнительном комитете. </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Заявление и прилагаемые документы могут быть представлены (направлены) </w:t>
            </w:r>
            <w:r w:rsidR="00A164AD" w:rsidRPr="00C8519C">
              <w:rPr>
                <w:sz w:val="24"/>
                <w:szCs w:val="24"/>
              </w:rPr>
              <w:t xml:space="preserve">лично </w:t>
            </w:r>
            <w:r w:rsidRPr="00C8519C">
              <w:rPr>
                <w:sz w:val="24"/>
                <w:szCs w:val="24"/>
              </w:rPr>
              <w:t>заявителем либо уполномоченным представителем заявителя</w:t>
            </w:r>
            <w:r w:rsidR="00EF188C" w:rsidRPr="00C8519C">
              <w:rPr>
                <w:sz w:val="24"/>
                <w:szCs w:val="24"/>
              </w:rPr>
              <w:t>.</w:t>
            </w:r>
          </w:p>
          <w:p w:rsidR="00F51A0A" w:rsidRPr="00C8519C" w:rsidRDefault="00F51A0A" w:rsidP="00AC3B52">
            <w:pPr>
              <w:tabs>
                <w:tab w:val="left" w:pos="436"/>
              </w:tabs>
              <w:autoSpaceDE w:val="0"/>
              <w:autoSpaceDN w:val="0"/>
              <w:adjustRightInd w:val="0"/>
              <w:ind w:firstLine="459"/>
              <w:jc w:val="both"/>
              <w:rPr>
                <w:sz w:val="24"/>
                <w:szCs w:val="24"/>
              </w:rPr>
            </w:pPr>
            <w:r w:rsidRPr="00C8519C">
              <w:rPr>
                <w:sz w:val="24"/>
                <w:szCs w:val="24"/>
              </w:rPr>
              <w:t xml:space="preserve">2.5.1.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w:t>
            </w:r>
            <w:r w:rsidRPr="00C8519C">
              <w:rPr>
                <w:sz w:val="24"/>
                <w:szCs w:val="24"/>
              </w:rPr>
              <w:lastRenderedPageBreak/>
              <w:t>назначения:</w:t>
            </w:r>
          </w:p>
          <w:p w:rsidR="00F51A0A" w:rsidRPr="00C8519C" w:rsidRDefault="00F51A0A" w:rsidP="00AC3B52">
            <w:pPr>
              <w:tabs>
                <w:tab w:val="left" w:pos="493"/>
              </w:tabs>
              <w:autoSpaceDE w:val="0"/>
              <w:autoSpaceDN w:val="0"/>
              <w:adjustRightInd w:val="0"/>
              <w:ind w:firstLine="459"/>
              <w:jc w:val="both"/>
              <w:rPr>
                <w:sz w:val="24"/>
                <w:szCs w:val="24"/>
              </w:rPr>
            </w:pPr>
            <w:r w:rsidRPr="00C8519C">
              <w:rPr>
                <w:sz w:val="24"/>
                <w:szCs w:val="24"/>
              </w:rPr>
              <w:t xml:space="preserve">      2.5.1.1. на выполнение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6) договор с третьим лицом на выполнение заявленного вида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7) правоустанавливающий документ на воздушное судно, в случае если сведения о регистрации воздушного судна отсутствует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8) документы, подтверждающих обязательное страхование ответственности владельца воздушного судна перед третьими лицами в соответствии со статьей 131 </w:t>
            </w:r>
            <w:r w:rsidRPr="00C8519C">
              <w:rPr>
                <w:sz w:val="24"/>
                <w:szCs w:val="24"/>
              </w:rPr>
              <w:lastRenderedPageBreak/>
              <w:t>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9) документ, подтверждающий полномочия лица, подписавшего заявление.</w:t>
            </w:r>
          </w:p>
          <w:p w:rsidR="00F51A0A" w:rsidRPr="00C8519C" w:rsidRDefault="00F51A0A" w:rsidP="00AC3B52">
            <w:pPr>
              <w:tabs>
                <w:tab w:val="left" w:pos="493"/>
              </w:tabs>
              <w:autoSpaceDE w:val="0"/>
              <w:autoSpaceDN w:val="0"/>
              <w:adjustRightInd w:val="0"/>
              <w:ind w:firstLine="459"/>
              <w:jc w:val="both"/>
              <w:rPr>
                <w:sz w:val="24"/>
                <w:szCs w:val="24"/>
              </w:rPr>
            </w:pPr>
            <w:r w:rsidRPr="00C8519C">
              <w:rPr>
                <w:sz w:val="24"/>
                <w:szCs w:val="24"/>
              </w:rPr>
              <w:t>2.5.1.2. на выполнение парашютных прыжков: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4) договор обязательного страхования в соответствии</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lastRenderedPageBreak/>
              <w:t>2.5.1.3. На выполнение подъемов привязных аэростатов: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      2.5.1.4. на выполнение демонстрационных полетов </w:t>
            </w:r>
            <w:r w:rsidRPr="00C8519C">
              <w:rPr>
                <w:sz w:val="24"/>
                <w:szCs w:val="24"/>
              </w:rPr>
              <w:lastRenderedPageBreak/>
              <w:t>воздушных судов: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4) договор обязательного страхования в соответствии</w:t>
            </w:r>
            <w:r w:rsidR="00AC3B52" w:rsidRPr="00C8519C">
              <w:rPr>
                <w:sz w:val="24"/>
                <w:szCs w:val="24"/>
              </w:rPr>
              <w:t xml:space="preserve">               </w:t>
            </w:r>
            <w:r w:rsidRPr="00C8519C">
              <w:rPr>
                <w:sz w:val="24"/>
                <w:szCs w:val="24"/>
              </w:rPr>
              <w:t xml:space="preserve"> 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5) проект порядка выполнения демонстрационных полетов, содержащий следующую информацию: </w:t>
            </w:r>
          </w:p>
          <w:p w:rsidR="00F51A0A" w:rsidRPr="00C8519C" w:rsidRDefault="00F51A0A" w:rsidP="00AC3B52">
            <w:pPr>
              <w:autoSpaceDE w:val="0"/>
              <w:autoSpaceDN w:val="0"/>
              <w:adjustRightInd w:val="0"/>
              <w:ind w:firstLine="459"/>
              <w:jc w:val="both"/>
              <w:rPr>
                <w:sz w:val="24"/>
                <w:szCs w:val="24"/>
              </w:rPr>
            </w:pPr>
            <w:r w:rsidRPr="00C8519C">
              <w:rPr>
                <w:sz w:val="24"/>
                <w:szCs w:val="24"/>
              </w:rPr>
              <w:t>а) тип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б) цель полета и принадлежность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в) посадочная площадка;</w:t>
            </w:r>
          </w:p>
          <w:p w:rsidR="00F51A0A" w:rsidRPr="00C8519C" w:rsidRDefault="00F51A0A" w:rsidP="00AC3B52">
            <w:pPr>
              <w:autoSpaceDE w:val="0"/>
              <w:autoSpaceDN w:val="0"/>
              <w:adjustRightInd w:val="0"/>
              <w:ind w:firstLine="459"/>
              <w:jc w:val="both"/>
              <w:rPr>
                <w:sz w:val="24"/>
                <w:szCs w:val="24"/>
              </w:rPr>
            </w:pPr>
            <w:r w:rsidRPr="00C8519C">
              <w:rPr>
                <w:sz w:val="24"/>
                <w:szCs w:val="24"/>
              </w:rPr>
              <w:t>г) время вылета-посадки;</w:t>
            </w:r>
          </w:p>
          <w:p w:rsidR="00F51A0A" w:rsidRPr="00C8519C" w:rsidRDefault="00F51A0A" w:rsidP="00AC3B52">
            <w:pPr>
              <w:autoSpaceDE w:val="0"/>
              <w:autoSpaceDN w:val="0"/>
              <w:adjustRightInd w:val="0"/>
              <w:ind w:firstLine="459"/>
              <w:jc w:val="both"/>
              <w:rPr>
                <w:sz w:val="24"/>
                <w:szCs w:val="24"/>
              </w:rPr>
            </w:pPr>
            <w:r w:rsidRPr="00C8519C">
              <w:rPr>
                <w:sz w:val="24"/>
                <w:szCs w:val="24"/>
              </w:rPr>
              <w:t>д) маршрут и (или) район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е) высота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ж) порядок обслуживания воздушного движения.</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документы, подтверждающих обязательное страхование ответственности владельца воздушного судна перед третьими лицами в соответствии со статьей 131 </w:t>
            </w:r>
            <w:r w:rsidRPr="00C8519C">
              <w:rPr>
                <w:sz w:val="24"/>
                <w:szCs w:val="24"/>
              </w:rPr>
              <w:lastRenderedPageBreak/>
              <w:t>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2.5.1.5. 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5) документ, подтверждающий технические характеристики воздушного судна (паспорт или руководство пользователя воздушного судна с указанием </w:t>
            </w:r>
            <w:r w:rsidR="00AC3B52" w:rsidRPr="00C8519C">
              <w:rPr>
                <w:sz w:val="24"/>
                <w:szCs w:val="24"/>
              </w:rPr>
              <w:t xml:space="preserve">                                          </w:t>
            </w:r>
            <w:r w:rsidRPr="00C8519C">
              <w:rPr>
                <w:sz w:val="24"/>
                <w:szCs w:val="24"/>
              </w:rPr>
              <w:t>его максимальной взлетной массы (массы конструкции));</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проект порядка выполнения полета беспилотного воздушного судна, содержащий следующую информацию:</w:t>
            </w:r>
          </w:p>
          <w:p w:rsidR="00F51A0A" w:rsidRPr="00C8519C" w:rsidRDefault="00F51A0A" w:rsidP="00AC3B52">
            <w:pPr>
              <w:autoSpaceDE w:val="0"/>
              <w:autoSpaceDN w:val="0"/>
              <w:adjustRightInd w:val="0"/>
              <w:ind w:firstLine="459"/>
              <w:jc w:val="both"/>
              <w:rPr>
                <w:sz w:val="24"/>
                <w:szCs w:val="24"/>
              </w:rPr>
            </w:pPr>
            <w:r w:rsidRPr="00C8519C">
              <w:rPr>
                <w:sz w:val="24"/>
                <w:szCs w:val="24"/>
              </w:rPr>
              <w:t>а) тип беспилотного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б) цель полета и принадлежность беспилотного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в) посадочная площадка;</w:t>
            </w:r>
          </w:p>
          <w:p w:rsidR="00F51A0A" w:rsidRPr="00C8519C" w:rsidRDefault="00F51A0A" w:rsidP="00AC3B52">
            <w:pPr>
              <w:autoSpaceDE w:val="0"/>
              <w:autoSpaceDN w:val="0"/>
              <w:adjustRightInd w:val="0"/>
              <w:ind w:firstLine="459"/>
              <w:jc w:val="both"/>
              <w:rPr>
                <w:sz w:val="24"/>
                <w:szCs w:val="24"/>
              </w:rPr>
            </w:pPr>
            <w:r w:rsidRPr="00C8519C">
              <w:rPr>
                <w:sz w:val="24"/>
                <w:szCs w:val="24"/>
              </w:rPr>
              <w:t>г) время вылета-посадки;</w:t>
            </w:r>
          </w:p>
          <w:p w:rsidR="00F51A0A" w:rsidRPr="00C8519C" w:rsidRDefault="00F51A0A" w:rsidP="00AC3B52">
            <w:pPr>
              <w:autoSpaceDE w:val="0"/>
              <w:autoSpaceDN w:val="0"/>
              <w:adjustRightInd w:val="0"/>
              <w:ind w:firstLine="459"/>
              <w:jc w:val="both"/>
              <w:rPr>
                <w:sz w:val="24"/>
                <w:szCs w:val="24"/>
              </w:rPr>
            </w:pPr>
            <w:r w:rsidRPr="00C8519C">
              <w:rPr>
                <w:sz w:val="24"/>
                <w:szCs w:val="24"/>
              </w:rPr>
              <w:t>д) маршрут и (или) район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lastRenderedPageBreak/>
              <w:t>е) высота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в случае получения разрешения на использование беспилотного летательного аппарата в воздушном пространстве классов А, С и </w:t>
            </w:r>
            <w:r w:rsidRPr="00C8519C">
              <w:rPr>
                <w:sz w:val="24"/>
                <w:szCs w:val="24"/>
                <w:lang w:val="en-US"/>
              </w:rPr>
              <w:t>G</w:t>
            </w:r>
            <w:r w:rsidRPr="00C8519C">
              <w:rPr>
                <w:sz w:val="24"/>
                <w:szCs w:val="24"/>
              </w:rPr>
              <w:t xml:space="preserve"> – план полета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8)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9)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Использование воздушного пространства беспилотным воздушным судном в воздушном пространстве классов А, С и </w:t>
            </w:r>
            <w:r w:rsidRPr="00C8519C">
              <w:rPr>
                <w:sz w:val="24"/>
                <w:szCs w:val="24"/>
                <w:lang w:val="en-US"/>
              </w:rPr>
              <w:t>G</w:t>
            </w:r>
            <w:r w:rsidRPr="00C8519C">
              <w:rPr>
                <w:sz w:val="24"/>
                <w:szCs w:val="24"/>
              </w:rPr>
              <w:t xml:space="preserve"> осуществляется на основании плана полета воздушного судна и разрешения на использование воздушного пространства за исключением случаев выполнения визуальных полетов беспилотных воздушных судов </w:t>
            </w:r>
            <w:r w:rsidR="00AC3B52" w:rsidRPr="00C8519C">
              <w:rPr>
                <w:sz w:val="24"/>
                <w:szCs w:val="24"/>
              </w:rPr>
              <w:t xml:space="preserve">                              </w:t>
            </w:r>
            <w:r w:rsidRPr="00C8519C">
              <w:rPr>
                <w:sz w:val="24"/>
                <w:szCs w:val="24"/>
              </w:rPr>
              <w:t>с максимальной взлетной массой до 30 кг, осуществляемых в пределах прямой видимости в светлое время суток на высотах менее 150 м от земной или водной поверхности: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w:t>
            </w:r>
            <w:r w:rsidR="00AC3B52" w:rsidRPr="00C8519C">
              <w:rPr>
                <w:sz w:val="24"/>
                <w:szCs w:val="24"/>
              </w:rPr>
              <w:t xml:space="preserve">                     </w:t>
            </w:r>
            <w:r w:rsidRPr="00C8519C">
              <w:rPr>
                <w:sz w:val="24"/>
                <w:szCs w:val="24"/>
              </w:rPr>
              <w:t>а также охранных мероприятий, проводимых в соответствии с Федеральным законом «О государственной охране»;</w:t>
            </w:r>
          </w:p>
          <w:p w:rsidR="00F51A0A" w:rsidRPr="00C8519C" w:rsidRDefault="00F51A0A" w:rsidP="00AC3B52">
            <w:pPr>
              <w:autoSpaceDE w:val="0"/>
              <w:autoSpaceDN w:val="0"/>
              <w:adjustRightInd w:val="0"/>
              <w:ind w:firstLine="459"/>
              <w:jc w:val="both"/>
              <w:rPr>
                <w:sz w:val="24"/>
                <w:szCs w:val="24"/>
              </w:rPr>
            </w:pPr>
            <w:r w:rsidRPr="00C8519C">
              <w:rPr>
                <w:sz w:val="24"/>
                <w:szCs w:val="24"/>
              </w:rPr>
              <w:t>б) на удалении не менее 5 км от контрольных точек неконтролируемых аэродромов и посадочных площадок.</w:t>
            </w:r>
          </w:p>
          <w:p w:rsidR="00F51A0A" w:rsidRPr="00C8519C" w:rsidRDefault="00F51A0A" w:rsidP="00AC3B52">
            <w:pPr>
              <w:pStyle w:val="3"/>
              <w:tabs>
                <w:tab w:val="left" w:pos="0"/>
                <w:tab w:val="left" w:pos="5812"/>
                <w:tab w:val="left" w:pos="6804"/>
              </w:tabs>
              <w:ind w:firstLine="459"/>
              <w:jc w:val="both"/>
              <w:rPr>
                <w:szCs w:val="24"/>
              </w:rPr>
            </w:pPr>
            <w:r w:rsidRPr="00C8519C">
              <w:rPr>
                <w:szCs w:val="24"/>
              </w:rPr>
              <w:t xml:space="preserve">2.5.1.6. на посадку (взлет) на расположенные </w:t>
            </w:r>
            <w:r w:rsidR="00AC3B52" w:rsidRPr="00C8519C">
              <w:rPr>
                <w:szCs w:val="24"/>
              </w:rPr>
              <w:t xml:space="preserve">                            </w:t>
            </w:r>
            <w:r w:rsidRPr="00C8519C">
              <w:rPr>
                <w:szCs w:val="24"/>
              </w:rPr>
              <w:lastRenderedPageBreak/>
              <w:t xml:space="preserve">в границах города Набережные Челны площадки, сведения </w:t>
            </w:r>
            <w:r w:rsidR="00AC3B52" w:rsidRPr="00C8519C">
              <w:rPr>
                <w:szCs w:val="24"/>
              </w:rPr>
              <w:t xml:space="preserve">     </w:t>
            </w:r>
            <w:r w:rsidRPr="00C8519C">
              <w:rPr>
                <w:szCs w:val="24"/>
              </w:rPr>
              <w:t xml:space="preserve">о которых не опубликованы в документах аэронавигационной информации: </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сведения о месте расположения площадки, времени, высоте полета, маршруте подхода и отхода к месту посадки (взлета);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       2.5.2. Для получения разрешения юридическими </w:t>
            </w:r>
            <w:r w:rsidRPr="00C8519C">
              <w:rPr>
                <w:sz w:val="24"/>
                <w:szCs w:val="24"/>
              </w:rPr>
              <w:lastRenderedPageBreak/>
              <w:t xml:space="preserve">лицами, физическими лицами и индивидуальными предпринимателями, осуществляющими деятельность </w:t>
            </w:r>
            <w:r w:rsidR="00AC3B52" w:rsidRPr="00C8519C">
              <w:rPr>
                <w:sz w:val="24"/>
                <w:szCs w:val="24"/>
              </w:rPr>
              <w:t xml:space="preserve">                              </w:t>
            </w:r>
            <w:r w:rsidRPr="00C8519C">
              <w:rPr>
                <w:sz w:val="24"/>
                <w:szCs w:val="24"/>
              </w:rPr>
              <w:t xml:space="preserve">в области гражданской авиации и имеющими сертификат (свидетельство) </w:t>
            </w:r>
            <w:proofErr w:type="spellStart"/>
            <w:r w:rsidRPr="00C8519C">
              <w:rPr>
                <w:sz w:val="24"/>
                <w:szCs w:val="24"/>
              </w:rPr>
              <w:t>эксплуатанта</w:t>
            </w:r>
            <w:proofErr w:type="spellEnd"/>
            <w:r w:rsidRPr="00C8519C">
              <w:rPr>
                <w:sz w:val="24"/>
                <w:szCs w:val="24"/>
              </w:rPr>
              <w:t xml:space="preserve"> для осуществления коммерческих воздушных перевозок/сертификат (свидетельство) </w:t>
            </w:r>
            <w:proofErr w:type="spellStart"/>
            <w:r w:rsidRPr="00C8519C">
              <w:rPr>
                <w:sz w:val="24"/>
                <w:szCs w:val="24"/>
              </w:rPr>
              <w:t>эксплуатанта</w:t>
            </w:r>
            <w:proofErr w:type="spellEnd"/>
            <w:r w:rsidRPr="00C8519C">
              <w:rPr>
                <w:sz w:val="24"/>
                <w:szCs w:val="24"/>
              </w:rPr>
              <w:t xml:space="preserve"> на выполнение авиационных работ/ свидетельство </w:t>
            </w:r>
            <w:proofErr w:type="spellStart"/>
            <w:r w:rsidRPr="00C8519C">
              <w:rPr>
                <w:sz w:val="24"/>
                <w:szCs w:val="24"/>
              </w:rPr>
              <w:t>эксплуатанта</w:t>
            </w:r>
            <w:proofErr w:type="spellEnd"/>
            <w:r w:rsidRPr="00C8519C">
              <w:rPr>
                <w:sz w:val="24"/>
                <w:szCs w:val="24"/>
              </w:rPr>
              <w:t xml:space="preserve"> авиации общего значения:</w:t>
            </w:r>
          </w:p>
          <w:p w:rsidR="00F51A0A" w:rsidRPr="00C8519C" w:rsidRDefault="00F51A0A" w:rsidP="00AC3B52">
            <w:pPr>
              <w:autoSpaceDE w:val="0"/>
              <w:autoSpaceDN w:val="0"/>
              <w:adjustRightInd w:val="0"/>
              <w:ind w:firstLine="459"/>
              <w:jc w:val="both"/>
              <w:rPr>
                <w:sz w:val="24"/>
                <w:szCs w:val="24"/>
              </w:rPr>
            </w:pPr>
            <w:r w:rsidRPr="00C8519C">
              <w:rPr>
                <w:sz w:val="24"/>
                <w:szCs w:val="24"/>
              </w:rPr>
              <w:t>2.5.2.1. на выполнение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lastRenderedPageBreak/>
              <w:t>7) договор с третьим лицом на выполнение заявленных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9)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2.5.2.2. на выполнение парашютных прыжков: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документы, подтверждающих обязательное </w:t>
            </w:r>
            <w:r w:rsidRPr="00C8519C">
              <w:rPr>
                <w:sz w:val="24"/>
                <w:szCs w:val="24"/>
              </w:rPr>
              <w:lastRenderedPageBreak/>
              <w:t>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2.5.2.3. на выполнение подъемов привязных аэростатов над городом Набережные Челны:</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документы, подтверждающих обязательное страхование ответственности владельца воздушного судна </w:t>
            </w:r>
            <w:r w:rsidRPr="00C8519C">
              <w:rPr>
                <w:sz w:val="24"/>
                <w:szCs w:val="24"/>
              </w:rPr>
              <w:lastRenderedPageBreak/>
              <w:t>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2.5.2.4. на выполнение демонстрационных полетов воздушных судов: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демонстрационных полетов, содержащий следующую информацию:</w:t>
            </w:r>
          </w:p>
          <w:p w:rsidR="00F51A0A" w:rsidRPr="00C8519C" w:rsidRDefault="00F51A0A" w:rsidP="00AC3B52">
            <w:pPr>
              <w:autoSpaceDE w:val="0"/>
              <w:autoSpaceDN w:val="0"/>
              <w:adjustRightInd w:val="0"/>
              <w:ind w:firstLine="459"/>
              <w:jc w:val="both"/>
              <w:rPr>
                <w:sz w:val="24"/>
                <w:szCs w:val="24"/>
              </w:rPr>
            </w:pPr>
            <w:r w:rsidRPr="00C8519C">
              <w:rPr>
                <w:sz w:val="24"/>
                <w:szCs w:val="24"/>
              </w:rPr>
              <w:t>а) тип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б) цель полета и принадлежность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в) посадочная площадка;</w:t>
            </w:r>
          </w:p>
          <w:p w:rsidR="00F51A0A" w:rsidRPr="00C8519C" w:rsidRDefault="00F51A0A" w:rsidP="00AC3B52">
            <w:pPr>
              <w:autoSpaceDE w:val="0"/>
              <w:autoSpaceDN w:val="0"/>
              <w:adjustRightInd w:val="0"/>
              <w:ind w:firstLine="459"/>
              <w:jc w:val="both"/>
              <w:rPr>
                <w:sz w:val="24"/>
                <w:szCs w:val="24"/>
              </w:rPr>
            </w:pPr>
            <w:r w:rsidRPr="00C8519C">
              <w:rPr>
                <w:sz w:val="24"/>
                <w:szCs w:val="24"/>
              </w:rPr>
              <w:t>г) время вылета-посадки;</w:t>
            </w:r>
          </w:p>
          <w:p w:rsidR="00F51A0A" w:rsidRPr="00C8519C" w:rsidRDefault="00F51A0A" w:rsidP="00AC3B52">
            <w:pPr>
              <w:autoSpaceDE w:val="0"/>
              <w:autoSpaceDN w:val="0"/>
              <w:adjustRightInd w:val="0"/>
              <w:ind w:firstLine="459"/>
              <w:jc w:val="both"/>
              <w:rPr>
                <w:sz w:val="24"/>
                <w:szCs w:val="24"/>
              </w:rPr>
            </w:pPr>
            <w:r w:rsidRPr="00C8519C">
              <w:rPr>
                <w:sz w:val="24"/>
                <w:szCs w:val="24"/>
              </w:rPr>
              <w:t>д) маршрут и (или) район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е) высота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ж) порядок о</w:t>
            </w:r>
            <w:r w:rsidR="00AC3B52" w:rsidRPr="00C8519C">
              <w:rPr>
                <w:sz w:val="24"/>
                <w:szCs w:val="24"/>
              </w:rPr>
              <w:t>бслуживания воздушного движения;</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w:t>
            </w:r>
            <w:r w:rsidRPr="00C8519C">
              <w:rPr>
                <w:sz w:val="24"/>
                <w:szCs w:val="24"/>
              </w:rPr>
              <w:lastRenderedPageBreak/>
              <w:t>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pStyle w:val="3"/>
              <w:tabs>
                <w:tab w:val="left" w:pos="0"/>
                <w:tab w:val="left" w:pos="5812"/>
                <w:tab w:val="left" w:pos="6804"/>
              </w:tabs>
              <w:ind w:firstLine="459"/>
              <w:jc w:val="both"/>
              <w:rPr>
                <w:szCs w:val="24"/>
              </w:rPr>
            </w:pPr>
            <w:r w:rsidRPr="00C8519C">
              <w:rPr>
                <w:szCs w:val="24"/>
              </w:rPr>
              <w:t xml:space="preserve">2.5.2.5. на посадку (взлет) на расположенные в границах города Набережные Челны площадки, сведения о которых не опубликованы в документах </w:t>
            </w:r>
          </w:p>
          <w:p w:rsidR="00F51A0A" w:rsidRPr="00C8519C" w:rsidRDefault="00F51A0A" w:rsidP="00AC3B52">
            <w:pPr>
              <w:autoSpaceDE w:val="0"/>
              <w:autoSpaceDN w:val="0"/>
              <w:adjustRightInd w:val="0"/>
              <w:ind w:firstLine="459"/>
              <w:jc w:val="both"/>
              <w:rPr>
                <w:sz w:val="24"/>
                <w:szCs w:val="24"/>
              </w:rPr>
            </w:pPr>
            <w:r w:rsidRPr="00C8519C">
              <w:rPr>
                <w:sz w:val="24"/>
                <w:szCs w:val="24"/>
              </w:rPr>
              <w:t>аэронавигационной информации: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сведения о месте расположения площадки, времени, высоте полета, маршруте подхода и отхода к месту посадки (взлета);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w:t>
            </w:r>
            <w:r w:rsidRPr="00C8519C">
              <w:rPr>
                <w:sz w:val="24"/>
                <w:szCs w:val="24"/>
              </w:rPr>
              <w:lastRenderedPageBreak/>
              <w:t>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2.5.2.6. на выполнение полетов беспилотных воздушных судов (за исключением полетов беспилотных воздушных судов с максимальной взлетной массой </w:t>
            </w:r>
            <w:r w:rsidR="00AC3B52" w:rsidRPr="00C8519C">
              <w:rPr>
                <w:sz w:val="24"/>
                <w:szCs w:val="24"/>
              </w:rPr>
              <w:t xml:space="preserve">                         </w:t>
            </w:r>
            <w:r w:rsidRPr="00C8519C">
              <w:rPr>
                <w:sz w:val="24"/>
                <w:szCs w:val="24"/>
              </w:rPr>
              <w:t>менее 0,25 кг):</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4) договор обязательного страхования в соответствии</w:t>
            </w:r>
            <w:r w:rsidR="00AC3B52" w:rsidRPr="00C8519C">
              <w:rPr>
                <w:sz w:val="24"/>
                <w:szCs w:val="24"/>
              </w:rPr>
              <w:t xml:space="preserve">           </w:t>
            </w:r>
            <w:r w:rsidRPr="00C8519C">
              <w:rPr>
                <w:sz w:val="24"/>
                <w:szCs w:val="24"/>
              </w:rPr>
              <w:t xml:space="preserve"> 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5) документ, подтверждающий технические характеристики воздушного судна (паспорт или руководство пользователя воздушного судна с указанием </w:t>
            </w:r>
            <w:r w:rsidR="00AC3B52" w:rsidRPr="00C8519C">
              <w:rPr>
                <w:sz w:val="24"/>
                <w:szCs w:val="24"/>
              </w:rPr>
              <w:t xml:space="preserve">                                            </w:t>
            </w:r>
            <w:r w:rsidRPr="00C8519C">
              <w:rPr>
                <w:sz w:val="24"/>
                <w:szCs w:val="24"/>
              </w:rPr>
              <w:t>его максимальной взлетной массы (массы конструкции));</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проект порядка выполнения полета беспилотного воздушного судна, содержащий следующую информацию:</w:t>
            </w:r>
          </w:p>
          <w:p w:rsidR="00F51A0A" w:rsidRPr="00C8519C" w:rsidRDefault="00F51A0A" w:rsidP="00AC3B52">
            <w:pPr>
              <w:autoSpaceDE w:val="0"/>
              <w:autoSpaceDN w:val="0"/>
              <w:adjustRightInd w:val="0"/>
              <w:ind w:firstLine="459"/>
              <w:jc w:val="both"/>
              <w:rPr>
                <w:sz w:val="24"/>
                <w:szCs w:val="24"/>
              </w:rPr>
            </w:pPr>
            <w:r w:rsidRPr="00C8519C">
              <w:rPr>
                <w:sz w:val="24"/>
                <w:szCs w:val="24"/>
              </w:rPr>
              <w:t>а) тип беспилотного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lastRenderedPageBreak/>
              <w:t>б) цель полета и принадлежность беспилотного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в) посадочная площадка;</w:t>
            </w:r>
          </w:p>
          <w:p w:rsidR="00F51A0A" w:rsidRPr="00C8519C" w:rsidRDefault="00F51A0A" w:rsidP="00AC3B52">
            <w:pPr>
              <w:autoSpaceDE w:val="0"/>
              <w:autoSpaceDN w:val="0"/>
              <w:adjustRightInd w:val="0"/>
              <w:ind w:firstLine="459"/>
              <w:jc w:val="both"/>
              <w:rPr>
                <w:sz w:val="24"/>
                <w:szCs w:val="24"/>
              </w:rPr>
            </w:pPr>
            <w:r w:rsidRPr="00C8519C">
              <w:rPr>
                <w:sz w:val="24"/>
                <w:szCs w:val="24"/>
              </w:rPr>
              <w:t>г) время вылета-посадки;</w:t>
            </w:r>
          </w:p>
          <w:p w:rsidR="00F51A0A" w:rsidRPr="00C8519C" w:rsidRDefault="00F51A0A" w:rsidP="00AC3B52">
            <w:pPr>
              <w:autoSpaceDE w:val="0"/>
              <w:autoSpaceDN w:val="0"/>
              <w:adjustRightInd w:val="0"/>
              <w:ind w:firstLine="459"/>
              <w:jc w:val="both"/>
              <w:rPr>
                <w:sz w:val="24"/>
                <w:szCs w:val="24"/>
              </w:rPr>
            </w:pPr>
            <w:r w:rsidRPr="00C8519C">
              <w:rPr>
                <w:sz w:val="24"/>
                <w:szCs w:val="24"/>
              </w:rPr>
              <w:t>д) маршрут и (или) район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е) высота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в случае получения разрешения на использование беспилотного летательного аппарата в воздушном пространстве, классов А, С и </w:t>
            </w:r>
            <w:r w:rsidRPr="00C8519C">
              <w:rPr>
                <w:sz w:val="24"/>
                <w:szCs w:val="24"/>
                <w:lang w:val="en-US"/>
              </w:rPr>
              <w:t>G</w:t>
            </w:r>
            <w:r w:rsidRPr="00C8519C">
              <w:rPr>
                <w:sz w:val="24"/>
                <w:szCs w:val="24"/>
              </w:rPr>
              <w:t xml:space="preserve"> – план полета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8)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9)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10)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Использование воздушного пространства беспилотным воздушным судном в воздушном пространстве классов А, С и </w:t>
            </w:r>
            <w:r w:rsidRPr="00C8519C">
              <w:rPr>
                <w:sz w:val="24"/>
                <w:szCs w:val="24"/>
                <w:lang w:val="en-US"/>
              </w:rPr>
              <w:t>G</w:t>
            </w:r>
            <w:r w:rsidRPr="00C8519C">
              <w:rPr>
                <w:sz w:val="24"/>
                <w:szCs w:val="24"/>
              </w:rPr>
              <w:t xml:space="preserve"> осуществляется на основании плана полета воздушного судна и разрешения на использование воздушного пространства за исключением случаев выполнения визуальных полетов беспилотных воздушных судов </w:t>
            </w:r>
            <w:r w:rsidR="00AC3B52" w:rsidRPr="00C8519C">
              <w:rPr>
                <w:sz w:val="24"/>
                <w:szCs w:val="24"/>
              </w:rPr>
              <w:t xml:space="preserve">                               </w:t>
            </w:r>
            <w:r w:rsidRPr="00C8519C">
              <w:rPr>
                <w:sz w:val="24"/>
                <w:szCs w:val="24"/>
              </w:rPr>
              <w:t>с максимальной взлетной массой до 30 кг, осуществляемых в пределах прямой видимости в светлое время суток</w:t>
            </w:r>
            <w:r w:rsidR="00AC3B52" w:rsidRPr="00C8519C">
              <w:rPr>
                <w:sz w:val="24"/>
                <w:szCs w:val="24"/>
              </w:rPr>
              <w:t xml:space="preserve">                             </w:t>
            </w:r>
            <w:r w:rsidRPr="00C8519C">
              <w:rPr>
                <w:sz w:val="24"/>
                <w:szCs w:val="24"/>
              </w:rPr>
              <w:t xml:space="preserve"> на высотах менее 150 м от земной или водной поверхности: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w:t>
            </w:r>
            <w:r w:rsidRPr="00C8519C">
              <w:rPr>
                <w:sz w:val="24"/>
                <w:szCs w:val="24"/>
              </w:rPr>
              <w:lastRenderedPageBreak/>
              <w:t xml:space="preserve">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w:t>
            </w:r>
            <w:r w:rsidR="00AC3B52" w:rsidRPr="00C8519C">
              <w:rPr>
                <w:sz w:val="24"/>
                <w:szCs w:val="24"/>
              </w:rPr>
              <w:t xml:space="preserve">                   </w:t>
            </w:r>
            <w:r w:rsidRPr="00C8519C">
              <w:rPr>
                <w:sz w:val="24"/>
                <w:szCs w:val="24"/>
              </w:rPr>
              <w:t>а также охранных мероприятий, проводимых в соответствии с Федеральным законом «О государственной охране»;</w:t>
            </w:r>
          </w:p>
          <w:p w:rsidR="00F51A0A" w:rsidRPr="00C8519C" w:rsidRDefault="00F51A0A" w:rsidP="00AC3B52">
            <w:pPr>
              <w:autoSpaceDE w:val="0"/>
              <w:autoSpaceDN w:val="0"/>
              <w:adjustRightInd w:val="0"/>
              <w:ind w:firstLine="459"/>
              <w:jc w:val="both"/>
              <w:rPr>
                <w:sz w:val="24"/>
                <w:szCs w:val="24"/>
              </w:rPr>
            </w:pPr>
            <w:r w:rsidRPr="00C8519C">
              <w:rPr>
                <w:sz w:val="24"/>
                <w:szCs w:val="24"/>
              </w:rPr>
              <w:t>б) на удалении не менее 5 км от контрольных точек неконтролируемых аэродромов и посадочных площадок.</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2.5.3. Для получения разрешения юридическими лицами, физическими лицами и индивидуальными предпринимателями, осуществляющими деятельность </w:t>
            </w:r>
            <w:r w:rsidR="00AC3B52" w:rsidRPr="00C8519C">
              <w:rPr>
                <w:sz w:val="24"/>
                <w:szCs w:val="24"/>
              </w:rPr>
              <w:t xml:space="preserve">                          </w:t>
            </w:r>
            <w:r w:rsidRPr="00C8519C">
              <w:rPr>
                <w:sz w:val="24"/>
                <w:szCs w:val="24"/>
              </w:rPr>
              <w:t>в области государственной авиации: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2.5.3.1. на выполнение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5) приказ о допуске командиров воздушных судов </w:t>
            </w:r>
            <w:r w:rsidR="00AC3B52" w:rsidRPr="00C8519C">
              <w:rPr>
                <w:sz w:val="24"/>
                <w:szCs w:val="24"/>
              </w:rPr>
              <w:t xml:space="preserve">                         </w:t>
            </w:r>
            <w:r w:rsidRPr="00C8519C">
              <w:rPr>
                <w:sz w:val="24"/>
                <w:szCs w:val="24"/>
              </w:rPr>
              <w:t>к полетам;</w:t>
            </w:r>
          </w:p>
          <w:p w:rsidR="00F51A0A" w:rsidRPr="00C8519C" w:rsidRDefault="00F51A0A" w:rsidP="00AC3B52">
            <w:pPr>
              <w:autoSpaceDE w:val="0"/>
              <w:autoSpaceDN w:val="0"/>
              <w:adjustRightInd w:val="0"/>
              <w:ind w:firstLine="459"/>
              <w:jc w:val="both"/>
              <w:rPr>
                <w:sz w:val="24"/>
                <w:szCs w:val="24"/>
              </w:rPr>
            </w:pPr>
            <w:r w:rsidRPr="00C8519C">
              <w:rPr>
                <w:sz w:val="24"/>
                <w:szCs w:val="24"/>
              </w:rPr>
              <w:t>6) порядок (инструкция) в соответствии с которым(ой) заявитель планирует выполнять заявленные авиационные работы;</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договор обязательного страхования в соответствии с </w:t>
            </w:r>
            <w:r w:rsidRPr="00C8519C">
              <w:rPr>
                <w:sz w:val="24"/>
                <w:szCs w:val="24"/>
              </w:rPr>
              <w:lastRenderedPageBreak/>
              <w:t>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8)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9) договор с третьим лицом на выполнение заявленных авиационных работ;</w:t>
            </w:r>
          </w:p>
          <w:p w:rsidR="00F51A0A" w:rsidRPr="00C8519C" w:rsidRDefault="00F51A0A" w:rsidP="00AC3B52">
            <w:pPr>
              <w:autoSpaceDE w:val="0"/>
              <w:autoSpaceDN w:val="0"/>
              <w:adjustRightInd w:val="0"/>
              <w:ind w:firstLine="459"/>
              <w:jc w:val="both"/>
              <w:rPr>
                <w:sz w:val="24"/>
                <w:szCs w:val="24"/>
              </w:rPr>
            </w:pPr>
            <w:r w:rsidRPr="00C8519C">
              <w:rPr>
                <w:sz w:val="24"/>
                <w:szCs w:val="24"/>
              </w:rPr>
              <w:t>10) правоустанавливающий документ на воздушное судно, в случае если сведения о регистрации воздушного судна отсутствует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11) документы,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12)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2.5.3.2. на выполнение парашютных прыжков: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форме согласно приложению №</w:t>
            </w:r>
            <w:r w:rsidR="00C34F82" w:rsidRPr="00C8519C">
              <w:rPr>
                <w:sz w:val="24"/>
                <w:szCs w:val="24"/>
              </w:rPr>
              <w:t xml:space="preserve">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3) документ, удостоверяющий личность, в соответствии с действующим законодательством, если заявителем является физическое лицо/индивидуальный </w:t>
            </w:r>
            <w:r w:rsidRPr="00C8519C">
              <w:rPr>
                <w:sz w:val="24"/>
                <w:szCs w:val="24"/>
              </w:rPr>
              <w:lastRenderedPageBreak/>
              <w:t>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5) приказ о допуске командиров воздушных судов </w:t>
            </w:r>
            <w:r w:rsidR="00AC3B52" w:rsidRPr="00C8519C">
              <w:rPr>
                <w:sz w:val="24"/>
                <w:szCs w:val="24"/>
              </w:rPr>
              <w:t xml:space="preserve">                       </w:t>
            </w:r>
            <w:r w:rsidRPr="00C8519C">
              <w:rPr>
                <w:sz w:val="24"/>
                <w:szCs w:val="24"/>
              </w:rPr>
              <w:t>к полетам;</w:t>
            </w:r>
          </w:p>
          <w:p w:rsidR="00F51A0A" w:rsidRPr="00C8519C" w:rsidRDefault="00F51A0A" w:rsidP="00AC3B52">
            <w:pPr>
              <w:autoSpaceDE w:val="0"/>
              <w:autoSpaceDN w:val="0"/>
              <w:adjustRightInd w:val="0"/>
              <w:ind w:firstLine="459"/>
              <w:jc w:val="both"/>
              <w:rPr>
                <w:sz w:val="24"/>
                <w:szCs w:val="24"/>
              </w:rPr>
            </w:pPr>
            <w:r w:rsidRPr="00C8519C">
              <w:rPr>
                <w:sz w:val="24"/>
                <w:szCs w:val="24"/>
              </w:rPr>
              <w:t>6) положение об организации Парашютно-десантной службы на базе заявителя;</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8) проект порядка выполнения десантирования парашютистов с указанием времени, места, высоты выброски и количества подъемов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9)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10)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11)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2.5.3.3. на выполнение подъемов привязных аэростатов над городом Набережные Челны:</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lastRenderedPageBreak/>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5) приказ о допуске командиров воздушных судов </w:t>
            </w:r>
            <w:r w:rsidR="00AC3B52" w:rsidRPr="00C8519C">
              <w:rPr>
                <w:sz w:val="24"/>
                <w:szCs w:val="24"/>
              </w:rPr>
              <w:t xml:space="preserve">                        </w:t>
            </w:r>
            <w:r w:rsidRPr="00C8519C">
              <w:rPr>
                <w:sz w:val="24"/>
                <w:szCs w:val="24"/>
              </w:rPr>
              <w:t>к полетам;</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6)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7)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документы,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9)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10)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     2.5.3.4. на выполнение демонстрационных полетов воздушных судов:</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 xml:space="preserve">егламенту, с указанием типа, </w:t>
            </w:r>
            <w:r w:rsidRPr="00C8519C">
              <w:rPr>
                <w:sz w:val="24"/>
                <w:szCs w:val="24"/>
              </w:rPr>
              <w:lastRenderedPageBreak/>
              <w:t>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проект порядка выполнения демонстрационных полетов, содержащий следующую информацию:</w:t>
            </w:r>
          </w:p>
          <w:p w:rsidR="00F51A0A" w:rsidRPr="00C8519C" w:rsidRDefault="00F51A0A" w:rsidP="00AC3B52">
            <w:pPr>
              <w:autoSpaceDE w:val="0"/>
              <w:autoSpaceDN w:val="0"/>
              <w:adjustRightInd w:val="0"/>
              <w:ind w:firstLine="459"/>
              <w:jc w:val="both"/>
              <w:rPr>
                <w:sz w:val="24"/>
                <w:szCs w:val="24"/>
              </w:rPr>
            </w:pPr>
            <w:r w:rsidRPr="00C8519C">
              <w:rPr>
                <w:sz w:val="24"/>
                <w:szCs w:val="24"/>
              </w:rPr>
              <w:t>а) тип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б) цель полета и принадлежность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в) посадочная площадка;</w:t>
            </w:r>
          </w:p>
          <w:p w:rsidR="00F51A0A" w:rsidRPr="00C8519C" w:rsidRDefault="00F51A0A" w:rsidP="00AC3B52">
            <w:pPr>
              <w:autoSpaceDE w:val="0"/>
              <w:autoSpaceDN w:val="0"/>
              <w:adjustRightInd w:val="0"/>
              <w:ind w:firstLine="459"/>
              <w:jc w:val="both"/>
              <w:rPr>
                <w:sz w:val="24"/>
                <w:szCs w:val="24"/>
              </w:rPr>
            </w:pPr>
            <w:r w:rsidRPr="00C8519C">
              <w:rPr>
                <w:sz w:val="24"/>
                <w:szCs w:val="24"/>
              </w:rPr>
              <w:t>г) время вылета-посадки;</w:t>
            </w:r>
          </w:p>
          <w:p w:rsidR="00F51A0A" w:rsidRPr="00C8519C" w:rsidRDefault="00F51A0A" w:rsidP="00AC3B52">
            <w:pPr>
              <w:autoSpaceDE w:val="0"/>
              <w:autoSpaceDN w:val="0"/>
              <w:adjustRightInd w:val="0"/>
              <w:ind w:firstLine="459"/>
              <w:jc w:val="both"/>
              <w:rPr>
                <w:sz w:val="24"/>
                <w:szCs w:val="24"/>
              </w:rPr>
            </w:pPr>
            <w:r w:rsidRPr="00C8519C">
              <w:rPr>
                <w:sz w:val="24"/>
                <w:szCs w:val="24"/>
              </w:rPr>
              <w:t>д) маршрут и (или) район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е) высота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ж) порядок обслуживания воздушного движения.</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pStyle w:val="3"/>
              <w:tabs>
                <w:tab w:val="left" w:pos="0"/>
                <w:tab w:val="left" w:pos="5812"/>
                <w:tab w:val="left" w:pos="6804"/>
              </w:tabs>
              <w:ind w:firstLine="459"/>
              <w:jc w:val="both"/>
              <w:rPr>
                <w:szCs w:val="24"/>
              </w:rPr>
            </w:pPr>
            <w:r w:rsidRPr="00C8519C">
              <w:rPr>
                <w:szCs w:val="24"/>
              </w:rPr>
              <w:lastRenderedPageBreak/>
              <w:t xml:space="preserve">2.5.3.5. на посадку (взлет) на расположенные в границах города Набережные Челны площадки, сведения о которых не опубликованы в документах </w:t>
            </w:r>
          </w:p>
          <w:p w:rsidR="00F51A0A" w:rsidRPr="00C8519C" w:rsidRDefault="00F51A0A" w:rsidP="00AC3B52">
            <w:pPr>
              <w:autoSpaceDE w:val="0"/>
              <w:autoSpaceDN w:val="0"/>
              <w:adjustRightInd w:val="0"/>
              <w:ind w:firstLine="459"/>
              <w:jc w:val="both"/>
              <w:rPr>
                <w:sz w:val="24"/>
                <w:szCs w:val="24"/>
              </w:rPr>
            </w:pPr>
            <w:r w:rsidRPr="00C8519C">
              <w:rPr>
                <w:sz w:val="24"/>
                <w:szCs w:val="24"/>
              </w:rPr>
              <w:t>аэронавигационной информации: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сведения о месте расположения площадки, времени, высоте полета, маршруте подхода и отхода к месту посадки (взлета);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7) документы,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8)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lastRenderedPageBreak/>
              <w:t>2.5.3.6. 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F51A0A" w:rsidRPr="00C8519C" w:rsidRDefault="00F51A0A" w:rsidP="00AC3B52">
            <w:pPr>
              <w:autoSpaceDE w:val="0"/>
              <w:autoSpaceDN w:val="0"/>
              <w:adjustRightInd w:val="0"/>
              <w:ind w:firstLine="459"/>
              <w:jc w:val="both"/>
              <w:rPr>
                <w:sz w:val="24"/>
                <w:szCs w:val="24"/>
              </w:rPr>
            </w:pPr>
            <w:r w:rsidRPr="00C8519C">
              <w:rPr>
                <w:sz w:val="24"/>
                <w:szCs w:val="24"/>
              </w:rPr>
              <w:t>1) заявление, составленное по ф</w:t>
            </w:r>
            <w:r w:rsidR="00C34F82" w:rsidRPr="00C8519C">
              <w:rPr>
                <w:sz w:val="24"/>
                <w:szCs w:val="24"/>
              </w:rPr>
              <w:t>орме согласно приложению № 1 к р</w:t>
            </w:r>
            <w:r w:rsidRPr="00C8519C">
              <w:rPr>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2) устав юридического лица, если заявителем является юридическое лицо;</w:t>
            </w:r>
          </w:p>
          <w:p w:rsidR="00F51A0A" w:rsidRPr="00C8519C" w:rsidRDefault="00F51A0A" w:rsidP="00AC3B52">
            <w:pPr>
              <w:autoSpaceDE w:val="0"/>
              <w:autoSpaceDN w:val="0"/>
              <w:adjustRightInd w:val="0"/>
              <w:ind w:firstLine="459"/>
              <w:jc w:val="both"/>
              <w:rPr>
                <w:sz w:val="24"/>
                <w:szCs w:val="24"/>
              </w:rPr>
            </w:pPr>
            <w:r w:rsidRPr="00C8519C">
              <w:rPr>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4) договор обязательного страхования в соответствии </w:t>
            </w:r>
            <w:r w:rsidR="00AC3B52" w:rsidRPr="00C8519C">
              <w:rPr>
                <w:sz w:val="24"/>
                <w:szCs w:val="24"/>
              </w:rPr>
              <w:t xml:space="preserve">                  </w:t>
            </w:r>
            <w:r w:rsidRPr="00C8519C">
              <w:rPr>
                <w:sz w:val="24"/>
                <w:szCs w:val="24"/>
              </w:rPr>
              <w:t>с Воздушным кодексом Российской Федерации или копии полисов (сертификатов) к данным договорам;</w:t>
            </w:r>
          </w:p>
          <w:p w:rsidR="00F51A0A" w:rsidRPr="00C8519C" w:rsidRDefault="00F51A0A" w:rsidP="00AC3B52">
            <w:pPr>
              <w:autoSpaceDE w:val="0"/>
              <w:autoSpaceDN w:val="0"/>
              <w:adjustRightInd w:val="0"/>
              <w:ind w:firstLine="459"/>
              <w:jc w:val="both"/>
              <w:rPr>
                <w:sz w:val="24"/>
                <w:szCs w:val="24"/>
              </w:rPr>
            </w:pPr>
            <w:r w:rsidRPr="00C8519C">
              <w:rPr>
                <w:sz w:val="24"/>
                <w:szCs w:val="24"/>
              </w:rPr>
              <w:t>5) 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взлетной массы (массы конструкции));</w:t>
            </w:r>
          </w:p>
          <w:p w:rsidR="00F51A0A" w:rsidRPr="00C8519C" w:rsidRDefault="00F51A0A" w:rsidP="00AC3B52">
            <w:pPr>
              <w:autoSpaceDE w:val="0"/>
              <w:autoSpaceDN w:val="0"/>
              <w:adjustRightInd w:val="0"/>
              <w:ind w:firstLine="459"/>
              <w:jc w:val="both"/>
              <w:rPr>
                <w:sz w:val="24"/>
                <w:szCs w:val="24"/>
              </w:rPr>
            </w:pPr>
            <w:r w:rsidRPr="00C8519C">
              <w:rPr>
                <w:sz w:val="24"/>
                <w:szCs w:val="24"/>
              </w:rPr>
              <w:t>6) проект порядка выполнения полета беспилотного воздушного судна, содержащий следующую информацию:</w:t>
            </w:r>
          </w:p>
          <w:p w:rsidR="00F51A0A" w:rsidRPr="00C8519C" w:rsidRDefault="00F51A0A" w:rsidP="00AC3B52">
            <w:pPr>
              <w:autoSpaceDE w:val="0"/>
              <w:autoSpaceDN w:val="0"/>
              <w:adjustRightInd w:val="0"/>
              <w:ind w:firstLine="459"/>
              <w:jc w:val="both"/>
              <w:rPr>
                <w:sz w:val="24"/>
                <w:szCs w:val="24"/>
              </w:rPr>
            </w:pPr>
            <w:r w:rsidRPr="00C8519C">
              <w:rPr>
                <w:sz w:val="24"/>
                <w:szCs w:val="24"/>
              </w:rPr>
              <w:t>а) тип беспилотного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б) цель полета и принадлежность беспилотного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в) посадочная площадка;</w:t>
            </w:r>
          </w:p>
          <w:p w:rsidR="00F51A0A" w:rsidRPr="00C8519C" w:rsidRDefault="00F51A0A" w:rsidP="00AC3B52">
            <w:pPr>
              <w:autoSpaceDE w:val="0"/>
              <w:autoSpaceDN w:val="0"/>
              <w:adjustRightInd w:val="0"/>
              <w:ind w:firstLine="459"/>
              <w:jc w:val="both"/>
              <w:rPr>
                <w:sz w:val="24"/>
                <w:szCs w:val="24"/>
              </w:rPr>
            </w:pPr>
            <w:r w:rsidRPr="00C8519C">
              <w:rPr>
                <w:sz w:val="24"/>
                <w:szCs w:val="24"/>
              </w:rPr>
              <w:t>г) время вылета-посадки;</w:t>
            </w:r>
          </w:p>
          <w:p w:rsidR="00F51A0A" w:rsidRPr="00C8519C" w:rsidRDefault="00F51A0A" w:rsidP="00AC3B52">
            <w:pPr>
              <w:autoSpaceDE w:val="0"/>
              <w:autoSpaceDN w:val="0"/>
              <w:adjustRightInd w:val="0"/>
              <w:ind w:firstLine="459"/>
              <w:jc w:val="both"/>
              <w:rPr>
                <w:sz w:val="24"/>
                <w:szCs w:val="24"/>
              </w:rPr>
            </w:pPr>
            <w:r w:rsidRPr="00C8519C">
              <w:rPr>
                <w:sz w:val="24"/>
                <w:szCs w:val="24"/>
              </w:rPr>
              <w:t>д) маршрут и (или) район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е) высота полета;</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7) в случае получения разрешения на использование беспилотного летательного аппарата в воздушном </w:t>
            </w:r>
            <w:r w:rsidRPr="00C8519C">
              <w:rPr>
                <w:sz w:val="24"/>
                <w:szCs w:val="24"/>
              </w:rPr>
              <w:lastRenderedPageBreak/>
              <w:t xml:space="preserve">пространстве, классов А, С и </w:t>
            </w:r>
            <w:r w:rsidRPr="00C8519C">
              <w:rPr>
                <w:sz w:val="24"/>
                <w:szCs w:val="24"/>
                <w:lang w:val="en-US"/>
              </w:rPr>
              <w:t>G</w:t>
            </w:r>
            <w:r w:rsidRPr="00C8519C">
              <w:rPr>
                <w:sz w:val="24"/>
                <w:szCs w:val="24"/>
              </w:rPr>
              <w:t xml:space="preserve"> – план полета воздушного судна;</w:t>
            </w:r>
          </w:p>
          <w:p w:rsidR="00F51A0A" w:rsidRPr="00C8519C" w:rsidRDefault="00F51A0A" w:rsidP="00AC3B52">
            <w:pPr>
              <w:autoSpaceDE w:val="0"/>
              <w:autoSpaceDN w:val="0"/>
              <w:adjustRightInd w:val="0"/>
              <w:ind w:firstLine="459"/>
              <w:jc w:val="both"/>
              <w:rPr>
                <w:sz w:val="24"/>
                <w:szCs w:val="24"/>
              </w:rPr>
            </w:pPr>
            <w:r w:rsidRPr="00C8519C">
              <w:rPr>
                <w:sz w:val="24"/>
                <w:szCs w:val="24"/>
              </w:rPr>
              <w:t>8) правоустанавливающий документ на воздушное судно, в случае если сведения о регистрации воздушного судна отсутствует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51A0A" w:rsidRPr="00C8519C" w:rsidRDefault="00F51A0A" w:rsidP="00AC3B52">
            <w:pPr>
              <w:autoSpaceDE w:val="0"/>
              <w:autoSpaceDN w:val="0"/>
              <w:adjustRightInd w:val="0"/>
              <w:ind w:firstLine="459"/>
              <w:jc w:val="both"/>
              <w:rPr>
                <w:sz w:val="24"/>
                <w:szCs w:val="24"/>
              </w:rPr>
            </w:pPr>
            <w:r w:rsidRPr="00C8519C">
              <w:rPr>
                <w:sz w:val="24"/>
                <w:szCs w:val="24"/>
              </w:rPr>
              <w:t>9) документы,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F51A0A" w:rsidRPr="00C8519C" w:rsidRDefault="00F51A0A" w:rsidP="00AC3B52">
            <w:pPr>
              <w:autoSpaceDE w:val="0"/>
              <w:autoSpaceDN w:val="0"/>
              <w:adjustRightInd w:val="0"/>
              <w:ind w:firstLine="459"/>
              <w:jc w:val="both"/>
              <w:rPr>
                <w:sz w:val="24"/>
                <w:szCs w:val="24"/>
              </w:rPr>
            </w:pPr>
            <w:r w:rsidRPr="00C8519C">
              <w:rPr>
                <w:sz w:val="24"/>
                <w:szCs w:val="24"/>
              </w:rPr>
              <w:t>10) документ, подтверждающий полномочия лица, подписавшего заявление.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        Использование воздушного пространства беспилотным воздушным судном в воздушном пространстве классов А, С и </w:t>
            </w:r>
            <w:r w:rsidRPr="00C8519C">
              <w:rPr>
                <w:sz w:val="24"/>
                <w:szCs w:val="24"/>
                <w:lang w:val="en-US"/>
              </w:rPr>
              <w:t>G</w:t>
            </w:r>
            <w:r w:rsidRPr="00C8519C">
              <w:rPr>
                <w:sz w:val="24"/>
                <w:szCs w:val="24"/>
              </w:rPr>
              <w:t xml:space="preserve"> осуществляется на основании плана полета воздушного судна и разрешения на использование воздушного пространства за исключением случаев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 от земной или водной поверхности:</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w:t>
            </w:r>
            <w:r w:rsidR="00AC3B52" w:rsidRPr="00C8519C">
              <w:rPr>
                <w:sz w:val="24"/>
                <w:szCs w:val="24"/>
              </w:rPr>
              <w:t xml:space="preserve">                         </w:t>
            </w:r>
            <w:r w:rsidRPr="00C8519C">
              <w:rPr>
                <w:sz w:val="24"/>
                <w:szCs w:val="24"/>
              </w:rPr>
              <w:t>а также охранных мероприятий, проводимых в соответствии с Федеральным законом «О государственной охране»;</w:t>
            </w:r>
          </w:p>
          <w:p w:rsidR="00F51A0A" w:rsidRPr="00C8519C" w:rsidRDefault="00F51A0A" w:rsidP="00AC3B52">
            <w:pPr>
              <w:autoSpaceDE w:val="0"/>
              <w:autoSpaceDN w:val="0"/>
              <w:adjustRightInd w:val="0"/>
              <w:ind w:firstLine="459"/>
              <w:jc w:val="both"/>
              <w:rPr>
                <w:sz w:val="24"/>
                <w:szCs w:val="24"/>
              </w:rPr>
            </w:pPr>
            <w:r w:rsidRPr="00C8519C">
              <w:rPr>
                <w:sz w:val="24"/>
                <w:szCs w:val="24"/>
              </w:rPr>
              <w:t xml:space="preserve">б) на удалении не менее 5 км от контрольных точек </w:t>
            </w:r>
            <w:r w:rsidRPr="00C8519C">
              <w:rPr>
                <w:sz w:val="24"/>
                <w:szCs w:val="24"/>
              </w:rPr>
              <w:lastRenderedPageBreak/>
              <w:t>неконтролируемых аэродромов и посадочных площадок.</w:t>
            </w:r>
          </w:p>
        </w:tc>
        <w:tc>
          <w:tcPr>
            <w:tcW w:w="3623" w:type="dxa"/>
            <w:tcBorders>
              <w:top w:val="single" w:sz="4" w:space="0" w:color="auto"/>
              <w:left w:val="single" w:sz="4" w:space="0" w:color="auto"/>
              <w:bottom w:val="single" w:sz="4" w:space="0" w:color="auto"/>
              <w:right w:val="single" w:sz="4" w:space="0" w:color="auto"/>
            </w:tcBorders>
            <w:vAlign w:val="center"/>
            <w:hideMark/>
          </w:tcPr>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r w:rsidRPr="00C8519C">
              <w:rPr>
                <w:sz w:val="24"/>
                <w:szCs w:val="24"/>
              </w:rPr>
              <w:t>Воздушный кодекс Российской Федерации, Постановление Правительства Российской Федерации № 74, Постановление Правитель</w:t>
            </w:r>
            <w:r w:rsidR="00AC3B52" w:rsidRPr="00C8519C">
              <w:rPr>
                <w:sz w:val="24"/>
                <w:szCs w:val="24"/>
              </w:rPr>
              <w:t>ства Российской Федерации № 138</w:t>
            </w:r>
          </w:p>
          <w:p w:rsidR="00F51A0A" w:rsidRPr="00C8519C" w:rsidRDefault="00F51A0A" w:rsidP="00AC3B52">
            <w:pPr>
              <w:suppressAutoHyphens/>
              <w:jc w:val="center"/>
              <w:rPr>
                <w:sz w:val="24"/>
                <w:szCs w:val="24"/>
              </w:rPr>
            </w:pPr>
          </w:p>
          <w:p w:rsidR="00F51A0A" w:rsidRPr="00C8519C" w:rsidRDefault="00F51A0A" w:rsidP="00AC3B52">
            <w:pPr>
              <w:suppressAutoHyphens/>
              <w:jc w:val="center"/>
              <w:rPr>
                <w:sz w:val="24"/>
                <w:szCs w:val="24"/>
              </w:rPr>
            </w:pP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w:t>
            </w:r>
            <w:r w:rsidR="00AC3B52" w:rsidRPr="00C8519C">
              <w:rPr>
                <w:sz w:val="24"/>
                <w:szCs w:val="24"/>
              </w:rPr>
              <w:t xml:space="preserve">                        </w:t>
            </w:r>
            <w:r w:rsidRPr="00C8519C">
              <w:rPr>
                <w:sz w:val="24"/>
                <w:szCs w:val="24"/>
              </w:rPr>
              <w:t>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tabs>
                <w:tab w:val="left" w:pos="881"/>
              </w:tabs>
              <w:autoSpaceDE w:val="0"/>
              <w:autoSpaceDN w:val="0"/>
              <w:adjustRightInd w:val="0"/>
              <w:ind w:firstLine="459"/>
              <w:jc w:val="both"/>
              <w:rPr>
                <w:sz w:val="24"/>
                <w:szCs w:val="24"/>
              </w:rPr>
            </w:pPr>
            <w:r w:rsidRPr="00C8519C">
              <w:rPr>
                <w:sz w:val="24"/>
                <w:szCs w:val="24"/>
              </w:rPr>
              <w:t>Подлежат предоставлению в рамках межведомственного информационного взаимодействия:</w:t>
            </w:r>
          </w:p>
          <w:p w:rsidR="00F51A0A" w:rsidRPr="00C8519C" w:rsidRDefault="00F51A0A" w:rsidP="00AC3B52">
            <w:pPr>
              <w:pStyle w:val="ac"/>
              <w:numPr>
                <w:ilvl w:val="0"/>
                <w:numId w:val="1"/>
              </w:numPr>
              <w:tabs>
                <w:tab w:val="left" w:pos="351"/>
              </w:tabs>
              <w:autoSpaceDE w:val="0"/>
              <w:autoSpaceDN w:val="0"/>
              <w:adjustRightInd w:val="0"/>
              <w:spacing w:after="0" w:line="240" w:lineRule="auto"/>
              <w:ind w:left="0" w:firstLine="459"/>
              <w:jc w:val="both"/>
              <w:rPr>
                <w:rFonts w:ascii="Times New Roman" w:hAnsi="Times New Roman"/>
                <w:sz w:val="24"/>
                <w:szCs w:val="24"/>
              </w:rPr>
            </w:pPr>
            <w:r w:rsidRPr="00C8519C">
              <w:rPr>
                <w:rFonts w:ascii="Times New Roman" w:hAnsi="Times New Roman"/>
                <w:sz w:val="24"/>
                <w:szCs w:val="24"/>
              </w:rPr>
              <w:t xml:space="preserve">выписка из ЕГРЮЛ (сведения, содержащиеся </w:t>
            </w:r>
            <w:r w:rsidR="00AC3B52" w:rsidRPr="00C8519C">
              <w:rPr>
                <w:rFonts w:ascii="Times New Roman" w:hAnsi="Times New Roman"/>
                <w:sz w:val="24"/>
                <w:szCs w:val="24"/>
              </w:rPr>
              <w:t xml:space="preserve">                            </w:t>
            </w:r>
            <w:r w:rsidRPr="00C8519C">
              <w:rPr>
                <w:rFonts w:ascii="Times New Roman" w:hAnsi="Times New Roman"/>
                <w:sz w:val="24"/>
                <w:szCs w:val="24"/>
              </w:rPr>
              <w:t xml:space="preserve">в ЕГРЮЛ, предоставляются налоговым органом </w:t>
            </w:r>
            <w:r w:rsidR="00AC3B52" w:rsidRPr="00C8519C">
              <w:rPr>
                <w:rFonts w:ascii="Times New Roman" w:hAnsi="Times New Roman"/>
                <w:sz w:val="24"/>
                <w:szCs w:val="24"/>
              </w:rPr>
              <w:t xml:space="preserve">                                      </w:t>
            </w:r>
            <w:r w:rsidRPr="00C8519C">
              <w:rPr>
                <w:rFonts w:ascii="Times New Roman" w:hAnsi="Times New Roman"/>
                <w:sz w:val="24"/>
                <w:szCs w:val="24"/>
              </w:rPr>
              <w:t>в соответствии с приказом Министерства финансов Российской Федерации от 1</w:t>
            </w:r>
            <w:r w:rsidR="00C34F82" w:rsidRPr="00C8519C">
              <w:rPr>
                <w:rFonts w:ascii="Times New Roman" w:hAnsi="Times New Roman"/>
                <w:sz w:val="24"/>
                <w:szCs w:val="24"/>
              </w:rPr>
              <w:t>5.01.2015 № 5н «Об утверждении а</w:t>
            </w:r>
            <w:r w:rsidRPr="00C8519C">
              <w:rPr>
                <w:rFonts w:ascii="Times New Roman" w:hAnsi="Times New Roman"/>
                <w:sz w:val="24"/>
                <w:szCs w:val="24"/>
              </w:rPr>
              <w:t xml:space="preserve">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w:t>
            </w:r>
            <w:r w:rsidR="00AC3B52" w:rsidRPr="00C8519C">
              <w:rPr>
                <w:rFonts w:ascii="Times New Roman" w:hAnsi="Times New Roman"/>
                <w:sz w:val="24"/>
                <w:szCs w:val="24"/>
              </w:rPr>
              <w:t xml:space="preserve">                    </w:t>
            </w:r>
            <w:r w:rsidRPr="00C8519C">
              <w:rPr>
                <w:rFonts w:ascii="Times New Roman" w:hAnsi="Times New Roman"/>
                <w:sz w:val="24"/>
                <w:szCs w:val="24"/>
              </w:rPr>
              <w:t xml:space="preserve">в Едином государственном реестре юридических лиц </w:t>
            </w:r>
            <w:r w:rsidR="00AC3B52" w:rsidRPr="00C8519C">
              <w:rPr>
                <w:rFonts w:ascii="Times New Roman" w:hAnsi="Times New Roman"/>
                <w:sz w:val="24"/>
                <w:szCs w:val="24"/>
              </w:rPr>
              <w:t xml:space="preserve">                           </w:t>
            </w:r>
            <w:r w:rsidRPr="00C8519C">
              <w:rPr>
                <w:rFonts w:ascii="Times New Roman" w:hAnsi="Times New Roman"/>
                <w:sz w:val="24"/>
                <w:szCs w:val="24"/>
              </w:rPr>
              <w:t>и Едином государственном реестре индивидуальных предпринимателей»);</w:t>
            </w:r>
          </w:p>
          <w:p w:rsidR="00F51A0A" w:rsidRPr="00C8519C" w:rsidRDefault="00F51A0A" w:rsidP="00AC3B52">
            <w:pPr>
              <w:pStyle w:val="ac"/>
              <w:numPr>
                <w:ilvl w:val="0"/>
                <w:numId w:val="1"/>
              </w:numPr>
              <w:tabs>
                <w:tab w:val="left" w:pos="351"/>
              </w:tabs>
              <w:autoSpaceDE w:val="0"/>
              <w:autoSpaceDN w:val="0"/>
              <w:adjustRightInd w:val="0"/>
              <w:spacing w:after="0" w:line="240" w:lineRule="auto"/>
              <w:ind w:left="0" w:firstLine="459"/>
              <w:jc w:val="both"/>
              <w:rPr>
                <w:rFonts w:ascii="Times New Roman" w:hAnsi="Times New Roman"/>
                <w:sz w:val="24"/>
                <w:szCs w:val="24"/>
              </w:rPr>
            </w:pPr>
            <w:r w:rsidRPr="00C8519C">
              <w:rPr>
                <w:rFonts w:ascii="Times New Roman" w:hAnsi="Times New Roman"/>
                <w:sz w:val="24"/>
                <w:szCs w:val="24"/>
              </w:rPr>
              <w:t xml:space="preserve">выписка из ЕГРИП (сведения, содержащиеся </w:t>
            </w:r>
            <w:r w:rsidR="00AC3B52" w:rsidRPr="00C8519C">
              <w:rPr>
                <w:rFonts w:ascii="Times New Roman" w:hAnsi="Times New Roman"/>
                <w:sz w:val="24"/>
                <w:szCs w:val="24"/>
              </w:rPr>
              <w:t xml:space="preserve">                             </w:t>
            </w:r>
            <w:r w:rsidRPr="00C8519C">
              <w:rPr>
                <w:rFonts w:ascii="Times New Roman" w:hAnsi="Times New Roman"/>
                <w:sz w:val="24"/>
                <w:szCs w:val="24"/>
              </w:rPr>
              <w:t xml:space="preserve">в ЕГРИП, предоставляются налоговым органом </w:t>
            </w:r>
            <w:r w:rsidR="00AC3B52" w:rsidRPr="00C8519C">
              <w:rPr>
                <w:rFonts w:ascii="Times New Roman" w:hAnsi="Times New Roman"/>
                <w:sz w:val="24"/>
                <w:szCs w:val="24"/>
              </w:rPr>
              <w:t xml:space="preserve">                                     </w:t>
            </w:r>
            <w:r w:rsidRPr="00C8519C">
              <w:rPr>
                <w:rFonts w:ascii="Times New Roman" w:hAnsi="Times New Roman"/>
                <w:sz w:val="24"/>
                <w:szCs w:val="24"/>
              </w:rPr>
              <w:t>в соответствии с приказом Министерства финансов Российской Федерации от 1</w:t>
            </w:r>
            <w:r w:rsidR="00C34F82" w:rsidRPr="00C8519C">
              <w:rPr>
                <w:rFonts w:ascii="Times New Roman" w:hAnsi="Times New Roman"/>
                <w:sz w:val="24"/>
                <w:szCs w:val="24"/>
              </w:rPr>
              <w:t>5.01.2015 № 5н «Об утверждении а</w:t>
            </w:r>
            <w:r w:rsidRPr="00C8519C">
              <w:rPr>
                <w:rFonts w:ascii="Times New Roman" w:hAnsi="Times New Roman"/>
                <w:sz w:val="24"/>
                <w:szCs w:val="24"/>
              </w:rPr>
              <w:t xml:space="preserve">дминистративного регламента предоставления Федеральной налоговой службой государственной услуги </w:t>
            </w:r>
            <w:r w:rsidR="00AC3B52" w:rsidRPr="00C8519C">
              <w:rPr>
                <w:rFonts w:ascii="Times New Roman" w:hAnsi="Times New Roman"/>
                <w:sz w:val="24"/>
                <w:szCs w:val="24"/>
              </w:rPr>
              <w:t xml:space="preserve">              </w:t>
            </w:r>
            <w:r w:rsidRPr="00C8519C">
              <w:rPr>
                <w:rFonts w:ascii="Times New Roman" w:hAnsi="Times New Roman"/>
                <w:sz w:val="24"/>
                <w:szCs w:val="24"/>
              </w:rPr>
              <w:t xml:space="preserve">по предоставлению сведений и документов, содержащихся </w:t>
            </w:r>
            <w:r w:rsidR="00AC3B52" w:rsidRPr="00C8519C">
              <w:rPr>
                <w:rFonts w:ascii="Times New Roman" w:hAnsi="Times New Roman"/>
                <w:sz w:val="24"/>
                <w:szCs w:val="24"/>
              </w:rPr>
              <w:t xml:space="preserve"> </w:t>
            </w:r>
            <w:r w:rsidRPr="00C8519C">
              <w:rPr>
                <w:rFonts w:ascii="Times New Roman" w:hAnsi="Times New Roman"/>
                <w:sz w:val="24"/>
                <w:szCs w:val="24"/>
              </w:rPr>
              <w:t xml:space="preserve">в Едином государственном реестре юридических лиц </w:t>
            </w:r>
            <w:r w:rsidR="00AC3B52" w:rsidRPr="00C8519C">
              <w:rPr>
                <w:rFonts w:ascii="Times New Roman" w:hAnsi="Times New Roman"/>
                <w:sz w:val="24"/>
                <w:szCs w:val="24"/>
              </w:rPr>
              <w:t xml:space="preserve">                           </w:t>
            </w:r>
            <w:r w:rsidRPr="00C8519C">
              <w:rPr>
                <w:rFonts w:ascii="Times New Roman" w:hAnsi="Times New Roman"/>
                <w:sz w:val="24"/>
                <w:szCs w:val="24"/>
              </w:rPr>
              <w:t>и Едином государственном реестре индивидуальных предпринимателей»);</w:t>
            </w:r>
          </w:p>
          <w:p w:rsidR="00F51A0A" w:rsidRPr="00C8519C" w:rsidRDefault="00F51A0A" w:rsidP="00AC3B52">
            <w:pPr>
              <w:tabs>
                <w:tab w:val="left" w:pos="493"/>
              </w:tabs>
              <w:autoSpaceDE w:val="0"/>
              <w:autoSpaceDN w:val="0"/>
              <w:adjustRightInd w:val="0"/>
              <w:ind w:firstLine="459"/>
              <w:jc w:val="both"/>
              <w:rPr>
                <w:sz w:val="24"/>
                <w:szCs w:val="24"/>
              </w:rPr>
            </w:pPr>
            <w:r w:rsidRPr="00C8519C">
              <w:rPr>
                <w:sz w:val="24"/>
                <w:szCs w:val="24"/>
              </w:rPr>
              <w:t xml:space="preserve">3)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Приволжское Межрегиональное </w:t>
            </w:r>
            <w:r w:rsidRPr="00C8519C">
              <w:rPr>
                <w:sz w:val="24"/>
                <w:szCs w:val="24"/>
              </w:rPr>
              <w:lastRenderedPageBreak/>
              <w:t>территориальное управление воздушного транспорта Федерального агентства воздушного транспорта (</w:t>
            </w:r>
            <w:proofErr w:type="spellStart"/>
            <w:r w:rsidRPr="00C8519C">
              <w:rPr>
                <w:sz w:val="24"/>
                <w:szCs w:val="24"/>
              </w:rPr>
              <w:t>Росавиация</w:t>
            </w:r>
            <w:proofErr w:type="spellEnd"/>
            <w:r w:rsidRPr="00C8519C">
              <w:rPr>
                <w:sz w:val="24"/>
                <w:szCs w:val="24"/>
              </w:rPr>
              <w:t>);</w:t>
            </w:r>
          </w:p>
          <w:p w:rsidR="00F51A0A" w:rsidRPr="00C8519C" w:rsidRDefault="00F51A0A" w:rsidP="00AC3B52">
            <w:pPr>
              <w:tabs>
                <w:tab w:val="left" w:pos="351"/>
              </w:tabs>
              <w:autoSpaceDE w:val="0"/>
              <w:autoSpaceDN w:val="0"/>
              <w:adjustRightInd w:val="0"/>
              <w:ind w:firstLine="459"/>
              <w:jc w:val="both"/>
              <w:rPr>
                <w:sz w:val="24"/>
                <w:szCs w:val="24"/>
              </w:rPr>
            </w:pPr>
            <w:r w:rsidRPr="00C8519C">
              <w:rPr>
                <w:sz w:val="24"/>
                <w:szCs w:val="24"/>
              </w:rPr>
              <w:t xml:space="preserve">4) выписка из ЕГРП (содержащая общедоступные сведения о зарегистрированных правах на воздушные суда </w:t>
            </w:r>
            <w:r w:rsidR="00AC3B52" w:rsidRPr="00C8519C">
              <w:rPr>
                <w:sz w:val="24"/>
                <w:szCs w:val="24"/>
              </w:rPr>
              <w:t xml:space="preserve">  </w:t>
            </w:r>
            <w:r w:rsidRPr="00C8519C">
              <w:rPr>
                <w:sz w:val="24"/>
                <w:szCs w:val="24"/>
              </w:rPr>
              <w:t xml:space="preserve">и сделок с ними) (предоставляется ФАВТ в соответствии </w:t>
            </w:r>
            <w:r w:rsidR="00AC3B52" w:rsidRPr="00C8519C">
              <w:rPr>
                <w:sz w:val="24"/>
                <w:szCs w:val="24"/>
              </w:rPr>
              <w:t xml:space="preserve">                   </w:t>
            </w:r>
            <w:r w:rsidRPr="00C8519C">
              <w:rPr>
                <w:sz w:val="24"/>
                <w:szCs w:val="24"/>
              </w:rPr>
              <w:t xml:space="preserve">с Федеральным законом от 14.03.2009 № 31-ФЗ </w:t>
            </w:r>
            <w:r w:rsidR="00AC3B52" w:rsidRPr="00C8519C">
              <w:rPr>
                <w:sz w:val="24"/>
                <w:szCs w:val="24"/>
              </w:rPr>
              <w:t xml:space="preserve">                                   </w:t>
            </w:r>
            <w:r w:rsidRPr="00C8519C">
              <w:rPr>
                <w:sz w:val="24"/>
                <w:szCs w:val="24"/>
              </w:rPr>
              <w:t xml:space="preserve">«О государственной регистрации прав на воздушные суда </w:t>
            </w:r>
            <w:r w:rsidR="00AC3B52" w:rsidRPr="00C8519C">
              <w:rPr>
                <w:sz w:val="24"/>
                <w:szCs w:val="24"/>
              </w:rPr>
              <w:t xml:space="preserve">                </w:t>
            </w:r>
            <w:r w:rsidRPr="00C8519C">
              <w:rPr>
                <w:sz w:val="24"/>
                <w:szCs w:val="24"/>
              </w:rPr>
              <w:t xml:space="preserve">и сделок с ними», постановлением Правительства Российской Федерации от 28.11.2009 № 958 </w:t>
            </w:r>
            <w:r w:rsidR="00AC3B52" w:rsidRPr="00C8519C">
              <w:rPr>
                <w:sz w:val="24"/>
                <w:szCs w:val="24"/>
              </w:rPr>
              <w:t xml:space="preserve">                                          </w:t>
            </w:r>
            <w:r w:rsidRPr="00C8519C">
              <w:rPr>
                <w:sz w:val="24"/>
                <w:szCs w:val="24"/>
              </w:rPr>
              <w:t>«Об утверждении Правил ведения Единого государственного реестра прав на воздушные суда и сделок с ними» приказом Минтранса России от 06.</w:t>
            </w:r>
            <w:r w:rsidR="00C34F82" w:rsidRPr="00C8519C">
              <w:rPr>
                <w:sz w:val="24"/>
                <w:szCs w:val="24"/>
              </w:rPr>
              <w:t>05.2013  № 170 «Об утверждении а</w:t>
            </w:r>
            <w:r w:rsidRPr="00C8519C">
              <w:rPr>
                <w:sz w:val="24"/>
                <w:szCs w:val="24"/>
              </w:rPr>
              <w:t xml:space="preserve">дминистративного регламента Федерального агентства воздушного транспорта предоставления государственной услуги </w:t>
            </w:r>
            <w:r w:rsidR="00AC3B52" w:rsidRPr="00C8519C">
              <w:rPr>
                <w:sz w:val="24"/>
                <w:szCs w:val="24"/>
              </w:rPr>
              <w:t xml:space="preserve">                                                 </w:t>
            </w:r>
            <w:r w:rsidRPr="00C8519C">
              <w:rPr>
                <w:sz w:val="24"/>
                <w:szCs w:val="24"/>
              </w:rPr>
              <w:t>по государственной регистрации прав на воздушные суда</w:t>
            </w:r>
            <w:r w:rsidR="00AC3B52" w:rsidRPr="00C8519C">
              <w:rPr>
                <w:sz w:val="24"/>
                <w:szCs w:val="24"/>
              </w:rPr>
              <w:t xml:space="preserve">                  </w:t>
            </w:r>
            <w:r w:rsidRPr="00C8519C">
              <w:rPr>
                <w:sz w:val="24"/>
                <w:szCs w:val="24"/>
              </w:rPr>
              <w:t xml:space="preserve"> и сделок с ними»);</w:t>
            </w:r>
          </w:p>
          <w:p w:rsidR="00F51A0A" w:rsidRPr="00C8519C" w:rsidRDefault="00F51A0A" w:rsidP="00AC3B52">
            <w:pPr>
              <w:tabs>
                <w:tab w:val="left" w:pos="351"/>
              </w:tabs>
              <w:autoSpaceDE w:val="0"/>
              <w:autoSpaceDN w:val="0"/>
              <w:adjustRightInd w:val="0"/>
              <w:ind w:firstLine="459"/>
              <w:jc w:val="both"/>
              <w:rPr>
                <w:sz w:val="24"/>
                <w:szCs w:val="24"/>
              </w:rPr>
            </w:pPr>
            <w:r w:rsidRPr="00C8519C">
              <w:rPr>
                <w:sz w:val="24"/>
                <w:szCs w:val="24"/>
              </w:rPr>
              <w:t xml:space="preserve">5) сертификат (свидетельство) </w:t>
            </w:r>
            <w:proofErr w:type="spellStart"/>
            <w:r w:rsidRPr="00C8519C">
              <w:rPr>
                <w:sz w:val="24"/>
                <w:szCs w:val="24"/>
              </w:rPr>
              <w:t>эксплуатанта</w:t>
            </w:r>
            <w:proofErr w:type="spellEnd"/>
            <w:r w:rsidRPr="00C8519C">
              <w:rPr>
                <w:sz w:val="24"/>
                <w:szCs w:val="24"/>
              </w:rPr>
              <w:t xml:space="preserve"> </w:t>
            </w:r>
            <w:r w:rsidR="00AC3B52" w:rsidRPr="00C8519C">
              <w:rPr>
                <w:sz w:val="24"/>
                <w:szCs w:val="24"/>
              </w:rPr>
              <w:t xml:space="preserve">                                   </w:t>
            </w:r>
            <w:r w:rsidRPr="00C8519C">
              <w:rPr>
                <w:sz w:val="24"/>
                <w:szCs w:val="24"/>
              </w:rPr>
              <w:t>на выполнение авиационных работ вместе с приложением</w:t>
            </w:r>
            <w:r w:rsidR="00AC3B52" w:rsidRPr="00C8519C">
              <w:rPr>
                <w:sz w:val="24"/>
                <w:szCs w:val="24"/>
              </w:rPr>
              <w:t xml:space="preserve">                  </w:t>
            </w:r>
            <w:r w:rsidRPr="00C8519C">
              <w:rPr>
                <w:sz w:val="24"/>
                <w:szCs w:val="24"/>
              </w:rPr>
              <w:t xml:space="preserve"> к нему/сертификат (свидетельство) </w:t>
            </w:r>
            <w:proofErr w:type="spellStart"/>
            <w:r w:rsidRPr="00C8519C">
              <w:rPr>
                <w:sz w:val="24"/>
                <w:szCs w:val="24"/>
              </w:rPr>
              <w:t>эксплуатанта</w:t>
            </w:r>
            <w:proofErr w:type="spellEnd"/>
            <w:r w:rsidRPr="00C8519C">
              <w:rPr>
                <w:sz w:val="24"/>
                <w:szCs w:val="24"/>
              </w:rPr>
              <w:t xml:space="preserve"> для осуществления коммерческих воздушных перевозок вместе с приложением к нему/свидетельство </w:t>
            </w:r>
            <w:proofErr w:type="spellStart"/>
            <w:r w:rsidRPr="00C8519C">
              <w:rPr>
                <w:sz w:val="24"/>
                <w:szCs w:val="24"/>
              </w:rPr>
              <w:t>эксплуатанта</w:t>
            </w:r>
            <w:proofErr w:type="spellEnd"/>
            <w:r w:rsidRPr="00C8519C">
              <w:rPr>
                <w:sz w:val="24"/>
                <w:szCs w:val="24"/>
              </w:rPr>
              <w:t xml:space="preserve"> авиации общего назначения вместе с приложением к нему (выдается территориальным органом уполномоченного органа </w:t>
            </w:r>
            <w:r w:rsidR="00AC3B52" w:rsidRPr="00C8519C">
              <w:rPr>
                <w:sz w:val="24"/>
                <w:szCs w:val="24"/>
              </w:rPr>
              <w:t xml:space="preserve">                             </w:t>
            </w:r>
            <w:r w:rsidRPr="00C8519C">
              <w:rPr>
                <w:sz w:val="24"/>
                <w:szCs w:val="24"/>
              </w:rPr>
              <w:t>в области гражданской авиации в соответствии с приказом Минтранса России от 23.12.2009 № 249 «Об утверждении Феде</w:t>
            </w:r>
            <w:r w:rsidR="00AC3B52" w:rsidRPr="00C8519C">
              <w:rPr>
                <w:sz w:val="24"/>
                <w:szCs w:val="24"/>
              </w:rPr>
              <w:t>ральных авиационных правил</w:t>
            </w:r>
            <w:r w:rsidRPr="00C8519C">
              <w:rPr>
                <w:sz w:val="24"/>
                <w:szCs w:val="24"/>
              </w:rPr>
              <w:t xml:space="preserve"> «Требования </w:t>
            </w:r>
            <w:r w:rsidR="00AC3B52" w:rsidRPr="00C8519C">
              <w:rPr>
                <w:sz w:val="24"/>
                <w:szCs w:val="24"/>
              </w:rPr>
              <w:t xml:space="preserve">                                    </w:t>
            </w:r>
            <w:r w:rsidRPr="00C8519C">
              <w:rPr>
                <w:sz w:val="24"/>
                <w:szCs w:val="24"/>
              </w:rPr>
              <w:t>к проведению обязательной сертификации физических лиц, юридических лиц, выполняющих авиационные работы. Порядок проведения сертификации»).</w:t>
            </w:r>
          </w:p>
          <w:p w:rsidR="00F51A0A" w:rsidRPr="00C8519C" w:rsidRDefault="00F51A0A" w:rsidP="00AC3B52">
            <w:pPr>
              <w:tabs>
                <w:tab w:val="left" w:pos="351"/>
              </w:tabs>
              <w:autoSpaceDE w:val="0"/>
              <w:autoSpaceDN w:val="0"/>
              <w:adjustRightInd w:val="0"/>
              <w:ind w:firstLine="459"/>
              <w:jc w:val="both"/>
              <w:rPr>
                <w:sz w:val="24"/>
                <w:szCs w:val="24"/>
              </w:rPr>
            </w:pPr>
            <w:r w:rsidRPr="00C8519C">
              <w:rPr>
                <w:sz w:val="24"/>
                <w:szCs w:val="24"/>
              </w:rPr>
              <w:t xml:space="preserve">Непредставление заявителем указанных документов не является основанием для отказа заявителю </w:t>
            </w:r>
            <w:r w:rsidR="00AC3B52" w:rsidRPr="00C8519C">
              <w:rPr>
                <w:sz w:val="24"/>
                <w:szCs w:val="24"/>
              </w:rPr>
              <w:t xml:space="preserve">                                            </w:t>
            </w:r>
            <w:r w:rsidRPr="00C8519C">
              <w:rPr>
                <w:sz w:val="24"/>
                <w:szCs w:val="24"/>
              </w:rPr>
              <w:t>в предоставлении муниципальной услуги.</w:t>
            </w:r>
          </w:p>
          <w:p w:rsidR="00F51A0A" w:rsidRPr="00C8519C" w:rsidRDefault="00F51A0A" w:rsidP="00AC3B52">
            <w:pPr>
              <w:autoSpaceDE w:val="0"/>
              <w:autoSpaceDN w:val="0"/>
              <w:adjustRightInd w:val="0"/>
              <w:ind w:firstLine="459"/>
              <w:jc w:val="both"/>
              <w:rPr>
                <w:sz w:val="24"/>
                <w:szCs w:val="24"/>
              </w:rPr>
            </w:pP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tcPr>
          <w:p w:rsidR="00F51A0A" w:rsidRPr="00C8519C" w:rsidRDefault="00F51A0A" w:rsidP="00AC3B52">
            <w:pPr>
              <w:suppressAutoHyphens/>
              <w:ind w:firstLine="34"/>
              <w:jc w:val="both"/>
              <w:rPr>
                <w:sz w:val="24"/>
                <w:szCs w:val="24"/>
              </w:rPr>
            </w:pPr>
            <w:r w:rsidRPr="00C8519C">
              <w:rPr>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w:t>
            </w:r>
          </w:p>
        </w:tc>
        <w:tc>
          <w:tcPr>
            <w:tcW w:w="6410" w:type="dxa"/>
            <w:tcBorders>
              <w:top w:val="single" w:sz="4" w:space="0" w:color="auto"/>
              <w:left w:val="single" w:sz="4" w:space="0" w:color="auto"/>
              <w:bottom w:val="single" w:sz="4" w:space="0" w:color="auto"/>
              <w:right w:val="single" w:sz="4" w:space="0" w:color="auto"/>
            </w:tcBorders>
          </w:tcPr>
          <w:p w:rsidR="00F51A0A" w:rsidRPr="00C8519C" w:rsidRDefault="004D0478" w:rsidP="004D0478">
            <w:pPr>
              <w:tabs>
                <w:tab w:val="left" w:pos="1023"/>
              </w:tabs>
              <w:autoSpaceDE w:val="0"/>
              <w:autoSpaceDN w:val="0"/>
              <w:adjustRightInd w:val="0"/>
              <w:ind w:firstLine="459"/>
              <w:jc w:val="both"/>
              <w:rPr>
                <w:sz w:val="24"/>
                <w:szCs w:val="24"/>
              </w:rPr>
            </w:pPr>
            <w:r>
              <w:rPr>
                <w:sz w:val="24"/>
                <w:szCs w:val="24"/>
              </w:rPr>
              <w:t>Согласование п</w:t>
            </w:r>
            <w:r w:rsidRPr="00C8519C">
              <w:rPr>
                <w:sz w:val="24"/>
                <w:szCs w:val="24"/>
              </w:rPr>
              <w:t>редоставление необходимых и обязательных услуг не требуется.</w:t>
            </w:r>
          </w:p>
        </w:tc>
        <w:tc>
          <w:tcPr>
            <w:tcW w:w="3623" w:type="dxa"/>
            <w:tcBorders>
              <w:top w:val="single" w:sz="4" w:space="0" w:color="auto"/>
              <w:left w:val="single" w:sz="4" w:space="0" w:color="auto"/>
              <w:bottom w:val="single" w:sz="4" w:space="0" w:color="auto"/>
              <w:right w:val="single" w:sz="4" w:space="0" w:color="auto"/>
            </w:tcBorders>
          </w:tcPr>
          <w:p w:rsidR="00F51A0A" w:rsidRPr="00C8519C" w:rsidRDefault="00F51A0A" w:rsidP="004D0478">
            <w:pPr>
              <w:pStyle w:val="1"/>
              <w:shd w:val="clear" w:color="auto" w:fill="FFFFFF"/>
              <w:spacing w:before="161" w:after="161"/>
              <w:ind w:left="145"/>
              <w:jc w:val="both"/>
              <w:rPr>
                <w:sz w:val="24"/>
                <w:szCs w:val="24"/>
              </w:rPr>
            </w:pP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ind w:firstLine="459"/>
              <w:jc w:val="both"/>
              <w:rPr>
                <w:sz w:val="24"/>
                <w:szCs w:val="24"/>
              </w:rPr>
            </w:pPr>
            <w:r w:rsidRPr="00C8519C">
              <w:rPr>
                <w:sz w:val="24"/>
                <w:szCs w:val="24"/>
              </w:rPr>
              <w:t>1) подача документов ненадлежащим лицом;</w:t>
            </w:r>
          </w:p>
          <w:p w:rsidR="00F51A0A" w:rsidRPr="00C8519C" w:rsidRDefault="00F51A0A" w:rsidP="00AC3B52">
            <w:pPr>
              <w:ind w:firstLine="459"/>
              <w:jc w:val="both"/>
              <w:rPr>
                <w:sz w:val="24"/>
                <w:szCs w:val="24"/>
              </w:rPr>
            </w:pPr>
            <w:r w:rsidRPr="00C8519C">
              <w:rPr>
                <w:sz w:val="24"/>
                <w:szCs w:val="24"/>
              </w:rPr>
              <w:t>2) несоответствие представленных документов перечню документов, указанных в пункте 2.5 настоящего Регламента;</w:t>
            </w:r>
          </w:p>
          <w:p w:rsidR="00F51A0A" w:rsidRPr="00C8519C" w:rsidRDefault="00F51A0A" w:rsidP="00AC3B52">
            <w:pPr>
              <w:ind w:firstLine="459"/>
              <w:jc w:val="both"/>
              <w:rPr>
                <w:sz w:val="24"/>
                <w:szCs w:val="24"/>
              </w:rPr>
            </w:pPr>
            <w:r w:rsidRPr="00C8519C">
              <w:rPr>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w:t>
            </w:r>
            <w:r w:rsidR="00AC3B52" w:rsidRPr="00C8519C">
              <w:rPr>
                <w:sz w:val="24"/>
                <w:szCs w:val="24"/>
              </w:rPr>
              <w:t xml:space="preserve">                    </w:t>
            </w:r>
            <w:r w:rsidRPr="00C8519C">
              <w:rPr>
                <w:sz w:val="24"/>
                <w:szCs w:val="24"/>
              </w:rPr>
              <w:t xml:space="preserve"> их содержание;</w:t>
            </w:r>
          </w:p>
          <w:p w:rsidR="00F51A0A" w:rsidRPr="00C8519C" w:rsidRDefault="00F51A0A" w:rsidP="00AC3B52">
            <w:pPr>
              <w:ind w:firstLine="459"/>
              <w:jc w:val="both"/>
              <w:rPr>
                <w:sz w:val="24"/>
                <w:szCs w:val="24"/>
              </w:rPr>
            </w:pPr>
            <w:r w:rsidRPr="00C8519C">
              <w:rPr>
                <w:sz w:val="24"/>
                <w:szCs w:val="24"/>
              </w:rPr>
              <w:t>4) представленные документы утратили силу;</w:t>
            </w:r>
          </w:p>
          <w:p w:rsidR="00F51A0A" w:rsidRPr="00C8519C" w:rsidRDefault="00F51A0A" w:rsidP="00AC3B52">
            <w:pPr>
              <w:ind w:firstLine="459"/>
              <w:jc w:val="both"/>
              <w:rPr>
                <w:sz w:val="24"/>
                <w:szCs w:val="24"/>
              </w:rPr>
            </w:pPr>
            <w:r w:rsidRPr="00C8519C">
              <w:rPr>
                <w:sz w:val="24"/>
                <w:szCs w:val="24"/>
              </w:rPr>
              <w:t>5) представление документов в ненадлежащий орган.</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подпункт 7 статьи 14 Федерального закона                  № 210-ФЗ</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2.9.</w:t>
            </w:r>
            <w:r w:rsidRPr="00C8519C">
              <w:rPr>
                <w:sz w:val="24"/>
                <w:szCs w:val="24"/>
                <w:lang w:val="en-US"/>
              </w:rPr>
              <w:t> </w:t>
            </w:r>
            <w:r w:rsidRPr="00C8519C">
              <w:rPr>
                <w:sz w:val="24"/>
                <w:szCs w:val="24"/>
              </w:rPr>
              <w:t>Исчерпывающий перечень оснований для приостановления, оставления без рассмотрения или отказа в предоставлении муниципальной услуги</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ind w:firstLine="459"/>
              <w:jc w:val="both"/>
              <w:rPr>
                <w:sz w:val="24"/>
                <w:szCs w:val="24"/>
              </w:rPr>
            </w:pPr>
            <w:r w:rsidRPr="00C8519C">
              <w:rPr>
                <w:sz w:val="24"/>
                <w:szCs w:val="24"/>
              </w:rPr>
              <w:t>Основания для приостановления предоставления муниципальной услуги не предусмотрены.</w:t>
            </w:r>
          </w:p>
          <w:p w:rsidR="00F51A0A" w:rsidRPr="00C8519C" w:rsidRDefault="00F51A0A" w:rsidP="00AC3B52">
            <w:pPr>
              <w:ind w:firstLine="459"/>
              <w:jc w:val="both"/>
              <w:rPr>
                <w:sz w:val="24"/>
                <w:szCs w:val="24"/>
              </w:rPr>
            </w:pPr>
            <w:r w:rsidRPr="00C8519C">
              <w:rPr>
                <w:sz w:val="24"/>
                <w:szCs w:val="24"/>
              </w:rPr>
              <w:t>Основания для оставления без рассмотрения муниципальной услуги не предусмотрены.</w:t>
            </w:r>
          </w:p>
          <w:p w:rsidR="00F51A0A" w:rsidRPr="00C8519C" w:rsidRDefault="00F51A0A" w:rsidP="00AC3B52">
            <w:pPr>
              <w:autoSpaceDE w:val="0"/>
              <w:autoSpaceDN w:val="0"/>
              <w:adjustRightInd w:val="0"/>
              <w:ind w:firstLine="459"/>
              <w:jc w:val="both"/>
              <w:rPr>
                <w:sz w:val="24"/>
                <w:szCs w:val="24"/>
              </w:rPr>
            </w:pPr>
            <w:r w:rsidRPr="00C8519C">
              <w:rPr>
                <w:sz w:val="24"/>
                <w:szCs w:val="24"/>
              </w:rPr>
              <w:t>Основанием для отказа в предоставлении муниципальной услуги:</w:t>
            </w:r>
          </w:p>
          <w:p w:rsidR="00F51A0A" w:rsidRPr="00C8519C" w:rsidRDefault="00F51A0A" w:rsidP="00AC3B52">
            <w:pPr>
              <w:pStyle w:val="ac"/>
              <w:numPr>
                <w:ilvl w:val="0"/>
                <w:numId w:val="2"/>
              </w:numPr>
              <w:autoSpaceDE w:val="0"/>
              <w:autoSpaceDN w:val="0"/>
              <w:adjustRightInd w:val="0"/>
              <w:spacing w:after="0" w:line="240" w:lineRule="auto"/>
              <w:ind w:left="0" w:firstLine="459"/>
              <w:jc w:val="both"/>
              <w:rPr>
                <w:rFonts w:ascii="Times New Roman" w:hAnsi="Times New Roman"/>
                <w:sz w:val="24"/>
                <w:szCs w:val="24"/>
              </w:rPr>
            </w:pPr>
            <w:r w:rsidRPr="00C8519C">
              <w:rPr>
                <w:rFonts w:ascii="Times New Roman" w:hAnsi="Times New Roman"/>
                <w:sz w:val="24"/>
                <w:szCs w:val="24"/>
              </w:rPr>
              <w:t xml:space="preserve">указанные в пункте 2.7. настоящего Регламента, </w:t>
            </w:r>
            <w:r w:rsidR="00AC3B52" w:rsidRPr="00C8519C">
              <w:rPr>
                <w:rFonts w:ascii="Times New Roman" w:hAnsi="Times New Roman"/>
                <w:sz w:val="24"/>
                <w:szCs w:val="24"/>
              </w:rPr>
              <w:t xml:space="preserve">                        </w:t>
            </w:r>
            <w:r w:rsidRPr="00C8519C">
              <w:rPr>
                <w:rFonts w:ascii="Times New Roman" w:hAnsi="Times New Roman"/>
                <w:sz w:val="24"/>
                <w:szCs w:val="24"/>
              </w:rPr>
              <w:t>в случае если они были установлены Исполнительным комитетом в процессе обработки документов, необходимых для оказания муниципальной услуги;</w:t>
            </w:r>
          </w:p>
          <w:p w:rsidR="00F51A0A" w:rsidRPr="00C8519C" w:rsidRDefault="00F51A0A" w:rsidP="00AC3B52">
            <w:pPr>
              <w:pStyle w:val="3"/>
              <w:numPr>
                <w:ilvl w:val="0"/>
                <w:numId w:val="2"/>
              </w:numPr>
              <w:tabs>
                <w:tab w:val="left" w:pos="29"/>
                <w:tab w:val="left" w:pos="738"/>
                <w:tab w:val="left" w:pos="6804"/>
              </w:tabs>
              <w:ind w:left="0" w:firstLine="459"/>
              <w:jc w:val="both"/>
              <w:rPr>
                <w:szCs w:val="24"/>
              </w:rPr>
            </w:pPr>
            <w:r w:rsidRPr="00C8519C">
              <w:rPr>
                <w:szCs w:val="24"/>
              </w:rPr>
              <w:t xml:space="preserve">получение отрицательных заключений государственных органов, указанных в пункте 2.7 настоящего Регламента, по результатам согласования выполнения авиационных работ, парашютных прыжков, подъема привязных аэростатов над территорией города Набережные Челны, выполнения демонстрационных полетов воздушных судов, полетов беспилотных </w:t>
            </w:r>
            <w:r w:rsidRPr="00C8519C">
              <w:rPr>
                <w:szCs w:val="24"/>
              </w:rPr>
              <w:lastRenderedPageBreak/>
              <w:t xml:space="preserve">воздушных судов (за исключением полетов беспилотных воздушных судов с максимальной взлетной массой менее 0,25 кг), </w:t>
            </w:r>
            <w:r w:rsidR="00AC3B52" w:rsidRPr="00C8519C">
              <w:rPr>
                <w:szCs w:val="24"/>
              </w:rPr>
              <w:t xml:space="preserve">                           </w:t>
            </w:r>
            <w:r w:rsidRPr="00C8519C">
              <w:rPr>
                <w:szCs w:val="24"/>
              </w:rPr>
              <w:t>а также на посадку (взлет)  на расположенные в границах города Набережные Челны площадки, сведения о которых не опубликованы в документах аэронавигационной информации;</w:t>
            </w:r>
          </w:p>
          <w:p w:rsidR="00F51A0A" w:rsidRPr="00C8519C" w:rsidRDefault="00F51A0A" w:rsidP="00AC3B52">
            <w:pPr>
              <w:pStyle w:val="ac"/>
              <w:spacing w:after="0" w:line="240" w:lineRule="auto"/>
              <w:ind w:left="0"/>
              <w:jc w:val="both"/>
              <w:rPr>
                <w:rFonts w:ascii="Times New Roman" w:hAnsi="Times New Roman"/>
                <w:sz w:val="24"/>
                <w:szCs w:val="24"/>
              </w:rPr>
            </w:pP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lastRenderedPageBreak/>
              <w:t>Часть 9 статьи 7, подпункт 8 статьи 14 Федерального закона №</w:t>
            </w:r>
            <w:r w:rsidR="00AC3B52" w:rsidRPr="00C8519C">
              <w:rPr>
                <w:sz w:val="24"/>
                <w:szCs w:val="24"/>
              </w:rPr>
              <w:t xml:space="preserve"> </w:t>
            </w:r>
            <w:r w:rsidRPr="00C8519C">
              <w:rPr>
                <w:sz w:val="24"/>
                <w:szCs w:val="24"/>
              </w:rPr>
              <w:t xml:space="preserve">210-ФЗ </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ind w:firstLine="425"/>
              <w:jc w:val="both"/>
              <w:rPr>
                <w:sz w:val="24"/>
                <w:szCs w:val="24"/>
              </w:rPr>
            </w:pPr>
            <w:r w:rsidRPr="00C8519C">
              <w:rPr>
                <w:sz w:val="24"/>
                <w:szCs w:val="24"/>
              </w:rPr>
              <w:t xml:space="preserve">Муниципальная услуга предоставляется </w:t>
            </w:r>
            <w:r w:rsidR="00AC3B52" w:rsidRPr="00C8519C">
              <w:rPr>
                <w:sz w:val="24"/>
                <w:szCs w:val="24"/>
              </w:rPr>
              <w:t xml:space="preserve">                                            </w:t>
            </w:r>
            <w:r w:rsidRPr="00C8519C">
              <w:rPr>
                <w:sz w:val="24"/>
                <w:szCs w:val="24"/>
              </w:rPr>
              <w:t>на безвозмездной основе.</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подпункт 9 статьи 14 Федерального закона №</w:t>
            </w:r>
            <w:r w:rsidR="00AC3B52" w:rsidRPr="00C8519C">
              <w:rPr>
                <w:sz w:val="24"/>
                <w:szCs w:val="24"/>
              </w:rPr>
              <w:t xml:space="preserve"> </w:t>
            </w:r>
            <w:r w:rsidRPr="00C8519C">
              <w:rPr>
                <w:sz w:val="24"/>
                <w:szCs w:val="24"/>
              </w:rPr>
              <w:t>210-ФЗ</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 xml:space="preserve">2.11. Порядок, размер и основания взимания платы за предоставление услуг, которые являются необходимыми </w:t>
            </w:r>
            <w:r w:rsidR="00AC3B52" w:rsidRPr="00C8519C">
              <w:rPr>
                <w:sz w:val="24"/>
                <w:szCs w:val="24"/>
              </w:rPr>
              <w:t xml:space="preserve">                              </w:t>
            </w:r>
            <w:r w:rsidRPr="00C8519C">
              <w:rPr>
                <w:sz w:val="24"/>
                <w:szCs w:val="24"/>
              </w:rPr>
              <w:t>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ind w:firstLine="425"/>
              <w:jc w:val="both"/>
              <w:rPr>
                <w:sz w:val="24"/>
                <w:szCs w:val="24"/>
              </w:rPr>
            </w:pPr>
            <w:r w:rsidRPr="00C8519C">
              <w:rPr>
                <w:sz w:val="24"/>
                <w:szCs w:val="24"/>
              </w:rPr>
              <w:t xml:space="preserve">Предоставление необходимых и обязательных услуг </w:t>
            </w:r>
            <w:r w:rsidR="00AC3B52" w:rsidRPr="00C8519C">
              <w:rPr>
                <w:sz w:val="24"/>
                <w:szCs w:val="24"/>
              </w:rPr>
              <w:t xml:space="preserve">                </w:t>
            </w:r>
            <w:r w:rsidRPr="00C8519C">
              <w:rPr>
                <w:sz w:val="24"/>
                <w:szCs w:val="24"/>
              </w:rPr>
              <w:t>не требуется.</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 xml:space="preserve">2.12. Максимальный срок ожидания </w:t>
            </w:r>
            <w:r w:rsidR="00AC3B52" w:rsidRPr="00C8519C">
              <w:rPr>
                <w:sz w:val="24"/>
                <w:szCs w:val="24"/>
              </w:rPr>
              <w:t xml:space="preserve">                      </w:t>
            </w:r>
            <w:r w:rsidRPr="00C8519C">
              <w:rPr>
                <w:sz w:val="24"/>
                <w:szCs w:val="24"/>
              </w:rPr>
              <w:t xml:space="preserve">в очереди при подаче запроса </w:t>
            </w:r>
            <w:r w:rsidR="00AC3B52" w:rsidRPr="00C8519C">
              <w:rPr>
                <w:sz w:val="24"/>
                <w:szCs w:val="24"/>
              </w:rPr>
              <w:t xml:space="preserve">                                     </w:t>
            </w:r>
            <w:r w:rsidRPr="00C8519C">
              <w:rPr>
                <w:sz w:val="24"/>
                <w:szCs w:val="24"/>
              </w:rPr>
              <w:t>о предоставлении муниципальной услуги и при получении результата предоставления таких услуг</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tabs>
                <w:tab w:val="left" w:pos="0"/>
              </w:tabs>
              <w:autoSpaceDE w:val="0"/>
              <w:autoSpaceDN w:val="0"/>
              <w:adjustRightInd w:val="0"/>
              <w:ind w:firstLine="459"/>
              <w:jc w:val="both"/>
              <w:rPr>
                <w:sz w:val="24"/>
                <w:szCs w:val="24"/>
              </w:rPr>
            </w:pPr>
            <w:r w:rsidRPr="00C8519C">
              <w:rPr>
                <w:sz w:val="24"/>
                <w:szCs w:val="24"/>
              </w:rPr>
              <w:t>Подача заявления на получение муниципальной услуги при наличии очереди – не более 45 минут.</w:t>
            </w:r>
          </w:p>
          <w:p w:rsidR="00F51A0A" w:rsidRPr="00C8519C" w:rsidRDefault="00F51A0A" w:rsidP="00AC3B52">
            <w:pPr>
              <w:tabs>
                <w:tab w:val="left" w:pos="0"/>
              </w:tabs>
              <w:autoSpaceDE w:val="0"/>
              <w:autoSpaceDN w:val="0"/>
              <w:adjustRightInd w:val="0"/>
              <w:ind w:firstLine="459"/>
              <w:jc w:val="both"/>
              <w:rPr>
                <w:sz w:val="24"/>
                <w:szCs w:val="24"/>
              </w:rPr>
            </w:pPr>
            <w:r w:rsidRPr="00C8519C">
              <w:rPr>
                <w:sz w:val="24"/>
                <w:szCs w:val="24"/>
              </w:rPr>
              <w:t xml:space="preserve">При получении результата предоставления муниципальной услуги максимальный срок ожидания </w:t>
            </w:r>
            <w:r w:rsidR="00AC3B52" w:rsidRPr="00C8519C">
              <w:rPr>
                <w:sz w:val="24"/>
                <w:szCs w:val="24"/>
              </w:rPr>
              <w:t xml:space="preserve">                           </w:t>
            </w:r>
            <w:r w:rsidRPr="00C8519C">
              <w:rPr>
                <w:sz w:val="24"/>
                <w:szCs w:val="24"/>
              </w:rPr>
              <w:t>в очереди не должен превышать 20 минут.</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подпункт 10 статьи 14 Федерального закона №</w:t>
            </w:r>
            <w:r w:rsidR="00AC3B52" w:rsidRPr="00C8519C">
              <w:rPr>
                <w:sz w:val="24"/>
                <w:szCs w:val="24"/>
              </w:rPr>
              <w:t xml:space="preserve"> </w:t>
            </w:r>
            <w:r w:rsidRPr="00C8519C">
              <w:rPr>
                <w:sz w:val="24"/>
                <w:szCs w:val="24"/>
              </w:rPr>
              <w:t>210-ФЗ</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2.13. Срок регистрации запроса заявителя о предоставлении муниципальной услуги, в том числе в электронной форме</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tabs>
                <w:tab w:val="num" w:pos="0"/>
              </w:tabs>
              <w:ind w:firstLine="427"/>
              <w:jc w:val="both"/>
              <w:rPr>
                <w:sz w:val="24"/>
                <w:szCs w:val="24"/>
              </w:rPr>
            </w:pPr>
            <w:r w:rsidRPr="00C8519C">
              <w:rPr>
                <w:sz w:val="24"/>
                <w:szCs w:val="24"/>
              </w:rPr>
              <w:t>В течение одного рабочего дня с момента поступления заявления.</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подпункт 11 статьи 14 Федерального закона №</w:t>
            </w:r>
            <w:r w:rsidR="00AC3B52" w:rsidRPr="00C8519C">
              <w:rPr>
                <w:sz w:val="24"/>
                <w:szCs w:val="24"/>
              </w:rPr>
              <w:t xml:space="preserve"> </w:t>
            </w:r>
            <w:r w:rsidRPr="00C8519C">
              <w:rPr>
                <w:sz w:val="24"/>
                <w:szCs w:val="24"/>
              </w:rPr>
              <w:t>210-ФЗ</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ind w:firstLine="34"/>
              <w:jc w:val="both"/>
              <w:rPr>
                <w:sz w:val="24"/>
                <w:szCs w:val="24"/>
              </w:rPr>
            </w:pPr>
            <w:r w:rsidRPr="00C8519C">
              <w:rPr>
                <w:sz w:val="24"/>
                <w:szCs w:val="24"/>
              </w:rPr>
              <w:t xml:space="preserve">2.14. Требования к помещениям, </w:t>
            </w:r>
            <w:r w:rsidR="00AC3B52" w:rsidRPr="00C8519C">
              <w:rPr>
                <w:sz w:val="24"/>
                <w:szCs w:val="24"/>
              </w:rPr>
              <w:t xml:space="preserve">                              </w:t>
            </w:r>
            <w:r w:rsidRPr="00C8519C">
              <w:rPr>
                <w:sz w:val="24"/>
                <w:szCs w:val="24"/>
              </w:rPr>
              <w:t>в которых предоставляется муниципальная услуга, к месту ожидания и приема заявителей, в том числе</w:t>
            </w:r>
            <w:r w:rsidR="00AC3B52" w:rsidRPr="00C8519C">
              <w:rPr>
                <w:sz w:val="24"/>
                <w:szCs w:val="24"/>
              </w:rPr>
              <w:t xml:space="preserve">                             </w:t>
            </w:r>
            <w:r w:rsidRPr="00C8519C">
              <w:rPr>
                <w:sz w:val="24"/>
                <w:szCs w:val="24"/>
              </w:rPr>
              <w:t xml:space="preserve"> к обеспечению доступности для инвалидов указанных объектов </w:t>
            </w:r>
            <w:r w:rsidR="00AC3B52" w:rsidRPr="00C8519C">
              <w:rPr>
                <w:sz w:val="24"/>
                <w:szCs w:val="24"/>
              </w:rPr>
              <w:t xml:space="preserve">                                  </w:t>
            </w:r>
            <w:r w:rsidRPr="00C8519C">
              <w:rPr>
                <w:sz w:val="24"/>
                <w:szCs w:val="24"/>
              </w:rPr>
              <w:t xml:space="preserve">в соответствии с законодательством </w:t>
            </w:r>
            <w:r w:rsidRPr="00C8519C">
              <w:rPr>
                <w:sz w:val="24"/>
                <w:szCs w:val="24"/>
              </w:rPr>
              <w:lastRenderedPageBreak/>
              <w:t xml:space="preserve">Российской Федерации о социальной защите инвалидов, размещению </w:t>
            </w:r>
            <w:r w:rsidR="00AC3B52" w:rsidRPr="00C8519C">
              <w:rPr>
                <w:sz w:val="24"/>
                <w:szCs w:val="24"/>
              </w:rPr>
              <w:t xml:space="preserve">                              </w:t>
            </w:r>
            <w:r w:rsidRPr="00C8519C">
              <w:rPr>
                <w:sz w:val="24"/>
                <w:szCs w:val="24"/>
              </w:rPr>
              <w:t xml:space="preserve">и оформлению визуальной, текстовой </w:t>
            </w:r>
            <w:r w:rsidR="00AC3B52" w:rsidRPr="00C8519C">
              <w:rPr>
                <w:sz w:val="24"/>
                <w:szCs w:val="24"/>
              </w:rPr>
              <w:t xml:space="preserve">                  </w:t>
            </w:r>
            <w:r w:rsidRPr="00C8519C">
              <w:rPr>
                <w:sz w:val="24"/>
                <w:szCs w:val="24"/>
              </w:rPr>
              <w:t>и мультимедийной информации о порядке предоставления таких услуг</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pStyle w:val="ConsPlusNormal"/>
              <w:ind w:firstLine="435"/>
              <w:jc w:val="both"/>
              <w:rPr>
                <w:rFonts w:ascii="Times New Roman" w:hAnsi="Times New Roman" w:cs="Times New Roman"/>
                <w:sz w:val="24"/>
                <w:szCs w:val="24"/>
              </w:rPr>
            </w:pPr>
            <w:r w:rsidRPr="00C8519C">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51A0A" w:rsidRPr="00C8519C" w:rsidRDefault="00F51A0A" w:rsidP="00AC3B52">
            <w:pPr>
              <w:tabs>
                <w:tab w:val="num" w:pos="370"/>
              </w:tabs>
              <w:ind w:firstLine="435"/>
              <w:jc w:val="both"/>
              <w:rPr>
                <w:sz w:val="24"/>
                <w:szCs w:val="24"/>
              </w:rPr>
            </w:pPr>
            <w:r w:rsidRPr="00C8519C">
              <w:rPr>
                <w:sz w:val="24"/>
                <w:szCs w:val="24"/>
              </w:rPr>
              <w:t xml:space="preserve">Визуальная, текстовая и мультимедийная информация </w:t>
            </w:r>
            <w:r w:rsidR="00AC3B52" w:rsidRPr="00C8519C">
              <w:rPr>
                <w:sz w:val="24"/>
                <w:szCs w:val="24"/>
              </w:rPr>
              <w:t xml:space="preserve">                </w:t>
            </w:r>
            <w:r w:rsidRPr="00C8519C">
              <w:rPr>
                <w:sz w:val="24"/>
                <w:szCs w:val="24"/>
              </w:rPr>
              <w:t xml:space="preserve">о порядке предоставления муниципальной услуги </w:t>
            </w:r>
            <w:r w:rsidRPr="00C8519C">
              <w:rPr>
                <w:sz w:val="24"/>
                <w:szCs w:val="24"/>
              </w:rPr>
              <w:lastRenderedPageBreak/>
              <w:t xml:space="preserve">размещается в удобных для заявителей местах, в том числе </w:t>
            </w:r>
            <w:r w:rsidR="00AC3B52" w:rsidRPr="00C8519C">
              <w:rPr>
                <w:sz w:val="24"/>
                <w:szCs w:val="24"/>
              </w:rPr>
              <w:t xml:space="preserve">   </w:t>
            </w:r>
            <w:r w:rsidRPr="00C8519C">
              <w:rPr>
                <w:sz w:val="24"/>
                <w:szCs w:val="24"/>
              </w:rPr>
              <w:t xml:space="preserve">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запросов о предоставлении муниципальной услуги </w:t>
            </w:r>
            <w:r w:rsidR="00AC3B52" w:rsidRPr="00C8519C">
              <w:rPr>
                <w:sz w:val="24"/>
                <w:szCs w:val="24"/>
              </w:rPr>
              <w:t xml:space="preserve">                                  </w:t>
            </w:r>
            <w:r w:rsidRPr="00C8519C">
              <w:rPr>
                <w:sz w:val="24"/>
                <w:szCs w:val="24"/>
              </w:rPr>
              <w:t>с образцами их заполнения.</w:t>
            </w:r>
          </w:p>
          <w:p w:rsidR="00F51A0A" w:rsidRPr="00C8519C" w:rsidRDefault="00F51A0A" w:rsidP="00AC3B52">
            <w:pPr>
              <w:tabs>
                <w:tab w:val="num" w:pos="370"/>
              </w:tabs>
              <w:ind w:firstLine="435"/>
              <w:jc w:val="both"/>
              <w:rPr>
                <w:sz w:val="24"/>
                <w:szCs w:val="24"/>
              </w:rPr>
            </w:pPr>
            <w:r w:rsidRPr="00C8519C">
              <w:rPr>
                <w:sz w:val="24"/>
                <w:szCs w:val="24"/>
              </w:rPr>
              <w:t xml:space="preserve">Обеспечивается создание инвалидам следующих условий доступности объектов, в которых предоставляется муниципальная услуга (далее – объект), в соответствии </w:t>
            </w:r>
            <w:r w:rsidR="00AC3B52" w:rsidRPr="00C8519C">
              <w:rPr>
                <w:sz w:val="24"/>
                <w:szCs w:val="24"/>
              </w:rPr>
              <w:t xml:space="preserve">                        </w:t>
            </w:r>
            <w:r w:rsidRPr="00C8519C">
              <w:rPr>
                <w:sz w:val="24"/>
                <w:szCs w:val="24"/>
              </w:rPr>
              <w:t xml:space="preserve">с требованиями, установленными законодательными </w:t>
            </w:r>
            <w:r w:rsidR="00AC3B52" w:rsidRPr="00C8519C">
              <w:rPr>
                <w:sz w:val="24"/>
                <w:szCs w:val="24"/>
              </w:rPr>
              <w:t xml:space="preserve">                           </w:t>
            </w:r>
            <w:r w:rsidRPr="00C8519C">
              <w:rPr>
                <w:sz w:val="24"/>
                <w:szCs w:val="24"/>
              </w:rPr>
              <w:t>и иными нормативными правовыми актами:</w:t>
            </w:r>
          </w:p>
          <w:p w:rsidR="00F51A0A" w:rsidRPr="00C8519C" w:rsidRDefault="00F51A0A" w:rsidP="00AC3B52">
            <w:pPr>
              <w:tabs>
                <w:tab w:val="num" w:pos="370"/>
              </w:tabs>
              <w:ind w:firstLine="435"/>
              <w:jc w:val="both"/>
              <w:rPr>
                <w:sz w:val="24"/>
                <w:szCs w:val="24"/>
              </w:rPr>
            </w:pPr>
            <w:r w:rsidRPr="00C8519C">
              <w:rPr>
                <w:sz w:val="24"/>
                <w:szCs w:val="24"/>
              </w:rPr>
              <w:t xml:space="preserve">а) возможность беспрепятственного входа в объекты </w:t>
            </w:r>
            <w:r w:rsidR="00AC3B52" w:rsidRPr="00C8519C">
              <w:rPr>
                <w:sz w:val="24"/>
                <w:szCs w:val="24"/>
              </w:rPr>
              <w:t xml:space="preserve">                  </w:t>
            </w:r>
            <w:r w:rsidRPr="00C8519C">
              <w:rPr>
                <w:sz w:val="24"/>
                <w:szCs w:val="24"/>
              </w:rPr>
              <w:t>и выхода из них;</w:t>
            </w:r>
          </w:p>
          <w:p w:rsidR="00F51A0A" w:rsidRPr="00C8519C" w:rsidRDefault="00F51A0A" w:rsidP="00AC3B52">
            <w:pPr>
              <w:tabs>
                <w:tab w:val="num" w:pos="370"/>
              </w:tabs>
              <w:ind w:firstLine="435"/>
              <w:jc w:val="both"/>
              <w:rPr>
                <w:sz w:val="24"/>
                <w:szCs w:val="24"/>
              </w:rPr>
            </w:pPr>
            <w:r w:rsidRPr="00C8519C">
              <w:rPr>
                <w:sz w:val="24"/>
                <w:szCs w:val="24"/>
              </w:rPr>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муниципальную услугу, </w:t>
            </w:r>
            <w:proofErr w:type="spellStart"/>
            <w:r w:rsidRPr="00C8519C">
              <w:rPr>
                <w:sz w:val="24"/>
                <w:szCs w:val="24"/>
              </w:rPr>
              <w:t>ассистивных</w:t>
            </w:r>
            <w:proofErr w:type="spellEnd"/>
            <w:r w:rsidRPr="00C8519C">
              <w:rPr>
                <w:sz w:val="24"/>
                <w:szCs w:val="24"/>
              </w:rPr>
              <w:t xml:space="preserve"> и вспомогательных технологий, а также сменного кресла-коляски;</w:t>
            </w:r>
          </w:p>
          <w:p w:rsidR="00F51A0A" w:rsidRPr="00C8519C" w:rsidRDefault="00F51A0A" w:rsidP="00AC3B52">
            <w:pPr>
              <w:tabs>
                <w:tab w:val="num" w:pos="370"/>
              </w:tabs>
              <w:ind w:firstLine="435"/>
              <w:jc w:val="both"/>
              <w:rPr>
                <w:sz w:val="24"/>
                <w:szCs w:val="24"/>
              </w:rPr>
            </w:pPr>
            <w:r w:rsidRPr="00C8519C">
              <w:rPr>
                <w:sz w:val="24"/>
                <w:szCs w:val="24"/>
              </w:rPr>
              <w:t xml:space="preserve">в) возможность посадки в транспортное средство </w:t>
            </w:r>
            <w:r w:rsidR="00AC3B52" w:rsidRPr="00C8519C">
              <w:rPr>
                <w:sz w:val="24"/>
                <w:szCs w:val="24"/>
              </w:rPr>
              <w:t xml:space="preserve">                           </w:t>
            </w:r>
            <w:r w:rsidRPr="00C8519C">
              <w:rPr>
                <w:sz w:val="24"/>
                <w:szCs w:val="24"/>
              </w:rPr>
              <w:t xml:space="preserve">и высадки из него перед входом в объект, в том числе </w:t>
            </w:r>
            <w:r w:rsidR="00AC3B52" w:rsidRPr="00C8519C">
              <w:rPr>
                <w:sz w:val="24"/>
                <w:szCs w:val="24"/>
              </w:rPr>
              <w:t xml:space="preserve">                         </w:t>
            </w:r>
            <w:r w:rsidRPr="00C8519C">
              <w:rPr>
                <w:sz w:val="24"/>
                <w:szCs w:val="24"/>
              </w:rPr>
              <w:t>с использованием кресла-коляски и, при необходимости,</w:t>
            </w:r>
            <w:r w:rsidR="00AC3B52" w:rsidRPr="00C8519C">
              <w:rPr>
                <w:sz w:val="24"/>
                <w:szCs w:val="24"/>
              </w:rPr>
              <w:t xml:space="preserve">                  </w:t>
            </w:r>
            <w:r w:rsidRPr="00C8519C">
              <w:rPr>
                <w:sz w:val="24"/>
                <w:szCs w:val="24"/>
              </w:rPr>
              <w:t xml:space="preserve"> с помощью работников объекта;</w:t>
            </w:r>
          </w:p>
          <w:p w:rsidR="00F51A0A" w:rsidRPr="00C8519C" w:rsidRDefault="00F51A0A" w:rsidP="00AC3B52">
            <w:pPr>
              <w:tabs>
                <w:tab w:val="num" w:pos="370"/>
              </w:tabs>
              <w:ind w:firstLine="435"/>
              <w:jc w:val="both"/>
              <w:rPr>
                <w:sz w:val="24"/>
                <w:szCs w:val="24"/>
              </w:rPr>
            </w:pPr>
            <w:r w:rsidRPr="00C8519C">
              <w:rPr>
                <w:sz w:val="24"/>
                <w:szCs w:val="24"/>
              </w:rPr>
              <w:t>г) сопровождение инвалидов, имеющих стойкие нарушения функции зрения и самостоятельного передвижения по территории объекта;</w:t>
            </w:r>
          </w:p>
          <w:p w:rsidR="00F51A0A" w:rsidRPr="00C8519C" w:rsidRDefault="00F51A0A" w:rsidP="00AC3B52">
            <w:pPr>
              <w:tabs>
                <w:tab w:val="num" w:pos="370"/>
              </w:tabs>
              <w:ind w:firstLine="435"/>
              <w:jc w:val="both"/>
              <w:rPr>
                <w:sz w:val="24"/>
                <w:szCs w:val="24"/>
              </w:rPr>
            </w:pPr>
            <w:r w:rsidRPr="00C8519C">
              <w:rPr>
                <w:sz w:val="24"/>
                <w:szCs w:val="24"/>
              </w:rPr>
              <w:t xml:space="preserve">д) содействие инвалиду при входе в объект и выходе </w:t>
            </w:r>
            <w:r w:rsidR="00AC3B52" w:rsidRPr="00C8519C">
              <w:rPr>
                <w:sz w:val="24"/>
                <w:szCs w:val="24"/>
              </w:rPr>
              <w:t xml:space="preserve">                  </w:t>
            </w:r>
            <w:r w:rsidRPr="00C8519C">
              <w:rPr>
                <w:sz w:val="24"/>
                <w:szCs w:val="24"/>
              </w:rPr>
              <w:t>из него, информирование инвалида о доступных маршрутах общественного транспорта;</w:t>
            </w:r>
          </w:p>
          <w:p w:rsidR="00F51A0A" w:rsidRPr="00C8519C" w:rsidRDefault="00F51A0A" w:rsidP="00AC3B52">
            <w:pPr>
              <w:tabs>
                <w:tab w:val="num" w:pos="370"/>
              </w:tabs>
              <w:ind w:firstLine="435"/>
              <w:jc w:val="both"/>
              <w:rPr>
                <w:sz w:val="24"/>
                <w:szCs w:val="24"/>
              </w:rPr>
            </w:pPr>
            <w:r w:rsidRPr="00C8519C">
              <w:rPr>
                <w:sz w:val="24"/>
                <w:szCs w:val="24"/>
              </w:rPr>
              <w:t xml:space="preserve">е) надлежащее размещение носителей информации, необходимой для обеспечения беспрепятственного доступа инвалидов к объекту и муниципальной услуге с учетом ограничений их жизнедеятельности, в том числе дублирование необходимой для получения муниципальной </w:t>
            </w:r>
            <w:r w:rsidRPr="00C8519C">
              <w:rPr>
                <w:sz w:val="24"/>
                <w:szCs w:val="24"/>
              </w:rPr>
              <w:lastRenderedPageBreak/>
              <w:t>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51A0A" w:rsidRPr="00C8519C" w:rsidRDefault="00F51A0A" w:rsidP="00AC3B52">
            <w:pPr>
              <w:tabs>
                <w:tab w:val="num" w:pos="370"/>
              </w:tabs>
              <w:ind w:firstLine="435"/>
              <w:jc w:val="both"/>
              <w:rPr>
                <w:sz w:val="24"/>
                <w:szCs w:val="24"/>
              </w:rPr>
            </w:pPr>
            <w:r w:rsidRPr="00C8519C">
              <w:rPr>
                <w:sz w:val="24"/>
                <w:szCs w:val="24"/>
              </w:rPr>
              <w:t xml:space="preserve">ж) обеспечение допуска на объект собаки-проводника при наличии документа, подтверждающего ее специальное обучение, выданного по форме и в порядке, </w:t>
            </w:r>
            <w:proofErr w:type="gramStart"/>
            <w:r w:rsidRPr="00C8519C">
              <w:rPr>
                <w:sz w:val="24"/>
                <w:szCs w:val="24"/>
              </w:rPr>
              <w:t>утвержденных</w:t>
            </w:r>
            <w:proofErr w:type="gramEnd"/>
            <w:r w:rsidRPr="00C8519C">
              <w:rPr>
                <w:sz w:val="24"/>
                <w:szCs w:val="24"/>
              </w:rPr>
              <w:t xml:space="preserve"> приказом Министерства труда и социальной защиты Российской Федерации от 22.06.2015 № 386н </w:t>
            </w:r>
            <w:r w:rsidR="00AC3B52" w:rsidRPr="00C8519C">
              <w:rPr>
                <w:sz w:val="24"/>
                <w:szCs w:val="24"/>
              </w:rPr>
              <w:t xml:space="preserve">                                      </w:t>
            </w:r>
            <w:r w:rsidRPr="00C8519C">
              <w:rPr>
                <w:sz w:val="24"/>
                <w:szCs w:val="24"/>
              </w:rPr>
              <w:t>«Об утверждении формы документа, подтверждающего специальное обучение собаки-проводника, и порядка его выдачи».</w:t>
            </w:r>
          </w:p>
          <w:p w:rsidR="00F51A0A" w:rsidRPr="00C8519C" w:rsidRDefault="00F51A0A" w:rsidP="00AC3B52">
            <w:pPr>
              <w:tabs>
                <w:tab w:val="num" w:pos="370"/>
              </w:tabs>
              <w:ind w:firstLine="435"/>
              <w:jc w:val="both"/>
              <w:rPr>
                <w:sz w:val="24"/>
                <w:szCs w:val="24"/>
              </w:rPr>
            </w:pPr>
            <w:r w:rsidRPr="00C8519C">
              <w:rPr>
                <w:sz w:val="24"/>
                <w:szCs w:val="24"/>
              </w:rPr>
              <w:t xml:space="preserve">Обеспечивается создание инвалидам следующих условий доступности муниципальной услуги в соответствии с требованиями, установленными законодательными </w:t>
            </w:r>
            <w:r w:rsidR="00AC3B52" w:rsidRPr="00C8519C">
              <w:rPr>
                <w:sz w:val="24"/>
                <w:szCs w:val="24"/>
              </w:rPr>
              <w:t xml:space="preserve">                           </w:t>
            </w:r>
            <w:r w:rsidRPr="00C8519C">
              <w:rPr>
                <w:sz w:val="24"/>
                <w:szCs w:val="24"/>
              </w:rPr>
              <w:t>и иными нормативными правовыми актами:</w:t>
            </w:r>
          </w:p>
          <w:p w:rsidR="00F51A0A" w:rsidRPr="00C8519C" w:rsidRDefault="00F51A0A" w:rsidP="00AC3B52">
            <w:pPr>
              <w:tabs>
                <w:tab w:val="num" w:pos="370"/>
              </w:tabs>
              <w:ind w:firstLine="435"/>
              <w:jc w:val="both"/>
              <w:rPr>
                <w:sz w:val="24"/>
                <w:szCs w:val="24"/>
              </w:rPr>
            </w:pPr>
            <w:r w:rsidRPr="00C8519C">
              <w:rPr>
                <w:sz w:val="24"/>
                <w:szCs w:val="24"/>
              </w:rPr>
              <w:t xml:space="preserve">а) оказание инвалидам помощи, необходимой для получения в доступной для них форме информации </w:t>
            </w:r>
            <w:r w:rsidR="00AC3B52" w:rsidRPr="00C8519C">
              <w:rPr>
                <w:sz w:val="24"/>
                <w:szCs w:val="24"/>
              </w:rPr>
              <w:t xml:space="preserve">                                     </w:t>
            </w:r>
            <w:r w:rsidRPr="00C8519C">
              <w:rPr>
                <w:sz w:val="24"/>
                <w:szCs w:val="24"/>
              </w:rPr>
              <w:t>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F51A0A" w:rsidRPr="00C8519C" w:rsidRDefault="00F51A0A" w:rsidP="00AC3B52">
            <w:pPr>
              <w:tabs>
                <w:tab w:val="num" w:pos="370"/>
              </w:tabs>
              <w:ind w:firstLine="435"/>
              <w:jc w:val="both"/>
              <w:rPr>
                <w:sz w:val="24"/>
                <w:szCs w:val="24"/>
              </w:rPr>
            </w:pPr>
            <w:r w:rsidRPr="00C8519C">
              <w:rPr>
                <w:sz w:val="24"/>
                <w:szCs w:val="24"/>
              </w:rPr>
              <w:t xml:space="preserve">б) 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sidRPr="00C8519C">
              <w:rPr>
                <w:sz w:val="24"/>
                <w:szCs w:val="24"/>
              </w:rPr>
              <w:t>сурдопереводчика</w:t>
            </w:r>
            <w:proofErr w:type="spellEnd"/>
            <w:r w:rsidRPr="00C8519C">
              <w:rPr>
                <w:sz w:val="24"/>
                <w:szCs w:val="24"/>
              </w:rPr>
              <w:t xml:space="preserve">, </w:t>
            </w:r>
            <w:proofErr w:type="spellStart"/>
            <w:r w:rsidRPr="00C8519C">
              <w:rPr>
                <w:sz w:val="24"/>
                <w:szCs w:val="24"/>
              </w:rPr>
              <w:t>тифлосурдопереводчика</w:t>
            </w:r>
            <w:proofErr w:type="spellEnd"/>
            <w:r w:rsidRPr="00C8519C">
              <w:rPr>
                <w:sz w:val="24"/>
                <w:szCs w:val="24"/>
              </w:rPr>
              <w:t>;</w:t>
            </w:r>
          </w:p>
          <w:p w:rsidR="00F51A0A" w:rsidRPr="00C8519C" w:rsidRDefault="00F51A0A" w:rsidP="00AC3B52">
            <w:pPr>
              <w:tabs>
                <w:tab w:val="num" w:pos="370"/>
              </w:tabs>
              <w:ind w:firstLine="435"/>
              <w:jc w:val="both"/>
              <w:rPr>
                <w:sz w:val="24"/>
                <w:szCs w:val="24"/>
              </w:rPr>
            </w:pPr>
            <w:r w:rsidRPr="00C8519C">
              <w:rPr>
                <w:sz w:val="24"/>
                <w:szCs w:val="24"/>
              </w:rPr>
              <w:t xml:space="preserve">в) оказание иной необходимой инвалидам помощи </w:t>
            </w:r>
            <w:r w:rsidR="00AC3B52" w:rsidRPr="00C8519C">
              <w:rPr>
                <w:sz w:val="24"/>
                <w:szCs w:val="24"/>
              </w:rPr>
              <w:t xml:space="preserve">                        </w:t>
            </w:r>
            <w:r w:rsidRPr="00C8519C">
              <w:rPr>
                <w:sz w:val="24"/>
                <w:szCs w:val="24"/>
              </w:rPr>
              <w:t>в преодолении барьеров, мешающих получению ими муниципальной услуги наравне с другими лицами;</w:t>
            </w:r>
          </w:p>
          <w:p w:rsidR="00F51A0A" w:rsidRPr="00C8519C" w:rsidRDefault="00F51A0A" w:rsidP="00AC3B52">
            <w:pPr>
              <w:tabs>
                <w:tab w:val="num" w:pos="370"/>
              </w:tabs>
              <w:ind w:firstLine="435"/>
              <w:jc w:val="both"/>
              <w:rPr>
                <w:sz w:val="24"/>
                <w:szCs w:val="24"/>
              </w:rPr>
            </w:pPr>
            <w:r w:rsidRPr="00C8519C">
              <w:rPr>
                <w:sz w:val="24"/>
                <w:szCs w:val="24"/>
              </w:rPr>
              <w:t xml:space="preserve">г) наличие копий документов, объявлений, инструкций о порядке предоставления муниципальной услуги (в том числе на информационном стенде), выполненных </w:t>
            </w:r>
            <w:r w:rsidRPr="00C8519C">
              <w:rPr>
                <w:sz w:val="24"/>
                <w:szCs w:val="24"/>
              </w:rPr>
              <w:lastRenderedPageBreak/>
              <w:t xml:space="preserve">рельефно-точечным шрифтом Брайля и на контрастном фоне, а также </w:t>
            </w:r>
            <w:proofErr w:type="spellStart"/>
            <w:r w:rsidRPr="00C8519C">
              <w:rPr>
                <w:sz w:val="24"/>
                <w:szCs w:val="24"/>
              </w:rPr>
              <w:t>аудиоконтура</w:t>
            </w:r>
            <w:proofErr w:type="spellEnd"/>
            <w:r w:rsidRPr="00C8519C">
              <w:rPr>
                <w:sz w:val="24"/>
                <w:szCs w:val="24"/>
              </w:rPr>
              <w:t xml:space="preserve"> в регистратуре.</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lastRenderedPageBreak/>
              <w:t xml:space="preserve">подпункт 12 статьи 14 Федерального закона </w:t>
            </w:r>
          </w:p>
          <w:p w:rsidR="00F51A0A" w:rsidRPr="00C8519C" w:rsidRDefault="00F51A0A" w:rsidP="00AC3B52">
            <w:pPr>
              <w:suppressAutoHyphens/>
              <w:jc w:val="center"/>
              <w:rPr>
                <w:sz w:val="24"/>
                <w:szCs w:val="24"/>
              </w:rPr>
            </w:pPr>
            <w:r w:rsidRPr="00C8519C">
              <w:rPr>
                <w:sz w:val="24"/>
                <w:szCs w:val="24"/>
              </w:rPr>
              <w:t>№</w:t>
            </w:r>
            <w:r w:rsidR="00AC3B52" w:rsidRPr="00C8519C">
              <w:rPr>
                <w:sz w:val="24"/>
                <w:szCs w:val="24"/>
              </w:rPr>
              <w:t xml:space="preserve"> </w:t>
            </w:r>
            <w:r w:rsidRPr="00C8519C">
              <w:rPr>
                <w:sz w:val="24"/>
                <w:szCs w:val="24"/>
              </w:rPr>
              <w:t>210-ФЗ,</w:t>
            </w:r>
          </w:p>
          <w:p w:rsidR="00F51A0A" w:rsidRPr="00C8519C" w:rsidRDefault="00F51A0A" w:rsidP="00AC3B52">
            <w:pPr>
              <w:suppressAutoHyphens/>
              <w:jc w:val="center"/>
              <w:rPr>
                <w:sz w:val="24"/>
                <w:szCs w:val="24"/>
              </w:rPr>
            </w:pPr>
            <w:r w:rsidRPr="00C8519C">
              <w:rPr>
                <w:sz w:val="24"/>
                <w:szCs w:val="24"/>
              </w:rPr>
              <w:t xml:space="preserve">ст. 14, ст. 15 Федерального закона от 24.11.1995 № 181-ФЗ </w:t>
            </w:r>
          </w:p>
        </w:tc>
      </w:tr>
      <w:tr w:rsidR="00F51A0A" w:rsidRPr="00C8519C" w:rsidTr="00F51A0A">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jc w:val="both"/>
              <w:rPr>
                <w:sz w:val="24"/>
                <w:szCs w:val="24"/>
              </w:rPr>
            </w:pPr>
            <w:r w:rsidRPr="00C8519C">
              <w:rPr>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autoSpaceDE w:val="0"/>
              <w:autoSpaceDN w:val="0"/>
              <w:adjustRightInd w:val="0"/>
              <w:ind w:firstLine="435"/>
              <w:jc w:val="both"/>
              <w:rPr>
                <w:sz w:val="24"/>
                <w:szCs w:val="24"/>
              </w:rPr>
            </w:pPr>
            <w:r w:rsidRPr="00C8519C">
              <w:rPr>
                <w:sz w:val="24"/>
                <w:szCs w:val="24"/>
              </w:rPr>
              <w:t>Показателями доступности предоставления муниципальной услуги являются:</w:t>
            </w:r>
          </w:p>
          <w:p w:rsidR="00F51A0A" w:rsidRPr="00C8519C" w:rsidRDefault="00F51A0A" w:rsidP="00AC3B52">
            <w:pPr>
              <w:autoSpaceDE w:val="0"/>
              <w:autoSpaceDN w:val="0"/>
              <w:adjustRightInd w:val="0"/>
              <w:ind w:firstLine="435"/>
              <w:jc w:val="both"/>
              <w:rPr>
                <w:sz w:val="24"/>
                <w:szCs w:val="24"/>
              </w:rPr>
            </w:pPr>
            <w:r w:rsidRPr="00C8519C">
              <w:rPr>
                <w:sz w:val="24"/>
                <w:szCs w:val="24"/>
              </w:rPr>
              <w:t>а) расположенность помещения в зоне доступности общественного транспорта;</w:t>
            </w:r>
          </w:p>
          <w:p w:rsidR="00F51A0A" w:rsidRPr="00C8519C" w:rsidRDefault="00F51A0A" w:rsidP="00AC3B52">
            <w:pPr>
              <w:autoSpaceDE w:val="0"/>
              <w:autoSpaceDN w:val="0"/>
              <w:adjustRightInd w:val="0"/>
              <w:ind w:firstLine="435"/>
              <w:jc w:val="both"/>
              <w:rPr>
                <w:sz w:val="24"/>
                <w:szCs w:val="24"/>
              </w:rPr>
            </w:pPr>
            <w:r w:rsidRPr="00C8519C">
              <w:rPr>
                <w:sz w:val="24"/>
                <w:szCs w:val="24"/>
              </w:rPr>
              <w:t>б) наличие необходимого количества специалистов,</w:t>
            </w:r>
            <w:r w:rsidR="00AC3B52" w:rsidRPr="00C8519C">
              <w:rPr>
                <w:sz w:val="24"/>
                <w:szCs w:val="24"/>
              </w:rPr>
              <w:t xml:space="preserve">                    </w:t>
            </w:r>
            <w:r w:rsidRPr="00C8519C">
              <w:rPr>
                <w:sz w:val="24"/>
                <w:szCs w:val="24"/>
              </w:rPr>
              <w:t xml:space="preserve"> а также помещений, в которых осуществляется прием документов от заявителей;</w:t>
            </w:r>
          </w:p>
          <w:p w:rsidR="00F51A0A" w:rsidRPr="00C8519C" w:rsidRDefault="00F51A0A" w:rsidP="00AC3B52">
            <w:pPr>
              <w:autoSpaceDE w:val="0"/>
              <w:autoSpaceDN w:val="0"/>
              <w:adjustRightInd w:val="0"/>
              <w:ind w:firstLine="435"/>
              <w:jc w:val="both"/>
              <w:rPr>
                <w:sz w:val="24"/>
                <w:szCs w:val="24"/>
              </w:rPr>
            </w:pPr>
            <w:r w:rsidRPr="00C8519C">
              <w:rPr>
                <w:sz w:val="24"/>
                <w:szCs w:val="24"/>
              </w:rPr>
              <w:t xml:space="preserve">в) наличие исчерпывающей информации о способах, порядке и сроках предоставления муниципальной услуги </w:t>
            </w:r>
            <w:r w:rsidR="00AC3B52" w:rsidRPr="00C8519C">
              <w:rPr>
                <w:sz w:val="24"/>
                <w:szCs w:val="24"/>
              </w:rPr>
              <w:t xml:space="preserve">                  </w:t>
            </w:r>
            <w:r w:rsidRPr="00C8519C">
              <w:rPr>
                <w:sz w:val="24"/>
                <w:szCs w:val="24"/>
              </w:rPr>
              <w:t>на информационных стендах, информационных ресурсах</w:t>
            </w:r>
            <w:r w:rsidR="00AC3B52" w:rsidRPr="00C8519C">
              <w:rPr>
                <w:sz w:val="24"/>
                <w:szCs w:val="24"/>
              </w:rPr>
              <w:t xml:space="preserve">                     </w:t>
            </w:r>
            <w:r w:rsidRPr="00C8519C">
              <w:rPr>
                <w:sz w:val="24"/>
                <w:szCs w:val="24"/>
              </w:rPr>
              <w:t xml:space="preserve"> в сети «Интернет», на Едином портале государственных </w:t>
            </w:r>
            <w:r w:rsidR="00AC3B52" w:rsidRPr="00C8519C">
              <w:rPr>
                <w:sz w:val="24"/>
                <w:szCs w:val="24"/>
              </w:rPr>
              <w:t xml:space="preserve">                       </w:t>
            </w:r>
            <w:r w:rsidRPr="00C8519C">
              <w:rPr>
                <w:sz w:val="24"/>
                <w:szCs w:val="24"/>
              </w:rPr>
              <w:t>и муниципальных услуг;</w:t>
            </w:r>
          </w:p>
          <w:p w:rsidR="00F51A0A" w:rsidRPr="00C8519C" w:rsidRDefault="00F51A0A" w:rsidP="00AC3B52">
            <w:pPr>
              <w:autoSpaceDE w:val="0"/>
              <w:autoSpaceDN w:val="0"/>
              <w:adjustRightInd w:val="0"/>
              <w:ind w:firstLine="435"/>
              <w:jc w:val="both"/>
              <w:rPr>
                <w:sz w:val="24"/>
                <w:szCs w:val="24"/>
              </w:rPr>
            </w:pPr>
            <w:r w:rsidRPr="00C8519C">
              <w:rPr>
                <w:sz w:val="24"/>
                <w:szCs w:val="24"/>
              </w:rPr>
              <w:t>г) оказание помощи инвалидам в преодолении барьеров, мешающих получению ими услуг наравне с другими лицами.</w:t>
            </w:r>
          </w:p>
          <w:p w:rsidR="00F51A0A" w:rsidRPr="00C8519C" w:rsidRDefault="00F51A0A" w:rsidP="00AC3B52">
            <w:pPr>
              <w:autoSpaceDE w:val="0"/>
              <w:autoSpaceDN w:val="0"/>
              <w:adjustRightInd w:val="0"/>
              <w:ind w:firstLine="435"/>
              <w:jc w:val="both"/>
              <w:rPr>
                <w:sz w:val="24"/>
                <w:szCs w:val="24"/>
              </w:rPr>
            </w:pPr>
            <w:r w:rsidRPr="00C8519C">
              <w:rPr>
                <w:sz w:val="24"/>
                <w:szCs w:val="24"/>
              </w:rPr>
              <w:t>Качество предоставления муниципальной услуги характеризуется отсутствием:</w:t>
            </w:r>
          </w:p>
          <w:p w:rsidR="00F51A0A" w:rsidRPr="00C8519C" w:rsidRDefault="00F51A0A" w:rsidP="00AC3B52">
            <w:pPr>
              <w:autoSpaceDE w:val="0"/>
              <w:autoSpaceDN w:val="0"/>
              <w:adjustRightInd w:val="0"/>
              <w:ind w:firstLine="435"/>
              <w:jc w:val="both"/>
              <w:rPr>
                <w:sz w:val="24"/>
                <w:szCs w:val="24"/>
              </w:rPr>
            </w:pPr>
            <w:r w:rsidRPr="00C8519C">
              <w:rPr>
                <w:sz w:val="24"/>
                <w:szCs w:val="24"/>
              </w:rPr>
              <w:t>а) очередей при приеме документов и выдаче заявителям результатов муниципальной услуги;</w:t>
            </w:r>
          </w:p>
          <w:p w:rsidR="00F51A0A" w:rsidRPr="00C8519C" w:rsidRDefault="00F51A0A" w:rsidP="00AC3B52">
            <w:pPr>
              <w:autoSpaceDE w:val="0"/>
              <w:autoSpaceDN w:val="0"/>
              <w:adjustRightInd w:val="0"/>
              <w:ind w:firstLine="435"/>
              <w:jc w:val="both"/>
              <w:rPr>
                <w:sz w:val="24"/>
                <w:szCs w:val="24"/>
              </w:rPr>
            </w:pPr>
            <w:r w:rsidRPr="00C8519C">
              <w:rPr>
                <w:sz w:val="24"/>
                <w:szCs w:val="24"/>
              </w:rPr>
              <w:t>б) нарушений сроков предоставления муниципальной услуги;</w:t>
            </w:r>
          </w:p>
          <w:p w:rsidR="00F51A0A" w:rsidRPr="00C8519C" w:rsidRDefault="00F51A0A" w:rsidP="00AC3B52">
            <w:pPr>
              <w:autoSpaceDE w:val="0"/>
              <w:autoSpaceDN w:val="0"/>
              <w:adjustRightInd w:val="0"/>
              <w:ind w:firstLine="435"/>
              <w:jc w:val="both"/>
              <w:rPr>
                <w:sz w:val="24"/>
                <w:szCs w:val="24"/>
              </w:rPr>
            </w:pPr>
            <w:r w:rsidRPr="00C8519C">
              <w:rPr>
                <w:sz w:val="24"/>
                <w:szCs w:val="24"/>
              </w:rPr>
              <w:t>в) жалоб на действия (бездействие) муниципальных служащих, предоставляющих муниципальную услугу;</w:t>
            </w:r>
          </w:p>
          <w:p w:rsidR="00F51A0A" w:rsidRPr="00C8519C" w:rsidRDefault="00F51A0A" w:rsidP="00AC3B52">
            <w:pPr>
              <w:autoSpaceDE w:val="0"/>
              <w:autoSpaceDN w:val="0"/>
              <w:adjustRightInd w:val="0"/>
              <w:ind w:firstLine="435"/>
              <w:jc w:val="both"/>
              <w:rPr>
                <w:sz w:val="24"/>
                <w:szCs w:val="24"/>
              </w:rPr>
            </w:pPr>
            <w:r w:rsidRPr="00C8519C">
              <w:rPr>
                <w:sz w:val="24"/>
                <w:szCs w:val="24"/>
              </w:rPr>
              <w:t>г) жалоб на некорректное, невнимательное отношение муниципальных служащих, оказывающих муниципальную услугу, к заявителям;</w:t>
            </w:r>
          </w:p>
          <w:p w:rsidR="00F51A0A" w:rsidRPr="00C8519C" w:rsidRDefault="00F51A0A" w:rsidP="00AC3B52">
            <w:pPr>
              <w:autoSpaceDE w:val="0"/>
              <w:autoSpaceDN w:val="0"/>
              <w:adjustRightInd w:val="0"/>
              <w:ind w:firstLine="435"/>
              <w:jc w:val="both"/>
              <w:rPr>
                <w:sz w:val="24"/>
                <w:szCs w:val="24"/>
              </w:rPr>
            </w:pPr>
            <w:r w:rsidRPr="00C8519C">
              <w:rPr>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Исполнительного комитета, предоставляющего муниципальную услугу, и заявителя. Продолжительность взаимодействия определяется Регламентом.</w:t>
            </w:r>
          </w:p>
          <w:p w:rsidR="00F51A0A" w:rsidRPr="00C8519C" w:rsidRDefault="00F51A0A" w:rsidP="00AC3B52">
            <w:pPr>
              <w:autoSpaceDE w:val="0"/>
              <w:autoSpaceDN w:val="0"/>
              <w:adjustRightInd w:val="0"/>
              <w:ind w:firstLine="435"/>
              <w:jc w:val="both"/>
              <w:rPr>
                <w:sz w:val="24"/>
                <w:szCs w:val="24"/>
              </w:rPr>
            </w:pPr>
            <w:r w:rsidRPr="00C8519C">
              <w:rPr>
                <w:sz w:val="24"/>
                <w:szCs w:val="24"/>
              </w:rPr>
              <w:lastRenderedPageBreak/>
              <w:t>При предоставлении муниципальной услуги в МФЦ,</w:t>
            </w:r>
            <w:r w:rsidR="00AC3B52" w:rsidRPr="00C8519C">
              <w:rPr>
                <w:sz w:val="24"/>
                <w:szCs w:val="24"/>
              </w:rPr>
              <w:t xml:space="preserve">                 </w:t>
            </w:r>
            <w:r w:rsidRPr="00C8519C">
              <w:rPr>
                <w:sz w:val="24"/>
                <w:szCs w:val="24"/>
              </w:rPr>
              <w:t xml:space="preserve"> в удаленных рабочих местах МФЦ консультацию, прием</w:t>
            </w:r>
            <w:r w:rsidR="00AC3B52" w:rsidRPr="00C8519C">
              <w:rPr>
                <w:sz w:val="24"/>
                <w:szCs w:val="24"/>
              </w:rPr>
              <w:t xml:space="preserve">                      </w:t>
            </w:r>
            <w:r w:rsidRPr="00C8519C">
              <w:rPr>
                <w:sz w:val="24"/>
                <w:szCs w:val="24"/>
              </w:rPr>
              <w:t xml:space="preserve"> и выдачу документов осуществляет специалист МФЦ.</w:t>
            </w:r>
          </w:p>
          <w:p w:rsidR="00F51A0A" w:rsidRPr="00C8519C" w:rsidRDefault="00F51A0A" w:rsidP="00AC3B52">
            <w:pPr>
              <w:autoSpaceDE w:val="0"/>
              <w:autoSpaceDN w:val="0"/>
              <w:adjustRightInd w:val="0"/>
              <w:ind w:firstLine="435"/>
              <w:jc w:val="both"/>
              <w:rPr>
                <w:sz w:val="24"/>
                <w:szCs w:val="24"/>
              </w:rPr>
            </w:pPr>
            <w:r w:rsidRPr="00C8519C">
              <w:rPr>
                <w:sz w:val="24"/>
                <w:szCs w:val="24"/>
              </w:rPr>
              <w:t>Информация о ходе предоставления муниципальной услуги может быть получена заявителем по справочным телефонам Исполнительного комитета, в МФЦ.</w:t>
            </w: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lastRenderedPageBreak/>
              <w:t xml:space="preserve">подпункт 13 статьи 14 Федерального закона </w:t>
            </w:r>
          </w:p>
          <w:p w:rsidR="00F51A0A" w:rsidRPr="00C8519C" w:rsidRDefault="00F51A0A" w:rsidP="00AC3B52">
            <w:pPr>
              <w:suppressAutoHyphens/>
              <w:jc w:val="center"/>
              <w:rPr>
                <w:sz w:val="24"/>
                <w:szCs w:val="24"/>
              </w:rPr>
            </w:pPr>
            <w:r w:rsidRPr="00C8519C">
              <w:rPr>
                <w:sz w:val="24"/>
                <w:szCs w:val="24"/>
              </w:rPr>
              <w:t>№</w:t>
            </w:r>
            <w:r w:rsidR="00AC3B52" w:rsidRPr="00C8519C">
              <w:rPr>
                <w:sz w:val="24"/>
                <w:szCs w:val="24"/>
              </w:rPr>
              <w:t xml:space="preserve"> </w:t>
            </w:r>
            <w:r w:rsidRPr="00C8519C">
              <w:rPr>
                <w:sz w:val="24"/>
                <w:szCs w:val="24"/>
              </w:rPr>
              <w:t>210-ФЗ</w:t>
            </w:r>
          </w:p>
        </w:tc>
      </w:tr>
      <w:tr w:rsidR="00F51A0A" w:rsidRPr="00C8519C" w:rsidTr="00F51A0A">
        <w:trPr>
          <w:trHeight w:val="77"/>
        </w:trPr>
        <w:tc>
          <w:tcPr>
            <w:tcW w:w="4531" w:type="dxa"/>
            <w:tcBorders>
              <w:top w:val="single" w:sz="4" w:space="0" w:color="auto"/>
              <w:left w:val="single" w:sz="4" w:space="0" w:color="auto"/>
              <w:bottom w:val="single" w:sz="4" w:space="0" w:color="auto"/>
              <w:right w:val="single" w:sz="4" w:space="0" w:color="auto"/>
            </w:tcBorders>
            <w:hideMark/>
          </w:tcPr>
          <w:p w:rsidR="00F51A0A" w:rsidRPr="00C8519C" w:rsidRDefault="00F51A0A" w:rsidP="00BC4645">
            <w:pPr>
              <w:suppressAutoHyphens/>
              <w:ind w:firstLine="34"/>
              <w:jc w:val="both"/>
              <w:rPr>
                <w:sz w:val="24"/>
                <w:szCs w:val="24"/>
              </w:rPr>
            </w:pPr>
            <w:r w:rsidRPr="00C8519C">
              <w:rPr>
                <w:sz w:val="24"/>
                <w:szCs w:val="24"/>
              </w:rPr>
              <w:lastRenderedPageBreak/>
              <w:t>2.16.</w:t>
            </w:r>
            <w:r w:rsidR="00AC3B52" w:rsidRPr="00C8519C">
              <w:rPr>
                <w:sz w:val="24"/>
                <w:szCs w:val="24"/>
              </w:rPr>
              <w:t xml:space="preserve"> </w:t>
            </w:r>
            <w:r w:rsidR="00BC4645" w:rsidRPr="00C8519C">
              <w:rPr>
                <w:sz w:val="24"/>
                <w:szCs w:val="24"/>
              </w:rPr>
              <w:t xml:space="preserve">Иные требования, в том числе учитывающие особенности предоставления муниципальной услуги в МФЦ и особенности </w:t>
            </w:r>
            <w:r w:rsidRPr="00C8519C">
              <w:rPr>
                <w:sz w:val="24"/>
                <w:szCs w:val="24"/>
              </w:rPr>
              <w:t>предоставления муниципальной услуги в электронной форме</w:t>
            </w:r>
          </w:p>
        </w:tc>
        <w:tc>
          <w:tcPr>
            <w:tcW w:w="6410" w:type="dxa"/>
            <w:tcBorders>
              <w:top w:val="single" w:sz="4" w:space="0" w:color="auto"/>
              <w:left w:val="single" w:sz="4" w:space="0" w:color="auto"/>
              <w:bottom w:val="single" w:sz="4" w:space="0" w:color="auto"/>
              <w:right w:val="single" w:sz="4" w:space="0" w:color="auto"/>
            </w:tcBorders>
            <w:hideMark/>
          </w:tcPr>
          <w:p w:rsidR="00BC4645" w:rsidRPr="00C8519C" w:rsidRDefault="00BC4645" w:rsidP="00AC3B52">
            <w:pPr>
              <w:pStyle w:val="ConsPlusNormal"/>
              <w:ind w:firstLine="435"/>
              <w:jc w:val="both"/>
              <w:rPr>
                <w:rFonts w:ascii="Times New Roman" w:hAnsi="Times New Roman" w:cs="Times New Roman"/>
                <w:sz w:val="24"/>
                <w:szCs w:val="24"/>
              </w:rPr>
            </w:pPr>
            <w:r w:rsidRPr="00C8519C">
              <w:rPr>
                <w:rFonts w:ascii="Times New Roman" w:hAnsi="Times New Roman" w:cs="Times New Roman"/>
                <w:sz w:val="24"/>
                <w:szCs w:val="24"/>
              </w:rPr>
              <w:t>При подаче запроса о предоставлении муниципальной услуги и при получении результата предоставления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C4645" w:rsidRPr="00C8519C" w:rsidRDefault="00BC4645" w:rsidP="00AC3B52">
            <w:pPr>
              <w:pStyle w:val="ConsPlusNormal"/>
              <w:ind w:firstLine="435"/>
              <w:jc w:val="both"/>
              <w:rPr>
                <w:rFonts w:ascii="Times New Roman" w:hAnsi="Times New Roman" w:cs="Times New Roman"/>
                <w:sz w:val="24"/>
                <w:szCs w:val="24"/>
              </w:rPr>
            </w:pPr>
            <w:r w:rsidRPr="00C8519C">
              <w:rPr>
                <w:rFonts w:ascii="Times New Roman" w:hAnsi="Times New Roman" w:cs="Times New Roman"/>
                <w:sz w:val="24"/>
                <w:szCs w:val="24"/>
              </w:rPr>
              <w:t>При предоставлении муниципальной услуги в МФЦ, в удаленных рабочих местах МФЦ консультацию, прием и выдачу документов осуществляет специалист МФЦ.</w:t>
            </w:r>
          </w:p>
          <w:p w:rsidR="00F51A0A" w:rsidRPr="00C8519C" w:rsidRDefault="00F51A0A" w:rsidP="00BC4645">
            <w:pPr>
              <w:pStyle w:val="ConsPlusNormal"/>
              <w:ind w:firstLine="435"/>
              <w:jc w:val="both"/>
              <w:rPr>
                <w:rFonts w:ascii="Times New Roman" w:hAnsi="Times New Roman" w:cs="Times New Roman"/>
                <w:sz w:val="24"/>
                <w:szCs w:val="24"/>
              </w:rPr>
            </w:pPr>
          </w:p>
        </w:tc>
        <w:tc>
          <w:tcPr>
            <w:tcW w:w="3623" w:type="dxa"/>
            <w:tcBorders>
              <w:top w:val="single" w:sz="4" w:space="0" w:color="auto"/>
              <w:left w:val="single" w:sz="4" w:space="0" w:color="auto"/>
              <w:bottom w:val="single" w:sz="4" w:space="0" w:color="auto"/>
              <w:right w:val="single" w:sz="4" w:space="0" w:color="auto"/>
            </w:tcBorders>
            <w:hideMark/>
          </w:tcPr>
          <w:p w:rsidR="00F51A0A" w:rsidRPr="00C8519C" w:rsidRDefault="00F51A0A" w:rsidP="00AC3B52">
            <w:pPr>
              <w:suppressAutoHyphens/>
              <w:jc w:val="center"/>
              <w:rPr>
                <w:sz w:val="24"/>
                <w:szCs w:val="24"/>
              </w:rPr>
            </w:pPr>
            <w:r w:rsidRPr="00C8519C">
              <w:rPr>
                <w:sz w:val="24"/>
                <w:szCs w:val="24"/>
              </w:rPr>
              <w:t>пункт 1</w:t>
            </w:r>
            <w:r w:rsidR="00BC4645" w:rsidRPr="00C8519C">
              <w:rPr>
                <w:sz w:val="24"/>
                <w:szCs w:val="24"/>
              </w:rPr>
              <w:t xml:space="preserve"> часть 4</w:t>
            </w:r>
            <w:r w:rsidRPr="00C8519C">
              <w:rPr>
                <w:sz w:val="24"/>
                <w:szCs w:val="24"/>
              </w:rPr>
              <w:t xml:space="preserve"> статьи </w:t>
            </w:r>
            <w:r w:rsidR="00BC4645" w:rsidRPr="00C8519C">
              <w:rPr>
                <w:sz w:val="24"/>
                <w:szCs w:val="24"/>
              </w:rPr>
              <w:t>29</w:t>
            </w:r>
            <w:r w:rsidRPr="00C8519C">
              <w:rPr>
                <w:sz w:val="24"/>
                <w:szCs w:val="24"/>
              </w:rPr>
              <w:t xml:space="preserve"> Федерального закона </w:t>
            </w:r>
          </w:p>
          <w:p w:rsidR="00F51A0A" w:rsidRPr="00C8519C" w:rsidRDefault="00F51A0A" w:rsidP="00AC3B52">
            <w:pPr>
              <w:suppressAutoHyphens/>
              <w:jc w:val="center"/>
              <w:rPr>
                <w:sz w:val="24"/>
                <w:szCs w:val="24"/>
              </w:rPr>
            </w:pPr>
            <w:r w:rsidRPr="00C8519C">
              <w:rPr>
                <w:sz w:val="24"/>
                <w:szCs w:val="24"/>
              </w:rPr>
              <w:t>№</w:t>
            </w:r>
            <w:r w:rsidR="00AC3B52" w:rsidRPr="00C8519C">
              <w:rPr>
                <w:sz w:val="24"/>
                <w:szCs w:val="24"/>
              </w:rPr>
              <w:t xml:space="preserve"> </w:t>
            </w:r>
            <w:r w:rsidRPr="00C8519C">
              <w:rPr>
                <w:sz w:val="24"/>
                <w:szCs w:val="24"/>
              </w:rPr>
              <w:t>210-ФЗ</w:t>
            </w:r>
          </w:p>
        </w:tc>
      </w:tr>
    </w:tbl>
    <w:p w:rsidR="007A609B" w:rsidRPr="00C8519C" w:rsidRDefault="007A609B"/>
    <w:p w:rsidR="00F51A0A" w:rsidRPr="00C8519C" w:rsidRDefault="00F51A0A"/>
    <w:p w:rsidR="00F51A0A" w:rsidRPr="00C8519C" w:rsidRDefault="00F51A0A"/>
    <w:p w:rsidR="008B495D" w:rsidRPr="00C8519C" w:rsidRDefault="008B495D">
      <w:pPr>
        <w:spacing w:after="160" w:line="259" w:lineRule="auto"/>
      </w:pPr>
      <w:r w:rsidRPr="00C8519C">
        <w:br w:type="page"/>
      </w:r>
    </w:p>
    <w:p w:rsidR="008B495D" w:rsidRPr="00C8519C" w:rsidRDefault="008B495D">
      <w:pPr>
        <w:sectPr w:rsidR="008B495D" w:rsidRPr="00C8519C" w:rsidSect="00F51A0A">
          <w:pgSz w:w="16838" w:h="11906" w:orient="landscape"/>
          <w:pgMar w:top="1134" w:right="567" w:bottom="1134" w:left="1134" w:header="709" w:footer="709" w:gutter="0"/>
          <w:cols w:space="708"/>
          <w:titlePg/>
          <w:docGrid w:linePitch="360"/>
        </w:sectPr>
      </w:pPr>
    </w:p>
    <w:p w:rsidR="00210D66" w:rsidRPr="00C8519C" w:rsidRDefault="00210D66" w:rsidP="00210D66">
      <w:pPr>
        <w:autoSpaceDE w:val="0"/>
        <w:autoSpaceDN w:val="0"/>
        <w:adjustRightInd w:val="0"/>
        <w:jc w:val="center"/>
        <w:rPr>
          <w:bCs/>
          <w:sz w:val="24"/>
          <w:szCs w:val="24"/>
        </w:rPr>
      </w:pPr>
      <w:r w:rsidRPr="00C8519C">
        <w:rPr>
          <w:bCs/>
          <w:sz w:val="24"/>
          <w:szCs w:val="24"/>
        </w:rPr>
        <w:lastRenderedPageBreak/>
        <w:t>3.</w:t>
      </w:r>
      <w:r w:rsidR="008B495D" w:rsidRPr="00C8519C">
        <w:rPr>
          <w:bCs/>
          <w:sz w:val="24"/>
          <w:szCs w:val="24"/>
          <w:lang w:val="en-US"/>
        </w:rPr>
        <w:t>C</w:t>
      </w:r>
      <w:proofErr w:type="spellStart"/>
      <w:r w:rsidR="008B495D" w:rsidRPr="00C8519C">
        <w:rPr>
          <w:bCs/>
          <w:sz w:val="24"/>
          <w:szCs w:val="24"/>
        </w:rPr>
        <w:t>остав</w:t>
      </w:r>
      <w:proofErr w:type="spellEnd"/>
      <w:r w:rsidR="008B495D" w:rsidRPr="00C8519C">
        <w:rPr>
          <w:bCs/>
          <w:sz w:val="24"/>
          <w:szCs w:val="24"/>
        </w:rPr>
        <w:t>, последовательность и сроки выполнения административных процедур,</w:t>
      </w:r>
    </w:p>
    <w:p w:rsidR="00210D66" w:rsidRPr="00C8519C" w:rsidRDefault="008B495D" w:rsidP="00210D66">
      <w:pPr>
        <w:autoSpaceDE w:val="0"/>
        <w:autoSpaceDN w:val="0"/>
        <w:adjustRightInd w:val="0"/>
        <w:jc w:val="center"/>
        <w:rPr>
          <w:bCs/>
          <w:sz w:val="24"/>
          <w:szCs w:val="24"/>
        </w:rPr>
      </w:pPr>
      <w:r w:rsidRPr="00C8519C">
        <w:rPr>
          <w:bCs/>
          <w:sz w:val="24"/>
          <w:szCs w:val="24"/>
        </w:rPr>
        <w:t>требования к порядку их выполнения, в том числе особенности выполнения административных процедур в электронной форме, а также</w:t>
      </w:r>
    </w:p>
    <w:p w:rsidR="008B495D" w:rsidRPr="00C8519C" w:rsidRDefault="008B495D" w:rsidP="00210D66">
      <w:pPr>
        <w:autoSpaceDE w:val="0"/>
        <w:autoSpaceDN w:val="0"/>
        <w:adjustRightInd w:val="0"/>
        <w:jc w:val="center"/>
        <w:rPr>
          <w:bCs/>
          <w:sz w:val="24"/>
          <w:szCs w:val="24"/>
        </w:rPr>
      </w:pPr>
      <w:r w:rsidRPr="00C8519C">
        <w:rPr>
          <w:bCs/>
          <w:sz w:val="24"/>
          <w:szCs w:val="24"/>
        </w:rPr>
        <w:t>особенности выполнения административных процедур в МФЦ</w:t>
      </w:r>
    </w:p>
    <w:p w:rsidR="008B495D" w:rsidRPr="00C8519C" w:rsidRDefault="008B495D" w:rsidP="008B495D">
      <w:pPr>
        <w:autoSpaceDE w:val="0"/>
        <w:autoSpaceDN w:val="0"/>
        <w:adjustRightInd w:val="0"/>
        <w:rPr>
          <w:sz w:val="24"/>
          <w:szCs w:val="24"/>
        </w:rPr>
      </w:pP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3.1. Описание последовательности действий при предоставлении муниципальной услуги.</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3.1.1. Предоставление муниципальной услуги включает в себя следующие процедуры:</w:t>
      </w:r>
    </w:p>
    <w:p w:rsidR="008B495D" w:rsidRPr="00C8519C" w:rsidRDefault="008B495D" w:rsidP="00210D66">
      <w:pPr>
        <w:numPr>
          <w:ilvl w:val="0"/>
          <w:numId w:val="4"/>
        </w:numPr>
        <w:suppressAutoHyphens/>
        <w:autoSpaceDE w:val="0"/>
        <w:autoSpaceDN w:val="0"/>
        <w:adjustRightInd w:val="0"/>
        <w:ind w:left="0" w:firstLine="709"/>
        <w:jc w:val="both"/>
        <w:rPr>
          <w:sz w:val="24"/>
          <w:szCs w:val="24"/>
        </w:rPr>
      </w:pPr>
      <w:r w:rsidRPr="00C8519C">
        <w:rPr>
          <w:sz w:val="24"/>
          <w:szCs w:val="24"/>
        </w:rPr>
        <w:t>консультирование заявителя;</w:t>
      </w:r>
    </w:p>
    <w:p w:rsidR="008B495D" w:rsidRPr="00C8519C" w:rsidRDefault="008B495D" w:rsidP="00210D66">
      <w:pPr>
        <w:numPr>
          <w:ilvl w:val="0"/>
          <w:numId w:val="4"/>
        </w:numPr>
        <w:suppressAutoHyphens/>
        <w:autoSpaceDE w:val="0"/>
        <w:autoSpaceDN w:val="0"/>
        <w:adjustRightInd w:val="0"/>
        <w:ind w:left="0" w:firstLine="709"/>
        <w:jc w:val="both"/>
        <w:rPr>
          <w:sz w:val="24"/>
          <w:szCs w:val="24"/>
        </w:rPr>
      </w:pPr>
      <w:r w:rsidRPr="00C8519C">
        <w:rPr>
          <w:sz w:val="24"/>
          <w:szCs w:val="24"/>
        </w:rPr>
        <w:t>принятие и регистрация заявления;</w:t>
      </w:r>
    </w:p>
    <w:p w:rsidR="008B495D" w:rsidRPr="00C8519C" w:rsidRDefault="008B495D" w:rsidP="00210D66">
      <w:pPr>
        <w:numPr>
          <w:ilvl w:val="0"/>
          <w:numId w:val="4"/>
        </w:numPr>
        <w:suppressAutoHyphens/>
        <w:autoSpaceDE w:val="0"/>
        <w:autoSpaceDN w:val="0"/>
        <w:adjustRightInd w:val="0"/>
        <w:ind w:left="0" w:firstLine="709"/>
        <w:jc w:val="both"/>
        <w:rPr>
          <w:sz w:val="24"/>
          <w:szCs w:val="24"/>
        </w:rPr>
      </w:pPr>
      <w:r w:rsidRPr="00C8519C">
        <w:rPr>
          <w:sz w:val="24"/>
          <w:szCs w:val="24"/>
        </w:rPr>
        <w:t xml:space="preserve">формирование и направление межведомственных запросов в органы </w:t>
      </w:r>
      <w:r w:rsidR="00210D66" w:rsidRPr="00C8519C">
        <w:rPr>
          <w:sz w:val="24"/>
          <w:szCs w:val="24"/>
        </w:rPr>
        <w:t xml:space="preserve">                                           </w:t>
      </w:r>
      <w:r w:rsidRPr="00C8519C">
        <w:rPr>
          <w:sz w:val="24"/>
          <w:szCs w:val="24"/>
        </w:rPr>
        <w:t>и организации, участвующие в предоставлении муниципальной услуги;</w:t>
      </w:r>
    </w:p>
    <w:p w:rsidR="008B495D" w:rsidRPr="00C8519C" w:rsidRDefault="008B495D" w:rsidP="00210D66">
      <w:pPr>
        <w:numPr>
          <w:ilvl w:val="0"/>
          <w:numId w:val="4"/>
        </w:numPr>
        <w:suppressAutoHyphens/>
        <w:autoSpaceDE w:val="0"/>
        <w:autoSpaceDN w:val="0"/>
        <w:adjustRightInd w:val="0"/>
        <w:ind w:left="0" w:firstLine="709"/>
        <w:jc w:val="both"/>
        <w:rPr>
          <w:sz w:val="24"/>
          <w:szCs w:val="24"/>
        </w:rPr>
      </w:pPr>
      <w:r w:rsidRPr="00C8519C">
        <w:rPr>
          <w:sz w:val="24"/>
          <w:szCs w:val="24"/>
        </w:rPr>
        <w:t>подготовка результата муниципальной услуги;</w:t>
      </w:r>
    </w:p>
    <w:p w:rsidR="008B495D" w:rsidRPr="00C8519C" w:rsidRDefault="008B495D" w:rsidP="00210D66">
      <w:pPr>
        <w:numPr>
          <w:ilvl w:val="0"/>
          <w:numId w:val="4"/>
        </w:numPr>
        <w:suppressAutoHyphens/>
        <w:autoSpaceDE w:val="0"/>
        <w:autoSpaceDN w:val="0"/>
        <w:adjustRightInd w:val="0"/>
        <w:ind w:left="0" w:firstLine="709"/>
        <w:jc w:val="both"/>
        <w:rPr>
          <w:sz w:val="24"/>
          <w:szCs w:val="24"/>
        </w:rPr>
      </w:pPr>
      <w:r w:rsidRPr="00C8519C">
        <w:rPr>
          <w:sz w:val="24"/>
          <w:szCs w:val="24"/>
        </w:rPr>
        <w:t>выдача заявителю результата муниципальной услуги</w:t>
      </w:r>
      <w:r w:rsidR="00D135BB" w:rsidRPr="00C8519C">
        <w:rPr>
          <w:sz w:val="24"/>
          <w:szCs w:val="24"/>
        </w:rPr>
        <w:t>;</w:t>
      </w:r>
    </w:p>
    <w:p w:rsidR="00D135BB" w:rsidRPr="00C8519C" w:rsidRDefault="00D135BB" w:rsidP="00D135BB">
      <w:pPr>
        <w:pStyle w:val="ac"/>
        <w:numPr>
          <w:ilvl w:val="0"/>
          <w:numId w:val="4"/>
        </w:numPr>
        <w:suppressAutoHyphens/>
        <w:autoSpaceDE w:val="0"/>
        <w:autoSpaceDN w:val="0"/>
        <w:adjustRightInd w:val="0"/>
        <w:spacing w:after="0" w:line="240" w:lineRule="auto"/>
        <w:ind w:hanging="720"/>
        <w:jc w:val="both"/>
        <w:rPr>
          <w:rFonts w:ascii="Times New Roman" w:hAnsi="Times New Roman"/>
          <w:sz w:val="24"/>
          <w:szCs w:val="24"/>
        </w:rPr>
      </w:pPr>
      <w:r w:rsidRPr="00C8519C">
        <w:rPr>
          <w:rFonts w:ascii="Times New Roman" w:hAnsi="Times New Roman"/>
          <w:sz w:val="24"/>
          <w:szCs w:val="24"/>
        </w:rPr>
        <w:t xml:space="preserve">выдача дубликата документа, являющегося результатом муниципальной услуги. </w:t>
      </w:r>
    </w:p>
    <w:p w:rsidR="00844E92" w:rsidRPr="00C8519C" w:rsidRDefault="00844E92" w:rsidP="00D135BB">
      <w:pPr>
        <w:pStyle w:val="ac"/>
        <w:numPr>
          <w:ilvl w:val="0"/>
          <w:numId w:val="4"/>
        </w:numPr>
        <w:suppressAutoHyphens/>
        <w:autoSpaceDE w:val="0"/>
        <w:autoSpaceDN w:val="0"/>
        <w:adjustRightInd w:val="0"/>
        <w:spacing w:after="0" w:line="240" w:lineRule="auto"/>
        <w:ind w:hanging="720"/>
        <w:jc w:val="both"/>
        <w:rPr>
          <w:rFonts w:ascii="Times New Roman" w:hAnsi="Times New Roman"/>
          <w:sz w:val="24"/>
          <w:szCs w:val="24"/>
        </w:rPr>
      </w:pPr>
      <w:r w:rsidRPr="00C8519C">
        <w:rPr>
          <w:rFonts w:ascii="Times New Roman" w:hAnsi="Times New Roman"/>
          <w:sz w:val="24"/>
          <w:szCs w:val="24"/>
        </w:rPr>
        <w:t>Предоставление муниципальной услуги через МФЦ.</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3.2. Оказание консультаций заявителю.</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3.2.1.</w:t>
      </w:r>
      <w:r w:rsidR="00C34F82" w:rsidRPr="00C8519C">
        <w:rPr>
          <w:sz w:val="24"/>
          <w:szCs w:val="24"/>
        </w:rPr>
        <w:t xml:space="preserve"> Заявитель вправе обратиться в у</w:t>
      </w:r>
      <w:r w:rsidRPr="00C8519C">
        <w:rPr>
          <w:sz w:val="24"/>
          <w:szCs w:val="24"/>
        </w:rPr>
        <w:t>правление лично, по телефону и (или) электронной почте для получения консультаций о порядке получения муниципальной услуги.</w:t>
      </w:r>
    </w:p>
    <w:p w:rsidR="008B495D" w:rsidRPr="00C8519C" w:rsidRDefault="00C34F82" w:rsidP="00210D66">
      <w:pPr>
        <w:suppressAutoHyphens/>
        <w:autoSpaceDE w:val="0"/>
        <w:autoSpaceDN w:val="0"/>
        <w:adjustRightInd w:val="0"/>
        <w:ind w:firstLine="709"/>
        <w:jc w:val="both"/>
        <w:rPr>
          <w:sz w:val="24"/>
          <w:szCs w:val="24"/>
        </w:rPr>
      </w:pPr>
      <w:r w:rsidRPr="00C8519C">
        <w:rPr>
          <w:sz w:val="24"/>
          <w:szCs w:val="24"/>
        </w:rPr>
        <w:t>Специалист у</w:t>
      </w:r>
      <w:r w:rsidR="008B495D" w:rsidRPr="00C8519C">
        <w:rPr>
          <w:sz w:val="24"/>
          <w:szCs w:val="24"/>
        </w:rPr>
        <w:t>правления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Процедуры, устанавливаемые настоящим пунктом, осуществляются в день обращения заявителя.</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 xml:space="preserve">Результат процедур: консультации по составу, форме представляемой документации </w:t>
      </w:r>
      <w:r w:rsidR="00210D66" w:rsidRPr="00C8519C">
        <w:rPr>
          <w:sz w:val="24"/>
          <w:szCs w:val="24"/>
        </w:rPr>
        <w:t xml:space="preserve">                       </w:t>
      </w:r>
      <w:r w:rsidRPr="00C8519C">
        <w:rPr>
          <w:sz w:val="24"/>
          <w:szCs w:val="24"/>
        </w:rPr>
        <w:t>и другим вопросам получения муниципальной услуги.</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3.3. Принятие и регистрация заявления.</w:t>
      </w:r>
    </w:p>
    <w:p w:rsidR="008B495D" w:rsidRPr="00C8519C" w:rsidRDefault="002950BD" w:rsidP="00210D66">
      <w:pPr>
        <w:suppressAutoHyphens/>
        <w:ind w:firstLine="709"/>
        <w:jc w:val="both"/>
        <w:rPr>
          <w:sz w:val="24"/>
          <w:szCs w:val="24"/>
        </w:rPr>
      </w:pPr>
      <w:r w:rsidRPr="00C8519C">
        <w:rPr>
          <w:sz w:val="24"/>
          <w:szCs w:val="24"/>
        </w:rPr>
        <w:t xml:space="preserve">3.3.1. Заявитель лично или </w:t>
      </w:r>
      <w:r w:rsidR="008B495D" w:rsidRPr="00C8519C">
        <w:rPr>
          <w:sz w:val="24"/>
          <w:szCs w:val="24"/>
        </w:rPr>
        <w:t>через доверенное лицо</w:t>
      </w:r>
      <w:r w:rsidRPr="00C8519C">
        <w:rPr>
          <w:sz w:val="24"/>
          <w:szCs w:val="24"/>
        </w:rPr>
        <w:t>, подает заявление в управление делопроизводством Исполнительного комитета (далее – управление делопроизводством)</w:t>
      </w:r>
      <w:r w:rsidR="008B495D" w:rsidRPr="00C8519C">
        <w:rPr>
          <w:sz w:val="24"/>
          <w:szCs w:val="24"/>
        </w:rPr>
        <w:t xml:space="preserve"> или через МФЦ</w:t>
      </w:r>
      <w:r w:rsidRPr="00C8519C">
        <w:rPr>
          <w:sz w:val="24"/>
          <w:szCs w:val="24"/>
        </w:rPr>
        <w:t xml:space="preserve">, удаленное рабочее место МФЦ </w:t>
      </w:r>
      <w:r w:rsidR="008B495D" w:rsidRPr="00C8519C">
        <w:rPr>
          <w:sz w:val="24"/>
          <w:szCs w:val="24"/>
        </w:rPr>
        <w:t>и представляет документы в соответствии с пунктом 2.5 настоящего Регламента.</w:t>
      </w:r>
    </w:p>
    <w:p w:rsidR="00E0697F" w:rsidRPr="00C8519C" w:rsidRDefault="00E0697F" w:rsidP="00210D66">
      <w:pPr>
        <w:suppressAutoHyphens/>
        <w:ind w:firstLine="709"/>
        <w:jc w:val="both"/>
        <w:rPr>
          <w:sz w:val="24"/>
          <w:szCs w:val="24"/>
        </w:rPr>
      </w:pPr>
      <w:r w:rsidRPr="00C8519C">
        <w:rPr>
          <w:sz w:val="24"/>
          <w:szCs w:val="24"/>
        </w:rPr>
        <w:t>Заявление о предоставлении муниципальной услуги в электронной форме направляется в управление делопроизводством по электронной почте или через Интернет-приемную. Регистрация заявления, поступившего в электронной форме, осуществляется в порядке, установленном Служебным регламентом.</w:t>
      </w:r>
    </w:p>
    <w:p w:rsidR="00D9372F" w:rsidRPr="00C8519C" w:rsidRDefault="00D9372F" w:rsidP="00210D66">
      <w:pPr>
        <w:suppressAutoHyphens/>
        <w:ind w:firstLine="709"/>
        <w:jc w:val="both"/>
        <w:rPr>
          <w:sz w:val="24"/>
          <w:szCs w:val="24"/>
        </w:rPr>
      </w:pPr>
      <w:r w:rsidRPr="00C8519C">
        <w:rPr>
          <w:sz w:val="24"/>
          <w:szCs w:val="24"/>
        </w:rPr>
        <w:t xml:space="preserve">Список удаленных рабочих мест МФЦ приведен в приложении № </w:t>
      </w:r>
      <w:r w:rsidR="00BB6B03" w:rsidRPr="00C8519C">
        <w:rPr>
          <w:sz w:val="24"/>
          <w:szCs w:val="24"/>
        </w:rPr>
        <w:t xml:space="preserve">8 </w:t>
      </w:r>
      <w:r w:rsidRPr="00C8519C">
        <w:rPr>
          <w:sz w:val="24"/>
          <w:szCs w:val="24"/>
        </w:rPr>
        <w:t>к регламе</w:t>
      </w:r>
      <w:r w:rsidR="00BB6B03" w:rsidRPr="00C8519C">
        <w:rPr>
          <w:sz w:val="24"/>
          <w:szCs w:val="24"/>
        </w:rPr>
        <w:t>н</w:t>
      </w:r>
      <w:r w:rsidRPr="00C8519C">
        <w:rPr>
          <w:sz w:val="24"/>
          <w:szCs w:val="24"/>
        </w:rPr>
        <w:t>ту.</w:t>
      </w:r>
    </w:p>
    <w:p w:rsidR="008B495D" w:rsidRPr="00C8519C" w:rsidRDefault="008B495D" w:rsidP="00210D66">
      <w:pPr>
        <w:suppressAutoHyphens/>
        <w:autoSpaceDE w:val="0"/>
        <w:autoSpaceDN w:val="0"/>
        <w:adjustRightInd w:val="0"/>
        <w:ind w:firstLine="709"/>
        <w:jc w:val="both"/>
        <w:rPr>
          <w:bCs/>
          <w:sz w:val="24"/>
          <w:szCs w:val="24"/>
        </w:rPr>
      </w:pPr>
      <w:r w:rsidRPr="00C8519C">
        <w:rPr>
          <w:sz w:val="24"/>
          <w:szCs w:val="24"/>
        </w:rPr>
        <w:t xml:space="preserve">3.3.2. </w:t>
      </w:r>
      <w:r w:rsidRPr="00C8519C">
        <w:rPr>
          <w:bCs/>
          <w:sz w:val="24"/>
          <w:szCs w:val="24"/>
        </w:rPr>
        <w:t>Специалист управления делопроизводством, ведущий прием заявлений, осуществляет:</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 xml:space="preserve">установление личности заявителя; </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проверку полномочий представителя заявителя;</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 xml:space="preserve">проверку наличия документов, предусмотренных пунктом 2.5 настоящего Регламента; </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В случае отсутствия замечаний специалист управления делопроизводством осуществляет:</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 xml:space="preserve">прием и регистрацию заявления </w:t>
      </w:r>
      <w:r w:rsidR="00C64F93" w:rsidRPr="00C8519C">
        <w:rPr>
          <w:bCs/>
          <w:sz w:val="24"/>
          <w:szCs w:val="24"/>
        </w:rPr>
        <w:t>с использованием единой межведомственной системы электронного документооборота</w:t>
      </w:r>
      <w:r w:rsidRPr="00C8519C">
        <w:rPr>
          <w:bCs/>
          <w:sz w:val="24"/>
          <w:szCs w:val="24"/>
        </w:rPr>
        <w:t>;</w:t>
      </w:r>
    </w:p>
    <w:p w:rsidR="00C64F93" w:rsidRPr="00C8519C" w:rsidRDefault="00C64F93" w:rsidP="00210D66">
      <w:pPr>
        <w:suppressAutoHyphens/>
        <w:autoSpaceDE w:val="0"/>
        <w:autoSpaceDN w:val="0"/>
        <w:adjustRightInd w:val="0"/>
        <w:ind w:firstLine="709"/>
        <w:jc w:val="both"/>
        <w:rPr>
          <w:bCs/>
          <w:sz w:val="24"/>
          <w:szCs w:val="24"/>
        </w:rPr>
      </w:pPr>
      <w:r w:rsidRPr="00C8519C">
        <w:rPr>
          <w:bCs/>
          <w:sz w:val="24"/>
          <w:szCs w:val="24"/>
        </w:rPr>
        <w:t>составление регистрационной карточки входящих документов;</w:t>
      </w:r>
    </w:p>
    <w:p w:rsidR="008B495D" w:rsidRPr="00C8519C" w:rsidRDefault="008B495D" w:rsidP="00210D66">
      <w:pPr>
        <w:autoSpaceDE w:val="0"/>
        <w:autoSpaceDN w:val="0"/>
        <w:adjustRightInd w:val="0"/>
        <w:ind w:firstLine="709"/>
        <w:jc w:val="both"/>
        <w:rPr>
          <w:bCs/>
          <w:sz w:val="24"/>
          <w:szCs w:val="24"/>
        </w:rPr>
      </w:pPr>
      <w:r w:rsidRPr="00C8519C">
        <w:rPr>
          <w:bCs/>
          <w:sz w:val="24"/>
          <w:szCs w:val="24"/>
        </w:rPr>
        <w:t xml:space="preserve">вручение заявителю копии </w:t>
      </w:r>
      <w:r w:rsidRPr="00C8519C">
        <w:rPr>
          <w:sz w:val="24"/>
          <w:szCs w:val="24"/>
        </w:rPr>
        <w:t>заявления с отметкой о дате приема документ</w:t>
      </w:r>
      <w:r w:rsidR="00C64F93" w:rsidRPr="00C8519C">
        <w:rPr>
          <w:sz w:val="24"/>
          <w:szCs w:val="24"/>
        </w:rPr>
        <w:t>ов, присвоенном входящем номере</w:t>
      </w:r>
      <w:r w:rsidRPr="00C8519C">
        <w:rPr>
          <w:bCs/>
          <w:sz w:val="24"/>
          <w:szCs w:val="24"/>
        </w:rPr>
        <w:t>;</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lastRenderedPageBreak/>
        <w:t xml:space="preserve">направление </w:t>
      </w:r>
      <w:r w:rsidR="00C64F93" w:rsidRPr="00C8519C">
        <w:rPr>
          <w:bCs/>
          <w:sz w:val="24"/>
          <w:szCs w:val="24"/>
        </w:rPr>
        <w:t xml:space="preserve">посредством единой межведомственной системы электронного документооборота заявления и приложенных документов </w:t>
      </w:r>
      <w:r w:rsidRPr="00C8519C">
        <w:rPr>
          <w:bCs/>
          <w:sz w:val="24"/>
          <w:szCs w:val="24"/>
        </w:rPr>
        <w:t>на рассмотрение Руководителю Исполнительного комитета.</w:t>
      </w:r>
    </w:p>
    <w:p w:rsidR="008B495D" w:rsidRPr="00C8519C" w:rsidRDefault="008B495D" w:rsidP="00210D66">
      <w:pPr>
        <w:autoSpaceDE w:val="0"/>
        <w:autoSpaceDN w:val="0"/>
        <w:adjustRightInd w:val="0"/>
        <w:ind w:firstLine="709"/>
        <w:jc w:val="both"/>
        <w:rPr>
          <w:sz w:val="24"/>
          <w:szCs w:val="24"/>
        </w:rPr>
      </w:pPr>
      <w:r w:rsidRPr="00C8519C">
        <w:rPr>
          <w:bCs/>
          <w:sz w:val="24"/>
          <w:szCs w:val="24"/>
        </w:rPr>
        <w:t xml:space="preserve">В случае наличия оснований для отказа в приеме документов, предусмотренных пунктом 2.8 Регламента, специалист управления делопроизводством, ведущий прием документов, уведомляет заявителя </w:t>
      </w:r>
      <w:r w:rsidRPr="00C8519C">
        <w:rPr>
          <w:sz w:val="24"/>
          <w:szCs w:val="24"/>
        </w:rPr>
        <w:t>о наличии препятствий для регистрации заявления и возвращает ему заявление и документы с объяснением содержания выявленных оснований для отказа в приеме заявления.</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Процедуры, устанавливаемые настоящим пунктом, осуществляются:</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прием заявления и документов в течение 15 минут;</w:t>
      </w:r>
    </w:p>
    <w:p w:rsidR="008B495D" w:rsidRPr="00C8519C" w:rsidRDefault="008B495D" w:rsidP="00210D66">
      <w:pPr>
        <w:suppressAutoHyphens/>
        <w:autoSpaceDE w:val="0"/>
        <w:autoSpaceDN w:val="0"/>
        <w:adjustRightInd w:val="0"/>
        <w:ind w:firstLine="709"/>
        <w:jc w:val="both"/>
        <w:rPr>
          <w:bCs/>
          <w:sz w:val="24"/>
          <w:szCs w:val="24"/>
        </w:rPr>
      </w:pPr>
      <w:r w:rsidRPr="00C8519C">
        <w:rPr>
          <w:bCs/>
          <w:sz w:val="24"/>
          <w:szCs w:val="24"/>
        </w:rPr>
        <w:t>регистрация заявления в течение одного рабочего дня с момента поступления заявления.</w:t>
      </w:r>
    </w:p>
    <w:p w:rsidR="008B495D" w:rsidRPr="00C8519C" w:rsidRDefault="008B495D" w:rsidP="00210D66">
      <w:pPr>
        <w:suppressAutoHyphens/>
        <w:autoSpaceDE w:val="0"/>
        <w:autoSpaceDN w:val="0"/>
        <w:adjustRightInd w:val="0"/>
        <w:ind w:firstLine="709"/>
        <w:jc w:val="both"/>
        <w:rPr>
          <w:bCs/>
          <w:sz w:val="24"/>
          <w:szCs w:val="24"/>
        </w:rPr>
      </w:pPr>
      <w:r w:rsidRPr="00C8519C">
        <w:rPr>
          <w:sz w:val="24"/>
          <w:szCs w:val="24"/>
        </w:rPr>
        <w:t xml:space="preserve">Результат процедур: принятое и зарегистрированное заявление, направленное </w:t>
      </w:r>
      <w:r w:rsidR="00210D66" w:rsidRPr="00C8519C">
        <w:rPr>
          <w:sz w:val="24"/>
          <w:szCs w:val="24"/>
        </w:rPr>
        <w:t xml:space="preserve">                                  </w:t>
      </w:r>
      <w:r w:rsidRPr="00C8519C">
        <w:rPr>
          <w:sz w:val="24"/>
          <w:szCs w:val="24"/>
        </w:rPr>
        <w:t xml:space="preserve">на рассмотрение руководителю Исполнительного комитета или возвращенное заявителю заявление. </w:t>
      </w:r>
    </w:p>
    <w:p w:rsidR="008B495D" w:rsidRPr="00C8519C" w:rsidRDefault="008B495D" w:rsidP="00210D66">
      <w:pPr>
        <w:numPr>
          <w:ilvl w:val="2"/>
          <w:numId w:val="3"/>
        </w:numPr>
        <w:autoSpaceDE w:val="0"/>
        <w:autoSpaceDN w:val="0"/>
        <w:adjustRightInd w:val="0"/>
        <w:ind w:left="0" w:firstLine="709"/>
        <w:jc w:val="both"/>
        <w:rPr>
          <w:sz w:val="24"/>
          <w:szCs w:val="24"/>
        </w:rPr>
      </w:pPr>
      <w:r w:rsidRPr="00C8519C">
        <w:rPr>
          <w:sz w:val="24"/>
          <w:szCs w:val="24"/>
        </w:rPr>
        <w:t>Руководитель Исполнительного комитета рассматривает заявление, и н</w:t>
      </w:r>
      <w:r w:rsidR="00C34F82" w:rsidRPr="00C8519C">
        <w:rPr>
          <w:sz w:val="24"/>
          <w:szCs w:val="24"/>
        </w:rPr>
        <w:t>аправляет заявление начальнику у</w:t>
      </w:r>
      <w:r w:rsidRPr="00C8519C">
        <w:rPr>
          <w:sz w:val="24"/>
          <w:szCs w:val="24"/>
        </w:rPr>
        <w:t>правления.</w:t>
      </w:r>
    </w:p>
    <w:p w:rsidR="008B495D" w:rsidRPr="00C8519C" w:rsidRDefault="008B495D" w:rsidP="00210D66">
      <w:pPr>
        <w:suppressAutoHyphens/>
        <w:ind w:firstLine="709"/>
        <w:jc w:val="both"/>
        <w:rPr>
          <w:sz w:val="24"/>
          <w:szCs w:val="24"/>
        </w:rPr>
      </w:pPr>
      <w:r w:rsidRPr="00C8519C">
        <w:rPr>
          <w:sz w:val="24"/>
          <w:szCs w:val="24"/>
        </w:rPr>
        <w:t>Процедура, устанавливаемая настоящим пунктом, осуществляется в течение одного рабочего дня с момента регистрации заявления.</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Результат процедуры: заяв</w:t>
      </w:r>
      <w:r w:rsidR="00C34F82" w:rsidRPr="00C8519C">
        <w:rPr>
          <w:sz w:val="24"/>
          <w:szCs w:val="24"/>
        </w:rPr>
        <w:t>ление, направленное начальнику у</w:t>
      </w:r>
      <w:r w:rsidRPr="00C8519C">
        <w:rPr>
          <w:sz w:val="24"/>
          <w:szCs w:val="24"/>
        </w:rPr>
        <w:t xml:space="preserve">правления </w:t>
      </w:r>
      <w:r w:rsidR="00210D66" w:rsidRPr="00C8519C">
        <w:rPr>
          <w:sz w:val="24"/>
          <w:szCs w:val="24"/>
        </w:rPr>
        <w:t xml:space="preserve">                                           </w:t>
      </w:r>
      <w:r w:rsidRPr="00C8519C">
        <w:rPr>
          <w:sz w:val="24"/>
          <w:szCs w:val="24"/>
        </w:rPr>
        <w:t>для рассмотрения.</w:t>
      </w:r>
    </w:p>
    <w:p w:rsidR="008B495D" w:rsidRPr="00C8519C" w:rsidRDefault="00C34F82" w:rsidP="00210D66">
      <w:pPr>
        <w:suppressAutoHyphens/>
        <w:autoSpaceDE w:val="0"/>
        <w:autoSpaceDN w:val="0"/>
        <w:adjustRightInd w:val="0"/>
        <w:ind w:firstLine="709"/>
        <w:jc w:val="both"/>
        <w:rPr>
          <w:sz w:val="24"/>
          <w:szCs w:val="24"/>
        </w:rPr>
      </w:pPr>
      <w:r w:rsidRPr="00C8519C">
        <w:rPr>
          <w:sz w:val="24"/>
          <w:szCs w:val="24"/>
        </w:rPr>
        <w:t>3.3.4. Начальник у</w:t>
      </w:r>
      <w:r w:rsidR="008B495D" w:rsidRPr="00C8519C">
        <w:rPr>
          <w:sz w:val="24"/>
          <w:szCs w:val="24"/>
        </w:rPr>
        <w:t xml:space="preserve">правления рассматривает заявление, определяет исполнителя </w:t>
      </w:r>
      <w:r w:rsidR="00210D66" w:rsidRPr="00C8519C">
        <w:rPr>
          <w:sz w:val="24"/>
          <w:szCs w:val="24"/>
        </w:rPr>
        <w:t xml:space="preserve">                             </w:t>
      </w:r>
      <w:r w:rsidR="008B495D" w:rsidRPr="00C8519C">
        <w:rPr>
          <w:sz w:val="24"/>
          <w:szCs w:val="24"/>
        </w:rPr>
        <w:t>и направляет его сп</w:t>
      </w:r>
      <w:r w:rsidRPr="00C8519C">
        <w:rPr>
          <w:sz w:val="24"/>
          <w:szCs w:val="24"/>
        </w:rPr>
        <w:t>ециалисту у</w:t>
      </w:r>
      <w:r w:rsidR="008B495D" w:rsidRPr="00C8519C">
        <w:rPr>
          <w:sz w:val="24"/>
          <w:szCs w:val="24"/>
        </w:rPr>
        <w:t>правления.</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Процедура, устанавливаемая настоящим пунктом, осуществляется в течение одного рабочего дня с момента окончания предыдущей процедуры.</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заявл</w:t>
      </w:r>
      <w:r w:rsidR="00C34F82" w:rsidRPr="00C8519C">
        <w:rPr>
          <w:sz w:val="24"/>
          <w:szCs w:val="24"/>
        </w:rPr>
        <w:t>ение, направленное специалисту у</w:t>
      </w:r>
      <w:r w:rsidRPr="00C8519C">
        <w:rPr>
          <w:sz w:val="24"/>
          <w:szCs w:val="24"/>
        </w:rPr>
        <w:t>правления для рассмотрения по существу.</w:t>
      </w:r>
    </w:p>
    <w:p w:rsidR="008B495D" w:rsidRPr="00C8519C" w:rsidRDefault="008B495D" w:rsidP="00210D66">
      <w:pPr>
        <w:tabs>
          <w:tab w:val="left" w:pos="8610"/>
        </w:tabs>
        <w:suppressAutoHyphens/>
        <w:ind w:firstLine="709"/>
        <w:jc w:val="both"/>
        <w:rPr>
          <w:sz w:val="24"/>
          <w:szCs w:val="24"/>
        </w:rPr>
      </w:pPr>
      <w:r w:rsidRPr="00C8519C">
        <w:rPr>
          <w:sz w:val="24"/>
          <w:szCs w:val="24"/>
        </w:rPr>
        <w:t>3.4. Формирование и направление межведомственных запросов в органы и организации, участвующие в предоставлении муниципальной услуги.</w:t>
      </w:r>
    </w:p>
    <w:p w:rsidR="008B495D" w:rsidRPr="00C8519C" w:rsidRDefault="00C34F82" w:rsidP="00210D66">
      <w:pPr>
        <w:suppressAutoHyphens/>
        <w:ind w:firstLine="709"/>
        <w:jc w:val="both"/>
        <w:rPr>
          <w:sz w:val="24"/>
          <w:szCs w:val="24"/>
        </w:rPr>
      </w:pPr>
      <w:r w:rsidRPr="00C8519C">
        <w:rPr>
          <w:spacing w:val="-1"/>
          <w:sz w:val="24"/>
          <w:szCs w:val="24"/>
        </w:rPr>
        <w:t>3.4.1. Специалист у</w:t>
      </w:r>
      <w:r w:rsidR="008B495D" w:rsidRPr="00C8519C">
        <w:rPr>
          <w:spacing w:val="-1"/>
          <w:sz w:val="24"/>
          <w:szCs w:val="24"/>
        </w:rPr>
        <w:t xml:space="preserve">правления готовит и </w:t>
      </w:r>
      <w:r w:rsidR="008B495D" w:rsidRPr="00C8519C">
        <w:rPr>
          <w:sz w:val="24"/>
          <w:szCs w:val="24"/>
        </w:rPr>
        <w:t>направляет в электронной форме посредством системы межведомственного электронного взаимодействия запрос о предоставлении заключений органов и организаций, указанных в пункте 2.7 Регламента (далее – поставщики данных), о возможности использования заявителем воздушного пространства над территорией города Набережные Челны и возможности обеспечения безопасности при проведении заявленного вида работ.</w:t>
      </w:r>
    </w:p>
    <w:p w:rsidR="008B495D" w:rsidRPr="00C8519C" w:rsidRDefault="008B495D" w:rsidP="00210D66">
      <w:pPr>
        <w:suppressAutoHyphens/>
        <w:ind w:firstLine="709"/>
        <w:jc w:val="both"/>
        <w:rPr>
          <w:spacing w:val="-1"/>
          <w:sz w:val="24"/>
          <w:szCs w:val="24"/>
        </w:rPr>
      </w:pPr>
      <w:r w:rsidRPr="00C8519C">
        <w:rPr>
          <w:spacing w:val="-1"/>
          <w:sz w:val="24"/>
          <w:szCs w:val="24"/>
        </w:rPr>
        <w:t>Процедура, устанавливаемая настоящим пунктом, осуществляется в течение трех рабочих дней с момента поступления заявления о предоставлении му</w:t>
      </w:r>
      <w:r w:rsidR="00C34F82" w:rsidRPr="00C8519C">
        <w:rPr>
          <w:spacing w:val="-1"/>
          <w:sz w:val="24"/>
          <w:szCs w:val="24"/>
        </w:rPr>
        <w:t>ниципальной услуги специалисту у</w:t>
      </w:r>
      <w:r w:rsidRPr="00C8519C">
        <w:rPr>
          <w:spacing w:val="-1"/>
          <w:sz w:val="24"/>
          <w:szCs w:val="24"/>
        </w:rPr>
        <w:t>правления.</w:t>
      </w:r>
    </w:p>
    <w:p w:rsidR="008B495D" w:rsidRPr="00C8519C" w:rsidRDefault="008B495D" w:rsidP="00210D66">
      <w:pPr>
        <w:suppressAutoHyphens/>
        <w:ind w:firstLine="709"/>
        <w:jc w:val="both"/>
        <w:rPr>
          <w:spacing w:val="-1"/>
          <w:sz w:val="24"/>
          <w:szCs w:val="24"/>
        </w:rPr>
      </w:pPr>
      <w:r w:rsidRPr="00C8519C">
        <w:rPr>
          <w:spacing w:val="-1"/>
          <w:sz w:val="24"/>
          <w:szCs w:val="24"/>
        </w:rPr>
        <w:t xml:space="preserve">Результат процедуры: направленный межведомственный запрос. </w:t>
      </w:r>
    </w:p>
    <w:p w:rsidR="008B495D" w:rsidRPr="00C8519C" w:rsidRDefault="008B495D" w:rsidP="00210D66">
      <w:pPr>
        <w:autoSpaceDE w:val="0"/>
        <w:autoSpaceDN w:val="0"/>
        <w:adjustRightInd w:val="0"/>
        <w:ind w:firstLine="709"/>
        <w:jc w:val="both"/>
        <w:rPr>
          <w:sz w:val="24"/>
          <w:szCs w:val="24"/>
        </w:rPr>
      </w:pPr>
      <w:r w:rsidRPr="00C8519C">
        <w:rPr>
          <w:sz w:val="24"/>
          <w:szCs w:val="24"/>
        </w:rPr>
        <w:t>3.4.2. Специалисты поставщиков данных на основании запроса, поступившего через систему межведомственного электронного взаимодействия, предоставляют документы (информацию), необходимые(</w:t>
      </w:r>
      <w:proofErr w:type="spellStart"/>
      <w:r w:rsidRPr="00C8519C">
        <w:rPr>
          <w:sz w:val="24"/>
          <w:szCs w:val="24"/>
        </w:rPr>
        <w:t>ую</w:t>
      </w:r>
      <w:proofErr w:type="spellEnd"/>
      <w:r w:rsidRPr="00C8519C">
        <w:rPr>
          <w:sz w:val="24"/>
          <w:szCs w:val="24"/>
        </w:rPr>
        <w:t>) для предоставления муниципальной услуги (далее – ответы поставщиков данных на запросы).</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Процедуры, устанавливаемые настоящим пунктом, осуществляются в установленные законодательством сроки.</w:t>
      </w:r>
    </w:p>
    <w:p w:rsidR="008B495D" w:rsidRPr="00C8519C" w:rsidRDefault="008B495D" w:rsidP="00210D66">
      <w:pPr>
        <w:suppressAutoHyphens/>
        <w:ind w:firstLine="709"/>
        <w:jc w:val="both"/>
        <w:rPr>
          <w:sz w:val="24"/>
          <w:szCs w:val="24"/>
        </w:rPr>
      </w:pPr>
      <w:r w:rsidRPr="00C8519C">
        <w:rPr>
          <w:sz w:val="24"/>
          <w:szCs w:val="24"/>
        </w:rPr>
        <w:t>Результат проц</w:t>
      </w:r>
      <w:r w:rsidR="00C34F82" w:rsidRPr="00C8519C">
        <w:rPr>
          <w:sz w:val="24"/>
          <w:szCs w:val="24"/>
        </w:rPr>
        <w:t>едур: направленные специалисту у</w:t>
      </w:r>
      <w:r w:rsidRPr="00C8519C">
        <w:rPr>
          <w:sz w:val="24"/>
          <w:szCs w:val="24"/>
        </w:rPr>
        <w:t>правления ответы поставщиков данных на запросы.</w:t>
      </w:r>
    </w:p>
    <w:p w:rsidR="008B495D" w:rsidRPr="00C8519C" w:rsidRDefault="008B495D" w:rsidP="00210D66">
      <w:pPr>
        <w:suppressAutoHyphens/>
        <w:autoSpaceDE w:val="0"/>
        <w:autoSpaceDN w:val="0"/>
        <w:adjustRightInd w:val="0"/>
        <w:ind w:firstLine="709"/>
        <w:jc w:val="both"/>
        <w:rPr>
          <w:sz w:val="24"/>
          <w:szCs w:val="24"/>
        </w:rPr>
      </w:pPr>
      <w:r w:rsidRPr="00C8519C">
        <w:rPr>
          <w:sz w:val="24"/>
          <w:szCs w:val="24"/>
        </w:rPr>
        <w:t>3.5. Подготовка результата муниципальной услуги.</w:t>
      </w:r>
    </w:p>
    <w:p w:rsidR="008B495D" w:rsidRPr="00C8519C" w:rsidRDefault="00C34F82" w:rsidP="00210D66">
      <w:pPr>
        <w:numPr>
          <w:ilvl w:val="2"/>
          <w:numId w:val="5"/>
        </w:numPr>
        <w:autoSpaceDE w:val="0"/>
        <w:autoSpaceDN w:val="0"/>
        <w:adjustRightInd w:val="0"/>
        <w:ind w:left="0" w:firstLine="709"/>
        <w:jc w:val="both"/>
        <w:rPr>
          <w:sz w:val="24"/>
          <w:szCs w:val="24"/>
        </w:rPr>
      </w:pPr>
      <w:r w:rsidRPr="00C8519C">
        <w:rPr>
          <w:sz w:val="24"/>
          <w:szCs w:val="24"/>
        </w:rPr>
        <w:t>Специалист у</w:t>
      </w:r>
      <w:r w:rsidR="008B495D" w:rsidRPr="00C8519C">
        <w:rPr>
          <w:sz w:val="24"/>
          <w:szCs w:val="24"/>
        </w:rPr>
        <w:t>правления, рассмотрев ответы поставщиков данных на запросы, готовит проект решения:</w:t>
      </w:r>
    </w:p>
    <w:p w:rsidR="008B495D" w:rsidRPr="00C8519C" w:rsidRDefault="008B495D" w:rsidP="00210D66">
      <w:pPr>
        <w:autoSpaceDE w:val="0"/>
        <w:autoSpaceDN w:val="0"/>
        <w:adjustRightInd w:val="0"/>
        <w:ind w:firstLine="709"/>
        <w:jc w:val="both"/>
        <w:rPr>
          <w:sz w:val="24"/>
          <w:szCs w:val="24"/>
        </w:rPr>
      </w:pPr>
      <w:r w:rsidRPr="00C8519C">
        <w:rPr>
          <w:sz w:val="24"/>
          <w:szCs w:val="24"/>
        </w:rPr>
        <w:t>- проект разрешения на выполнение заявленного вида авиационных работ либо</w:t>
      </w:r>
    </w:p>
    <w:p w:rsidR="008B495D" w:rsidRPr="00C8519C" w:rsidRDefault="008B495D" w:rsidP="00210D66">
      <w:pPr>
        <w:autoSpaceDE w:val="0"/>
        <w:autoSpaceDN w:val="0"/>
        <w:adjustRightInd w:val="0"/>
        <w:ind w:firstLine="709"/>
        <w:jc w:val="both"/>
        <w:rPr>
          <w:sz w:val="24"/>
          <w:szCs w:val="24"/>
        </w:rPr>
      </w:pPr>
      <w:r w:rsidRPr="00C8519C">
        <w:rPr>
          <w:sz w:val="24"/>
          <w:szCs w:val="24"/>
        </w:rPr>
        <w:t>- проект уведомления об отказе в выдаче разрешения на выполнение заявленного вида авиационных</w:t>
      </w:r>
      <w:r w:rsidR="00C34F82" w:rsidRPr="00C8519C">
        <w:rPr>
          <w:sz w:val="24"/>
          <w:szCs w:val="24"/>
        </w:rPr>
        <w:t xml:space="preserve"> работ и направляет начальнику у</w:t>
      </w:r>
      <w:r w:rsidRPr="00C8519C">
        <w:rPr>
          <w:sz w:val="24"/>
          <w:szCs w:val="24"/>
        </w:rPr>
        <w:t xml:space="preserve">правления на согласование. </w:t>
      </w:r>
    </w:p>
    <w:p w:rsidR="008B495D" w:rsidRPr="00C8519C" w:rsidRDefault="008B495D" w:rsidP="00210D66">
      <w:pPr>
        <w:autoSpaceDE w:val="0"/>
        <w:autoSpaceDN w:val="0"/>
        <w:adjustRightInd w:val="0"/>
        <w:ind w:firstLine="709"/>
        <w:jc w:val="both"/>
        <w:rPr>
          <w:sz w:val="24"/>
          <w:szCs w:val="24"/>
        </w:rPr>
      </w:pPr>
      <w:r w:rsidRPr="00C8519C">
        <w:rPr>
          <w:sz w:val="24"/>
          <w:szCs w:val="24"/>
        </w:rPr>
        <w:lastRenderedPageBreak/>
        <w:t xml:space="preserve">Процедура, устанавливаемая настоящим пунктом, осуществляется                            </w:t>
      </w:r>
      <w:r w:rsidR="00210D66" w:rsidRPr="00C8519C">
        <w:rPr>
          <w:sz w:val="24"/>
          <w:szCs w:val="24"/>
        </w:rPr>
        <w:t xml:space="preserve">                                   </w:t>
      </w:r>
      <w:r w:rsidRPr="00C8519C">
        <w:rPr>
          <w:sz w:val="24"/>
          <w:szCs w:val="24"/>
        </w:rPr>
        <w:t>в течение двух рабочих дней с момента получения от поставщиков данных ответов на запросы.</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направлен</w:t>
      </w:r>
      <w:r w:rsidR="00C34F82" w:rsidRPr="00C8519C">
        <w:rPr>
          <w:sz w:val="24"/>
          <w:szCs w:val="24"/>
        </w:rPr>
        <w:t>ный на согласование начальнику у</w:t>
      </w:r>
      <w:r w:rsidRPr="00C8519C">
        <w:rPr>
          <w:sz w:val="24"/>
          <w:szCs w:val="24"/>
        </w:rPr>
        <w:t>правления проект решения.</w:t>
      </w:r>
    </w:p>
    <w:p w:rsidR="008B495D" w:rsidRPr="00C8519C" w:rsidRDefault="00C34F82" w:rsidP="00210D66">
      <w:pPr>
        <w:autoSpaceDE w:val="0"/>
        <w:autoSpaceDN w:val="0"/>
        <w:adjustRightInd w:val="0"/>
        <w:ind w:firstLine="709"/>
        <w:jc w:val="both"/>
        <w:rPr>
          <w:sz w:val="24"/>
          <w:szCs w:val="24"/>
        </w:rPr>
      </w:pPr>
      <w:r w:rsidRPr="00C8519C">
        <w:rPr>
          <w:sz w:val="24"/>
          <w:szCs w:val="24"/>
        </w:rPr>
        <w:t>3.5.2 Начальник у</w:t>
      </w:r>
      <w:r w:rsidR="008B495D" w:rsidRPr="00C8519C">
        <w:rPr>
          <w:sz w:val="24"/>
          <w:szCs w:val="24"/>
        </w:rPr>
        <w:t>правления рассматривает и согласовывает проект разрешения на выполнение заявленного вида авиационных работ и направляет его на подпись Руководителю Исполнительного комитета, либо согласовывает проект уведомления об отказе в выдаче разрешения на выполнение заявленного вида авиационных работ и направляет на подпись Первому заместителю Руководителя Исполнительного комитета.</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Процедура, устанавливаемая настоящим пунктом, осуществляется в течение одного рабочего дня с момента получения проекта решения.</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Результат процедуры: направленный Руководителю Исполнительного комитета проект разрешения на выполнение заявленного вида авиационных работ либо уведомление об отказе </w:t>
      </w:r>
      <w:r w:rsidR="00210D66" w:rsidRPr="00C8519C">
        <w:rPr>
          <w:sz w:val="24"/>
          <w:szCs w:val="24"/>
        </w:rPr>
        <w:t xml:space="preserve"> </w:t>
      </w:r>
      <w:r w:rsidRPr="00C8519C">
        <w:rPr>
          <w:sz w:val="24"/>
          <w:szCs w:val="24"/>
        </w:rPr>
        <w:t xml:space="preserve">в выдаче разрешения на выполнение заявленного вида авиационных работ, направленное </w:t>
      </w:r>
      <w:r w:rsidR="00210D66" w:rsidRPr="00C8519C">
        <w:rPr>
          <w:sz w:val="24"/>
          <w:szCs w:val="24"/>
        </w:rPr>
        <w:t xml:space="preserve">                       </w:t>
      </w:r>
      <w:r w:rsidRPr="00C8519C">
        <w:rPr>
          <w:sz w:val="24"/>
          <w:szCs w:val="24"/>
        </w:rPr>
        <w:t>на подпись Первому заместителю Руководителя Исполнительного комитета.</w:t>
      </w:r>
    </w:p>
    <w:p w:rsidR="008B495D" w:rsidRPr="00C8519C" w:rsidRDefault="008B495D" w:rsidP="00210D66">
      <w:pPr>
        <w:numPr>
          <w:ilvl w:val="2"/>
          <w:numId w:val="6"/>
        </w:numPr>
        <w:autoSpaceDE w:val="0"/>
        <w:autoSpaceDN w:val="0"/>
        <w:adjustRightInd w:val="0"/>
        <w:ind w:left="0" w:firstLine="709"/>
        <w:jc w:val="both"/>
        <w:rPr>
          <w:sz w:val="24"/>
          <w:szCs w:val="24"/>
        </w:rPr>
      </w:pPr>
      <w:r w:rsidRPr="00C8519C">
        <w:rPr>
          <w:sz w:val="24"/>
          <w:szCs w:val="24"/>
        </w:rPr>
        <w:t xml:space="preserve">Руководитель Исполнительного комитета подписывает проект разрешения </w:t>
      </w:r>
      <w:r w:rsidR="00210D66" w:rsidRPr="00C8519C">
        <w:rPr>
          <w:sz w:val="24"/>
          <w:szCs w:val="24"/>
        </w:rPr>
        <w:t xml:space="preserve">                         </w:t>
      </w:r>
      <w:r w:rsidRPr="00C8519C">
        <w:rPr>
          <w:sz w:val="24"/>
          <w:szCs w:val="24"/>
        </w:rPr>
        <w:t xml:space="preserve">на выполнение заявленного вида авиационных работ и направляет его для регистрации </w:t>
      </w:r>
      <w:r w:rsidR="00210D66" w:rsidRPr="00C8519C">
        <w:rPr>
          <w:sz w:val="24"/>
          <w:szCs w:val="24"/>
        </w:rPr>
        <w:t xml:space="preserve">                              </w:t>
      </w:r>
      <w:r w:rsidR="00C34F82" w:rsidRPr="00C8519C">
        <w:rPr>
          <w:sz w:val="24"/>
          <w:szCs w:val="24"/>
        </w:rPr>
        <w:t>в у</w:t>
      </w:r>
      <w:r w:rsidRPr="00C8519C">
        <w:rPr>
          <w:sz w:val="24"/>
          <w:szCs w:val="24"/>
        </w:rPr>
        <w:t>правление.</w:t>
      </w:r>
    </w:p>
    <w:p w:rsidR="008B495D" w:rsidRPr="00C8519C" w:rsidRDefault="008B495D" w:rsidP="00210D66">
      <w:pPr>
        <w:suppressAutoHyphens/>
        <w:ind w:firstLine="709"/>
        <w:jc w:val="both"/>
        <w:rPr>
          <w:sz w:val="24"/>
          <w:szCs w:val="24"/>
        </w:rPr>
      </w:pPr>
      <w:r w:rsidRPr="00C8519C">
        <w:rPr>
          <w:sz w:val="24"/>
          <w:szCs w:val="24"/>
        </w:rPr>
        <w:t>Процедура, устанавливаемая настоящим пунктом, осуществляется в течение одного рабочего дня с момента окончания предыдущей процедуры.</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подписанный проект разрешения на выполнение заявленного вида авиационных работ, направленный на регистр</w:t>
      </w:r>
      <w:r w:rsidR="00C34F82" w:rsidRPr="00C8519C">
        <w:rPr>
          <w:sz w:val="24"/>
          <w:szCs w:val="24"/>
        </w:rPr>
        <w:t>ацию в у</w:t>
      </w:r>
      <w:r w:rsidRPr="00C8519C">
        <w:rPr>
          <w:sz w:val="24"/>
          <w:szCs w:val="24"/>
        </w:rPr>
        <w:t>правление.</w:t>
      </w:r>
    </w:p>
    <w:p w:rsidR="008B495D" w:rsidRPr="00C8519C" w:rsidRDefault="008B495D" w:rsidP="00210D66">
      <w:pPr>
        <w:numPr>
          <w:ilvl w:val="2"/>
          <w:numId w:val="6"/>
        </w:numPr>
        <w:autoSpaceDE w:val="0"/>
        <w:autoSpaceDN w:val="0"/>
        <w:adjustRightInd w:val="0"/>
        <w:ind w:left="0" w:firstLine="709"/>
        <w:jc w:val="both"/>
        <w:rPr>
          <w:sz w:val="24"/>
          <w:szCs w:val="24"/>
        </w:rPr>
      </w:pPr>
      <w:r w:rsidRPr="00C8519C">
        <w:rPr>
          <w:sz w:val="24"/>
          <w:szCs w:val="24"/>
        </w:rPr>
        <w:t>Первый заместитель Руководителя Исполнительного комитета подписывает проект уведомления об отказе в выдаче разрешения на выполнение заявленного вида авиационных работ и на</w:t>
      </w:r>
      <w:r w:rsidR="00C34F82" w:rsidRPr="00C8519C">
        <w:rPr>
          <w:sz w:val="24"/>
          <w:szCs w:val="24"/>
        </w:rPr>
        <w:t>правляет его для регистрации в у</w:t>
      </w:r>
      <w:r w:rsidRPr="00C8519C">
        <w:rPr>
          <w:sz w:val="24"/>
          <w:szCs w:val="24"/>
        </w:rPr>
        <w:t>правление.</w:t>
      </w:r>
    </w:p>
    <w:p w:rsidR="008B495D" w:rsidRPr="00C8519C" w:rsidRDefault="008B495D" w:rsidP="00210D66">
      <w:pPr>
        <w:suppressAutoHyphens/>
        <w:ind w:firstLine="709"/>
        <w:jc w:val="both"/>
        <w:rPr>
          <w:sz w:val="24"/>
          <w:szCs w:val="24"/>
        </w:rPr>
      </w:pPr>
      <w:r w:rsidRPr="00C8519C">
        <w:rPr>
          <w:sz w:val="24"/>
          <w:szCs w:val="24"/>
        </w:rPr>
        <w:t xml:space="preserve">Процедура, устанавливаемая настоящим пунктом, осуществляется                            </w:t>
      </w:r>
      <w:r w:rsidR="00210D66" w:rsidRPr="00C8519C">
        <w:rPr>
          <w:sz w:val="24"/>
          <w:szCs w:val="24"/>
        </w:rPr>
        <w:t xml:space="preserve">                                 </w:t>
      </w:r>
      <w:r w:rsidRPr="00C8519C">
        <w:rPr>
          <w:sz w:val="24"/>
          <w:szCs w:val="24"/>
        </w:rPr>
        <w:t xml:space="preserve"> в течение одного рабочего дня с момента окончания предыдущей процедуры.</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Результат процедуры: подписанный проект уведомления об отказе в выдаче разрешения на выполнение заявленного вида авиационных работ, направленный на регистрацию </w:t>
      </w:r>
      <w:r w:rsidR="00210D66" w:rsidRPr="00C8519C">
        <w:rPr>
          <w:sz w:val="24"/>
          <w:szCs w:val="24"/>
        </w:rPr>
        <w:t xml:space="preserve">                                   </w:t>
      </w:r>
      <w:r w:rsidR="00C34F82" w:rsidRPr="00C8519C">
        <w:rPr>
          <w:sz w:val="24"/>
          <w:szCs w:val="24"/>
        </w:rPr>
        <w:t>в у</w:t>
      </w:r>
      <w:r w:rsidRPr="00C8519C">
        <w:rPr>
          <w:sz w:val="24"/>
          <w:szCs w:val="24"/>
        </w:rPr>
        <w:t>правление.</w:t>
      </w:r>
    </w:p>
    <w:p w:rsidR="008B495D" w:rsidRPr="00C8519C" w:rsidRDefault="00C34F82" w:rsidP="00210D66">
      <w:pPr>
        <w:numPr>
          <w:ilvl w:val="2"/>
          <w:numId w:val="6"/>
        </w:numPr>
        <w:autoSpaceDE w:val="0"/>
        <w:autoSpaceDN w:val="0"/>
        <w:adjustRightInd w:val="0"/>
        <w:ind w:left="0" w:firstLine="709"/>
        <w:jc w:val="both"/>
        <w:rPr>
          <w:sz w:val="24"/>
          <w:szCs w:val="24"/>
        </w:rPr>
      </w:pPr>
      <w:r w:rsidRPr="00C8519C">
        <w:rPr>
          <w:sz w:val="24"/>
          <w:szCs w:val="24"/>
        </w:rPr>
        <w:t>Специалист у</w:t>
      </w:r>
      <w:r w:rsidR="008B495D" w:rsidRPr="00C8519C">
        <w:rPr>
          <w:sz w:val="24"/>
          <w:szCs w:val="24"/>
        </w:rPr>
        <w:t xml:space="preserve">правления осуществляет регистрацию подписанного проекта решения (далее – результат предоставления муниципальной услуги): </w:t>
      </w:r>
    </w:p>
    <w:p w:rsidR="008B495D" w:rsidRPr="00C8519C" w:rsidRDefault="008B495D" w:rsidP="00210D66">
      <w:pPr>
        <w:numPr>
          <w:ilvl w:val="0"/>
          <w:numId w:val="7"/>
        </w:numPr>
        <w:autoSpaceDE w:val="0"/>
        <w:autoSpaceDN w:val="0"/>
        <w:adjustRightInd w:val="0"/>
        <w:ind w:left="0" w:firstLine="709"/>
        <w:jc w:val="both"/>
        <w:rPr>
          <w:sz w:val="24"/>
          <w:szCs w:val="24"/>
        </w:rPr>
      </w:pPr>
      <w:r w:rsidRPr="00C8519C">
        <w:rPr>
          <w:sz w:val="24"/>
          <w:szCs w:val="24"/>
        </w:rPr>
        <w:t xml:space="preserve">разрешения на выполнение заявленного вида авиационных работ                 </w:t>
      </w:r>
      <w:r w:rsidR="00210D66" w:rsidRPr="00C8519C">
        <w:rPr>
          <w:sz w:val="24"/>
          <w:szCs w:val="24"/>
        </w:rPr>
        <w:t xml:space="preserve">                                  </w:t>
      </w:r>
      <w:r w:rsidRPr="00C8519C">
        <w:rPr>
          <w:sz w:val="24"/>
          <w:szCs w:val="24"/>
        </w:rPr>
        <w:t xml:space="preserve"> в журнале учета выданных разрешений (приложение № 6 к Регламенту);</w:t>
      </w:r>
    </w:p>
    <w:p w:rsidR="008B495D" w:rsidRPr="00C8519C" w:rsidRDefault="008B495D" w:rsidP="00210D66">
      <w:pPr>
        <w:ind w:firstLine="709"/>
        <w:jc w:val="both"/>
        <w:rPr>
          <w:sz w:val="24"/>
          <w:szCs w:val="24"/>
        </w:rPr>
      </w:pPr>
      <w:r w:rsidRPr="00C8519C">
        <w:rPr>
          <w:sz w:val="24"/>
          <w:szCs w:val="24"/>
        </w:rPr>
        <w:t>уведомления об отказе в предоставлении разрешения на выполнение заявленных видов авиационных работ (приложение № 7 к Регламенту).</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Процедура, установленная настоящим пунктом, осуществляется </w:t>
      </w:r>
      <w:r w:rsidR="00C34F82" w:rsidRPr="00C8519C">
        <w:rPr>
          <w:sz w:val="24"/>
          <w:szCs w:val="24"/>
        </w:rPr>
        <w:t>в день поступления специалисту у</w:t>
      </w:r>
      <w:r w:rsidRPr="00C8519C">
        <w:rPr>
          <w:sz w:val="24"/>
          <w:szCs w:val="24"/>
        </w:rPr>
        <w:t>правления подписанного проекта решения.</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зарегистрированный результат предоставления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3.6. Выдача заявителю результата предоставления муниципальной услуги. </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3.6.1. Специалист Управления извещает заявителя (его представителя)                         </w:t>
      </w:r>
      <w:r w:rsidR="00210D66" w:rsidRPr="00C8519C">
        <w:rPr>
          <w:sz w:val="24"/>
          <w:szCs w:val="24"/>
        </w:rPr>
        <w:t xml:space="preserve">                           </w:t>
      </w:r>
      <w:r w:rsidRPr="00C8519C">
        <w:rPr>
          <w:sz w:val="24"/>
          <w:szCs w:val="24"/>
        </w:rPr>
        <w:t xml:space="preserve"> с использованием способа связи, указанного в заявлении, о результате предоставления муниципальной услуги, сообщает дату и время его выдачи.</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Процедуры, устанавливаемые настоящим пунктом, осуществляются                          </w:t>
      </w:r>
      <w:r w:rsidR="00210D66" w:rsidRPr="00C8519C">
        <w:rPr>
          <w:sz w:val="24"/>
          <w:szCs w:val="24"/>
        </w:rPr>
        <w:t xml:space="preserve">                            </w:t>
      </w:r>
      <w:r w:rsidRPr="00C8519C">
        <w:rPr>
          <w:sz w:val="24"/>
          <w:szCs w:val="24"/>
        </w:rPr>
        <w:t xml:space="preserve">  в течение одного рабочего дня с момента поступления результата предоставления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Результат процедуры: извещение заявителя (его уполномоченного представителя) </w:t>
      </w:r>
      <w:r w:rsidR="00210D66" w:rsidRPr="00C8519C">
        <w:rPr>
          <w:sz w:val="24"/>
          <w:szCs w:val="24"/>
        </w:rPr>
        <w:t xml:space="preserve">                              </w:t>
      </w:r>
      <w:r w:rsidRPr="00C8519C">
        <w:rPr>
          <w:sz w:val="24"/>
          <w:szCs w:val="24"/>
        </w:rPr>
        <w:t>о результате предоставления муниципальной услуги.</w:t>
      </w:r>
    </w:p>
    <w:p w:rsidR="008B495D" w:rsidRPr="00C8519C" w:rsidRDefault="00C34F82" w:rsidP="00210D66">
      <w:pPr>
        <w:numPr>
          <w:ilvl w:val="2"/>
          <w:numId w:val="8"/>
        </w:numPr>
        <w:autoSpaceDE w:val="0"/>
        <w:autoSpaceDN w:val="0"/>
        <w:adjustRightInd w:val="0"/>
        <w:ind w:left="0" w:firstLine="709"/>
        <w:jc w:val="both"/>
        <w:rPr>
          <w:sz w:val="24"/>
          <w:szCs w:val="24"/>
        </w:rPr>
      </w:pPr>
      <w:r w:rsidRPr="00C8519C">
        <w:rPr>
          <w:sz w:val="24"/>
          <w:szCs w:val="24"/>
        </w:rPr>
        <w:t>Специалист у</w:t>
      </w:r>
      <w:r w:rsidR="008B495D" w:rsidRPr="00C8519C">
        <w:rPr>
          <w:sz w:val="24"/>
          <w:szCs w:val="24"/>
        </w:rPr>
        <w:t>правления выдает (направляет) заявителю результат предоставления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Процедура, устанавливаемая настоящим пунктом, осуществляется:</w:t>
      </w:r>
    </w:p>
    <w:p w:rsidR="008B495D" w:rsidRPr="00C8519C" w:rsidRDefault="008B495D" w:rsidP="00210D66">
      <w:pPr>
        <w:autoSpaceDE w:val="0"/>
        <w:autoSpaceDN w:val="0"/>
        <w:adjustRightInd w:val="0"/>
        <w:ind w:firstLine="709"/>
        <w:jc w:val="both"/>
        <w:rPr>
          <w:sz w:val="24"/>
          <w:szCs w:val="24"/>
        </w:rPr>
      </w:pPr>
      <w:r w:rsidRPr="00C8519C">
        <w:rPr>
          <w:sz w:val="24"/>
          <w:szCs w:val="24"/>
        </w:rPr>
        <w:lastRenderedPageBreak/>
        <w:t>- в течение 15 минут – в случае личного прибытия заявителя (его уполномоченного представителя);</w:t>
      </w:r>
    </w:p>
    <w:p w:rsidR="008B495D" w:rsidRPr="00C8519C" w:rsidRDefault="008B495D" w:rsidP="00210D66">
      <w:pPr>
        <w:autoSpaceDE w:val="0"/>
        <w:autoSpaceDN w:val="0"/>
        <w:adjustRightInd w:val="0"/>
        <w:ind w:firstLine="709"/>
        <w:jc w:val="both"/>
        <w:rPr>
          <w:sz w:val="24"/>
          <w:szCs w:val="24"/>
        </w:rPr>
      </w:pPr>
      <w:r w:rsidRPr="00C8519C">
        <w:rPr>
          <w:sz w:val="24"/>
          <w:szCs w:val="24"/>
        </w:rPr>
        <w:t>- в течение одного рабочего дня с момента окончания предыдущей процедуры – в случае направления результата предоставления муниципальной услуги почтовым отправлением.</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выданный (направленный) результат предоставления муниципальной услуги.</w:t>
      </w:r>
    </w:p>
    <w:p w:rsidR="008B495D" w:rsidRPr="00C8519C" w:rsidRDefault="008B495D" w:rsidP="00210D66">
      <w:pPr>
        <w:numPr>
          <w:ilvl w:val="1"/>
          <w:numId w:val="8"/>
        </w:numPr>
        <w:autoSpaceDE w:val="0"/>
        <w:autoSpaceDN w:val="0"/>
        <w:adjustRightInd w:val="0"/>
        <w:ind w:left="0" w:firstLine="709"/>
        <w:jc w:val="both"/>
        <w:rPr>
          <w:sz w:val="24"/>
          <w:szCs w:val="24"/>
        </w:rPr>
      </w:pPr>
      <w:r w:rsidRPr="00C8519C">
        <w:rPr>
          <w:sz w:val="24"/>
          <w:szCs w:val="24"/>
        </w:rPr>
        <w:t>Предоставление муниципальной услуги через МФЦ.</w:t>
      </w:r>
    </w:p>
    <w:p w:rsidR="008B495D" w:rsidRPr="00C8519C" w:rsidRDefault="008B495D" w:rsidP="00210D66">
      <w:pPr>
        <w:autoSpaceDE w:val="0"/>
        <w:autoSpaceDN w:val="0"/>
        <w:adjustRightInd w:val="0"/>
        <w:ind w:firstLine="709"/>
        <w:jc w:val="both"/>
        <w:rPr>
          <w:sz w:val="24"/>
          <w:szCs w:val="24"/>
        </w:rPr>
      </w:pPr>
      <w:r w:rsidRPr="00C8519C">
        <w:rPr>
          <w:sz w:val="24"/>
          <w:szCs w:val="24"/>
        </w:rPr>
        <w:t>3.7.1. Заявитель вправе обратиться для получения муниципальной услуги в МФЦ</w:t>
      </w:r>
      <w:r w:rsidR="00BE2A57" w:rsidRPr="00C8519C">
        <w:rPr>
          <w:sz w:val="24"/>
          <w:szCs w:val="24"/>
        </w:rPr>
        <w:t>, удаленное рабочее место МФЦ</w:t>
      </w:r>
      <w:r w:rsidRPr="00C8519C">
        <w:rPr>
          <w:sz w:val="24"/>
          <w:szCs w:val="24"/>
        </w:rPr>
        <w:t>.</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3.7.2. Предоставление муниципальной услуги через МФЦ осуществляется </w:t>
      </w:r>
      <w:r w:rsidR="00210D66" w:rsidRPr="00C8519C">
        <w:rPr>
          <w:sz w:val="24"/>
          <w:szCs w:val="24"/>
        </w:rPr>
        <w:t xml:space="preserve">                                              </w:t>
      </w:r>
      <w:r w:rsidRPr="00C8519C">
        <w:rPr>
          <w:sz w:val="24"/>
          <w:szCs w:val="24"/>
        </w:rPr>
        <w:t xml:space="preserve">в соответствии регламентом работы МФЦ, утвержденным в установленном порядке. </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3.7.3. При поступлении документов из МФЦ на получение муниципальной услуги, процедуры осуществляются в соответствии с пунктами 3.3 – 3.6 Регламента. </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муниципальной услуги направляется в МФЦ.</w:t>
      </w:r>
    </w:p>
    <w:p w:rsidR="008B495D" w:rsidRPr="00C8519C" w:rsidRDefault="008B495D" w:rsidP="00210D66">
      <w:pPr>
        <w:numPr>
          <w:ilvl w:val="1"/>
          <w:numId w:val="8"/>
        </w:numPr>
        <w:autoSpaceDE w:val="0"/>
        <w:autoSpaceDN w:val="0"/>
        <w:adjustRightInd w:val="0"/>
        <w:ind w:left="0" w:firstLine="709"/>
        <w:jc w:val="both"/>
        <w:rPr>
          <w:sz w:val="24"/>
          <w:szCs w:val="24"/>
        </w:rPr>
      </w:pPr>
      <w:r w:rsidRPr="00C8519C">
        <w:rPr>
          <w:sz w:val="24"/>
          <w:szCs w:val="24"/>
        </w:rPr>
        <w:t>Исправление технических ошибок</w:t>
      </w:r>
    </w:p>
    <w:p w:rsidR="008B495D" w:rsidRPr="00C8519C" w:rsidRDefault="008B495D" w:rsidP="00210D66">
      <w:pPr>
        <w:pStyle w:val="ConsPlusNonformat"/>
        <w:ind w:firstLine="709"/>
        <w:jc w:val="both"/>
        <w:rPr>
          <w:rFonts w:ascii="Times New Roman" w:hAnsi="Times New Roman" w:cs="Times New Roman"/>
          <w:sz w:val="24"/>
          <w:szCs w:val="24"/>
        </w:rPr>
      </w:pPr>
      <w:r w:rsidRPr="00C8519C">
        <w:rPr>
          <w:rFonts w:ascii="Times New Roman" w:hAnsi="Times New Roman" w:cs="Times New Roman"/>
          <w:sz w:val="24"/>
          <w:szCs w:val="24"/>
        </w:rPr>
        <w:t>3.8.1. В случае обнаружения технической ошибки в документе, являющемся результатом предоставления муниципальной услуги, заявитель представляет в управление делопроизводством</w:t>
      </w:r>
      <w:r w:rsidR="00BE2A57" w:rsidRPr="00C8519C">
        <w:rPr>
          <w:rFonts w:ascii="Times New Roman" w:hAnsi="Times New Roman" w:cs="Times New Roman"/>
          <w:sz w:val="24"/>
          <w:szCs w:val="24"/>
        </w:rPr>
        <w:t>, либо в МФЦ, удаленное рабочее место МФЦ</w:t>
      </w:r>
      <w:r w:rsidRPr="00C8519C">
        <w:rPr>
          <w:rFonts w:ascii="Times New Roman" w:hAnsi="Times New Roman" w:cs="Times New Roman"/>
          <w:sz w:val="24"/>
          <w:szCs w:val="24"/>
        </w:rPr>
        <w:t>:</w:t>
      </w:r>
    </w:p>
    <w:p w:rsidR="008B495D" w:rsidRPr="00C8519C" w:rsidRDefault="008B495D" w:rsidP="00210D66">
      <w:pPr>
        <w:pStyle w:val="ConsPlusNonformat"/>
        <w:ind w:firstLine="709"/>
        <w:jc w:val="both"/>
        <w:rPr>
          <w:rFonts w:ascii="Times New Roman" w:hAnsi="Times New Roman" w:cs="Times New Roman"/>
          <w:sz w:val="24"/>
          <w:szCs w:val="24"/>
        </w:rPr>
      </w:pPr>
      <w:r w:rsidRPr="00C8519C">
        <w:rPr>
          <w:rFonts w:ascii="Times New Roman" w:hAnsi="Times New Roman" w:cs="Times New Roman"/>
          <w:sz w:val="24"/>
          <w:szCs w:val="24"/>
        </w:rPr>
        <w:t>заявление об исправлении технической ошибки (приложение № 4  к Регламенту);</w:t>
      </w:r>
    </w:p>
    <w:p w:rsidR="008B495D" w:rsidRPr="00C8519C" w:rsidRDefault="008B495D" w:rsidP="00210D66">
      <w:pPr>
        <w:pStyle w:val="ConsPlusNonformat"/>
        <w:ind w:firstLine="709"/>
        <w:jc w:val="both"/>
        <w:rPr>
          <w:rFonts w:ascii="Times New Roman" w:hAnsi="Times New Roman" w:cs="Times New Roman"/>
          <w:sz w:val="24"/>
          <w:szCs w:val="24"/>
        </w:rPr>
      </w:pPr>
      <w:r w:rsidRPr="00C8519C">
        <w:rPr>
          <w:rFonts w:ascii="Times New Roman" w:hAnsi="Times New Roman" w:cs="Times New Roman"/>
          <w:sz w:val="24"/>
          <w:szCs w:val="24"/>
        </w:rPr>
        <w:t>документ, выданный заявителю как результат предоставления муниципальной услуги, в котором содержится техническая ошибка;</w:t>
      </w:r>
    </w:p>
    <w:p w:rsidR="008B495D" w:rsidRPr="00C8519C" w:rsidRDefault="008B495D" w:rsidP="00210D66">
      <w:pPr>
        <w:pStyle w:val="ConsPlusNonformat"/>
        <w:ind w:firstLine="709"/>
        <w:jc w:val="both"/>
        <w:rPr>
          <w:rFonts w:ascii="Times New Roman" w:hAnsi="Times New Roman" w:cs="Times New Roman"/>
          <w:sz w:val="24"/>
          <w:szCs w:val="24"/>
        </w:rPr>
      </w:pPr>
      <w:r w:rsidRPr="00C8519C">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8B495D" w:rsidRPr="00C8519C" w:rsidRDefault="008B495D" w:rsidP="00210D66">
      <w:pPr>
        <w:autoSpaceDE w:val="0"/>
        <w:autoSpaceDN w:val="0"/>
        <w:adjustRightInd w:val="0"/>
        <w:ind w:firstLine="709"/>
        <w:jc w:val="both"/>
        <w:rPr>
          <w:sz w:val="24"/>
          <w:szCs w:val="24"/>
        </w:rPr>
      </w:pPr>
      <w:r w:rsidRPr="00C8519C">
        <w:rPr>
          <w:sz w:val="24"/>
          <w:szCs w:val="24"/>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(уполномоченным представителем)</w:t>
      </w:r>
      <w:r w:rsidR="00B379FF" w:rsidRPr="00C8519C">
        <w:rPr>
          <w:sz w:val="24"/>
          <w:szCs w:val="24"/>
        </w:rPr>
        <w:t xml:space="preserve"> </w:t>
      </w:r>
      <w:r w:rsidRPr="00C8519C">
        <w:rPr>
          <w:sz w:val="24"/>
          <w:szCs w:val="24"/>
        </w:rPr>
        <w:t xml:space="preserve">лично или </w:t>
      </w:r>
      <w:r w:rsidR="00B379FF" w:rsidRPr="00C8519C">
        <w:rPr>
          <w:sz w:val="24"/>
          <w:szCs w:val="24"/>
        </w:rPr>
        <w:t>почтовым отправлением (в том числе с использованием электронной почты); либо через Единый портал государственных и муниципальных услуг (функций); либо через Портал государственных и муниципальных услуг Республики Татарстан; через МФЦ, удаленное рабочее место МФЦ</w:t>
      </w:r>
      <w:r w:rsidRPr="00C8519C">
        <w:rPr>
          <w:sz w:val="24"/>
          <w:szCs w:val="24"/>
        </w:rPr>
        <w:t>.</w:t>
      </w:r>
    </w:p>
    <w:p w:rsidR="008B495D" w:rsidRPr="00C8519C" w:rsidRDefault="008B495D" w:rsidP="00210D66">
      <w:pPr>
        <w:numPr>
          <w:ilvl w:val="2"/>
          <w:numId w:val="8"/>
        </w:numPr>
        <w:autoSpaceDE w:val="0"/>
        <w:autoSpaceDN w:val="0"/>
        <w:adjustRightInd w:val="0"/>
        <w:ind w:left="0" w:firstLine="709"/>
        <w:jc w:val="both"/>
        <w:rPr>
          <w:sz w:val="24"/>
          <w:szCs w:val="24"/>
        </w:rPr>
      </w:pPr>
      <w:r w:rsidRPr="00C8519C">
        <w:rPr>
          <w:sz w:val="24"/>
          <w:szCs w:val="24"/>
        </w:rPr>
        <w:t>Специалист управления делопроизводством, ответственный за прием документов, осуществляет прием, регистрацию заявления об исправлении техниче</w:t>
      </w:r>
      <w:r w:rsidR="00C34F82" w:rsidRPr="00C8519C">
        <w:rPr>
          <w:sz w:val="24"/>
          <w:szCs w:val="24"/>
        </w:rPr>
        <w:t>ской ошибки, и направляет их в у</w:t>
      </w:r>
      <w:r w:rsidRPr="00C8519C">
        <w:rPr>
          <w:sz w:val="24"/>
          <w:szCs w:val="24"/>
        </w:rPr>
        <w:t xml:space="preserve">правление. </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Процедура, устанавливаемая настоящим пунктом, осуществляется в течение одного рабочего дня с момента регистрации заявления об исправлении технической ошибки.</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принятое и зарегистрированное заявление об исправлении технической ошибки, направленн</w:t>
      </w:r>
      <w:r w:rsidR="00C34F82" w:rsidRPr="00C8519C">
        <w:rPr>
          <w:sz w:val="24"/>
          <w:szCs w:val="24"/>
        </w:rPr>
        <w:t>ое на рассмотрение специалисту у</w:t>
      </w:r>
      <w:r w:rsidRPr="00C8519C">
        <w:rPr>
          <w:sz w:val="24"/>
          <w:szCs w:val="24"/>
        </w:rPr>
        <w:t>правления.</w:t>
      </w:r>
    </w:p>
    <w:p w:rsidR="008B495D" w:rsidRPr="00C8519C" w:rsidRDefault="00C34F82" w:rsidP="00210D66">
      <w:pPr>
        <w:numPr>
          <w:ilvl w:val="2"/>
          <w:numId w:val="8"/>
        </w:numPr>
        <w:autoSpaceDE w:val="0"/>
        <w:autoSpaceDN w:val="0"/>
        <w:adjustRightInd w:val="0"/>
        <w:ind w:left="0" w:firstLine="709"/>
        <w:jc w:val="both"/>
        <w:rPr>
          <w:sz w:val="24"/>
          <w:szCs w:val="24"/>
        </w:rPr>
      </w:pPr>
      <w:r w:rsidRPr="00C8519C">
        <w:rPr>
          <w:sz w:val="24"/>
          <w:szCs w:val="24"/>
        </w:rPr>
        <w:t>Специалист у</w:t>
      </w:r>
      <w:r w:rsidR="008B495D" w:rsidRPr="00C8519C">
        <w:rPr>
          <w:sz w:val="24"/>
          <w:szCs w:val="24"/>
        </w:rPr>
        <w:t>правления рассматривает заявление и документы, осуществляет процедуры, пред</w:t>
      </w:r>
      <w:r w:rsidR="00E37738" w:rsidRPr="00C8519C">
        <w:rPr>
          <w:sz w:val="24"/>
          <w:szCs w:val="24"/>
        </w:rPr>
        <w:t>усмотренные пунктами 3.5 – 3.6 р</w:t>
      </w:r>
      <w:r w:rsidR="008B495D" w:rsidRPr="00C8519C">
        <w:rPr>
          <w:sz w:val="24"/>
          <w:szCs w:val="24"/>
        </w:rPr>
        <w:t xml:space="preserve">егламента, и выдает исправленный документ – результат предоставления муниципальной услуги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C8519C">
        <w:rPr>
          <w:sz w:val="24"/>
          <w:szCs w:val="24"/>
        </w:rPr>
        <w:t>документа при предоставлении в у</w:t>
      </w:r>
      <w:r w:rsidR="008B495D" w:rsidRPr="00C8519C">
        <w:rPr>
          <w:sz w:val="24"/>
          <w:szCs w:val="24"/>
        </w:rPr>
        <w:t>правление оригинала документа – результата предоставления муниципальной услуги, в котором содержится техническая ошибка.</w:t>
      </w:r>
    </w:p>
    <w:p w:rsidR="008B495D" w:rsidRPr="00C8519C" w:rsidRDefault="008B495D" w:rsidP="00210D66">
      <w:pPr>
        <w:pStyle w:val="ConsPlusNonformat"/>
        <w:ind w:firstLine="709"/>
        <w:jc w:val="both"/>
        <w:rPr>
          <w:rFonts w:ascii="Times New Roman" w:hAnsi="Times New Roman" w:cs="Times New Roman"/>
          <w:sz w:val="24"/>
          <w:szCs w:val="24"/>
        </w:rPr>
      </w:pPr>
      <w:r w:rsidRPr="00C8519C">
        <w:rPr>
          <w:rFonts w:ascii="Times New Roman" w:hAnsi="Times New Roman" w:cs="Times New Roman"/>
          <w:sz w:val="24"/>
          <w:szCs w:val="24"/>
        </w:rPr>
        <w:t>Процедура, устанавливаемая настоящим пунктом, осуществляется в течение трех рабочих дней после регистрации заявления об исправлении технической ошибки.</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процедуры: выданный (направленный) заявителю исправленный результат предоставления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3.8.4. Основания для отказа в исправлении допущенных технических ошибок.</w:t>
      </w:r>
    </w:p>
    <w:p w:rsidR="008B495D" w:rsidRPr="00C8519C" w:rsidRDefault="008B495D" w:rsidP="00210D66">
      <w:pPr>
        <w:autoSpaceDE w:val="0"/>
        <w:autoSpaceDN w:val="0"/>
        <w:adjustRightInd w:val="0"/>
        <w:ind w:firstLine="709"/>
        <w:jc w:val="both"/>
        <w:rPr>
          <w:sz w:val="24"/>
          <w:szCs w:val="24"/>
        </w:rPr>
      </w:pPr>
      <w:r w:rsidRPr="00C8519C">
        <w:rPr>
          <w:sz w:val="24"/>
          <w:szCs w:val="24"/>
        </w:rPr>
        <w:t>– подача заявления об исправлении технической ошибки ненадлежащим лицом;</w:t>
      </w:r>
    </w:p>
    <w:p w:rsidR="008B495D" w:rsidRPr="00C8519C" w:rsidRDefault="008B495D" w:rsidP="00210D66">
      <w:pPr>
        <w:autoSpaceDE w:val="0"/>
        <w:autoSpaceDN w:val="0"/>
        <w:adjustRightInd w:val="0"/>
        <w:ind w:firstLine="709"/>
        <w:jc w:val="both"/>
        <w:rPr>
          <w:sz w:val="24"/>
          <w:szCs w:val="24"/>
        </w:rPr>
      </w:pPr>
      <w:r w:rsidRPr="00C8519C">
        <w:rPr>
          <w:sz w:val="24"/>
          <w:szCs w:val="24"/>
        </w:rPr>
        <w:t>– предоставление документов в ненадлежащий орган.</w:t>
      </w:r>
    </w:p>
    <w:p w:rsidR="008B495D" w:rsidRPr="00C8519C" w:rsidRDefault="008B495D" w:rsidP="00210D66">
      <w:pPr>
        <w:autoSpaceDE w:val="0"/>
        <w:autoSpaceDN w:val="0"/>
        <w:adjustRightInd w:val="0"/>
        <w:ind w:firstLine="709"/>
        <w:jc w:val="both"/>
        <w:rPr>
          <w:sz w:val="24"/>
          <w:szCs w:val="24"/>
        </w:rPr>
      </w:pPr>
      <w:r w:rsidRPr="00C8519C">
        <w:rPr>
          <w:sz w:val="24"/>
          <w:szCs w:val="24"/>
        </w:rPr>
        <w:lastRenderedPageBreak/>
        <w:t>3.9. Выдача дубликата документа, являющегося результатом оказания муниципальной услуги (далее – дубликат).</w:t>
      </w:r>
    </w:p>
    <w:p w:rsidR="008B495D" w:rsidRPr="00C8519C" w:rsidRDefault="008B495D" w:rsidP="00210D66">
      <w:pPr>
        <w:autoSpaceDE w:val="0"/>
        <w:autoSpaceDN w:val="0"/>
        <w:adjustRightInd w:val="0"/>
        <w:ind w:firstLine="709"/>
        <w:jc w:val="both"/>
        <w:rPr>
          <w:sz w:val="24"/>
          <w:szCs w:val="24"/>
        </w:rPr>
      </w:pPr>
      <w:r w:rsidRPr="00C8519C">
        <w:rPr>
          <w:sz w:val="24"/>
          <w:szCs w:val="24"/>
        </w:rPr>
        <w:t>3.9.1. В случае утраты (порчи) документа, являющегося результатом оказания муниципальной услуги, заявитель представляет в Исполнительный комитет заявление о выдаче дубликата данно</w:t>
      </w:r>
      <w:r w:rsidR="00C34F82" w:rsidRPr="00C8519C">
        <w:rPr>
          <w:sz w:val="24"/>
          <w:szCs w:val="24"/>
        </w:rPr>
        <w:t>го документа (приложение № 5 к р</w:t>
      </w:r>
      <w:r w:rsidRPr="00C8519C">
        <w:rPr>
          <w:sz w:val="24"/>
          <w:szCs w:val="24"/>
        </w:rPr>
        <w:t>егламенту).</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Заявление о выдаче дубликата, подается заявителем (уполномоченным представителем) лично или через многофункциональный центр предоставления государственных </w:t>
      </w:r>
      <w:r w:rsidR="00210D66" w:rsidRPr="00C8519C">
        <w:rPr>
          <w:sz w:val="24"/>
          <w:szCs w:val="24"/>
        </w:rPr>
        <w:t xml:space="preserve">                                            </w:t>
      </w:r>
      <w:r w:rsidRPr="00C8519C">
        <w:rPr>
          <w:sz w:val="24"/>
          <w:szCs w:val="24"/>
        </w:rPr>
        <w:t>и муниципальных услуг.</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3.9.2.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w:t>
      </w:r>
      <w:r w:rsidR="00210D66" w:rsidRPr="00C8519C">
        <w:rPr>
          <w:sz w:val="24"/>
          <w:szCs w:val="24"/>
        </w:rPr>
        <w:t xml:space="preserve">                         </w:t>
      </w:r>
      <w:r w:rsidR="00C34F82" w:rsidRPr="00C8519C">
        <w:rPr>
          <w:sz w:val="24"/>
          <w:szCs w:val="24"/>
        </w:rPr>
        <w:t>в у</w:t>
      </w:r>
      <w:r w:rsidRPr="00C8519C">
        <w:rPr>
          <w:sz w:val="24"/>
          <w:szCs w:val="24"/>
        </w:rPr>
        <w:t>правление.</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Процедура, устанавливаемая настоящим подпунктом, осуществляется в течение одного дня с момента регистрации заявления.</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Результат процедуры: принятое и зарегистрированное заявление, направленное </w:t>
      </w:r>
      <w:r w:rsidR="00210D66" w:rsidRPr="00C8519C">
        <w:rPr>
          <w:sz w:val="24"/>
          <w:szCs w:val="24"/>
        </w:rPr>
        <w:t xml:space="preserve">                               </w:t>
      </w:r>
      <w:r w:rsidR="00C34F82" w:rsidRPr="00C8519C">
        <w:rPr>
          <w:sz w:val="24"/>
          <w:szCs w:val="24"/>
        </w:rPr>
        <w:t>на рассмотрение специалисту у</w:t>
      </w:r>
      <w:r w:rsidRPr="00C8519C">
        <w:rPr>
          <w:sz w:val="24"/>
          <w:szCs w:val="24"/>
        </w:rPr>
        <w:t>правления.</w:t>
      </w:r>
    </w:p>
    <w:p w:rsidR="008B495D" w:rsidRPr="00C8519C" w:rsidRDefault="008B495D" w:rsidP="00210D66">
      <w:pPr>
        <w:autoSpaceDE w:val="0"/>
        <w:autoSpaceDN w:val="0"/>
        <w:adjustRightInd w:val="0"/>
        <w:ind w:firstLine="709"/>
        <w:jc w:val="both"/>
        <w:rPr>
          <w:sz w:val="24"/>
          <w:szCs w:val="24"/>
        </w:rPr>
      </w:pPr>
      <w:r w:rsidRPr="00C8519C">
        <w:rPr>
          <w:sz w:val="24"/>
          <w:szCs w:val="24"/>
        </w:rPr>
        <w:t>3.9.3. Специалист управления рассматривает документы и при наличии оснований подготавливает дублика</w:t>
      </w:r>
      <w:r w:rsidR="00C34F82" w:rsidRPr="00C8519C">
        <w:rPr>
          <w:sz w:val="24"/>
          <w:szCs w:val="24"/>
        </w:rPr>
        <w:t>т в соответствии с имеющимся в у</w:t>
      </w:r>
      <w:r w:rsidRPr="00C8519C">
        <w:rPr>
          <w:sz w:val="24"/>
          <w:szCs w:val="24"/>
        </w:rPr>
        <w:t>правлении вторым экземпляром документа, являющегося результатом оказания муниципальной услуги. В установленном порядке согласовывает проект подготовленного документа.</w:t>
      </w:r>
    </w:p>
    <w:p w:rsidR="008B495D" w:rsidRPr="00C8519C" w:rsidRDefault="008B495D" w:rsidP="00210D66">
      <w:pPr>
        <w:autoSpaceDE w:val="0"/>
        <w:autoSpaceDN w:val="0"/>
        <w:adjustRightInd w:val="0"/>
        <w:ind w:firstLine="709"/>
        <w:jc w:val="both"/>
        <w:rPr>
          <w:sz w:val="24"/>
          <w:szCs w:val="24"/>
        </w:rPr>
      </w:pPr>
      <w:r w:rsidRPr="00C8519C">
        <w:rPr>
          <w:sz w:val="24"/>
          <w:szCs w:val="24"/>
        </w:rPr>
        <w:t>В случае отказа готовит проект письма об отказе. Основаниями для отказа в выдаче дубликата являются:</w:t>
      </w:r>
    </w:p>
    <w:p w:rsidR="008B495D" w:rsidRPr="00C8519C" w:rsidRDefault="008B495D" w:rsidP="00210D66">
      <w:pPr>
        <w:autoSpaceDE w:val="0"/>
        <w:autoSpaceDN w:val="0"/>
        <w:adjustRightInd w:val="0"/>
        <w:ind w:firstLine="709"/>
        <w:jc w:val="both"/>
        <w:rPr>
          <w:sz w:val="24"/>
          <w:szCs w:val="24"/>
        </w:rPr>
      </w:pPr>
      <w:r w:rsidRPr="00C8519C">
        <w:rPr>
          <w:sz w:val="24"/>
          <w:szCs w:val="24"/>
        </w:rPr>
        <w:t>– заявление подано лицом, не имеющим полномочий представлять интересы заявителя;</w:t>
      </w:r>
    </w:p>
    <w:p w:rsidR="008B495D" w:rsidRPr="00C8519C" w:rsidRDefault="008B495D" w:rsidP="00210D66">
      <w:pPr>
        <w:autoSpaceDE w:val="0"/>
        <w:autoSpaceDN w:val="0"/>
        <w:adjustRightInd w:val="0"/>
        <w:ind w:firstLine="709"/>
        <w:jc w:val="both"/>
        <w:rPr>
          <w:sz w:val="24"/>
          <w:szCs w:val="24"/>
        </w:rPr>
      </w:pPr>
      <w:r w:rsidRPr="00C8519C">
        <w:rPr>
          <w:sz w:val="24"/>
          <w:szCs w:val="24"/>
        </w:rPr>
        <w:t>– заявитель ранее не обращался за оказанием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 отзыв заявления по инициативе заявителя.</w:t>
      </w:r>
    </w:p>
    <w:p w:rsidR="008B495D" w:rsidRPr="00C8519C" w:rsidRDefault="008B495D" w:rsidP="00210D66">
      <w:pPr>
        <w:autoSpaceDE w:val="0"/>
        <w:autoSpaceDN w:val="0"/>
        <w:adjustRightInd w:val="0"/>
        <w:ind w:firstLine="709"/>
        <w:jc w:val="both"/>
        <w:rPr>
          <w:sz w:val="24"/>
          <w:szCs w:val="24"/>
        </w:rPr>
      </w:pPr>
      <w:r w:rsidRPr="00C8519C">
        <w:rPr>
          <w:sz w:val="24"/>
          <w:szCs w:val="24"/>
        </w:rPr>
        <w:t>Специалист управления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дубликата или письма об отказе в его выдаче.</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Процедуры, устанавливаемые настоящим подпунктом, осуществляются в день подписания документов Руководителем  Исполнительного комитета.</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 извещение заявителя (его представителя) о результате предоставления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3.9.4. Специалист управления выдает заявителю (его представителю) оформленный дубликат под роспись о его получении в журнале выданных разрешений или письмо об отказе в выдаче дубликата с указанием причин отказа.</w:t>
      </w:r>
    </w:p>
    <w:p w:rsidR="008B495D" w:rsidRPr="00C8519C" w:rsidRDefault="008B495D" w:rsidP="00210D66">
      <w:pPr>
        <w:autoSpaceDE w:val="0"/>
        <w:autoSpaceDN w:val="0"/>
        <w:adjustRightInd w:val="0"/>
        <w:ind w:firstLine="709"/>
        <w:jc w:val="both"/>
        <w:rPr>
          <w:sz w:val="24"/>
          <w:szCs w:val="24"/>
        </w:rPr>
      </w:pPr>
      <w:r w:rsidRPr="00C8519C">
        <w:rPr>
          <w:sz w:val="24"/>
          <w:szCs w:val="24"/>
        </w:rPr>
        <w:t>Процедуры, устанавливаемые настоящим пунктом, осуществляются:</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 выдача дубликата или письма об отказе в выдаче дубликата – в течение 15 минут, </w:t>
      </w:r>
      <w:r w:rsidR="00210D66" w:rsidRPr="00C8519C">
        <w:rPr>
          <w:sz w:val="24"/>
          <w:szCs w:val="24"/>
        </w:rPr>
        <w:t xml:space="preserve">                          </w:t>
      </w:r>
      <w:r w:rsidRPr="00C8519C">
        <w:rPr>
          <w:sz w:val="24"/>
          <w:szCs w:val="24"/>
        </w:rPr>
        <w:t>в порядке очередности, в день прибытия заявителя;</w:t>
      </w:r>
    </w:p>
    <w:p w:rsidR="008B495D" w:rsidRPr="00C8519C" w:rsidRDefault="008B495D" w:rsidP="00210D66">
      <w:pPr>
        <w:autoSpaceDE w:val="0"/>
        <w:autoSpaceDN w:val="0"/>
        <w:adjustRightInd w:val="0"/>
        <w:ind w:firstLine="709"/>
        <w:jc w:val="both"/>
        <w:rPr>
          <w:sz w:val="24"/>
          <w:szCs w:val="24"/>
        </w:rPr>
      </w:pPr>
      <w:r w:rsidRPr="00C8519C">
        <w:rPr>
          <w:sz w:val="24"/>
          <w:szCs w:val="24"/>
        </w:rPr>
        <w:t>– направление письма об отказе по почте письмом – в течение одного дня с момента окончания процедуры, предусмотренной подпунктом 3.9.3. настоящего Регламента.</w:t>
      </w:r>
    </w:p>
    <w:p w:rsidR="008B495D" w:rsidRPr="00C8519C" w:rsidRDefault="008B495D" w:rsidP="00210D66">
      <w:pPr>
        <w:autoSpaceDE w:val="0"/>
        <w:autoSpaceDN w:val="0"/>
        <w:adjustRightInd w:val="0"/>
        <w:ind w:firstLine="709"/>
        <w:jc w:val="both"/>
        <w:rPr>
          <w:sz w:val="24"/>
          <w:szCs w:val="24"/>
        </w:rPr>
      </w:pPr>
      <w:r w:rsidRPr="00C8519C">
        <w:rPr>
          <w:sz w:val="24"/>
          <w:szCs w:val="24"/>
        </w:rPr>
        <w:t>Результат процедур: выданный дубликат документа, являющийся результатом оказания муниципальной услуги или письмо об отказе в его выдаче.</w:t>
      </w:r>
    </w:p>
    <w:p w:rsidR="008B495D" w:rsidRPr="00C8519C" w:rsidRDefault="008B495D" w:rsidP="008B495D">
      <w:pPr>
        <w:autoSpaceDE w:val="0"/>
        <w:autoSpaceDN w:val="0"/>
        <w:adjustRightInd w:val="0"/>
        <w:ind w:firstLine="709"/>
        <w:jc w:val="both"/>
        <w:rPr>
          <w:sz w:val="24"/>
          <w:szCs w:val="24"/>
        </w:rPr>
      </w:pPr>
    </w:p>
    <w:p w:rsidR="008B495D" w:rsidRPr="00C8519C" w:rsidRDefault="008B495D" w:rsidP="008B495D">
      <w:pPr>
        <w:suppressAutoHyphens/>
        <w:autoSpaceDE w:val="0"/>
        <w:autoSpaceDN w:val="0"/>
        <w:adjustRightInd w:val="0"/>
        <w:ind w:firstLine="709"/>
        <w:jc w:val="center"/>
        <w:rPr>
          <w:rFonts w:eastAsia="Calibri"/>
          <w:sz w:val="24"/>
          <w:szCs w:val="24"/>
          <w:lang w:eastAsia="en-US"/>
        </w:rPr>
      </w:pPr>
    </w:p>
    <w:p w:rsidR="008B495D" w:rsidRPr="00C8519C" w:rsidRDefault="008B495D" w:rsidP="00210D66">
      <w:pPr>
        <w:suppressAutoHyphens/>
        <w:autoSpaceDE w:val="0"/>
        <w:autoSpaceDN w:val="0"/>
        <w:adjustRightInd w:val="0"/>
        <w:jc w:val="center"/>
        <w:rPr>
          <w:rFonts w:eastAsia="Calibri"/>
          <w:sz w:val="24"/>
          <w:szCs w:val="24"/>
          <w:lang w:eastAsia="en-US"/>
        </w:rPr>
      </w:pPr>
      <w:r w:rsidRPr="00C8519C">
        <w:rPr>
          <w:rFonts w:eastAsia="Calibri"/>
          <w:sz w:val="24"/>
          <w:szCs w:val="24"/>
          <w:lang w:eastAsia="en-US"/>
        </w:rPr>
        <w:t>4. Порядок и формы контроля за предоставлением муниципальной услуги.</w:t>
      </w:r>
    </w:p>
    <w:p w:rsidR="008B495D" w:rsidRPr="00C8519C" w:rsidRDefault="008B495D" w:rsidP="008B495D">
      <w:pPr>
        <w:autoSpaceDE w:val="0"/>
        <w:autoSpaceDN w:val="0"/>
        <w:adjustRightInd w:val="0"/>
        <w:ind w:firstLine="709"/>
        <w:jc w:val="both"/>
        <w:rPr>
          <w:sz w:val="24"/>
          <w:szCs w:val="24"/>
        </w:rPr>
      </w:pPr>
    </w:p>
    <w:p w:rsidR="008B495D" w:rsidRPr="00C8519C" w:rsidRDefault="008B495D" w:rsidP="008B495D">
      <w:pPr>
        <w:autoSpaceDE w:val="0"/>
        <w:autoSpaceDN w:val="0"/>
        <w:adjustRightInd w:val="0"/>
        <w:ind w:firstLine="709"/>
        <w:jc w:val="both"/>
        <w:rPr>
          <w:sz w:val="24"/>
          <w:szCs w:val="24"/>
        </w:rPr>
      </w:pPr>
      <w:r w:rsidRPr="00C8519C">
        <w:rPr>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Исполнительного комитета.</w:t>
      </w:r>
    </w:p>
    <w:p w:rsidR="008B495D" w:rsidRPr="00C8519C" w:rsidRDefault="008B495D" w:rsidP="008B495D">
      <w:pPr>
        <w:autoSpaceDE w:val="0"/>
        <w:autoSpaceDN w:val="0"/>
        <w:adjustRightInd w:val="0"/>
        <w:ind w:firstLine="709"/>
        <w:jc w:val="both"/>
        <w:rPr>
          <w:sz w:val="24"/>
          <w:szCs w:val="24"/>
        </w:rPr>
      </w:pPr>
      <w:r w:rsidRPr="00C8519C">
        <w:rPr>
          <w:sz w:val="24"/>
          <w:szCs w:val="24"/>
        </w:rPr>
        <w:t>Формами контроля за соблюдением исполнения административных процедур являются:</w:t>
      </w:r>
    </w:p>
    <w:p w:rsidR="008B495D" w:rsidRPr="00C8519C" w:rsidRDefault="008B495D" w:rsidP="008B495D">
      <w:pPr>
        <w:autoSpaceDE w:val="0"/>
        <w:autoSpaceDN w:val="0"/>
        <w:adjustRightInd w:val="0"/>
        <w:ind w:firstLine="709"/>
        <w:jc w:val="both"/>
        <w:rPr>
          <w:sz w:val="24"/>
          <w:szCs w:val="24"/>
        </w:rPr>
      </w:pPr>
      <w:r w:rsidRPr="00C8519C">
        <w:rPr>
          <w:sz w:val="24"/>
          <w:szCs w:val="24"/>
        </w:rPr>
        <w:t>1) проверка и согласование проектов документов</w:t>
      </w:r>
      <w:r w:rsidRPr="00C8519C">
        <w:rPr>
          <w:bCs/>
          <w:sz w:val="24"/>
          <w:szCs w:val="24"/>
        </w:rPr>
        <w:t xml:space="preserve"> </w:t>
      </w:r>
      <w:r w:rsidRPr="00C8519C">
        <w:rPr>
          <w:sz w:val="24"/>
          <w:szCs w:val="24"/>
        </w:rPr>
        <w:t>по предоставлению муниципальной услуги. Результатом проверки является визирование проектов;</w:t>
      </w:r>
    </w:p>
    <w:p w:rsidR="008B495D" w:rsidRPr="00C8519C" w:rsidRDefault="008B495D" w:rsidP="008B495D">
      <w:pPr>
        <w:autoSpaceDE w:val="0"/>
        <w:autoSpaceDN w:val="0"/>
        <w:adjustRightInd w:val="0"/>
        <w:ind w:firstLine="709"/>
        <w:jc w:val="both"/>
        <w:rPr>
          <w:sz w:val="24"/>
          <w:szCs w:val="24"/>
        </w:rPr>
      </w:pPr>
      <w:r w:rsidRPr="00C8519C">
        <w:rPr>
          <w:sz w:val="24"/>
          <w:szCs w:val="24"/>
        </w:rPr>
        <w:lastRenderedPageBreak/>
        <w:t>2) проводимые в установленном порядке проверки ведения делопроизводства;</w:t>
      </w:r>
    </w:p>
    <w:p w:rsidR="008B495D" w:rsidRPr="00C8519C" w:rsidRDefault="008B495D" w:rsidP="008B495D">
      <w:pPr>
        <w:autoSpaceDE w:val="0"/>
        <w:autoSpaceDN w:val="0"/>
        <w:adjustRightInd w:val="0"/>
        <w:ind w:firstLine="709"/>
        <w:jc w:val="both"/>
        <w:rPr>
          <w:sz w:val="24"/>
          <w:szCs w:val="24"/>
        </w:rPr>
      </w:pPr>
      <w:r w:rsidRPr="00C8519C">
        <w:rPr>
          <w:sz w:val="24"/>
          <w:szCs w:val="24"/>
        </w:rPr>
        <w:t>3) проведение в установленном порядке контрольных проверок соблюдения процедур предоставления муниципальной услуги.</w:t>
      </w:r>
    </w:p>
    <w:p w:rsidR="008B495D" w:rsidRPr="00C8519C" w:rsidRDefault="008B495D" w:rsidP="008B495D">
      <w:pPr>
        <w:autoSpaceDE w:val="0"/>
        <w:autoSpaceDN w:val="0"/>
        <w:adjustRightInd w:val="0"/>
        <w:ind w:firstLine="709"/>
        <w:jc w:val="both"/>
        <w:rPr>
          <w:sz w:val="24"/>
          <w:szCs w:val="24"/>
        </w:rPr>
      </w:pPr>
      <w:r w:rsidRPr="00C8519C">
        <w:rPr>
          <w:sz w:val="24"/>
          <w:szCs w:val="24"/>
        </w:rPr>
        <w:t>Контрольные проверки могут быть плановыми (осуществляться на основании полугодовых или годовых планов работы Исполнительного комитета)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B495D" w:rsidRPr="00C8519C" w:rsidRDefault="008B495D" w:rsidP="008B495D">
      <w:pPr>
        <w:autoSpaceDE w:val="0"/>
        <w:autoSpaceDN w:val="0"/>
        <w:adjustRightInd w:val="0"/>
        <w:ind w:firstLine="709"/>
        <w:jc w:val="both"/>
        <w:rPr>
          <w:sz w:val="24"/>
          <w:szCs w:val="24"/>
        </w:rPr>
      </w:pPr>
      <w:r w:rsidRPr="00C8519C">
        <w:rPr>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w:t>
      </w:r>
    </w:p>
    <w:p w:rsidR="008B495D" w:rsidRPr="00C8519C" w:rsidRDefault="008B495D" w:rsidP="008B495D">
      <w:pPr>
        <w:autoSpaceDE w:val="0"/>
        <w:autoSpaceDN w:val="0"/>
        <w:adjustRightInd w:val="0"/>
        <w:ind w:firstLine="709"/>
        <w:jc w:val="both"/>
        <w:rPr>
          <w:sz w:val="24"/>
          <w:szCs w:val="24"/>
        </w:rPr>
      </w:pPr>
      <w:r w:rsidRPr="00C8519C">
        <w:rPr>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Исполнительного комитета, ответственным за организацию работы </w:t>
      </w:r>
      <w:r w:rsidR="00210D66" w:rsidRPr="00C8519C">
        <w:rPr>
          <w:sz w:val="24"/>
          <w:szCs w:val="24"/>
        </w:rPr>
        <w:t xml:space="preserve">                                    </w:t>
      </w:r>
      <w:r w:rsidRPr="00C8519C">
        <w:rPr>
          <w:sz w:val="24"/>
          <w:szCs w:val="24"/>
        </w:rPr>
        <w:t>по предоставлению муниципальной услуги.</w:t>
      </w:r>
    </w:p>
    <w:p w:rsidR="008B495D" w:rsidRPr="00C8519C" w:rsidRDefault="008B495D" w:rsidP="008B495D">
      <w:pPr>
        <w:autoSpaceDE w:val="0"/>
        <w:autoSpaceDN w:val="0"/>
        <w:adjustRightInd w:val="0"/>
        <w:ind w:firstLine="709"/>
        <w:jc w:val="both"/>
        <w:rPr>
          <w:sz w:val="24"/>
          <w:szCs w:val="24"/>
        </w:rPr>
      </w:pPr>
      <w:r w:rsidRPr="00C8519C">
        <w:rPr>
          <w:sz w:val="24"/>
          <w:szCs w:val="24"/>
        </w:rPr>
        <w:t xml:space="preserve">4.3. Перечень должностных лиц Исполнительного комитета, осуществляющих текущий контроль по соблюдению исполнения административных процедур устанавливаются положениями о структурных подразделениях Исполнительного комитета и должностными инструкциями. 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210D66" w:rsidRPr="00C8519C">
        <w:rPr>
          <w:sz w:val="24"/>
          <w:szCs w:val="24"/>
        </w:rPr>
        <w:t xml:space="preserve">                                                          </w:t>
      </w:r>
      <w:r w:rsidRPr="00C8519C">
        <w:rPr>
          <w:sz w:val="24"/>
          <w:szCs w:val="24"/>
        </w:rPr>
        <w:t>с законодательством Российской Федерации.</w:t>
      </w:r>
    </w:p>
    <w:p w:rsidR="008B495D" w:rsidRPr="00C8519C" w:rsidRDefault="008B495D" w:rsidP="008B495D">
      <w:pPr>
        <w:autoSpaceDE w:val="0"/>
        <w:autoSpaceDN w:val="0"/>
        <w:adjustRightInd w:val="0"/>
        <w:ind w:firstLine="709"/>
        <w:jc w:val="both"/>
        <w:rPr>
          <w:sz w:val="24"/>
          <w:szCs w:val="24"/>
        </w:rPr>
      </w:pPr>
      <w:r w:rsidRPr="00C8519C">
        <w:rPr>
          <w:sz w:val="24"/>
          <w:szCs w:val="24"/>
        </w:rPr>
        <w:t>4.4. Руководитель Исполнительного комитета несет ответственность за несвоевременное рассмотрение обращений заявителей.</w:t>
      </w:r>
    </w:p>
    <w:p w:rsidR="008B495D" w:rsidRPr="00C8519C" w:rsidRDefault="00C34F82" w:rsidP="008B495D">
      <w:pPr>
        <w:autoSpaceDE w:val="0"/>
        <w:autoSpaceDN w:val="0"/>
        <w:adjustRightInd w:val="0"/>
        <w:ind w:firstLine="709"/>
        <w:jc w:val="both"/>
        <w:rPr>
          <w:sz w:val="24"/>
          <w:szCs w:val="24"/>
        </w:rPr>
      </w:pPr>
      <w:r w:rsidRPr="00C8519C">
        <w:rPr>
          <w:sz w:val="24"/>
          <w:szCs w:val="24"/>
        </w:rPr>
        <w:t>Начальник у</w:t>
      </w:r>
      <w:r w:rsidR="008B495D" w:rsidRPr="00C8519C">
        <w:rPr>
          <w:sz w:val="24"/>
          <w:szCs w:val="24"/>
        </w:rPr>
        <w:t>правления несет ответственность за несвоевременное и (или) ненадлежащее выполнение административных действий, указанных в главе 3 Регламента.</w:t>
      </w:r>
    </w:p>
    <w:p w:rsidR="008B495D" w:rsidRPr="00C8519C" w:rsidRDefault="008B495D" w:rsidP="008B495D">
      <w:pPr>
        <w:autoSpaceDE w:val="0"/>
        <w:autoSpaceDN w:val="0"/>
        <w:adjustRightInd w:val="0"/>
        <w:ind w:firstLine="709"/>
        <w:jc w:val="both"/>
        <w:rPr>
          <w:sz w:val="24"/>
          <w:szCs w:val="24"/>
        </w:rPr>
      </w:pPr>
      <w:r w:rsidRPr="00C8519C">
        <w:rPr>
          <w:sz w:val="24"/>
          <w:szCs w:val="24"/>
        </w:rPr>
        <w:t xml:space="preserve">Должностные лица и иные муниципальные служащие Исполнительного комитета </w:t>
      </w:r>
      <w:r w:rsidR="00210D66" w:rsidRPr="00C8519C">
        <w:rPr>
          <w:sz w:val="24"/>
          <w:szCs w:val="24"/>
        </w:rPr>
        <w:t xml:space="preserve">                           </w:t>
      </w:r>
      <w:r w:rsidRPr="00C8519C">
        <w:rPr>
          <w:sz w:val="24"/>
          <w:szCs w:val="24"/>
        </w:rPr>
        <w:t>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B495D" w:rsidRPr="00C8519C" w:rsidRDefault="008B495D" w:rsidP="008B495D">
      <w:pPr>
        <w:autoSpaceDE w:val="0"/>
        <w:autoSpaceDN w:val="0"/>
        <w:adjustRightInd w:val="0"/>
        <w:ind w:firstLine="709"/>
        <w:jc w:val="both"/>
        <w:rPr>
          <w:sz w:val="24"/>
          <w:szCs w:val="24"/>
        </w:rPr>
      </w:pPr>
      <w:r w:rsidRPr="00C8519C">
        <w:rPr>
          <w:sz w:val="24"/>
          <w:szCs w:val="24"/>
        </w:rPr>
        <w:t xml:space="preserve">4.5. </w:t>
      </w:r>
      <w:proofErr w:type="gramStart"/>
      <w:r w:rsidRPr="00C8519C">
        <w:rPr>
          <w:sz w:val="24"/>
          <w:szCs w:val="24"/>
        </w:rPr>
        <w:t>Контроль за</w:t>
      </w:r>
      <w:proofErr w:type="gramEnd"/>
      <w:r w:rsidRPr="00C8519C">
        <w:rPr>
          <w:sz w:val="24"/>
          <w:szCs w:val="24"/>
        </w:rPr>
        <w:t xml:space="preserve"> предоставлением муниципальной услуги со стороны граждан, </w:t>
      </w:r>
      <w:r w:rsidR="00210D66" w:rsidRPr="00C8519C">
        <w:rPr>
          <w:sz w:val="24"/>
          <w:szCs w:val="24"/>
        </w:rPr>
        <w:t xml:space="preserve">                               </w:t>
      </w:r>
      <w:r w:rsidRPr="00C8519C">
        <w:rPr>
          <w:sz w:val="24"/>
          <w:szCs w:val="24"/>
        </w:rPr>
        <w:t>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B495D" w:rsidRPr="00C8519C" w:rsidRDefault="008B495D" w:rsidP="008B495D">
      <w:pPr>
        <w:autoSpaceDE w:val="0"/>
        <w:autoSpaceDN w:val="0"/>
        <w:adjustRightInd w:val="0"/>
        <w:ind w:firstLine="540"/>
        <w:jc w:val="both"/>
        <w:rPr>
          <w:sz w:val="24"/>
          <w:szCs w:val="24"/>
        </w:rPr>
      </w:pPr>
    </w:p>
    <w:p w:rsidR="00210D66" w:rsidRPr="00C8519C" w:rsidRDefault="008B495D" w:rsidP="008B495D">
      <w:pPr>
        <w:autoSpaceDE w:val="0"/>
        <w:autoSpaceDN w:val="0"/>
        <w:adjustRightInd w:val="0"/>
        <w:ind w:firstLine="851"/>
        <w:jc w:val="center"/>
        <w:outlineLvl w:val="0"/>
        <w:rPr>
          <w:bCs/>
          <w:sz w:val="24"/>
          <w:szCs w:val="24"/>
        </w:rPr>
      </w:pPr>
      <w:r w:rsidRPr="00C8519C">
        <w:rPr>
          <w:sz w:val="24"/>
          <w:szCs w:val="24"/>
        </w:rPr>
        <w:t xml:space="preserve">5. Досудебный (внесудебный) порядок обжалования </w:t>
      </w:r>
      <w:r w:rsidRPr="00C8519C">
        <w:rPr>
          <w:bCs/>
          <w:sz w:val="24"/>
          <w:szCs w:val="24"/>
        </w:rPr>
        <w:t xml:space="preserve">заявителем решений </w:t>
      </w:r>
    </w:p>
    <w:p w:rsidR="008B495D" w:rsidRPr="00C8519C" w:rsidRDefault="008B495D" w:rsidP="008B495D">
      <w:pPr>
        <w:autoSpaceDE w:val="0"/>
        <w:autoSpaceDN w:val="0"/>
        <w:adjustRightInd w:val="0"/>
        <w:ind w:firstLine="851"/>
        <w:jc w:val="center"/>
        <w:outlineLvl w:val="0"/>
        <w:rPr>
          <w:bCs/>
          <w:sz w:val="24"/>
          <w:szCs w:val="24"/>
        </w:rPr>
      </w:pPr>
      <w:r w:rsidRPr="00C8519C">
        <w:rPr>
          <w:bCs/>
          <w:sz w:val="24"/>
          <w:szCs w:val="24"/>
        </w:rPr>
        <w:t>и действий (бездействия) Исполнительного комитета, его должностных лиц, муниципальных служащих, а также МФЦ, работников МФЦ.</w:t>
      </w:r>
    </w:p>
    <w:p w:rsidR="008B495D" w:rsidRPr="00C8519C" w:rsidRDefault="008B495D" w:rsidP="008B495D">
      <w:pPr>
        <w:pStyle w:val="ConsPlusNormal"/>
        <w:ind w:firstLine="851"/>
        <w:jc w:val="both"/>
        <w:rPr>
          <w:rFonts w:ascii="Times New Roman" w:hAnsi="Times New Roman" w:cs="Times New Roman"/>
          <w:sz w:val="24"/>
          <w:szCs w:val="24"/>
        </w:rPr>
      </w:pP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t xml:space="preserve">5.1. Заявитель может обратиться с жалобой на </w:t>
      </w:r>
      <w:r w:rsidRPr="00C8519C">
        <w:rPr>
          <w:rFonts w:ascii="Times New Roman" w:hAnsi="Times New Roman" w:cs="Times New Roman"/>
          <w:bCs/>
          <w:sz w:val="24"/>
          <w:szCs w:val="24"/>
        </w:rPr>
        <w:t xml:space="preserve">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№210-ФЗ, или их работников </w:t>
      </w:r>
      <w:r w:rsidRPr="00C8519C">
        <w:rPr>
          <w:rFonts w:ascii="Times New Roman" w:hAnsi="Times New Roman" w:cs="Times New Roman"/>
          <w:sz w:val="24"/>
          <w:szCs w:val="24"/>
        </w:rPr>
        <w:t>в том числе в следующих случаях:</w:t>
      </w:r>
    </w:p>
    <w:p w:rsidR="008B495D" w:rsidRPr="00C8519C" w:rsidRDefault="008B495D" w:rsidP="00210D66">
      <w:pPr>
        <w:pStyle w:val="ConsPlusNormal"/>
        <w:numPr>
          <w:ilvl w:val="0"/>
          <w:numId w:val="9"/>
        </w:numPr>
        <w:ind w:left="0" w:firstLine="709"/>
        <w:jc w:val="both"/>
        <w:rPr>
          <w:rFonts w:ascii="Times New Roman" w:hAnsi="Times New Roman" w:cs="Times New Roman"/>
          <w:sz w:val="24"/>
          <w:szCs w:val="24"/>
        </w:rPr>
      </w:pPr>
      <w:r w:rsidRPr="00C8519C">
        <w:rPr>
          <w:rFonts w:ascii="Times New Roman" w:hAnsi="Times New Roman" w:cs="Times New Roman"/>
          <w:sz w:val="24"/>
          <w:szCs w:val="24"/>
        </w:rPr>
        <w:t>нарушение срока регистрации запроса о предоставлении муниципальной услуги, комплексного запроса;</w:t>
      </w:r>
    </w:p>
    <w:p w:rsidR="008B495D" w:rsidRPr="00C8519C" w:rsidRDefault="008B495D" w:rsidP="00210D66">
      <w:pPr>
        <w:pStyle w:val="ConsPlusNormal"/>
        <w:numPr>
          <w:ilvl w:val="0"/>
          <w:numId w:val="9"/>
        </w:numPr>
        <w:ind w:left="0" w:firstLine="709"/>
        <w:jc w:val="both"/>
        <w:rPr>
          <w:rFonts w:ascii="Times New Roman" w:hAnsi="Times New Roman" w:cs="Times New Roman"/>
          <w:sz w:val="24"/>
          <w:szCs w:val="24"/>
        </w:rPr>
      </w:pPr>
      <w:r w:rsidRPr="00C8519C">
        <w:rPr>
          <w:rFonts w:ascii="Times New Roman" w:hAnsi="Times New Roman" w:cs="Times New Roman"/>
          <w:sz w:val="24"/>
          <w:szCs w:val="24"/>
        </w:rPr>
        <w:t>нарушение срока предоставления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В указанном случае досудебное (внесудебное) обжалование заявителем решений </w:t>
      </w:r>
      <w:r w:rsidR="00210D66" w:rsidRPr="00C8519C">
        <w:rPr>
          <w:sz w:val="24"/>
          <w:szCs w:val="24"/>
        </w:rPr>
        <w:t xml:space="preserve">                              </w:t>
      </w:r>
      <w:r w:rsidRPr="00C8519C">
        <w:rPr>
          <w:sz w:val="24"/>
          <w:szCs w:val="24"/>
        </w:rPr>
        <w:t xml:space="preserve">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C8519C">
          <w:rPr>
            <w:rStyle w:val="ab"/>
            <w:color w:val="000000" w:themeColor="text1"/>
            <w:sz w:val="24"/>
            <w:szCs w:val="24"/>
            <w:u w:val="none"/>
          </w:rPr>
          <w:t>частью 1.3 статьи 16</w:t>
        </w:r>
      </w:hyperlink>
      <w:r w:rsidRPr="00C8519C">
        <w:rPr>
          <w:color w:val="000000" w:themeColor="text1"/>
          <w:sz w:val="24"/>
          <w:szCs w:val="24"/>
        </w:rPr>
        <w:t xml:space="preserve"> </w:t>
      </w:r>
      <w:r w:rsidRPr="00C8519C">
        <w:rPr>
          <w:sz w:val="24"/>
          <w:szCs w:val="24"/>
        </w:rPr>
        <w:t>Федерального закона №</w:t>
      </w:r>
      <w:r w:rsidR="00210D66" w:rsidRPr="00C8519C">
        <w:rPr>
          <w:sz w:val="24"/>
          <w:szCs w:val="24"/>
        </w:rPr>
        <w:t xml:space="preserve"> </w:t>
      </w:r>
      <w:r w:rsidRPr="00C8519C">
        <w:rPr>
          <w:sz w:val="24"/>
          <w:szCs w:val="24"/>
        </w:rPr>
        <w:t>210-ФЗ;</w:t>
      </w:r>
    </w:p>
    <w:p w:rsidR="008B495D" w:rsidRPr="00C8519C" w:rsidRDefault="008B495D" w:rsidP="00210D66">
      <w:pPr>
        <w:numPr>
          <w:ilvl w:val="0"/>
          <w:numId w:val="9"/>
        </w:numPr>
        <w:autoSpaceDE w:val="0"/>
        <w:autoSpaceDN w:val="0"/>
        <w:adjustRightInd w:val="0"/>
        <w:ind w:left="0" w:firstLine="709"/>
        <w:jc w:val="both"/>
        <w:rPr>
          <w:sz w:val="24"/>
          <w:szCs w:val="24"/>
        </w:rPr>
      </w:pPr>
      <w:r w:rsidRPr="00C8519C">
        <w:rPr>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sidRPr="00C8519C">
        <w:rPr>
          <w:sz w:val="24"/>
          <w:szCs w:val="24"/>
        </w:rPr>
        <w:lastRenderedPageBreak/>
        <w:t>правовыми актами Российской Федерации, Республики Татарстан, муниципального образования город Набережные Челны для предоставления муниципальной услуги;</w:t>
      </w:r>
    </w:p>
    <w:p w:rsidR="008B495D" w:rsidRPr="00C8519C" w:rsidRDefault="008B495D" w:rsidP="00210D66">
      <w:pPr>
        <w:pStyle w:val="ConsPlusNormal"/>
        <w:numPr>
          <w:ilvl w:val="0"/>
          <w:numId w:val="9"/>
        </w:numPr>
        <w:ind w:left="0" w:firstLine="709"/>
        <w:jc w:val="both"/>
        <w:rPr>
          <w:rFonts w:ascii="Times New Roman" w:hAnsi="Times New Roman" w:cs="Times New Roman"/>
          <w:sz w:val="24"/>
          <w:szCs w:val="24"/>
        </w:rPr>
      </w:pPr>
      <w:r w:rsidRPr="00C8519C">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город Набережные Челны для предоставления муниципальной услуги, у заявителя;</w:t>
      </w:r>
    </w:p>
    <w:p w:rsidR="008B495D" w:rsidRPr="00C8519C" w:rsidRDefault="008B495D" w:rsidP="00210D66">
      <w:pPr>
        <w:pStyle w:val="ConsPlusNormal"/>
        <w:numPr>
          <w:ilvl w:val="0"/>
          <w:numId w:val="9"/>
        </w:numPr>
        <w:ind w:left="0" w:firstLine="709"/>
        <w:jc w:val="both"/>
        <w:rPr>
          <w:rFonts w:ascii="Times New Roman" w:hAnsi="Times New Roman" w:cs="Times New Roman"/>
          <w:sz w:val="24"/>
          <w:szCs w:val="24"/>
        </w:rPr>
      </w:pPr>
      <w:r w:rsidRPr="00C8519C">
        <w:rPr>
          <w:rFonts w:ascii="Times New Roman" w:hAnsi="Times New Roman" w:cs="Times New Roman"/>
          <w:sz w:val="24"/>
          <w:szCs w:val="24"/>
        </w:rPr>
        <w:t xml:space="preserve">отказ в предоставлении муниципальной услуги, если основания отказа </w:t>
      </w:r>
      <w:r w:rsidR="00210D66" w:rsidRPr="00C8519C">
        <w:rPr>
          <w:rFonts w:ascii="Times New Roman" w:hAnsi="Times New Roman" w:cs="Times New Roman"/>
          <w:sz w:val="24"/>
          <w:szCs w:val="24"/>
        </w:rPr>
        <w:t xml:space="preserve">                                  </w:t>
      </w:r>
      <w:r w:rsidRPr="00C8519C">
        <w:rPr>
          <w:rFonts w:ascii="Times New Roman" w:hAnsi="Times New Roman" w:cs="Times New Roman"/>
          <w:sz w:val="24"/>
          <w:szCs w:val="24"/>
        </w:rPr>
        <w:t>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город Набережные Челны.</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В указанном случае досудебное (внесудебное) обжалование заявителем решений </w:t>
      </w:r>
      <w:r w:rsidR="00210D66" w:rsidRPr="00C8519C">
        <w:rPr>
          <w:sz w:val="24"/>
          <w:szCs w:val="24"/>
        </w:rPr>
        <w:t xml:space="preserve">                             </w:t>
      </w:r>
      <w:r w:rsidRPr="00C8519C">
        <w:rPr>
          <w:sz w:val="24"/>
          <w:szCs w:val="24"/>
        </w:rPr>
        <w:t xml:space="preserve">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C8519C">
          <w:rPr>
            <w:rStyle w:val="ab"/>
            <w:color w:val="000000" w:themeColor="text1"/>
            <w:sz w:val="24"/>
            <w:szCs w:val="24"/>
            <w:u w:val="none"/>
          </w:rPr>
          <w:t>частью 1.3 статьи 16</w:t>
        </w:r>
      </w:hyperlink>
      <w:r w:rsidRPr="00C8519C">
        <w:rPr>
          <w:color w:val="000000" w:themeColor="text1"/>
          <w:sz w:val="24"/>
          <w:szCs w:val="24"/>
        </w:rPr>
        <w:t xml:space="preserve"> </w:t>
      </w:r>
      <w:r w:rsidRPr="00C8519C">
        <w:rPr>
          <w:sz w:val="24"/>
          <w:szCs w:val="24"/>
        </w:rPr>
        <w:t>Федерального закона №</w:t>
      </w:r>
      <w:r w:rsidR="00210D66" w:rsidRPr="00C8519C">
        <w:rPr>
          <w:sz w:val="24"/>
          <w:szCs w:val="24"/>
        </w:rPr>
        <w:t xml:space="preserve"> </w:t>
      </w:r>
      <w:r w:rsidRPr="00C8519C">
        <w:rPr>
          <w:sz w:val="24"/>
          <w:szCs w:val="24"/>
        </w:rPr>
        <w:t>210-ФЗ;</w:t>
      </w:r>
    </w:p>
    <w:p w:rsidR="008B495D" w:rsidRPr="00C8519C" w:rsidRDefault="008B495D" w:rsidP="00210D66">
      <w:pPr>
        <w:pStyle w:val="ConsPlusNormal"/>
        <w:numPr>
          <w:ilvl w:val="0"/>
          <w:numId w:val="9"/>
        </w:numPr>
        <w:ind w:left="0" w:firstLine="709"/>
        <w:jc w:val="both"/>
        <w:rPr>
          <w:rFonts w:ascii="Times New Roman" w:hAnsi="Times New Roman" w:cs="Times New Roman"/>
          <w:sz w:val="24"/>
          <w:szCs w:val="24"/>
        </w:rPr>
      </w:pPr>
      <w:r w:rsidRPr="00C8519C">
        <w:rPr>
          <w:rFonts w:ascii="Times New Roman" w:hAnsi="Times New Roman" w:cs="Times New Roman"/>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город Набережные Челны;</w:t>
      </w:r>
    </w:p>
    <w:p w:rsidR="008B495D" w:rsidRPr="00C8519C" w:rsidRDefault="008B495D" w:rsidP="00210D66">
      <w:pPr>
        <w:pStyle w:val="ConsPlusNormal"/>
        <w:numPr>
          <w:ilvl w:val="0"/>
          <w:numId w:val="9"/>
        </w:numPr>
        <w:ind w:left="0" w:firstLine="709"/>
        <w:jc w:val="both"/>
        <w:rPr>
          <w:rFonts w:ascii="Times New Roman" w:hAnsi="Times New Roman" w:cs="Times New Roman"/>
          <w:sz w:val="24"/>
          <w:szCs w:val="24"/>
        </w:rPr>
      </w:pPr>
      <w:r w:rsidRPr="00C8519C">
        <w:rPr>
          <w:rFonts w:ascii="Times New Roman" w:hAnsi="Times New Roman" w:cs="Times New Roman"/>
          <w:sz w:val="24"/>
          <w:szCs w:val="24"/>
        </w:rPr>
        <w:t xml:space="preserve">отказ Исполнительного комитета, должностного лица Исполнительного комитета, МФЦ, работника МФЦ, организаций, предусмотренных </w:t>
      </w:r>
      <w:hyperlink r:id="rId20" w:history="1">
        <w:r w:rsidRPr="00C8519C">
          <w:rPr>
            <w:rStyle w:val="ab"/>
            <w:rFonts w:ascii="Times New Roman" w:hAnsi="Times New Roman" w:cs="Times New Roman"/>
            <w:color w:val="000000" w:themeColor="text1"/>
            <w:sz w:val="24"/>
            <w:szCs w:val="24"/>
            <w:u w:val="none"/>
          </w:rPr>
          <w:t>частью 1.1 статьи 16</w:t>
        </w:r>
      </w:hyperlink>
      <w:r w:rsidRPr="00C8519C">
        <w:rPr>
          <w:rFonts w:ascii="Times New Roman" w:hAnsi="Times New Roman" w:cs="Times New Roman"/>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В указанном случае досудебное (внесудебное) обжалование заявителем решений </w:t>
      </w:r>
      <w:r w:rsidR="00210D66" w:rsidRPr="00C8519C">
        <w:rPr>
          <w:sz w:val="24"/>
          <w:szCs w:val="24"/>
        </w:rPr>
        <w:t xml:space="preserve">                           </w:t>
      </w:r>
      <w:r w:rsidRPr="00C8519C">
        <w:rPr>
          <w:sz w:val="24"/>
          <w:szCs w:val="24"/>
        </w:rPr>
        <w:t xml:space="preserve">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C8519C">
          <w:rPr>
            <w:rStyle w:val="ab"/>
            <w:color w:val="000000" w:themeColor="text1"/>
            <w:sz w:val="24"/>
            <w:szCs w:val="24"/>
            <w:u w:val="none"/>
          </w:rPr>
          <w:t>частью 1.3 статьи 16</w:t>
        </w:r>
      </w:hyperlink>
      <w:r w:rsidRPr="00C8519C">
        <w:rPr>
          <w:color w:val="000000" w:themeColor="text1"/>
          <w:sz w:val="24"/>
          <w:szCs w:val="24"/>
        </w:rPr>
        <w:t xml:space="preserve"> </w:t>
      </w:r>
      <w:r w:rsidRPr="00C8519C">
        <w:rPr>
          <w:sz w:val="24"/>
          <w:szCs w:val="24"/>
        </w:rPr>
        <w:t>Федерального закона №210-ФЗ;</w:t>
      </w:r>
    </w:p>
    <w:p w:rsidR="008B495D" w:rsidRPr="00C8519C" w:rsidRDefault="008B495D" w:rsidP="00210D66">
      <w:pPr>
        <w:numPr>
          <w:ilvl w:val="0"/>
          <w:numId w:val="9"/>
        </w:numPr>
        <w:autoSpaceDE w:val="0"/>
        <w:autoSpaceDN w:val="0"/>
        <w:adjustRightInd w:val="0"/>
        <w:ind w:left="0" w:firstLine="709"/>
        <w:jc w:val="both"/>
        <w:rPr>
          <w:sz w:val="24"/>
          <w:szCs w:val="24"/>
        </w:rPr>
      </w:pPr>
      <w:r w:rsidRPr="00C8519C">
        <w:rPr>
          <w:sz w:val="24"/>
          <w:szCs w:val="24"/>
        </w:rPr>
        <w:t>нарушение срока или порядка выдачи документов по результатам предоставления муниципальной услуги;</w:t>
      </w:r>
    </w:p>
    <w:p w:rsidR="008B495D" w:rsidRPr="00C8519C" w:rsidRDefault="008B495D" w:rsidP="00210D66">
      <w:pPr>
        <w:numPr>
          <w:ilvl w:val="0"/>
          <w:numId w:val="9"/>
        </w:numPr>
        <w:autoSpaceDE w:val="0"/>
        <w:autoSpaceDN w:val="0"/>
        <w:adjustRightInd w:val="0"/>
        <w:ind w:left="0" w:firstLine="709"/>
        <w:jc w:val="both"/>
        <w:rPr>
          <w:sz w:val="24"/>
          <w:szCs w:val="24"/>
        </w:rPr>
      </w:pPr>
      <w:r w:rsidRPr="00C8519C">
        <w:rPr>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00210D66" w:rsidRPr="00C8519C">
        <w:rPr>
          <w:sz w:val="24"/>
          <w:szCs w:val="24"/>
        </w:rPr>
        <w:t xml:space="preserve">                         </w:t>
      </w:r>
      <w:r w:rsidRPr="00C8519C">
        <w:rPr>
          <w:sz w:val="24"/>
          <w:szCs w:val="24"/>
        </w:rPr>
        <w:t xml:space="preserve">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C8519C">
          <w:rPr>
            <w:rStyle w:val="ab"/>
            <w:color w:val="000000" w:themeColor="text1"/>
            <w:sz w:val="24"/>
            <w:szCs w:val="24"/>
            <w:u w:val="none"/>
          </w:rPr>
          <w:t>частью 1.3 статьи 16</w:t>
        </w:r>
      </w:hyperlink>
      <w:r w:rsidRPr="00C8519C">
        <w:rPr>
          <w:color w:val="000000" w:themeColor="text1"/>
          <w:sz w:val="24"/>
          <w:szCs w:val="24"/>
        </w:rPr>
        <w:t xml:space="preserve"> </w:t>
      </w:r>
      <w:r w:rsidRPr="00C8519C">
        <w:rPr>
          <w:sz w:val="24"/>
          <w:szCs w:val="24"/>
        </w:rPr>
        <w:t>Федерального закона №210-ФЗ;</w:t>
      </w:r>
    </w:p>
    <w:p w:rsidR="008B495D" w:rsidRPr="00C8519C" w:rsidRDefault="008B495D" w:rsidP="00210D66">
      <w:pPr>
        <w:numPr>
          <w:ilvl w:val="0"/>
          <w:numId w:val="9"/>
        </w:numPr>
        <w:autoSpaceDE w:val="0"/>
        <w:autoSpaceDN w:val="0"/>
        <w:adjustRightInd w:val="0"/>
        <w:ind w:left="0" w:firstLine="709"/>
        <w:jc w:val="both"/>
        <w:rPr>
          <w:sz w:val="24"/>
          <w:szCs w:val="24"/>
        </w:rPr>
      </w:pPr>
      <w:r w:rsidRPr="00C8519C">
        <w:rPr>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210D66" w:rsidRPr="00C8519C">
        <w:rPr>
          <w:sz w:val="24"/>
          <w:szCs w:val="24"/>
        </w:rPr>
        <w:t xml:space="preserve"> </w:t>
      </w:r>
      <w:r w:rsidRPr="00C8519C">
        <w:rPr>
          <w:sz w:val="24"/>
          <w:szCs w:val="24"/>
        </w:rPr>
        <w:t xml:space="preserve">210-ФЗ. </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В указанном случае досудебное (внесудебное) обжалование заявителем решений </w:t>
      </w:r>
      <w:r w:rsidR="00210D66" w:rsidRPr="00C8519C">
        <w:rPr>
          <w:sz w:val="24"/>
          <w:szCs w:val="24"/>
        </w:rPr>
        <w:t xml:space="preserve">                           </w:t>
      </w:r>
      <w:r w:rsidRPr="00C8519C">
        <w:rPr>
          <w:sz w:val="24"/>
          <w:szCs w:val="24"/>
        </w:rPr>
        <w:t>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lastRenderedPageBreak/>
        <w:t xml:space="preserve">5.2. Жалоба подается в письменной форме на бумажном носителе или в электронной форме в Исполнительный комитет,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23" w:history="1">
        <w:r w:rsidRPr="00C8519C">
          <w:rPr>
            <w:rStyle w:val="ab"/>
            <w:rFonts w:ascii="Times New Roman" w:hAnsi="Times New Roman" w:cs="Times New Roman"/>
            <w:color w:val="000000" w:themeColor="text1"/>
            <w:sz w:val="24"/>
            <w:szCs w:val="24"/>
            <w:u w:val="none"/>
          </w:rPr>
          <w:t>частью 1.1 статьи 16</w:t>
        </w:r>
      </w:hyperlink>
      <w:r w:rsidRPr="00C8519C">
        <w:rPr>
          <w:rFonts w:ascii="Times New Roman" w:hAnsi="Times New Roman" w:cs="Times New Roman"/>
          <w:sz w:val="24"/>
          <w:szCs w:val="24"/>
        </w:rPr>
        <w:t xml:space="preserve"> Федерального закона №210-ФЗ.</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города Набережные Челны, единого портала государственных и муниципальных услуг либо портала государственных и муниципальных услуг Республики Татарстан, а также может быть принята при личном приеме заявителя. </w:t>
      </w: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t>5.3. Жалоба должна содержать следующую информацию:</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1) наименование органа, предоставляющего муниципальную услугу, должностного лица либо муниципального служащего Исполнительного комитета, многофункционального центра, его руководителя и (или) работника, организаций, предусмотренных </w:t>
      </w:r>
      <w:hyperlink r:id="rId24" w:history="1">
        <w:r w:rsidRPr="00C8519C">
          <w:rPr>
            <w:rStyle w:val="ab"/>
            <w:color w:val="000000" w:themeColor="text1"/>
            <w:sz w:val="24"/>
            <w:szCs w:val="24"/>
            <w:u w:val="none"/>
          </w:rPr>
          <w:t>частью 1.1 статьи 16</w:t>
        </w:r>
      </w:hyperlink>
      <w:r w:rsidRPr="00C8519C">
        <w:rPr>
          <w:color w:val="000000" w:themeColor="text1"/>
          <w:sz w:val="24"/>
          <w:szCs w:val="24"/>
        </w:rPr>
        <w:t xml:space="preserve"> </w:t>
      </w:r>
      <w:r w:rsidRPr="00C8519C">
        <w:rPr>
          <w:sz w:val="24"/>
          <w:szCs w:val="24"/>
        </w:rPr>
        <w:t>Федерального закона №210-ФЗ, их руководителей и (или) работников, решения и действия (бездействие) которых обжалуются;</w:t>
      </w: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3) сведения об обжалуемых решениях и действиях (бездействии)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w:t>
      </w:r>
      <w:hyperlink r:id="rId25" w:history="1">
        <w:r w:rsidRPr="00C8519C">
          <w:rPr>
            <w:rStyle w:val="ab"/>
            <w:color w:val="000000" w:themeColor="text1"/>
            <w:sz w:val="24"/>
            <w:szCs w:val="24"/>
            <w:u w:val="none"/>
          </w:rPr>
          <w:t>частью 1.1 статьи 16</w:t>
        </w:r>
      </w:hyperlink>
      <w:r w:rsidRPr="00C8519C">
        <w:rPr>
          <w:sz w:val="24"/>
          <w:szCs w:val="24"/>
        </w:rPr>
        <w:t xml:space="preserve"> Федерального закона №210-ФЗ, их работников;</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 4) доводы, на основании которых заявитель не согласен с решением и действием (бездействием)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w:t>
      </w:r>
      <w:hyperlink r:id="rId26" w:history="1">
        <w:r w:rsidRPr="00C8519C">
          <w:rPr>
            <w:rStyle w:val="ab"/>
            <w:color w:val="000000" w:themeColor="text1"/>
            <w:sz w:val="24"/>
            <w:szCs w:val="24"/>
            <w:u w:val="none"/>
          </w:rPr>
          <w:t>частью 1.1 статьи 16</w:t>
        </w:r>
      </w:hyperlink>
      <w:r w:rsidRPr="00C8519C">
        <w:rPr>
          <w:sz w:val="24"/>
          <w:szCs w:val="24"/>
        </w:rPr>
        <w:t xml:space="preserve"> Федерального закона №210-ФЗ, их работников. </w:t>
      </w:r>
    </w:p>
    <w:p w:rsidR="008B495D" w:rsidRPr="00C8519C" w:rsidRDefault="008B495D" w:rsidP="00210D66">
      <w:pPr>
        <w:autoSpaceDE w:val="0"/>
        <w:autoSpaceDN w:val="0"/>
        <w:adjustRightInd w:val="0"/>
        <w:ind w:firstLine="709"/>
        <w:jc w:val="both"/>
        <w:rPr>
          <w:sz w:val="24"/>
          <w:szCs w:val="24"/>
        </w:rPr>
      </w:pPr>
      <w:r w:rsidRPr="00C8519C">
        <w:rPr>
          <w:sz w:val="24"/>
          <w:szCs w:val="24"/>
        </w:rPr>
        <w:t>Заявителем могут быть представлены документы (при наличии), подтверждающие доводы заявителя, либо их копии. В таком случае в жалобе приводится перечень прилагаемых к ней документов.</w:t>
      </w: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t>5.4.  Жалоба подписывается заявителем либо уполномоченным им лицом.</w:t>
      </w: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t xml:space="preserve">5.5. Срок рассмотрения жалобы - в течение пятнадцати рабочих дней со дня </w:t>
      </w:r>
      <w:r w:rsidR="00210D66" w:rsidRPr="00C8519C">
        <w:rPr>
          <w:rFonts w:ascii="Times New Roman" w:hAnsi="Times New Roman" w:cs="Times New Roman"/>
          <w:sz w:val="24"/>
          <w:szCs w:val="24"/>
        </w:rPr>
        <w:t xml:space="preserve">                                    </w:t>
      </w:r>
      <w:r w:rsidRPr="00C8519C">
        <w:rPr>
          <w:rFonts w:ascii="Times New Roman" w:hAnsi="Times New Roman" w:cs="Times New Roman"/>
          <w:sz w:val="24"/>
          <w:szCs w:val="24"/>
        </w:rPr>
        <w:t xml:space="preserve">ее регистрации. </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В случае обжалования отказа Исполнительного комитета, многофункционального центра, организаций, предусмотренных </w:t>
      </w:r>
      <w:hyperlink r:id="rId27" w:history="1">
        <w:r w:rsidRPr="00C8519C">
          <w:rPr>
            <w:rStyle w:val="ab"/>
            <w:color w:val="000000" w:themeColor="text1"/>
            <w:sz w:val="24"/>
            <w:szCs w:val="24"/>
            <w:u w:val="none"/>
          </w:rPr>
          <w:t>частью 1.1 статьи 16</w:t>
        </w:r>
      </w:hyperlink>
      <w:r w:rsidRPr="00C8519C">
        <w:rPr>
          <w:sz w:val="24"/>
          <w:szCs w:val="24"/>
        </w:rPr>
        <w:t xml:space="preserve"> Федерального закона №</w:t>
      </w:r>
      <w:r w:rsidR="00210D66" w:rsidRPr="00C8519C">
        <w:rPr>
          <w:sz w:val="24"/>
          <w:szCs w:val="24"/>
        </w:rPr>
        <w:t xml:space="preserve"> </w:t>
      </w:r>
      <w:r w:rsidRPr="00C8519C">
        <w:rPr>
          <w:sz w:val="24"/>
          <w:szCs w:val="24"/>
        </w:rPr>
        <w:t xml:space="preserve">210-ФЗ, </w:t>
      </w:r>
      <w:r w:rsidR="00210D66" w:rsidRPr="00C8519C">
        <w:rPr>
          <w:sz w:val="24"/>
          <w:szCs w:val="24"/>
        </w:rPr>
        <w:t xml:space="preserve"> </w:t>
      </w:r>
      <w:r w:rsidRPr="00C8519C">
        <w:rPr>
          <w:sz w:val="24"/>
          <w:szCs w:val="24"/>
        </w:rPr>
        <w:t xml:space="preserve">в приеме документов у заявителя либо в исправлении допущенных опечаток и ошибок или </w:t>
      </w:r>
      <w:r w:rsidR="00210D66" w:rsidRPr="00C8519C">
        <w:rPr>
          <w:sz w:val="24"/>
          <w:szCs w:val="24"/>
        </w:rPr>
        <w:t xml:space="preserve">                       </w:t>
      </w:r>
      <w:r w:rsidRPr="00C8519C">
        <w:rPr>
          <w:sz w:val="24"/>
          <w:szCs w:val="24"/>
        </w:rPr>
        <w:t>в случае обжалования нарушения установленного срока таких исправлений – в течение пяти рабочих дней со дня ее регистрации.</w:t>
      </w:r>
    </w:p>
    <w:p w:rsidR="008B495D" w:rsidRPr="00C8519C" w:rsidRDefault="008B495D" w:rsidP="00210D66">
      <w:pPr>
        <w:pStyle w:val="ConsPlusNormal"/>
        <w:ind w:firstLine="709"/>
        <w:jc w:val="both"/>
        <w:rPr>
          <w:rFonts w:ascii="Times New Roman" w:hAnsi="Times New Roman" w:cs="Times New Roman"/>
          <w:sz w:val="24"/>
          <w:szCs w:val="24"/>
        </w:rPr>
      </w:pPr>
      <w:bookmarkStart w:id="1" w:name="P24"/>
      <w:bookmarkEnd w:id="1"/>
      <w:r w:rsidRPr="00C8519C">
        <w:rPr>
          <w:rFonts w:ascii="Times New Roman" w:hAnsi="Times New Roman" w:cs="Times New Roman"/>
          <w:sz w:val="24"/>
          <w:szCs w:val="24"/>
        </w:rPr>
        <w:t>5.6. По результатам рассмотрения жалобы принимается одно из следующих решений:</w:t>
      </w:r>
    </w:p>
    <w:p w:rsidR="008B495D" w:rsidRPr="00C8519C" w:rsidRDefault="008B495D" w:rsidP="00210D66">
      <w:pPr>
        <w:autoSpaceDE w:val="0"/>
        <w:autoSpaceDN w:val="0"/>
        <w:adjustRightInd w:val="0"/>
        <w:ind w:firstLine="709"/>
        <w:jc w:val="both"/>
        <w:rPr>
          <w:sz w:val="24"/>
          <w:szCs w:val="24"/>
        </w:rPr>
      </w:pPr>
      <w:r w:rsidRPr="00C8519C">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города Набережные Челны;</w:t>
      </w:r>
    </w:p>
    <w:p w:rsidR="008B495D" w:rsidRPr="00C8519C" w:rsidRDefault="008B495D" w:rsidP="00210D66">
      <w:pPr>
        <w:autoSpaceDE w:val="0"/>
        <w:autoSpaceDN w:val="0"/>
        <w:adjustRightInd w:val="0"/>
        <w:ind w:firstLine="709"/>
        <w:jc w:val="both"/>
        <w:rPr>
          <w:sz w:val="24"/>
          <w:szCs w:val="24"/>
        </w:rPr>
      </w:pPr>
      <w:r w:rsidRPr="00C8519C">
        <w:rPr>
          <w:sz w:val="24"/>
          <w:szCs w:val="24"/>
        </w:rPr>
        <w:t>2) в удовлетворении жалобы отказывается.</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5.7. Не позднее дня, следующего за днем принятия решения, указанного в </w:t>
      </w:r>
      <w:hyperlink r:id="rId28" w:anchor="P24" w:history="1">
        <w:r w:rsidRPr="00C8519C">
          <w:rPr>
            <w:rStyle w:val="ab"/>
            <w:color w:val="000000" w:themeColor="text1"/>
            <w:sz w:val="24"/>
            <w:szCs w:val="24"/>
            <w:u w:val="none"/>
          </w:rPr>
          <w:t>пункте 5.6</w:t>
        </w:r>
      </w:hyperlink>
      <w:r w:rsidRPr="00C8519C">
        <w:rPr>
          <w:color w:val="000000" w:themeColor="text1"/>
          <w:sz w:val="24"/>
          <w:szCs w:val="24"/>
        </w:rPr>
        <w:t xml:space="preserve"> </w:t>
      </w:r>
      <w:r w:rsidRPr="00C8519C">
        <w:rPr>
          <w:sz w:val="24"/>
          <w:szCs w:val="24"/>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495D" w:rsidRPr="00C8519C" w:rsidRDefault="008B495D" w:rsidP="00210D66">
      <w:pPr>
        <w:autoSpaceDE w:val="0"/>
        <w:autoSpaceDN w:val="0"/>
        <w:adjustRightInd w:val="0"/>
        <w:ind w:firstLine="709"/>
        <w:jc w:val="both"/>
        <w:rPr>
          <w:sz w:val="24"/>
          <w:szCs w:val="24"/>
        </w:rPr>
      </w:pPr>
      <w:r w:rsidRPr="00C8519C">
        <w:rPr>
          <w:sz w:val="24"/>
          <w:szCs w:val="24"/>
        </w:rPr>
        <w:lastRenderedPageBreak/>
        <w:t>5.8. В случае признания жалобы подлежащей удовлетворению в ответе заявителю, указанном в пункте 5.7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495D" w:rsidRPr="00C8519C" w:rsidRDefault="008B495D" w:rsidP="00210D66">
      <w:pPr>
        <w:autoSpaceDE w:val="0"/>
        <w:autoSpaceDN w:val="0"/>
        <w:adjustRightInd w:val="0"/>
        <w:ind w:firstLine="709"/>
        <w:jc w:val="both"/>
        <w:rPr>
          <w:sz w:val="24"/>
          <w:szCs w:val="24"/>
        </w:rPr>
      </w:pPr>
      <w:r w:rsidRPr="00C8519C">
        <w:rPr>
          <w:sz w:val="24"/>
          <w:szCs w:val="24"/>
        </w:rPr>
        <w:t>5.9. В случае признания жалобы не подлежащей удовлетворению в ответе заявителю, указанном в пункте 5.7 Регламента, даются аргументированные разъяснения о причинах принятого решения, а также информация о порядке обжалования принятого решения.</w:t>
      </w:r>
    </w:p>
    <w:p w:rsidR="008B495D" w:rsidRPr="00C8519C" w:rsidRDefault="008B495D" w:rsidP="00210D66">
      <w:pPr>
        <w:pStyle w:val="ConsPlusNormal"/>
        <w:ind w:firstLine="709"/>
        <w:jc w:val="both"/>
        <w:rPr>
          <w:rFonts w:ascii="Times New Roman" w:hAnsi="Times New Roman" w:cs="Times New Roman"/>
          <w:sz w:val="24"/>
          <w:szCs w:val="24"/>
        </w:rPr>
      </w:pPr>
      <w:r w:rsidRPr="00C8519C">
        <w:rPr>
          <w:rFonts w:ascii="Times New Roman" w:hAnsi="Times New Roman" w:cs="Times New Roman"/>
          <w:sz w:val="24"/>
          <w:szCs w:val="24"/>
        </w:rPr>
        <w:t xml:space="preserve">5.10. В случае удовлетворения жалобы полностью или частично Руководитель Исполнительного комитета определяет меры, которые должны быть приняты в целях устранения и недопущения выявленных нарушений. </w:t>
      </w:r>
    </w:p>
    <w:p w:rsidR="008B495D" w:rsidRPr="00C8519C" w:rsidRDefault="008B495D" w:rsidP="00210D66">
      <w:pPr>
        <w:autoSpaceDE w:val="0"/>
        <w:autoSpaceDN w:val="0"/>
        <w:adjustRightInd w:val="0"/>
        <w:ind w:firstLine="709"/>
        <w:jc w:val="both"/>
        <w:rPr>
          <w:sz w:val="24"/>
          <w:szCs w:val="24"/>
        </w:rPr>
      </w:pPr>
      <w:r w:rsidRPr="00C8519C">
        <w:rPr>
          <w:sz w:val="24"/>
          <w:szCs w:val="24"/>
        </w:rPr>
        <w:t xml:space="preserve">5.11. В случае установления в ходе или по результатам </w:t>
      </w:r>
      <w:proofErr w:type="gramStart"/>
      <w:r w:rsidRPr="00C8519C">
        <w:rPr>
          <w:sz w:val="24"/>
          <w:szCs w:val="24"/>
        </w:rPr>
        <w:t>рассмотрения жалобы признаков состава административного правонарушения</w:t>
      </w:r>
      <w:proofErr w:type="gramEnd"/>
      <w:r w:rsidRPr="00C8519C">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495D" w:rsidRPr="00C8519C" w:rsidRDefault="008B495D" w:rsidP="008B495D">
      <w:pPr>
        <w:rPr>
          <w:sz w:val="24"/>
          <w:szCs w:val="24"/>
        </w:rPr>
      </w:pPr>
    </w:p>
    <w:p w:rsidR="008B495D" w:rsidRPr="00C8519C" w:rsidRDefault="008B495D" w:rsidP="008B495D">
      <w:pPr>
        <w:rPr>
          <w:sz w:val="24"/>
          <w:szCs w:val="24"/>
        </w:rPr>
      </w:pPr>
      <w:r w:rsidRPr="00C8519C">
        <w:rPr>
          <w:sz w:val="24"/>
          <w:szCs w:val="24"/>
        </w:rPr>
        <w:t xml:space="preserve">Заместитель Руководителя Аппарата, </w:t>
      </w:r>
    </w:p>
    <w:p w:rsidR="008B495D" w:rsidRPr="00C8519C" w:rsidRDefault="008B495D" w:rsidP="008B495D">
      <w:pPr>
        <w:rPr>
          <w:sz w:val="24"/>
          <w:szCs w:val="24"/>
        </w:rPr>
      </w:pPr>
      <w:r w:rsidRPr="00C8519C">
        <w:rPr>
          <w:sz w:val="24"/>
          <w:szCs w:val="24"/>
        </w:rPr>
        <w:t>начальник управления делопроизводством</w:t>
      </w:r>
    </w:p>
    <w:p w:rsidR="008B495D" w:rsidRPr="00C8519C" w:rsidRDefault="008B495D" w:rsidP="008B495D">
      <w:pPr>
        <w:rPr>
          <w:sz w:val="24"/>
          <w:szCs w:val="24"/>
        </w:rPr>
      </w:pPr>
      <w:r w:rsidRPr="00C8519C">
        <w:rPr>
          <w:sz w:val="24"/>
          <w:szCs w:val="24"/>
        </w:rPr>
        <w:t>Исполнительного комитета</w:t>
      </w:r>
      <w:r w:rsidRPr="00C8519C">
        <w:rPr>
          <w:sz w:val="24"/>
          <w:szCs w:val="24"/>
        </w:rPr>
        <w:tab/>
      </w:r>
      <w:r w:rsidRPr="00C8519C">
        <w:rPr>
          <w:sz w:val="24"/>
          <w:szCs w:val="24"/>
        </w:rPr>
        <w:tab/>
      </w:r>
      <w:r w:rsidRPr="00C8519C">
        <w:rPr>
          <w:sz w:val="24"/>
          <w:szCs w:val="24"/>
        </w:rPr>
        <w:tab/>
        <w:t xml:space="preserve">                                            </w:t>
      </w:r>
      <w:r w:rsidR="00210D66" w:rsidRPr="00C8519C">
        <w:rPr>
          <w:sz w:val="24"/>
          <w:szCs w:val="24"/>
        </w:rPr>
        <w:t xml:space="preserve">                     </w:t>
      </w:r>
      <w:r w:rsidRPr="00C8519C">
        <w:rPr>
          <w:sz w:val="24"/>
          <w:szCs w:val="24"/>
        </w:rPr>
        <w:t xml:space="preserve">  Н.И. </w:t>
      </w:r>
      <w:proofErr w:type="spellStart"/>
      <w:r w:rsidRPr="00C8519C">
        <w:rPr>
          <w:sz w:val="24"/>
          <w:szCs w:val="24"/>
        </w:rPr>
        <w:t>Галиева</w:t>
      </w:r>
      <w:proofErr w:type="spellEnd"/>
    </w:p>
    <w:p w:rsidR="008B495D" w:rsidRPr="00C8519C" w:rsidRDefault="008B495D" w:rsidP="008B495D">
      <w:pPr>
        <w:sectPr w:rsidR="008B495D" w:rsidRPr="00C8519C" w:rsidSect="00210D66">
          <w:pgSz w:w="11906" w:h="16838"/>
          <w:pgMar w:top="1134" w:right="991" w:bottom="851" w:left="1134" w:header="709" w:footer="709" w:gutter="0"/>
          <w:cols w:space="720"/>
        </w:sectPr>
      </w:pPr>
    </w:p>
    <w:p w:rsidR="000A444C" w:rsidRPr="00C8519C" w:rsidRDefault="000A444C" w:rsidP="000A444C">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lastRenderedPageBreak/>
        <w:t>Приложение № 1</w:t>
      </w:r>
    </w:p>
    <w:p w:rsidR="000A444C" w:rsidRPr="00C8519C" w:rsidRDefault="000A444C" w:rsidP="000A444C">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0A444C" w:rsidRPr="00C8519C" w:rsidRDefault="000A444C" w:rsidP="000A444C">
      <w:pPr>
        <w:jc w:val="center"/>
        <w:rPr>
          <w:sz w:val="28"/>
          <w:szCs w:val="28"/>
        </w:rPr>
      </w:pPr>
    </w:p>
    <w:p w:rsidR="000A444C" w:rsidRPr="00C8519C" w:rsidRDefault="000A444C" w:rsidP="000A444C">
      <w:pPr>
        <w:jc w:val="center"/>
        <w:rPr>
          <w:sz w:val="28"/>
          <w:szCs w:val="28"/>
        </w:rPr>
      </w:pPr>
    </w:p>
    <w:p w:rsidR="000A444C" w:rsidRPr="00C8519C" w:rsidRDefault="000A444C" w:rsidP="000A444C">
      <w:pPr>
        <w:tabs>
          <w:tab w:val="left" w:pos="4111"/>
        </w:tabs>
        <w:rPr>
          <w:sz w:val="24"/>
          <w:szCs w:val="24"/>
        </w:rPr>
      </w:pPr>
      <w:r w:rsidRPr="00C8519C">
        <w:rPr>
          <w:sz w:val="28"/>
          <w:szCs w:val="28"/>
        </w:rPr>
        <w:tab/>
      </w:r>
      <w:r w:rsidRPr="00C8519C">
        <w:rPr>
          <w:sz w:val="24"/>
          <w:szCs w:val="24"/>
        </w:rPr>
        <w:t>(форма)</w:t>
      </w:r>
    </w:p>
    <w:p w:rsidR="000A444C" w:rsidRPr="00C8519C" w:rsidRDefault="000A444C" w:rsidP="000A444C">
      <w:pPr>
        <w:tabs>
          <w:tab w:val="left" w:pos="4111"/>
        </w:tabs>
        <w:rPr>
          <w:sz w:val="24"/>
          <w:szCs w:val="24"/>
        </w:rPr>
      </w:pPr>
    </w:p>
    <w:p w:rsidR="000A444C" w:rsidRPr="00C8519C" w:rsidRDefault="000A444C" w:rsidP="000A444C">
      <w:pPr>
        <w:tabs>
          <w:tab w:val="left" w:pos="4111"/>
        </w:tabs>
        <w:ind w:left="4111"/>
        <w:rPr>
          <w:sz w:val="24"/>
          <w:szCs w:val="24"/>
        </w:rPr>
      </w:pPr>
      <w:r w:rsidRPr="00C8519C">
        <w:rPr>
          <w:sz w:val="24"/>
          <w:szCs w:val="24"/>
        </w:rPr>
        <w:t>Руководителю Исполнительного комитета муниципального образования город Набережные Челны</w:t>
      </w:r>
    </w:p>
    <w:p w:rsidR="000A444C" w:rsidRPr="00C8519C" w:rsidRDefault="000A444C" w:rsidP="000A444C">
      <w:pPr>
        <w:tabs>
          <w:tab w:val="left" w:pos="4111"/>
        </w:tabs>
        <w:ind w:left="4111"/>
        <w:rPr>
          <w:sz w:val="24"/>
          <w:szCs w:val="24"/>
        </w:rPr>
      </w:pPr>
      <w:r w:rsidRPr="00C8519C">
        <w:rPr>
          <w:sz w:val="24"/>
          <w:szCs w:val="24"/>
        </w:rPr>
        <w:t>______________________________________________________________________________________</w:t>
      </w:r>
    </w:p>
    <w:p w:rsidR="000A444C" w:rsidRPr="00C8519C" w:rsidRDefault="000A444C" w:rsidP="000A444C">
      <w:pPr>
        <w:ind w:firstLine="4111"/>
        <w:jc w:val="both"/>
        <w:rPr>
          <w:sz w:val="28"/>
          <w:szCs w:val="28"/>
        </w:rPr>
      </w:pPr>
      <w:r w:rsidRPr="00C8519C">
        <w:rPr>
          <w:sz w:val="24"/>
          <w:szCs w:val="24"/>
        </w:rPr>
        <w:t>от</w:t>
      </w:r>
      <w:r w:rsidRPr="00C8519C">
        <w:rPr>
          <w:sz w:val="28"/>
          <w:szCs w:val="28"/>
        </w:rPr>
        <w:t>___________________________________</w:t>
      </w:r>
    </w:p>
    <w:p w:rsidR="000A444C" w:rsidRPr="00C8519C" w:rsidRDefault="000A444C" w:rsidP="000A444C">
      <w:pPr>
        <w:ind w:left="4254" w:firstLine="6"/>
        <w:jc w:val="both"/>
        <w:rPr>
          <w:sz w:val="18"/>
          <w:szCs w:val="18"/>
        </w:rPr>
      </w:pPr>
      <w:r w:rsidRPr="00C8519C">
        <w:rPr>
          <w:sz w:val="18"/>
          <w:szCs w:val="18"/>
        </w:rPr>
        <w:t>фамилия, имя, отчество заявителя (с указанием должности заявителя – при подаче заявления от юридического лица)</w:t>
      </w:r>
      <w:r w:rsidRPr="00C8519C">
        <w:rPr>
          <w:sz w:val="18"/>
          <w:szCs w:val="18"/>
        </w:rPr>
        <w:tab/>
      </w:r>
    </w:p>
    <w:p w:rsidR="000A444C" w:rsidRPr="00C8519C" w:rsidRDefault="000A444C" w:rsidP="000A444C">
      <w:pPr>
        <w:ind w:left="4254" w:firstLine="6"/>
        <w:jc w:val="both"/>
        <w:rPr>
          <w:sz w:val="18"/>
          <w:szCs w:val="18"/>
        </w:rPr>
      </w:pPr>
      <w:r w:rsidRPr="00C8519C">
        <w:rPr>
          <w:sz w:val="18"/>
          <w:szCs w:val="18"/>
        </w:rPr>
        <w:t>________________________________________________________</w:t>
      </w:r>
    </w:p>
    <w:p w:rsidR="000A444C" w:rsidRPr="00C8519C" w:rsidRDefault="000A444C" w:rsidP="000A444C">
      <w:pPr>
        <w:ind w:left="4254" w:firstLine="6"/>
        <w:jc w:val="both"/>
        <w:rPr>
          <w:sz w:val="18"/>
          <w:szCs w:val="18"/>
        </w:rPr>
      </w:pPr>
      <w:r w:rsidRPr="00C8519C">
        <w:rPr>
          <w:sz w:val="18"/>
          <w:szCs w:val="18"/>
        </w:rPr>
        <w:t xml:space="preserve">     (данные документа, удостоверяющего личность физического лица)</w:t>
      </w:r>
    </w:p>
    <w:p w:rsidR="000A444C" w:rsidRPr="00C8519C" w:rsidRDefault="000A444C" w:rsidP="000A444C">
      <w:pPr>
        <w:ind w:left="4254" w:firstLine="6"/>
        <w:jc w:val="both"/>
        <w:rPr>
          <w:sz w:val="18"/>
          <w:szCs w:val="18"/>
        </w:rPr>
      </w:pPr>
      <w:r w:rsidRPr="00C8519C">
        <w:rPr>
          <w:sz w:val="18"/>
          <w:szCs w:val="18"/>
        </w:rPr>
        <w:t>________________________________________________________</w:t>
      </w:r>
    </w:p>
    <w:p w:rsidR="000A444C" w:rsidRPr="00C8519C" w:rsidRDefault="000A444C" w:rsidP="000A444C">
      <w:pPr>
        <w:ind w:left="4254" w:firstLine="6"/>
        <w:jc w:val="both"/>
        <w:rPr>
          <w:sz w:val="24"/>
          <w:szCs w:val="24"/>
        </w:rPr>
      </w:pPr>
      <w:r w:rsidRPr="00C8519C">
        <w:rPr>
          <w:sz w:val="24"/>
          <w:szCs w:val="24"/>
        </w:rPr>
        <w:t>Полное наименование с указанием организационно-правовой формы юридического лица</w:t>
      </w:r>
    </w:p>
    <w:p w:rsidR="000A444C" w:rsidRPr="00C8519C" w:rsidRDefault="000A444C" w:rsidP="000A444C">
      <w:pPr>
        <w:ind w:left="4254" w:firstLine="6"/>
        <w:jc w:val="center"/>
        <w:rPr>
          <w:sz w:val="18"/>
          <w:szCs w:val="18"/>
        </w:rPr>
      </w:pPr>
      <w:r w:rsidRPr="00C8519C">
        <w:rPr>
          <w:sz w:val="18"/>
          <w:szCs w:val="18"/>
        </w:rPr>
        <w:t>________________________________________________________                                         (адрес места жительства/нахождения)</w:t>
      </w:r>
    </w:p>
    <w:p w:rsidR="000A444C" w:rsidRPr="00C8519C" w:rsidRDefault="000A444C" w:rsidP="000A444C">
      <w:pPr>
        <w:ind w:left="4254" w:firstLine="6"/>
        <w:jc w:val="both"/>
        <w:rPr>
          <w:sz w:val="18"/>
          <w:szCs w:val="18"/>
        </w:rPr>
      </w:pPr>
      <w:r w:rsidRPr="00C8519C">
        <w:rPr>
          <w:sz w:val="18"/>
          <w:szCs w:val="18"/>
        </w:rPr>
        <w:t>________________________________________________________</w:t>
      </w:r>
    </w:p>
    <w:p w:rsidR="000A444C" w:rsidRPr="00C8519C" w:rsidRDefault="000A444C" w:rsidP="000A444C">
      <w:pPr>
        <w:ind w:left="4254" w:firstLine="6"/>
        <w:jc w:val="both"/>
        <w:rPr>
          <w:sz w:val="18"/>
          <w:szCs w:val="18"/>
        </w:rPr>
      </w:pPr>
    </w:p>
    <w:p w:rsidR="000A444C" w:rsidRPr="00C8519C" w:rsidRDefault="000A444C" w:rsidP="000A444C">
      <w:pPr>
        <w:ind w:left="4254" w:firstLine="6"/>
        <w:jc w:val="both"/>
        <w:rPr>
          <w:sz w:val="18"/>
          <w:szCs w:val="18"/>
        </w:rPr>
      </w:pPr>
      <w:r w:rsidRPr="00C8519C">
        <w:rPr>
          <w:sz w:val="18"/>
          <w:szCs w:val="18"/>
        </w:rPr>
        <w:t>________________________________________________________</w:t>
      </w:r>
    </w:p>
    <w:p w:rsidR="000A444C" w:rsidRPr="00C8519C" w:rsidRDefault="000A444C" w:rsidP="000A444C">
      <w:pPr>
        <w:ind w:left="4254" w:firstLine="6"/>
        <w:jc w:val="both"/>
        <w:rPr>
          <w:sz w:val="18"/>
          <w:szCs w:val="18"/>
        </w:rPr>
      </w:pPr>
    </w:p>
    <w:p w:rsidR="000A444C" w:rsidRPr="00C8519C" w:rsidRDefault="000A444C" w:rsidP="000A444C">
      <w:pPr>
        <w:ind w:left="4254" w:firstLine="6"/>
        <w:jc w:val="both"/>
        <w:rPr>
          <w:sz w:val="24"/>
          <w:szCs w:val="24"/>
        </w:rPr>
      </w:pPr>
      <w:proofErr w:type="spellStart"/>
      <w:r w:rsidRPr="00C8519C">
        <w:rPr>
          <w:sz w:val="24"/>
          <w:szCs w:val="24"/>
        </w:rPr>
        <w:t>Телефон________________факс</w:t>
      </w:r>
      <w:proofErr w:type="spellEnd"/>
      <w:r w:rsidRPr="00C8519C">
        <w:rPr>
          <w:sz w:val="24"/>
          <w:szCs w:val="24"/>
        </w:rPr>
        <w:t>_______________</w:t>
      </w:r>
    </w:p>
    <w:p w:rsidR="000A444C" w:rsidRPr="00C8519C" w:rsidRDefault="000A444C" w:rsidP="000A444C">
      <w:pPr>
        <w:ind w:left="4254" w:firstLine="6"/>
        <w:jc w:val="both"/>
        <w:rPr>
          <w:sz w:val="24"/>
          <w:szCs w:val="24"/>
        </w:rPr>
      </w:pPr>
      <w:r w:rsidRPr="00C8519C">
        <w:rPr>
          <w:sz w:val="24"/>
          <w:szCs w:val="24"/>
          <w:lang w:val="en-US"/>
        </w:rPr>
        <w:t>E</w:t>
      </w:r>
      <w:r w:rsidRPr="00C8519C">
        <w:rPr>
          <w:sz w:val="24"/>
          <w:szCs w:val="24"/>
        </w:rPr>
        <w:t>-</w:t>
      </w:r>
      <w:r w:rsidRPr="00C8519C">
        <w:rPr>
          <w:sz w:val="24"/>
          <w:szCs w:val="24"/>
          <w:lang w:val="en-US"/>
        </w:rPr>
        <w:t>mail</w:t>
      </w:r>
      <w:r w:rsidRPr="00C8519C">
        <w:rPr>
          <w:sz w:val="24"/>
          <w:szCs w:val="24"/>
        </w:rPr>
        <w:t>:____________________________________</w:t>
      </w:r>
    </w:p>
    <w:p w:rsidR="000A444C" w:rsidRPr="00C8519C" w:rsidRDefault="000A444C" w:rsidP="000A444C">
      <w:pPr>
        <w:ind w:left="4254" w:firstLine="6"/>
        <w:jc w:val="both"/>
        <w:rPr>
          <w:sz w:val="18"/>
          <w:szCs w:val="18"/>
        </w:rPr>
      </w:pPr>
    </w:p>
    <w:p w:rsidR="000A444C" w:rsidRPr="00C8519C" w:rsidRDefault="000A444C" w:rsidP="000A444C">
      <w:pPr>
        <w:rPr>
          <w:sz w:val="18"/>
          <w:szCs w:val="18"/>
        </w:rPr>
      </w:pPr>
    </w:p>
    <w:p w:rsidR="000A444C" w:rsidRPr="00C8519C" w:rsidRDefault="000A444C" w:rsidP="000A444C">
      <w:pPr>
        <w:rPr>
          <w:sz w:val="24"/>
          <w:szCs w:val="24"/>
        </w:rPr>
      </w:pPr>
    </w:p>
    <w:p w:rsidR="000A444C" w:rsidRPr="00C8519C" w:rsidRDefault="000A444C" w:rsidP="000A444C">
      <w:pPr>
        <w:jc w:val="center"/>
        <w:rPr>
          <w:sz w:val="24"/>
          <w:szCs w:val="24"/>
        </w:rPr>
      </w:pPr>
      <w:r w:rsidRPr="00C8519C">
        <w:rPr>
          <w:sz w:val="24"/>
          <w:szCs w:val="24"/>
        </w:rPr>
        <w:t>Заявление</w:t>
      </w:r>
    </w:p>
    <w:p w:rsidR="000A444C" w:rsidRPr="00C8519C" w:rsidRDefault="000A444C" w:rsidP="000A444C">
      <w:pPr>
        <w:jc w:val="center"/>
        <w:rPr>
          <w:sz w:val="24"/>
          <w:szCs w:val="24"/>
        </w:rPr>
      </w:pPr>
    </w:p>
    <w:p w:rsidR="000A444C" w:rsidRPr="00C8519C" w:rsidRDefault="000A444C" w:rsidP="000A444C">
      <w:pPr>
        <w:jc w:val="both"/>
        <w:rPr>
          <w:sz w:val="24"/>
          <w:szCs w:val="24"/>
        </w:rPr>
      </w:pPr>
      <w:r w:rsidRPr="00C8519C">
        <w:rPr>
          <w:sz w:val="24"/>
          <w:szCs w:val="24"/>
        </w:rPr>
        <w:tab/>
        <w:t>Прошу выдать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 (</w:t>
      </w:r>
      <w:r w:rsidRPr="00C8519C">
        <w:rPr>
          <w:i/>
          <w:sz w:val="24"/>
          <w:szCs w:val="24"/>
        </w:rPr>
        <w:t>нужное подчеркнуть</w:t>
      </w:r>
      <w:r w:rsidRPr="00C8519C">
        <w:rPr>
          <w:sz w:val="24"/>
          <w:szCs w:val="24"/>
        </w:rPr>
        <w:t>), на воздушном судне:</w:t>
      </w:r>
    </w:p>
    <w:p w:rsidR="000A444C" w:rsidRPr="00C8519C" w:rsidRDefault="000A444C" w:rsidP="000A444C">
      <w:pPr>
        <w:rPr>
          <w:sz w:val="28"/>
          <w:szCs w:val="28"/>
        </w:rPr>
      </w:pPr>
      <w:r w:rsidRPr="00C8519C">
        <w:rPr>
          <w:sz w:val="28"/>
          <w:szCs w:val="28"/>
        </w:rPr>
        <w:t>__________________________________________________________________</w:t>
      </w:r>
    </w:p>
    <w:p w:rsidR="000A444C" w:rsidRPr="00C8519C" w:rsidRDefault="000A444C" w:rsidP="000A444C">
      <w:pPr>
        <w:jc w:val="center"/>
        <w:rPr>
          <w:sz w:val="18"/>
          <w:szCs w:val="18"/>
        </w:rPr>
      </w:pPr>
      <w:r w:rsidRPr="00C8519C">
        <w:rPr>
          <w:sz w:val="18"/>
          <w:szCs w:val="18"/>
        </w:rPr>
        <w:t>государственный регистрационный (опознавательный/учетно-опознавательный) знак</w:t>
      </w:r>
    </w:p>
    <w:p w:rsidR="000A444C" w:rsidRPr="00C8519C" w:rsidRDefault="000A444C" w:rsidP="000A444C">
      <w:pPr>
        <w:jc w:val="center"/>
        <w:rPr>
          <w:sz w:val="18"/>
          <w:szCs w:val="18"/>
        </w:rPr>
      </w:pPr>
    </w:p>
    <w:p w:rsidR="000A444C" w:rsidRPr="00C8519C" w:rsidRDefault="000A444C" w:rsidP="000A444C">
      <w:pPr>
        <w:rPr>
          <w:sz w:val="18"/>
          <w:szCs w:val="18"/>
        </w:rPr>
      </w:pPr>
      <w:r w:rsidRPr="00C8519C">
        <w:rPr>
          <w:sz w:val="18"/>
          <w:szCs w:val="18"/>
        </w:rPr>
        <w:lastRenderedPageBreak/>
        <w:t>_______________________________________________________________________________________________________</w:t>
      </w:r>
    </w:p>
    <w:p w:rsidR="000A444C" w:rsidRPr="00C8519C" w:rsidRDefault="000A444C" w:rsidP="000A444C">
      <w:pPr>
        <w:jc w:val="center"/>
        <w:rPr>
          <w:sz w:val="18"/>
          <w:szCs w:val="18"/>
        </w:rPr>
      </w:pPr>
      <w:r w:rsidRPr="00C8519C">
        <w:rPr>
          <w:sz w:val="18"/>
          <w:szCs w:val="18"/>
        </w:rPr>
        <w:t>заводской номер (при наличии)</w:t>
      </w:r>
    </w:p>
    <w:p w:rsidR="000A444C" w:rsidRPr="00C8519C" w:rsidRDefault="000A444C" w:rsidP="000A444C">
      <w:pPr>
        <w:rPr>
          <w:sz w:val="18"/>
          <w:szCs w:val="18"/>
        </w:rPr>
      </w:pPr>
      <w:r w:rsidRPr="00C8519C">
        <w:rPr>
          <w:sz w:val="18"/>
          <w:szCs w:val="18"/>
        </w:rPr>
        <w:t>_______________________________________________________________________________________________________</w:t>
      </w:r>
    </w:p>
    <w:p w:rsidR="000A444C" w:rsidRPr="00C8519C" w:rsidRDefault="000A444C" w:rsidP="000A444C">
      <w:pPr>
        <w:rPr>
          <w:sz w:val="18"/>
          <w:szCs w:val="18"/>
        </w:rPr>
      </w:pPr>
    </w:p>
    <w:p w:rsidR="000A444C" w:rsidRPr="00C8519C" w:rsidRDefault="000A444C" w:rsidP="000A444C">
      <w:pPr>
        <w:rPr>
          <w:sz w:val="24"/>
          <w:szCs w:val="24"/>
        </w:rPr>
      </w:pPr>
      <w:r w:rsidRPr="00C8519C">
        <w:rPr>
          <w:sz w:val="24"/>
          <w:szCs w:val="24"/>
        </w:rPr>
        <w:t>Сроки:</w:t>
      </w:r>
    </w:p>
    <w:p w:rsidR="000A444C" w:rsidRPr="00C8519C" w:rsidRDefault="000A444C" w:rsidP="000A444C">
      <w:pPr>
        <w:rPr>
          <w:sz w:val="18"/>
          <w:szCs w:val="18"/>
        </w:rPr>
      </w:pPr>
      <w:r w:rsidRPr="00C8519C">
        <w:rPr>
          <w:sz w:val="24"/>
          <w:szCs w:val="24"/>
        </w:rPr>
        <w:t>начало:</w:t>
      </w:r>
      <w:r w:rsidRPr="00C8519C">
        <w:rPr>
          <w:sz w:val="18"/>
          <w:szCs w:val="18"/>
        </w:rPr>
        <w:t xml:space="preserve">__________________________________________, </w:t>
      </w:r>
      <w:r w:rsidRPr="00C8519C">
        <w:rPr>
          <w:sz w:val="24"/>
          <w:szCs w:val="24"/>
        </w:rPr>
        <w:t>окончание</w:t>
      </w:r>
      <w:r w:rsidRPr="00C8519C">
        <w:rPr>
          <w:sz w:val="18"/>
          <w:szCs w:val="18"/>
        </w:rPr>
        <w:t>___________________________________________</w:t>
      </w:r>
    </w:p>
    <w:p w:rsidR="000A444C" w:rsidRPr="00C8519C" w:rsidRDefault="000A444C" w:rsidP="000A444C">
      <w:pPr>
        <w:jc w:val="center"/>
        <w:rPr>
          <w:sz w:val="18"/>
          <w:szCs w:val="18"/>
        </w:rPr>
      </w:pPr>
    </w:p>
    <w:p w:rsidR="000A444C" w:rsidRPr="00C8519C" w:rsidRDefault="000A444C" w:rsidP="000A444C">
      <w:pPr>
        <w:rPr>
          <w:sz w:val="24"/>
          <w:szCs w:val="24"/>
        </w:rPr>
      </w:pPr>
      <w:r w:rsidRPr="00C8519C">
        <w:rPr>
          <w:sz w:val="24"/>
          <w:szCs w:val="24"/>
        </w:rPr>
        <w:t>Место (посадочные площадки, планируемые к использованию):</w:t>
      </w:r>
    </w:p>
    <w:p w:rsidR="000A444C" w:rsidRPr="00C8519C" w:rsidRDefault="000A444C" w:rsidP="000A444C">
      <w:pPr>
        <w:rPr>
          <w:sz w:val="18"/>
          <w:szCs w:val="18"/>
        </w:rPr>
      </w:pPr>
      <w:r w:rsidRPr="00C8519C">
        <w:rPr>
          <w:sz w:val="18"/>
          <w:szCs w:val="18"/>
        </w:rPr>
        <w:t>_______________________________________________________________________________________________________</w:t>
      </w:r>
    </w:p>
    <w:p w:rsidR="000A444C" w:rsidRPr="00C8519C" w:rsidRDefault="000A444C" w:rsidP="000A444C">
      <w:pPr>
        <w:rPr>
          <w:sz w:val="18"/>
          <w:szCs w:val="18"/>
        </w:rPr>
      </w:pPr>
    </w:p>
    <w:p w:rsidR="000A444C" w:rsidRPr="00C8519C" w:rsidRDefault="000A444C" w:rsidP="000A444C">
      <w:pPr>
        <w:rPr>
          <w:sz w:val="24"/>
          <w:szCs w:val="24"/>
        </w:rPr>
      </w:pPr>
      <w:r w:rsidRPr="00C8519C">
        <w:rPr>
          <w:sz w:val="24"/>
          <w:szCs w:val="24"/>
        </w:rPr>
        <w:t>Время:</w:t>
      </w:r>
    </w:p>
    <w:p w:rsidR="000A444C" w:rsidRPr="00C8519C" w:rsidRDefault="000A444C" w:rsidP="000A444C">
      <w:pPr>
        <w:rPr>
          <w:sz w:val="18"/>
          <w:szCs w:val="18"/>
        </w:rPr>
      </w:pPr>
      <w:r w:rsidRPr="00C8519C">
        <w:rPr>
          <w:sz w:val="18"/>
          <w:szCs w:val="18"/>
        </w:rPr>
        <w:t>_______________________________________________________________________________________________________</w:t>
      </w:r>
    </w:p>
    <w:p w:rsidR="000A444C" w:rsidRPr="00C8519C" w:rsidRDefault="000A444C" w:rsidP="000A444C">
      <w:pPr>
        <w:jc w:val="center"/>
        <w:rPr>
          <w:bCs/>
          <w:sz w:val="18"/>
          <w:szCs w:val="18"/>
          <w:lang w:eastAsia="zh-CN"/>
        </w:rPr>
      </w:pPr>
      <w:r w:rsidRPr="00C8519C">
        <w:rPr>
          <w:bCs/>
          <w:sz w:val="18"/>
          <w:szCs w:val="18"/>
          <w:lang w:eastAsia="zh-CN"/>
        </w:rPr>
        <w:t>(ночное/дневное)</w:t>
      </w:r>
    </w:p>
    <w:p w:rsidR="000A444C" w:rsidRPr="00C8519C" w:rsidRDefault="000A444C" w:rsidP="000A444C">
      <w:pPr>
        <w:jc w:val="center"/>
        <w:rPr>
          <w:bCs/>
          <w:sz w:val="18"/>
          <w:szCs w:val="18"/>
          <w:lang w:eastAsia="zh-CN"/>
        </w:rPr>
      </w:pPr>
    </w:p>
    <w:p w:rsidR="000A444C" w:rsidRPr="00C8519C" w:rsidRDefault="000A444C" w:rsidP="000A444C">
      <w:pPr>
        <w:rPr>
          <w:bCs/>
          <w:sz w:val="18"/>
          <w:szCs w:val="18"/>
          <w:lang w:eastAsia="zh-CN"/>
        </w:rPr>
      </w:pPr>
      <w:r w:rsidRPr="00C8519C">
        <w:rPr>
          <w:bCs/>
          <w:sz w:val="24"/>
          <w:szCs w:val="24"/>
          <w:lang w:eastAsia="zh-CN"/>
        </w:rPr>
        <w:t>Прилагаю документы, необходимые для предоставления муниципальной услуги:</w:t>
      </w:r>
      <w:r w:rsidRPr="00C8519C">
        <w:rPr>
          <w:bCs/>
          <w:sz w:val="18"/>
          <w:szCs w:val="18"/>
          <w:lang w:eastAsia="zh-CN"/>
        </w:rPr>
        <w:t xml:space="preserve">_______________________________________________________________________________________________ </w:t>
      </w:r>
    </w:p>
    <w:p w:rsidR="000A444C" w:rsidRPr="00C8519C" w:rsidRDefault="000A444C" w:rsidP="000A444C">
      <w:pPr>
        <w:rPr>
          <w:bCs/>
          <w:sz w:val="18"/>
          <w:szCs w:val="18"/>
          <w:lang w:eastAsia="zh-CN"/>
        </w:rPr>
      </w:pPr>
      <w:r w:rsidRPr="00C8519C">
        <w:rPr>
          <w:bCs/>
          <w:sz w:val="18"/>
          <w:szCs w:val="18"/>
          <w:lang w:eastAsia="zh-CN"/>
        </w:rPr>
        <w:t>_______________________________________________________________________________________________________</w:t>
      </w:r>
    </w:p>
    <w:p w:rsidR="000A444C" w:rsidRPr="00C8519C" w:rsidRDefault="000A444C" w:rsidP="000A444C">
      <w:pPr>
        <w:rPr>
          <w:bCs/>
          <w:sz w:val="18"/>
          <w:szCs w:val="18"/>
          <w:lang w:eastAsia="zh-CN"/>
        </w:rPr>
      </w:pPr>
    </w:p>
    <w:p w:rsidR="000A444C" w:rsidRPr="00C8519C" w:rsidRDefault="000A444C" w:rsidP="000A444C">
      <w:pPr>
        <w:rPr>
          <w:bCs/>
          <w:sz w:val="18"/>
          <w:szCs w:val="18"/>
          <w:lang w:eastAsia="zh-CN"/>
        </w:rPr>
      </w:pPr>
      <w:r w:rsidRPr="00C8519C">
        <w:rPr>
          <w:bCs/>
          <w:sz w:val="18"/>
          <w:szCs w:val="18"/>
          <w:lang w:eastAsia="zh-CN"/>
        </w:rPr>
        <w:t>_______________________________________________________________________________________________________</w:t>
      </w:r>
    </w:p>
    <w:p w:rsidR="000A444C" w:rsidRPr="00C8519C" w:rsidRDefault="000A444C" w:rsidP="000A444C">
      <w:pPr>
        <w:rPr>
          <w:bCs/>
          <w:sz w:val="18"/>
          <w:szCs w:val="18"/>
          <w:lang w:eastAsia="zh-CN"/>
        </w:rPr>
      </w:pPr>
      <w:r w:rsidRPr="00C8519C">
        <w:rPr>
          <w:bCs/>
          <w:sz w:val="18"/>
          <w:szCs w:val="18"/>
          <w:lang w:eastAsia="zh-CN"/>
        </w:rPr>
        <w:t>_______________________________________________________________________________________________________</w:t>
      </w:r>
    </w:p>
    <w:p w:rsidR="000A444C" w:rsidRPr="00C8519C" w:rsidRDefault="000A444C" w:rsidP="000A444C">
      <w:pPr>
        <w:jc w:val="both"/>
        <w:rPr>
          <w:bCs/>
          <w:sz w:val="24"/>
          <w:szCs w:val="24"/>
          <w:lang w:eastAsia="zh-CN"/>
        </w:rPr>
      </w:pPr>
      <w:r w:rsidRPr="00C8519C">
        <w:rPr>
          <w:bCs/>
          <w:sz w:val="18"/>
          <w:szCs w:val="18"/>
          <w:lang w:eastAsia="zh-CN"/>
        </w:rPr>
        <w:tab/>
      </w:r>
      <w:r w:rsidRPr="00C8519C">
        <w:rPr>
          <w:bCs/>
          <w:sz w:val="24"/>
          <w:szCs w:val="24"/>
          <w:lang w:eastAsia="zh-CN"/>
        </w:rPr>
        <w:t>В целях оказания муниципальной услуги даю согласие на обработку и проверку указанных мною в заявлении персональных данных.</w:t>
      </w:r>
    </w:p>
    <w:p w:rsidR="000A444C" w:rsidRPr="00C8519C" w:rsidRDefault="000A444C" w:rsidP="000A444C">
      <w:pPr>
        <w:jc w:val="both"/>
        <w:rPr>
          <w:bCs/>
          <w:sz w:val="24"/>
          <w:szCs w:val="24"/>
          <w:lang w:eastAsia="zh-CN"/>
        </w:rPr>
      </w:pPr>
      <w:r w:rsidRPr="00C8519C">
        <w:rPr>
          <w:bCs/>
          <w:sz w:val="24"/>
          <w:szCs w:val="24"/>
          <w:lang w:eastAsia="zh-CN"/>
        </w:rPr>
        <w:tab/>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функций электронного документооборота/уведомить по телефону (нужное подчеркнуть).</w:t>
      </w:r>
    </w:p>
    <w:p w:rsidR="000A444C" w:rsidRPr="00C8519C" w:rsidRDefault="000A444C" w:rsidP="000A444C">
      <w:pPr>
        <w:jc w:val="both"/>
        <w:rPr>
          <w:bCs/>
          <w:sz w:val="24"/>
          <w:szCs w:val="24"/>
          <w:lang w:eastAsia="zh-CN"/>
        </w:rPr>
      </w:pPr>
      <w:r w:rsidRPr="00C8519C">
        <w:rPr>
          <w:bCs/>
          <w:sz w:val="24"/>
          <w:szCs w:val="24"/>
          <w:lang w:eastAsia="zh-CN"/>
        </w:rPr>
        <w:tab/>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функций электронного документооборота/ уведомить по телефону (нужное подчеркнуть).</w:t>
      </w:r>
    </w:p>
    <w:p w:rsidR="000A444C" w:rsidRPr="00C8519C" w:rsidRDefault="000A444C" w:rsidP="000A444C">
      <w:pPr>
        <w:jc w:val="both"/>
        <w:rPr>
          <w:bCs/>
          <w:sz w:val="28"/>
          <w:szCs w:val="28"/>
          <w:lang w:eastAsia="zh-CN"/>
        </w:rPr>
      </w:pPr>
      <w:r w:rsidRPr="00C8519C">
        <w:rPr>
          <w:bCs/>
          <w:sz w:val="24"/>
          <w:szCs w:val="24"/>
          <w:lang w:eastAsia="zh-CN"/>
        </w:rPr>
        <w:tab/>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функций электронного документооборота/уведомить по телефону (нужное подчеркнуть).</w:t>
      </w:r>
    </w:p>
    <w:p w:rsidR="000A444C" w:rsidRPr="00C8519C" w:rsidRDefault="000A444C" w:rsidP="000A444C">
      <w:pPr>
        <w:jc w:val="both"/>
        <w:rPr>
          <w:bCs/>
          <w:sz w:val="28"/>
          <w:szCs w:val="28"/>
          <w:lang w:eastAsia="zh-CN"/>
        </w:rPr>
      </w:pPr>
    </w:p>
    <w:p w:rsidR="000A444C" w:rsidRPr="00C8519C" w:rsidRDefault="000A444C" w:rsidP="000A444C">
      <w:pPr>
        <w:jc w:val="both"/>
        <w:rPr>
          <w:bCs/>
          <w:sz w:val="28"/>
          <w:szCs w:val="28"/>
          <w:lang w:eastAsia="zh-CN"/>
        </w:rPr>
      </w:pPr>
    </w:p>
    <w:p w:rsidR="000A444C" w:rsidRPr="00C8519C" w:rsidRDefault="000A444C" w:rsidP="000A444C">
      <w:pPr>
        <w:jc w:val="both"/>
        <w:rPr>
          <w:bCs/>
          <w:sz w:val="28"/>
          <w:szCs w:val="28"/>
          <w:lang w:eastAsia="zh-CN"/>
        </w:rPr>
      </w:pPr>
    </w:p>
    <w:p w:rsidR="000A444C" w:rsidRPr="00C8519C" w:rsidRDefault="000A444C" w:rsidP="000A444C">
      <w:pPr>
        <w:jc w:val="both"/>
        <w:rPr>
          <w:bCs/>
          <w:sz w:val="28"/>
          <w:szCs w:val="28"/>
          <w:lang w:eastAsia="zh-CN"/>
        </w:rPr>
      </w:pPr>
      <w:r w:rsidRPr="00C8519C">
        <w:rPr>
          <w:bCs/>
          <w:sz w:val="28"/>
          <w:szCs w:val="28"/>
          <w:lang w:eastAsia="zh-CN"/>
        </w:rPr>
        <w:t>________________                          _________________       _____________________</w:t>
      </w:r>
    </w:p>
    <w:p w:rsidR="000A444C" w:rsidRPr="00C8519C" w:rsidRDefault="000A444C" w:rsidP="000A444C">
      <w:pPr>
        <w:jc w:val="both"/>
        <w:rPr>
          <w:bCs/>
          <w:sz w:val="18"/>
          <w:szCs w:val="18"/>
          <w:lang w:eastAsia="zh-CN"/>
        </w:rPr>
      </w:pPr>
      <w:r w:rsidRPr="00C8519C">
        <w:rPr>
          <w:bCs/>
          <w:sz w:val="18"/>
          <w:szCs w:val="18"/>
          <w:lang w:eastAsia="zh-CN"/>
        </w:rPr>
        <w:t xml:space="preserve">        (число, месяц, год)</w:t>
      </w:r>
      <w:r w:rsidRPr="00C8519C">
        <w:rPr>
          <w:bCs/>
          <w:sz w:val="18"/>
          <w:szCs w:val="18"/>
          <w:lang w:eastAsia="zh-CN"/>
        </w:rPr>
        <w:tab/>
      </w:r>
      <w:r w:rsidRPr="00C8519C">
        <w:rPr>
          <w:bCs/>
          <w:sz w:val="18"/>
          <w:szCs w:val="18"/>
          <w:lang w:eastAsia="zh-CN"/>
        </w:rPr>
        <w:tab/>
      </w:r>
      <w:r w:rsidRPr="00C8519C">
        <w:rPr>
          <w:bCs/>
          <w:sz w:val="18"/>
          <w:szCs w:val="18"/>
          <w:lang w:eastAsia="zh-CN"/>
        </w:rPr>
        <w:tab/>
      </w:r>
      <w:r w:rsidRPr="00C8519C">
        <w:rPr>
          <w:bCs/>
          <w:sz w:val="18"/>
          <w:szCs w:val="18"/>
          <w:lang w:eastAsia="zh-CN"/>
        </w:rPr>
        <w:tab/>
        <w:t xml:space="preserve">            (подпись)</w:t>
      </w:r>
      <w:r w:rsidRPr="00C8519C">
        <w:rPr>
          <w:bCs/>
          <w:sz w:val="18"/>
          <w:szCs w:val="18"/>
          <w:lang w:eastAsia="zh-CN"/>
        </w:rPr>
        <w:tab/>
      </w:r>
      <w:r w:rsidRPr="00C8519C">
        <w:rPr>
          <w:bCs/>
          <w:sz w:val="18"/>
          <w:szCs w:val="18"/>
          <w:lang w:eastAsia="zh-CN"/>
        </w:rPr>
        <w:tab/>
      </w:r>
      <w:r w:rsidRPr="00C8519C">
        <w:rPr>
          <w:bCs/>
          <w:sz w:val="18"/>
          <w:szCs w:val="18"/>
          <w:lang w:eastAsia="zh-CN"/>
        </w:rPr>
        <w:tab/>
        <w:t xml:space="preserve">           (расшифровка)</w:t>
      </w:r>
    </w:p>
    <w:p w:rsidR="000A444C" w:rsidRPr="00C8519C" w:rsidRDefault="000A444C" w:rsidP="000A444C">
      <w:pPr>
        <w:jc w:val="center"/>
        <w:rPr>
          <w:bCs/>
          <w:sz w:val="28"/>
          <w:szCs w:val="28"/>
          <w:lang w:eastAsia="zh-CN"/>
        </w:rPr>
      </w:pPr>
    </w:p>
    <w:p w:rsidR="00F51A0A" w:rsidRPr="00C8519C" w:rsidRDefault="00F51A0A"/>
    <w:p w:rsidR="008B495D" w:rsidRPr="00C8519C" w:rsidRDefault="008B495D"/>
    <w:p w:rsidR="008B495D" w:rsidRPr="00C8519C" w:rsidRDefault="008B495D"/>
    <w:p w:rsidR="00137D9A" w:rsidRPr="00C8519C" w:rsidRDefault="00137D9A">
      <w:pPr>
        <w:spacing w:after="160" w:line="259" w:lineRule="auto"/>
      </w:pPr>
      <w:r w:rsidRPr="00C8519C">
        <w:br w:type="page"/>
      </w:r>
    </w:p>
    <w:p w:rsidR="00137D9A" w:rsidRPr="00C8519C" w:rsidRDefault="00137D9A" w:rsidP="00137D9A">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lastRenderedPageBreak/>
        <w:t>Приложение № 2</w:t>
      </w:r>
    </w:p>
    <w:p w:rsidR="00137D9A" w:rsidRPr="00C8519C" w:rsidRDefault="00137D9A" w:rsidP="00137D9A">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137D9A" w:rsidRPr="00C8519C" w:rsidRDefault="00137D9A" w:rsidP="00137D9A">
      <w:pPr>
        <w:ind w:left="4111"/>
        <w:jc w:val="both"/>
        <w:rPr>
          <w:sz w:val="24"/>
          <w:szCs w:val="24"/>
        </w:rPr>
      </w:pPr>
    </w:p>
    <w:p w:rsidR="00137D9A" w:rsidRPr="00C8519C" w:rsidRDefault="00137D9A" w:rsidP="00137D9A">
      <w:pPr>
        <w:ind w:left="4111"/>
        <w:jc w:val="both"/>
        <w:rPr>
          <w:sz w:val="24"/>
          <w:szCs w:val="24"/>
        </w:rPr>
      </w:pPr>
      <w:r w:rsidRPr="00C8519C">
        <w:rPr>
          <w:sz w:val="24"/>
          <w:szCs w:val="24"/>
        </w:rPr>
        <w:t>(форма)</w:t>
      </w:r>
    </w:p>
    <w:p w:rsidR="00137D9A" w:rsidRPr="00C8519C" w:rsidRDefault="00137D9A" w:rsidP="00137D9A">
      <w:pPr>
        <w:ind w:left="4111"/>
        <w:jc w:val="both"/>
        <w:rPr>
          <w:sz w:val="24"/>
          <w:szCs w:val="24"/>
        </w:rPr>
      </w:pPr>
    </w:p>
    <w:p w:rsidR="00137D9A" w:rsidRPr="00C8519C" w:rsidRDefault="00137D9A" w:rsidP="00137D9A">
      <w:pPr>
        <w:jc w:val="both"/>
        <w:rPr>
          <w:sz w:val="24"/>
          <w:szCs w:val="24"/>
        </w:rPr>
      </w:pPr>
    </w:p>
    <w:p w:rsidR="00137D9A" w:rsidRPr="00C8519C" w:rsidRDefault="00137D9A" w:rsidP="00137D9A">
      <w:pPr>
        <w:ind w:left="4111"/>
        <w:rPr>
          <w:sz w:val="24"/>
          <w:szCs w:val="24"/>
        </w:rPr>
      </w:pPr>
      <w:r w:rsidRPr="00C8519C">
        <w:rPr>
          <w:sz w:val="24"/>
          <w:szCs w:val="24"/>
        </w:rPr>
        <w:t>Разрешение</w:t>
      </w:r>
    </w:p>
    <w:p w:rsidR="00137D9A" w:rsidRPr="00C8519C" w:rsidRDefault="00137D9A" w:rsidP="00137D9A">
      <w:pPr>
        <w:rPr>
          <w:sz w:val="24"/>
          <w:szCs w:val="24"/>
        </w:rPr>
      </w:pPr>
      <w:r w:rsidRPr="00C8519C">
        <w:rPr>
          <w:sz w:val="24"/>
          <w:szCs w:val="24"/>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137D9A" w:rsidRPr="00C8519C" w:rsidRDefault="00137D9A" w:rsidP="00137D9A">
      <w:pPr>
        <w:jc w:val="center"/>
        <w:rPr>
          <w:sz w:val="24"/>
          <w:szCs w:val="24"/>
        </w:rPr>
      </w:pPr>
    </w:p>
    <w:p w:rsidR="00137D9A" w:rsidRPr="00C8519C" w:rsidRDefault="00137D9A" w:rsidP="00137D9A">
      <w:pPr>
        <w:ind w:left="4111"/>
        <w:jc w:val="both"/>
        <w:rPr>
          <w:sz w:val="24"/>
          <w:szCs w:val="24"/>
        </w:rPr>
      </w:pPr>
      <w:r w:rsidRPr="00C8519C">
        <w:rPr>
          <w:sz w:val="24"/>
          <w:szCs w:val="24"/>
        </w:rPr>
        <w:t xml:space="preserve">                     «___» ____________ 20____г. № _____</w:t>
      </w:r>
    </w:p>
    <w:p w:rsidR="00137D9A" w:rsidRPr="00C8519C" w:rsidRDefault="00137D9A" w:rsidP="00137D9A">
      <w:pPr>
        <w:ind w:left="4111"/>
        <w:jc w:val="both"/>
        <w:rPr>
          <w:sz w:val="24"/>
          <w:szCs w:val="24"/>
        </w:rPr>
      </w:pPr>
    </w:p>
    <w:p w:rsidR="00137D9A" w:rsidRPr="00C8519C" w:rsidRDefault="00137D9A" w:rsidP="00137D9A">
      <w:pPr>
        <w:ind w:left="4111"/>
        <w:jc w:val="both"/>
        <w:rPr>
          <w:sz w:val="24"/>
          <w:szCs w:val="24"/>
        </w:rPr>
      </w:pPr>
    </w:p>
    <w:p w:rsidR="00137D9A" w:rsidRPr="00C8519C" w:rsidRDefault="00137D9A" w:rsidP="00137D9A">
      <w:pPr>
        <w:pStyle w:val="1"/>
        <w:ind w:firstLine="708"/>
        <w:jc w:val="both"/>
        <w:rPr>
          <w:rFonts w:ascii="Times New Roman" w:hAnsi="Times New Roman" w:cs="Times New Roman"/>
          <w:color w:val="000000" w:themeColor="text1"/>
          <w:szCs w:val="28"/>
        </w:rPr>
      </w:pPr>
      <w:r w:rsidRPr="00C8519C">
        <w:rPr>
          <w:rFonts w:ascii="Times New Roman" w:hAnsi="Times New Roman" w:cs="Times New Roman"/>
          <w:color w:val="000000" w:themeColor="text1"/>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административным регламентом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 утвержденным постановлением Исполнительного комитета от «___»____________20__ г</w:t>
      </w:r>
      <w:r w:rsidRPr="00C8519C">
        <w:rPr>
          <w:rFonts w:ascii="Times New Roman" w:hAnsi="Times New Roman" w:cs="Times New Roman"/>
          <w:color w:val="000000" w:themeColor="text1"/>
          <w:kern w:val="36"/>
          <w:sz w:val="24"/>
          <w:szCs w:val="24"/>
        </w:rPr>
        <w:t>. №_______</w:t>
      </w:r>
      <w:r w:rsidRPr="00C8519C">
        <w:rPr>
          <w:rFonts w:ascii="Times New Roman" w:hAnsi="Times New Roman" w:cs="Times New Roman"/>
          <w:color w:val="000000" w:themeColor="text1"/>
          <w:sz w:val="24"/>
          <w:szCs w:val="24"/>
        </w:rPr>
        <w:t>, Исполнительный комитет муниципального образования город Набережные Челны разрешает</w:t>
      </w:r>
      <w:r w:rsidRPr="00C8519C">
        <w:rPr>
          <w:rFonts w:ascii="Times New Roman" w:hAnsi="Times New Roman" w:cs="Times New Roman"/>
          <w:color w:val="000000" w:themeColor="text1"/>
          <w:szCs w:val="28"/>
        </w:rPr>
        <w:t xml:space="preserve"> ______________________________________</w:t>
      </w:r>
      <w:r w:rsidR="00642ACB" w:rsidRPr="00C8519C">
        <w:rPr>
          <w:rFonts w:ascii="Times New Roman" w:hAnsi="Times New Roman" w:cs="Times New Roman"/>
          <w:color w:val="000000" w:themeColor="text1"/>
          <w:szCs w:val="28"/>
        </w:rPr>
        <w:t>____________________</w:t>
      </w:r>
    </w:p>
    <w:p w:rsidR="00137D9A" w:rsidRPr="00C8519C" w:rsidRDefault="00137D9A" w:rsidP="00137D9A">
      <w:pPr>
        <w:rPr>
          <w:sz w:val="28"/>
          <w:szCs w:val="28"/>
        </w:rPr>
      </w:pPr>
      <w:r w:rsidRPr="00C8519C">
        <w:rPr>
          <w:sz w:val="28"/>
          <w:szCs w:val="28"/>
        </w:rPr>
        <w:t>__________________________________________________________________</w:t>
      </w:r>
    </w:p>
    <w:p w:rsidR="00137D9A" w:rsidRPr="00C8519C" w:rsidRDefault="00137D9A" w:rsidP="00137D9A">
      <w:pPr>
        <w:jc w:val="center"/>
        <w:rPr>
          <w:sz w:val="18"/>
          <w:szCs w:val="18"/>
        </w:rPr>
      </w:pPr>
      <w:r w:rsidRPr="00C8519C">
        <w:rPr>
          <w:sz w:val="18"/>
          <w:szCs w:val="18"/>
        </w:rPr>
        <w:t>(указать заявителя: наименование юридического лица; фамилия, имя, отчество физического лица)</w:t>
      </w:r>
    </w:p>
    <w:p w:rsidR="00137D9A" w:rsidRPr="00C8519C" w:rsidRDefault="00137D9A" w:rsidP="00137D9A">
      <w:pPr>
        <w:jc w:val="center"/>
        <w:rPr>
          <w:sz w:val="28"/>
          <w:szCs w:val="28"/>
          <w:vertAlign w:val="superscript"/>
        </w:rPr>
      </w:pPr>
    </w:p>
    <w:p w:rsidR="00137D9A" w:rsidRPr="00C8519C" w:rsidRDefault="00137D9A" w:rsidP="00137D9A">
      <w:pPr>
        <w:rPr>
          <w:sz w:val="24"/>
          <w:szCs w:val="24"/>
        </w:rPr>
      </w:pPr>
      <w:r w:rsidRPr="00C8519C">
        <w:rPr>
          <w:sz w:val="24"/>
          <w:szCs w:val="24"/>
        </w:rPr>
        <w:t>адрес места нахождения/жительства __________________________________________________________________________________________________________________________________________________________</w:t>
      </w:r>
    </w:p>
    <w:p w:rsidR="00137D9A" w:rsidRPr="00C8519C" w:rsidRDefault="00137D9A" w:rsidP="00137D9A">
      <w:pPr>
        <w:rPr>
          <w:sz w:val="24"/>
          <w:szCs w:val="24"/>
        </w:rPr>
      </w:pPr>
      <w:r w:rsidRPr="00C8519C">
        <w:rPr>
          <w:sz w:val="24"/>
          <w:szCs w:val="24"/>
        </w:rPr>
        <w:t>свидетельство о государственной регистрации: _________</w:t>
      </w:r>
      <w:r w:rsidR="00642ACB" w:rsidRPr="00C8519C">
        <w:rPr>
          <w:sz w:val="24"/>
          <w:szCs w:val="24"/>
        </w:rPr>
        <w:t>____________________________</w:t>
      </w:r>
    </w:p>
    <w:p w:rsidR="00137D9A" w:rsidRPr="00C8519C" w:rsidRDefault="00137D9A" w:rsidP="00137D9A">
      <w:pPr>
        <w:rPr>
          <w:sz w:val="18"/>
          <w:szCs w:val="18"/>
        </w:rPr>
      </w:pPr>
      <w:r w:rsidRPr="00C8519C">
        <w:rPr>
          <w:sz w:val="24"/>
          <w:szCs w:val="24"/>
        </w:rPr>
        <w:lastRenderedPageBreak/>
        <w:tab/>
      </w:r>
      <w:r w:rsidRPr="00C8519C">
        <w:rPr>
          <w:sz w:val="24"/>
          <w:szCs w:val="24"/>
        </w:rPr>
        <w:tab/>
      </w:r>
      <w:r w:rsidRPr="00C8519C">
        <w:rPr>
          <w:sz w:val="24"/>
          <w:szCs w:val="24"/>
        </w:rPr>
        <w:tab/>
      </w:r>
      <w:r w:rsidRPr="00C8519C">
        <w:rPr>
          <w:sz w:val="24"/>
          <w:szCs w:val="24"/>
        </w:rPr>
        <w:tab/>
      </w:r>
      <w:r w:rsidRPr="00C8519C">
        <w:rPr>
          <w:sz w:val="24"/>
          <w:szCs w:val="24"/>
        </w:rPr>
        <w:tab/>
      </w:r>
      <w:r w:rsidRPr="00C8519C">
        <w:rPr>
          <w:sz w:val="24"/>
          <w:szCs w:val="24"/>
        </w:rPr>
        <w:tab/>
      </w:r>
      <w:r w:rsidRPr="00C8519C">
        <w:rPr>
          <w:sz w:val="24"/>
          <w:szCs w:val="24"/>
        </w:rPr>
        <w:tab/>
      </w:r>
      <w:r w:rsidRPr="00C8519C">
        <w:rPr>
          <w:sz w:val="24"/>
          <w:szCs w:val="24"/>
        </w:rPr>
        <w:tab/>
      </w:r>
      <w:r w:rsidRPr="00C8519C">
        <w:rPr>
          <w:sz w:val="18"/>
          <w:szCs w:val="18"/>
        </w:rPr>
        <w:t>(серия, номер)</w:t>
      </w:r>
    </w:p>
    <w:p w:rsidR="00137D9A" w:rsidRPr="00C8519C" w:rsidRDefault="00137D9A" w:rsidP="00137D9A">
      <w:pPr>
        <w:rPr>
          <w:sz w:val="18"/>
          <w:szCs w:val="18"/>
        </w:rPr>
      </w:pPr>
      <w:r w:rsidRPr="00C8519C">
        <w:rPr>
          <w:sz w:val="24"/>
          <w:szCs w:val="24"/>
        </w:rPr>
        <w:t>Данные документа, удостоверяющего личность:</w:t>
      </w:r>
      <w:r w:rsidRPr="00C8519C">
        <w:rPr>
          <w:sz w:val="18"/>
          <w:szCs w:val="18"/>
        </w:rPr>
        <w:t xml:space="preserve"> ______________________</w:t>
      </w:r>
      <w:r w:rsidR="00642ACB" w:rsidRPr="00C8519C">
        <w:rPr>
          <w:sz w:val="18"/>
          <w:szCs w:val="18"/>
        </w:rPr>
        <w:t>__________________________</w:t>
      </w:r>
    </w:p>
    <w:p w:rsidR="00137D9A" w:rsidRPr="00C8519C" w:rsidRDefault="00137D9A" w:rsidP="00137D9A">
      <w:pPr>
        <w:rPr>
          <w:sz w:val="18"/>
          <w:szCs w:val="18"/>
        </w:rPr>
      </w:pPr>
      <w:r w:rsidRPr="00C8519C">
        <w:rPr>
          <w:sz w:val="18"/>
          <w:szCs w:val="18"/>
        </w:rPr>
        <w:tab/>
      </w:r>
      <w:r w:rsidRPr="00C8519C">
        <w:rPr>
          <w:sz w:val="18"/>
          <w:szCs w:val="18"/>
        </w:rPr>
        <w:tab/>
      </w:r>
      <w:r w:rsidRPr="00C8519C">
        <w:rPr>
          <w:sz w:val="18"/>
          <w:szCs w:val="18"/>
        </w:rPr>
        <w:tab/>
      </w:r>
      <w:r w:rsidRPr="00C8519C">
        <w:rPr>
          <w:sz w:val="18"/>
          <w:szCs w:val="18"/>
        </w:rPr>
        <w:tab/>
      </w:r>
      <w:r w:rsidRPr="00C8519C">
        <w:rPr>
          <w:sz w:val="18"/>
          <w:szCs w:val="18"/>
        </w:rPr>
        <w:tab/>
      </w:r>
      <w:r w:rsidRPr="00C8519C">
        <w:rPr>
          <w:sz w:val="18"/>
          <w:szCs w:val="18"/>
        </w:rPr>
        <w:tab/>
      </w:r>
      <w:r w:rsidRPr="00C8519C">
        <w:rPr>
          <w:sz w:val="18"/>
          <w:szCs w:val="18"/>
        </w:rPr>
        <w:tab/>
      </w:r>
      <w:r w:rsidRPr="00C8519C">
        <w:rPr>
          <w:sz w:val="18"/>
          <w:szCs w:val="18"/>
        </w:rPr>
        <w:tab/>
        <w:t>(серия, номер, кем выдан)</w:t>
      </w:r>
    </w:p>
    <w:p w:rsidR="00137D9A" w:rsidRPr="00C8519C" w:rsidRDefault="00137D9A" w:rsidP="00137D9A">
      <w:pPr>
        <w:jc w:val="both"/>
        <w:rPr>
          <w:sz w:val="24"/>
          <w:szCs w:val="24"/>
        </w:rPr>
      </w:pPr>
      <w:r w:rsidRPr="00C8519C">
        <w:rPr>
          <w:sz w:val="24"/>
          <w:szCs w:val="24"/>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w:t>
      </w:r>
      <w:r w:rsidR="00642ACB" w:rsidRPr="00C8519C">
        <w:rPr>
          <w:sz w:val="24"/>
          <w:szCs w:val="24"/>
        </w:rPr>
        <w:t xml:space="preserve">                       </w:t>
      </w:r>
      <w:r w:rsidRPr="00C8519C">
        <w:rPr>
          <w:sz w:val="24"/>
          <w:szCs w:val="24"/>
        </w:rPr>
        <w:t xml:space="preserve">о которых не опубликованы в документах аэронавигационной информации </w:t>
      </w:r>
      <w:r w:rsidR="00663E97" w:rsidRPr="00C8519C">
        <w:rPr>
          <w:sz w:val="24"/>
          <w:szCs w:val="24"/>
        </w:rPr>
        <w:t xml:space="preserve">                                </w:t>
      </w:r>
      <w:r w:rsidRPr="00C8519C">
        <w:rPr>
          <w:sz w:val="24"/>
          <w:szCs w:val="24"/>
        </w:rPr>
        <w:t>на воздушном судне:</w:t>
      </w:r>
    </w:p>
    <w:p w:rsidR="00137D9A" w:rsidRPr="00C8519C" w:rsidRDefault="00137D9A" w:rsidP="00137D9A">
      <w:pPr>
        <w:jc w:val="both"/>
        <w:rPr>
          <w:sz w:val="24"/>
          <w:szCs w:val="24"/>
        </w:rPr>
      </w:pPr>
      <w:r w:rsidRPr="00C8519C">
        <w:rPr>
          <w:sz w:val="24"/>
          <w:szCs w:val="24"/>
        </w:rPr>
        <w:t>тип</w:t>
      </w:r>
    </w:p>
    <w:p w:rsidR="00137D9A" w:rsidRPr="00C8519C" w:rsidRDefault="00137D9A" w:rsidP="00137D9A">
      <w:pPr>
        <w:jc w:val="both"/>
        <w:rPr>
          <w:sz w:val="24"/>
          <w:szCs w:val="24"/>
        </w:rPr>
      </w:pPr>
      <w:r w:rsidRPr="00C8519C">
        <w:rPr>
          <w:sz w:val="24"/>
          <w:szCs w:val="24"/>
        </w:rPr>
        <w:t>_____________________________________________________________________________</w:t>
      </w:r>
    </w:p>
    <w:p w:rsidR="00663E97" w:rsidRPr="00C8519C" w:rsidRDefault="00137D9A" w:rsidP="00137D9A">
      <w:pPr>
        <w:widowControl w:val="0"/>
        <w:autoSpaceDE w:val="0"/>
        <w:autoSpaceDN w:val="0"/>
        <w:adjustRightInd w:val="0"/>
        <w:jc w:val="center"/>
        <w:rPr>
          <w:sz w:val="18"/>
          <w:szCs w:val="18"/>
        </w:rPr>
      </w:pPr>
      <w:r w:rsidRPr="00C8519C">
        <w:rPr>
          <w:sz w:val="18"/>
          <w:szCs w:val="18"/>
        </w:rPr>
        <w:t xml:space="preserve">государственного (регистрационного) опознавательного знака, заводского номера (при наличии) </w:t>
      </w:r>
    </w:p>
    <w:p w:rsidR="00137D9A" w:rsidRPr="00C8519C" w:rsidRDefault="00137D9A" w:rsidP="00137D9A">
      <w:pPr>
        <w:widowControl w:val="0"/>
        <w:autoSpaceDE w:val="0"/>
        <w:autoSpaceDN w:val="0"/>
        <w:adjustRightInd w:val="0"/>
        <w:jc w:val="center"/>
        <w:rPr>
          <w:sz w:val="18"/>
          <w:szCs w:val="18"/>
        </w:rPr>
      </w:pPr>
      <w:r w:rsidRPr="00C8519C">
        <w:rPr>
          <w:sz w:val="18"/>
          <w:szCs w:val="18"/>
        </w:rPr>
        <w:t>заводской номер (при наличии)</w:t>
      </w:r>
    </w:p>
    <w:p w:rsidR="00137D9A" w:rsidRPr="00C8519C" w:rsidRDefault="00137D9A" w:rsidP="00137D9A">
      <w:pPr>
        <w:widowControl w:val="0"/>
        <w:autoSpaceDE w:val="0"/>
        <w:autoSpaceDN w:val="0"/>
        <w:adjustRightInd w:val="0"/>
        <w:rPr>
          <w:sz w:val="18"/>
          <w:szCs w:val="18"/>
        </w:rPr>
      </w:pPr>
      <w:r w:rsidRPr="00C8519C">
        <w:rPr>
          <w:sz w:val="18"/>
          <w:szCs w:val="18"/>
        </w:rPr>
        <w:t>_______________________________________________________________________________________________________</w:t>
      </w:r>
    </w:p>
    <w:p w:rsidR="00137D9A" w:rsidRPr="00C8519C" w:rsidRDefault="00137D9A" w:rsidP="00137D9A">
      <w:pPr>
        <w:widowControl w:val="0"/>
        <w:autoSpaceDE w:val="0"/>
        <w:autoSpaceDN w:val="0"/>
        <w:adjustRightInd w:val="0"/>
        <w:rPr>
          <w:sz w:val="18"/>
          <w:szCs w:val="18"/>
        </w:rPr>
      </w:pPr>
    </w:p>
    <w:p w:rsidR="00137D9A" w:rsidRPr="00C8519C" w:rsidRDefault="00137D9A" w:rsidP="00137D9A">
      <w:pPr>
        <w:widowControl w:val="0"/>
        <w:autoSpaceDE w:val="0"/>
        <w:autoSpaceDN w:val="0"/>
        <w:adjustRightInd w:val="0"/>
        <w:rPr>
          <w:sz w:val="28"/>
          <w:szCs w:val="28"/>
          <w:vertAlign w:val="superscript"/>
        </w:rPr>
      </w:pPr>
      <w:r w:rsidRPr="00C8519C">
        <w:rPr>
          <w:sz w:val="24"/>
          <w:szCs w:val="24"/>
        </w:rPr>
        <w:t>Сроки:</w:t>
      </w:r>
      <w:r w:rsidRPr="00C8519C">
        <w:rPr>
          <w:sz w:val="28"/>
          <w:szCs w:val="28"/>
          <w:vertAlign w:val="superscript"/>
        </w:rPr>
        <w:t xml:space="preserve"> _______________________________________________________________________________________________________</w:t>
      </w:r>
    </w:p>
    <w:p w:rsidR="00137D9A" w:rsidRPr="00C8519C" w:rsidRDefault="00137D9A" w:rsidP="00137D9A">
      <w:pPr>
        <w:widowControl w:val="0"/>
        <w:autoSpaceDE w:val="0"/>
        <w:autoSpaceDN w:val="0"/>
        <w:adjustRightInd w:val="0"/>
        <w:rPr>
          <w:sz w:val="28"/>
          <w:szCs w:val="28"/>
        </w:rPr>
      </w:pPr>
      <w:r w:rsidRPr="00C8519C">
        <w:rPr>
          <w:sz w:val="24"/>
          <w:szCs w:val="24"/>
        </w:rPr>
        <w:t>Ограничения/примечания:</w:t>
      </w:r>
      <w:r w:rsidRPr="00C8519C">
        <w:rPr>
          <w:sz w:val="28"/>
          <w:szCs w:val="28"/>
          <w:vertAlign w:val="superscript"/>
        </w:rPr>
        <w:t xml:space="preserve"> </w:t>
      </w:r>
      <w:r w:rsidRPr="00C8519C">
        <w:rPr>
          <w:sz w:val="28"/>
          <w:szCs w:val="28"/>
        </w:rPr>
        <w:t>________________</w:t>
      </w:r>
      <w:r w:rsidR="00663E97" w:rsidRPr="00C8519C">
        <w:rPr>
          <w:sz w:val="28"/>
          <w:szCs w:val="28"/>
        </w:rPr>
        <w:t>______________________________</w:t>
      </w:r>
    </w:p>
    <w:p w:rsidR="00137D9A" w:rsidRPr="00C8519C" w:rsidRDefault="00137D9A" w:rsidP="00137D9A">
      <w:pPr>
        <w:widowControl w:val="0"/>
        <w:autoSpaceDE w:val="0"/>
        <w:autoSpaceDN w:val="0"/>
        <w:adjustRightInd w:val="0"/>
        <w:rPr>
          <w:sz w:val="28"/>
          <w:szCs w:val="28"/>
        </w:rPr>
      </w:pPr>
      <w:r w:rsidRPr="00C8519C">
        <w:rPr>
          <w:sz w:val="24"/>
          <w:szCs w:val="24"/>
        </w:rPr>
        <w:t>Срок действия разрешения:</w:t>
      </w:r>
      <w:r w:rsidRPr="00C8519C">
        <w:rPr>
          <w:sz w:val="28"/>
          <w:szCs w:val="28"/>
        </w:rPr>
        <w:t xml:space="preserve"> _________________</w:t>
      </w:r>
      <w:r w:rsidR="00663E97" w:rsidRPr="00C8519C">
        <w:rPr>
          <w:sz w:val="28"/>
          <w:szCs w:val="28"/>
        </w:rPr>
        <w:t>___________________________</w:t>
      </w:r>
      <w:r w:rsidRPr="00C8519C">
        <w:rPr>
          <w:sz w:val="28"/>
          <w:szCs w:val="28"/>
        </w:rPr>
        <w:t>_</w:t>
      </w:r>
    </w:p>
    <w:p w:rsidR="00137D9A" w:rsidRPr="00C8519C" w:rsidRDefault="00137D9A" w:rsidP="00137D9A">
      <w:pPr>
        <w:jc w:val="both"/>
        <w:rPr>
          <w:sz w:val="24"/>
          <w:szCs w:val="24"/>
        </w:rPr>
      </w:pPr>
      <w:r w:rsidRPr="00C8519C">
        <w:rPr>
          <w:sz w:val="28"/>
          <w:szCs w:val="28"/>
          <w:vertAlign w:val="superscript"/>
        </w:rPr>
        <w:t xml:space="preserve"> </w:t>
      </w:r>
    </w:p>
    <w:p w:rsidR="00137D9A" w:rsidRPr="00C8519C" w:rsidRDefault="00137D9A" w:rsidP="00137D9A">
      <w:pPr>
        <w:jc w:val="both"/>
        <w:rPr>
          <w:sz w:val="24"/>
          <w:szCs w:val="24"/>
        </w:rPr>
      </w:pPr>
    </w:p>
    <w:p w:rsidR="00137D9A" w:rsidRPr="00C8519C" w:rsidRDefault="00137D9A" w:rsidP="00137D9A">
      <w:pPr>
        <w:rPr>
          <w:sz w:val="24"/>
          <w:szCs w:val="24"/>
        </w:rPr>
      </w:pPr>
    </w:p>
    <w:tbl>
      <w:tblPr>
        <w:tblW w:w="0" w:type="auto"/>
        <w:tblLook w:val="04A0" w:firstRow="1" w:lastRow="0" w:firstColumn="1" w:lastColumn="0" w:noHBand="0" w:noVBand="1"/>
      </w:tblPr>
      <w:tblGrid>
        <w:gridCol w:w="4877"/>
        <w:gridCol w:w="2237"/>
        <w:gridCol w:w="2456"/>
      </w:tblGrid>
      <w:tr w:rsidR="00137D9A" w:rsidRPr="00C8519C" w:rsidTr="00137D9A">
        <w:tc>
          <w:tcPr>
            <w:tcW w:w="5214" w:type="dxa"/>
          </w:tcPr>
          <w:p w:rsidR="00137D9A" w:rsidRPr="00C8519C" w:rsidRDefault="00137D9A" w:rsidP="00137D9A">
            <w:pPr>
              <w:jc w:val="center"/>
              <w:rPr>
                <w:sz w:val="28"/>
                <w:szCs w:val="28"/>
              </w:rPr>
            </w:pPr>
            <w:r w:rsidRPr="00C8519C">
              <w:rPr>
                <w:sz w:val="28"/>
                <w:szCs w:val="28"/>
              </w:rPr>
              <w:t>________________________</w:t>
            </w:r>
          </w:p>
          <w:p w:rsidR="00137D9A" w:rsidRPr="00C8519C" w:rsidRDefault="00137D9A" w:rsidP="00137D9A">
            <w:pPr>
              <w:jc w:val="center"/>
              <w:rPr>
                <w:sz w:val="28"/>
                <w:szCs w:val="28"/>
                <w:vertAlign w:val="superscript"/>
              </w:rPr>
            </w:pPr>
            <w:r w:rsidRPr="00C8519C">
              <w:rPr>
                <w:sz w:val="28"/>
                <w:szCs w:val="28"/>
                <w:vertAlign w:val="superscript"/>
              </w:rPr>
              <w:t>(должность)</w:t>
            </w:r>
          </w:p>
        </w:tc>
        <w:tc>
          <w:tcPr>
            <w:tcW w:w="2253" w:type="dxa"/>
          </w:tcPr>
          <w:p w:rsidR="00137D9A" w:rsidRPr="00C8519C" w:rsidRDefault="00137D9A" w:rsidP="00137D9A">
            <w:pPr>
              <w:jc w:val="both"/>
              <w:rPr>
                <w:sz w:val="28"/>
                <w:szCs w:val="28"/>
              </w:rPr>
            </w:pPr>
            <w:r w:rsidRPr="00C8519C">
              <w:rPr>
                <w:sz w:val="28"/>
                <w:szCs w:val="28"/>
              </w:rPr>
              <w:t>______________</w:t>
            </w:r>
          </w:p>
          <w:p w:rsidR="00137D9A" w:rsidRPr="00C8519C" w:rsidRDefault="00137D9A" w:rsidP="00137D9A">
            <w:pPr>
              <w:jc w:val="center"/>
              <w:rPr>
                <w:sz w:val="28"/>
                <w:szCs w:val="28"/>
                <w:vertAlign w:val="superscript"/>
              </w:rPr>
            </w:pPr>
            <w:r w:rsidRPr="00C8519C">
              <w:rPr>
                <w:sz w:val="28"/>
                <w:szCs w:val="28"/>
                <w:vertAlign w:val="superscript"/>
              </w:rPr>
              <w:t>(подпись)</w:t>
            </w:r>
          </w:p>
        </w:tc>
        <w:tc>
          <w:tcPr>
            <w:tcW w:w="2456" w:type="dxa"/>
          </w:tcPr>
          <w:p w:rsidR="00137D9A" w:rsidRPr="00C8519C" w:rsidRDefault="00137D9A" w:rsidP="00137D9A">
            <w:pPr>
              <w:jc w:val="both"/>
              <w:rPr>
                <w:sz w:val="28"/>
                <w:szCs w:val="28"/>
              </w:rPr>
            </w:pPr>
            <w:r w:rsidRPr="00C8519C">
              <w:rPr>
                <w:sz w:val="28"/>
                <w:szCs w:val="28"/>
              </w:rPr>
              <w:t>________________</w:t>
            </w:r>
          </w:p>
          <w:p w:rsidR="00137D9A" w:rsidRPr="00C8519C" w:rsidRDefault="00137D9A" w:rsidP="00137D9A">
            <w:pPr>
              <w:jc w:val="both"/>
              <w:rPr>
                <w:sz w:val="28"/>
                <w:szCs w:val="28"/>
                <w:vertAlign w:val="superscript"/>
              </w:rPr>
            </w:pPr>
            <w:r w:rsidRPr="00C8519C">
              <w:rPr>
                <w:sz w:val="28"/>
                <w:szCs w:val="28"/>
                <w:vertAlign w:val="superscript"/>
              </w:rPr>
              <w:t>(расшифровка подписи)</w:t>
            </w:r>
          </w:p>
        </w:tc>
      </w:tr>
    </w:tbl>
    <w:p w:rsidR="00137D9A" w:rsidRPr="00C8519C" w:rsidRDefault="00137D9A" w:rsidP="00137D9A">
      <w:pPr>
        <w:rPr>
          <w:sz w:val="28"/>
          <w:szCs w:val="28"/>
        </w:rPr>
      </w:pPr>
    </w:p>
    <w:p w:rsidR="00137D9A" w:rsidRPr="00C8519C" w:rsidRDefault="00137D9A" w:rsidP="00137D9A">
      <w:pPr>
        <w:rPr>
          <w:sz w:val="28"/>
          <w:szCs w:val="28"/>
        </w:rPr>
      </w:pPr>
    </w:p>
    <w:p w:rsidR="00137D9A" w:rsidRPr="00C8519C" w:rsidRDefault="00137D9A" w:rsidP="00137D9A">
      <w:pPr>
        <w:rPr>
          <w:sz w:val="24"/>
          <w:szCs w:val="24"/>
        </w:rPr>
      </w:pPr>
      <w:r w:rsidRPr="00C8519C">
        <w:rPr>
          <w:sz w:val="24"/>
          <w:szCs w:val="24"/>
        </w:rPr>
        <w:t xml:space="preserve">*данное разрешение оформляется на бланке Исполнительного комитета </w:t>
      </w:r>
    </w:p>
    <w:p w:rsidR="00137D9A" w:rsidRPr="00C8519C" w:rsidRDefault="00137D9A" w:rsidP="00137D9A">
      <w:pPr>
        <w:rPr>
          <w:sz w:val="28"/>
          <w:szCs w:val="28"/>
        </w:rPr>
      </w:pPr>
    </w:p>
    <w:p w:rsidR="00663E97" w:rsidRPr="00C8519C" w:rsidRDefault="00663E97">
      <w:pPr>
        <w:spacing w:after="160" w:line="259" w:lineRule="auto"/>
      </w:pPr>
      <w:r w:rsidRPr="00C8519C">
        <w:br w:type="page"/>
      </w:r>
    </w:p>
    <w:p w:rsidR="00663E97" w:rsidRPr="00C8519C" w:rsidRDefault="00663E97" w:rsidP="00663E97">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lastRenderedPageBreak/>
        <w:t>Приложение № 3</w:t>
      </w:r>
    </w:p>
    <w:p w:rsidR="00663E97" w:rsidRPr="00C8519C" w:rsidRDefault="00663E97" w:rsidP="00663E97">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663E97" w:rsidRPr="00C8519C" w:rsidRDefault="00663E97" w:rsidP="00663E97">
      <w:pPr>
        <w:ind w:left="4111"/>
        <w:jc w:val="both"/>
        <w:rPr>
          <w:sz w:val="24"/>
          <w:szCs w:val="24"/>
        </w:rPr>
      </w:pPr>
    </w:p>
    <w:p w:rsidR="00663E97" w:rsidRPr="00C8519C" w:rsidRDefault="00663E97" w:rsidP="00663E97">
      <w:pPr>
        <w:ind w:left="4111"/>
        <w:jc w:val="both"/>
        <w:rPr>
          <w:sz w:val="24"/>
          <w:szCs w:val="24"/>
        </w:rPr>
      </w:pPr>
      <w:r w:rsidRPr="00C8519C">
        <w:rPr>
          <w:sz w:val="24"/>
          <w:szCs w:val="24"/>
        </w:rPr>
        <w:t>(форма)</w:t>
      </w:r>
    </w:p>
    <w:p w:rsidR="00663E97" w:rsidRPr="00C8519C" w:rsidRDefault="00663E97" w:rsidP="00663E97">
      <w:pPr>
        <w:ind w:left="4111"/>
        <w:jc w:val="both"/>
        <w:rPr>
          <w:sz w:val="24"/>
          <w:szCs w:val="24"/>
        </w:rPr>
      </w:pPr>
    </w:p>
    <w:p w:rsidR="00663E97" w:rsidRPr="00C8519C" w:rsidRDefault="00663E97" w:rsidP="00663E97">
      <w:pPr>
        <w:ind w:left="4111"/>
        <w:jc w:val="both"/>
        <w:rPr>
          <w:sz w:val="24"/>
          <w:szCs w:val="24"/>
        </w:rPr>
      </w:pPr>
    </w:p>
    <w:p w:rsidR="00663E97" w:rsidRPr="00C8519C" w:rsidRDefault="00663E97" w:rsidP="00663E97">
      <w:pPr>
        <w:ind w:left="4111"/>
        <w:jc w:val="both"/>
        <w:rPr>
          <w:sz w:val="24"/>
          <w:szCs w:val="24"/>
        </w:rPr>
      </w:pPr>
    </w:p>
    <w:p w:rsidR="00663E97" w:rsidRPr="00C8519C" w:rsidRDefault="00663E97" w:rsidP="00663E97">
      <w:pPr>
        <w:ind w:left="4111"/>
        <w:jc w:val="both"/>
        <w:rPr>
          <w:sz w:val="24"/>
          <w:szCs w:val="24"/>
        </w:rPr>
      </w:pPr>
      <w:r w:rsidRPr="00C8519C">
        <w:rPr>
          <w:sz w:val="24"/>
          <w:szCs w:val="24"/>
        </w:rPr>
        <w:t>Уведомление</w:t>
      </w:r>
    </w:p>
    <w:p w:rsidR="00663E97" w:rsidRPr="00C8519C" w:rsidRDefault="00663E97" w:rsidP="00663E97">
      <w:pPr>
        <w:jc w:val="center"/>
        <w:rPr>
          <w:sz w:val="24"/>
          <w:szCs w:val="24"/>
        </w:rPr>
      </w:pPr>
      <w:r w:rsidRPr="00C8519C">
        <w:rPr>
          <w:sz w:val="24"/>
          <w:szCs w:val="24"/>
        </w:rPr>
        <w:t xml:space="preserve">об отказе в предоставлении разрешения на выполнение </w:t>
      </w:r>
    </w:p>
    <w:p w:rsidR="00663E97" w:rsidRPr="00C8519C" w:rsidRDefault="00663E97" w:rsidP="00663E97">
      <w:pPr>
        <w:jc w:val="center"/>
        <w:rPr>
          <w:color w:val="000000" w:themeColor="text1"/>
          <w:sz w:val="24"/>
          <w:szCs w:val="24"/>
        </w:rPr>
      </w:pPr>
      <w:r w:rsidRPr="00C8519C">
        <w:rPr>
          <w:sz w:val="24"/>
          <w:szCs w:val="24"/>
        </w:rPr>
        <w:t xml:space="preserve">заявленных видов авиационных </w:t>
      </w:r>
      <w:r w:rsidRPr="00C8519C">
        <w:rPr>
          <w:color w:val="000000" w:themeColor="text1"/>
          <w:sz w:val="24"/>
          <w:szCs w:val="24"/>
        </w:rPr>
        <w:t>работ</w:t>
      </w:r>
    </w:p>
    <w:p w:rsidR="00663E97" w:rsidRPr="00C8519C" w:rsidRDefault="00663E97" w:rsidP="00663E97">
      <w:pPr>
        <w:jc w:val="center"/>
        <w:rPr>
          <w:color w:val="000000" w:themeColor="text1"/>
          <w:sz w:val="24"/>
          <w:szCs w:val="24"/>
        </w:rPr>
      </w:pPr>
    </w:p>
    <w:p w:rsidR="00663E97" w:rsidRPr="00C8519C" w:rsidRDefault="00663E97" w:rsidP="00663E97">
      <w:pPr>
        <w:ind w:left="4111"/>
        <w:jc w:val="both"/>
        <w:rPr>
          <w:color w:val="000000" w:themeColor="text1"/>
          <w:sz w:val="24"/>
          <w:szCs w:val="24"/>
        </w:rPr>
      </w:pPr>
      <w:r w:rsidRPr="00C8519C">
        <w:rPr>
          <w:color w:val="000000" w:themeColor="text1"/>
          <w:sz w:val="24"/>
          <w:szCs w:val="24"/>
        </w:rPr>
        <w:t xml:space="preserve">              «___» ________ 20____г. № _________</w:t>
      </w:r>
    </w:p>
    <w:p w:rsidR="00663E97" w:rsidRPr="00C8519C" w:rsidRDefault="00663E97" w:rsidP="00663E97">
      <w:pPr>
        <w:ind w:left="4111"/>
        <w:jc w:val="both"/>
        <w:rPr>
          <w:color w:val="000000" w:themeColor="text1"/>
          <w:sz w:val="24"/>
          <w:szCs w:val="24"/>
        </w:rPr>
      </w:pPr>
    </w:p>
    <w:p w:rsidR="00663E97" w:rsidRPr="00C8519C" w:rsidRDefault="00663E97" w:rsidP="00663E97">
      <w:pPr>
        <w:ind w:left="4111"/>
        <w:jc w:val="both"/>
        <w:rPr>
          <w:color w:val="000000" w:themeColor="text1"/>
          <w:sz w:val="24"/>
          <w:szCs w:val="24"/>
        </w:rPr>
      </w:pPr>
    </w:p>
    <w:p w:rsidR="00663E97" w:rsidRPr="00C8519C" w:rsidRDefault="00663E97" w:rsidP="00663E97">
      <w:pPr>
        <w:pStyle w:val="1"/>
        <w:jc w:val="both"/>
        <w:rPr>
          <w:color w:val="000000" w:themeColor="text1"/>
          <w:szCs w:val="28"/>
        </w:rPr>
      </w:pPr>
      <w:r w:rsidRPr="00C8519C">
        <w:rPr>
          <w:color w:val="000000" w:themeColor="text1"/>
          <w:szCs w:val="28"/>
        </w:rPr>
        <w:t>__________________________________________________________</w:t>
      </w:r>
    </w:p>
    <w:p w:rsidR="00663E97" w:rsidRPr="00C8519C" w:rsidRDefault="00663E97" w:rsidP="00663E97">
      <w:pPr>
        <w:rPr>
          <w:color w:val="000000" w:themeColor="text1"/>
          <w:sz w:val="28"/>
          <w:szCs w:val="28"/>
        </w:rPr>
      </w:pPr>
      <w:r w:rsidRPr="00C8519C">
        <w:rPr>
          <w:color w:val="000000" w:themeColor="text1"/>
          <w:sz w:val="28"/>
          <w:szCs w:val="28"/>
        </w:rPr>
        <w:t>__________________________________________________________________</w:t>
      </w:r>
    </w:p>
    <w:p w:rsidR="00663E97" w:rsidRPr="00C8519C" w:rsidRDefault="00663E97" w:rsidP="00663E97">
      <w:pPr>
        <w:jc w:val="center"/>
        <w:rPr>
          <w:sz w:val="18"/>
          <w:szCs w:val="18"/>
        </w:rPr>
      </w:pPr>
      <w:r w:rsidRPr="00C8519C">
        <w:rPr>
          <w:sz w:val="18"/>
          <w:szCs w:val="18"/>
        </w:rPr>
        <w:t>( наименование юридического лица; фамилия, имя, отчество физического лица)</w:t>
      </w:r>
    </w:p>
    <w:p w:rsidR="00663E97" w:rsidRPr="00C8519C" w:rsidRDefault="00663E97" w:rsidP="00663E97">
      <w:pPr>
        <w:jc w:val="center"/>
        <w:rPr>
          <w:sz w:val="28"/>
          <w:szCs w:val="28"/>
          <w:vertAlign w:val="superscript"/>
        </w:rPr>
      </w:pPr>
    </w:p>
    <w:p w:rsidR="00663E97" w:rsidRPr="00C8519C" w:rsidRDefault="00663E97" w:rsidP="00663E97">
      <w:pPr>
        <w:rPr>
          <w:sz w:val="24"/>
          <w:szCs w:val="24"/>
        </w:rPr>
      </w:pPr>
      <w:r w:rsidRPr="00C8519C">
        <w:rPr>
          <w:sz w:val="24"/>
          <w:szCs w:val="24"/>
        </w:rPr>
        <w:t>__________________________________________________________________________________________________________________________________________________________</w:t>
      </w:r>
    </w:p>
    <w:p w:rsidR="00663E97" w:rsidRPr="00C8519C" w:rsidRDefault="00663E97" w:rsidP="00663E97">
      <w:pPr>
        <w:jc w:val="center"/>
        <w:rPr>
          <w:sz w:val="18"/>
          <w:szCs w:val="18"/>
        </w:rPr>
      </w:pPr>
      <w:r w:rsidRPr="00C8519C">
        <w:rPr>
          <w:sz w:val="18"/>
          <w:szCs w:val="18"/>
        </w:rPr>
        <w:t>(указывается основание отказа в выдаче разрешения)</w:t>
      </w:r>
    </w:p>
    <w:p w:rsidR="00663E97" w:rsidRPr="00C8519C" w:rsidRDefault="00663E97" w:rsidP="00663E97">
      <w:pPr>
        <w:jc w:val="center"/>
        <w:rPr>
          <w:sz w:val="18"/>
          <w:szCs w:val="18"/>
        </w:rPr>
      </w:pPr>
    </w:p>
    <w:tbl>
      <w:tblPr>
        <w:tblW w:w="0" w:type="auto"/>
        <w:tblLook w:val="04A0" w:firstRow="1" w:lastRow="0" w:firstColumn="1" w:lastColumn="0" w:noHBand="0" w:noVBand="1"/>
      </w:tblPr>
      <w:tblGrid>
        <w:gridCol w:w="4877"/>
        <w:gridCol w:w="2237"/>
        <w:gridCol w:w="2456"/>
      </w:tblGrid>
      <w:tr w:rsidR="00663E97" w:rsidRPr="00C8519C" w:rsidTr="000101FC">
        <w:tc>
          <w:tcPr>
            <w:tcW w:w="5214" w:type="dxa"/>
          </w:tcPr>
          <w:p w:rsidR="00663E97" w:rsidRPr="00C8519C" w:rsidRDefault="00663E97" w:rsidP="000101FC">
            <w:pPr>
              <w:jc w:val="center"/>
              <w:rPr>
                <w:sz w:val="28"/>
                <w:szCs w:val="28"/>
              </w:rPr>
            </w:pPr>
            <w:r w:rsidRPr="00C8519C">
              <w:rPr>
                <w:sz w:val="28"/>
                <w:szCs w:val="28"/>
              </w:rPr>
              <w:t>________________________</w:t>
            </w:r>
          </w:p>
          <w:p w:rsidR="00663E97" w:rsidRPr="00C8519C" w:rsidRDefault="00663E97" w:rsidP="000101FC">
            <w:pPr>
              <w:jc w:val="center"/>
              <w:rPr>
                <w:sz w:val="28"/>
                <w:szCs w:val="28"/>
                <w:vertAlign w:val="superscript"/>
              </w:rPr>
            </w:pPr>
            <w:r w:rsidRPr="00C8519C">
              <w:rPr>
                <w:sz w:val="28"/>
                <w:szCs w:val="28"/>
                <w:vertAlign w:val="superscript"/>
              </w:rPr>
              <w:t>(должность)</w:t>
            </w:r>
          </w:p>
        </w:tc>
        <w:tc>
          <w:tcPr>
            <w:tcW w:w="2253" w:type="dxa"/>
          </w:tcPr>
          <w:p w:rsidR="00663E97" w:rsidRPr="00C8519C" w:rsidRDefault="00663E97" w:rsidP="000101FC">
            <w:pPr>
              <w:jc w:val="both"/>
              <w:rPr>
                <w:sz w:val="28"/>
                <w:szCs w:val="28"/>
              </w:rPr>
            </w:pPr>
            <w:r w:rsidRPr="00C8519C">
              <w:rPr>
                <w:sz w:val="28"/>
                <w:szCs w:val="28"/>
              </w:rPr>
              <w:t>______________</w:t>
            </w:r>
          </w:p>
          <w:p w:rsidR="00663E97" w:rsidRPr="00C8519C" w:rsidRDefault="00663E97" w:rsidP="000101FC">
            <w:pPr>
              <w:jc w:val="center"/>
              <w:rPr>
                <w:sz w:val="28"/>
                <w:szCs w:val="28"/>
                <w:vertAlign w:val="superscript"/>
              </w:rPr>
            </w:pPr>
            <w:r w:rsidRPr="00C8519C">
              <w:rPr>
                <w:sz w:val="28"/>
                <w:szCs w:val="28"/>
                <w:vertAlign w:val="superscript"/>
              </w:rPr>
              <w:t>(подпись)</w:t>
            </w:r>
          </w:p>
        </w:tc>
        <w:tc>
          <w:tcPr>
            <w:tcW w:w="2456" w:type="dxa"/>
          </w:tcPr>
          <w:p w:rsidR="00663E97" w:rsidRPr="00C8519C" w:rsidRDefault="00663E97" w:rsidP="000101FC">
            <w:pPr>
              <w:jc w:val="both"/>
              <w:rPr>
                <w:sz w:val="28"/>
                <w:szCs w:val="28"/>
              </w:rPr>
            </w:pPr>
            <w:r w:rsidRPr="00C8519C">
              <w:rPr>
                <w:sz w:val="28"/>
                <w:szCs w:val="28"/>
              </w:rPr>
              <w:t>________________</w:t>
            </w:r>
          </w:p>
          <w:p w:rsidR="00663E97" w:rsidRPr="00C8519C" w:rsidRDefault="00663E97" w:rsidP="000101FC">
            <w:pPr>
              <w:jc w:val="both"/>
              <w:rPr>
                <w:sz w:val="28"/>
                <w:szCs w:val="28"/>
                <w:vertAlign w:val="superscript"/>
              </w:rPr>
            </w:pPr>
            <w:r w:rsidRPr="00C8519C">
              <w:rPr>
                <w:sz w:val="28"/>
                <w:szCs w:val="28"/>
                <w:vertAlign w:val="superscript"/>
              </w:rPr>
              <w:t>(расшифровка подписи)</w:t>
            </w:r>
          </w:p>
        </w:tc>
      </w:tr>
    </w:tbl>
    <w:p w:rsidR="00663E97" w:rsidRPr="00C8519C" w:rsidRDefault="00663E97" w:rsidP="00663E97">
      <w:pPr>
        <w:rPr>
          <w:sz w:val="28"/>
          <w:szCs w:val="28"/>
        </w:rPr>
      </w:pPr>
    </w:p>
    <w:p w:rsidR="00663E97" w:rsidRPr="00C8519C" w:rsidRDefault="00663E97">
      <w:pPr>
        <w:spacing w:after="160" w:line="259" w:lineRule="auto"/>
      </w:pPr>
      <w:r w:rsidRPr="00C8519C">
        <w:br w:type="page"/>
      </w:r>
    </w:p>
    <w:p w:rsidR="00663E97" w:rsidRPr="00C8519C" w:rsidRDefault="00663E97" w:rsidP="00663E97">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lastRenderedPageBreak/>
        <w:t>Приложение № 4</w:t>
      </w:r>
    </w:p>
    <w:p w:rsidR="00663E97" w:rsidRPr="00C8519C" w:rsidRDefault="00663E97" w:rsidP="00663E97">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663E97" w:rsidRPr="00C8519C" w:rsidRDefault="00663E97" w:rsidP="00663E97">
      <w:pPr>
        <w:ind w:left="4111"/>
        <w:rPr>
          <w:sz w:val="24"/>
          <w:szCs w:val="24"/>
        </w:rPr>
      </w:pPr>
    </w:p>
    <w:p w:rsidR="00663E97" w:rsidRPr="00C8519C" w:rsidRDefault="00663E97" w:rsidP="00663E97">
      <w:pPr>
        <w:rPr>
          <w:sz w:val="24"/>
          <w:szCs w:val="24"/>
        </w:rPr>
      </w:pPr>
      <w:r w:rsidRPr="00C8519C">
        <w:rPr>
          <w:sz w:val="24"/>
          <w:szCs w:val="24"/>
        </w:rPr>
        <w:tab/>
      </w:r>
      <w:r w:rsidRPr="00C8519C">
        <w:rPr>
          <w:sz w:val="24"/>
          <w:szCs w:val="24"/>
        </w:rPr>
        <w:tab/>
      </w:r>
      <w:r w:rsidRPr="00C8519C">
        <w:rPr>
          <w:sz w:val="24"/>
          <w:szCs w:val="24"/>
        </w:rPr>
        <w:tab/>
      </w:r>
      <w:r w:rsidRPr="00C8519C">
        <w:rPr>
          <w:sz w:val="24"/>
          <w:szCs w:val="24"/>
        </w:rPr>
        <w:tab/>
      </w:r>
      <w:r w:rsidRPr="00C8519C">
        <w:rPr>
          <w:sz w:val="24"/>
          <w:szCs w:val="24"/>
        </w:rPr>
        <w:tab/>
        <w:t xml:space="preserve">          (форма)</w:t>
      </w:r>
    </w:p>
    <w:p w:rsidR="00663E97" w:rsidRPr="00C8519C" w:rsidRDefault="00663E97" w:rsidP="00663E97">
      <w:pPr>
        <w:rPr>
          <w:sz w:val="24"/>
          <w:szCs w:val="24"/>
        </w:rPr>
      </w:pPr>
    </w:p>
    <w:p w:rsidR="00663E97" w:rsidRPr="00C8519C" w:rsidRDefault="00663E97" w:rsidP="00663E97">
      <w:pPr>
        <w:ind w:left="4253"/>
        <w:rPr>
          <w:sz w:val="24"/>
          <w:szCs w:val="24"/>
        </w:rPr>
      </w:pPr>
      <w:r w:rsidRPr="00C8519C">
        <w:rPr>
          <w:sz w:val="24"/>
          <w:szCs w:val="24"/>
        </w:rPr>
        <w:t xml:space="preserve">Руководителю Исполнительного комитета муниципального образования город </w:t>
      </w:r>
    </w:p>
    <w:p w:rsidR="00663E97" w:rsidRPr="00C8519C" w:rsidRDefault="00663E97" w:rsidP="00663E97">
      <w:pPr>
        <w:ind w:left="4253"/>
        <w:rPr>
          <w:sz w:val="24"/>
          <w:szCs w:val="24"/>
        </w:rPr>
      </w:pPr>
      <w:r w:rsidRPr="00C8519C">
        <w:rPr>
          <w:sz w:val="24"/>
          <w:szCs w:val="24"/>
        </w:rPr>
        <w:t>Набережные Челны</w:t>
      </w:r>
    </w:p>
    <w:p w:rsidR="00663E97" w:rsidRPr="00C8519C" w:rsidRDefault="00663E97" w:rsidP="00663E97">
      <w:pPr>
        <w:ind w:left="4253"/>
        <w:rPr>
          <w:sz w:val="24"/>
          <w:szCs w:val="24"/>
        </w:rPr>
      </w:pPr>
    </w:p>
    <w:p w:rsidR="00663E97" w:rsidRPr="00C8519C" w:rsidRDefault="00663E97" w:rsidP="00663E97">
      <w:pPr>
        <w:pBdr>
          <w:top w:val="single" w:sz="4" w:space="1" w:color="auto"/>
        </w:pBdr>
        <w:ind w:left="4253"/>
        <w:jc w:val="center"/>
        <w:rPr>
          <w:sz w:val="18"/>
          <w:szCs w:val="18"/>
        </w:rPr>
      </w:pPr>
      <w:r w:rsidRPr="00C8519C">
        <w:rPr>
          <w:sz w:val="18"/>
          <w:szCs w:val="18"/>
        </w:rPr>
        <w:t>(Ф.И.О.)</w:t>
      </w:r>
    </w:p>
    <w:p w:rsidR="00663E97" w:rsidRPr="00C8519C" w:rsidRDefault="00663E97" w:rsidP="00663E97">
      <w:pPr>
        <w:shd w:val="clear" w:color="auto" w:fill="FFFFFF"/>
        <w:tabs>
          <w:tab w:val="left" w:leader="underscore" w:pos="10334"/>
        </w:tabs>
        <w:ind w:left="4253"/>
        <w:rPr>
          <w:sz w:val="28"/>
          <w:szCs w:val="28"/>
        </w:rPr>
      </w:pPr>
      <w:r w:rsidRPr="00C8519C">
        <w:rPr>
          <w:sz w:val="24"/>
          <w:szCs w:val="24"/>
        </w:rPr>
        <w:t>от</w:t>
      </w:r>
      <w:r w:rsidRPr="00C8519C">
        <w:rPr>
          <w:sz w:val="28"/>
          <w:szCs w:val="28"/>
        </w:rPr>
        <w:t xml:space="preserve"> ________________________________________________________________________</w:t>
      </w:r>
    </w:p>
    <w:p w:rsidR="00663E97" w:rsidRPr="00C8519C" w:rsidRDefault="00663E97" w:rsidP="00663E97">
      <w:pPr>
        <w:autoSpaceDE w:val="0"/>
        <w:autoSpaceDN w:val="0"/>
        <w:adjustRightInd w:val="0"/>
        <w:ind w:left="4196"/>
        <w:jc w:val="both"/>
        <w:rPr>
          <w:sz w:val="28"/>
          <w:szCs w:val="28"/>
          <w:vertAlign w:val="superscript"/>
        </w:rPr>
      </w:pPr>
      <w:r w:rsidRPr="00C8519C">
        <w:rPr>
          <w:sz w:val="28"/>
          <w:szCs w:val="28"/>
          <w:vertAlign w:val="superscript"/>
        </w:rPr>
        <w:t>(для физического лица: фамилия, имя и (при наличии) отчество, место жительства заявителя, реквизиты документа, удостоверяющего личность заявителя; для юридического лица: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а также почтовый адрес и (или) адрес электронной почты для связи с заявителем)</w:t>
      </w:r>
    </w:p>
    <w:p w:rsidR="00663E97" w:rsidRPr="00C8519C" w:rsidRDefault="00663E97" w:rsidP="00663E97">
      <w:pPr>
        <w:widowControl w:val="0"/>
        <w:tabs>
          <w:tab w:val="left" w:pos="1701"/>
        </w:tabs>
        <w:autoSpaceDE w:val="0"/>
        <w:autoSpaceDN w:val="0"/>
        <w:adjustRightInd w:val="0"/>
        <w:jc w:val="center"/>
        <w:rPr>
          <w:sz w:val="24"/>
          <w:szCs w:val="24"/>
        </w:rPr>
      </w:pPr>
    </w:p>
    <w:p w:rsidR="00663E97" w:rsidRPr="00C8519C" w:rsidRDefault="00663E97" w:rsidP="00663E97">
      <w:pPr>
        <w:widowControl w:val="0"/>
        <w:tabs>
          <w:tab w:val="left" w:pos="1701"/>
        </w:tabs>
        <w:autoSpaceDE w:val="0"/>
        <w:autoSpaceDN w:val="0"/>
        <w:adjustRightInd w:val="0"/>
        <w:jc w:val="center"/>
        <w:rPr>
          <w:sz w:val="24"/>
          <w:szCs w:val="24"/>
        </w:rPr>
      </w:pPr>
    </w:p>
    <w:p w:rsidR="00663E97" w:rsidRPr="00C8519C" w:rsidRDefault="00663E97" w:rsidP="00663E97">
      <w:pPr>
        <w:widowControl w:val="0"/>
        <w:tabs>
          <w:tab w:val="left" w:pos="1701"/>
        </w:tabs>
        <w:autoSpaceDE w:val="0"/>
        <w:autoSpaceDN w:val="0"/>
        <w:adjustRightInd w:val="0"/>
        <w:jc w:val="center"/>
        <w:rPr>
          <w:sz w:val="24"/>
          <w:szCs w:val="24"/>
        </w:rPr>
      </w:pPr>
      <w:r w:rsidRPr="00C8519C">
        <w:rPr>
          <w:sz w:val="24"/>
          <w:szCs w:val="24"/>
        </w:rPr>
        <w:t>ЗАЯВЛЕНИЕ</w:t>
      </w:r>
    </w:p>
    <w:p w:rsidR="00663E97" w:rsidRPr="00C8519C" w:rsidRDefault="00663E97" w:rsidP="00663E97">
      <w:pPr>
        <w:ind w:right="-2"/>
        <w:jc w:val="center"/>
        <w:rPr>
          <w:sz w:val="24"/>
          <w:szCs w:val="24"/>
        </w:rPr>
      </w:pPr>
      <w:r w:rsidRPr="00C8519C">
        <w:rPr>
          <w:sz w:val="24"/>
          <w:szCs w:val="24"/>
        </w:rPr>
        <w:t>об исправлении технической ошибки</w:t>
      </w:r>
    </w:p>
    <w:p w:rsidR="00663E97" w:rsidRPr="00C8519C" w:rsidRDefault="00663E97" w:rsidP="00663E97">
      <w:pPr>
        <w:ind w:right="-2" w:firstLine="709"/>
        <w:jc w:val="center"/>
        <w:rPr>
          <w:b/>
          <w:sz w:val="24"/>
          <w:szCs w:val="24"/>
        </w:rPr>
      </w:pPr>
    </w:p>
    <w:p w:rsidR="00663E97" w:rsidRPr="00C8519C" w:rsidRDefault="00663E97" w:rsidP="00663E97">
      <w:pPr>
        <w:ind w:right="-2"/>
        <w:jc w:val="both"/>
        <w:rPr>
          <w:b/>
          <w:sz w:val="28"/>
          <w:szCs w:val="28"/>
        </w:rPr>
      </w:pPr>
      <w:r w:rsidRPr="00C8519C">
        <w:rPr>
          <w:sz w:val="24"/>
          <w:szCs w:val="24"/>
        </w:rPr>
        <w:t>Сообщаю об ошибке, допущенной при оказании муниципальной услуги</w:t>
      </w:r>
      <w:r w:rsidRPr="00C8519C">
        <w:rPr>
          <w:sz w:val="28"/>
          <w:szCs w:val="28"/>
        </w:rPr>
        <w:t xml:space="preserve"> __</w:t>
      </w:r>
      <w:r w:rsidRPr="00C8519C">
        <w:rPr>
          <w:b/>
          <w:sz w:val="28"/>
          <w:szCs w:val="28"/>
        </w:rPr>
        <w:t>________________________________________________________________</w:t>
      </w:r>
    </w:p>
    <w:p w:rsidR="00663E97" w:rsidRPr="00C8519C" w:rsidRDefault="00663E97" w:rsidP="00663E97">
      <w:pPr>
        <w:widowControl w:val="0"/>
        <w:autoSpaceDE w:val="0"/>
        <w:autoSpaceDN w:val="0"/>
        <w:adjustRightInd w:val="0"/>
        <w:ind w:right="-2" w:firstLine="709"/>
        <w:jc w:val="center"/>
        <w:rPr>
          <w:sz w:val="18"/>
          <w:szCs w:val="18"/>
        </w:rPr>
      </w:pPr>
      <w:r w:rsidRPr="00C8519C">
        <w:rPr>
          <w:sz w:val="18"/>
          <w:szCs w:val="18"/>
        </w:rPr>
        <w:t>(наименование муниципальной услуги)</w:t>
      </w:r>
    </w:p>
    <w:p w:rsidR="00663E97" w:rsidRPr="00C8519C" w:rsidRDefault="00663E97" w:rsidP="00663E97">
      <w:pPr>
        <w:ind w:right="-2"/>
        <w:jc w:val="both"/>
        <w:rPr>
          <w:sz w:val="28"/>
          <w:szCs w:val="28"/>
        </w:rPr>
      </w:pPr>
      <w:r w:rsidRPr="00C8519C">
        <w:rPr>
          <w:sz w:val="24"/>
          <w:szCs w:val="24"/>
        </w:rPr>
        <w:t>Записано:</w:t>
      </w:r>
      <w:r w:rsidRPr="00C8519C">
        <w:rPr>
          <w:sz w:val="28"/>
          <w:szCs w:val="28"/>
        </w:rPr>
        <w:t>_____________________________________________________________________________________________________________________________</w:t>
      </w:r>
    </w:p>
    <w:p w:rsidR="00663E97" w:rsidRPr="00C8519C" w:rsidRDefault="00663E97" w:rsidP="00663E97">
      <w:pPr>
        <w:ind w:right="-2"/>
        <w:rPr>
          <w:sz w:val="28"/>
          <w:szCs w:val="28"/>
        </w:rPr>
      </w:pPr>
      <w:r w:rsidRPr="00C8519C">
        <w:rPr>
          <w:sz w:val="24"/>
          <w:szCs w:val="24"/>
        </w:rPr>
        <w:t>Правильные сведения:</w:t>
      </w:r>
      <w:r w:rsidRPr="00C8519C">
        <w:rPr>
          <w:sz w:val="28"/>
          <w:szCs w:val="28"/>
        </w:rPr>
        <w:t xml:space="preserve"> _________________________________________________</w:t>
      </w:r>
    </w:p>
    <w:p w:rsidR="00663E97" w:rsidRPr="00C8519C" w:rsidRDefault="00663E97" w:rsidP="00663E97">
      <w:pPr>
        <w:ind w:right="-2"/>
        <w:rPr>
          <w:sz w:val="28"/>
          <w:szCs w:val="28"/>
        </w:rPr>
      </w:pPr>
      <w:r w:rsidRPr="00C8519C">
        <w:rPr>
          <w:sz w:val="28"/>
          <w:szCs w:val="28"/>
        </w:rPr>
        <w:t>__________________________________________________________________</w:t>
      </w:r>
    </w:p>
    <w:p w:rsidR="00663E97" w:rsidRPr="00C8519C" w:rsidRDefault="00663E97" w:rsidP="00663E97">
      <w:pPr>
        <w:ind w:right="-2" w:firstLine="709"/>
        <w:jc w:val="both"/>
        <w:rPr>
          <w:sz w:val="24"/>
          <w:szCs w:val="24"/>
        </w:rPr>
      </w:pPr>
      <w:r w:rsidRPr="00C8519C">
        <w:rPr>
          <w:sz w:val="24"/>
          <w:szCs w:val="24"/>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rsidR="00663E97" w:rsidRPr="00C8519C" w:rsidRDefault="00663E97" w:rsidP="00663E97">
      <w:pPr>
        <w:ind w:right="-2" w:firstLine="709"/>
        <w:jc w:val="both"/>
        <w:rPr>
          <w:sz w:val="24"/>
          <w:szCs w:val="24"/>
        </w:rPr>
      </w:pPr>
      <w:r w:rsidRPr="00C8519C">
        <w:rPr>
          <w:sz w:val="24"/>
          <w:szCs w:val="24"/>
        </w:rPr>
        <w:t>Прилагаю следующие документы:</w:t>
      </w:r>
    </w:p>
    <w:p w:rsidR="00663E97" w:rsidRPr="00C8519C" w:rsidRDefault="00663E97" w:rsidP="00663E97">
      <w:pPr>
        <w:ind w:right="-2"/>
        <w:jc w:val="both"/>
        <w:rPr>
          <w:sz w:val="28"/>
          <w:szCs w:val="28"/>
        </w:rPr>
      </w:pPr>
      <w:r w:rsidRPr="00C8519C">
        <w:rPr>
          <w:sz w:val="24"/>
          <w:szCs w:val="24"/>
        </w:rPr>
        <w:t>1.</w:t>
      </w:r>
      <w:r w:rsidRPr="00C8519C">
        <w:rPr>
          <w:sz w:val="28"/>
          <w:szCs w:val="28"/>
        </w:rPr>
        <w:t xml:space="preserve"> _______________________________________________________________</w:t>
      </w:r>
    </w:p>
    <w:p w:rsidR="00663E97" w:rsidRPr="00C8519C" w:rsidRDefault="00663E97" w:rsidP="00663E97">
      <w:pPr>
        <w:ind w:right="-2"/>
        <w:jc w:val="both"/>
        <w:rPr>
          <w:sz w:val="28"/>
          <w:szCs w:val="28"/>
        </w:rPr>
      </w:pPr>
      <w:r w:rsidRPr="00C8519C">
        <w:rPr>
          <w:sz w:val="24"/>
          <w:szCs w:val="24"/>
        </w:rPr>
        <w:t>2.</w:t>
      </w:r>
      <w:r w:rsidRPr="00C8519C">
        <w:rPr>
          <w:sz w:val="28"/>
          <w:szCs w:val="28"/>
        </w:rPr>
        <w:t xml:space="preserve"> _______________________________________________________________</w:t>
      </w:r>
    </w:p>
    <w:p w:rsidR="00663E97" w:rsidRPr="00C8519C" w:rsidRDefault="00663E97" w:rsidP="00663E97">
      <w:pPr>
        <w:ind w:right="-2" w:firstLine="709"/>
        <w:jc w:val="both"/>
        <w:rPr>
          <w:sz w:val="28"/>
          <w:szCs w:val="28"/>
        </w:rPr>
      </w:pPr>
    </w:p>
    <w:p w:rsidR="00663E97" w:rsidRPr="00C8519C" w:rsidRDefault="00663E97" w:rsidP="00663E97">
      <w:pPr>
        <w:ind w:right="-2" w:firstLine="709"/>
        <w:jc w:val="both"/>
        <w:rPr>
          <w:sz w:val="24"/>
          <w:szCs w:val="24"/>
        </w:rPr>
      </w:pPr>
      <w:r w:rsidRPr="00C8519C">
        <w:rPr>
          <w:sz w:val="24"/>
          <w:szCs w:val="24"/>
        </w:rPr>
        <w:t>В случае принятия решения об отклонении заявления об исправлении технической ошибки прошу направить такое решение:</w:t>
      </w:r>
    </w:p>
    <w:p w:rsidR="00663E97" w:rsidRPr="00C8519C" w:rsidRDefault="00663E97" w:rsidP="00663E97">
      <w:pPr>
        <w:widowControl w:val="0"/>
        <w:autoSpaceDE w:val="0"/>
        <w:autoSpaceDN w:val="0"/>
        <w:adjustRightInd w:val="0"/>
        <w:ind w:firstLine="709"/>
        <w:jc w:val="both"/>
        <w:rPr>
          <w:sz w:val="28"/>
          <w:szCs w:val="28"/>
        </w:rPr>
      </w:pPr>
      <w:r w:rsidRPr="00C8519C">
        <w:rPr>
          <w:sz w:val="24"/>
          <w:szCs w:val="24"/>
        </w:rPr>
        <w:t>посредством отправления электронного документа на адрес электронной почты:</w:t>
      </w:r>
      <w:r w:rsidRPr="00C8519C">
        <w:rPr>
          <w:sz w:val="28"/>
          <w:szCs w:val="28"/>
        </w:rPr>
        <w:t xml:space="preserve"> __________________________________________________________________;</w:t>
      </w:r>
    </w:p>
    <w:p w:rsidR="00663E97" w:rsidRPr="00C8519C" w:rsidRDefault="00663E97" w:rsidP="00663E97">
      <w:pPr>
        <w:widowControl w:val="0"/>
        <w:autoSpaceDE w:val="0"/>
        <w:autoSpaceDN w:val="0"/>
        <w:adjustRightInd w:val="0"/>
        <w:ind w:firstLine="709"/>
        <w:jc w:val="both"/>
        <w:rPr>
          <w:sz w:val="28"/>
          <w:szCs w:val="28"/>
        </w:rPr>
      </w:pPr>
      <w:r w:rsidRPr="00C8519C">
        <w:rPr>
          <w:sz w:val="24"/>
          <w:szCs w:val="24"/>
        </w:rPr>
        <w:t>в виде заверенной копии на бумажном носителе почтовым отправлением по адресу:</w:t>
      </w:r>
      <w:r w:rsidRPr="00C8519C">
        <w:rPr>
          <w:sz w:val="28"/>
          <w:szCs w:val="28"/>
        </w:rPr>
        <w:t xml:space="preserve"> __________________________________________________________________.</w:t>
      </w:r>
    </w:p>
    <w:p w:rsidR="00663E97" w:rsidRPr="00C8519C" w:rsidRDefault="00663E97" w:rsidP="00663E97">
      <w:pPr>
        <w:widowControl w:val="0"/>
        <w:autoSpaceDE w:val="0"/>
        <w:autoSpaceDN w:val="0"/>
        <w:adjustRightInd w:val="0"/>
        <w:ind w:firstLine="851"/>
        <w:jc w:val="both"/>
        <w:rPr>
          <w:color w:val="000000"/>
          <w:spacing w:val="-6"/>
          <w:sz w:val="24"/>
          <w:szCs w:val="24"/>
        </w:rPr>
      </w:pPr>
      <w:r w:rsidRPr="00C8519C">
        <w:rPr>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663E97" w:rsidRPr="00C8519C" w:rsidRDefault="00663E97" w:rsidP="00663E97">
      <w:pPr>
        <w:widowControl w:val="0"/>
        <w:autoSpaceDE w:val="0"/>
        <w:autoSpaceDN w:val="0"/>
        <w:adjustRightInd w:val="0"/>
        <w:ind w:firstLine="851"/>
        <w:jc w:val="both"/>
        <w:rPr>
          <w:color w:val="000000"/>
          <w:spacing w:val="-6"/>
          <w:sz w:val="24"/>
          <w:szCs w:val="24"/>
        </w:rPr>
      </w:pPr>
      <w:r w:rsidRPr="00C8519C">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63E97" w:rsidRPr="00C8519C" w:rsidRDefault="00663E97" w:rsidP="00663E97">
      <w:pPr>
        <w:widowControl w:val="0"/>
        <w:autoSpaceDE w:val="0"/>
        <w:autoSpaceDN w:val="0"/>
        <w:adjustRightInd w:val="0"/>
        <w:ind w:firstLine="851"/>
        <w:jc w:val="both"/>
        <w:rPr>
          <w:color w:val="000000"/>
          <w:spacing w:val="-6"/>
          <w:sz w:val="28"/>
          <w:szCs w:val="28"/>
        </w:rPr>
      </w:pPr>
      <w:r w:rsidRPr="00C8519C">
        <w:rPr>
          <w:color w:val="000000"/>
          <w:spacing w:val="-6"/>
          <w:sz w:val="24"/>
          <w:szCs w:val="24"/>
        </w:rPr>
        <w:t>Даю свое согласие на участие в опросе по оценке качества предоставленной                                   мне муниципальной услуги по телефону:</w:t>
      </w:r>
      <w:r w:rsidRPr="00C8519C">
        <w:rPr>
          <w:color w:val="000000"/>
          <w:spacing w:val="-6"/>
          <w:sz w:val="28"/>
          <w:szCs w:val="28"/>
        </w:rPr>
        <w:t xml:space="preserve"> _______________________.</w:t>
      </w:r>
    </w:p>
    <w:p w:rsidR="00663E97" w:rsidRPr="00C8519C" w:rsidRDefault="00663E97" w:rsidP="00663E97">
      <w:pPr>
        <w:jc w:val="center"/>
        <w:rPr>
          <w:sz w:val="28"/>
          <w:szCs w:val="28"/>
        </w:rPr>
      </w:pPr>
    </w:p>
    <w:tbl>
      <w:tblPr>
        <w:tblW w:w="0" w:type="auto"/>
        <w:tblLook w:val="04A0" w:firstRow="1" w:lastRow="0" w:firstColumn="1" w:lastColumn="0" w:noHBand="0" w:noVBand="1"/>
      </w:tblPr>
      <w:tblGrid>
        <w:gridCol w:w="4501"/>
        <w:gridCol w:w="2193"/>
        <w:gridCol w:w="2876"/>
      </w:tblGrid>
      <w:tr w:rsidR="00663E97" w:rsidRPr="00C8519C" w:rsidTr="000101FC">
        <w:tc>
          <w:tcPr>
            <w:tcW w:w="5524" w:type="dxa"/>
          </w:tcPr>
          <w:p w:rsidR="00663E97" w:rsidRPr="00C8519C" w:rsidRDefault="00663E97" w:rsidP="000101FC">
            <w:pPr>
              <w:widowControl w:val="0"/>
              <w:autoSpaceDE w:val="0"/>
              <w:autoSpaceDN w:val="0"/>
              <w:adjustRightInd w:val="0"/>
              <w:jc w:val="center"/>
              <w:rPr>
                <w:sz w:val="28"/>
                <w:szCs w:val="28"/>
              </w:rPr>
            </w:pPr>
          </w:p>
          <w:p w:rsidR="00663E97" w:rsidRPr="00C8519C" w:rsidRDefault="00663E97" w:rsidP="000101FC">
            <w:pPr>
              <w:widowControl w:val="0"/>
              <w:autoSpaceDE w:val="0"/>
              <w:autoSpaceDN w:val="0"/>
              <w:adjustRightInd w:val="0"/>
              <w:jc w:val="center"/>
              <w:rPr>
                <w:sz w:val="28"/>
                <w:szCs w:val="28"/>
              </w:rPr>
            </w:pPr>
          </w:p>
          <w:p w:rsidR="00663E97" w:rsidRPr="00C8519C" w:rsidRDefault="00663E97" w:rsidP="000101FC">
            <w:pPr>
              <w:widowControl w:val="0"/>
              <w:autoSpaceDE w:val="0"/>
              <w:autoSpaceDN w:val="0"/>
              <w:adjustRightInd w:val="0"/>
              <w:jc w:val="center"/>
              <w:rPr>
                <w:sz w:val="28"/>
                <w:szCs w:val="28"/>
              </w:rPr>
            </w:pPr>
            <w:r w:rsidRPr="00C8519C">
              <w:rPr>
                <w:sz w:val="28"/>
                <w:szCs w:val="28"/>
              </w:rPr>
              <w:t>_____________________________</w:t>
            </w:r>
          </w:p>
          <w:p w:rsidR="00663E97" w:rsidRPr="00C8519C" w:rsidRDefault="00663E97" w:rsidP="000101FC">
            <w:pPr>
              <w:jc w:val="center"/>
              <w:rPr>
                <w:sz w:val="28"/>
                <w:szCs w:val="28"/>
                <w:vertAlign w:val="superscript"/>
              </w:rPr>
            </w:pPr>
            <w:r w:rsidRPr="00C8519C">
              <w:rPr>
                <w:sz w:val="28"/>
                <w:szCs w:val="28"/>
                <w:vertAlign w:val="superscript"/>
              </w:rPr>
              <w:t>(число, месяц, год)</w:t>
            </w:r>
          </w:p>
        </w:tc>
        <w:tc>
          <w:tcPr>
            <w:tcW w:w="2268" w:type="dxa"/>
          </w:tcPr>
          <w:p w:rsidR="00663E97" w:rsidRPr="00C8519C" w:rsidRDefault="00663E97" w:rsidP="000101FC">
            <w:pPr>
              <w:jc w:val="both"/>
              <w:rPr>
                <w:sz w:val="28"/>
                <w:szCs w:val="28"/>
              </w:rPr>
            </w:pPr>
          </w:p>
          <w:p w:rsidR="00663E97" w:rsidRPr="00C8519C" w:rsidRDefault="00663E97" w:rsidP="000101FC">
            <w:pPr>
              <w:jc w:val="center"/>
              <w:rPr>
                <w:sz w:val="28"/>
                <w:szCs w:val="28"/>
              </w:rPr>
            </w:pPr>
            <w:r w:rsidRPr="00C8519C">
              <w:rPr>
                <w:sz w:val="28"/>
                <w:szCs w:val="28"/>
              </w:rPr>
              <w:t>______________</w:t>
            </w:r>
          </w:p>
          <w:p w:rsidR="00663E97" w:rsidRPr="00C8519C" w:rsidRDefault="00663E97" w:rsidP="000101FC">
            <w:pPr>
              <w:jc w:val="center"/>
              <w:rPr>
                <w:sz w:val="28"/>
                <w:szCs w:val="28"/>
                <w:vertAlign w:val="superscript"/>
              </w:rPr>
            </w:pPr>
            <w:r w:rsidRPr="00C8519C">
              <w:rPr>
                <w:sz w:val="28"/>
                <w:szCs w:val="28"/>
                <w:vertAlign w:val="superscript"/>
              </w:rPr>
              <w:t>(подпись)</w:t>
            </w:r>
          </w:p>
        </w:tc>
        <w:tc>
          <w:tcPr>
            <w:tcW w:w="2403" w:type="dxa"/>
          </w:tcPr>
          <w:p w:rsidR="00663E97" w:rsidRPr="00C8519C" w:rsidRDefault="00663E97" w:rsidP="000101FC">
            <w:pPr>
              <w:jc w:val="center"/>
              <w:rPr>
                <w:sz w:val="28"/>
                <w:szCs w:val="28"/>
              </w:rPr>
            </w:pPr>
          </w:p>
          <w:p w:rsidR="00663E97" w:rsidRPr="00C8519C" w:rsidRDefault="00663E97" w:rsidP="000101FC">
            <w:pPr>
              <w:jc w:val="center"/>
              <w:rPr>
                <w:sz w:val="28"/>
                <w:szCs w:val="28"/>
              </w:rPr>
            </w:pPr>
            <w:r w:rsidRPr="00C8519C">
              <w:rPr>
                <w:sz w:val="28"/>
                <w:szCs w:val="28"/>
              </w:rPr>
              <w:t>___________________</w:t>
            </w:r>
          </w:p>
          <w:p w:rsidR="00663E97" w:rsidRPr="00C8519C" w:rsidRDefault="00663E97" w:rsidP="000101FC">
            <w:pPr>
              <w:jc w:val="center"/>
              <w:rPr>
                <w:sz w:val="28"/>
                <w:szCs w:val="28"/>
                <w:vertAlign w:val="superscript"/>
              </w:rPr>
            </w:pPr>
            <w:r w:rsidRPr="00C8519C">
              <w:rPr>
                <w:sz w:val="28"/>
                <w:szCs w:val="28"/>
                <w:vertAlign w:val="superscript"/>
              </w:rPr>
              <w:t>(расшифровка)</w:t>
            </w:r>
          </w:p>
        </w:tc>
      </w:tr>
    </w:tbl>
    <w:p w:rsidR="00663E97" w:rsidRPr="00C8519C" w:rsidRDefault="00663E97" w:rsidP="00663E97">
      <w:pPr>
        <w:jc w:val="right"/>
        <w:rPr>
          <w:color w:val="000000"/>
          <w:spacing w:val="-6"/>
          <w:sz w:val="28"/>
          <w:szCs w:val="28"/>
        </w:rPr>
      </w:pPr>
    </w:p>
    <w:p w:rsidR="00663E97" w:rsidRPr="00C8519C" w:rsidRDefault="00663E97" w:rsidP="00663E97">
      <w:pPr>
        <w:jc w:val="right"/>
        <w:rPr>
          <w:color w:val="000000"/>
          <w:spacing w:val="-6"/>
          <w:sz w:val="28"/>
          <w:szCs w:val="28"/>
        </w:rPr>
      </w:pPr>
    </w:p>
    <w:p w:rsidR="00663E97" w:rsidRPr="00C8519C" w:rsidRDefault="00663E97" w:rsidP="00663E97">
      <w:pPr>
        <w:pStyle w:val="ConsPlusNonformat"/>
        <w:ind w:left="4111"/>
        <w:jc w:val="both"/>
        <w:rPr>
          <w:rFonts w:ascii="Times New Roman" w:hAnsi="Times New Roman" w:cs="Times New Roman"/>
          <w:sz w:val="28"/>
          <w:szCs w:val="28"/>
        </w:rPr>
      </w:pPr>
    </w:p>
    <w:p w:rsidR="00663E97" w:rsidRPr="00C8519C" w:rsidRDefault="00663E97">
      <w:pPr>
        <w:spacing w:after="160" w:line="259" w:lineRule="auto"/>
      </w:pPr>
      <w:r w:rsidRPr="00C8519C">
        <w:br w:type="page"/>
      </w:r>
    </w:p>
    <w:p w:rsidR="00663E97" w:rsidRPr="00C8519C" w:rsidRDefault="00663E97" w:rsidP="00663E97">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lastRenderedPageBreak/>
        <w:t>Приложение № 5</w:t>
      </w:r>
    </w:p>
    <w:p w:rsidR="00663E97" w:rsidRPr="00C8519C" w:rsidRDefault="00663E97" w:rsidP="00663E97">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663E97" w:rsidRPr="00C8519C" w:rsidRDefault="00663E97" w:rsidP="00663E97">
      <w:pPr>
        <w:ind w:left="4111"/>
        <w:jc w:val="both"/>
        <w:rPr>
          <w:sz w:val="24"/>
          <w:szCs w:val="24"/>
        </w:rPr>
      </w:pPr>
    </w:p>
    <w:p w:rsidR="00663E97" w:rsidRPr="00C8519C" w:rsidRDefault="00663E97" w:rsidP="00663E97">
      <w:pPr>
        <w:ind w:left="4111"/>
        <w:jc w:val="both"/>
        <w:rPr>
          <w:sz w:val="24"/>
          <w:szCs w:val="24"/>
        </w:rPr>
      </w:pPr>
    </w:p>
    <w:p w:rsidR="00663E97" w:rsidRPr="00C8519C" w:rsidRDefault="00663E97" w:rsidP="00663E97">
      <w:pPr>
        <w:tabs>
          <w:tab w:val="left" w:pos="4111"/>
          <w:tab w:val="left" w:pos="4253"/>
        </w:tabs>
        <w:rPr>
          <w:sz w:val="24"/>
          <w:szCs w:val="24"/>
        </w:rPr>
      </w:pPr>
      <w:r w:rsidRPr="00C8519C">
        <w:rPr>
          <w:sz w:val="24"/>
          <w:szCs w:val="24"/>
        </w:rPr>
        <w:t xml:space="preserve">     </w:t>
      </w:r>
      <w:r w:rsidRPr="00C8519C">
        <w:rPr>
          <w:sz w:val="24"/>
          <w:szCs w:val="24"/>
        </w:rPr>
        <w:tab/>
        <w:t>(форма)</w:t>
      </w:r>
    </w:p>
    <w:p w:rsidR="00663E97" w:rsidRPr="00C8519C" w:rsidRDefault="00663E97" w:rsidP="00663E97">
      <w:pPr>
        <w:rPr>
          <w:sz w:val="24"/>
          <w:szCs w:val="24"/>
        </w:rPr>
      </w:pPr>
    </w:p>
    <w:p w:rsidR="00663E97" w:rsidRPr="00C8519C" w:rsidRDefault="00663E97" w:rsidP="00663E97">
      <w:pPr>
        <w:ind w:left="4111"/>
        <w:rPr>
          <w:sz w:val="24"/>
          <w:szCs w:val="24"/>
        </w:rPr>
      </w:pPr>
      <w:r w:rsidRPr="00C8519C">
        <w:rPr>
          <w:sz w:val="24"/>
          <w:szCs w:val="24"/>
        </w:rPr>
        <w:t>Руководителю Исполнительного комитета муниципального образования город Набережные Челны</w:t>
      </w:r>
    </w:p>
    <w:p w:rsidR="00663E97" w:rsidRPr="00C8519C" w:rsidRDefault="00663E97" w:rsidP="00663E97">
      <w:pPr>
        <w:ind w:left="4111" w:firstLine="142"/>
        <w:rPr>
          <w:sz w:val="24"/>
          <w:szCs w:val="24"/>
        </w:rPr>
      </w:pPr>
    </w:p>
    <w:p w:rsidR="00663E97" w:rsidRPr="00C8519C" w:rsidRDefault="00663E97" w:rsidP="00663E97">
      <w:pPr>
        <w:pBdr>
          <w:top w:val="single" w:sz="4" w:space="1" w:color="auto"/>
        </w:pBdr>
        <w:ind w:left="4111" w:firstLine="142"/>
        <w:jc w:val="center"/>
        <w:rPr>
          <w:sz w:val="18"/>
          <w:szCs w:val="18"/>
        </w:rPr>
      </w:pPr>
      <w:r w:rsidRPr="00C8519C">
        <w:rPr>
          <w:sz w:val="18"/>
          <w:szCs w:val="18"/>
        </w:rPr>
        <w:t>(Ф.И.О.)</w:t>
      </w:r>
    </w:p>
    <w:p w:rsidR="00663E97" w:rsidRPr="00C8519C" w:rsidRDefault="00663E97" w:rsidP="00663E97">
      <w:pPr>
        <w:shd w:val="clear" w:color="auto" w:fill="FFFFFF"/>
        <w:tabs>
          <w:tab w:val="left" w:leader="underscore" w:pos="10334"/>
        </w:tabs>
        <w:ind w:left="4111" w:firstLine="142"/>
        <w:rPr>
          <w:sz w:val="28"/>
          <w:szCs w:val="28"/>
        </w:rPr>
      </w:pPr>
      <w:r w:rsidRPr="00C8519C">
        <w:rPr>
          <w:sz w:val="24"/>
          <w:szCs w:val="24"/>
        </w:rPr>
        <w:t>от</w:t>
      </w:r>
      <w:r w:rsidRPr="00C8519C">
        <w:rPr>
          <w:sz w:val="28"/>
          <w:szCs w:val="28"/>
        </w:rPr>
        <w:t xml:space="preserve"> __________________________________________________________________________</w:t>
      </w:r>
    </w:p>
    <w:p w:rsidR="00663E97" w:rsidRPr="00C8519C" w:rsidRDefault="00663E97" w:rsidP="00663E97">
      <w:pPr>
        <w:autoSpaceDE w:val="0"/>
        <w:autoSpaceDN w:val="0"/>
        <w:adjustRightInd w:val="0"/>
        <w:ind w:left="4111" w:firstLine="142"/>
        <w:jc w:val="both"/>
        <w:rPr>
          <w:sz w:val="28"/>
          <w:szCs w:val="28"/>
          <w:vertAlign w:val="superscript"/>
        </w:rPr>
      </w:pPr>
      <w:r w:rsidRPr="00C8519C">
        <w:rPr>
          <w:sz w:val="28"/>
          <w:szCs w:val="28"/>
          <w:vertAlign w:val="superscript"/>
        </w:rPr>
        <w:t>(для физического лица: фамилия, имя и (при наличии) отчество, место жительства заявителя, реквизиты документа, удостоверяющего личность заявителя; для юридического лица: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а также почтовый адрес и (или) адрес электронной почты для связи с заявителем)</w:t>
      </w:r>
    </w:p>
    <w:p w:rsidR="00663E97" w:rsidRPr="00C8519C" w:rsidRDefault="00663E97" w:rsidP="00663E97">
      <w:pPr>
        <w:widowControl w:val="0"/>
        <w:tabs>
          <w:tab w:val="left" w:pos="1701"/>
        </w:tabs>
        <w:autoSpaceDE w:val="0"/>
        <w:autoSpaceDN w:val="0"/>
        <w:adjustRightInd w:val="0"/>
        <w:jc w:val="center"/>
        <w:rPr>
          <w:sz w:val="24"/>
          <w:szCs w:val="24"/>
        </w:rPr>
      </w:pPr>
    </w:p>
    <w:p w:rsidR="00663E97" w:rsidRPr="00C8519C" w:rsidRDefault="00663E97" w:rsidP="00663E97">
      <w:pPr>
        <w:widowControl w:val="0"/>
        <w:tabs>
          <w:tab w:val="left" w:pos="1701"/>
        </w:tabs>
        <w:autoSpaceDE w:val="0"/>
        <w:autoSpaceDN w:val="0"/>
        <w:adjustRightInd w:val="0"/>
        <w:jc w:val="center"/>
        <w:rPr>
          <w:sz w:val="24"/>
          <w:szCs w:val="24"/>
        </w:rPr>
      </w:pPr>
    </w:p>
    <w:p w:rsidR="00663E97" w:rsidRPr="00C8519C" w:rsidRDefault="00663E97" w:rsidP="00663E97">
      <w:pPr>
        <w:widowControl w:val="0"/>
        <w:tabs>
          <w:tab w:val="left" w:pos="1701"/>
        </w:tabs>
        <w:autoSpaceDE w:val="0"/>
        <w:autoSpaceDN w:val="0"/>
        <w:adjustRightInd w:val="0"/>
        <w:jc w:val="center"/>
        <w:rPr>
          <w:sz w:val="24"/>
          <w:szCs w:val="24"/>
        </w:rPr>
      </w:pPr>
      <w:r w:rsidRPr="00C8519C">
        <w:rPr>
          <w:sz w:val="24"/>
          <w:szCs w:val="24"/>
        </w:rPr>
        <w:t>ЗАЯВЛЕНИЕ</w:t>
      </w:r>
    </w:p>
    <w:p w:rsidR="00663E97" w:rsidRPr="00C8519C" w:rsidRDefault="00663E97" w:rsidP="00663E97">
      <w:pPr>
        <w:ind w:right="-2"/>
        <w:jc w:val="center"/>
        <w:rPr>
          <w:sz w:val="24"/>
          <w:szCs w:val="24"/>
        </w:rPr>
      </w:pPr>
      <w:r w:rsidRPr="00C8519C">
        <w:rPr>
          <w:sz w:val="24"/>
          <w:szCs w:val="24"/>
        </w:rPr>
        <w:t xml:space="preserve">О выдаче дубликата документа, являющегося результатом </w:t>
      </w:r>
    </w:p>
    <w:p w:rsidR="00663E97" w:rsidRPr="00C8519C" w:rsidRDefault="00663E97" w:rsidP="00663E97">
      <w:pPr>
        <w:ind w:right="-2"/>
        <w:jc w:val="center"/>
        <w:rPr>
          <w:sz w:val="24"/>
          <w:szCs w:val="24"/>
        </w:rPr>
      </w:pPr>
      <w:r w:rsidRPr="00C8519C">
        <w:rPr>
          <w:sz w:val="24"/>
          <w:szCs w:val="24"/>
        </w:rPr>
        <w:t>оказания муниципальной услуги</w:t>
      </w:r>
    </w:p>
    <w:p w:rsidR="00663E97" w:rsidRPr="00C8519C" w:rsidRDefault="00663E97" w:rsidP="00663E97">
      <w:pPr>
        <w:ind w:left="4111"/>
        <w:jc w:val="both"/>
        <w:rPr>
          <w:sz w:val="24"/>
          <w:szCs w:val="24"/>
        </w:rPr>
      </w:pPr>
    </w:p>
    <w:p w:rsidR="00663E97" w:rsidRPr="00C8519C" w:rsidRDefault="00663E97" w:rsidP="00663E97">
      <w:pPr>
        <w:jc w:val="both"/>
        <w:rPr>
          <w:sz w:val="24"/>
          <w:szCs w:val="24"/>
        </w:rPr>
      </w:pPr>
      <w:r w:rsidRPr="00C8519C">
        <w:rPr>
          <w:sz w:val="24"/>
          <w:szCs w:val="24"/>
        </w:rPr>
        <w:t>Прошу выдать дубликат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 (нужное подчеркнуть), на воздушном судне:</w:t>
      </w:r>
    </w:p>
    <w:p w:rsidR="00663E97" w:rsidRPr="00C8519C" w:rsidRDefault="00663E97" w:rsidP="00663E97">
      <w:pPr>
        <w:rPr>
          <w:sz w:val="28"/>
          <w:szCs w:val="28"/>
        </w:rPr>
      </w:pPr>
      <w:r w:rsidRPr="00C8519C">
        <w:rPr>
          <w:sz w:val="28"/>
          <w:szCs w:val="28"/>
        </w:rPr>
        <w:t>__________________________________________________________________</w:t>
      </w:r>
    </w:p>
    <w:p w:rsidR="00663E97" w:rsidRPr="00C8519C" w:rsidRDefault="00663E97" w:rsidP="00663E97">
      <w:pPr>
        <w:jc w:val="center"/>
        <w:rPr>
          <w:sz w:val="18"/>
          <w:szCs w:val="18"/>
        </w:rPr>
      </w:pPr>
      <w:r w:rsidRPr="00C8519C">
        <w:rPr>
          <w:sz w:val="18"/>
          <w:szCs w:val="18"/>
        </w:rPr>
        <w:t>государственный регистрационный (опознавательный/учетно-опознавательный) знак</w:t>
      </w:r>
    </w:p>
    <w:p w:rsidR="00663E97" w:rsidRPr="00C8519C" w:rsidRDefault="00663E97" w:rsidP="00663E97">
      <w:pPr>
        <w:jc w:val="center"/>
        <w:rPr>
          <w:sz w:val="18"/>
          <w:szCs w:val="18"/>
        </w:rPr>
      </w:pPr>
    </w:p>
    <w:p w:rsidR="00663E97" w:rsidRPr="00C8519C" w:rsidRDefault="00663E97" w:rsidP="00663E97">
      <w:pPr>
        <w:rPr>
          <w:sz w:val="18"/>
          <w:szCs w:val="18"/>
        </w:rPr>
      </w:pPr>
      <w:r w:rsidRPr="00C8519C">
        <w:rPr>
          <w:sz w:val="18"/>
          <w:szCs w:val="18"/>
        </w:rPr>
        <w:t>_______________________________________________________________________________________________________</w:t>
      </w:r>
    </w:p>
    <w:p w:rsidR="00663E97" w:rsidRPr="00C8519C" w:rsidRDefault="00663E97" w:rsidP="00663E97">
      <w:pPr>
        <w:jc w:val="center"/>
        <w:rPr>
          <w:sz w:val="18"/>
          <w:szCs w:val="18"/>
        </w:rPr>
      </w:pPr>
      <w:r w:rsidRPr="00C8519C">
        <w:rPr>
          <w:sz w:val="18"/>
          <w:szCs w:val="18"/>
        </w:rPr>
        <w:t>заводской номер (при наличии)</w:t>
      </w:r>
    </w:p>
    <w:p w:rsidR="00663E97" w:rsidRPr="00C8519C" w:rsidRDefault="00663E97" w:rsidP="00663E97">
      <w:pPr>
        <w:rPr>
          <w:sz w:val="18"/>
          <w:szCs w:val="18"/>
        </w:rPr>
      </w:pPr>
      <w:r w:rsidRPr="00C8519C">
        <w:rPr>
          <w:sz w:val="18"/>
          <w:szCs w:val="18"/>
        </w:rPr>
        <w:lastRenderedPageBreak/>
        <w:t>_______________________________________________________________________________________________________</w:t>
      </w:r>
    </w:p>
    <w:p w:rsidR="00663E97" w:rsidRPr="00C8519C" w:rsidRDefault="00663E97" w:rsidP="00663E97">
      <w:pPr>
        <w:rPr>
          <w:sz w:val="18"/>
          <w:szCs w:val="18"/>
        </w:rPr>
      </w:pPr>
    </w:p>
    <w:p w:rsidR="00663E97" w:rsidRPr="00C8519C" w:rsidRDefault="00663E97" w:rsidP="00663E97">
      <w:pPr>
        <w:rPr>
          <w:sz w:val="24"/>
          <w:szCs w:val="24"/>
        </w:rPr>
      </w:pPr>
      <w:r w:rsidRPr="00C8519C">
        <w:rPr>
          <w:sz w:val="24"/>
          <w:szCs w:val="24"/>
        </w:rPr>
        <w:t>Сроки:</w:t>
      </w:r>
    </w:p>
    <w:p w:rsidR="00663E97" w:rsidRPr="00C8519C" w:rsidRDefault="00663E97" w:rsidP="00663E97">
      <w:pPr>
        <w:rPr>
          <w:sz w:val="18"/>
          <w:szCs w:val="18"/>
        </w:rPr>
      </w:pPr>
      <w:r w:rsidRPr="00C8519C">
        <w:rPr>
          <w:sz w:val="24"/>
          <w:szCs w:val="24"/>
        </w:rPr>
        <w:t>начало:</w:t>
      </w:r>
      <w:r w:rsidRPr="00C8519C">
        <w:rPr>
          <w:sz w:val="18"/>
          <w:szCs w:val="18"/>
        </w:rPr>
        <w:t xml:space="preserve">__________________________________________, </w:t>
      </w:r>
      <w:r w:rsidRPr="00C8519C">
        <w:rPr>
          <w:sz w:val="24"/>
          <w:szCs w:val="24"/>
        </w:rPr>
        <w:t>окончание</w:t>
      </w:r>
      <w:r w:rsidRPr="00C8519C">
        <w:rPr>
          <w:sz w:val="18"/>
          <w:szCs w:val="18"/>
        </w:rPr>
        <w:t>___________________________________________</w:t>
      </w:r>
    </w:p>
    <w:p w:rsidR="00663E97" w:rsidRPr="00C8519C" w:rsidRDefault="00663E97" w:rsidP="00663E97">
      <w:pPr>
        <w:jc w:val="center"/>
        <w:rPr>
          <w:sz w:val="18"/>
          <w:szCs w:val="18"/>
        </w:rPr>
      </w:pPr>
    </w:p>
    <w:p w:rsidR="00663E97" w:rsidRPr="00C8519C" w:rsidRDefault="00663E97" w:rsidP="00663E97">
      <w:pPr>
        <w:rPr>
          <w:sz w:val="24"/>
          <w:szCs w:val="24"/>
        </w:rPr>
      </w:pPr>
      <w:r w:rsidRPr="00C8519C">
        <w:rPr>
          <w:sz w:val="24"/>
          <w:szCs w:val="24"/>
        </w:rPr>
        <w:t>Место (посадочные площадки, планируемые к использованию):</w:t>
      </w:r>
    </w:p>
    <w:p w:rsidR="00663E97" w:rsidRPr="00C8519C" w:rsidRDefault="00663E97" w:rsidP="00663E97">
      <w:pPr>
        <w:rPr>
          <w:sz w:val="18"/>
          <w:szCs w:val="18"/>
        </w:rPr>
      </w:pPr>
      <w:r w:rsidRPr="00C8519C">
        <w:rPr>
          <w:sz w:val="18"/>
          <w:szCs w:val="18"/>
        </w:rPr>
        <w:t>_______________________________________________________________________________________________________</w:t>
      </w:r>
    </w:p>
    <w:p w:rsidR="00663E97" w:rsidRPr="00C8519C" w:rsidRDefault="00663E97" w:rsidP="00663E97">
      <w:pPr>
        <w:rPr>
          <w:sz w:val="18"/>
          <w:szCs w:val="18"/>
        </w:rPr>
      </w:pPr>
    </w:p>
    <w:p w:rsidR="00663E97" w:rsidRPr="00C8519C" w:rsidRDefault="00663E97" w:rsidP="00663E97">
      <w:pPr>
        <w:rPr>
          <w:sz w:val="24"/>
          <w:szCs w:val="24"/>
        </w:rPr>
      </w:pPr>
      <w:r w:rsidRPr="00C8519C">
        <w:rPr>
          <w:sz w:val="24"/>
          <w:szCs w:val="24"/>
        </w:rPr>
        <w:t>В связи с _____________________________________________________________________________</w:t>
      </w:r>
    </w:p>
    <w:p w:rsidR="00663E97" w:rsidRPr="00C8519C" w:rsidRDefault="00663E97" w:rsidP="00663E97">
      <w:pPr>
        <w:jc w:val="center"/>
      </w:pPr>
      <w:r w:rsidRPr="00C8519C">
        <w:t>(указать причину)</w:t>
      </w:r>
    </w:p>
    <w:p w:rsidR="00663E97" w:rsidRPr="00C8519C" w:rsidRDefault="00663E97" w:rsidP="00663E97">
      <w:pPr>
        <w:rPr>
          <w:sz w:val="24"/>
          <w:szCs w:val="24"/>
        </w:rPr>
      </w:pPr>
    </w:p>
    <w:p w:rsidR="00663E97" w:rsidRPr="00C8519C" w:rsidRDefault="00663E97" w:rsidP="00663E97">
      <w:pPr>
        <w:jc w:val="both"/>
        <w:rPr>
          <w:bCs/>
          <w:sz w:val="24"/>
          <w:szCs w:val="24"/>
          <w:lang w:eastAsia="zh-CN"/>
        </w:rPr>
      </w:pPr>
      <w:r w:rsidRPr="00C8519C">
        <w:rPr>
          <w:bCs/>
          <w:sz w:val="18"/>
          <w:szCs w:val="18"/>
          <w:lang w:eastAsia="zh-CN"/>
        </w:rPr>
        <w:tab/>
      </w:r>
      <w:r w:rsidRPr="00C8519C">
        <w:rPr>
          <w:bCs/>
          <w:sz w:val="24"/>
          <w:szCs w:val="24"/>
          <w:lang w:eastAsia="zh-CN"/>
        </w:rPr>
        <w:t>Результат предоставления дубликата прошу вручить лично в форме документа на бумажном носителе/направить по электронной почте в форме электронного документа/представить с использованием функций электронного документооборота/уведомить по телефону (</w:t>
      </w:r>
      <w:proofErr w:type="gramStart"/>
      <w:r w:rsidRPr="00C8519C">
        <w:rPr>
          <w:bCs/>
          <w:sz w:val="24"/>
          <w:szCs w:val="24"/>
          <w:lang w:eastAsia="zh-CN"/>
        </w:rPr>
        <w:t>нужное</w:t>
      </w:r>
      <w:proofErr w:type="gramEnd"/>
      <w:r w:rsidRPr="00C8519C">
        <w:rPr>
          <w:bCs/>
          <w:sz w:val="24"/>
          <w:szCs w:val="24"/>
          <w:lang w:eastAsia="zh-CN"/>
        </w:rPr>
        <w:t xml:space="preserve"> подчеркнуть).____________________________________________________</w:t>
      </w:r>
    </w:p>
    <w:p w:rsidR="00663E97" w:rsidRPr="00C8519C" w:rsidRDefault="00663E97" w:rsidP="00663E97">
      <w:pPr>
        <w:jc w:val="center"/>
        <w:rPr>
          <w:bCs/>
          <w:lang w:eastAsia="zh-CN"/>
        </w:rPr>
      </w:pPr>
      <w:r w:rsidRPr="00C8519C">
        <w:rPr>
          <w:bCs/>
          <w:lang w:eastAsia="zh-CN"/>
        </w:rPr>
        <w:t>(указать адрес)</w:t>
      </w:r>
    </w:p>
    <w:p w:rsidR="00663E97" w:rsidRPr="00C8519C" w:rsidRDefault="00663E97" w:rsidP="00663E97">
      <w:pPr>
        <w:jc w:val="both"/>
        <w:rPr>
          <w:bCs/>
          <w:sz w:val="28"/>
          <w:szCs w:val="28"/>
          <w:lang w:eastAsia="zh-CN"/>
        </w:rPr>
      </w:pPr>
      <w:r w:rsidRPr="00C8519C">
        <w:rPr>
          <w:bCs/>
          <w:sz w:val="24"/>
          <w:szCs w:val="24"/>
          <w:lang w:eastAsia="zh-CN"/>
        </w:rPr>
        <w:tab/>
      </w:r>
    </w:p>
    <w:p w:rsidR="00663E97" w:rsidRPr="00C8519C" w:rsidRDefault="00663E97" w:rsidP="00663E97">
      <w:pPr>
        <w:jc w:val="both"/>
        <w:rPr>
          <w:bCs/>
          <w:sz w:val="28"/>
          <w:szCs w:val="28"/>
          <w:lang w:eastAsia="zh-CN"/>
        </w:rPr>
      </w:pPr>
    </w:p>
    <w:p w:rsidR="00663E97" w:rsidRPr="00C8519C" w:rsidRDefault="00663E97" w:rsidP="00663E97">
      <w:pPr>
        <w:jc w:val="both"/>
        <w:rPr>
          <w:bCs/>
          <w:sz w:val="28"/>
          <w:szCs w:val="28"/>
          <w:lang w:eastAsia="zh-CN"/>
        </w:rPr>
      </w:pPr>
      <w:r w:rsidRPr="00C8519C">
        <w:rPr>
          <w:bCs/>
          <w:sz w:val="28"/>
          <w:szCs w:val="28"/>
          <w:lang w:eastAsia="zh-CN"/>
        </w:rPr>
        <w:t>________________                          _________________       _____________________</w:t>
      </w:r>
    </w:p>
    <w:p w:rsidR="00663E97" w:rsidRPr="00C8519C" w:rsidRDefault="00663E97" w:rsidP="00663E97">
      <w:pPr>
        <w:jc w:val="both"/>
        <w:rPr>
          <w:bCs/>
          <w:sz w:val="18"/>
          <w:szCs w:val="18"/>
          <w:lang w:eastAsia="zh-CN"/>
        </w:rPr>
      </w:pPr>
      <w:r w:rsidRPr="00C8519C">
        <w:rPr>
          <w:bCs/>
          <w:sz w:val="18"/>
          <w:szCs w:val="18"/>
          <w:lang w:eastAsia="zh-CN"/>
        </w:rPr>
        <w:t xml:space="preserve">        (число, месяц, год)</w:t>
      </w:r>
      <w:r w:rsidRPr="00C8519C">
        <w:rPr>
          <w:bCs/>
          <w:sz w:val="18"/>
          <w:szCs w:val="18"/>
          <w:lang w:eastAsia="zh-CN"/>
        </w:rPr>
        <w:tab/>
      </w:r>
      <w:r w:rsidRPr="00C8519C">
        <w:rPr>
          <w:bCs/>
          <w:sz w:val="18"/>
          <w:szCs w:val="18"/>
          <w:lang w:eastAsia="zh-CN"/>
        </w:rPr>
        <w:tab/>
      </w:r>
      <w:r w:rsidRPr="00C8519C">
        <w:rPr>
          <w:bCs/>
          <w:sz w:val="18"/>
          <w:szCs w:val="18"/>
          <w:lang w:eastAsia="zh-CN"/>
        </w:rPr>
        <w:tab/>
      </w:r>
      <w:r w:rsidRPr="00C8519C">
        <w:rPr>
          <w:bCs/>
          <w:sz w:val="18"/>
          <w:szCs w:val="18"/>
          <w:lang w:eastAsia="zh-CN"/>
        </w:rPr>
        <w:tab/>
        <w:t xml:space="preserve">            (подпись)</w:t>
      </w:r>
      <w:r w:rsidRPr="00C8519C">
        <w:rPr>
          <w:bCs/>
          <w:sz w:val="18"/>
          <w:szCs w:val="18"/>
          <w:lang w:eastAsia="zh-CN"/>
        </w:rPr>
        <w:tab/>
      </w:r>
      <w:r w:rsidRPr="00C8519C">
        <w:rPr>
          <w:bCs/>
          <w:sz w:val="18"/>
          <w:szCs w:val="18"/>
          <w:lang w:eastAsia="zh-CN"/>
        </w:rPr>
        <w:tab/>
      </w:r>
      <w:r w:rsidRPr="00C8519C">
        <w:rPr>
          <w:bCs/>
          <w:sz w:val="18"/>
          <w:szCs w:val="18"/>
          <w:lang w:eastAsia="zh-CN"/>
        </w:rPr>
        <w:tab/>
        <w:t xml:space="preserve">             (расшифровка)</w:t>
      </w:r>
    </w:p>
    <w:p w:rsidR="00663E97" w:rsidRPr="00C8519C" w:rsidRDefault="00663E97" w:rsidP="00663E97">
      <w:pPr>
        <w:ind w:left="4111"/>
        <w:jc w:val="both"/>
        <w:rPr>
          <w:sz w:val="24"/>
          <w:szCs w:val="24"/>
        </w:rPr>
      </w:pPr>
    </w:p>
    <w:p w:rsidR="00663E97" w:rsidRPr="00C8519C" w:rsidRDefault="00663E97">
      <w:pPr>
        <w:spacing w:after="160" w:line="259" w:lineRule="auto"/>
      </w:pPr>
      <w:r w:rsidRPr="00C8519C">
        <w:br w:type="page"/>
      </w:r>
    </w:p>
    <w:p w:rsidR="00663E97" w:rsidRPr="00C8519C" w:rsidRDefault="00663E97" w:rsidP="00663E97">
      <w:pPr>
        <w:pStyle w:val="ConsPlusNonformat"/>
        <w:ind w:left="4111"/>
        <w:jc w:val="both"/>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lastRenderedPageBreak/>
        <w:t>Приложение № 6</w:t>
      </w:r>
    </w:p>
    <w:p w:rsidR="00663E97" w:rsidRPr="00C8519C" w:rsidRDefault="00663E97" w:rsidP="00663E97">
      <w:pPr>
        <w:ind w:left="4111"/>
        <w:jc w:val="both"/>
        <w:rPr>
          <w:color w:val="000000" w:themeColor="text1"/>
          <w:sz w:val="24"/>
          <w:szCs w:val="24"/>
        </w:rPr>
      </w:pPr>
      <w:r w:rsidRPr="00C8519C">
        <w:rPr>
          <w:color w:val="000000" w:themeColor="text1"/>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663E97" w:rsidRPr="00C8519C" w:rsidRDefault="00663E97" w:rsidP="00663E97">
      <w:pPr>
        <w:ind w:left="4111"/>
        <w:rPr>
          <w:color w:val="000000" w:themeColor="text1"/>
          <w:sz w:val="24"/>
          <w:szCs w:val="24"/>
        </w:rPr>
      </w:pPr>
    </w:p>
    <w:p w:rsidR="00663E97" w:rsidRPr="00C8519C" w:rsidRDefault="00663E97" w:rsidP="00663E97">
      <w:pPr>
        <w:ind w:left="4111"/>
        <w:rPr>
          <w:color w:val="000000" w:themeColor="text1"/>
          <w:sz w:val="24"/>
          <w:szCs w:val="24"/>
        </w:rPr>
      </w:pPr>
    </w:p>
    <w:p w:rsidR="00663E97" w:rsidRPr="00C8519C" w:rsidRDefault="00663E97" w:rsidP="00663E97">
      <w:pPr>
        <w:autoSpaceDE w:val="0"/>
        <w:autoSpaceDN w:val="0"/>
        <w:adjustRightInd w:val="0"/>
        <w:jc w:val="both"/>
        <w:rPr>
          <w:color w:val="000000" w:themeColor="text1"/>
          <w:sz w:val="24"/>
          <w:szCs w:val="24"/>
        </w:rPr>
      </w:pPr>
      <w:r w:rsidRPr="00C8519C">
        <w:rPr>
          <w:color w:val="000000" w:themeColor="text1"/>
          <w:sz w:val="24"/>
          <w:szCs w:val="24"/>
        </w:rPr>
        <w:t>Форма титульного листа журнала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 с форматом А4 (210 x 297 мм)</w:t>
      </w:r>
    </w:p>
    <w:p w:rsidR="00663E97" w:rsidRPr="00C8519C" w:rsidRDefault="00663E97" w:rsidP="00663E97">
      <w:pPr>
        <w:jc w:val="both"/>
        <w:rPr>
          <w:color w:val="000000" w:themeColor="text1"/>
          <w:sz w:val="24"/>
          <w:szCs w:val="24"/>
        </w:rPr>
      </w:pPr>
    </w:p>
    <w:p w:rsidR="00663E97" w:rsidRPr="00C8519C" w:rsidRDefault="00663E97" w:rsidP="00663E97">
      <w:pPr>
        <w:rPr>
          <w:color w:val="000000" w:themeColor="text1"/>
          <w:sz w:val="24"/>
          <w:szCs w:val="24"/>
        </w:rPr>
      </w:pPr>
    </w:p>
    <w:p w:rsidR="00663E97" w:rsidRPr="00C8519C" w:rsidRDefault="00663E97" w:rsidP="00663E97">
      <w:pPr>
        <w:pStyle w:val="ConsPlusNormal"/>
        <w:ind w:firstLine="0"/>
        <w:jc w:val="center"/>
        <w:rPr>
          <w:rFonts w:ascii="Times New Roman" w:hAnsi="Times New Roman" w:cs="Times New Roman"/>
          <w:color w:val="000000" w:themeColor="text1"/>
          <w:sz w:val="24"/>
          <w:szCs w:val="24"/>
        </w:rPr>
      </w:pPr>
      <w:bookmarkStart w:id="2" w:name="P736"/>
      <w:bookmarkEnd w:id="2"/>
      <w:r w:rsidRPr="00C8519C">
        <w:rPr>
          <w:rFonts w:ascii="Times New Roman" w:hAnsi="Times New Roman" w:cs="Times New Roman"/>
          <w:color w:val="000000" w:themeColor="text1"/>
          <w:sz w:val="24"/>
          <w:szCs w:val="24"/>
        </w:rPr>
        <w:t xml:space="preserve">Журнал учета </w:t>
      </w:r>
    </w:p>
    <w:p w:rsidR="00663E97" w:rsidRPr="00C8519C" w:rsidRDefault="00663E97" w:rsidP="00663E97">
      <w:pPr>
        <w:pStyle w:val="ConsPlusNormal"/>
        <w:ind w:firstLin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w:t>
      </w:r>
    </w:p>
    <w:p w:rsidR="00663E97" w:rsidRPr="00C8519C" w:rsidRDefault="00663E97" w:rsidP="00663E97">
      <w:pPr>
        <w:pStyle w:val="ConsPlusNormal"/>
        <w:ind w:firstLin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w:t>
      </w:r>
    </w:p>
    <w:p w:rsidR="00663E97" w:rsidRPr="00C8519C" w:rsidRDefault="00663E97" w:rsidP="00663E97">
      <w:pPr>
        <w:pStyle w:val="ConsPlusNormal"/>
        <w:ind w:firstLin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а также на выполнение посадки (взлета) на расположенные в границах города Набережные Челны площадки, сведения о которых не опубликованы </w:t>
      </w:r>
    </w:p>
    <w:p w:rsidR="00663E97" w:rsidRPr="00C8519C" w:rsidRDefault="00663E97" w:rsidP="00663E97">
      <w:pPr>
        <w:pStyle w:val="ConsPlusNormal"/>
        <w:ind w:firstLin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в документах аэронавигационной информации</w:t>
      </w:r>
    </w:p>
    <w:p w:rsidR="00663E97" w:rsidRPr="00C8519C" w:rsidRDefault="00663E97" w:rsidP="00663E97">
      <w:pPr>
        <w:pStyle w:val="ConsPlusNormal"/>
        <w:jc w:val="center"/>
        <w:rPr>
          <w:rFonts w:ascii="Times New Roman" w:hAnsi="Times New Roman" w:cs="Times New Roman"/>
          <w:color w:val="000000" w:themeColor="text1"/>
          <w:sz w:val="28"/>
          <w:szCs w:val="28"/>
        </w:rPr>
      </w:pPr>
    </w:p>
    <w:p w:rsidR="00663E97" w:rsidRPr="00C8519C" w:rsidRDefault="00663E97" w:rsidP="00663E97">
      <w:pPr>
        <w:pStyle w:val="ConsPlusNormal"/>
        <w:jc w:val="both"/>
        <w:rPr>
          <w:rFonts w:ascii="Times New Roman" w:hAnsi="Times New Roman" w:cs="Times New Roman"/>
          <w:color w:val="000000" w:themeColor="text1"/>
          <w:sz w:val="28"/>
          <w:szCs w:val="28"/>
        </w:rPr>
      </w:pPr>
    </w:p>
    <w:p w:rsidR="00663E97" w:rsidRPr="00C8519C" w:rsidRDefault="00663E97" w:rsidP="00663E97">
      <w:pPr>
        <w:pStyle w:val="ConsPlusNormal"/>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за ____________ год</w:t>
      </w:r>
    </w:p>
    <w:p w:rsidR="00663E97" w:rsidRPr="00C8519C" w:rsidRDefault="00663E97" w:rsidP="00663E97">
      <w:pPr>
        <w:pStyle w:val="ConsPlusNormal"/>
        <w:jc w:val="center"/>
        <w:rPr>
          <w:rFonts w:ascii="Times New Roman" w:hAnsi="Times New Roman" w:cs="Times New Roman"/>
          <w:color w:val="000000" w:themeColor="text1"/>
          <w:sz w:val="18"/>
          <w:szCs w:val="18"/>
        </w:rPr>
      </w:pPr>
      <w:r w:rsidRPr="00C8519C">
        <w:rPr>
          <w:rFonts w:ascii="Times New Roman" w:hAnsi="Times New Roman" w:cs="Times New Roman"/>
          <w:color w:val="000000" w:themeColor="text1"/>
          <w:sz w:val="18"/>
          <w:szCs w:val="18"/>
        </w:rPr>
        <w:t>(указать текущий календарный год)</w:t>
      </w:r>
    </w:p>
    <w:p w:rsidR="00663E97" w:rsidRPr="00C8519C" w:rsidRDefault="00663E97" w:rsidP="00663E97">
      <w:pPr>
        <w:rPr>
          <w:color w:val="000000" w:themeColor="text1"/>
          <w:sz w:val="28"/>
          <w:szCs w:val="28"/>
        </w:rPr>
      </w:pPr>
    </w:p>
    <w:p w:rsidR="00663E97" w:rsidRPr="00C8519C" w:rsidRDefault="00663E97" w:rsidP="00663E97">
      <w:pPr>
        <w:pStyle w:val="1"/>
        <w:keepNext w:val="0"/>
        <w:autoSpaceDE w:val="0"/>
        <w:autoSpaceDN w:val="0"/>
        <w:adjustRightInd w:val="0"/>
        <w:spacing w:befor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    Начат «___» _________ 20__ г.</w:t>
      </w:r>
    </w:p>
    <w:p w:rsidR="00663E97" w:rsidRPr="00C8519C" w:rsidRDefault="00663E97" w:rsidP="00663E97">
      <w:pPr>
        <w:pStyle w:val="1"/>
        <w:keepNext w:val="0"/>
        <w:autoSpaceDE w:val="0"/>
        <w:autoSpaceDN w:val="0"/>
        <w:adjustRightInd w:val="0"/>
        <w:spacing w:befor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    Окончен «___» _______ 20__ г.</w:t>
      </w:r>
    </w:p>
    <w:p w:rsidR="00663E97" w:rsidRPr="00C8519C" w:rsidRDefault="00663E97" w:rsidP="00663E97">
      <w:pPr>
        <w:pStyle w:val="ConsPlusNormal"/>
        <w:jc w:val="center"/>
        <w:rPr>
          <w:rFonts w:ascii="Times New Roman" w:hAnsi="Times New Roman" w:cs="Times New Roman"/>
          <w:color w:val="000000" w:themeColor="text1"/>
          <w:sz w:val="24"/>
          <w:szCs w:val="24"/>
        </w:rPr>
      </w:pPr>
    </w:p>
    <w:p w:rsidR="00663E97" w:rsidRPr="00C8519C" w:rsidRDefault="00663E97" w:rsidP="00663E97">
      <w:pPr>
        <w:pStyle w:val="ConsPlusNormal"/>
        <w:ind w:firstLine="3119"/>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Хранить _________________</w:t>
      </w:r>
    </w:p>
    <w:p w:rsidR="00663E97" w:rsidRPr="00C8519C" w:rsidRDefault="00663E97" w:rsidP="00663E97">
      <w:pPr>
        <w:pStyle w:val="ConsPlusNormal"/>
        <w:jc w:val="center"/>
        <w:rPr>
          <w:rFonts w:ascii="Times New Roman" w:hAnsi="Times New Roman" w:cs="Times New Roman"/>
          <w:color w:val="000000" w:themeColor="text1"/>
          <w:sz w:val="18"/>
          <w:szCs w:val="18"/>
        </w:rPr>
      </w:pPr>
      <w:r w:rsidRPr="00C8519C">
        <w:rPr>
          <w:rFonts w:ascii="Times New Roman" w:hAnsi="Times New Roman" w:cs="Times New Roman"/>
          <w:color w:val="000000" w:themeColor="text1"/>
          <w:sz w:val="18"/>
          <w:szCs w:val="18"/>
        </w:rPr>
        <w:t xml:space="preserve"> (указать количество лет)</w:t>
      </w:r>
    </w:p>
    <w:p w:rsidR="00663E97" w:rsidRPr="00C8519C" w:rsidRDefault="00663E97" w:rsidP="00663E97">
      <w:pPr>
        <w:pStyle w:val="ConsPlusNormal"/>
        <w:rPr>
          <w:rFonts w:ascii="Times New Roman" w:hAnsi="Times New Roman" w:cs="Times New Roman"/>
          <w:sz w:val="28"/>
          <w:szCs w:val="28"/>
        </w:rPr>
      </w:pPr>
    </w:p>
    <w:p w:rsidR="00011988" w:rsidRPr="00C8519C" w:rsidRDefault="00011988">
      <w:pPr>
        <w:spacing w:after="160" w:line="259" w:lineRule="auto"/>
      </w:pPr>
      <w:r w:rsidRPr="00C8519C">
        <w:br w:type="page"/>
      </w:r>
    </w:p>
    <w:p w:rsidR="00011988" w:rsidRPr="00C8519C" w:rsidRDefault="00011988">
      <w:pPr>
        <w:sectPr w:rsidR="00011988" w:rsidRPr="00C8519C" w:rsidSect="008B495D">
          <w:pgSz w:w="11906" w:h="16838"/>
          <w:pgMar w:top="1134" w:right="851" w:bottom="1134" w:left="1701" w:header="709" w:footer="709" w:gutter="0"/>
          <w:cols w:space="708"/>
          <w:titlePg/>
          <w:docGrid w:linePitch="360"/>
        </w:sectPr>
      </w:pPr>
    </w:p>
    <w:p w:rsidR="00F96C1C" w:rsidRPr="00C8519C" w:rsidRDefault="00011988" w:rsidP="00011988">
      <w:pPr>
        <w:pStyle w:val="ConsPlusNormal"/>
        <w:jc w:val="center"/>
        <w:rPr>
          <w:rFonts w:ascii="Times New Roman" w:hAnsi="Times New Roman" w:cs="Times New Roman"/>
          <w:sz w:val="24"/>
          <w:szCs w:val="24"/>
        </w:rPr>
      </w:pPr>
      <w:r w:rsidRPr="00C8519C">
        <w:rPr>
          <w:rFonts w:ascii="Times New Roman" w:hAnsi="Times New Roman" w:cs="Times New Roman"/>
          <w:sz w:val="24"/>
          <w:szCs w:val="24"/>
        </w:rPr>
        <w:lastRenderedPageBreak/>
        <w:t xml:space="preserve">Форма содержательной части журнала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w:t>
      </w:r>
    </w:p>
    <w:p w:rsidR="00011988" w:rsidRPr="00C8519C" w:rsidRDefault="00011988" w:rsidP="00011988">
      <w:pPr>
        <w:pStyle w:val="ConsPlusNormal"/>
        <w:jc w:val="center"/>
        <w:rPr>
          <w:rFonts w:ascii="Times New Roman" w:hAnsi="Times New Roman" w:cs="Times New Roman"/>
          <w:sz w:val="24"/>
          <w:szCs w:val="24"/>
        </w:rPr>
      </w:pPr>
      <w:r w:rsidRPr="00C8519C">
        <w:rPr>
          <w:rFonts w:ascii="Times New Roman" w:hAnsi="Times New Roman" w:cs="Times New Roman"/>
          <w:sz w:val="24"/>
          <w:szCs w:val="24"/>
        </w:rPr>
        <w:t>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011988" w:rsidRPr="00C8519C" w:rsidRDefault="00011988" w:rsidP="00011988">
      <w:pPr>
        <w:pStyle w:val="1"/>
        <w:keepNext w:val="0"/>
        <w:autoSpaceDE w:val="0"/>
        <w:autoSpaceDN w:val="0"/>
        <w:adjustRightInd w:val="0"/>
        <w:jc w:val="center"/>
        <w:rPr>
          <w:sz w:val="24"/>
          <w:szCs w:val="24"/>
        </w:rPr>
      </w:pPr>
    </w:p>
    <w:p w:rsidR="00011988" w:rsidRPr="00C8519C" w:rsidRDefault="00011988" w:rsidP="00011988">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48"/>
        <w:gridCol w:w="1449"/>
        <w:gridCol w:w="1744"/>
        <w:gridCol w:w="1448"/>
        <w:gridCol w:w="1584"/>
        <w:gridCol w:w="1564"/>
        <w:gridCol w:w="2191"/>
        <w:gridCol w:w="1595"/>
        <w:gridCol w:w="1633"/>
      </w:tblGrid>
      <w:tr w:rsidR="00011988" w:rsidRPr="00C8519C" w:rsidTr="000101FC">
        <w:tc>
          <w:tcPr>
            <w:tcW w:w="47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w:t>
            </w:r>
          </w:p>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п/п</w:t>
            </w:r>
          </w:p>
        </w:tc>
        <w:tc>
          <w:tcPr>
            <w:tcW w:w="1448"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Номер разрешения</w:t>
            </w:r>
          </w:p>
        </w:tc>
        <w:tc>
          <w:tcPr>
            <w:tcW w:w="1449"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Дата выдачи разрешения</w:t>
            </w:r>
          </w:p>
        </w:tc>
        <w:tc>
          <w:tcPr>
            <w:tcW w:w="1744"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Ф.И.О./ Наименование заявителя</w:t>
            </w:r>
          </w:p>
        </w:tc>
        <w:tc>
          <w:tcPr>
            <w:tcW w:w="1448"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Срок действия разрешения</w:t>
            </w:r>
          </w:p>
        </w:tc>
        <w:tc>
          <w:tcPr>
            <w:tcW w:w="1584"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Вид деятельности</w:t>
            </w:r>
          </w:p>
        </w:tc>
        <w:tc>
          <w:tcPr>
            <w:tcW w:w="1564"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Вид летательного аппарата</w:t>
            </w:r>
          </w:p>
        </w:tc>
        <w:tc>
          <w:tcPr>
            <w:tcW w:w="2191" w:type="dxa"/>
            <w:tcBorders>
              <w:top w:val="single" w:sz="4" w:space="0" w:color="auto"/>
              <w:left w:val="single" w:sz="4" w:space="0" w:color="auto"/>
              <w:bottom w:val="single" w:sz="4" w:space="0" w:color="auto"/>
              <w:right w:val="single" w:sz="4" w:space="0" w:color="auto"/>
            </w:tcBorders>
            <w:hideMark/>
          </w:tcPr>
          <w:p w:rsidR="00F96C1C"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 xml:space="preserve">Тип воздушного судна, государственный (регистрационный) опознавательный знак/учетно-опознавательный знак, заводской номер </w:t>
            </w:r>
          </w:p>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(при наличии)</w:t>
            </w:r>
          </w:p>
        </w:tc>
        <w:tc>
          <w:tcPr>
            <w:tcW w:w="1595"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Дата, подпись, расшифровка подписи заявителя о получении разрешения</w:t>
            </w:r>
          </w:p>
        </w:tc>
        <w:tc>
          <w:tcPr>
            <w:tcW w:w="1633" w:type="dxa"/>
            <w:tcBorders>
              <w:top w:val="single" w:sz="4" w:space="0" w:color="auto"/>
              <w:left w:val="single" w:sz="4" w:space="0" w:color="auto"/>
              <w:bottom w:val="single" w:sz="4" w:space="0" w:color="auto"/>
              <w:right w:val="single" w:sz="4" w:space="0" w:color="auto"/>
            </w:tcBorders>
            <w:hideMark/>
          </w:tcPr>
          <w:p w:rsidR="00011988" w:rsidRPr="00C8519C" w:rsidRDefault="00011988" w:rsidP="000101FC">
            <w:pPr>
              <w:pStyle w:val="ConsPlusNormal"/>
              <w:ind w:firstLine="0"/>
              <w:jc w:val="center"/>
              <w:rPr>
                <w:rFonts w:ascii="Times New Roman" w:hAnsi="Times New Roman" w:cs="Times New Roman"/>
                <w:sz w:val="24"/>
                <w:szCs w:val="24"/>
              </w:rPr>
            </w:pPr>
            <w:r w:rsidRPr="00C8519C">
              <w:rPr>
                <w:rFonts w:ascii="Times New Roman" w:hAnsi="Times New Roman" w:cs="Times New Roman"/>
                <w:sz w:val="24"/>
                <w:szCs w:val="24"/>
              </w:rPr>
              <w:t>Ограничения/ примечания</w:t>
            </w:r>
          </w:p>
        </w:tc>
      </w:tr>
      <w:tr w:rsidR="00011988" w:rsidRPr="00C8519C" w:rsidTr="000101FC">
        <w:tc>
          <w:tcPr>
            <w:tcW w:w="47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74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219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r>
      <w:tr w:rsidR="00011988" w:rsidRPr="00C8519C" w:rsidTr="000101FC">
        <w:tc>
          <w:tcPr>
            <w:tcW w:w="47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74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219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r>
      <w:tr w:rsidR="00011988" w:rsidRPr="00C8519C" w:rsidTr="000101FC">
        <w:tc>
          <w:tcPr>
            <w:tcW w:w="47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74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448"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2191"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rsidR="00011988" w:rsidRPr="00C8519C" w:rsidRDefault="00011988" w:rsidP="000101FC">
            <w:pPr>
              <w:pStyle w:val="ConsPlusNormal"/>
              <w:ind w:firstLine="0"/>
              <w:rPr>
                <w:rFonts w:ascii="Times New Roman" w:hAnsi="Times New Roman" w:cs="Times New Roman"/>
                <w:sz w:val="28"/>
                <w:szCs w:val="28"/>
              </w:rPr>
            </w:pPr>
          </w:p>
        </w:tc>
      </w:tr>
    </w:tbl>
    <w:p w:rsidR="00011988" w:rsidRPr="00C8519C" w:rsidRDefault="00011988" w:rsidP="00011988">
      <w:pPr>
        <w:pStyle w:val="ConsPlusNormal"/>
        <w:ind w:firstLine="0"/>
        <w:rPr>
          <w:rFonts w:ascii="Times New Roman" w:hAnsi="Times New Roman" w:cs="Times New Roman"/>
          <w:sz w:val="28"/>
          <w:szCs w:val="28"/>
        </w:rPr>
      </w:pPr>
    </w:p>
    <w:p w:rsidR="008B495D" w:rsidRPr="00C8519C" w:rsidRDefault="008B495D"/>
    <w:p w:rsidR="00011988" w:rsidRPr="00C8519C" w:rsidRDefault="00011988"/>
    <w:p w:rsidR="00011988" w:rsidRPr="00C8519C" w:rsidRDefault="00011988"/>
    <w:p w:rsidR="00011988" w:rsidRPr="00C8519C" w:rsidRDefault="00011988"/>
    <w:p w:rsidR="00F96C1C" w:rsidRPr="00C8519C" w:rsidRDefault="00F96C1C">
      <w:pPr>
        <w:spacing w:after="160" w:line="259" w:lineRule="auto"/>
      </w:pPr>
      <w:r w:rsidRPr="00C8519C">
        <w:br w:type="page"/>
      </w:r>
    </w:p>
    <w:p w:rsidR="00F96C1C" w:rsidRPr="00C8519C" w:rsidRDefault="00F96C1C">
      <w:pPr>
        <w:sectPr w:rsidR="00F96C1C" w:rsidRPr="00C8519C" w:rsidSect="00011988">
          <w:pgSz w:w="16838" w:h="11906" w:orient="landscape"/>
          <w:pgMar w:top="1134" w:right="567" w:bottom="1134" w:left="1134" w:header="709" w:footer="709" w:gutter="0"/>
          <w:cols w:space="708"/>
          <w:titlePg/>
          <w:docGrid w:linePitch="360"/>
        </w:sectPr>
      </w:pPr>
    </w:p>
    <w:p w:rsidR="00F96C1C" w:rsidRPr="00C8519C" w:rsidRDefault="00F96C1C" w:rsidP="00F96C1C">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lastRenderedPageBreak/>
        <w:t>Приложение № 7</w:t>
      </w:r>
    </w:p>
    <w:p w:rsidR="00F96C1C" w:rsidRPr="00C8519C" w:rsidRDefault="00F96C1C" w:rsidP="00F96C1C">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F96C1C" w:rsidRPr="00C8519C" w:rsidRDefault="00F96C1C" w:rsidP="00F96C1C">
      <w:pPr>
        <w:ind w:left="4111"/>
        <w:jc w:val="both"/>
        <w:rPr>
          <w:sz w:val="24"/>
          <w:szCs w:val="24"/>
        </w:rPr>
      </w:pPr>
    </w:p>
    <w:p w:rsidR="00F96C1C" w:rsidRPr="00C8519C" w:rsidRDefault="00F96C1C" w:rsidP="00F96C1C">
      <w:pPr>
        <w:ind w:left="4111"/>
        <w:jc w:val="both"/>
        <w:rPr>
          <w:sz w:val="24"/>
          <w:szCs w:val="24"/>
        </w:rPr>
      </w:pPr>
    </w:p>
    <w:p w:rsidR="00F96C1C" w:rsidRPr="00C8519C" w:rsidRDefault="00F96C1C" w:rsidP="00F96C1C">
      <w:pPr>
        <w:ind w:left="4111"/>
        <w:jc w:val="both"/>
        <w:rPr>
          <w:sz w:val="24"/>
          <w:szCs w:val="24"/>
        </w:rPr>
      </w:pPr>
    </w:p>
    <w:p w:rsidR="00F96C1C" w:rsidRPr="00C8519C" w:rsidRDefault="00F96C1C" w:rsidP="00F96C1C">
      <w:pPr>
        <w:ind w:left="4111"/>
        <w:jc w:val="both"/>
        <w:rPr>
          <w:sz w:val="24"/>
          <w:szCs w:val="24"/>
        </w:rPr>
      </w:pPr>
    </w:p>
    <w:p w:rsidR="00F96C1C" w:rsidRPr="00C8519C" w:rsidRDefault="00F96C1C" w:rsidP="00F96C1C">
      <w:pPr>
        <w:ind w:left="4111"/>
        <w:jc w:val="center"/>
        <w:rPr>
          <w:sz w:val="24"/>
          <w:szCs w:val="24"/>
        </w:rPr>
      </w:pPr>
    </w:p>
    <w:p w:rsidR="00F96C1C" w:rsidRPr="00C8519C" w:rsidRDefault="00F96C1C" w:rsidP="00F96C1C">
      <w:pPr>
        <w:jc w:val="center"/>
        <w:rPr>
          <w:sz w:val="24"/>
          <w:szCs w:val="24"/>
        </w:rPr>
      </w:pPr>
      <w:r w:rsidRPr="00C8519C">
        <w:rPr>
          <w:sz w:val="24"/>
          <w:szCs w:val="24"/>
        </w:rPr>
        <w:t>Форма титульного листа журнала учета уведомлений об отказе в предоставлении разрешения на выполнение заявленных видов авиационных работ</w:t>
      </w:r>
    </w:p>
    <w:p w:rsidR="00F96C1C" w:rsidRPr="00C8519C" w:rsidRDefault="00F96C1C" w:rsidP="00F96C1C">
      <w:pPr>
        <w:autoSpaceDE w:val="0"/>
        <w:autoSpaceDN w:val="0"/>
        <w:adjustRightInd w:val="0"/>
        <w:jc w:val="center"/>
        <w:rPr>
          <w:sz w:val="24"/>
          <w:szCs w:val="24"/>
        </w:rPr>
      </w:pPr>
      <w:r w:rsidRPr="00C8519C">
        <w:rPr>
          <w:sz w:val="24"/>
          <w:szCs w:val="24"/>
        </w:rPr>
        <w:t>с форматом А4 (210 x 297 мм)</w:t>
      </w:r>
    </w:p>
    <w:p w:rsidR="00F96C1C" w:rsidRPr="00C8519C" w:rsidRDefault="00F96C1C" w:rsidP="00F96C1C">
      <w:pPr>
        <w:jc w:val="center"/>
        <w:rPr>
          <w:sz w:val="24"/>
          <w:szCs w:val="24"/>
        </w:rPr>
      </w:pPr>
    </w:p>
    <w:p w:rsidR="00F96C1C" w:rsidRPr="00C8519C" w:rsidRDefault="00F96C1C" w:rsidP="00F96C1C">
      <w:pPr>
        <w:rPr>
          <w:sz w:val="24"/>
          <w:szCs w:val="24"/>
        </w:rPr>
      </w:pPr>
    </w:p>
    <w:p w:rsidR="00F96C1C" w:rsidRPr="00C8519C" w:rsidRDefault="00F96C1C" w:rsidP="00F96C1C">
      <w:pPr>
        <w:pStyle w:val="ConsPlusNormal"/>
        <w:jc w:val="center"/>
        <w:rPr>
          <w:rFonts w:ascii="Times New Roman" w:hAnsi="Times New Roman" w:cs="Times New Roman"/>
          <w:sz w:val="24"/>
          <w:szCs w:val="24"/>
        </w:rPr>
      </w:pPr>
      <w:r w:rsidRPr="00C8519C">
        <w:rPr>
          <w:rFonts w:ascii="Times New Roman" w:hAnsi="Times New Roman" w:cs="Times New Roman"/>
          <w:sz w:val="24"/>
          <w:szCs w:val="24"/>
        </w:rPr>
        <w:t xml:space="preserve">Журнал учета </w:t>
      </w:r>
    </w:p>
    <w:p w:rsidR="00F96C1C" w:rsidRPr="00C8519C" w:rsidRDefault="00F96C1C" w:rsidP="00F96C1C">
      <w:pPr>
        <w:jc w:val="center"/>
        <w:rPr>
          <w:sz w:val="24"/>
          <w:szCs w:val="24"/>
        </w:rPr>
      </w:pPr>
      <w:r w:rsidRPr="00C8519C">
        <w:rPr>
          <w:sz w:val="24"/>
          <w:szCs w:val="24"/>
        </w:rPr>
        <w:t>уведомлений об отказе в предоставлении разрешения на выполнение заявленных видов авиационных работ</w:t>
      </w:r>
    </w:p>
    <w:p w:rsidR="00F96C1C" w:rsidRPr="00C8519C" w:rsidRDefault="00F96C1C" w:rsidP="00F96C1C">
      <w:pPr>
        <w:pStyle w:val="ConsPlusNormal"/>
        <w:jc w:val="center"/>
        <w:rPr>
          <w:rFonts w:ascii="Times New Roman" w:hAnsi="Times New Roman" w:cs="Times New Roman"/>
          <w:sz w:val="28"/>
          <w:szCs w:val="28"/>
        </w:rPr>
      </w:pPr>
    </w:p>
    <w:p w:rsidR="00F96C1C" w:rsidRPr="00C8519C" w:rsidRDefault="00F96C1C" w:rsidP="00F96C1C">
      <w:pPr>
        <w:pStyle w:val="ConsPlusNormal"/>
        <w:jc w:val="center"/>
        <w:rPr>
          <w:rFonts w:ascii="Times New Roman" w:hAnsi="Times New Roman" w:cs="Times New Roman"/>
          <w:sz w:val="28"/>
          <w:szCs w:val="28"/>
        </w:rPr>
      </w:pPr>
    </w:p>
    <w:p w:rsidR="00F96C1C" w:rsidRPr="00C8519C" w:rsidRDefault="00F96C1C" w:rsidP="00F96C1C">
      <w:pPr>
        <w:pStyle w:val="ConsPlusNormal"/>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за ____________ год</w:t>
      </w:r>
    </w:p>
    <w:p w:rsidR="00F96C1C" w:rsidRPr="00C8519C" w:rsidRDefault="00F96C1C" w:rsidP="00F96C1C">
      <w:pPr>
        <w:pStyle w:val="ConsPlusNormal"/>
        <w:jc w:val="center"/>
        <w:rPr>
          <w:rFonts w:ascii="Times New Roman" w:hAnsi="Times New Roman" w:cs="Times New Roman"/>
          <w:color w:val="000000" w:themeColor="text1"/>
          <w:sz w:val="18"/>
          <w:szCs w:val="18"/>
        </w:rPr>
      </w:pPr>
      <w:r w:rsidRPr="00C8519C">
        <w:rPr>
          <w:rFonts w:ascii="Times New Roman" w:hAnsi="Times New Roman" w:cs="Times New Roman"/>
          <w:color w:val="000000" w:themeColor="text1"/>
          <w:sz w:val="18"/>
          <w:szCs w:val="18"/>
        </w:rPr>
        <w:t>(указать текущий календарный год)</w:t>
      </w:r>
    </w:p>
    <w:p w:rsidR="00F96C1C" w:rsidRPr="00C8519C" w:rsidRDefault="00F96C1C" w:rsidP="00F96C1C">
      <w:pPr>
        <w:rPr>
          <w:color w:val="000000" w:themeColor="text1"/>
          <w:sz w:val="28"/>
          <w:szCs w:val="28"/>
        </w:rPr>
      </w:pPr>
    </w:p>
    <w:p w:rsidR="00F96C1C" w:rsidRPr="00C8519C" w:rsidRDefault="00F96C1C" w:rsidP="00F96C1C">
      <w:pPr>
        <w:pStyle w:val="1"/>
        <w:keepNext w:val="0"/>
        <w:autoSpaceDE w:val="0"/>
        <w:autoSpaceDN w:val="0"/>
        <w:adjustRightInd w:val="0"/>
        <w:spacing w:befor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    Начат «___» _________ 20__ г.</w:t>
      </w:r>
    </w:p>
    <w:p w:rsidR="00F96C1C" w:rsidRPr="00C8519C" w:rsidRDefault="00F96C1C" w:rsidP="00F96C1C">
      <w:pPr>
        <w:pStyle w:val="1"/>
        <w:keepNext w:val="0"/>
        <w:autoSpaceDE w:val="0"/>
        <w:autoSpaceDN w:val="0"/>
        <w:adjustRightInd w:val="0"/>
        <w:spacing w:before="0"/>
        <w:jc w:val="center"/>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 xml:space="preserve">    Окончен «___» _______ 20__ г.</w:t>
      </w:r>
    </w:p>
    <w:p w:rsidR="00F96C1C" w:rsidRPr="00C8519C" w:rsidRDefault="00F96C1C" w:rsidP="00F96C1C">
      <w:pPr>
        <w:pStyle w:val="ConsPlusNormal"/>
        <w:jc w:val="center"/>
        <w:rPr>
          <w:rFonts w:ascii="Times New Roman" w:hAnsi="Times New Roman" w:cs="Times New Roman"/>
          <w:color w:val="000000" w:themeColor="text1"/>
          <w:sz w:val="24"/>
          <w:szCs w:val="24"/>
        </w:rPr>
      </w:pPr>
    </w:p>
    <w:p w:rsidR="00F96C1C" w:rsidRPr="00C8519C" w:rsidRDefault="00F96C1C" w:rsidP="00F96C1C">
      <w:pPr>
        <w:pStyle w:val="ConsPlusNormal"/>
        <w:ind w:firstLine="3119"/>
        <w:rPr>
          <w:rFonts w:ascii="Times New Roman" w:hAnsi="Times New Roman" w:cs="Times New Roman"/>
          <w:color w:val="000000" w:themeColor="text1"/>
          <w:sz w:val="24"/>
          <w:szCs w:val="24"/>
        </w:rPr>
      </w:pPr>
      <w:r w:rsidRPr="00C8519C">
        <w:rPr>
          <w:rFonts w:ascii="Times New Roman" w:hAnsi="Times New Roman" w:cs="Times New Roman"/>
          <w:color w:val="000000" w:themeColor="text1"/>
          <w:sz w:val="24"/>
          <w:szCs w:val="24"/>
        </w:rPr>
        <w:t>Хранить _________________</w:t>
      </w:r>
    </w:p>
    <w:p w:rsidR="00F96C1C" w:rsidRPr="00C8519C" w:rsidRDefault="00F96C1C" w:rsidP="00F96C1C">
      <w:pPr>
        <w:pStyle w:val="ConsPlusNormal"/>
        <w:jc w:val="center"/>
        <w:rPr>
          <w:rFonts w:ascii="Times New Roman" w:hAnsi="Times New Roman" w:cs="Times New Roman"/>
          <w:color w:val="000000" w:themeColor="text1"/>
          <w:sz w:val="18"/>
          <w:szCs w:val="18"/>
        </w:rPr>
      </w:pPr>
      <w:r w:rsidRPr="00C8519C">
        <w:rPr>
          <w:rFonts w:ascii="Times New Roman" w:hAnsi="Times New Roman" w:cs="Times New Roman"/>
          <w:color w:val="000000" w:themeColor="text1"/>
          <w:sz w:val="18"/>
          <w:szCs w:val="18"/>
        </w:rPr>
        <w:t>(указать количество лет)</w:t>
      </w:r>
    </w:p>
    <w:p w:rsidR="00F96C1C" w:rsidRPr="00C8519C" w:rsidRDefault="00F96C1C" w:rsidP="00F96C1C">
      <w:pPr>
        <w:pStyle w:val="ConsPlusNormal"/>
        <w:rPr>
          <w:rFonts w:ascii="Times New Roman" w:hAnsi="Times New Roman" w:cs="Times New Roman"/>
          <w:sz w:val="28"/>
          <w:szCs w:val="28"/>
        </w:rPr>
      </w:pPr>
    </w:p>
    <w:p w:rsidR="00011988" w:rsidRPr="00C8519C" w:rsidRDefault="00011988"/>
    <w:p w:rsidR="00F96C1C" w:rsidRPr="00C8519C" w:rsidRDefault="00F96C1C"/>
    <w:p w:rsidR="00F96C1C" w:rsidRPr="00C8519C" w:rsidRDefault="00F96C1C"/>
    <w:p w:rsidR="00F96C1C" w:rsidRPr="00C8519C" w:rsidRDefault="00F96C1C"/>
    <w:p w:rsidR="003D02B2" w:rsidRPr="00C8519C" w:rsidRDefault="003D02B2">
      <w:pPr>
        <w:spacing w:after="160" w:line="259" w:lineRule="auto"/>
      </w:pPr>
      <w:r w:rsidRPr="00C8519C">
        <w:br w:type="page"/>
      </w:r>
    </w:p>
    <w:p w:rsidR="00F96C1C" w:rsidRPr="00C8519C" w:rsidRDefault="00F96C1C"/>
    <w:p w:rsidR="003D02B2" w:rsidRPr="00C8519C" w:rsidRDefault="003D02B2"/>
    <w:p w:rsidR="003D02B2" w:rsidRPr="00C8519C" w:rsidRDefault="003D02B2" w:rsidP="003D02B2">
      <w:pPr>
        <w:jc w:val="center"/>
        <w:rPr>
          <w:sz w:val="24"/>
          <w:szCs w:val="24"/>
        </w:rPr>
      </w:pPr>
      <w:r w:rsidRPr="00C8519C">
        <w:rPr>
          <w:sz w:val="24"/>
          <w:szCs w:val="24"/>
        </w:rPr>
        <w:t>Форма содержательной части журнала учета уведомлений об отказе в предоставлении разрешения на выполнение заявленных видов авиационных работ</w:t>
      </w:r>
    </w:p>
    <w:p w:rsidR="003D02B2" w:rsidRPr="00C8519C" w:rsidRDefault="003D02B2" w:rsidP="003D02B2">
      <w:pPr>
        <w:pStyle w:val="ConsPlusNormal"/>
        <w:jc w:val="cente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276"/>
        <w:gridCol w:w="992"/>
        <w:gridCol w:w="1134"/>
        <w:gridCol w:w="1418"/>
        <w:gridCol w:w="1417"/>
      </w:tblGrid>
      <w:tr w:rsidR="003D02B2" w:rsidRPr="00C8519C" w:rsidTr="003D02B2">
        <w:tc>
          <w:tcPr>
            <w:tcW w:w="562" w:type="dxa"/>
            <w:tcBorders>
              <w:top w:val="single" w:sz="4" w:space="0" w:color="auto"/>
              <w:left w:val="single" w:sz="4" w:space="0" w:color="auto"/>
              <w:bottom w:val="single" w:sz="4" w:space="0" w:color="auto"/>
              <w:right w:val="single" w:sz="4" w:space="0" w:color="auto"/>
            </w:tcBorders>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 п/п</w:t>
            </w:r>
          </w:p>
        </w:tc>
        <w:tc>
          <w:tcPr>
            <w:tcW w:w="1418"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Регистра</w:t>
            </w:r>
          </w:p>
          <w:p w:rsidR="003D02B2" w:rsidRPr="00C8519C" w:rsidRDefault="003D02B2" w:rsidP="003D02B2">
            <w:pPr>
              <w:pStyle w:val="ConsPlusNormal"/>
              <w:ind w:firstLine="0"/>
              <w:jc w:val="center"/>
              <w:rPr>
                <w:rFonts w:ascii="Times New Roman" w:hAnsi="Times New Roman" w:cs="Times New Roman"/>
              </w:rPr>
            </w:pPr>
            <w:proofErr w:type="spellStart"/>
            <w:r w:rsidRPr="00C8519C">
              <w:rPr>
                <w:rFonts w:ascii="Times New Roman" w:hAnsi="Times New Roman" w:cs="Times New Roman"/>
              </w:rPr>
              <w:t>ционный</w:t>
            </w:r>
            <w:proofErr w:type="spellEnd"/>
            <w:r w:rsidRPr="00C8519C">
              <w:rPr>
                <w:rFonts w:ascii="Times New Roman" w:hAnsi="Times New Roman" w:cs="Times New Roman"/>
              </w:rPr>
              <w:t xml:space="preserve"> номер уведомления</w:t>
            </w:r>
          </w:p>
        </w:tc>
        <w:tc>
          <w:tcPr>
            <w:tcW w:w="1417"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Дата регистрации уведомления</w:t>
            </w:r>
          </w:p>
        </w:tc>
        <w:tc>
          <w:tcPr>
            <w:tcW w:w="1276"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 xml:space="preserve">Ф.И.О./ </w:t>
            </w:r>
            <w:proofErr w:type="spellStart"/>
            <w:r w:rsidRPr="00C8519C">
              <w:rPr>
                <w:rFonts w:ascii="Times New Roman" w:hAnsi="Times New Roman" w:cs="Times New Roman"/>
              </w:rPr>
              <w:t>Наименова</w:t>
            </w:r>
            <w:proofErr w:type="spellEnd"/>
          </w:p>
          <w:p w:rsidR="003D02B2" w:rsidRPr="00C8519C" w:rsidRDefault="003D02B2" w:rsidP="003D02B2">
            <w:pPr>
              <w:pStyle w:val="ConsPlusNormal"/>
              <w:ind w:firstLine="0"/>
              <w:jc w:val="center"/>
              <w:rPr>
                <w:rFonts w:ascii="Times New Roman" w:hAnsi="Times New Roman" w:cs="Times New Roman"/>
              </w:rPr>
            </w:pPr>
            <w:proofErr w:type="spellStart"/>
            <w:r w:rsidRPr="00C8519C">
              <w:rPr>
                <w:rFonts w:ascii="Times New Roman" w:hAnsi="Times New Roman" w:cs="Times New Roman"/>
              </w:rPr>
              <w:t>ние</w:t>
            </w:r>
            <w:proofErr w:type="spellEnd"/>
            <w:r w:rsidRPr="00C8519C">
              <w:rPr>
                <w:rFonts w:ascii="Times New Roman" w:hAnsi="Times New Roman" w:cs="Times New Roman"/>
              </w:rPr>
              <w:t xml:space="preserve"> заявителя</w:t>
            </w:r>
          </w:p>
        </w:tc>
        <w:tc>
          <w:tcPr>
            <w:tcW w:w="992"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Вид деятель</w:t>
            </w:r>
          </w:p>
          <w:p w:rsidR="003D02B2" w:rsidRPr="00C8519C" w:rsidRDefault="003D02B2" w:rsidP="003D02B2">
            <w:pPr>
              <w:pStyle w:val="ConsPlusNormal"/>
              <w:ind w:firstLine="0"/>
              <w:jc w:val="center"/>
              <w:rPr>
                <w:rFonts w:ascii="Times New Roman" w:hAnsi="Times New Roman" w:cs="Times New Roman"/>
              </w:rPr>
            </w:pPr>
            <w:proofErr w:type="spellStart"/>
            <w:r w:rsidRPr="00C8519C">
              <w:rPr>
                <w:rFonts w:ascii="Times New Roman" w:hAnsi="Times New Roman" w:cs="Times New Roman"/>
              </w:rPr>
              <w:t>ности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 xml:space="preserve">Вид </w:t>
            </w:r>
            <w:proofErr w:type="spellStart"/>
            <w:r w:rsidRPr="00C8519C">
              <w:rPr>
                <w:rFonts w:ascii="Times New Roman" w:hAnsi="Times New Roman" w:cs="Times New Roman"/>
              </w:rPr>
              <w:t>летатель</w:t>
            </w:r>
            <w:proofErr w:type="spellEnd"/>
          </w:p>
          <w:p w:rsidR="003D02B2" w:rsidRPr="00C8519C" w:rsidRDefault="003D02B2" w:rsidP="003D02B2">
            <w:pPr>
              <w:pStyle w:val="ConsPlusNormal"/>
              <w:ind w:firstLine="0"/>
              <w:jc w:val="center"/>
              <w:rPr>
                <w:rFonts w:ascii="Times New Roman" w:hAnsi="Times New Roman" w:cs="Times New Roman"/>
              </w:rPr>
            </w:pPr>
            <w:proofErr w:type="spellStart"/>
            <w:r w:rsidRPr="00C8519C">
              <w:rPr>
                <w:rFonts w:ascii="Times New Roman" w:hAnsi="Times New Roman" w:cs="Times New Roman"/>
              </w:rPr>
              <w:t>ного</w:t>
            </w:r>
            <w:proofErr w:type="spellEnd"/>
            <w:r w:rsidRPr="00C8519C">
              <w:rPr>
                <w:rFonts w:ascii="Times New Roman" w:hAnsi="Times New Roman" w:cs="Times New Roman"/>
              </w:rPr>
              <w:t xml:space="preserve"> аппарата</w:t>
            </w:r>
          </w:p>
        </w:tc>
        <w:tc>
          <w:tcPr>
            <w:tcW w:w="1418"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Дата, подпись, расшифровка подписи заявителя</w:t>
            </w:r>
          </w:p>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о получении уведомления</w:t>
            </w:r>
          </w:p>
        </w:tc>
        <w:tc>
          <w:tcPr>
            <w:tcW w:w="1417" w:type="dxa"/>
            <w:tcBorders>
              <w:top w:val="single" w:sz="4" w:space="0" w:color="auto"/>
              <w:left w:val="single" w:sz="4" w:space="0" w:color="auto"/>
              <w:bottom w:val="single" w:sz="4" w:space="0" w:color="auto"/>
              <w:right w:val="single" w:sz="4" w:space="0" w:color="auto"/>
            </w:tcBorders>
            <w:hideMark/>
          </w:tcPr>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Ограничения/</w:t>
            </w:r>
          </w:p>
          <w:p w:rsidR="003D02B2" w:rsidRPr="00C8519C" w:rsidRDefault="003D02B2" w:rsidP="003D02B2">
            <w:pPr>
              <w:pStyle w:val="ConsPlusNormal"/>
              <w:ind w:firstLine="0"/>
              <w:jc w:val="center"/>
              <w:rPr>
                <w:rFonts w:ascii="Times New Roman" w:hAnsi="Times New Roman" w:cs="Times New Roman"/>
              </w:rPr>
            </w:pPr>
            <w:r w:rsidRPr="00C8519C">
              <w:rPr>
                <w:rFonts w:ascii="Times New Roman" w:hAnsi="Times New Roman" w:cs="Times New Roman"/>
              </w:rPr>
              <w:t>примечания</w:t>
            </w:r>
          </w:p>
        </w:tc>
      </w:tr>
      <w:tr w:rsidR="003D02B2" w:rsidRPr="00C8519C" w:rsidTr="003D02B2">
        <w:tc>
          <w:tcPr>
            <w:tcW w:w="562"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r>
      <w:tr w:rsidR="003D02B2" w:rsidRPr="00C8519C" w:rsidTr="003D02B2">
        <w:tc>
          <w:tcPr>
            <w:tcW w:w="562"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D02B2" w:rsidRPr="00C8519C" w:rsidRDefault="003D02B2" w:rsidP="000101FC">
            <w:pPr>
              <w:pStyle w:val="ConsPlusNormal"/>
              <w:ind w:firstLine="0"/>
              <w:rPr>
                <w:rFonts w:ascii="Times New Roman" w:hAnsi="Times New Roman" w:cs="Times New Roman"/>
              </w:rPr>
            </w:pPr>
          </w:p>
        </w:tc>
      </w:tr>
    </w:tbl>
    <w:p w:rsidR="003D02B2" w:rsidRPr="00C8519C" w:rsidRDefault="003D02B2" w:rsidP="003D02B2">
      <w:pPr>
        <w:pStyle w:val="ConsPlusNormal"/>
        <w:ind w:firstLine="0"/>
        <w:rPr>
          <w:rFonts w:ascii="Times New Roman" w:hAnsi="Times New Roman" w:cs="Times New Roman"/>
          <w:sz w:val="28"/>
          <w:szCs w:val="28"/>
        </w:rPr>
      </w:pPr>
    </w:p>
    <w:p w:rsidR="003D02B2" w:rsidRPr="00C8519C" w:rsidRDefault="003D02B2"/>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rsidP="00DA68AC">
      <w:pPr>
        <w:pStyle w:val="ConsPlusNonformat"/>
        <w:ind w:left="4111"/>
        <w:jc w:val="both"/>
        <w:rPr>
          <w:rFonts w:ascii="Times New Roman" w:hAnsi="Times New Roman" w:cs="Times New Roman"/>
          <w:sz w:val="24"/>
          <w:szCs w:val="24"/>
        </w:rPr>
      </w:pPr>
      <w:r w:rsidRPr="00C8519C">
        <w:rPr>
          <w:rFonts w:ascii="Times New Roman" w:hAnsi="Times New Roman" w:cs="Times New Roman"/>
          <w:sz w:val="24"/>
          <w:szCs w:val="24"/>
        </w:rPr>
        <w:t>Приложение № 8</w:t>
      </w:r>
    </w:p>
    <w:p w:rsidR="00DA68AC" w:rsidRPr="00C8519C" w:rsidRDefault="00DA68AC" w:rsidP="00DA68AC">
      <w:pPr>
        <w:ind w:left="4111"/>
        <w:jc w:val="both"/>
        <w:rPr>
          <w:sz w:val="24"/>
          <w:szCs w:val="24"/>
        </w:rPr>
      </w:pPr>
      <w:r w:rsidRPr="00C8519C">
        <w:rPr>
          <w:sz w:val="24"/>
          <w:szCs w:val="24"/>
        </w:rPr>
        <w:t>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p>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p w:rsidR="00DA68AC" w:rsidRPr="00C8519C" w:rsidRDefault="00DA68AC" w:rsidP="00DA68AC">
      <w:pPr>
        <w:jc w:val="center"/>
        <w:rPr>
          <w:sz w:val="24"/>
          <w:szCs w:val="24"/>
        </w:rPr>
      </w:pPr>
      <w:r w:rsidRPr="00C8519C">
        <w:rPr>
          <w:sz w:val="24"/>
          <w:szCs w:val="24"/>
        </w:rPr>
        <w:t>Список удаленных рабочих мест МФЦ</w:t>
      </w:r>
    </w:p>
    <w:p w:rsidR="00DA68AC" w:rsidRPr="00C8519C" w:rsidRDefault="00DA68AC" w:rsidP="00DA68AC">
      <w:pPr>
        <w:tabs>
          <w:tab w:val="left" w:pos="6975"/>
        </w:tabs>
      </w:pPr>
      <w:r w:rsidRPr="00C8519C">
        <w:tab/>
      </w:r>
    </w:p>
    <w:p w:rsidR="00C35ACF" w:rsidRPr="00C8519C" w:rsidRDefault="00C35ACF" w:rsidP="00C35ACF">
      <w:pPr>
        <w:tabs>
          <w:tab w:val="left" w:pos="6975"/>
        </w:tabs>
        <w:jc w:val="both"/>
        <w:rPr>
          <w:sz w:val="24"/>
          <w:szCs w:val="24"/>
        </w:rPr>
      </w:pPr>
    </w:p>
    <w:p w:rsidR="00DA68AC" w:rsidRPr="00C8519C" w:rsidRDefault="00DA68AC" w:rsidP="00C35ACF">
      <w:pPr>
        <w:jc w:val="center"/>
        <w:rPr>
          <w:sz w:val="24"/>
          <w:szCs w:val="24"/>
        </w:rPr>
      </w:pPr>
      <w:r w:rsidRPr="00C8519C">
        <w:rPr>
          <w:sz w:val="24"/>
          <w:szCs w:val="24"/>
        </w:rPr>
        <w:t>Филиал ГБУ «МФЦ представления</w:t>
      </w:r>
      <w:r w:rsidR="00C35ACF" w:rsidRPr="00C8519C">
        <w:rPr>
          <w:sz w:val="24"/>
          <w:szCs w:val="24"/>
        </w:rPr>
        <w:t xml:space="preserve"> государственных и муниципальных услуг в Республике Татарстан»</w:t>
      </w:r>
    </w:p>
    <w:p w:rsidR="00C35ACF" w:rsidRPr="00C8519C" w:rsidRDefault="00C35ACF" w:rsidP="00C35ACF">
      <w:pPr>
        <w:tabs>
          <w:tab w:val="left" w:pos="6975"/>
        </w:tabs>
        <w:jc w:val="both"/>
        <w:rPr>
          <w:sz w:val="24"/>
          <w:szCs w:val="24"/>
        </w:rPr>
      </w:pPr>
    </w:p>
    <w:p w:rsidR="00C35ACF" w:rsidRPr="00C8519C" w:rsidRDefault="00C35ACF" w:rsidP="00C35ACF">
      <w:pPr>
        <w:pStyle w:val="ac"/>
        <w:numPr>
          <w:ilvl w:val="0"/>
          <w:numId w:val="11"/>
        </w:numPr>
        <w:ind w:left="0" w:firstLine="360"/>
        <w:jc w:val="both"/>
        <w:rPr>
          <w:rFonts w:ascii="Times New Roman" w:hAnsi="Times New Roman"/>
          <w:sz w:val="24"/>
          <w:szCs w:val="24"/>
        </w:rPr>
      </w:pPr>
      <w:r w:rsidRPr="00C8519C">
        <w:rPr>
          <w:rFonts w:ascii="Times New Roman" w:hAnsi="Times New Roman"/>
          <w:sz w:val="24"/>
          <w:szCs w:val="24"/>
        </w:rPr>
        <w:t>ГБУ «МФЦ по оказанию государственных и муниципальных услуг» города Набережные Челны Республики Татарстан по адресу: бульвар Кол Гали, д. 25 Е (Новый город 59/04);</w:t>
      </w:r>
    </w:p>
    <w:p w:rsidR="00C35ACF" w:rsidRPr="00C8519C" w:rsidRDefault="00C35ACF" w:rsidP="00C35ACF">
      <w:pPr>
        <w:pStyle w:val="ac"/>
        <w:numPr>
          <w:ilvl w:val="0"/>
          <w:numId w:val="11"/>
        </w:numPr>
        <w:ind w:left="0" w:firstLine="360"/>
        <w:jc w:val="both"/>
        <w:rPr>
          <w:rFonts w:ascii="Times New Roman" w:hAnsi="Times New Roman"/>
          <w:sz w:val="24"/>
          <w:szCs w:val="24"/>
        </w:rPr>
      </w:pPr>
      <w:r w:rsidRPr="00C8519C">
        <w:rPr>
          <w:rFonts w:ascii="Times New Roman" w:hAnsi="Times New Roman"/>
          <w:sz w:val="24"/>
          <w:szCs w:val="24"/>
        </w:rPr>
        <w:t>Дополнительный офис Набережно-</w:t>
      </w:r>
      <w:proofErr w:type="spellStart"/>
      <w:r w:rsidRPr="00C8519C">
        <w:rPr>
          <w:rFonts w:ascii="Times New Roman" w:hAnsi="Times New Roman"/>
          <w:sz w:val="24"/>
          <w:szCs w:val="24"/>
        </w:rPr>
        <w:t>Челнинского</w:t>
      </w:r>
      <w:proofErr w:type="spellEnd"/>
      <w:r w:rsidRPr="00C8519C">
        <w:rPr>
          <w:rFonts w:ascii="Times New Roman" w:hAnsi="Times New Roman"/>
          <w:sz w:val="24"/>
          <w:szCs w:val="24"/>
        </w:rPr>
        <w:t xml:space="preserve"> филиала ГБУ «МФЦ по оказанию государственных и муниципальных услуг в Республике Татарстан» по адресу: проспект Мира, д.62 (Новый город 3/16).</w:t>
      </w:r>
    </w:p>
    <w:p w:rsidR="00DA68AC" w:rsidRDefault="00DA68AC"/>
    <w:p w:rsidR="00DA68AC" w:rsidRDefault="00DA68AC"/>
    <w:p w:rsidR="00DA68AC" w:rsidRDefault="00DA68AC"/>
    <w:p w:rsidR="00DA68AC" w:rsidRDefault="00DA68AC"/>
    <w:p w:rsidR="00DA68AC" w:rsidRDefault="00DA68AC"/>
    <w:p w:rsidR="00DA68AC" w:rsidRDefault="00DA68AC"/>
    <w:p w:rsidR="00DA68AC" w:rsidRDefault="00DA68AC"/>
    <w:p w:rsidR="00DA68AC" w:rsidRDefault="00DA68AC"/>
    <w:sectPr w:rsidR="00DA68AC" w:rsidSect="00F96C1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DA" w:rsidRDefault="00C54DDA" w:rsidP="00F51A0A">
      <w:r>
        <w:separator/>
      </w:r>
    </w:p>
  </w:endnote>
  <w:endnote w:type="continuationSeparator" w:id="0">
    <w:p w:rsidR="00C54DDA" w:rsidRDefault="00C54DDA" w:rsidP="00F5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DA" w:rsidRDefault="00C54DDA" w:rsidP="00F51A0A">
      <w:r>
        <w:separator/>
      </w:r>
    </w:p>
  </w:footnote>
  <w:footnote w:type="continuationSeparator" w:id="0">
    <w:p w:rsidR="00C54DDA" w:rsidRDefault="00C54DDA" w:rsidP="00F51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556744"/>
      <w:docPartObj>
        <w:docPartGallery w:val="Page Numbers (Top of Page)"/>
        <w:docPartUnique/>
      </w:docPartObj>
    </w:sdtPr>
    <w:sdtEndPr>
      <w:rPr>
        <w:sz w:val="16"/>
        <w:szCs w:val="16"/>
      </w:rPr>
    </w:sdtEndPr>
    <w:sdtContent>
      <w:p w:rsidR="00137D9A" w:rsidRPr="00F51A0A" w:rsidRDefault="00137D9A">
        <w:pPr>
          <w:pStyle w:val="a7"/>
          <w:jc w:val="center"/>
          <w:rPr>
            <w:sz w:val="16"/>
            <w:szCs w:val="16"/>
          </w:rPr>
        </w:pPr>
        <w:r w:rsidRPr="00F51A0A">
          <w:rPr>
            <w:sz w:val="16"/>
            <w:szCs w:val="16"/>
          </w:rPr>
          <w:fldChar w:fldCharType="begin"/>
        </w:r>
        <w:r w:rsidRPr="00F51A0A">
          <w:rPr>
            <w:sz w:val="16"/>
            <w:szCs w:val="16"/>
          </w:rPr>
          <w:instrText>PAGE   \* MERGEFORMAT</w:instrText>
        </w:r>
        <w:r w:rsidRPr="00F51A0A">
          <w:rPr>
            <w:sz w:val="16"/>
            <w:szCs w:val="16"/>
          </w:rPr>
          <w:fldChar w:fldCharType="separate"/>
        </w:r>
        <w:r w:rsidR="00D9327E">
          <w:rPr>
            <w:noProof/>
            <w:sz w:val="16"/>
            <w:szCs w:val="16"/>
          </w:rPr>
          <w:t>60</w:t>
        </w:r>
        <w:r w:rsidRPr="00F51A0A">
          <w:rPr>
            <w:sz w:val="16"/>
            <w:szCs w:val="16"/>
          </w:rPr>
          <w:fldChar w:fldCharType="end"/>
        </w:r>
      </w:p>
    </w:sdtContent>
  </w:sdt>
  <w:p w:rsidR="00137D9A" w:rsidRDefault="00137D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DE6"/>
    <w:multiLevelType w:val="hybridMultilevel"/>
    <w:tmpl w:val="048AA3F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3584FE3"/>
    <w:multiLevelType w:val="hybridMultilevel"/>
    <w:tmpl w:val="B89CB53E"/>
    <w:lvl w:ilvl="0" w:tplc="D0201316">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2E12C6"/>
    <w:multiLevelType w:val="multilevel"/>
    <w:tmpl w:val="C3D09EDE"/>
    <w:lvl w:ilvl="0">
      <w:start w:val="3"/>
      <w:numFmt w:val="decimal"/>
      <w:lvlText w:val="%1."/>
      <w:lvlJc w:val="left"/>
      <w:pPr>
        <w:ind w:left="675" w:hanging="675"/>
      </w:pPr>
    </w:lvl>
    <w:lvl w:ilvl="1">
      <w:start w:val="5"/>
      <w:numFmt w:val="decimal"/>
      <w:lvlText w:val="%1.%2."/>
      <w:lvlJc w:val="left"/>
      <w:pPr>
        <w:ind w:left="1161" w:hanging="720"/>
      </w:pPr>
    </w:lvl>
    <w:lvl w:ilvl="2">
      <w:start w:val="1"/>
      <w:numFmt w:val="decimal"/>
      <w:lvlText w:val="%1.%2.%3."/>
      <w:lvlJc w:val="left"/>
      <w:pPr>
        <w:ind w:left="1602" w:hanging="720"/>
      </w:pPr>
    </w:lvl>
    <w:lvl w:ilvl="3">
      <w:start w:val="1"/>
      <w:numFmt w:val="decimal"/>
      <w:lvlText w:val="%1.%2.%3.%4."/>
      <w:lvlJc w:val="left"/>
      <w:pPr>
        <w:ind w:left="2403" w:hanging="1080"/>
      </w:pPr>
    </w:lvl>
    <w:lvl w:ilvl="4">
      <w:start w:val="1"/>
      <w:numFmt w:val="decimal"/>
      <w:lvlText w:val="%1.%2.%3.%4.%5."/>
      <w:lvlJc w:val="left"/>
      <w:pPr>
        <w:ind w:left="2844" w:hanging="1080"/>
      </w:pPr>
    </w:lvl>
    <w:lvl w:ilvl="5">
      <w:start w:val="1"/>
      <w:numFmt w:val="decimal"/>
      <w:lvlText w:val="%1.%2.%3.%4.%5.%6."/>
      <w:lvlJc w:val="left"/>
      <w:pPr>
        <w:ind w:left="3645" w:hanging="1440"/>
      </w:pPr>
    </w:lvl>
    <w:lvl w:ilvl="6">
      <w:start w:val="1"/>
      <w:numFmt w:val="decimal"/>
      <w:lvlText w:val="%1.%2.%3.%4.%5.%6.%7."/>
      <w:lvlJc w:val="left"/>
      <w:pPr>
        <w:ind w:left="4446" w:hanging="1800"/>
      </w:pPr>
    </w:lvl>
    <w:lvl w:ilvl="7">
      <w:start w:val="1"/>
      <w:numFmt w:val="decimal"/>
      <w:lvlText w:val="%1.%2.%3.%4.%5.%6.%7.%8."/>
      <w:lvlJc w:val="left"/>
      <w:pPr>
        <w:ind w:left="4887" w:hanging="1800"/>
      </w:pPr>
    </w:lvl>
    <w:lvl w:ilvl="8">
      <w:start w:val="1"/>
      <w:numFmt w:val="decimal"/>
      <w:lvlText w:val="%1.%2.%3.%4.%5.%6.%7.%8.%9."/>
      <w:lvlJc w:val="left"/>
      <w:pPr>
        <w:ind w:left="5688" w:hanging="2160"/>
      </w:pPr>
    </w:lvl>
  </w:abstractNum>
  <w:abstractNum w:abstractNumId="3">
    <w:nsid w:val="28F74023"/>
    <w:multiLevelType w:val="multilevel"/>
    <w:tmpl w:val="93E89BA0"/>
    <w:lvl w:ilvl="0">
      <w:start w:val="3"/>
      <w:numFmt w:val="decimal"/>
      <w:lvlText w:val="%1"/>
      <w:lvlJc w:val="left"/>
      <w:pPr>
        <w:ind w:left="600" w:hanging="600"/>
      </w:pPr>
    </w:lvl>
    <w:lvl w:ilvl="1">
      <w:start w:val="6"/>
      <w:numFmt w:val="decimal"/>
      <w:lvlText w:val="%1.%2"/>
      <w:lvlJc w:val="left"/>
      <w:pPr>
        <w:ind w:left="954" w:hanging="60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
    <w:nsid w:val="316230FF"/>
    <w:multiLevelType w:val="hybridMultilevel"/>
    <w:tmpl w:val="2382AA3A"/>
    <w:lvl w:ilvl="0" w:tplc="A17A3CE2">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nsid w:val="3ECB206D"/>
    <w:multiLevelType w:val="hybridMultilevel"/>
    <w:tmpl w:val="49C2F9C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491E555D"/>
    <w:multiLevelType w:val="hybridMultilevel"/>
    <w:tmpl w:val="B016EF72"/>
    <w:lvl w:ilvl="0" w:tplc="AEF44A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5041FC"/>
    <w:multiLevelType w:val="multilevel"/>
    <w:tmpl w:val="96AE3896"/>
    <w:lvl w:ilvl="0">
      <w:start w:val="3"/>
      <w:numFmt w:val="decimal"/>
      <w:lvlText w:val="%1."/>
      <w:lvlJc w:val="left"/>
      <w:pPr>
        <w:ind w:left="1080" w:hanging="360"/>
      </w:pPr>
    </w:lvl>
    <w:lvl w:ilvl="1">
      <w:start w:val="3"/>
      <w:numFmt w:val="decimal"/>
      <w:isLgl/>
      <w:lvlText w:val="%1.%2."/>
      <w:lvlJc w:val="left"/>
      <w:pPr>
        <w:ind w:left="1440" w:hanging="720"/>
      </w:pPr>
    </w:lvl>
    <w:lvl w:ilvl="2">
      <w:start w:val="3"/>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nsid w:val="54796477"/>
    <w:multiLevelType w:val="hybridMultilevel"/>
    <w:tmpl w:val="DB7E115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61B80B8B"/>
    <w:multiLevelType w:val="multilevel"/>
    <w:tmpl w:val="0F1AAADA"/>
    <w:lvl w:ilvl="0">
      <w:start w:val="3"/>
      <w:numFmt w:val="decimal"/>
      <w:lvlText w:val="%1"/>
      <w:lvlJc w:val="left"/>
      <w:pPr>
        <w:ind w:left="600" w:hanging="600"/>
      </w:pPr>
    </w:lvl>
    <w:lvl w:ilvl="1">
      <w:start w:val="5"/>
      <w:numFmt w:val="decimal"/>
      <w:lvlText w:val="%1.%2"/>
      <w:lvlJc w:val="left"/>
      <w:pPr>
        <w:ind w:left="954" w:hanging="600"/>
      </w:pPr>
    </w:lvl>
    <w:lvl w:ilvl="2">
      <w:start w:val="3"/>
      <w:numFmt w:val="decimal"/>
      <w:lvlText w:val="%1.%2.%3"/>
      <w:lvlJc w:val="left"/>
      <w:pPr>
        <w:ind w:left="128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0">
    <w:nsid w:val="6EB31254"/>
    <w:multiLevelType w:val="hybridMultilevel"/>
    <w:tmpl w:val="A6743D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36"/>
    <w:rsid w:val="00011988"/>
    <w:rsid w:val="000A444C"/>
    <w:rsid w:val="00137D9A"/>
    <w:rsid w:val="00210D66"/>
    <w:rsid w:val="002661F1"/>
    <w:rsid w:val="002950BD"/>
    <w:rsid w:val="002E637C"/>
    <w:rsid w:val="003818D9"/>
    <w:rsid w:val="003C55F0"/>
    <w:rsid w:val="003D02B2"/>
    <w:rsid w:val="004B1D65"/>
    <w:rsid w:val="004D0478"/>
    <w:rsid w:val="004F745C"/>
    <w:rsid w:val="005102E2"/>
    <w:rsid w:val="00520A08"/>
    <w:rsid w:val="0057295B"/>
    <w:rsid w:val="005A754A"/>
    <w:rsid w:val="005E7189"/>
    <w:rsid w:val="00642ACB"/>
    <w:rsid w:val="00663E97"/>
    <w:rsid w:val="006943A4"/>
    <w:rsid w:val="007A609B"/>
    <w:rsid w:val="00844E92"/>
    <w:rsid w:val="00860B17"/>
    <w:rsid w:val="00863F7A"/>
    <w:rsid w:val="008711B4"/>
    <w:rsid w:val="008B4836"/>
    <w:rsid w:val="008B495D"/>
    <w:rsid w:val="008B6CFE"/>
    <w:rsid w:val="00923840"/>
    <w:rsid w:val="00A164AD"/>
    <w:rsid w:val="00AC3B52"/>
    <w:rsid w:val="00B379FF"/>
    <w:rsid w:val="00B52FBC"/>
    <w:rsid w:val="00BB6B03"/>
    <w:rsid w:val="00BC4645"/>
    <w:rsid w:val="00BD1D0D"/>
    <w:rsid w:val="00BE2A57"/>
    <w:rsid w:val="00C34F82"/>
    <w:rsid w:val="00C35ACF"/>
    <w:rsid w:val="00C44AD4"/>
    <w:rsid w:val="00C54DDA"/>
    <w:rsid w:val="00C64F93"/>
    <w:rsid w:val="00C8519C"/>
    <w:rsid w:val="00CE56E8"/>
    <w:rsid w:val="00D0541A"/>
    <w:rsid w:val="00D135BB"/>
    <w:rsid w:val="00D82D93"/>
    <w:rsid w:val="00D9327E"/>
    <w:rsid w:val="00D9372F"/>
    <w:rsid w:val="00DA68AC"/>
    <w:rsid w:val="00DB6E0C"/>
    <w:rsid w:val="00E0697F"/>
    <w:rsid w:val="00E37738"/>
    <w:rsid w:val="00E9165B"/>
    <w:rsid w:val="00EF188C"/>
    <w:rsid w:val="00F51A0A"/>
    <w:rsid w:val="00F80563"/>
    <w:rsid w:val="00F96C1C"/>
    <w:rsid w:val="00FE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B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37D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860B17"/>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B17"/>
    <w:rPr>
      <w:rFonts w:ascii="Times New Roman" w:eastAsia="Times New Roman" w:hAnsi="Times New Roman" w:cs="Times New Roman"/>
      <w:sz w:val="24"/>
      <w:szCs w:val="20"/>
      <w:lang w:eastAsia="ru-RU"/>
    </w:rPr>
  </w:style>
  <w:style w:type="paragraph" w:styleId="a3">
    <w:name w:val="Body Text"/>
    <w:basedOn w:val="a"/>
    <w:link w:val="a4"/>
    <w:rsid w:val="00860B17"/>
    <w:pPr>
      <w:jc w:val="both"/>
    </w:pPr>
    <w:rPr>
      <w:sz w:val="24"/>
    </w:rPr>
  </w:style>
  <w:style w:type="character" w:customStyle="1" w:styleId="a4">
    <w:name w:val="Основной текст Знак"/>
    <w:basedOn w:val="a0"/>
    <w:link w:val="a3"/>
    <w:rsid w:val="00860B1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711B4"/>
    <w:rPr>
      <w:rFonts w:ascii="Segoe UI" w:hAnsi="Segoe UI" w:cs="Segoe UI"/>
      <w:sz w:val="18"/>
      <w:szCs w:val="18"/>
    </w:rPr>
  </w:style>
  <w:style w:type="character" w:customStyle="1" w:styleId="a6">
    <w:name w:val="Текст выноски Знак"/>
    <w:basedOn w:val="a0"/>
    <w:link w:val="a5"/>
    <w:uiPriority w:val="99"/>
    <w:semiHidden/>
    <w:rsid w:val="008711B4"/>
    <w:rPr>
      <w:rFonts w:ascii="Segoe UI" w:eastAsia="Times New Roman" w:hAnsi="Segoe UI" w:cs="Segoe UI"/>
      <w:sz w:val="18"/>
      <w:szCs w:val="18"/>
      <w:lang w:eastAsia="ru-RU"/>
    </w:rPr>
  </w:style>
  <w:style w:type="paragraph" w:styleId="a7">
    <w:name w:val="header"/>
    <w:basedOn w:val="a"/>
    <w:link w:val="a8"/>
    <w:uiPriority w:val="99"/>
    <w:unhideWhenUsed/>
    <w:rsid w:val="00F51A0A"/>
    <w:pPr>
      <w:tabs>
        <w:tab w:val="center" w:pos="4677"/>
        <w:tab w:val="right" w:pos="9355"/>
      </w:tabs>
    </w:pPr>
  </w:style>
  <w:style w:type="character" w:customStyle="1" w:styleId="a8">
    <w:name w:val="Верхний колонтитул Знак"/>
    <w:basedOn w:val="a0"/>
    <w:link w:val="a7"/>
    <w:uiPriority w:val="99"/>
    <w:rsid w:val="00F51A0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51A0A"/>
    <w:pPr>
      <w:tabs>
        <w:tab w:val="center" w:pos="4677"/>
        <w:tab w:val="right" w:pos="9355"/>
      </w:tabs>
    </w:pPr>
  </w:style>
  <w:style w:type="character" w:customStyle="1" w:styleId="aa">
    <w:name w:val="Нижний колонтитул Знак"/>
    <w:basedOn w:val="a0"/>
    <w:link w:val="a9"/>
    <w:uiPriority w:val="99"/>
    <w:rsid w:val="00F51A0A"/>
    <w:rPr>
      <w:rFonts w:ascii="Times New Roman" w:eastAsia="Times New Roman" w:hAnsi="Times New Roman" w:cs="Times New Roman"/>
      <w:sz w:val="20"/>
      <w:szCs w:val="20"/>
      <w:lang w:eastAsia="ru-RU"/>
    </w:rPr>
  </w:style>
  <w:style w:type="character" w:styleId="ab">
    <w:name w:val="Hyperlink"/>
    <w:unhideWhenUsed/>
    <w:rsid w:val="00F51A0A"/>
    <w:rPr>
      <w:color w:val="0563C1"/>
      <w:u w:val="single"/>
    </w:rPr>
  </w:style>
  <w:style w:type="paragraph" w:styleId="ac">
    <w:name w:val="List Paragraph"/>
    <w:basedOn w:val="a"/>
    <w:uiPriority w:val="34"/>
    <w:qFormat/>
    <w:rsid w:val="00F51A0A"/>
    <w:pPr>
      <w:spacing w:after="200" w:line="276" w:lineRule="auto"/>
      <w:ind w:left="720"/>
      <w:contextualSpacing/>
    </w:pPr>
    <w:rPr>
      <w:rFonts w:ascii="Calibri" w:hAnsi="Calibri"/>
      <w:sz w:val="22"/>
      <w:szCs w:val="22"/>
    </w:rPr>
  </w:style>
  <w:style w:type="paragraph" w:customStyle="1" w:styleId="ConsPlusNormal">
    <w:name w:val="ConsPlusNormal"/>
    <w:rsid w:val="00F51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B495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137D9A"/>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B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37D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860B17"/>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B17"/>
    <w:rPr>
      <w:rFonts w:ascii="Times New Roman" w:eastAsia="Times New Roman" w:hAnsi="Times New Roman" w:cs="Times New Roman"/>
      <w:sz w:val="24"/>
      <w:szCs w:val="20"/>
      <w:lang w:eastAsia="ru-RU"/>
    </w:rPr>
  </w:style>
  <w:style w:type="paragraph" w:styleId="a3">
    <w:name w:val="Body Text"/>
    <w:basedOn w:val="a"/>
    <w:link w:val="a4"/>
    <w:rsid w:val="00860B17"/>
    <w:pPr>
      <w:jc w:val="both"/>
    </w:pPr>
    <w:rPr>
      <w:sz w:val="24"/>
    </w:rPr>
  </w:style>
  <w:style w:type="character" w:customStyle="1" w:styleId="a4">
    <w:name w:val="Основной текст Знак"/>
    <w:basedOn w:val="a0"/>
    <w:link w:val="a3"/>
    <w:rsid w:val="00860B1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711B4"/>
    <w:rPr>
      <w:rFonts w:ascii="Segoe UI" w:hAnsi="Segoe UI" w:cs="Segoe UI"/>
      <w:sz w:val="18"/>
      <w:szCs w:val="18"/>
    </w:rPr>
  </w:style>
  <w:style w:type="character" w:customStyle="1" w:styleId="a6">
    <w:name w:val="Текст выноски Знак"/>
    <w:basedOn w:val="a0"/>
    <w:link w:val="a5"/>
    <w:uiPriority w:val="99"/>
    <w:semiHidden/>
    <w:rsid w:val="008711B4"/>
    <w:rPr>
      <w:rFonts w:ascii="Segoe UI" w:eastAsia="Times New Roman" w:hAnsi="Segoe UI" w:cs="Segoe UI"/>
      <w:sz w:val="18"/>
      <w:szCs w:val="18"/>
      <w:lang w:eastAsia="ru-RU"/>
    </w:rPr>
  </w:style>
  <w:style w:type="paragraph" w:styleId="a7">
    <w:name w:val="header"/>
    <w:basedOn w:val="a"/>
    <w:link w:val="a8"/>
    <w:uiPriority w:val="99"/>
    <w:unhideWhenUsed/>
    <w:rsid w:val="00F51A0A"/>
    <w:pPr>
      <w:tabs>
        <w:tab w:val="center" w:pos="4677"/>
        <w:tab w:val="right" w:pos="9355"/>
      </w:tabs>
    </w:pPr>
  </w:style>
  <w:style w:type="character" w:customStyle="1" w:styleId="a8">
    <w:name w:val="Верхний колонтитул Знак"/>
    <w:basedOn w:val="a0"/>
    <w:link w:val="a7"/>
    <w:uiPriority w:val="99"/>
    <w:rsid w:val="00F51A0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51A0A"/>
    <w:pPr>
      <w:tabs>
        <w:tab w:val="center" w:pos="4677"/>
        <w:tab w:val="right" w:pos="9355"/>
      </w:tabs>
    </w:pPr>
  </w:style>
  <w:style w:type="character" w:customStyle="1" w:styleId="aa">
    <w:name w:val="Нижний колонтитул Знак"/>
    <w:basedOn w:val="a0"/>
    <w:link w:val="a9"/>
    <w:uiPriority w:val="99"/>
    <w:rsid w:val="00F51A0A"/>
    <w:rPr>
      <w:rFonts w:ascii="Times New Roman" w:eastAsia="Times New Roman" w:hAnsi="Times New Roman" w:cs="Times New Roman"/>
      <w:sz w:val="20"/>
      <w:szCs w:val="20"/>
      <w:lang w:eastAsia="ru-RU"/>
    </w:rPr>
  </w:style>
  <w:style w:type="character" w:styleId="ab">
    <w:name w:val="Hyperlink"/>
    <w:unhideWhenUsed/>
    <w:rsid w:val="00F51A0A"/>
    <w:rPr>
      <w:color w:val="0563C1"/>
      <w:u w:val="single"/>
    </w:rPr>
  </w:style>
  <w:style w:type="paragraph" w:styleId="ac">
    <w:name w:val="List Paragraph"/>
    <w:basedOn w:val="a"/>
    <w:uiPriority w:val="34"/>
    <w:qFormat/>
    <w:rsid w:val="00F51A0A"/>
    <w:pPr>
      <w:spacing w:after="200" w:line="276" w:lineRule="auto"/>
      <w:ind w:left="720"/>
      <w:contextualSpacing/>
    </w:pPr>
    <w:rPr>
      <w:rFonts w:ascii="Calibri" w:hAnsi="Calibri"/>
      <w:sz w:val="22"/>
      <w:szCs w:val="22"/>
    </w:rPr>
  </w:style>
  <w:style w:type="paragraph" w:customStyle="1" w:styleId="ConsPlusNormal">
    <w:name w:val="ConsPlusNormal"/>
    <w:rsid w:val="00F51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B495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137D9A"/>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6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DFB8ED07152A4CDD4CFB2ED0E6272EA0DCC8EC8F24A51BCCE2CFDE412246DE434A27A35EF5B1D09MEb9I" TargetMode="External"/><Relationship Id="rId13" Type="http://schemas.openxmlformats.org/officeDocument/2006/relationships/hyperlink" Target="mailto:kancel.chelny@tatar.ru" TargetMode="External"/><Relationship Id="rId18" Type="http://schemas.openxmlformats.org/officeDocument/2006/relationships/hyperlink" Target="consultantplus://offline/ref=B9404CD821603ADF8A05E9F7EC451700FE9856159BA921EF5FCCE19524DBC75A8D01CBB1397E92ACp7z6M" TargetMode="External"/><Relationship Id="rId26" Type="http://schemas.openxmlformats.org/officeDocument/2006/relationships/hyperlink" Target="consultantplus://offline/ref=B643D25F6EA582DB3694A7FEAA3FCD7A92FACC2EA47A5CF63DEA79B151C95D612604C7EE24764CA5e3d3F" TargetMode="External"/><Relationship Id="rId3" Type="http://schemas.microsoft.com/office/2007/relationships/stylesWithEffects" Target="stylesWithEffects.xml"/><Relationship Id="rId21" Type="http://schemas.openxmlformats.org/officeDocument/2006/relationships/hyperlink" Target="consultantplus://offline/ref=54E0DFF581443CF251AAB6D12C55185BE2F0CBE2FFC1CEB0ACDB27FE2097BD77ECF1B04E817683D6Z44DM" TargetMode="External"/><Relationship Id="rId7" Type="http://schemas.openxmlformats.org/officeDocument/2006/relationships/endnotes" Target="endnotes.xml"/><Relationship Id="rId12" Type="http://schemas.openxmlformats.org/officeDocument/2006/relationships/hyperlink" Target="http://www.aksubayevo.tatar.ru" TargetMode="External"/><Relationship Id="rId17" Type="http://schemas.openxmlformats.org/officeDocument/2006/relationships/hyperlink" Target="file:///C:\Users\HakimovaG.ISPOLKOMNCH\Downloads\&#1056;&#1077;&#1075;&#1083;&#1072;&#1084;&#1077;&#1085;&#1090;%20&#1072;&#1076;&#1084;&#1080;&#1085;%20&#1087;&#1086;%20&#1087;&#1086;&#1083;&#1077;&#1090;&#1072;&#1084;.doc" TargetMode="External"/><Relationship Id="rId25" Type="http://schemas.openxmlformats.org/officeDocument/2006/relationships/hyperlink" Target="consultantplus://offline/ref=532978037B75F169988953F5C691F3B9815EBA41FA5B1AFF65B1B1ECC2F124445E36105C75010351FBb6F" TargetMode="External"/><Relationship Id="rId2" Type="http://schemas.openxmlformats.org/officeDocument/2006/relationships/styles" Target="styles.xml"/><Relationship Id="rId16" Type="http://schemas.openxmlformats.org/officeDocument/2006/relationships/hyperlink" Target="file:///C:\Users\HakimovaG.ISPOLKOMNCH\Downloads\&#1056;&#1077;&#1075;&#1083;&#1072;&#1084;&#1077;&#1085;&#1090;%20&#1072;&#1076;&#1084;&#1080;&#1085;%20&#1087;&#1086;%20&#1087;&#1086;&#1083;&#1077;&#1090;&#1072;&#1084;.doc" TargetMode="External"/><Relationship Id="rId20" Type="http://schemas.openxmlformats.org/officeDocument/2006/relationships/hyperlink" Target="consultantplus://offline/ref=54E0DFF581443CF251AAB6D12C55185BE2F0CBE2FFC1CEB0ACDB27FE2097BD77ECF1B04E817683D6Z44B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bchelny.ru" TargetMode="External"/><Relationship Id="rId24" Type="http://schemas.openxmlformats.org/officeDocument/2006/relationships/hyperlink" Target="consultantplus://offline/ref=2D2B47C69D8560546C083A805719118173EFB277DEDBFB3724E30A5569DAE0C70F9A51EA8016B8F656Y3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8E27409302B12764D9BC428636236D60F3494907418F696089179A4A44A0AC51720D44650456B6B0fBJ9N" TargetMode="External"/><Relationship Id="rId28" Type="http://schemas.openxmlformats.org/officeDocument/2006/relationships/hyperlink" Target="file:///C:\Users\HakimovaG.ISPOLKOMNCH\Downloads\&#1056;&#1077;&#1075;&#1083;&#1072;&#1084;&#1077;&#1085;&#1090;%20&#1072;&#1076;&#1084;&#1080;&#1085;%20&#1087;&#1086;%20&#1087;&#1086;&#1083;&#1077;&#1090;&#1072;&#1084;.doc" TargetMode="External"/><Relationship Id="rId10" Type="http://schemas.openxmlformats.org/officeDocument/2006/relationships/hyperlink" Target="http://www.nabchelny.ru" TargetMode="External"/><Relationship Id="rId19" Type="http://schemas.openxmlformats.org/officeDocument/2006/relationships/hyperlink" Target="consultantplus://offline/ref=714B8E19A0CD52320AF9F64396E462768FD0568DBA5309E3A05CA2EAFEBA904AFBDE772A2596B5780D1FM" TargetMode="External"/><Relationship Id="rId4" Type="http://schemas.openxmlformats.org/officeDocument/2006/relationships/settings" Target="settings.xml"/><Relationship Id="rId9" Type="http://schemas.openxmlformats.org/officeDocument/2006/relationships/hyperlink" Target="consultantplus://offline/ref%3DC652A544F44C422FC4371C9DDC25456CABB9AE7A3B0EE274C16EFD3A991E5BA1DE921AFD21B9851FVEYAK" TargetMode="External"/><Relationship Id="rId14" Type="http://schemas.openxmlformats.org/officeDocument/2006/relationships/hyperlink" Target="http://www.consultant.ru/document/cons_doc_LAW_352587/a8284ad2443e8c183615bb6e0b2ca8e5c2830f07/" TargetMode="External"/><Relationship Id="rId22" Type="http://schemas.openxmlformats.org/officeDocument/2006/relationships/hyperlink" Target="consultantplus://offline/ref=9E51518AC3DD7A0D84B08A6ADEA217DA47EEF4AFE02AB028FB8DCD9B95A6BC89FC4A688DF25061EBH47FM" TargetMode="External"/><Relationship Id="rId27" Type="http://schemas.openxmlformats.org/officeDocument/2006/relationships/hyperlink" Target="consultantplus://offline/ref=FAFA6B8493E866A2A2C4AFA44D825658DEE86D13B7B56001710A4DE21A491577A00C60A5DA76FF7Dn0kC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17918</Words>
  <Characters>102138</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Бакирова Маратовна</dc:creator>
  <cp:lastModifiedBy>Елена Дерлюкова Владимировна</cp:lastModifiedBy>
  <cp:revision>2</cp:revision>
  <cp:lastPrinted>2021-04-21T04:56:00Z</cp:lastPrinted>
  <dcterms:created xsi:type="dcterms:W3CDTF">2021-06-23T11:10:00Z</dcterms:created>
  <dcterms:modified xsi:type="dcterms:W3CDTF">2021-06-23T11:10:00Z</dcterms:modified>
</cp:coreProperties>
</file>