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2CBCC" w14:textId="77777777" w:rsidR="00720827" w:rsidRDefault="00720827" w:rsidP="00772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313B0F" w14:textId="77777777" w:rsidR="009F1A66" w:rsidRPr="00DF376E" w:rsidRDefault="009F1A66" w:rsidP="009F1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376E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14:paraId="00B38226" w14:textId="77777777" w:rsidR="009F1A66" w:rsidRPr="00DF376E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949B2A" w14:textId="77777777" w:rsidR="009F1A66" w:rsidRPr="00DF376E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376E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3D1145F1" w14:textId="77777777" w:rsidR="009F1A66" w:rsidRPr="00DF376E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B50FEB" w14:textId="77777777" w:rsidR="009F1A66" w:rsidRPr="00DF376E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376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6F308209" w14:textId="77777777" w:rsidR="009F1A66" w:rsidRPr="00DF376E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F9810A" w14:textId="77777777" w:rsidR="009F1A66" w:rsidRPr="00DF376E" w:rsidRDefault="009F1A66" w:rsidP="00FD7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76E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DF376E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D7292" w:rsidRPr="00DF37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DF376E">
        <w:rPr>
          <w:rFonts w:ascii="Times New Roman" w:eastAsia="Times New Roman" w:hAnsi="Times New Roman" w:cs="Times New Roman"/>
          <w:sz w:val="28"/>
          <w:szCs w:val="28"/>
        </w:rPr>
        <w:t xml:space="preserve">              № ______</w:t>
      </w:r>
    </w:p>
    <w:p w14:paraId="28D83A85" w14:textId="77777777" w:rsidR="009F1A66" w:rsidRPr="00DF376E" w:rsidRDefault="009F1A66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49CAA6" w14:textId="77777777" w:rsidR="009F1A66" w:rsidRPr="00DF376E" w:rsidRDefault="009F1A66" w:rsidP="009F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097CD1" w:rsidRPr="00DF376E" w14:paraId="50C8BEE9" w14:textId="77777777" w:rsidTr="00097CD1">
        <w:tc>
          <w:tcPr>
            <w:tcW w:w="5495" w:type="dxa"/>
          </w:tcPr>
          <w:p w14:paraId="4BEFFCF9" w14:textId="2B29A7E1" w:rsidR="00097CD1" w:rsidRPr="00DF376E" w:rsidRDefault="00DF376E" w:rsidP="002C5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76E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2B71CA">
              <w:rPr>
                <w:rFonts w:ascii="Times New Roman" w:hAnsi="Times New Roman" w:cs="Times New Roman"/>
                <w:sz w:val="28"/>
                <w:szCs w:val="28"/>
              </w:rPr>
              <w:t>перечня индикаторов риска нарушения обязательных требований в сфере социального обслуживания в Республике Татарстан и порядок их выявления</w:t>
            </w:r>
          </w:p>
        </w:tc>
      </w:tr>
      <w:tr w:rsidR="00B15CBC" w:rsidRPr="002C27E9" w14:paraId="7A575BF8" w14:textId="77777777" w:rsidTr="00097CD1">
        <w:tc>
          <w:tcPr>
            <w:tcW w:w="5495" w:type="dxa"/>
          </w:tcPr>
          <w:p w14:paraId="4050E469" w14:textId="77777777" w:rsidR="00EC08DE" w:rsidRPr="002C27E9" w:rsidRDefault="00EC08DE" w:rsidP="00914B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14:paraId="04703268" w14:textId="77777777" w:rsidR="00273040" w:rsidRPr="002C27E9" w:rsidRDefault="0027304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F4A7641" w14:textId="77777777" w:rsidR="00DF376E" w:rsidRDefault="00DF376E" w:rsidP="002B7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B71CA">
        <w:rPr>
          <w:rFonts w:ascii="Times New Roman" w:hAnsi="Times New Roman" w:cs="Times New Roman"/>
          <w:sz w:val="28"/>
          <w:szCs w:val="28"/>
        </w:rPr>
        <w:t xml:space="preserve">пунктом 2 части 10 статьи 23 Федерального закона </w:t>
      </w:r>
      <w:r w:rsidR="00EA59D8">
        <w:rPr>
          <w:rFonts w:ascii="Times New Roman" w:hAnsi="Times New Roman" w:cs="Times New Roman"/>
          <w:sz w:val="28"/>
          <w:szCs w:val="28"/>
        </w:rPr>
        <w:t>от 31</w:t>
      </w:r>
      <w:r w:rsidR="00416830">
        <w:rPr>
          <w:rFonts w:ascii="Times New Roman" w:hAnsi="Times New Roman" w:cs="Times New Roman"/>
          <w:sz w:val="28"/>
          <w:szCs w:val="28"/>
        </w:rPr>
        <w:t xml:space="preserve"> июля </w:t>
      </w:r>
      <w:r w:rsidR="00EA59D8">
        <w:rPr>
          <w:rFonts w:ascii="Times New Roman" w:hAnsi="Times New Roman" w:cs="Times New Roman"/>
          <w:sz w:val="28"/>
          <w:szCs w:val="28"/>
        </w:rPr>
        <w:t>2020</w:t>
      </w:r>
      <w:r w:rsidR="00416830">
        <w:rPr>
          <w:rFonts w:ascii="Times New Roman" w:hAnsi="Times New Roman" w:cs="Times New Roman"/>
          <w:sz w:val="28"/>
          <w:szCs w:val="28"/>
        </w:rPr>
        <w:t xml:space="preserve"> года</w:t>
      </w:r>
      <w:r w:rsidR="00EA59D8">
        <w:rPr>
          <w:rFonts w:ascii="Times New Roman" w:hAnsi="Times New Roman" w:cs="Times New Roman"/>
          <w:sz w:val="28"/>
          <w:szCs w:val="28"/>
        </w:rPr>
        <w:t xml:space="preserve"> № 248-ФЗ «</w:t>
      </w:r>
      <w:r w:rsidR="00EA59D8" w:rsidRPr="00EA59D8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EA59D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</w:t>
      </w:r>
      <w:r w:rsidR="00EA59D8" w:rsidRPr="00DF376E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6A7777A" w14:textId="66536483" w:rsidR="00DF376E" w:rsidRDefault="002C5273" w:rsidP="000D2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B71CA">
        <w:rPr>
          <w:rFonts w:ascii="Times New Roman" w:hAnsi="Times New Roman" w:cs="Times New Roman"/>
          <w:sz w:val="28"/>
          <w:szCs w:val="28"/>
        </w:rPr>
        <w:t>твердить прилагаемый перечень индикаторов риска нарушения обязательных требований</w:t>
      </w:r>
      <w:r w:rsidR="00EA59D8">
        <w:rPr>
          <w:rFonts w:ascii="Times New Roman" w:hAnsi="Times New Roman" w:cs="Times New Roman"/>
          <w:sz w:val="28"/>
          <w:szCs w:val="28"/>
        </w:rPr>
        <w:t xml:space="preserve"> в сфере социального обслуживания в Республике Татарстан</w:t>
      </w:r>
      <w:r w:rsidR="002B71CA">
        <w:rPr>
          <w:rFonts w:ascii="Times New Roman" w:hAnsi="Times New Roman" w:cs="Times New Roman"/>
          <w:sz w:val="28"/>
          <w:szCs w:val="28"/>
        </w:rPr>
        <w:t xml:space="preserve"> и порядок их выявления</w:t>
      </w:r>
      <w:r w:rsidR="00DF376E">
        <w:rPr>
          <w:rFonts w:ascii="Times New Roman" w:hAnsi="Times New Roman" w:cs="Times New Roman"/>
          <w:sz w:val="28"/>
          <w:szCs w:val="28"/>
        </w:rPr>
        <w:t>.</w:t>
      </w:r>
    </w:p>
    <w:p w14:paraId="219F5153" w14:textId="77777777" w:rsidR="002E7793" w:rsidRPr="002C27E9" w:rsidRDefault="002E7793" w:rsidP="00EA59D8">
      <w:pPr>
        <w:pStyle w:val="ConsPlusNormal"/>
        <w:ind w:firstLine="709"/>
        <w:jc w:val="both"/>
        <w:rPr>
          <w:highlight w:val="yellow"/>
        </w:rPr>
      </w:pPr>
    </w:p>
    <w:p w14:paraId="77FF93FF" w14:textId="77777777" w:rsidR="0074218F" w:rsidRDefault="0074218F" w:rsidP="00EA59D8">
      <w:pPr>
        <w:pStyle w:val="ConsPlusNormal"/>
        <w:ind w:firstLine="709"/>
        <w:jc w:val="both"/>
        <w:rPr>
          <w:highlight w:val="yellow"/>
        </w:rPr>
      </w:pPr>
    </w:p>
    <w:p w14:paraId="22DD9C58" w14:textId="77777777" w:rsidR="002B71CA" w:rsidRPr="002C27E9" w:rsidRDefault="002B71CA" w:rsidP="00EA59D8">
      <w:pPr>
        <w:pStyle w:val="ConsPlusNormal"/>
        <w:ind w:firstLine="709"/>
        <w:jc w:val="both"/>
        <w:rPr>
          <w:highlight w:val="yellow"/>
        </w:rPr>
      </w:pPr>
    </w:p>
    <w:p w14:paraId="2AC39571" w14:textId="77777777" w:rsidR="00194322" w:rsidRPr="00DF376E" w:rsidRDefault="00481CA0" w:rsidP="00EA59D8">
      <w:pPr>
        <w:pStyle w:val="ConsPlusNormal"/>
        <w:jc w:val="both"/>
        <w:rPr>
          <w:rFonts w:eastAsia="Times New Roman"/>
        </w:rPr>
      </w:pPr>
      <w:r w:rsidRPr="00DF376E">
        <w:rPr>
          <w:rFonts w:eastAsia="Times New Roman"/>
        </w:rPr>
        <w:t>Премьер-министр</w:t>
      </w:r>
    </w:p>
    <w:p w14:paraId="2C48CFBE" w14:textId="77777777" w:rsidR="002C27E9" w:rsidRPr="00DF376E" w:rsidRDefault="00481CA0" w:rsidP="00EA59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76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617805" w:rsidRPr="00DF376E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 w:rsidRPr="00DF376E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 w:rsidRPr="00DF376E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 w:rsidRPr="00DF376E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 w:rsidRPr="00DF376E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 w:rsidRPr="00DF376E">
        <w:rPr>
          <w:rFonts w:ascii="Times New Roman" w:eastAsia="Times New Roman" w:hAnsi="Times New Roman" w:cs="Times New Roman"/>
          <w:sz w:val="28"/>
          <w:szCs w:val="28"/>
        </w:rPr>
        <w:tab/>
      </w:r>
      <w:r w:rsidR="0006020D" w:rsidRPr="00DF376E">
        <w:rPr>
          <w:rFonts w:ascii="Times New Roman" w:eastAsia="Times New Roman" w:hAnsi="Times New Roman" w:cs="Times New Roman"/>
          <w:sz w:val="28"/>
          <w:szCs w:val="28"/>
        </w:rPr>
        <w:tab/>
      </w:r>
      <w:r w:rsidR="001C3AE6" w:rsidRPr="00DF376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F5885" w:rsidRPr="00DF376E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7817BD" w:rsidRPr="00DF37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AE6" w:rsidRPr="00DF37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394" w:rsidRPr="00DF376E">
        <w:rPr>
          <w:rFonts w:ascii="Times New Roman" w:eastAsia="Times New Roman" w:hAnsi="Times New Roman" w:cs="Times New Roman"/>
          <w:sz w:val="28"/>
          <w:szCs w:val="28"/>
        </w:rPr>
        <w:t>А.В.</w:t>
      </w:r>
      <w:r w:rsidR="001C3AE6" w:rsidRPr="00DF376E">
        <w:rPr>
          <w:rFonts w:ascii="Times New Roman" w:eastAsia="Times New Roman" w:hAnsi="Times New Roman" w:cs="Times New Roman"/>
          <w:sz w:val="28"/>
          <w:szCs w:val="28"/>
        </w:rPr>
        <w:t>Песош</w:t>
      </w:r>
      <w:r w:rsidR="00E67706" w:rsidRPr="00DF376E">
        <w:rPr>
          <w:rFonts w:ascii="Times New Roman" w:eastAsia="Times New Roman" w:hAnsi="Times New Roman" w:cs="Times New Roman"/>
          <w:sz w:val="28"/>
          <w:szCs w:val="28"/>
        </w:rPr>
        <w:t>ин</w:t>
      </w:r>
    </w:p>
    <w:p w14:paraId="00566EA4" w14:textId="77777777" w:rsidR="002C27E9" w:rsidRDefault="002C27E9" w:rsidP="00EA59D8">
      <w:pPr>
        <w:spacing w:after="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br w:type="page"/>
      </w:r>
    </w:p>
    <w:p w14:paraId="0EDF290D" w14:textId="4A112764" w:rsidR="001C3AE6" w:rsidRDefault="002C27E9" w:rsidP="002C27E9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14:paraId="2236964B" w14:textId="47658FB6" w:rsidR="002C27E9" w:rsidRDefault="002C27E9" w:rsidP="002C27E9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Кабинета Министров Республики</w:t>
      </w:r>
      <w:r w:rsidR="002C5273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Татарстан</w:t>
      </w:r>
    </w:p>
    <w:p w14:paraId="2330706E" w14:textId="77777777" w:rsidR="002C27E9" w:rsidRDefault="002C27E9" w:rsidP="002C27E9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«____» _______ 20___ № ____ </w:t>
      </w:r>
    </w:p>
    <w:p w14:paraId="1455E5F5" w14:textId="77777777" w:rsidR="002C27E9" w:rsidRDefault="002C27E9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63B21C" w14:textId="77777777" w:rsidR="002C27E9" w:rsidRDefault="002B71CA" w:rsidP="00DF3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14:paraId="11B4A84D" w14:textId="657421D7" w:rsidR="002C27E9" w:rsidRDefault="002B71CA" w:rsidP="00DF3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индикаторов риска нарушения обязательных требований в сфере социального обслуживания в Республике Татарстан и порядок их выявления</w:t>
      </w:r>
    </w:p>
    <w:p w14:paraId="5AA95A6D" w14:textId="77777777"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2DFEFA3D" w14:textId="77777777" w:rsidR="002B71CA" w:rsidRPr="002B71CA" w:rsidRDefault="002B71CA" w:rsidP="002B7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1CA">
        <w:rPr>
          <w:rFonts w:ascii="Times New Roman" w:hAnsi="Times New Roman" w:cs="Times New Roman"/>
          <w:sz w:val="28"/>
          <w:szCs w:val="28"/>
        </w:rPr>
        <w:t xml:space="preserve">1. При осуществлении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Pr="002B71CA">
        <w:rPr>
          <w:rFonts w:ascii="Times New Roman" w:hAnsi="Times New Roman" w:cs="Times New Roman"/>
          <w:sz w:val="28"/>
          <w:szCs w:val="28"/>
        </w:rPr>
        <w:t xml:space="preserve"> государственного контроля (надзора) в сфере социального обслуживания </w:t>
      </w:r>
      <w:r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  <w:r w:rsidRPr="002B71CA">
        <w:rPr>
          <w:rFonts w:ascii="Times New Roman" w:hAnsi="Times New Roman" w:cs="Times New Roman"/>
          <w:sz w:val="28"/>
          <w:szCs w:val="28"/>
        </w:rPr>
        <w:t>устанавливаются следующие индикаторы риска нарушения обязательных требований:</w:t>
      </w:r>
    </w:p>
    <w:p w14:paraId="29D2CC8E" w14:textId="77777777" w:rsidR="002B71CA" w:rsidRPr="006E3EF0" w:rsidRDefault="002B71CA" w:rsidP="002B7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EF0">
        <w:rPr>
          <w:rFonts w:ascii="Times New Roman" w:hAnsi="Times New Roman" w:cs="Times New Roman"/>
          <w:sz w:val="28"/>
          <w:szCs w:val="28"/>
        </w:rPr>
        <w:t>наличие обращений от получателей социальных услуг, а также граждан и организаций о нарушении обязательных требований;</w:t>
      </w:r>
    </w:p>
    <w:p w14:paraId="16FE27A0" w14:textId="77777777" w:rsidR="002B71CA" w:rsidRPr="002B71CA" w:rsidRDefault="002B71CA" w:rsidP="002B7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EF0">
        <w:rPr>
          <w:rFonts w:ascii="Times New Roman" w:hAnsi="Times New Roman" w:cs="Times New Roman"/>
          <w:sz w:val="28"/>
          <w:szCs w:val="28"/>
        </w:rPr>
        <w:t>наличие информации</w:t>
      </w:r>
      <w:r w:rsidR="009B7102" w:rsidRPr="006E3EF0">
        <w:rPr>
          <w:rFonts w:ascii="Times New Roman" w:hAnsi="Times New Roman" w:cs="Times New Roman"/>
          <w:sz w:val="28"/>
          <w:szCs w:val="28"/>
        </w:rPr>
        <w:t xml:space="preserve"> (в том числе в средствах массовой информации)</w:t>
      </w:r>
      <w:r w:rsidRPr="006E3EF0">
        <w:rPr>
          <w:rFonts w:ascii="Times New Roman" w:hAnsi="Times New Roman" w:cs="Times New Roman"/>
          <w:sz w:val="28"/>
          <w:szCs w:val="28"/>
        </w:rPr>
        <w:t xml:space="preserve"> </w:t>
      </w:r>
      <w:r w:rsidRPr="006E3EF0">
        <w:rPr>
          <w:rFonts w:ascii="Times New Roman" w:hAnsi="Times New Roman" w:cs="Times New Roman"/>
          <w:bCs/>
          <w:sz w:val="28"/>
          <w:szCs w:val="28"/>
        </w:rPr>
        <w:t>о начале предоставления организацией социального обслуживания социальных услуг в стационарной форме</w:t>
      </w:r>
      <w:r w:rsidRPr="006E3EF0">
        <w:rPr>
          <w:rFonts w:ascii="Times New Roman" w:hAnsi="Times New Roman" w:cs="Times New Roman"/>
          <w:sz w:val="28"/>
          <w:szCs w:val="28"/>
        </w:rPr>
        <w:t>;</w:t>
      </w:r>
    </w:p>
    <w:p w14:paraId="2F42D5E8" w14:textId="7F84D65B" w:rsidR="002B71CA" w:rsidRPr="002C5273" w:rsidRDefault="002C5273" w:rsidP="002B7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273">
        <w:rPr>
          <w:rFonts w:ascii="Times New Roman" w:hAnsi="Times New Roman" w:cs="Times New Roman"/>
          <w:iCs/>
          <w:sz w:val="28"/>
          <w:szCs w:val="28"/>
        </w:rPr>
        <w:t>непредставление в срок, установленный в предостережении о недопустимости нарушения обязательных требований, уведомления о принятии мер по обеспечению соблюдения обязательных требований в сфере социального обслуживания</w:t>
      </w:r>
      <w:r w:rsidR="002B71CA" w:rsidRPr="002C5273">
        <w:rPr>
          <w:rFonts w:ascii="Times New Roman" w:hAnsi="Times New Roman" w:cs="Times New Roman"/>
          <w:sz w:val="28"/>
          <w:szCs w:val="28"/>
        </w:rPr>
        <w:t>;</w:t>
      </w:r>
    </w:p>
    <w:p w14:paraId="3214E246" w14:textId="66EE5C2E" w:rsidR="002B71CA" w:rsidRDefault="002B71CA" w:rsidP="002B7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1CA">
        <w:rPr>
          <w:rFonts w:ascii="Times New Roman" w:hAnsi="Times New Roman" w:cs="Times New Roman"/>
          <w:sz w:val="28"/>
          <w:szCs w:val="28"/>
        </w:rPr>
        <w:t>наличие в уведомлении об исполнении предостережения</w:t>
      </w:r>
      <w:r w:rsidR="002C5273">
        <w:rPr>
          <w:rFonts w:ascii="Times New Roman" w:hAnsi="Times New Roman" w:cs="Times New Roman"/>
          <w:sz w:val="28"/>
          <w:szCs w:val="28"/>
        </w:rPr>
        <w:t xml:space="preserve"> </w:t>
      </w:r>
      <w:r w:rsidR="002C5273" w:rsidRPr="002C5273">
        <w:rPr>
          <w:rFonts w:ascii="Times New Roman" w:hAnsi="Times New Roman" w:cs="Times New Roman"/>
          <w:sz w:val="28"/>
          <w:szCs w:val="28"/>
        </w:rPr>
        <w:t>о недопустимости нарушения обязательных требований</w:t>
      </w:r>
      <w:r w:rsidRPr="002B71CA">
        <w:rPr>
          <w:rFonts w:ascii="Times New Roman" w:hAnsi="Times New Roman" w:cs="Times New Roman"/>
          <w:sz w:val="28"/>
          <w:szCs w:val="28"/>
        </w:rPr>
        <w:t xml:space="preserve"> сведений о принятии недостаточных мер по обеспечению соблюдения обязательных требований</w:t>
      </w:r>
      <w:r w:rsidR="002C5273">
        <w:rPr>
          <w:rFonts w:ascii="Times New Roman" w:hAnsi="Times New Roman" w:cs="Times New Roman"/>
          <w:sz w:val="28"/>
          <w:szCs w:val="28"/>
        </w:rPr>
        <w:t xml:space="preserve"> </w:t>
      </w:r>
      <w:r w:rsidR="002C5273" w:rsidRPr="002C5273">
        <w:rPr>
          <w:rFonts w:ascii="Times New Roman" w:hAnsi="Times New Roman" w:cs="Times New Roman"/>
          <w:iCs/>
          <w:sz w:val="28"/>
          <w:szCs w:val="28"/>
        </w:rPr>
        <w:t>в сфере социального обслуживан</w:t>
      </w:r>
      <w:bookmarkStart w:id="0" w:name="_GoBack"/>
      <w:bookmarkEnd w:id="0"/>
      <w:r w:rsidR="002C5273" w:rsidRPr="002C5273">
        <w:rPr>
          <w:rFonts w:ascii="Times New Roman" w:hAnsi="Times New Roman" w:cs="Times New Roman"/>
          <w:iCs/>
          <w:sz w:val="28"/>
          <w:szCs w:val="28"/>
        </w:rPr>
        <w:t>ия</w:t>
      </w:r>
      <w:r w:rsidRPr="002B71CA">
        <w:rPr>
          <w:rFonts w:ascii="Times New Roman" w:hAnsi="Times New Roman" w:cs="Times New Roman"/>
          <w:sz w:val="28"/>
          <w:szCs w:val="28"/>
        </w:rPr>
        <w:t>.</w:t>
      </w:r>
    </w:p>
    <w:p w14:paraId="4414E68C" w14:textId="2A22360E" w:rsidR="003F19B6" w:rsidRPr="002B71CA" w:rsidRDefault="002C5273" w:rsidP="00150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B71CA" w:rsidRPr="002B71CA">
        <w:rPr>
          <w:rFonts w:ascii="Times New Roman" w:hAnsi="Times New Roman" w:cs="Times New Roman"/>
          <w:sz w:val="28"/>
          <w:szCs w:val="28"/>
        </w:rPr>
        <w:t xml:space="preserve">. </w:t>
      </w:r>
      <w:r w:rsidR="002B71CA" w:rsidRPr="002C5273">
        <w:rPr>
          <w:rFonts w:ascii="Times New Roman" w:hAnsi="Times New Roman" w:cs="Times New Roman"/>
          <w:bCs/>
          <w:sz w:val="28"/>
          <w:szCs w:val="28"/>
        </w:rPr>
        <w:t xml:space="preserve">Выявление индикаторов риска нарушения обязательных требований осуществляется </w:t>
      </w:r>
      <w:r w:rsidR="00AA1118" w:rsidRPr="002C5273">
        <w:rPr>
          <w:rFonts w:ascii="Times New Roman" w:hAnsi="Times New Roman" w:cs="Times New Roman"/>
          <w:bCs/>
          <w:sz w:val="28"/>
          <w:szCs w:val="28"/>
        </w:rPr>
        <w:t>Министерством</w:t>
      </w:r>
      <w:r w:rsidRPr="002C5273">
        <w:rPr>
          <w:rFonts w:ascii="Times New Roman" w:hAnsi="Times New Roman" w:cs="Times New Roman"/>
          <w:bCs/>
          <w:sz w:val="28"/>
          <w:szCs w:val="28"/>
        </w:rPr>
        <w:t xml:space="preserve"> труда, занятости и социальной защиты Республики Татарстан</w:t>
      </w:r>
      <w:r w:rsidRPr="002C5273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="002B71CA" w:rsidRPr="002B71CA">
        <w:rPr>
          <w:rFonts w:ascii="Times New Roman" w:hAnsi="Times New Roman" w:cs="Times New Roman"/>
          <w:sz w:val="28"/>
          <w:szCs w:val="28"/>
        </w:rPr>
        <w:t xml:space="preserve"> в ходе анализа и учета сведений, характеризующих уровень рисков причинения вреда (ущерба), полученных с соблюдением требований законодательства Российской Федерации</w:t>
      </w:r>
      <w:r w:rsidR="00AA1118">
        <w:rPr>
          <w:rFonts w:ascii="Times New Roman" w:hAnsi="Times New Roman" w:cs="Times New Roman"/>
          <w:sz w:val="28"/>
          <w:szCs w:val="28"/>
        </w:rPr>
        <w:t xml:space="preserve"> и Республики Татарстан</w:t>
      </w:r>
      <w:r w:rsidR="002B71CA" w:rsidRPr="002B71CA">
        <w:rPr>
          <w:rFonts w:ascii="Times New Roman" w:hAnsi="Times New Roman" w:cs="Times New Roman"/>
          <w:sz w:val="28"/>
          <w:szCs w:val="28"/>
        </w:rPr>
        <w:t xml:space="preserve"> из любых источников, обеспечивающих их достоверность, в том числе в ходе проведения профилактических мероприятий, контрольных (надзорных) мероприятий</w:t>
      </w:r>
      <w:r w:rsidR="002B71CA" w:rsidRPr="006E3EF0">
        <w:rPr>
          <w:rFonts w:ascii="Times New Roman" w:hAnsi="Times New Roman" w:cs="Times New Roman"/>
          <w:sz w:val="28"/>
          <w:szCs w:val="28"/>
        </w:rPr>
        <w:t>,</w:t>
      </w:r>
      <w:r w:rsidR="001505EF" w:rsidRPr="006E3EF0">
        <w:rPr>
          <w:rFonts w:ascii="Times New Roman" w:hAnsi="Times New Roman" w:cs="Times New Roman"/>
          <w:sz w:val="28"/>
          <w:szCs w:val="28"/>
        </w:rPr>
        <w:t xml:space="preserve"> при формировании и ведении реестра поставщиков социальных услуг в Республике Татарстан</w:t>
      </w:r>
      <w:r w:rsidR="001505EF" w:rsidRPr="006E3EF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505EF" w:rsidRPr="002B71CA">
        <w:rPr>
          <w:rFonts w:ascii="Times New Roman" w:hAnsi="Times New Roman" w:cs="Times New Roman"/>
          <w:sz w:val="28"/>
          <w:szCs w:val="28"/>
        </w:rPr>
        <w:t xml:space="preserve"> </w:t>
      </w:r>
      <w:r w:rsidR="002B71CA" w:rsidRPr="002B71CA">
        <w:rPr>
          <w:rFonts w:ascii="Times New Roman" w:hAnsi="Times New Roman" w:cs="Times New Roman"/>
          <w:sz w:val="28"/>
          <w:szCs w:val="28"/>
        </w:rPr>
        <w:t>от государственных органов, органов местного самоуправления и организаций в 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</w:t>
      </w:r>
      <w:r w:rsidR="00AA1118">
        <w:rPr>
          <w:rFonts w:ascii="Times New Roman" w:hAnsi="Times New Roman" w:cs="Times New Roman"/>
          <w:sz w:val="28"/>
          <w:szCs w:val="28"/>
        </w:rPr>
        <w:t xml:space="preserve"> и Республики Татарстан</w:t>
      </w:r>
      <w:r w:rsidR="002B71CA" w:rsidRPr="002B71CA">
        <w:rPr>
          <w:rFonts w:ascii="Times New Roman" w:hAnsi="Times New Roman" w:cs="Times New Roman"/>
          <w:sz w:val="28"/>
          <w:szCs w:val="28"/>
        </w:rPr>
        <w:t>, по результатам предоставления гражданам и организациям государственных услуг, из обращений контролируемых лиц, иных граждан и организаций, из сообщений средств массовой информации, а также сведений, содержащиеся в информационных ресурсах, и иных сведений об объектах контроля.</w:t>
      </w:r>
    </w:p>
    <w:p w14:paraId="6E217A84" w14:textId="28315ADE" w:rsidR="006E3EF0" w:rsidRDefault="006E3EF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0877BBA9" w14:textId="77777777" w:rsidR="00E43DDC" w:rsidRDefault="00E43DD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5660614" w14:textId="77777777" w:rsidR="00700AA7" w:rsidRPr="00700AA7" w:rsidRDefault="00700AA7" w:rsidP="00700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0AA7"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</w:p>
    <w:p w14:paraId="0603E4F1" w14:textId="77777777" w:rsidR="00700AA7" w:rsidRPr="00700AA7" w:rsidRDefault="00700AA7" w:rsidP="00700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0AA7">
        <w:rPr>
          <w:rFonts w:ascii="Times New Roman" w:eastAsia="Times New Roman" w:hAnsi="Times New Roman" w:cs="Times New Roman"/>
          <w:sz w:val="28"/>
          <w:szCs w:val="28"/>
        </w:rPr>
        <w:t>к проекту постановления Кабинета Министров Республики Татарстан</w:t>
      </w:r>
    </w:p>
    <w:p w14:paraId="5E72A374" w14:textId="30B7C9C7" w:rsidR="00700AA7" w:rsidRPr="00700AA7" w:rsidRDefault="00700AA7" w:rsidP="00700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0AA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A1118" w:rsidRPr="00DF376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A1118">
        <w:rPr>
          <w:rFonts w:ascii="Times New Roman" w:hAnsi="Times New Roman" w:cs="Times New Roman"/>
          <w:sz w:val="28"/>
          <w:szCs w:val="28"/>
        </w:rPr>
        <w:t>перечня индикаторов риска нарушения обязательных требований в сфере социального обслуживания в Республике Татарстан и порядок их выявления</w:t>
      </w:r>
      <w:r w:rsidRPr="00700AA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EF571EE" w14:textId="77777777" w:rsidR="00700AA7" w:rsidRPr="00700AA7" w:rsidRDefault="00700AA7" w:rsidP="00700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209AAA" w14:textId="667E46AF" w:rsidR="002B71CA" w:rsidRPr="002B71CA" w:rsidRDefault="002B71CA" w:rsidP="00AA11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1CA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AA1118" w:rsidRPr="00AA1118">
        <w:rPr>
          <w:rFonts w:ascii="Times New Roman" w:eastAsia="Times New Roman" w:hAnsi="Times New Roman" w:cs="Times New Roman"/>
          <w:sz w:val="28"/>
          <w:szCs w:val="28"/>
        </w:rPr>
        <w:t>постановления Кабинета Министров Республики Татарстан</w:t>
      </w:r>
      <w:r w:rsidR="00AA11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118" w:rsidRPr="00AA1118">
        <w:rPr>
          <w:rFonts w:ascii="Times New Roman" w:eastAsia="Times New Roman" w:hAnsi="Times New Roman" w:cs="Times New Roman"/>
          <w:sz w:val="28"/>
          <w:szCs w:val="28"/>
        </w:rPr>
        <w:t>«Об утверждении перечня индикаторов риска нарушения обязательных требований в сфере социального обслуживания в Республике Татарстан и порядок их выявления»</w:t>
      </w:r>
      <w:r w:rsidRPr="002B71CA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5905A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71CA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2C52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273" w:rsidRPr="00AA1118">
        <w:rPr>
          <w:rFonts w:ascii="Times New Roman" w:eastAsia="Times New Roman" w:hAnsi="Times New Roman" w:cs="Times New Roman"/>
          <w:sz w:val="28"/>
          <w:szCs w:val="28"/>
        </w:rPr>
        <w:t>постановления Кабинета Министров Республики Татарстан</w:t>
      </w:r>
      <w:r w:rsidRPr="002B71CA">
        <w:rPr>
          <w:rFonts w:ascii="Times New Roman" w:eastAsia="Times New Roman" w:hAnsi="Times New Roman" w:cs="Times New Roman"/>
          <w:sz w:val="28"/>
          <w:szCs w:val="28"/>
        </w:rPr>
        <w:t xml:space="preserve">) разработан в соответствии с </w:t>
      </w:r>
      <w:hyperlink r:id="rId8" w:history="1">
        <w:r w:rsidRPr="002B71CA">
          <w:rPr>
            <w:rFonts w:ascii="Times New Roman" w:eastAsia="Times New Roman" w:hAnsi="Times New Roman" w:cs="Times New Roman"/>
            <w:sz w:val="28"/>
            <w:szCs w:val="28"/>
          </w:rPr>
          <w:t>частью 10 статьи 23</w:t>
        </w:r>
      </w:hyperlink>
      <w:r w:rsidRPr="002B71CA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31 июля 2020 г</w:t>
      </w:r>
      <w:r w:rsidR="00AA1118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2B7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11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B71CA">
        <w:rPr>
          <w:rFonts w:ascii="Times New Roman" w:eastAsia="Times New Roman" w:hAnsi="Times New Roman" w:cs="Times New Roman"/>
          <w:sz w:val="28"/>
          <w:szCs w:val="28"/>
        </w:rPr>
        <w:t xml:space="preserve"> 248-ФЗ </w:t>
      </w:r>
      <w:r w:rsidR="00AA111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B71CA">
        <w:rPr>
          <w:rFonts w:ascii="Times New Roman" w:eastAsia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AA111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71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812FAB" w14:textId="2192E305" w:rsidR="002B71CA" w:rsidRPr="002B71CA" w:rsidRDefault="002B71CA" w:rsidP="002B71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1CA">
        <w:rPr>
          <w:rFonts w:ascii="Times New Roman" w:eastAsia="Times New Roman" w:hAnsi="Times New Roman" w:cs="Times New Roman"/>
          <w:sz w:val="28"/>
          <w:szCs w:val="28"/>
        </w:rPr>
        <w:t xml:space="preserve">Проектом </w:t>
      </w:r>
      <w:r w:rsidR="002C5273" w:rsidRPr="00AA1118">
        <w:rPr>
          <w:rFonts w:ascii="Times New Roman" w:eastAsia="Times New Roman" w:hAnsi="Times New Roman" w:cs="Times New Roman"/>
          <w:sz w:val="28"/>
          <w:szCs w:val="28"/>
        </w:rPr>
        <w:t>постановления Кабинета Министров Республики Татарстан</w:t>
      </w:r>
      <w:r w:rsidR="002C5273" w:rsidRPr="002B7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273">
        <w:rPr>
          <w:rFonts w:ascii="Times New Roman" w:eastAsia="Times New Roman" w:hAnsi="Times New Roman" w:cs="Times New Roman"/>
          <w:sz w:val="28"/>
          <w:szCs w:val="28"/>
        </w:rPr>
        <w:t xml:space="preserve">предлагается утвердить </w:t>
      </w:r>
      <w:r w:rsidRPr="002B71CA">
        <w:rPr>
          <w:rFonts w:ascii="Times New Roman" w:eastAsia="Times New Roman" w:hAnsi="Times New Roman" w:cs="Times New Roman"/>
          <w:sz w:val="28"/>
          <w:szCs w:val="28"/>
        </w:rPr>
        <w:t>перечень индикаторов риска нарушения обязательных требований в сфере социального обслуживания</w:t>
      </w:r>
      <w:r w:rsidR="00AA1118">
        <w:rPr>
          <w:rFonts w:ascii="Times New Roman" w:eastAsia="Times New Roman" w:hAnsi="Times New Roman" w:cs="Times New Roman"/>
          <w:sz w:val="28"/>
          <w:szCs w:val="28"/>
        </w:rPr>
        <w:t xml:space="preserve"> в Республике Татарстан</w:t>
      </w:r>
      <w:r w:rsidRPr="002B71CA">
        <w:rPr>
          <w:rFonts w:ascii="Times New Roman" w:eastAsia="Times New Roman" w:hAnsi="Times New Roman" w:cs="Times New Roman"/>
          <w:sz w:val="28"/>
          <w:szCs w:val="28"/>
        </w:rPr>
        <w:t xml:space="preserve"> и порядок их выявления.</w:t>
      </w:r>
    </w:p>
    <w:p w14:paraId="000E6374" w14:textId="77777777" w:rsidR="002B71CA" w:rsidRPr="002B71CA" w:rsidRDefault="002B71CA" w:rsidP="002B71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1CA">
        <w:rPr>
          <w:rFonts w:ascii="Times New Roman" w:eastAsia="Times New Roman" w:hAnsi="Times New Roman" w:cs="Times New Roman"/>
          <w:sz w:val="28"/>
          <w:szCs w:val="28"/>
        </w:rPr>
        <w:t>Соответствующие индикаторы риска характеризуют соответствие или отклонение от параметров объекта контроля (надзора), при этом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14:paraId="430A12B0" w14:textId="77777777" w:rsidR="002B71CA" w:rsidRPr="002B71CA" w:rsidRDefault="002B71CA" w:rsidP="002B71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1CA">
        <w:rPr>
          <w:rFonts w:ascii="Times New Roman" w:eastAsia="Times New Roman" w:hAnsi="Times New Roman" w:cs="Times New Roman"/>
          <w:sz w:val="28"/>
          <w:szCs w:val="28"/>
        </w:rPr>
        <w:t xml:space="preserve">Проектом также устанавливается порядок выявления </w:t>
      </w:r>
      <w:r w:rsidR="00AA1118">
        <w:rPr>
          <w:rFonts w:ascii="Times New Roman" w:eastAsia="Times New Roman" w:hAnsi="Times New Roman" w:cs="Times New Roman"/>
          <w:sz w:val="28"/>
          <w:szCs w:val="28"/>
        </w:rPr>
        <w:t>Министерством</w:t>
      </w:r>
      <w:r w:rsidRPr="002B71CA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соответствующих индикаторов риска с учетом прав и механизмов, предоставленных в этой сфере Федеральным </w:t>
      </w:r>
      <w:hyperlink r:id="rId9" w:history="1">
        <w:r w:rsidRPr="002B71CA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2B71CA">
        <w:rPr>
          <w:rFonts w:ascii="Times New Roman" w:eastAsia="Times New Roman" w:hAnsi="Times New Roman" w:cs="Times New Roman"/>
          <w:sz w:val="28"/>
          <w:szCs w:val="28"/>
        </w:rPr>
        <w:t xml:space="preserve"> от 31 июля 2020 г. </w:t>
      </w:r>
      <w:r w:rsidR="00AA111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B71CA">
        <w:rPr>
          <w:rFonts w:ascii="Times New Roman" w:eastAsia="Times New Roman" w:hAnsi="Times New Roman" w:cs="Times New Roman"/>
          <w:sz w:val="28"/>
          <w:szCs w:val="28"/>
        </w:rPr>
        <w:t xml:space="preserve"> 248-ФЗ </w:t>
      </w:r>
      <w:r w:rsidR="00AA111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B71CA">
        <w:rPr>
          <w:rFonts w:ascii="Times New Roman" w:eastAsia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AA111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71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7BB098" w14:textId="040EFFEC" w:rsidR="002B71CA" w:rsidRPr="002B71CA" w:rsidRDefault="002B71CA" w:rsidP="002B71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1CA">
        <w:rPr>
          <w:rFonts w:ascii="Times New Roman" w:eastAsia="Times New Roman" w:hAnsi="Times New Roman" w:cs="Times New Roman"/>
          <w:sz w:val="28"/>
          <w:szCs w:val="28"/>
        </w:rPr>
        <w:t>Выявление индикаторов риска</w:t>
      </w:r>
      <w:r w:rsidR="002C52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273">
        <w:rPr>
          <w:rFonts w:ascii="Times New Roman" w:hAnsi="Times New Roman" w:cs="Times New Roman"/>
          <w:sz w:val="28"/>
          <w:szCs w:val="28"/>
        </w:rPr>
        <w:t xml:space="preserve">нарушения обязательных требований </w:t>
      </w:r>
      <w:r w:rsidRPr="002B71CA">
        <w:rPr>
          <w:rFonts w:ascii="Times New Roman" w:eastAsia="Times New Roman" w:hAnsi="Times New Roman" w:cs="Times New Roman"/>
          <w:sz w:val="28"/>
          <w:szCs w:val="28"/>
        </w:rPr>
        <w:t>является основанием для принятия решения о проведении внепланового контрольного (надзорного) мероприятия в отношении организации социального обслуживания.</w:t>
      </w:r>
    </w:p>
    <w:p w14:paraId="4832A9B6" w14:textId="77777777" w:rsidR="002C27E9" w:rsidRPr="00A8666D" w:rsidRDefault="00700AA7" w:rsidP="00700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AA7">
        <w:rPr>
          <w:rFonts w:ascii="Times New Roman" w:eastAsia="Times New Roman" w:hAnsi="Times New Roman" w:cs="Times New Roman"/>
          <w:sz w:val="28"/>
          <w:szCs w:val="28"/>
        </w:rPr>
        <w:t>Принятие предлагаемого проекта постановления Кабинета Министров Республики Татарстан привлечения дополнительных средств из бюджета Республики Татарстан не потребует.</w:t>
      </w:r>
    </w:p>
    <w:sectPr w:rsidR="002C27E9" w:rsidRPr="00A8666D" w:rsidSect="00D237D0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87350" w14:textId="77777777" w:rsidR="00F206FF" w:rsidRDefault="00F206FF" w:rsidP="00F670BC">
      <w:pPr>
        <w:spacing w:after="0" w:line="240" w:lineRule="auto"/>
      </w:pPr>
      <w:r>
        <w:separator/>
      </w:r>
    </w:p>
  </w:endnote>
  <w:endnote w:type="continuationSeparator" w:id="0">
    <w:p w14:paraId="0001099C" w14:textId="77777777" w:rsidR="00F206FF" w:rsidRDefault="00F206FF" w:rsidP="00F6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56D4A" w14:textId="77777777" w:rsidR="00F206FF" w:rsidRDefault="00F206FF" w:rsidP="00F670BC">
      <w:pPr>
        <w:spacing w:after="0" w:line="240" w:lineRule="auto"/>
      </w:pPr>
      <w:r>
        <w:separator/>
      </w:r>
    </w:p>
  </w:footnote>
  <w:footnote w:type="continuationSeparator" w:id="0">
    <w:p w14:paraId="1FFB637B" w14:textId="77777777" w:rsidR="00F206FF" w:rsidRDefault="00F206FF" w:rsidP="00F6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6002"/>
      <w:docPartObj>
        <w:docPartGallery w:val="Page Numbers (Top of Page)"/>
        <w:docPartUnique/>
      </w:docPartObj>
    </w:sdtPr>
    <w:sdtEndPr/>
    <w:sdtContent>
      <w:p w14:paraId="40834C05" w14:textId="172D8450" w:rsidR="003F19B6" w:rsidRDefault="003F19B6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E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083309" w14:textId="77777777" w:rsidR="003F19B6" w:rsidRDefault="003F19B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857D3"/>
    <w:multiLevelType w:val="multilevel"/>
    <w:tmpl w:val="FCECAF26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A20989"/>
    <w:multiLevelType w:val="multilevel"/>
    <w:tmpl w:val="10086164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CF32EE"/>
    <w:multiLevelType w:val="multilevel"/>
    <w:tmpl w:val="21C264C0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D345D3"/>
    <w:multiLevelType w:val="multilevel"/>
    <w:tmpl w:val="C89A4C78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8119D1"/>
    <w:multiLevelType w:val="multilevel"/>
    <w:tmpl w:val="1F160582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525011"/>
    <w:multiLevelType w:val="multilevel"/>
    <w:tmpl w:val="DC462174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FA5C2F"/>
    <w:multiLevelType w:val="multilevel"/>
    <w:tmpl w:val="965822E2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072487"/>
    <w:multiLevelType w:val="multilevel"/>
    <w:tmpl w:val="10C0D984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F45AEE"/>
    <w:multiLevelType w:val="multilevel"/>
    <w:tmpl w:val="4E6840C2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7A10DC"/>
    <w:multiLevelType w:val="multilevel"/>
    <w:tmpl w:val="0028603A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66"/>
    <w:rsid w:val="000036DC"/>
    <w:rsid w:val="00015CA7"/>
    <w:rsid w:val="00022056"/>
    <w:rsid w:val="00026CF7"/>
    <w:rsid w:val="000270D2"/>
    <w:rsid w:val="000514FC"/>
    <w:rsid w:val="0005358D"/>
    <w:rsid w:val="00056443"/>
    <w:rsid w:val="0005719C"/>
    <w:rsid w:val="0006020D"/>
    <w:rsid w:val="00063A61"/>
    <w:rsid w:val="0007316A"/>
    <w:rsid w:val="000767A3"/>
    <w:rsid w:val="00076BDC"/>
    <w:rsid w:val="000915BB"/>
    <w:rsid w:val="00097CD1"/>
    <w:rsid w:val="000A09C2"/>
    <w:rsid w:val="000B16C7"/>
    <w:rsid w:val="000B4CDC"/>
    <w:rsid w:val="000B57E5"/>
    <w:rsid w:val="000C5BD6"/>
    <w:rsid w:val="000C66D2"/>
    <w:rsid w:val="000D2D0E"/>
    <w:rsid w:val="000D509C"/>
    <w:rsid w:val="000D60D3"/>
    <w:rsid w:val="000E5F93"/>
    <w:rsid w:val="000F18A4"/>
    <w:rsid w:val="000F74D4"/>
    <w:rsid w:val="00100014"/>
    <w:rsid w:val="0011533F"/>
    <w:rsid w:val="001217CC"/>
    <w:rsid w:val="001270C2"/>
    <w:rsid w:val="00127CFB"/>
    <w:rsid w:val="001337CF"/>
    <w:rsid w:val="00141B22"/>
    <w:rsid w:val="0014264B"/>
    <w:rsid w:val="00144207"/>
    <w:rsid w:val="00147B06"/>
    <w:rsid w:val="001505EF"/>
    <w:rsid w:val="00152545"/>
    <w:rsid w:val="00160BB0"/>
    <w:rsid w:val="00161300"/>
    <w:rsid w:val="00167765"/>
    <w:rsid w:val="001752C6"/>
    <w:rsid w:val="0017534E"/>
    <w:rsid w:val="0018359E"/>
    <w:rsid w:val="00186206"/>
    <w:rsid w:val="00194322"/>
    <w:rsid w:val="001B3AA5"/>
    <w:rsid w:val="001C0BC4"/>
    <w:rsid w:val="001C2E2C"/>
    <w:rsid w:val="001C3AE6"/>
    <w:rsid w:val="001D47BA"/>
    <w:rsid w:val="001E675E"/>
    <w:rsid w:val="001F434E"/>
    <w:rsid w:val="001F5959"/>
    <w:rsid w:val="00205764"/>
    <w:rsid w:val="00206373"/>
    <w:rsid w:val="00207B42"/>
    <w:rsid w:val="00212324"/>
    <w:rsid w:val="0022195B"/>
    <w:rsid w:val="00245060"/>
    <w:rsid w:val="002511A3"/>
    <w:rsid w:val="00253B48"/>
    <w:rsid w:val="00255FE4"/>
    <w:rsid w:val="0025623F"/>
    <w:rsid w:val="00257766"/>
    <w:rsid w:val="00262471"/>
    <w:rsid w:val="0026355F"/>
    <w:rsid w:val="00263AF6"/>
    <w:rsid w:val="00265AF6"/>
    <w:rsid w:val="002673D5"/>
    <w:rsid w:val="00271B68"/>
    <w:rsid w:val="00273040"/>
    <w:rsid w:val="00275992"/>
    <w:rsid w:val="002802C6"/>
    <w:rsid w:val="00284A95"/>
    <w:rsid w:val="00291061"/>
    <w:rsid w:val="00293493"/>
    <w:rsid w:val="002A2308"/>
    <w:rsid w:val="002A2C30"/>
    <w:rsid w:val="002A4786"/>
    <w:rsid w:val="002A5FD7"/>
    <w:rsid w:val="002B0FC7"/>
    <w:rsid w:val="002B6FC8"/>
    <w:rsid w:val="002B71CA"/>
    <w:rsid w:val="002C01F2"/>
    <w:rsid w:val="002C27E9"/>
    <w:rsid w:val="002C4241"/>
    <w:rsid w:val="002C5273"/>
    <w:rsid w:val="002D180E"/>
    <w:rsid w:val="002D4CF5"/>
    <w:rsid w:val="002E7793"/>
    <w:rsid w:val="002F2DCB"/>
    <w:rsid w:val="003014A7"/>
    <w:rsid w:val="0030251C"/>
    <w:rsid w:val="00303FC1"/>
    <w:rsid w:val="00304F91"/>
    <w:rsid w:val="0031216C"/>
    <w:rsid w:val="00317CBB"/>
    <w:rsid w:val="00323E4B"/>
    <w:rsid w:val="0034216C"/>
    <w:rsid w:val="00343347"/>
    <w:rsid w:val="00360F9C"/>
    <w:rsid w:val="00364381"/>
    <w:rsid w:val="00364F44"/>
    <w:rsid w:val="0036702D"/>
    <w:rsid w:val="00373C5E"/>
    <w:rsid w:val="00373E39"/>
    <w:rsid w:val="00380569"/>
    <w:rsid w:val="003878DA"/>
    <w:rsid w:val="00393E0E"/>
    <w:rsid w:val="003971F1"/>
    <w:rsid w:val="003A438B"/>
    <w:rsid w:val="003A5278"/>
    <w:rsid w:val="003A601A"/>
    <w:rsid w:val="003A7F1C"/>
    <w:rsid w:val="003C04F1"/>
    <w:rsid w:val="003C5756"/>
    <w:rsid w:val="003D1C98"/>
    <w:rsid w:val="003D45B6"/>
    <w:rsid w:val="003E149C"/>
    <w:rsid w:val="003E62ED"/>
    <w:rsid w:val="003E66A0"/>
    <w:rsid w:val="003F19B6"/>
    <w:rsid w:val="003F4D66"/>
    <w:rsid w:val="003F7EAA"/>
    <w:rsid w:val="00402E62"/>
    <w:rsid w:val="00416830"/>
    <w:rsid w:val="00420F7B"/>
    <w:rsid w:val="00422920"/>
    <w:rsid w:val="0042772B"/>
    <w:rsid w:val="00427F8C"/>
    <w:rsid w:val="004300EB"/>
    <w:rsid w:val="0043016B"/>
    <w:rsid w:val="004339DD"/>
    <w:rsid w:val="004426ED"/>
    <w:rsid w:val="00447807"/>
    <w:rsid w:val="00463605"/>
    <w:rsid w:val="00463EA8"/>
    <w:rsid w:val="004719E2"/>
    <w:rsid w:val="00472E74"/>
    <w:rsid w:val="004744BD"/>
    <w:rsid w:val="00481CA0"/>
    <w:rsid w:val="00482C88"/>
    <w:rsid w:val="004A24D1"/>
    <w:rsid w:val="004A305B"/>
    <w:rsid w:val="004C3824"/>
    <w:rsid w:val="004F4D48"/>
    <w:rsid w:val="004F5758"/>
    <w:rsid w:val="004F5769"/>
    <w:rsid w:val="00504B7B"/>
    <w:rsid w:val="00513B00"/>
    <w:rsid w:val="0051430B"/>
    <w:rsid w:val="005168ED"/>
    <w:rsid w:val="005175D7"/>
    <w:rsid w:val="00526265"/>
    <w:rsid w:val="00527430"/>
    <w:rsid w:val="00544F0A"/>
    <w:rsid w:val="0054692B"/>
    <w:rsid w:val="005513E6"/>
    <w:rsid w:val="00552271"/>
    <w:rsid w:val="00561CDE"/>
    <w:rsid w:val="00562AD6"/>
    <w:rsid w:val="00564930"/>
    <w:rsid w:val="005733FB"/>
    <w:rsid w:val="005826AC"/>
    <w:rsid w:val="00584408"/>
    <w:rsid w:val="0059045E"/>
    <w:rsid w:val="005905AA"/>
    <w:rsid w:val="005A1633"/>
    <w:rsid w:val="005A48CC"/>
    <w:rsid w:val="005A6F17"/>
    <w:rsid w:val="005B1394"/>
    <w:rsid w:val="005C2113"/>
    <w:rsid w:val="005C5671"/>
    <w:rsid w:val="005C5C33"/>
    <w:rsid w:val="005C5FEC"/>
    <w:rsid w:val="005D4F8E"/>
    <w:rsid w:val="005E0569"/>
    <w:rsid w:val="005E3A09"/>
    <w:rsid w:val="005F2A94"/>
    <w:rsid w:val="005F350C"/>
    <w:rsid w:val="005F5664"/>
    <w:rsid w:val="005F63B9"/>
    <w:rsid w:val="005F6B07"/>
    <w:rsid w:val="006001B3"/>
    <w:rsid w:val="00600E48"/>
    <w:rsid w:val="00602A7A"/>
    <w:rsid w:val="00603ACF"/>
    <w:rsid w:val="00604468"/>
    <w:rsid w:val="00615300"/>
    <w:rsid w:val="0061622F"/>
    <w:rsid w:val="00616246"/>
    <w:rsid w:val="00617805"/>
    <w:rsid w:val="006237F0"/>
    <w:rsid w:val="006252CB"/>
    <w:rsid w:val="00645D76"/>
    <w:rsid w:val="00651BBD"/>
    <w:rsid w:val="00656312"/>
    <w:rsid w:val="00664C1F"/>
    <w:rsid w:val="006708B6"/>
    <w:rsid w:val="00673FBD"/>
    <w:rsid w:val="00681B0C"/>
    <w:rsid w:val="00681F2C"/>
    <w:rsid w:val="0068608A"/>
    <w:rsid w:val="00686364"/>
    <w:rsid w:val="00687FB8"/>
    <w:rsid w:val="0069780C"/>
    <w:rsid w:val="006A1E50"/>
    <w:rsid w:val="006A3796"/>
    <w:rsid w:val="006A7F11"/>
    <w:rsid w:val="006B0875"/>
    <w:rsid w:val="006B15D2"/>
    <w:rsid w:val="006B5D94"/>
    <w:rsid w:val="006C4C1D"/>
    <w:rsid w:val="006C5B5D"/>
    <w:rsid w:val="006C5F75"/>
    <w:rsid w:val="006D2FF6"/>
    <w:rsid w:val="006D3295"/>
    <w:rsid w:val="006D7D16"/>
    <w:rsid w:val="006E163C"/>
    <w:rsid w:val="006E3EF0"/>
    <w:rsid w:val="006E53B0"/>
    <w:rsid w:val="006F468F"/>
    <w:rsid w:val="006F583B"/>
    <w:rsid w:val="006F5885"/>
    <w:rsid w:val="006F715A"/>
    <w:rsid w:val="00700AA7"/>
    <w:rsid w:val="00707FCB"/>
    <w:rsid w:val="00720827"/>
    <w:rsid w:val="00722E45"/>
    <w:rsid w:val="00726195"/>
    <w:rsid w:val="00730922"/>
    <w:rsid w:val="00731D39"/>
    <w:rsid w:val="007343B0"/>
    <w:rsid w:val="00734DAF"/>
    <w:rsid w:val="00736E9D"/>
    <w:rsid w:val="0074218F"/>
    <w:rsid w:val="00746CC3"/>
    <w:rsid w:val="00747522"/>
    <w:rsid w:val="00752864"/>
    <w:rsid w:val="0076433B"/>
    <w:rsid w:val="00765F49"/>
    <w:rsid w:val="00771CA1"/>
    <w:rsid w:val="007726DD"/>
    <w:rsid w:val="00776B51"/>
    <w:rsid w:val="00777FF1"/>
    <w:rsid w:val="007817BD"/>
    <w:rsid w:val="00781D4E"/>
    <w:rsid w:val="00783EFE"/>
    <w:rsid w:val="00795074"/>
    <w:rsid w:val="007A6B5C"/>
    <w:rsid w:val="007C267B"/>
    <w:rsid w:val="007C6EAD"/>
    <w:rsid w:val="007D14F6"/>
    <w:rsid w:val="007D1565"/>
    <w:rsid w:val="007D3FCF"/>
    <w:rsid w:val="007D4981"/>
    <w:rsid w:val="007D7A9F"/>
    <w:rsid w:val="007E4FC8"/>
    <w:rsid w:val="007F2841"/>
    <w:rsid w:val="007F3BBF"/>
    <w:rsid w:val="007F41E6"/>
    <w:rsid w:val="007F6CE4"/>
    <w:rsid w:val="00804E4E"/>
    <w:rsid w:val="00810319"/>
    <w:rsid w:val="00812A7B"/>
    <w:rsid w:val="0081570C"/>
    <w:rsid w:val="00821453"/>
    <w:rsid w:val="00824B59"/>
    <w:rsid w:val="00827945"/>
    <w:rsid w:val="0083218D"/>
    <w:rsid w:val="008335EF"/>
    <w:rsid w:val="00840FEF"/>
    <w:rsid w:val="008430D5"/>
    <w:rsid w:val="00844FE6"/>
    <w:rsid w:val="00852D17"/>
    <w:rsid w:val="008530E4"/>
    <w:rsid w:val="00856D51"/>
    <w:rsid w:val="008607DA"/>
    <w:rsid w:val="00861695"/>
    <w:rsid w:val="00864AAA"/>
    <w:rsid w:val="00864ADD"/>
    <w:rsid w:val="00870F62"/>
    <w:rsid w:val="008725DC"/>
    <w:rsid w:val="00873354"/>
    <w:rsid w:val="008911C3"/>
    <w:rsid w:val="00892221"/>
    <w:rsid w:val="00893668"/>
    <w:rsid w:val="0089375A"/>
    <w:rsid w:val="00893FC0"/>
    <w:rsid w:val="00897C43"/>
    <w:rsid w:val="008A1564"/>
    <w:rsid w:val="008A1DA4"/>
    <w:rsid w:val="008A3F9F"/>
    <w:rsid w:val="008A5C12"/>
    <w:rsid w:val="008B4F4D"/>
    <w:rsid w:val="008C464A"/>
    <w:rsid w:val="008C4947"/>
    <w:rsid w:val="008D12A4"/>
    <w:rsid w:val="008D387F"/>
    <w:rsid w:val="008D6170"/>
    <w:rsid w:val="008F3D0D"/>
    <w:rsid w:val="00903053"/>
    <w:rsid w:val="00904BE1"/>
    <w:rsid w:val="00905552"/>
    <w:rsid w:val="00906FE6"/>
    <w:rsid w:val="009100F2"/>
    <w:rsid w:val="009108D6"/>
    <w:rsid w:val="00913524"/>
    <w:rsid w:val="009141D5"/>
    <w:rsid w:val="00914BF5"/>
    <w:rsid w:val="00915E52"/>
    <w:rsid w:val="00922274"/>
    <w:rsid w:val="00924F13"/>
    <w:rsid w:val="009276C3"/>
    <w:rsid w:val="009317C9"/>
    <w:rsid w:val="00932EDC"/>
    <w:rsid w:val="00934E4D"/>
    <w:rsid w:val="009361E1"/>
    <w:rsid w:val="009370C5"/>
    <w:rsid w:val="00940F34"/>
    <w:rsid w:val="00954ADB"/>
    <w:rsid w:val="00955B37"/>
    <w:rsid w:val="00957FE6"/>
    <w:rsid w:val="0098126D"/>
    <w:rsid w:val="009814C1"/>
    <w:rsid w:val="00983A4F"/>
    <w:rsid w:val="00984729"/>
    <w:rsid w:val="009848CB"/>
    <w:rsid w:val="009975CF"/>
    <w:rsid w:val="009A37D2"/>
    <w:rsid w:val="009A4BCB"/>
    <w:rsid w:val="009A6F3B"/>
    <w:rsid w:val="009B254A"/>
    <w:rsid w:val="009B26A6"/>
    <w:rsid w:val="009B7102"/>
    <w:rsid w:val="009D2770"/>
    <w:rsid w:val="009E3BB7"/>
    <w:rsid w:val="009E5F66"/>
    <w:rsid w:val="009F1A66"/>
    <w:rsid w:val="009F3F24"/>
    <w:rsid w:val="009F4FE5"/>
    <w:rsid w:val="00A001DC"/>
    <w:rsid w:val="00A052BD"/>
    <w:rsid w:val="00A105FE"/>
    <w:rsid w:val="00A13DC1"/>
    <w:rsid w:val="00A16812"/>
    <w:rsid w:val="00A245FC"/>
    <w:rsid w:val="00A25541"/>
    <w:rsid w:val="00A26DB0"/>
    <w:rsid w:val="00A31B33"/>
    <w:rsid w:val="00A32098"/>
    <w:rsid w:val="00A41553"/>
    <w:rsid w:val="00A44FEF"/>
    <w:rsid w:val="00A615BD"/>
    <w:rsid w:val="00A671E1"/>
    <w:rsid w:val="00A736CD"/>
    <w:rsid w:val="00A820EB"/>
    <w:rsid w:val="00A851B2"/>
    <w:rsid w:val="00A8666D"/>
    <w:rsid w:val="00A87A32"/>
    <w:rsid w:val="00A90BE7"/>
    <w:rsid w:val="00A929A9"/>
    <w:rsid w:val="00A95A7E"/>
    <w:rsid w:val="00AA1118"/>
    <w:rsid w:val="00AE2B83"/>
    <w:rsid w:val="00AE36EC"/>
    <w:rsid w:val="00AF04C1"/>
    <w:rsid w:val="00AF3DE1"/>
    <w:rsid w:val="00AF41D3"/>
    <w:rsid w:val="00B02393"/>
    <w:rsid w:val="00B066CA"/>
    <w:rsid w:val="00B0720E"/>
    <w:rsid w:val="00B15CBC"/>
    <w:rsid w:val="00B210BD"/>
    <w:rsid w:val="00B215B2"/>
    <w:rsid w:val="00B41830"/>
    <w:rsid w:val="00B45E57"/>
    <w:rsid w:val="00B47E40"/>
    <w:rsid w:val="00B50F63"/>
    <w:rsid w:val="00B537A1"/>
    <w:rsid w:val="00B54216"/>
    <w:rsid w:val="00B54421"/>
    <w:rsid w:val="00B56584"/>
    <w:rsid w:val="00B61E78"/>
    <w:rsid w:val="00B648EF"/>
    <w:rsid w:val="00B767BF"/>
    <w:rsid w:val="00B85579"/>
    <w:rsid w:val="00B85D61"/>
    <w:rsid w:val="00B92DFD"/>
    <w:rsid w:val="00B9576D"/>
    <w:rsid w:val="00BA6048"/>
    <w:rsid w:val="00BB01D1"/>
    <w:rsid w:val="00BB16E8"/>
    <w:rsid w:val="00BB1F3F"/>
    <w:rsid w:val="00BB3934"/>
    <w:rsid w:val="00BB7BA1"/>
    <w:rsid w:val="00BC0CB4"/>
    <w:rsid w:val="00BC4D40"/>
    <w:rsid w:val="00BE27BE"/>
    <w:rsid w:val="00BF051E"/>
    <w:rsid w:val="00BF2547"/>
    <w:rsid w:val="00BF7C25"/>
    <w:rsid w:val="00C025DB"/>
    <w:rsid w:val="00C07B75"/>
    <w:rsid w:val="00C11D7A"/>
    <w:rsid w:val="00C13F56"/>
    <w:rsid w:val="00C16E30"/>
    <w:rsid w:val="00C21054"/>
    <w:rsid w:val="00C222FE"/>
    <w:rsid w:val="00C242A4"/>
    <w:rsid w:val="00C27A2A"/>
    <w:rsid w:val="00C36EC3"/>
    <w:rsid w:val="00C45A52"/>
    <w:rsid w:val="00C57F8D"/>
    <w:rsid w:val="00C630FF"/>
    <w:rsid w:val="00C65831"/>
    <w:rsid w:val="00C666B8"/>
    <w:rsid w:val="00C71523"/>
    <w:rsid w:val="00C80FC5"/>
    <w:rsid w:val="00C90CF9"/>
    <w:rsid w:val="00CA4F99"/>
    <w:rsid w:val="00CB047A"/>
    <w:rsid w:val="00CB0919"/>
    <w:rsid w:val="00CB362E"/>
    <w:rsid w:val="00CB5772"/>
    <w:rsid w:val="00CC2DFE"/>
    <w:rsid w:val="00CC665C"/>
    <w:rsid w:val="00CD32E2"/>
    <w:rsid w:val="00CD35B0"/>
    <w:rsid w:val="00CD6E79"/>
    <w:rsid w:val="00CF3EB2"/>
    <w:rsid w:val="00CF48AB"/>
    <w:rsid w:val="00CF5C6A"/>
    <w:rsid w:val="00D00D50"/>
    <w:rsid w:val="00D03119"/>
    <w:rsid w:val="00D0587E"/>
    <w:rsid w:val="00D1079C"/>
    <w:rsid w:val="00D129B0"/>
    <w:rsid w:val="00D135DA"/>
    <w:rsid w:val="00D2136F"/>
    <w:rsid w:val="00D21E18"/>
    <w:rsid w:val="00D21F9E"/>
    <w:rsid w:val="00D237D0"/>
    <w:rsid w:val="00D30B53"/>
    <w:rsid w:val="00D32FBD"/>
    <w:rsid w:val="00D34025"/>
    <w:rsid w:val="00D34B75"/>
    <w:rsid w:val="00D43E26"/>
    <w:rsid w:val="00D4540B"/>
    <w:rsid w:val="00D51CFB"/>
    <w:rsid w:val="00D579DA"/>
    <w:rsid w:val="00D743C3"/>
    <w:rsid w:val="00D82A05"/>
    <w:rsid w:val="00D83A8E"/>
    <w:rsid w:val="00D94069"/>
    <w:rsid w:val="00D966D2"/>
    <w:rsid w:val="00D97E39"/>
    <w:rsid w:val="00DA177F"/>
    <w:rsid w:val="00DA2725"/>
    <w:rsid w:val="00DB0CC3"/>
    <w:rsid w:val="00DB2BC4"/>
    <w:rsid w:val="00DB2D7C"/>
    <w:rsid w:val="00DB2FC9"/>
    <w:rsid w:val="00DB42EC"/>
    <w:rsid w:val="00DB5CC9"/>
    <w:rsid w:val="00DC025C"/>
    <w:rsid w:val="00DC2092"/>
    <w:rsid w:val="00DC4B28"/>
    <w:rsid w:val="00DC5DA5"/>
    <w:rsid w:val="00DC78C0"/>
    <w:rsid w:val="00DD2FAC"/>
    <w:rsid w:val="00DD5670"/>
    <w:rsid w:val="00DD5679"/>
    <w:rsid w:val="00DD635A"/>
    <w:rsid w:val="00DD795F"/>
    <w:rsid w:val="00DE1B15"/>
    <w:rsid w:val="00DE450D"/>
    <w:rsid w:val="00DE5E31"/>
    <w:rsid w:val="00DF376E"/>
    <w:rsid w:val="00E00917"/>
    <w:rsid w:val="00E05150"/>
    <w:rsid w:val="00E15625"/>
    <w:rsid w:val="00E16B6A"/>
    <w:rsid w:val="00E17E64"/>
    <w:rsid w:val="00E17EDF"/>
    <w:rsid w:val="00E237DC"/>
    <w:rsid w:val="00E23CC9"/>
    <w:rsid w:val="00E253F6"/>
    <w:rsid w:val="00E255A4"/>
    <w:rsid w:val="00E35730"/>
    <w:rsid w:val="00E40E89"/>
    <w:rsid w:val="00E41C06"/>
    <w:rsid w:val="00E43DDC"/>
    <w:rsid w:val="00E43E81"/>
    <w:rsid w:val="00E53C24"/>
    <w:rsid w:val="00E55079"/>
    <w:rsid w:val="00E5795E"/>
    <w:rsid w:val="00E64FF7"/>
    <w:rsid w:val="00E65BAC"/>
    <w:rsid w:val="00E67706"/>
    <w:rsid w:val="00E7337E"/>
    <w:rsid w:val="00E75142"/>
    <w:rsid w:val="00E75B04"/>
    <w:rsid w:val="00E82C36"/>
    <w:rsid w:val="00E82DCB"/>
    <w:rsid w:val="00E836A5"/>
    <w:rsid w:val="00E91D56"/>
    <w:rsid w:val="00EA1681"/>
    <w:rsid w:val="00EA22F5"/>
    <w:rsid w:val="00EA528F"/>
    <w:rsid w:val="00EA59D8"/>
    <w:rsid w:val="00EC08DE"/>
    <w:rsid w:val="00EC09A9"/>
    <w:rsid w:val="00EC6E4B"/>
    <w:rsid w:val="00EC6FD7"/>
    <w:rsid w:val="00ED1331"/>
    <w:rsid w:val="00ED7E62"/>
    <w:rsid w:val="00EE1A78"/>
    <w:rsid w:val="00EE30FA"/>
    <w:rsid w:val="00EE4398"/>
    <w:rsid w:val="00EF2CF9"/>
    <w:rsid w:val="00EF78B9"/>
    <w:rsid w:val="00F02F8E"/>
    <w:rsid w:val="00F06629"/>
    <w:rsid w:val="00F067EA"/>
    <w:rsid w:val="00F07A39"/>
    <w:rsid w:val="00F17BEB"/>
    <w:rsid w:val="00F20633"/>
    <w:rsid w:val="00F206FF"/>
    <w:rsid w:val="00F24073"/>
    <w:rsid w:val="00F25D54"/>
    <w:rsid w:val="00F27EF0"/>
    <w:rsid w:val="00F33272"/>
    <w:rsid w:val="00F34BB4"/>
    <w:rsid w:val="00F40676"/>
    <w:rsid w:val="00F509CC"/>
    <w:rsid w:val="00F51362"/>
    <w:rsid w:val="00F539AC"/>
    <w:rsid w:val="00F6169B"/>
    <w:rsid w:val="00F63B1C"/>
    <w:rsid w:val="00F63EBB"/>
    <w:rsid w:val="00F65B21"/>
    <w:rsid w:val="00F66D0F"/>
    <w:rsid w:val="00F670BC"/>
    <w:rsid w:val="00F73421"/>
    <w:rsid w:val="00F75665"/>
    <w:rsid w:val="00F75CC4"/>
    <w:rsid w:val="00F83B69"/>
    <w:rsid w:val="00F84328"/>
    <w:rsid w:val="00F87C9E"/>
    <w:rsid w:val="00F90025"/>
    <w:rsid w:val="00F90544"/>
    <w:rsid w:val="00F91B15"/>
    <w:rsid w:val="00F93B0C"/>
    <w:rsid w:val="00FA3C9D"/>
    <w:rsid w:val="00FB24FE"/>
    <w:rsid w:val="00FB69F6"/>
    <w:rsid w:val="00FD0796"/>
    <w:rsid w:val="00FD18C0"/>
    <w:rsid w:val="00FD57F3"/>
    <w:rsid w:val="00FD7292"/>
    <w:rsid w:val="00FD7311"/>
    <w:rsid w:val="00FF2574"/>
    <w:rsid w:val="00FF38B7"/>
    <w:rsid w:val="00FF4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14303"/>
  <w15:docId w15:val="{0E67550B-15FF-4ADE-B36F-134F82D3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ConsPlusNormal">
    <w:name w:val="ConsPlusNormal"/>
    <w:rsid w:val="0086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9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56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056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36"/>
      <w:szCs w:val="20"/>
    </w:rPr>
  </w:style>
  <w:style w:type="paragraph" w:customStyle="1" w:styleId="ConsPlusNonformat">
    <w:name w:val="ConsPlusNonformat"/>
    <w:uiPriority w:val="99"/>
    <w:rsid w:val="00056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9A37D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A37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A37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37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A37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7D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F02F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F02F8E"/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F84328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670BC"/>
  </w:style>
  <w:style w:type="paragraph" w:styleId="af0">
    <w:name w:val="footer"/>
    <w:basedOn w:val="a"/>
    <w:link w:val="af1"/>
    <w:uiPriority w:val="99"/>
    <w:semiHidden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670BC"/>
  </w:style>
  <w:style w:type="character" w:customStyle="1" w:styleId="FontStyle13">
    <w:name w:val="Font Style13"/>
    <w:uiPriority w:val="99"/>
    <w:rsid w:val="00DF376E"/>
    <w:rPr>
      <w:rFonts w:ascii="Cambria" w:hAnsi="Cambria" w:cs="Cambria"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BC34DBDDCA123AB67541905B90655DD84A61C052D9DE685FAD72DB0804E8397BBE8A8094E275C9F4F1CA96BDB09403FC1DFA037A45DA42GCV4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BC34DBDDCA123AB67541905B90655DD84A61C052D9DE685FAD72DB0804E83969BED28C95E569CEF2E49CC7FBGEV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55556-118D-4011-9834-DDCBDC3F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Махмутов Ильназ Назимович</cp:lastModifiedBy>
  <cp:revision>7</cp:revision>
  <cp:lastPrinted>2019-12-24T11:15:00Z</cp:lastPrinted>
  <dcterms:created xsi:type="dcterms:W3CDTF">2021-06-22T08:42:00Z</dcterms:created>
  <dcterms:modified xsi:type="dcterms:W3CDTF">2021-06-25T11:20:00Z</dcterms:modified>
</cp:coreProperties>
</file>