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6" w:rsidRDefault="00A70016" w:rsidP="00A70016">
      <w:bookmarkStart w:id="0" w:name="_GoBack"/>
      <w:bookmarkEnd w:id="0"/>
    </w:p>
    <w:p w:rsidR="00C373AD" w:rsidRDefault="00C373AD" w:rsidP="00A70016"/>
    <w:p w:rsidR="00C373AD" w:rsidRDefault="00C373AD" w:rsidP="00A70016"/>
    <w:p w:rsidR="00C373AD" w:rsidRDefault="00C373AD" w:rsidP="00A70016"/>
    <w:p w:rsidR="00C373AD" w:rsidRDefault="00C373AD" w:rsidP="00A70016"/>
    <w:p w:rsidR="005C61B3" w:rsidRDefault="005C61B3" w:rsidP="00A70016"/>
    <w:p w:rsidR="005C61B3" w:rsidRDefault="005C61B3" w:rsidP="00A70016"/>
    <w:p w:rsidR="005C61B3" w:rsidRDefault="005C61B3" w:rsidP="00A70016"/>
    <w:p w:rsidR="005C61B3" w:rsidRDefault="005C61B3" w:rsidP="00A70016"/>
    <w:p w:rsidR="005C61B3" w:rsidRDefault="005C61B3" w:rsidP="00A70016"/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5C61B3" w:rsidRPr="0032285E" w:rsidRDefault="005C61B3" w:rsidP="005F5982">
      <w:pPr>
        <w:pStyle w:val="Default"/>
        <w:tabs>
          <w:tab w:val="left" w:pos="4111"/>
        </w:tabs>
        <w:ind w:right="5723"/>
        <w:jc w:val="both"/>
        <w:rPr>
          <w:bCs/>
          <w:color w:val="auto"/>
          <w:sz w:val="28"/>
          <w:szCs w:val="28"/>
        </w:rPr>
      </w:pPr>
      <w:r w:rsidRPr="005C61B3">
        <w:rPr>
          <w:bCs/>
          <w:sz w:val="28"/>
          <w:szCs w:val="28"/>
        </w:rPr>
        <w:t xml:space="preserve">Об утверждении </w:t>
      </w:r>
      <w:r w:rsidR="00B56069">
        <w:rPr>
          <w:bCs/>
          <w:sz w:val="28"/>
          <w:szCs w:val="28"/>
        </w:rPr>
        <w:t>Порядка</w:t>
      </w:r>
      <w:r w:rsidRPr="005C61B3">
        <w:rPr>
          <w:bCs/>
          <w:sz w:val="28"/>
          <w:szCs w:val="28"/>
        </w:rPr>
        <w:t xml:space="preserve"> </w:t>
      </w:r>
      <w:r w:rsidR="005F5982" w:rsidRPr="005C61B3">
        <w:rPr>
          <w:bCs/>
          <w:sz w:val="28"/>
          <w:szCs w:val="28"/>
        </w:rPr>
        <w:t>формирования</w:t>
      </w:r>
      <w:r w:rsidR="005F5982">
        <w:rPr>
          <w:bCs/>
          <w:sz w:val="28"/>
          <w:szCs w:val="28"/>
        </w:rPr>
        <w:t xml:space="preserve"> </w:t>
      </w:r>
      <w:r w:rsidR="005F5982" w:rsidRPr="0032285E">
        <w:rPr>
          <w:bCs/>
          <w:color w:val="auto"/>
          <w:sz w:val="28"/>
          <w:szCs w:val="28"/>
        </w:rPr>
        <w:t>и утверждения</w:t>
      </w:r>
      <w:r w:rsidRPr="0032285E">
        <w:rPr>
          <w:bCs/>
          <w:color w:val="auto"/>
          <w:sz w:val="28"/>
          <w:szCs w:val="28"/>
        </w:rPr>
        <w:t xml:space="preserve"> Перечня участков недр местного значения </w:t>
      </w:r>
      <w:r w:rsidR="00AD34D9" w:rsidRPr="0032285E">
        <w:rPr>
          <w:bCs/>
          <w:color w:val="auto"/>
          <w:sz w:val="28"/>
          <w:szCs w:val="28"/>
        </w:rPr>
        <w:t xml:space="preserve">по </w:t>
      </w:r>
      <w:r w:rsidRPr="0032285E">
        <w:rPr>
          <w:bCs/>
          <w:color w:val="auto"/>
          <w:sz w:val="28"/>
          <w:szCs w:val="28"/>
        </w:rPr>
        <w:t>Республик</w:t>
      </w:r>
      <w:r w:rsidR="00AD34D9" w:rsidRPr="0032285E">
        <w:rPr>
          <w:bCs/>
          <w:color w:val="auto"/>
          <w:sz w:val="28"/>
          <w:szCs w:val="28"/>
        </w:rPr>
        <w:t>е</w:t>
      </w:r>
      <w:r w:rsidRPr="0032285E">
        <w:rPr>
          <w:bCs/>
          <w:color w:val="auto"/>
          <w:sz w:val="28"/>
          <w:szCs w:val="28"/>
        </w:rPr>
        <w:t xml:space="preserve"> Татарстан</w:t>
      </w:r>
    </w:p>
    <w:p w:rsidR="005C61B3" w:rsidRPr="0032285E" w:rsidRDefault="005C61B3" w:rsidP="005C61B3">
      <w:pPr>
        <w:pStyle w:val="Default"/>
        <w:tabs>
          <w:tab w:val="left" w:pos="4111"/>
        </w:tabs>
        <w:ind w:right="6007" w:firstLine="540"/>
        <w:jc w:val="both"/>
        <w:rPr>
          <w:color w:val="auto"/>
          <w:sz w:val="28"/>
          <w:szCs w:val="28"/>
        </w:rPr>
      </w:pPr>
    </w:p>
    <w:p w:rsidR="005C61B3" w:rsidRPr="0032285E" w:rsidRDefault="005C61B3" w:rsidP="009D3099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9D3099" w:rsidRPr="0032285E" w:rsidRDefault="005C61B3" w:rsidP="005C61B3">
      <w:pPr>
        <w:pStyle w:val="1"/>
        <w:shd w:val="clear" w:color="auto" w:fill="auto"/>
        <w:tabs>
          <w:tab w:val="left" w:pos="617"/>
        </w:tabs>
        <w:spacing w:before="0" w:after="0" w:line="23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2285E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21 февраля 1992 года № 2395-1 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</w:t>
      </w:r>
      <w:r w:rsidR="00A85394" w:rsidRPr="0032285E">
        <w:rPr>
          <w:rFonts w:ascii="Times New Roman" w:hAnsi="Times New Roman" w:cs="Times New Roman"/>
          <w:sz w:val="28"/>
          <w:szCs w:val="28"/>
        </w:rPr>
        <w:t>ым</w:t>
      </w:r>
      <w:r w:rsidRPr="0032285E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по недропользованию от 6 октября 2020 г. № 428,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 приказываю:</w:t>
      </w:r>
    </w:p>
    <w:p w:rsidR="009D3099" w:rsidRPr="0032285E" w:rsidRDefault="009D3099" w:rsidP="009D3099">
      <w:pPr>
        <w:pStyle w:val="1"/>
        <w:shd w:val="clear" w:color="auto" w:fill="auto"/>
        <w:tabs>
          <w:tab w:val="left" w:pos="851"/>
          <w:tab w:val="left" w:pos="1276"/>
        </w:tabs>
        <w:spacing w:before="0" w:after="0" w:line="230" w:lineRule="auto"/>
        <w:ind w:firstLine="570"/>
        <w:rPr>
          <w:sz w:val="20"/>
          <w:szCs w:val="28"/>
        </w:rPr>
      </w:pPr>
    </w:p>
    <w:p w:rsidR="00A70016" w:rsidRPr="0032285E" w:rsidRDefault="00A70016" w:rsidP="00AC2E8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1.</w:t>
      </w:r>
      <w:r w:rsidR="003C1DB0" w:rsidRPr="0032285E">
        <w:rPr>
          <w:color w:val="auto"/>
          <w:sz w:val="28"/>
          <w:szCs w:val="28"/>
        </w:rPr>
        <w:t> </w:t>
      </w:r>
      <w:r w:rsidR="005C61B3" w:rsidRPr="0032285E">
        <w:rPr>
          <w:color w:val="auto"/>
          <w:sz w:val="28"/>
          <w:szCs w:val="28"/>
        </w:rPr>
        <w:t xml:space="preserve">Утвердить прилагаемый </w:t>
      </w:r>
      <w:r w:rsidR="00B56069" w:rsidRPr="0032285E">
        <w:rPr>
          <w:color w:val="auto"/>
          <w:sz w:val="28"/>
          <w:szCs w:val="28"/>
        </w:rPr>
        <w:t>Поряд</w:t>
      </w:r>
      <w:r w:rsidR="00A85394" w:rsidRPr="0032285E">
        <w:rPr>
          <w:color w:val="auto"/>
          <w:sz w:val="28"/>
          <w:szCs w:val="28"/>
        </w:rPr>
        <w:t>ок</w:t>
      </w:r>
      <w:r w:rsidRPr="0032285E">
        <w:rPr>
          <w:color w:val="auto"/>
          <w:sz w:val="28"/>
          <w:szCs w:val="28"/>
        </w:rPr>
        <w:t xml:space="preserve"> формирования</w:t>
      </w:r>
      <w:r w:rsidR="00AD34D9" w:rsidRPr="0032285E">
        <w:rPr>
          <w:color w:val="auto"/>
          <w:sz w:val="28"/>
          <w:szCs w:val="28"/>
        </w:rPr>
        <w:t xml:space="preserve"> </w:t>
      </w:r>
      <w:r w:rsidR="005F5982" w:rsidRPr="0032285E">
        <w:rPr>
          <w:color w:val="auto"/>
          <w:sz w:val="28"/>
          <w:szCs w:val="28"/>
        </w:rPr>
        <w:t>и утверждения</w:t>
      </w:r>
      <w:r w:rsidRPr="0032285E">
        <w:rPr>
          <w:color w:val="auto"/>
          <w:sz w:val="28"/>
          <w:szCs w:val="28"/>
        </w:rPr>
        <w:t xml:space="preserve"> Перечня участков недр местного значения</w:t>
      </w:r>
      <w:r w:rsidR="00AD34D9" w:rsidRPr="0032285E">
        <w:rPr>
          <w:color w:val="auto"/>
          <w:sz w:val="28"/>
          <w:szCs w:val="28"/>
        </w:rPr>
        <w:t xml:space="preserve"> по Республике</w:t>
      </w:r>
      <w:r w:rsidRPr="0032285E">
        <w:rPr>
          <w:color w:val="auto"/>
          <w:sz w:val="28"/>
          <w:szCs w:val="28"/>
        </w:rPr>
        <w:t xml:space="preserve"> Татарстан.</w:t>
      </w:r>
    </w:p>
    <w:p w:rsidR="003C1DB0" w:rsidRDefault="003C1DB0" w:rsidP="00AC2E8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C1DB0">
        <w:rPr>
          <w:sz w:val="28"/>
          <w:szCs w:val="28"/>
        </w:rPr>
        <w:t xml:space="preserve">Отделу информационных геологических ресурсов и мониторинга геологической </w:t>
      </w:r>
      <w:r>
        <w:rPr>
          <w:sz w:val="28"/>
          <w:szCs w:val="28"/>
        </w:rPr>
        <w:t xml:space="preserve">среды обеспечить </w:t>
      </w:r>
      <w:r w:rsidR="00FE10C2" w:rsidRPr="00A70016">
        <w:rPr>
          <w:sz w:val="28"/>
          <w:szCs w:val="28"/>
        </w:rPr>
        <w:t>формировани</w:t>
      </w:r>
      <w:r w:rsidR="00FE10C2">
        <w:rPr>
          <w:sz w:val="28"/>
          <w:szCs w:val="28"/>
        </w:rPr>
        <w:t>е</w:t>
      </w:r>
      <w:r w:rsidR="00AD34D9">
        <w:rPr>
          <w:sz w:val="28"/>
          <w:szCs w:val="28"/>
        </w:rPr>
        <w:t xml:space="preserve"> </w:t>
      </w:r>
      <w:r w:rsidR="00FE10C2" w:rsidRPr="00A70016">
        <w:rPr>
          <w:sz w:val="28"/>
          <w:szCs w:val="28"/>
        </w:rPr>
        <w:t>Перечня участков недр местного значения</w:t>
      </w:r>
      <w:r w:rsidR="00AD34D9">
        <w:rPr>
          <w:sz w:val="28"/>
          <w:szCs w:val="28"/>
        </w:rPr>
        <w:t xml:space="preserve"> по Республике</w:t>
      </w:r>
      <w:r w:rsidR="00FE10C2" w:rsidRPr="00A70016">
        <w:rPr>
          <w:sz w:val="28"/>
          <w:szCs w:val="28"/>
        </w:rPr>
        <w:t xml:space="preserve"> Татарстан</w:t>
      </w:r>
      <w:r w:rsidR="00AD34D9">
        <w:rPr>
          <w:sz w:val="28"/>
          <w:szCs w:val="28"/>
        </w:rPr>
        <w:t>.</w:t>
      </w:r>
      <w:r w:rsidR="00FE10C2">
        <w:rPr>
          <w:sz w:val="28"/>
          <w:szCs w:val="28"/>
        </w:rPr>
        <w:t xml:space="preserve"> </w:t>
      </w:r>
    </w:p>
    <w:p w:rsidR="00A85394" w:rsidRPr="00642891" w:rsidRDefault="00A85394" w:rsidP="00A85394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Отделу правового обеспечения </w:t>
      </w:r>
      <w:r w:rsidRPr="00642891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2891">
        <w:rPr>
          <w:rFonts w:ascii="Times New Roman" w:hAnsi="Times New Roman" w:cs="Times New Roman"/>
          <w:sz w:val="28"/>
          <w:szCs w:val="28"/>
        </w:rPr>
        <w:t xml:space="preserve">риказа </w:t>
      </w:r>
      <w:r w:rsidRPr="0032285E">
        <w:rPr>
          <w:rFonts w:ascii="Times New Roman" w:hAnsi="Times New Roman" w:cs="Times New Roman"/>
          <w:sz w:val="28"/>
          <w:szCs w:val="28"/>
        </w:rPr>
        <w:t xml:space="preserve">на </w:t>
      </w:r>
      <w:r w:rsidR="00AD34D9" w:rsidRPr="0032285E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32285E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Pr="00642891">
        <w:rPr>
          <w:rFonts w:ascii="Times New Roman" w:hAnsi="Times New Roman" w:cs="Times New Roman"/>
          <w:sz w:val="28"/>
          <w:szCs w:val="28"/>
        </w:rPr>
        <w:t>в Министерство юстиции Республики Татарстан.</w:t>
      </w:r>
    </w:p>
    <w:p w:rsidR="00514009" w:rsidRPr="00514009" w:rsidRDefault="00A85394" w:rsidP="00AC2E8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009" w:rsidRPr="00514009">
        <w:rPr>
          <w:sz w:val="28"/>
          <w:szCs w:val="28"/>
        </w:rPr>
        <w:t>.</w:t>
      </w:r>
      <w:r w:rsidR="003C1DB0">
        <w:rPr>
          <w:sz w:val="28"/>
          <w:szCs w:val="28"/>
        </w:rPr>
        <w:t> </w:t>
      </w:r>
      <w:r w:rsidR="00514009" w:rsidRPr="00514009">
        <w:rPr>
          <w:sz w:val="28"/>
          <w:szCs w:val="28"/>
        </w:rPr>
        <w:t xml:space="preserve">Контроль за исполнением настоящего </w:t>
      </w:r>
      <w:r w:rsidR="009B0651">
        <w:rPr>
          <w:sz w:val="28"/>
          <w:szCs w:val="28"/>
        </w:rPr>
        <w:t>приказа</w:t>
      </w:r>
      <w:r w:rsidR="00811BD3">
        <w:rPr>
          <w:sz w:val="28"/>
          <w:szCs w:val="28"/>
        </w:rPr>
        <w:t xml:space="preserve"> </w:t>
      </w:r>
      <w:r w:rsidR="00514009" w:rsidRPr="00514009">
        <w:rPr>
          <w:sz w:val="28"/>
          <w:szCs w:val="28"/>
        </w:rPr>
        <w:t>возложить на</w:t>
      </w:r>
      <w:r w:rsidR="003C1DB0">
        <w:rPr>
          <w:sz w:val="28"/>
          <w:szCs w:val="28"/>
        </w:rPr>
        <w:t xml:space="preserve"> </w:t>
      </w:r>
      <w:r w:rsidR="00514009" w:rsidRPr="00514009">
        <w:rPr>
          <w:sz w:val="28"/>
          <w:szCs w:val="28"/>
        </w:rPr>
        <w:t xml:space="preserve">заместителя министра </w:t>
      </w:r>
      <w:r w:rsidR="005C61B3">
        <w:rPr>
          <w:sz w:val="28"/>
          <w:szCs w:val="28"/>
        </w:rPr>
        <w:t>И.И. Губайдуллина</w:t>
      </w:r>
      <w:r w:rsidR="00514009" w:rsidRPr="00514009">
        <w:rPr>
          <w:sz w:val="28"/>
          <w:szCs w:val="28"/>
        </w:rPr>
        <w:t xml:space="preserve">. </w:t>
      </w:r>
    </w:p>
    <w:p w:rsidR="00514009" w:rsidRPr="00514009" w:rsidRDefault="00514009" w:rsidP="00514009">
      <w:pPr>
        <w:pStyle w:val="Default"/>
        <w:jc w:val="both"/>
        <w:rPr>
          <w:sz w:val="28"/>
          <w:szCs w:val="28"/>
        </w:rPr>
      </w:pPr>
    </w:p>
    <w:p w:rsidR="00514009" w:rsidRDefault="00514009" w:rsidP="00514009">
      <w:pPr>
        <w:pStyle w:val="Default"/>
        <w:jc w:val="both"/>
        <w:rPr>
          <w:sz w:val="28"/>
          <w:szCs w:val="28"/>
        </w:rPr>
      </w:pPr>
    </w:p>
    <w:p w:rsidR="00850BA8" w:rsidRPr="00514009" w:rsidRDefault="00850BA8" w:rsidP="00514009">
      <w:pPr>
        <w:pStyle w:val="Default"/>
        <w:jc w:val="both"/>
        <w:rPr>
          <w:sz w:val="28"/>
          <w:szCs w:val="28"/>
        </w:rPr>
      </w:pPr>
    </w:p>
    <w:p w:rsidR="00514009" w:rsidRDefault="00514009" w:rsidP="00514009">
      <w:pPr>
        <w:pStyle w:val="Default"/>
        <w:jc w:val="both"/>
        <w:rPr>
          <w:sz w:val="28"/>
          <w:szCs w:val="28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 w:rsidR="00AC2E85">
        <w:rPr>
          <w:sz w:val="28"/>
          <w:szCs w:val="28"/>
        </w:rPr>
        <w:t xml:space="preserve">                  </w:t>
      </w:r>
      <w:r w:rsidR="003C1DB0">
        <w:rPr>
          <w:sz w:val="28"/>
          <w:szCs w:val="28"/>
        </w:rPr>
        <w:t xml:space="preserve">           </w:t>
      </w:r>
      <w:r w:rsidR="00AC2E85">
        <w:rPr>
          <w:sz w:val="28"/>
          <w:szCs w:val="28"/>
        </w:rPr>
        <w:t xml:space="preserve">       </w:t>
      </w:r>
      <w:r w:rsidR="00811BD3">
        <w:rPr>
          <w:sz w:val="28"/>
          <w:szCs w:val="28"/>
        </w:rPr>
        <w:t xml:space="preserve">                </w:t>
      </w:r>
      <w:r w:rsidR="00AC2E85">
        <w:rPr>
          <w:sz w:val="28"/>
          <w:szCs w:val="28"/>
        </w:rPr>
        <w:t xml:space="preserve"> </w:t>
      </w:r>
      <w:r w:rsidRPr="00514009">
        <w:rPr>
          <w:sz w:val="28"/>
          <w:szCs w:val="28"/>
        </w:rPr>
        <w:t>А.В. Шадриков</w:t>
      </w:r>
    </w:p>
    <w:p w:rsidR="005C61B3" w:rsidRDefault="005C61B3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5C61B3" w:rsidRPr="00495464" w:rsidRDefault="005C61B3" w:rsidP="005C61B3">
      <w:pPr>
        <w:pStyle w:val="ConsPlusNormal"/>
        <w:ind w:firstLine="7371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приказом </w:t>
      </w:r>
    </w:p>
    <w:p w:rsidR="005C61B3" w:rsidRPr="00495464" w:rsidRDefault="005C61B3" w:rsidP="005C61B3">
      <w:pPr>
        <w:pStyle w:val="ConsPlusNormal"/>
        <w:ind w:firstLine="7371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 xml:space="preserve">Министерства экологии </w:t>
      </w:r>
    </w:p>
    <w:p w:rsidR="005C61B3" w:rsidRPr="00495464" w:rsidRDefault="005C61B3" w:rsidP="005C61B3">
      <w:pPr>
        <w:pStyle w:val="ConsPlusNormal"/>
        <w:ind w:firstLine="737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и природных ресурсов</w:t>
      </w:r>
    </w:p>
    <w:p w:rsidR="005C61B3" w:rsidRPr="00495464" w:rsidRDefault="005C61B3" w:rsidP="005C61B3">
      <w:pPr>
        <w:pStyle w:val="ConsPlusNormal"/>
        <w:ind w:firstLine="737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C61B3" w:rsidRDefault="005C61B3" w:rsidP="005C61B3">
      <w:pPr>
        <w:pStyle w:val="ConsPlusNormal"/>
        <w:ind w:firstLine="737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от _________ № ______</w:t>
      </w:r>
    </w:p>
    <w:p w:rsidR="00AC2E85" w:rsidRDefault="00AC2E85" w:rsidP="005C61B3">
      <w:pPr>
        <w:pStyle w:val="Default"/>
        <w:ind w:firstLine="7371"/>
        <w:jc w:val="both"/>
        <w:rPr>
          <w:sz w:val="28"/>
          <w:szCs w:val="28"/>
        </w:rPr>
      </w:pPr>
    </w:p>
    <w:p w:rsidR="005C61B3" w:rsidRDefault="005C61B3" w:rsidP="005C61B3">
      <w:pPr>
        <w:pStyle w:val="Default"/>
        <w:ind w:firstLine="7371"/>
        <w:jc w:val="both"/>
        <w:rPr>
          <w:sz w:val="28"/>
          <w:szCs w:val="28"/>
        </w:rPr>
      </w:pPr>
    </w:p>
    <w:p w:rsidR="00850BA8" w:rsidRPr="0032285E" w:rsidRDefault="00B56069" w:rsidP="005140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2285E">
        <w:rPr>
          <w:b/>
          <w:bCs/>
          <w:color w:val="auto"/>
          <w:sz w:val="28"/>
          <w:szCs w:val="28"/>
        </w:rPr>
        <w:t>Порядок</w:t>
      </w:r>
      <w:r w:rsidR="00514009" w:rsidRPr="0032285E">
        <w:rPr>
          <w:b/>
          <w:bCs/>
          <w:color w:val="auto"/>
          <w:sz w:val="28"/>
          <w:szCs w:val="28"/>
        </w:rPr>
        <w:t xml:space="preserve"> формирования</w:t>
      </w:r>
      <w:r w:rsidR="005F5982" w:rsidRPr="0032285E">
        <w:rPr>
          <w:b/>
          <w:bCs/>
          <w:color w:val="auto"/>
          <w:sz w:val="28"/>
          <w:szCs w:val="28"/>
        </w:rPr>
        <w:t xml:space="preserve"> и утверждения</w:t>
      </w:r>
      <w:r w:rsidR="00514009" w:rsidRPr="0032285E">
        <w:rPr>
          <w:b/>
          <w:bCs/>
          <w:color w:val="auto"/>
          <w:sz w:val="28"/>
          <w:szCs w:val="28"/>
        </w:rPr>
        <w:t xml:space="preserve"> Перечня участков недр</w:t>
      </w:r>
    </w:p>
    <w:p w:rsidR="00514009" w:rsidRPr="0032285E" w:rsidRDefault="00514009" w:rsidP="005140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2285E">
        <w:rPr>
          <w:b/>
          <w:bCs/>
          <w:color w:val="auto"/>
          <w:sz w:val="28"/>
          <w:szCs w:val="28"/>
        </w:rPr>
        <w:t>местного значения</w:t>
      </w:r>
      <w:r w:rsidR="00AD34D9" w:rsidRPr="0032285E">
        <w:rPr>
          <w:b/>
          <w:bCs/>
          <w:color w:val="auto"/>
          <w:sz w:val="28"/>
          <w:szCs w:val="28"/>
        </w:rPr>
        <w:t xml:space="preserve"> по</w:t>
      </w:r>
      <w:r w:rsidRPr="0032285E">
        <w:rPr>
          <w:b/>
          <w:bCs/>
          <w:color w:val="auto"/>
          <w:sz w:val="28"/>
          <w:szCs w:val="28"/>
        </w:rPr>
        <w:t xml:space="preserve"> Республик</w:t>
      </w:r>
      <w:r w:rsidR="00AD34D9" w:rsidRPr="0032285E">
        <w:rPr>
          <w:b/>
          <w:bCs/>
          <w:color w:val="auto"/>
          <w:sz w:val="28"/>
          <w:szCs w:val="28"/>
        </w:rPr>
        <w:t>е</w:t>
      </w:r>
      <w:r w:rsidRPr="0032285E">
        <w:rPr>
          <w:b/>
          <w:bCs/>
          <w:color w:val="auto"/>
          <w:sz w:val="28"/>
          <w:szCs w:val="28"/>
        </w:rPr>
        <w:t xml:space="preserve"> Татарстан</w:t>
      </w:r>
    </w:p>
    <w:p w:rsidR="00514009" w:rsidRPr="0032285E" w:rsidRDefault="00514009" w:rsidP="00514009">
      <w:pPr>
        <w:pStyle w:val="Default"/>
        <w:rPr>
          <w:color w:val="auto"/>
          <w:sz w:val="28"/>
          <w:szCs w:val="28"/>
        </w:rPr>
      </w:pPr>
    </w:p>
    <w:p w:rsidR="00514009" w:rsidRPr="0032285E" w:rsidRDefault="00F878A7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1. </w:t>
      </w:r>
      <w:r w:rsidR="00B56069" w:rsidRPr="0032285E">
        <w:rPr>
          <w:color w:val="auto"/>
          <w:sz w:val="28"/>
          <w:szCs w:val="28"/>
        </w:rPr>
        <w:t>Порядок</w:t>
      </w:r>
      <w:r w:rsidR="00514009" w:rsidRPr="0032285E">
        <w:rPr>
          <w:color w:val="auto"/>
          <w:sz w:val="28"/>
          <w:szCs w:val="28"/>
        </w:rPr>
        <w:t xml:space="preserve"> </w:t>
      </w:r>
      <w:r w:rsidR="005F5982" w:rsidRPr="0032285E">
        <w:rPr>
          <w:color w:val="auto"/>
          <w:sz w:val="28"/>
          <w:szCs w:val="28"/>
        </w:rPr>
        <w:t>формирования и утверждения</w:t>
      </w:r>
      <w:r w:rsidR="00514009" w:rsidRPr="0032285E">
        <w:rPr>
          <w:color w:val="auto"/>
          <w:sz w:val="28"/>
          <w:szCs w:val="28"/>
        </w:rPr>
        <w:t xml:space="preserve"> Перечня участков недр местного значения </w:t>
      </w:r>
      <w:r w:rsidR="00AD34D9" w:rsidRPr="0032285E">
        <w:rPr>
          <w:color w:val="auto"/>
          <w:sz w:val="28"/>
          <w:szCs w:val="28"/>
        </w:rPr>
        <w:t xml:space="preserve">по </w:t>
      </w:r>
      <w:r w:rsidR="00514009" w:rsidRPr="0032285E">
        <w:rPr>
          <w:color w:val="auto"/>
          <w:sz w:val="28"/>
          <w:szCs w:val="28"/>
        </w:rPr>
        <w:t>Республик</w:t>
      </w:r>
      <w:r w:rsidR="00AD34D9" w:rsidRPr="0032285E">
        <w:rPr>
          <w:color w:val="auto"/>
          <w:sz w:val="28"/>
          <w:szCs w:val="28"/>
        </w:rPr>
        <w:t>е</w:t>
      </w:r>
      <w:r w:rsidR="00514009" w:rsidRPr="0032285E">
        <w:rPr>
          <w:color w:val="auto"/>
          <w:sz w:val="28"/>
          <w:szCs w:val="28"/>
        </w:rPr>
        <w:t xml:space="preserve"> Татарстан устанавливает общие правила организации деятельности Министерства экологии и природных ресурсов Республики Татарстан (далее –</w:t>
      </w:r>
      <w:r w:rsidR="00AD34D9" w:rsidRPr="0032285E">
        <w:rPr>
          <w:color w:val="auto"/>
          <w:sz w:val="28"/>
          <w:szCs w:val="28"/>
        </w:rPr>
        <w:t xml:space="preserve"> Министерство) при формировании </w:t>
      </w:r>
      <w:r w:rsidR="005F5982" w:rsidRPr="0032285E">
        <w:rPr>
          <w:color w:val="auto"/>
          <w:sz w:val="28"/>
          <w:szCs w:val="28"/>
        </w:rPr>
        <w:t>и утверждении</w:t>
      </w:r>
      <w:r w:rsidR="00AD34D9" w:rsidRPr="0032285E">
        <w:rPr>
          <w:color w:val="auto"/>
          <w:sz w:val="28"/>
          <w:szCs w:val="28"/>
        </w:rPr>
        <w:t xml:space="preserve"> </w:t>
      </w:r>
      <w:r w:rsidR="00514009" w:rsidRPr="0032285E">
        <w:rPr>
          <w:color w:val="auto"/>
          <w:sz w:val="28"/>
          <w:szCs w:val="28"/>
        </w:rPr>
        <w:t>Перечня участков недр местного значения</w:t>
      </w:r>
      <w:r w:rsidR="00AD34D9" w:rsidRPr="0032285E">
        <w:rPr>
          <w:color w:val="auto"/>
          <w:sz w:val="28"/>
          <w:szCs w:val="28"/>
        </w:rPr>
        <w:t xml:space="preserve"> по</w:t>
      </w:r>
      <w:r w:rsidR="005C61B3" w:rsidRPr="0032285E">
        <w:rPr>
          <w:color w:val="auto"/>
          <w:sz w:val="28"/>
          <w:szCs w:val="28"/>
        </w:rPr>
        <w:t xml:space="preserve"> Республик</w:t>
      </w:r>
      <w:r w:rsidR="00AD34D9" w:rsidRPr="0032285E">
        <w:rPr>
          <w:color w:val="auto"/>
          <w:sz w:val="28"/>
          <w:szCs w:val="28"/>
        </w:rPr>
        <w:t>е</w:t>
      </w:r>
      <w:r w:rsidR="005C61B3" w:rsidRPr="0032285E">
        <w:rPr>
          <w:color w:val="auto"/>
          <w:sz w:val="28"/>
          <w:szCs w:val="28"/>
        </w:rPr>
        <w:t xml:space="preserve"> Татарстан</w:t>
      </w:r>
      <w:r w:rsidR="00514009" w:rsidRPr="0032285E">
        <w:rPr>
          <w:color w:val="auto"/>
          <w:sz w:val="28"/>
          <w:szCs w:val="28"/>
        </w:rPr>
        <w:t xml:space="preserve"> (далее –</w:t>
      </w:r>
      <w:r w:rsidR="007259E4" w:rsidRPr="0032285E">
        <w:rPr>
          <w:color w:val="auto"/>
          <w:sz w:val="28"/>
          <w:szCs w:val="28"/>
        </w:rPr>
        <w:t>Переч</w:t>
      </w:r>
      <w:r w:rsidR="005F5982" w:rsidRPr="0032285E">
        <w:rPr>
          <w:color w:val="auto"/>
          <w:sz w:val="28"/>
          <w:szCs w:val="28"/>
        </w:rPr>
        <w:t>ень</w:t>
      </w:r>
      <w:r w:rsidR="00514009" w:rsidRPr="0032285E">
        <w:rPr>
          <w:color w:val="auto"/>
          <w:sz w:val="28"/>
          <w:szCs w:val="28"/>
        </w:rPr>
        <w:t xml:space="preserve">). </w:t>
      </w:r>
    </w:p>
    <w:p w:rsidR="00514009" w:rsidRPr="0032285E" w:rsidRDefault="00F878A7" w:rsidP="007259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285E">
        <w:rPr>
          <w:sz w:val="28"/>
          <w:szCs w:val="28"/>
        </w:rPr>
        <w:t>2. </w:t>
      </w:r>
      <w:r w:rsidR="00AD34D9" w:rsidRPr="0032285E">
        <w:rPr>
          <w:sz w:val="28"/>
          <w:szCs w:val="28"/>
        </w:rPr>
        <w:t>Проект Перечня</w:t>
      </w:r>
      <w:r w:rsidR="00514009" w:rsidRPr="0032285E">
        <w:rPr>
          <w:sz w:val="28"/>
          <w:szCs w:val="28"/>
        </w:rPr>
        <w:t xml:space="preserve"> формируется Министерством в соответствии с потребностями Республики Татарстан, </w:t>
      </w:r>
      <w:r w:rsidR="007259E4" w:rsidRPr="0032285E">
        <w:rPr>
          <w:rFonts w:eastAsiaTheme="minorHAnsi"/>
          <w:sz w:val="28"/>
          <w:szCs w:val="28"/>
          <w:lang w:eastAsia="en-US"/>
        </w:rPr>
        <w:t>на основании заявок субъектов предпринимательской деятельности, а также обращений органов государственной власти Российской Федерации, органов государственной власти Республики Татарстан и органов местного самоуправления</w:t>
      </w:r>
      <w:r w:rsidR="00514009" w:rsidRPr="0032285E">
        <w:rPr>
          <w:sz w:val="28"/>
          <w:szCs w:val="28"/>
        </w:rPr>
        <w:t xml:space="preserve"> не реже двух раз в год. </w:t>
      </w:r>
    </w:p>
    <w:p w:rsidR="00946594" w:rsidRPr="0032285E" w:rsidRDefault="00F878A7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3. </w:t>
      </w:r>
      <w:r w:rsidR="007259E4" w:rsidRPr="0032285E">
        <w:rPr>
          <w:color w:val="auto"/>
          <w:sz w:val="28"/>
          <w:szCs w:val="28"/>
        </w:rPr>
        <w:t>В проект Перечня</w:t>
      </w:r>
      <w:r w:rsidR="00A478F9" w:rsidRPr="0032285E">
        <w:rPr>
          <w:color w:val="auto"/>
          <w:sz w:val="28"/>
          <w:szCs w:val="28"/>
        </w:rPr>
        <w:t xml:space="preserve"> </w:t>
      </w:r>
      <w:r w:rsidR="00946594" w:rsidRPr="0032285E">
        <w:rPr>
          <w:color w:val="auto"/>
          <w:sz w:val="28"/>
          <w:szCs w:val="28"/>
        </w:rPr>
        <w:t>включаются участки недр местного значения,</w:t>
      </w:r>
      <w:r w:rsidR="007259E4" w:rsidRPr="0032285E">
        <w:rPr>
          <w:color w:val="auto"/>
          <w:sz w:val="28"/>
          <w:szCs w:val="28"/>
        </w:rPr>
        <w:t xml:space="preserve"> содержащие общераспространенные полезные ископаемые,</w:t>
      </w:r>
      <w:r w:rsidR="00946594" w:rsidRPr="0032285E">
        <w:rPr>
          <w:color w:val="auto"/>
          <w:sz w:val="28"/>
          <w:szCs w:val="28"/>
        </w:rPr>
        <w:t xml:space="preserve"> расположенные на территории Республики Татарстан (далее – участки недр</w:t>
      </w:r>
      <w:r w:rsidR="007259E4" w:rsidRPr="0032285E">
        <w:rPr>
          <w:color w:val="auto"/>
          <w:sz w:val="28"/>
          <w:szCs w:val="28"/>
        </w:rPr>
        <w:t>).</w:t>
      </w:r>
    </w:p>
    <w:p w:rsidR="00946594" w:rsidRPr="0032285E" w:rsidRDefault="00946594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Основанием для включения в</w:t>
      </w:r>
      <w:r w:rsidR="007259E4" w:rsidRPr="0032285E">
        <w:rPr>
          <w:color w:val="auto"/>
          <w:sz w:val="28"/>
          <w:szCs w:val="28"/>
        </w:rPr>
        <w:t xml:space="preserve"> проект Перечня</w:t>
      </w:r>
      <w:r w:rsidRPr="0032285E">
        <w:rPr>
          <w:color w:val="auto"/>
          <w:sz w:val="28"/>
          <w:szCs w:val="28"/>
        </w:rPr>
        <w:t xml:space="preserve"> также может являться предложение Министерства о включении</w:t>
      </w:r>
      <w:r w:rsidR="007259E4" w:rsidRPr="0032285E">
        <w:rPr>
          <w:color w:val="auto"/>
          <w:sz w:val="28"/>
          <w:szCs w:val="28"/>
        </w:rPr>
        <w:t xml:space="preserve"> в него</w:t>
      </w:r>
      <w:r w:rsidRPr="0032285E">
        <w:rPr>
          <w:color w:val="auto"/>
          <w:sz w:val="28"/>
          <w:szCs w:val="28"/>
        </w:rPr>
        <w:t xml:space="preserve"> участков недр, информация о которых получена по результатам выполнения государственных контрактов, и месторождений из нераспределенного фонда недр</w:t>
      </w:r>
      <w:r w:rsidR="007259E4" w:rsidRPr="0032285E">
        <w:rPr>
          <w:color w:val="auto"/>
          <w:sz w:val="28"/>
          <w:szCs w:val="28"/>
        </w:rPr>
        <w:t xml:space="preserve"> Республики Татарстан</w:t>
      </w:r>
      <w:r w:rsidRPr="0032285E">
        <w:rPr>
          <w:color w:val="auto"/>
          <w:sz w:val="28"/>
          <w:szCs w:val="28"/>
        </w:rPr>
        <w:t>.</w:t>
      </w:r>
    </w:p>
    <w:p w:rsidR="003253B6" w:rsidRPr="0032285E" w:rsidRDefault="003253B6" w:rsidP="003253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285E">
        <w:rPr>
          <w:rFonts w:eastAsiaTheme="minorHAnsi"/>
          <w:sz w:val="28"/>
          <w:szCs w:val="28"/>
          <w:lang w:eastAsia="en-US"/>
        </w:rPr>
        <w:t xml:space="preserve">4. В случае если участок недр, предлагаемый к включению </w:t>
      </w:r>
      <w:r w:rsidR="005F5982" w:rsidRPr="0032285E">
        <w:rPr>
          <w:rFonts w:eastAsiaTheme="minorHAnsi"/>
          <w:sz w:val="28"/>
          <w:szCs w:val="28"/>
          <w:lang w:eastAsia="en-US"/>
        </w:rPr>
        <w:t>Перечень</w:t>
      </w:r>
      <w:r w:rsidRPr="0032285E">
        <w:rPr>
          <w:rFonts w:eastAsiaTheme="minorHAnsi"/>
          <w:sz w:val="28"/>
          <w:szCs w:val="28"/>
          <w:lang w:eastAsia="en-US"/>
        </w:rPr>
        <w:t xml:space="preserve">, находится на территории двух или более субъектов Российской Федерации, то в </w:t>
      </w:r>
      <w:r w:rsidR="001B12F0" w:rsidRPr="0032285E">
        <w:rPr>
          <w:rFonts w:eastAsiaTheme="minorHAnsi"/>
          <w:sz w:val="28"/>
          <w:szCs w:val="28"/>
          <w:lang w:eastAsia="en-US"/>
        </w:rPr>
        <w:t>Перечень</w:t>
      </w:r>
      <w:r w:rsidRPr="0032285E">
        <w:rPr>
          <w:rFonts w:eastAsiaTheme="minorHAnsi"/>
          <w:sz w:val="28"/>
          <w:szCs w:val="28"/>
          <w:lang w:eastAsia="en-US"/>
        </w:rPr>
        <w:t xml:space="preserve"> он включается соответствующими субъектами Российской Федерации в пределах их территорий.</w:t>
      </w:r>
      <w:r w:rsidR="007259E4" w:rsidRPr="0032285E">
        <w:rPr>
          <w:rFonts w:eastAsiaTheme="minorHAnsi"/>
          <w:sz w:val="28"/>
          <w:szCs w:val="28"/>
          <w:lang w:eastAsia="en-US"/>
        </w:rPr>
        <w:t xml:space="preserve"> </w:t>
      </w:r>
    </w:p>
    <w:p w:rsidR="003253B6" w:rsidRPr="0032285E" w:rsidRDefault="003253B6" w:rsidP="003253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285E">
        <w:rPr>
          <w:rFonts w:eastAsiaTheme="minorHAnsi"/>
          <w:sz w:val="28"/>
          <w:szCs w:val="28"/>
          <w:lang w:eastAsia="en-US"/>
        </w:rPr>
        <w:t>5. Общий срок процедуры подготовки, рассмотрения, согласования</w:t>
      </w:r>
      <w:r w:rsidR="007259E4" w:rsidRPr="0032285E">
        <w:rPr>
          <w:rFonts w:eastAsiaTheme="minorHAnsi"/>
          <w:sz w:val="28"/>
          <w:szCs w:val="28"/>
          <w:lang w:eastAsia="en-US"/>
        </w:rPr>
        <w:t xml:space="preserve"> </w:t>
      </w:r>
      <w:r w:rsidR="00A478F9" w:rsidRPr="0032285E">
        <w:rPr>
          <w:rFonts w:eastAsiaTheme="minorHAnsi"/>
          <w:sz w:val="28"/>
          <w:szCs w:val="28"/>
          <w:lang w:eastAsia="en-US"/>
        </w:rPr>
        <w:t>Перечн</w:t>
      </w:r>
      <w:r w:rsidR="007259E4" w:rsidRPr="0032285E">
        <w:rPr>
          <w:rFonts w:eastAsiaTheme="minorHAnsi"/>
          <w:sz w:val="28"/>
          <w:szCs w:val="28"/>
          <w:lang w:eastAsia="en-US"/>
        </w:rPr>
        <w:t>я</w:t>
      </w:r>
      <w:r w:rsidRPr="0032285E">
        <w:rPr>
          <w:rFonts w:eastAsiaTheme="minorHAnsi"/>
          <w:sz w:val="28"/>
          <w:szCs w:val="28"/>
          <w:lang w:eastAsia="en-US"/>
        </w:rPr>
        <w:t xml:space="preserve"> не должен превышать 125 рабочих дней с даты регистрации заявки (обращения) на включение участка недр в </w:t>
      </w:r>
      <w:r w:rsidR="00A478F9" w:rsidRPr="0032285E">
        <w:rPr>
          <w:rFonts w:eastAsiaTheme="minorHAnsi"/>
          <w:sz w:val="28"/>
          <w:szCs w:val="28"/>
          <w:lang w:eastAsia="en-US"/>
        </w:rPr>
        <w:t>Перечень</w:t>
      </w:r>
      <w:r w:rsidRPr="0032285E">
        <w:rPr>
          <w:rFonts w:eastAsiaTheme="minorHAnsi"/>
          <w:sz w:val="28"/>
          <w:szCs w:val="28"/>
          <w:lang w:eastAsia="en-US"/>
        </w:rPr>
        <w:t>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>6</w:t>
      </w:r>
      <w:r w:rsidR="007259E4" w:rsidRPr="0032285E">
        <w:rPr>
          <w:color w:val="auto"/>
          <w:sz w:val="28"/>
          <w:szCs w:val="28"/>
        </w:rPr>
        <w:t>. Для включения</w:t>
      </w:r>
      <w:r w:rsidRPr="0032285E">
        <w:rPr>
          <w:color w:val="auto"/>
          <w:sz w:val="28"/>
          <w:szCs w:val="28"/>
        </w:rPr>
        <w:t xml:space="preserve"> участка недр в </w:t>
      </w:r>
      <w:r w:rsidR="007259E4" w:rsidRPr="0032285E">
        <w:rPr>
          <w:color w:val="auto"/>
          <w:sz w:val="28"/>
          <w:szCs w:val="28"/>
        </w:rPr>
        <w:t xml:space="preserve">Перечень в Министерство лично либо почтовым отправлением (в том числе с использованием электронной почты) </w:t>
      </w:r>
      <w:r w:rsidRPr="0032285E">
        <w:rPr>
          <w:color w:val="auto"/>
          <w:sz w:val="28"/>
          <w:szCs w:val="28"/>
        </w:rPr>
        <w:t>представляется: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1) для субъектов предпринимательской деятельности - заявка, в которой указываются: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наименование и организационно-правовая форма, место нахождения юридического лица;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фамилия, имя, отчество (при наличии), место жительства, данные документа, удостоверяющего личность, - для индивидуального предпринимателя;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основной государственный регистрационный номер заявителя (при наличии);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идентификационный номер налогоплательщика - заявителя;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адрес электронной почты;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наименование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</w:t>
      </w:r>
      <w:r w:rsidRPr="0032285E">
        <w:rPr>
          <w:color w:val="auto"/>
          <w:sz w:val="28"/>
          <w:szCs w:val="28"/>
        </w:rPr>
        <w:t>еречень;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вид общераспространенного полезного ископаемого, содержащегося на участке недр, и целевое назначение работ на участке недр;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2) для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- обращение, в котором указываются: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наименование органа государственной власти Российской Федерации, органа государственной власти субъекта Российской Федерации или органа местного самоуправления;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адрес электронной почты;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наименование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вид общераспространенного полезного ископаемого, содержащегося на участке недр, и целевое назначение работ на участке недр.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7. К заявке (обращению) на включение участка недр в </w:t>
      </w:r>
      <w:r w:rsidR="005F5982" w:rsidRPr="0032285E">
        <w:rPr>
          <w:color w:val="auto"/>
          <w:sz w:val="28"/>
          <w:szCs w:val="28"/>
        </w:rPr>
        <w:t>Перечень прилагаются</w:t>
      </w:r>
      <w:r w:rsidRPr="0032285E">
        <w:rPr>
          <w:color w:val="auto"/>
          <w:sz w:val="28"/>
          <w:szCs w:val="28"/>
        </w:rPr>
        <w:t xml:space="preserve"> следующие документы и сведения: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1) топографическая карта с отображением границ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(с указанием географических координат угловых точек (ГСК-2011) и площади участка), границ месторождений и проявлений полезных ископаемых;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2) пояснительная записка к топографической карте, содержащая описание и геологическое обоснование указанных границ участка недр;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3) сведения об участке недр, отражающие: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местоположение участка недр;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>наименование и степень изученности месторождений и (или) проявлений полезных ископаемых, количество и категории запасов и прогнозных ресурсов полезных ископаемых;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наличие других пользователей недр на данном участке недр.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Заявитель вправе приложить к заявке (обращению) на включение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 xml:space="preserve">согласие пользователя недр, в границах которого расположен предлагаемый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участок недр (в случае, если предлагаемый к включению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участок недр расположен в границах участка недр, предоставленного в пользование).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8. Поступившая заявка (обращение)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регистрируется Министерством в день ее поступления. При регистрации заявки (обращения) указывается входящий номер, дата и местное время (часы и минуты) поступления заявки (обращения).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9. Поступившая заявка на включение участка недр в Перечень рассматривается отделом информационных геологических ресурсов и мониторинга геологической среды совместно с отделом геологии твердых полезных ископаемых и отделом лицензирования недропользования</w:t>
      </w:r>
      <w:r w:rsidR="00BF51FA" w:rsidRPr="0032285E">
        <w:rPr>
          <w:color w:val="auto"/>
          <w:sz w:val="28"/>
          <w:szCs w:val="28"/>
        </w:rPr>
        <w:t xml:space="preserve"> Министерства</w:t>
      </w:r>
      <w:r w:rsidRPr="0032285E">
        <w:rPr>
          <w:color w:val="auto"/>
          <w:sz w:val="28"/>
          <w:szCs w:val="28"/>
        </w:rPr>
        <w:t xml:space="preserve"> (далее – Отделы).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10. Специалист отдела информационных геологических ресурсов и мониторинга геологической среды проверяет заявку (обращение) на включение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и прилагаемые документы на предмет соответствия установленным Порядком требованиям в срок, не превышающий 15 рабочих дней со дня регистрации заявки (обращения).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В случае если заявка (обращение)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и прилагаемые к ней документы не соответствуют требованиям пункта 5, подпунктов 1 - 3 пункта 6 Порядка</w:t>
      </w:r>
      <w:r w:rsidR="00AD3A02" w:rsidRPr="0032285E">
        <w:rPr>
          <w:color w:val="auto"/>
          <w:sz w:val="28"/>
          <w:szCs w:val="28"/>
        </w:rPr>
        <w:t xml:space="preserve">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утвержденного приказом Федерального агентства по недропользованию от 6 октября 2020 г. № 428 (далее - Поряд</w:t>
      </w:r>
      <w:r w:rsidR="005F5982" w:rsidRPr="0032285E">
        <w:rPr>
          <w:color w:val="auto"/>
          <w:sz w:val="28"/>
          <w:szCs w:val="28"/>
        </w:rPr>
        <w:t>ок</w:t>
      </w:r>
      <w:r w:rsidR="00AD3A02" w:rsidRPr="0032285E">
        <w:rPr>
          <w:color w:val="auto"/>
          <w:sz w:val="28"/>
          <w:szCs w:val="28"/>
        </w:rPr>
        <w:t>)</w:t>
      </w:r>
      <w:r w:rsidRPr="0032285E">
        <w:rPr>
          <w:color w:val="auto"/>
          <w:sz w:val="28"/>
          <w:szCs w:val="28"/>
        </w:rPr>
        <w:t xml:space="preserve">, или на рассмотрении находится заявка (обращение) на включение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 xml:space="preserve">участка недр, границы которого полностью или частично совпадают с границами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, представленная заявка (обращение) и прилагаемые к ней документы возвращаются заявителю в срок, не превышающий 5 рабочих дней с даты регистрации заявки (обращения), с указанием причин возврата.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11. В случае если заявка (обращение)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соответствует требованиям пункта 5, подпунктов 1 - 3 пункта 6 Порядка, Министерством в срок, не превышающий 15 </w:t>
      </w:r>
      <w:r w:rsidRPr="0032285E">
        <w:rPr>
          <w:color w:val="auto"/>
          <w:sz w:val="28"/>
          <w:szCs w:val="28"/>
        </w:rPr>
        <w:lastRenderedPageBreak/>
        <w:t>рабочих дней со дня регистрации заявки (обращения), направляет запросы, содержащие информацию о местоположении и границах участка недр (карту-схему участка недр с приложением географических координат угловых точек), находящегося в нераспределенном фонде и предлагаемого к включению в проект перечня участков недр местного значения, на рассмотрение: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1) в Министерство обороны Российской Федерации и Федеральную службу безопасности Российской Федерации (территориальный орган Федеральной службы безопасности Российской Федерации) - в отношении наличия или отсутствия земельных участков из состава земель обороны, безопасности, а также запретов и (или) ограничений, установленных в соответствии со статьей 8 Закона Российской Федерации</w:t>
      </w:r>
      <w:r w:rsidR="00BF51FA" w:rsidRPr="0032285E">
        <w:rPr>
          <w:color w:val="auto"/>
          <w:sz w:val="28"/>
          <w:szCs w:val="28"/>
        </w:rPr>
        <w:t xml:space="preserve"> от 21 февраля 1992 года № 2395-1</w:t>
      </w:r>
      <w:r w:rsidRPr="0032285E">
        <w:rPr>
          <w:color w:val="auto"/>
          <w:sz w:val="28"/>
          <w:szCs w:val="28"/>
        </w:rPr>
        <w:t xml:space="preserve"> «О недрах»</w:t>
      </w:r>
      <w:r w:rsidR="00BF51FA" w:rsidRPr="0032285E">
        <w:rPr>
          <w:color w:val="auto"/>
          <w:sz w:val="28"/>
          <w:szCs w:val="28"/>
        </w:rPr>
        <w:t xml:space="preserve"> (далее – Закон Российской Федерации «О недрах»)</w:t>
      </w:r>
      <w:r w:rsidRPr="0032285E">
        <w:rPr>
          <w:color w:val="auto"/>
          <w:sz w:val="28"/>
          <w:szCs w:val="28"/>
        </w:rPr>
        <w:t xml:space="preserve">,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2) в Министерство природных ресурсов и экологии Российской Федерации - в отношении наличия или отсутствия особо охраняемых природных территорий федерального значения, а также запретов и (или) ограничений, установленных в соответствии со статьей 8 Закона Российской Федерации «О недрах»,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3) в Государственный комитет Республики Татарстан по биологическим ресурсам - в отношении наличия или отсутствия особо охраняемых природных территорий местного или регионального значения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, а также запретов и (или) ограничений, установленных в соответствии со статьей 8 Закона Российской Федерации «О недрах»,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B04A16" w:rsidRPr="0032285E" w:rsidRDefault="00B04A16" w:rsidP="00B04A1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4</w:t>
      </w:r>
      <w:r w:rsidR="003253B6" w:rsidRPr="0032285E">
        <w:rPr>
          <w:color w:val="auto"/>
          <w:sz w:val="28"/>
          <w:szCs w:val="28"/>
        </w:rPr>
        <w:t>) </w:t>
      </w:r>
      <w:r w:rsidRPr="0032285E">
        <w:rPr>
          <w:color w:val="auto"/>
          <w:sz w:val="28"/>
          <w:szCs w:val="28"/>
        </w:rPr>
        <w:t xml:space="preserve">в Аппарат Президента Республики Татарстан, Министерство лесного хозяйства Республики Татарстан, Министерство сельского хозяйства и продовольствия Республики Татарстан, Министерство земельных и имущественных отношений Республики Татарстан, Министерство строительства, архитектуры и жилищно-коммунального хозяйства Республики Татарстан, Комитет Республики Татарстан по охране объектов культурного наследия и главам муниципальных образований, на территории которых расположены участки недр - в отношении наличия или отсутствия запретов и (или) ограничений, установленных в соответствии со статьей 8 Закона Российской Федерации «О недрах»,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B04A16" w:rsidRPr="0032285E" w:rsidRDefault="00B04A16" w:rsidP="00B04A1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5) пользователю недр - в отношении представления согласия на включение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 xml:space="preserve">(в случае если участок недр, </w:t>
      </w:r>
      <w:r w:rsidRPr="0032285E">
        <w:rPr>
          <w:color w:val="auto"/>
          <w:sz w:val="28"/>
          <w:szCs w:val="28"/>
        </w:rPr>
        <w:lastRenderedPageBreak/>
        <w:t xml:space="preserve">предлагаемый к включению в 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>, расположен в границах участка недр, предоставленного в пользование, и заявителем не представлено согласие такого пользователя недр)</w:t>
      </w:r>
      <w:r w:rsidR="00BF51FA" w:rsidRPr="0032285E">
        <w:rPr>
          <w:color w:val="auto"/>
          <w:sz w:val="28"/>
          <w:szCs w:val="28"/>
        </w:rPr>
        <w:t>.</w:t>
      </w:r>
    </w:p>
    <w:p w:rsidR="003253B6" w:rsidRPr="0032285E" w:rsidRDefault="003253B6" w:rsidP="003253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Органы государственной власти Российской Федерации, указанные в подпунктах 1 - </w:t>
      </w:r>
      <w:r w:rsidR="00B04A16" w:rsidRPr="0032285E">
        <w:rPr>
          <w:color w:val="auto"/>
          <w:sz w:val="28"/>
          <w:szCs w:val="28"/>
        </w:rPr>
        <w:t>4</w:t>
      </w:r>
      <w:r w:rsidRPr="0032285E">
        <w:rPr>
          <w:color w:val="auto"/>
          <w:sz w:val="28"/>
          <w:szCs w:val="28"/>
        </w:rPr>
        <w:t xml:space="preserve"> настоящего пункта, рассматривают поступившую информацию об участке недр, предлагаемом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, в течение 30 рабочих дней со дня ее поступления. Результаты такого рассмотрения оформляются письмом в адрес </w:t>
      </w:r>
      <w:r w:rsidR="00B04A16" w:rsidRPr="0032285E">
        <w:rPr>
          <w:color w:val="auto"/>
          <w:sz w:val="28"/>
          <w:szCs w:val="28"/>
        </w:rPr>
        <w:t>Министерства</w:t>
      </w:r>
      <w:r w:rsidRPr="0032285E">
        <w:rPr>
          <w:color w:val="auto"/>
          <w:sz w:val="28"/>
          <w:szCs w:val="28"/>
        </w:rPr>
        <w:t xml:space="preserve"> путем почтового отправления</w:t>
      </w:r>
      <w:r w:rsidR="00B04A16" w:rsidRPr="0032285E">
        <w:rPr>
          <w:color w:val="auto"/>
          <w:sz w:val="28"/>
          <w:szCs w:val="28"/>
        </w:rPr>
        <w:t xml:space="preserve"> или посредств</w:t>
      </w:r>
      <w:r w:rsidR="00BF51FA" w:rsidRPr="0032285E">
        <w:rPr>
          <w:color w:val="auto"/>
          <w:sz w:val="28"/>
          <w:szCs w:val="28"/>
        </w:rPr>
        <w:t>о</w:t>
      </w:r>
      <w:r w:rsidR="00B04A16" w:rsidRPr="0032285E">
        <w:rPr>
          <w:color w:val="auto"/>
          <w:sz w:val="28"/>
          <w:szCs w:val="28"/>
        </w:rPr>
        <w:t xml:space="preserve">м </w:t>
      </w:r>
      <w:r w:rsidR="00AD3A02" w:rsidRPr="0032285E">
        <w:rPr>
          <w:color w:val="auto"/>
          <w:sz w:val="28"/>
          <w:szCs w:val="28"/>
        </w:rPr>
        <w:t>единой межведомственной систем</w:t>
      </w:r>
      <w:r w:rsidR="00BF51FA" w:rsidRPr="0032285E">
        <w:rPr>
          <w:color w:val="auto"/>
          <w:sz w:val="28"/>
          <w:szCs w:val="28"/>
        </w:rPr>
        <w:t>ы</w:t>
      </w:r>
      <w:r w:rsidR="00AD3A02" w:rsidRPr="0032285E">
        <w:rPr>
          <w:color w:val="auto"/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</w:t>
      </w:r>
      <w:r w:rsidRPr="0032285E">
        <w:rPr>
          <w:color w:val="auto"/>
          <w:sz w:val="28"/>
          <w:szCs w:val="28"/>
        </w:rPr>
        <w:t xml:space="preserve">. Согласие пользователя недр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(отказ в предоставлении согласия) оформляется письмом в адрес </w:t>
      </w:r>
      <w:r w:rsidR="00B04A16" w:rsidRPr="0032285E">
        <w:rPr>
          <w:color w:val="auto"/>
          <w:sz w:val="28"/>
          <w:szCs w:val="28"/>
        </w:rPr>
        <w:t>Министерства</w:t>
      </w:r>
      <w:r w:rsidRPr="0032285E">
        <w:rPr>
          <w:color w:val="auto"/>
          <w:sz w:val="28"/>
          <w:szCs w:val="28"/>
        </w:rPr>
        <w:t xml:space="preserve"> путем почтового отправления.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12. Основаниями для отказа во включении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являются: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1) получение информации о наличии земельных участков из состава земель обороны, безопасности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2) запрет и (или) ограничение пользования недрами в границах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, в соответствии со статьей 8 Закона Российской Федерации «О недрах»;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3) предлагаемый к включению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участок недр не относится к участкам недр местного значения, предусмотренным пунктом 1 части первой статьи 2.3 Закона Российской Федерации «О недрах»;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4) отказ пользователя недр в предоставлении согласия на включение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(в случае, если участок недр, предлагаемый к включению в проект перечня участков недр местного значения, расположен в границах участка недр, предоставленного в пользование).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12. </w:t>
      </w:r>
      <w:r w:rsidR="00BF51FA" w:rsidRPr="0032285E">
        <w:rPr>
          <w:color w:val="auto"/>
          <w:sz w:val="28"/>
          <w:szCs w:val="28"/>
        </w:rPr>
        <w:t>Министерство в</w:t>
      </w:r>
      <w:r w:rsidRPr="0032285E">
        <w:rPr>
          <w:color w:val="auto"/>
          <w:sz w:val="28"/>
          <w:szCs w:val="28"/>
        </w:rPr>
        <w:t xml:space="preserve"> срок, не превышающий 20 рабочих дней с даты поступления в всех документов и сведений</w:t>
      </w:r>
      <w:r w:rsidR="00BF51FA" w:rsidRPr="0032285E">
        <w:rPr>
          <w:color w:val="auto"/>
          <w:sz w:val="28"/>
          <w:szCs w:val="28"/>
        </w:rPr>
        <w:t>,</w:t>
      </w:r>
      <w:r w:rsidRPr="0032285E">
        <w:rPr>
          <w:color w:val="auto"/>
          <w:sz w:val="28"/>
          <w:szCs w:val="28"/>
        </w:rPr>
        <w:t xml:space="preserve"> рассматривает заявку (обращение) на включение участка недр в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>и прилагаемые к ней документы и сведения.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По результатам рассмотрения заявки (обращения)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, а также с учетом информации, поступившей от органов государственной власти Российской Федерации</w:t>
      </w:r>
      <w:r w:rsidR="00BF51FA" w:rsidRPr="0032285E">
        <w:rPr>
          <w:color w:val="auto"/>
          <w:sz w:val="28"/>
          <w:szCs w:val="28"/>
        </w:rPr>
        <w:t>, органов государственной власти Республики Татарстан</w:t>
      </w:r>
      <w:r w:rsidRPr="0032285E">
        <w:rPr>
          <w:color w:val="auto"/>
          <w:sz w:val="28"/>
          <w:szCs w:val="28"/>
        </w:rPr>
        <w:t xml:space="preserve"> и пользователей недр, </w:t>
      </w:r>
      <w:r w:rsidR="00BF51FA" w:rsidRPr="0032285E">
        <w:rPr>
          <w:color w:val="auto"/>
          <w:sz w:val="28"/>
          <w:szCs w:val="28"/>
        </w:rPr>
        <w:t>Министерство</w:t>
      </w:r>
      <w:r w:rsidRPr="0032285E">
        <w:rPr>
          <w:color w:val="auto"/>
          <w:sz w:val="28"/>
          <w:szCs w:val="28"/>
        </w:rPr>
        <w:t xml:space="preserve"> принимает решение: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о включении участка недр в 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>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об отказе во включении участка недр в 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>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 xml:space="preserve">Не позднее 5 рабочих дней с даты принятия решения об отказе во включении участка недр в 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лицу, направлявшему заявку (обращение) о включении участка недр в </w:t>
      </w:r>
      <w:r w:rsidR="00BF51FA" w:rsidRPr="0032285E">
        <w:rPr>
          <w:color w:val="auto"/>
          <w:sz w:val="28"/>
          <w:szCs w:val="28"/>
        </w:rPr>
        <w:t xml:space="preserve">Перечень, посредством использования электронной почты, указанной в заявке (обращении) на включение участка недр в Перечень, </w:t>
      </w:r>
      <w:r w:rsidRPr="0032285E">
        <w:rPr>
          <w:color w:val="auto"/>
          <w:sz w:val="28"/>
          <w:szCs w:val="28"/>
        </w:rPr>
        <w:t xml:space="preserve">направляется </w:t>
      </w:r>
      <w:r w:rsidR="00BF51FA" w:rsidRPr="0032285E">
        <w:rPr>
          <w:color w:val="auto"/>
          <w:sz w:val="28"/>
          <w:szCs w:val="28"/>
        </w:rPr>
        <w:t>уведомление с указанием причин отказа, предусмотренных пунктом 10 Порядка</w:t>
      </w:r>
      <w:r w:rsidRPr="0032285E">
        <w:rPr>
          <w:color w:val="auto"/>
          <w:sz w:val="28"/>
          <w:szCs w:val="28"/>
        </w:rPr>
        <w:t>. Заявитель вправе дополнительно получить уведомление на бумажном носителе на основании соответствующего заявления.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13. 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в отношении каждого из содержащихся в нем участков недр включает: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1) сведения о наименовании участка недр, местоположении, географических координатах угловых точек границ участка недр (ГСК-2011) и его площади;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2) сведения о виде общераспространенного полезного ископаемого, в отношении которого будет осуществляться геологическое изучение и (или) разведка и добыча полезных ископаемых;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3) сведения о прогнозных ресурсах и (или) запасах общераспространенного полезного ископаемого, содержащегося в границах участка недр;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4) сведения о месторождениях и (или) проявлениях общераспространенных полезных ископаемых, расположенных в границах участка недр;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5) реквизиты протокола государственной экспертизы запасов полезных ископаемых (при наличии);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6) сведения об отнесении участка недр к распределенному или нераспределенному фонду недр (в случае, если участок недр, предлагаемый для предоставления в пользование, находится в нераспределенном фонде недр, также указывается информация о том, что участок недр планируется или не планируется к лицензированию);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7) реквизиты лицензии на пользование участком недр, относящимся к участкам недр местного значения (в случае, если включаемый в проект перечня участок недр местного значения предоставлен в пользование);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8) реквизиты лицензии на пользование участком недр, не относящимся к участку недр местного значения (в случае, если участок недр, предлагаемый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, находится в границах предоставленного в пользование участка недр, не относящегося к участкам недр местного значения);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9) информацию о наличии ограничений пользования недрами, установленных в соответствии со статьей 8 Закона Российской Федерации «О недрах».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 xml:space="preserve">14. Не позднее 20 рабочих дней с даты принятия решения о включении участка недр в проект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Министерство формирует проект </w:t>
      </w:r>
      <w:r w:rsidR="005F5982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дополнение к ранее утвержденному </w:t>
      </w:r>
      <w:r w:rsidR="00BF51FA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>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Для согласования подготовленного проекта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Министерство в срок, не превышающий 5 рабочих дней с даты формирования проекта </w:t>
      </w:r>
      <w:r w:rsidR="00BF51FA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к ранее утвержденному </w:t>
      </w:r>
      <w:r w:rsidR="001B12F0" w:rsidRPr="0032285E">
        <w:rPr>
          <w:color w:val="auto"/>
          <w:sz w:val="28"/>
          <w:szCs w:val="28"/>
        </w:rPr>
        <w:t>Перечню,</w:t>
      </w:r>
      <w:r w:rsidRPr="0032285E">
        <w:rPr>
          <w:color w:val="auto"/>
          <w:sz w:val="28"/>
          <w:szCs w:val="28"/>
        </w:rPr>
        <w:t xml:space="preserve"> направляет его в территориальный орган Федерального агентства по недропользованию с приложением по каждому включенному в проект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участку недр следующих документов и материалов: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1) топографическая карта с отображением границ участка недр, предлагаемого к включению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 (с указанием географических координат угловых точек (ГСК-2011) и площади участка), границ месторождений и проявлений полезных ископаемых, и пояснительная записка к топографической карте, содержащая описание и геологическое обоснование указанных границ участка недр в соответствии с Положением об установлении и изменении границ участков недр, предоставленных в пользование, утвержденным постановлением Правительства Российской Федерации от 3 мая 2012 г. № 429;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2) копия согласия пользователя недр (в случае если включенный в проект перечня участок недр местного значения расположен в границах участка недр, предоставленного в пользование и не относящегося к участку недр местного значения), а также копии ответов уполномоченных органов государственной власти Российской Федерации на запросы, предусмотренные подпунктами 1 - 4 пункта </w:t>
      </w:r>
      <w:r w:rsidR="00AD3A02" w:rsidRPr="0032285E">
        <w:rPr>
          <w:color w:val="auto"/>
          <w:sz w:val="28"/>
          <w:szCs w:val="28"/>
        </w:rPr>
        <w:t>9</w:t>
      </w:r>
      <w:r w:rsidRPr="0032285E">
        <w:rPr>
          <w:color w:val="auto"/>
          <w:sz w:val="28"/>
          <w:szCs w:val="28"/>
        </w:rPr>
        <w:t xml:space="preserve"> Порядка.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15. Территориальный орган Федерального агентства по недропользованию в течение 20 рабочих дней с даты поступления проекта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к ранее утвержденному </w:t>
      </w:r>
      <w:r w:rsidR="001B12F0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и прилагаемых к нему документов и материалов рассматривает указанный проект или дополнение на предмет отсутствия или наличия оснований для отказа в согласовании, установленных в пункте 16 Порядка, а также проверяет информацию о наличии в границах участков недр геологических и (или) горных отводов участков недр, предоставленных в пользование для геологического изучения и (или) разведки и добычи полезных ископаемых, не относящихся к общераспространенным.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По результатам рассмотрения проекта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к ранее утвержденному </w:t>
      </w:r>
      <w:r w:rsidR="001B12F0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территориальный орган Федерального агентства по недропользованию в срок, не превышающий 20 рабочих дней с даты поступления проекта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</w:t>
      </w:r>
      <w:r w:rsidRPr="0032285E">
        <w:rPr>
          <w:color w:val="auto"/>
          <w:sz w:val="28"/>
          <w:szCs w:val="28"/>
        </w:rPr>
        <w:lastRenderedPageBreak/>
        <w:t xml:space="preserve">к ранее утвержденному </w:t>
      </w:r>
      <w:r w:rsidR="001B12F0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и прилагаемых документов и материалов, подготавливает и направляет в Министерство письмо о согласовании или об отказе в согласовании проекта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к ранее утвержденному </w:t>
      </w:r>
      <w:r w:rsidR="001B12F0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с указанием причин отказа, а также, в случае расположения участков недр полностью или частично в границах геологических и (или) горных отводов, указанных в абзаце первом настоящего пункта, прилагает к письму соответствующую информацию с указанием номеров лицензий.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17. Министерство утверждает </w:t>
      </w:r>
      <w:r w:rsidR="00BC44E2">
        <w:rPr>
          <w:color w:val="auto"/>
          <w:sz w:val="28"/>
          <w:szCs w:val="28"/>
        </w:rPr>
        <w:t xml:space="preserve">приказом </w:t>
      </w:r>
      <w:r w:rsidRPr="0032285E">
        <w:rPr>
          <w:color w:val="auto"/>
          <w:sz w:val="28"/>
          <w:szCs w:val="28"/>
        </w:rPr>
        <w:t xml:space="preserve">согласованный территориальным органом Федерального агентства по недропользованию проект </w:t>
      </w:r>
      <w:r w:rsidR="005F5982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дополнение к ранее утвержденному </w:t>
      </w:r>
      <w:r w:rsidR="001B12F0" w:rsidRPr="0032285E">
        <w:rPr>
          <w:color w:val="auto"/>
          <w:sz w:val="28"/>
          <w:szCs w:val="28"/>
        </w:rPr>
        <w:t xml:space="preserve">Перечню </w:t>
      </w:r>
      <w:r w:rsidRPr="0032285E">
        <w:rPr>
          <w:color w:val="auto"/>
          <w:sz w:val="28"/>
          <w:szCs w:val="28"/>
        </w:rPr>
        <w:t>в срок, не превышающий 10 рабочих дней со дня его получения.</w:t>
      </w:r>
    </w:p>
    <w:p w:rsidR="00B56069" w:rsidRPr="0032285E" w:rsidRDefault="00B56069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Вид пользования участком недр, включенным в установленном порядке в Перечень, определяется Министерством в отношении каждого отдельного конкретного участка недр в соответствии с законодательством.</w:t>
      </w:r>
      <w:r w:rsidR="006D69C4" w:rsidRPr="0032285E">
        <w:rPr>
          <w:color w:val="auto"/>
          <w:sz w:val="28"/>
          <w:szCs w:val="28"/>
        </w:rPr>
        <w:t xml:space="preserve"> Министерством может быть установлен один из следующих видов пользования недрами: </w:t>
      </w:r>
    </w:p>
    <w:p w:rsidR="006D69C4" w:rsidRPr="0032285E" w:rsidRDefault="006D69C4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- геологическое изучение</w:t>
      </w:r>
      <w:r w:rsidR="005F5982" w:rsidRPr="0032285E">
        <w:rPr>
          <w:color w:val="auto"/>
          <w:sz w:val="28"/>
          <w:szCs w:val="28"/>
        </w:rPr>
        <w:t xml:space="preserve"> общераспространенных полезных ископаемых</w:t>
      </w:r>
      <w:r w:rsidRPr="0032285E">
        <w:rPr>
          <w:color w:val="auto"/>
          <w:sz w:val="28"/>
          <w:szCs w:val="28"/>
        </w:rPr>
        <w:t xml:space="preserve"> (за счет собственных средств недропользователей);</w:t>
      </w:r>
    </w:p>
    <w:p w:rsidR="006D69C4" w:rsidRPr="0032285E" w:rsidRDefault="006D69C4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- геологическое изучение</w:t>
      </w:r>
      <w:r w:rsidR="005F5982" w:rsidRPr="0032285E">
        <w:rPr>
          <w:color w:val="auto"/>
          <w:sz w:val="28"/>
          <w:szCs w:val="28"/>
        </w:rPr>
        <w:t xml:space="preserve"> общераспространенных полезных ископаемых</w:t>
      </w:r>
      <w:r w:rsidRPr="0032285E">
        <w:rPr>
          <w:color w:val="auto"/>
          <w:sz w:val="28"/>
          <w:szCs w:val="28"/>
        </w:rPr>
        <w:t xml:space="preserve"> (за счет средств Республики Татарстан);</w:t>
      </w:r>
    </w:p>
    <w:p w:rsidR="006D69C4" w:rsidRPr="0032285E" w:rsidRDefault="006D69C4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- геологическое изучение, разведка и добыча</w:t>
      </w:r>
      <w:r w:rsidR="005F5982" w:rsidRPr="0032285E">
        <w:rPr>
          <w:color w:val="auto"/>
          <w:sz w:val="28"/>
          <w:szCs w:val="28"/>
        </w:rPr>
        <w:t xml:space="preserve"> общераспространенных полезных ископаемых</w:t>
      </w:r>
      <w:r w:rsidRPr="0032285E">
        <w:rPr>
          <w:color w:val="auto"/>
          <w:sz w:val="28"/>
          <w:szCs w:val="28"/>
        </w:rPr>
        <w:t>;</w:t>
      </w:r>
    </w:p>
    <w:p w:rsidR="006D69C4" w:rsidRPr="0032285E" w:rsidRDefault="006D69C4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- разведка и добыча</w:t>
      </w:r>
      <w:r w:rsidR="005F5982" w:rsidRPr="0032285E">
        <w:rPr>
          <w:color w:val="auto"/>
          <w:sz w:val="28"/>
          <w:szCs w:val="28"/>
        </w:rPr>
        <w:t xml:space="preserve"> общераспространенных полезных ископаемых</w:t>
      </w:r>
      <w:r w:rsidRPr="0032285E">
        <w:rPr>
          <w:color w:val="auto"/>
          <w:sz w:val="28"/>
          <w:szCs w:val="28"/>
        </w:rPr>
        <w:t>;</w:t>
      </w:r>
    </w:p>
    <w:p w:rsidR="006D69C4" w:rsidRPr="0032285E" w:rsidRDefault="006D69C4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- добыча</w:t>
      </w:r>
      <w:r w:rsidR="001B12F0" w:rsidRPr="0032285E">
        <w:rPr>
          <w:color w:val="auto"/>
          <w:sz w:val="28"/>
          <w:szCs w:val="28"/>
        </w:rPr>
        <w:t xml:space="preserve"> общераспространенных полезных ископаемых</w:t>
      </w:r>
      <w:r w:rsidRPr="0032285E">
        <w:rPr>
          <w:color w:val="auto"/>
          <w:sz w:val="28"/>
          <w:szCs w:val="28"/>
        </w:rPr>
        <w:t>.</w:t>
      </w:r>
    </w:p>
    <w:p w:rsidR="001B12F0" w:rsidRDefault="001B12F0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Информация об установленном виде пользования в отношении каждого конкретного участка недр, включенного в Перечень, содержится в приказе Министерства о его утверждении.</w:t>
      </w:r>
    </w:p>
    <w:p w:rsidR="00BC44E2" w:rsidRPr="0032285E" w:rsidRDefault="00BC44E2" w:rsidP="00B56069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об утверждении </w:t>
      </w:r>
      <w:r w:rsidRPr="0032285E">
        <w:rPr>
          <w:color w:val="auto"/>
          <w:sz w:val="28"/>
          <w:szCs w:val="28"/>
        </w:rPr>
        <w:t>Перечня или дополнени</w:t>
      </w:r>
      <w:r>
        <w:rPr>
          <w:color w:val="auto"/>
          <w:sz w:val="28"/>
          <w:szCs w:val="28"/>
        </w:rPr>
        <w:t>я</w:t>
      </w:r>
      <w:r w:rsidRPr="0032285E">
        <w:rPr>
          <w:color w:val="auto"/>
          <w:sz w:val="28"/>
          <w:szCs w:val="28"/>
        </w:rPr>
        <w:t xml:space="preserve"> к ранее утвержденному Перечню</w:t>
      </w:r>
      <w:r>
        <w:rPr>
          <w:color w:val="auto"/>
          <w:sz w:val="28"/>
          <w:szCs w:val="28"/>
        </w:rPr>
        <w:t xml:space="preserve"> в течении трех рабочих дней со дня его подписания Министром экологии и природных ресурсов Республики Татарстан направляется на государственную регистрацию в Министерство юстиции Республики Татарстан в установленном порядке.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Не позднее 5 рабочих дней с даты утверждения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или дополнения к ранее утвержденному </w:t>
      </w:r>
      <w:r w:rsidR="001B12F0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Министерство направляет заявителю посредством использования электронной почты, указанной в заявке (обращении) на включение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 xml:space="preserve">, уведомление о включении участка недр в </w:t>
      </w:r>
      <w:r w:rsidR="00A478F9" w:rsidRPr="0032285E">
        <w:rPr>
          <w:color w:val="auto"/>
          <w:sz w:val="28"/>
          <w:szCs w:val="28"/>
        </w:rPr>
        <w:t>Перечень</w:t>
      </w:r>
      <w:r w:rsidRPr="0032285E">
        <w:rPr>
          <w:color w:val="auto"/>
          <w:sz w:val="28"/>
          <w:szCs w:val="28"/>
        </w:rPr>
        <w:t>. Заявитель вправе дополнительно получить уведомление на бумажном носителе на основании соответствующего заявления.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 xml:space="preserve">Утвержденный органом государственной власти субъекта Российской Федерации </w:t>
      </w:r>
      <w:r w:rsidR="00A478F9" w:rsidRPr="0032285E">
        <w:rPr>
          <w:color w:val="auto"/>
          <w:sz w:val="28"/>
          <w:szCs w:val="28"/>
        </w:rPr>
        <w:t xml:space="preserve">Перечень </w:t>
      </w:r>
      <w:r w:rsidRPr="0032285E">
        <w:rPr>
          <w:color w:val="auto"/>
          <w:sz w:val="28"/>
          <w:szCs w:val="28"/>
        </w:rPr>
        <w:t xml:space="preserve">или дополнение к ранее утвержденному </w:t>
      </w:r>
      <w:r w:rsidR="00A478F9" w:rsidRPr="0032285E">
        <w:rPr>
          <w:color w:val="auto"/>
          <w:sz w:val="28"/>
          <w:szCs w:val="28"/>
        </w:rPr>
        <w:t>Перечню</w:t>
      </w:r>
      <w:r w:rsidRPr="0032285E">
        <w:rPr>
          <w:color w:val="auto"/>
          <w:sz w:val="28"/>
          <w:szCs w:val="28"/>
        </w:rPr>
        <w:t xml:space="preserve"> подлежит опубликованию на официальном сайте Министерства и на официальном сайте Российской Федерации в информационно-телекоммуникационной сети «Интернет» для размещения информации о проведении торгов в срок, не превышающий 5 рабочих дней со дня его утверждения.</w:t>
      </w:r>
    </w:p>
    <w:p w:rsidR="00C06729" w:rsidRPr="0032285E" w:rsidRDefault="00C06729" w:rsidP="00C0672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18. Министерство вправе по согласованию с территориальным органом Федерального агентства по недропользованию исключать из согласованного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информацию об участках недр.</w:t>
      </w:r>
    </w:p>
    <w:p w:rsidR="00C06729" w:rsidRDefault="00C06729" w:rsidP="00C06729">
      <w:pPr>
        <w:pStyle w:val="Default"/>
        <w:ind w:firstLine="540"/>
        <w:jc w:val="both"/>
        <w:rPr>
          <w:sz w:val="28"/>
          <w:szCs w:val="28"/>
        </w:rPr>
      </w:pPr>
      <w:r w:rsidRPr="0032285E">
        <w:rPr>
          <w:color w:val="auto"/>
          <w:sz w:val="28"/>
          <w:szCs w:val="28"/>
        </w:rPr>
        <w:t xml:space="preserve">Исключение информации об участке недр из </w:t>
      </w:r>
      <w:r w:rsidR="001B12F0" w:rsidRPr="0032285E">
        <w:rPr>
          <w:color w:val="auto"/>
          <w:sz w:val="28"/>
          <w:szCs w:val="28"/>
        </w:rPr>
        <w:t>Перечня</w:t>
      </w:r>
      <w:r w:rsidRPr="0032285E">
        <w:rPr>
          <w:color w:val="auto"/>
          <w:sz w:val="28"/>
          <w:szCs w:val="28"/>
        </w:rPr>
        <w:t xml:space="preserve"> осуществляется в случае, если участок недр утратил статус участка недр, предусмотренного пунктом 1 части первой статьи 2.3 Закона Российской Федерации «О недра</w:t>
      </w:r>
      <w:r w:rsidRPr="00C06729">
        <w:rPr>
          <w:sz w:val="28"/>
          <w:szCs w:val="28"/>
        </w:rPr>
        <w:t>х</w:t>
      </w:r>
      <w:r>
        <w:rPr>
          <w:sz w:val="28"/>
          <w:szCs w:val="28"/>
        </w:rPr>
        <w:t>»</w:t>
      </w:r>
      <w:r w:rsidRPr="00C06729">
        <w:rPr>
          <w:sz w:val="28"/>
          <w:szCs w:val="28"/>
        </w:rPr>
        <w:t>.</w:t>
      </w:r>
    </w:p>
    <w:sectPr w:rsidR="00C06729" w:rsidSect="00F878A7">
      <w:pgSz w:w="11906" w:h="16838"/>
      <w:pgMar w:top="567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5175"/>
    <w:rsid w:val="00037C80"/>
    <w:rsid w:val="0004105A"/>
    <w:rsid w:val="00047063"/>
    <w:rsid w:val="00047AD2"/>
    <w:rsid w:val="00051BE9"/>
    <w:rsid w:val="00052145"/>
    <w:rsid w:val="0005389A"/>
    <w:rsid w:val="000563EB"/>
    <w:rsid w:val="000575A8"/>
    <w:rsid w:val="00057E7F"/>
    <w:rsid w:val="00061087"/>
    <w:rsid w:val="00062686"/>
    <w:rsid w:val="00063A6F"/>
    <w:rsid w:val="00064830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FC9"/>
    <w:rsid w:val="000D0314"/>
    <w:rsid w:val="000D2AC5"/>
    <w:rsid w:val="000D404F"/>
    <w:rsid w:val="000D76CB"/>
    <w:rsid w:val="000E13DD"/>
    <w:rsid w:val="000E65A2"/>
    <w:rsid w:val="000F0810"/>
    <w:rsid w:val="000F1CC6"/>
    <w:rsid w:val="000F2CE1"/>
    <w:rsid w:val="000F4E0F"/>
    <w:rsid w:val="000F5034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615C"/>
    <w:rsid w:val="00191F1F"/>
    <w:rsid w:val="001923DC"/>
    <w:rsid w:val="00194614"/>
    <w:rsid w:val="001949B0"/>
    <w:rsid w:val="00197328"/>
    <w:rsid w:val="001A1415"/>
    <w:rsid w:val="001A311C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3708"/>
    <w:rsid w:val="002443FD"/>
    <w:rsid w:val="00250C4C"/>
    <w:rsid w:val="002517D1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5C49"/>
    <w:rsid w:val="002D714B"/>
    <w:rsid w:val="002D744C"/>
    <w:rsid w:val="002E19B1"/>
    <w:rsid w:val="002E212E"/>
    <w:rsid w:val="002E68C0"/>
    <w:rsid w:val="002F0A8D"/>
    <w:rsid w:val="002F183C"/>
    <w:rsid w:val="002F36E5"/>
    <w:rsid w:val="002F3BC9"/>
    <w:rsid w:val="002F72F1"/>
    <w:rsid w:val="00300A56"/>
    <w:rsid w:val="00301E36"/>
    <w:rsid w:val="00302D14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31EB"/>
    <w:rsid w:val="00313646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A8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7561"/>
    <w:rsid w:val="00452542"/>
    <w:rsid w:val="004531E9"/>
    <w:rsid w:val="00453611"/>
    <w:rsid w:val="0045481B"/>
    <w:rsid w:val="004560C3"/>
    <w:rsid w:val="00456832"/>
    <w:rsid w:val="00457079"/>
    <w:rsid w:val="004605C4"/>
    <w:rsid w:val="0046284D"/>
    <w:rsid w:val="00464643"/>
    <w:rsid w:val="00464BB6"/>
    <w:rsid w:val="00466CB4"/>
    <w:rsid w:val="0047158E"/>
    <w:rsid w:val="004730ED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C3B"/>
    <w:rsid w:val="004A2518"/>
    <w:rsid w:val="004A2DD1"/>
    <w:rsid w:val="004A4B57"/>
    <w:rsid w:val="004A5CC7"/>
    <w:rsid w:val="004A7A3C"/>
    <w:rsid w:val="004A7C01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6313"/>
    <w:rsid w:val="004E7DA3"/>
    <w:rsid w:val="004F0E47"/>
    <w:rsid w:val="004F22C6"/>
    <w:rsid w:val="004F2895"/>
    <w:rsid w:val="004F2C3A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672B"/>
    <w:rsid w:val="00556BBA"/>
    <w:rsid w:val="00562269"/>
    <w:rsid w:val="005629CE"/>
    <w:rsid w:val="00563081"/>
    <w:rsid w:val="00563936"/>
    <w:rsid w:val="00564637"/>
    <w:rsid w:val="00566B27"/>
    <w:rsid w:val="0057319A"/>
    <w:rsid w:val="00573A3A"/>
    <w:rsid w:val="005756CC"/>
    <w:rsid w:val="00577C7D"/>
    <w:rsid w:val="00577DF6"/>
    <w:rsid w:val="00581B31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C4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A0A19"/>
    <w:rsid w:val="006A186A"/>
    <w:rsid w:val="006A26C5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3209"/>
    <w:rsid w:val="006C47BC"/>
    <w:rsid w:val="006C5B0F"/>
    <w:rsid w:val="006C5B1E"/>
    <w:rsid w:val="006C659D"/>
    <w:rsid w:val="006C68B7"/>
    <w:rsid w:val="006C6B2A"/>
    <w:rsid w:val="006C71B2"/>
    <w:rsid w:val="006D491D"/>
    <w:rsid w:val="006D50D4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6B4E"/>
    <w:rsid w:val="007E7E40"/>
    <w:rsid w:val="007F045A"/>
    <w:rsid w:val="007F0895"/>
    <w:rsid w:val="007F149A"/>
    <w:rsid w:val="007F3E6C"/>
    <w:rsid w:val="007F6054"/>
    <w:rsid w:val="00800A37"/>
    <w:rsid w:val="008013DC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6200"/>
    <w:rsid w:val="008564E0"/>
    <w:rsid w:val="008577B1"/>
    <w:rsid w:val="008601ED"/>
    <w:rsid w:val="008649FD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34E4"/>
    <w:rsid w:val="00A24740"/>
    <w:rsid w:val="00A25FF1"/>
    <w:rsid w:val="00A266FB"/>
    <w:rsid w:val="00A26B2B"/>
    <w:rsid w:val="00A27973"/>
    <w:rsid w:val="00A342F4"/>
    <w:rsid w:val="00A364B1"/>
    <w:rsid w:val="00A36F91"/>
    <w:rsid w:val="00A43E58"/>
    <w:rsid w:val="00A44F39"/>
    <w:rsid w:val="00A468F0"/>
    <w:rsid w:val="00A46BC9"/>
    <w:rsid w:val="00A471DE"/>
    <w:rsid w:val="00A478F9"/>
    <w:rsid w:val="00A5171D"/>
    <w:rsid w:val="00A52AA3"/>
    <w:rsid w:val="00A537DA"/>
    <w:rsid w:val="00A56E3D"/>
    <w:rsid w:val="00A57588"/>
    <w:rsid w:val="00A57B7F"/>
    <w:rsid w:val="00A61077"/>
    <w:rsid w:val="00A61EAE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68A8"/>
    <w:rsid w:val="00A874E1"/>
    <w:rsid w:val="00A90FE6"/>
    <w:rsid w:val="00A93AA6"/>
    <w:rsid w:val="00A94957"/>
    <w:rsid w:val="00A95F72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5FE7"/>
    <w:rsid w:val="00B27FD9"/>
    <w:rsid w:val="00B30764"/>
    <w:rsid w:val="00B30C0B"/>
    <w:rsid w:val="00B34C84"/>
    <w:rsid w:val="00B352EA"/>
    <w:rsid w:val="00B35D1C"/>
    <w:rsid w:val="00B36F6B"/>
    <w:rsid w:val="00B403CC"/>
    <w:rsid w:val="00B42712"/>
    <w:rsid w:val="00B42C76"/>
    <w:rsid w:val="00B44221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7773"/>
    <w:rsid w:val="00B77921"/>
    <w:rsid w:val="00B77925"/>
    <w:rsid w:val="00B83314"/>
    <w:rsid w:val="00B833E6"/>
    <w:rsid w:val="00B85A67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10DF"/>
    <w:rsid w:val="00BC1E37"/>
    <w:rsid w:val="00BC34B1"/>
    <w:rsid w:val="00BC3816"/>
    <w:rsid w:val="00BC3B13"/>
    <w:rsid w:val="00BC44E2"/>
    <w:rsid w:val="00BC7081"/>
    <w:rsid w:val="00BC71DE"/>
    <w:rsid w:val="00BC7CD4"/>
    <w:rsid w:val="00BD1511"/>
    <w:rsid w:val="00BE031C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833"/>
    <w:rsid w:val="00C64003"/>
    <w:rsid w:val="00C6425B"/>
    <w:rsid w:val="00C65CE7"/>
    <w:rsid w:val="00C673B5"/>
    <w:rsid w:val="00C7037A"/>
    <w:rsid w:val="00C70386"/>
    <w:rsid w:val="00C71E84"/>
    <w:rsid w:val="00C76B9D"/>
    <w:rsid w:val="00C81910"/>
    <w:rsid w:val="00C836A7"/>
    <w:rsid w:val="00C84A44"/>
    <w:rsid w:val="00C8562F"/>
    <w:rsid w:val="00C90385"/>
    <w:rsid w:val="00C91F5A"/>
    <w:rsid w:val="00C9254E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DF5"/>
    <w:rsid w:val="00D16768"/>
    <w:rsid w:val="00D17315"/>
    <w:rsid w:val="00D17BDC"/>
    <w:rsid w:val="00D20084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5579"/>
    <w:rsid w:val="00D4589E"/>
    <w:rsid w:val="00D50BE6"/>
    <w:rsid w:val="00D52B34"/>
    <w:rsid w:val="00D555F7"/>
    <w:rsid w:val="00D57430"/>
    <w:rsid w:val="00D6066B"/>
    <w:rsid w:val="00D60A23"/>
    <w:rsid w:val="00D612F9"/>
    <w:rsid w:val="00D6134C"/>
    <w:rsid w:val="00D62CD7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DB3"/>
    <w:rsid w:val="00DC650E"/>
    <w:rsid w:val="00DC697D"/>
    <w:rsid w:val="00DD5CEF"/>
    <w:rsid w:val="00DD64FF"/>
    <w:rsid w:val="00DD6B83"/>
    <w:rsid w:val="00DD7CDA"/>
    <w:rsid w:val="00DE066D"/>
    <w:rsid w:val="00DE0980"/>
    <w:rsid w:val="00DE156C"/>
    <w:rsid w:val="00DE21B1"/>
    <w:rsid w:val="00DE5B94"/>
    <w:rsid w:val="00DE5F0D"/>
    <w:rsid w:val="00DE5FEA"/>
    <w:rsid w:val="00DF11B7"/>
    <w:rsid w:val="00DF1E57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3E2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EBB"/>
    <w:rsid w:val="00EB7F69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4331"/>
    <w:rsid w:val="00F26527"/>
    <w:rsid w:val="00F26D01"/>
    <w:rsid w:val="00F276FD"/>
    <w:rsid w:val="00F30A9D"/>
    <w:rsid w:val="00F31EB0"/>
    <w:rsid w:val="00F3507C"/>
    <w:rsid w:val="00F379D6"/>
    <w:rsid w:val="00F42EF9"/>
    <w:rsid w:val="00F44FEF"/>
    <w:rsid w:val="00F45299"/>
    <w:rsid w:val="00F45604"/>
    <w:rsid w:val="00F465EA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34BB"/>
    <w:rsid w:val="00FD35A3"/>
    <w:rsid w:val="00FD3B83"/>
    <w:rsid w:val="00FD53DF"/>
    <w:rsid w:val="00FD5E10"/>
    <w:rsid w:val="00FE10C2"/>
    <w:rsid w:val="00FE117B"/>
    <w:rsid w:val="00FE24D5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5408C-AD9D-4856-AD2D-24F513DB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DDF8-FB02-4D42-AE8D-657D9F57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2019-09-17T06:52:00Z</cp:lastPrinted>
  <dcterms:created xsi:type="dcterms:W3CDTF">2021-07-13T13:20:00Z</dcterms:created>
  <dcterms:modified xsi:type="dcterms:W3CDTF">2021-07-13T13:20:00Z</dcterms:modified>
</cp:coreProperties>
</file>