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C4F" w:rsidRDefault="00504C4F" w:rsidP="00504C4F">
      <w:pPr>
        <w:jc w:val="right"/>
        <w:rPr>
          <w:b/>
          <w:bCs/>
          <w:sz w:val="27"/>
          <w:szCs w:val="27"/>
        </w:rPr>
      </w:pPr>
      <w:r>
        <w:rPr>
          <w:b/>
          <w:bCs/>
          <w:sz w:val="27"/>
          <w:szCs w:val="27"/>
        </w:rPr>
        <w:t>Проект</w:t>
      </w:r>
    </w:p>
    <w:p w:rsidR="00504C4F" w:rsidRPr="007D1BF2" w:rsidRDefault="00504C4F" w:rsidP="00504C4F">
      <w:pPr>
        <w:jc w:val="center"/>
        <w:rPr>
          <w:b/>
          <w:bCs/>
          <w:sz w:val="27"/>
          <w:szCs w:val="27"/>
        </w:rPr>
      </w:pPr>
      <w:r>
        <w:rPr>
          <w:b/>
          <w:bCs/>
          <w:sz w:val="27"/>
          <w:szCs w:val="27"/>
        </w:rPr>
        <w:t>Нижнекамский городской Совет</w:t>
      </w:r>
    </w:p>
    <w:p w:rsidR="00504C4F" w:rsidRPr="007D1BF2" w:rsidRDefault="00504C4F" w:rsidP="00504C4F">
      <w:pPr>
        <w:pStyle w:val="a3"/>
        <w:jc w:val="center"/>
        <w:rPr>
          <w:rFonts w:ascii="Times New Roman" w:hAnsi="Times New Roman"/>
          <w:b/>
          <w:bCs/>
          <w:sz w:val="27"/>
          <w:szCs w:val="27"/>
        </w:rPr>
      </w:pPr>
    </w:p>
    <w:p w:rsidR="00504C4F" w:rsidRPr="007D1BF2" w:rsidRDefault="00504C4F" w:rsidP="00504C4F">
      <w:pPr>
        <w:pStyle w:val="a3"/>
        <w:ind w:right="-1"/>
        <w:jc w:val="center"/>
        <w:rPr>
          <w:rFonts w:ascii="Times New Roman" w:hAnsi="Times New Roman"/>
          <w:b/>
          <w:bCs/>
          <w:sz w:val="27"/>
          <w:szCs w:val="27"/>
        </w:rPr>
      </w:pPr>
      <w:r>
        <w:rPr>
          <w:rFonts w:ascii="Times New Roman" w:hAnsi="Times New Roman"/>
          <w:b/>
          <w:bCs/>
          <w:sz w:val="27"/>
          <w:szCs w:val="27"/>
        </w:rPr>
        <w:t>РЕШЕНИЕ</w:t>
      </w:r>
    </w:p>
    <w:p w:rsidR="00504C4F" w:rsidRPr="007D1BF2" w:rsidRDefault="00504C4F" w:rsidP="00504C4F">
      <w:pPr>
        <w:pStyle w:val="a3"/>
        <w:jc w:val="center"/>
        <w:rPr>
          <w:rFonts w:ascii="Times New Roman" w:hAnsi="Times New Roman"/>
          <w:sz w:val="27"/>
          <w:szCs w:val="27"/>
        </w:rPr>
      </w:pPr>
    </w:p>
    <w:p w:rsidR="00504C4F" w:rsidRPr="007D1BF2" w:rsidRDefault="00504C4F" w:rsidP="00504C4F">
      <w:pPr>
        <w:autoSpaceDE w:val="0"/>
        <w:autoSpaceDN w:val="0"/>
        <w:adjustRightInd w:val="0"/>
        <w:ind w:firstLine="540"/>
        <w:jc w:val="both"/>
        <w:rPr>
          <w:sz w:val="27"/>
          <w:szCs w:val="27"/>
        </w:rPr>
      </w:pPr>
    </w:p>
    <w:p w:rsidR="00504C4F" w:rsidRPr="007D6107" w:rsidRDefault="00504C4F" w:rsidP="00504C4F">
      <w:pPr>
        <w:jc w:val="center"/>
        <w:rPr>
          <w:b/>
          <w:sz w:val="27"/>
          <w:szCs w:val="27"/>
        </w:rPr>
      </w:pPr>
      <w:r w:rsidRPr="007D6107">
        <w:rPr>
          <w:b/>
          <w:sz w:val="27"/>
          <w:szCs w:val="27"/>
        </w:rPr>
        <w:t xml:space="preserve">О внесении изменений </w:t>
      </w:r>
      <w:r>
        <w:rPr>
          <w:b/>
          <w:sz w:val="27"/>
          <w:szCs w:val="27"/>
        </w:rPr>
        <w:t xml:space="preserve">в </w:t>
      </w:r>
      <w:r w:rsidRPr="00B064CA">
        <w:rPr>
          <w:b/>
          <w:sz w:val="27"/>
          <w:szCs w:val="27"/>
        </w:rPr>
        <w:t>Положени</w:t>
      </w:r>
      <w:r>
        <w:rPr>
          <w:b/>
          <w:sz w:val="27"/>
          <w:szCs w:val="27"/>
        </w:rPr>
        <w:t>е</w:t>
      </w:r>
      <w:r w:rsidRPr="00B064CA">
        <w:rPr>
          <w:b/>
          <w:sz w:val="27"/>
          <w:szCs w:val="27"/>
        </w:rPr>
        <w:t xml:space="preserve"> </w:t>
      </w:r>
      <w:r w:rsidRPr="00220954">
        <w:rPr>
          <w:b/>
          <w:sz w:val="27"/>
          <w:szCs w:val="27"/>
        </w:rPr>
        <w:t xml:space="preserve">о </w:t>
      </w:r>
      <w:r>
        <w:rPr>
          <w:b/>
          <w:sz w:val="27"/>
          <w:szCs w:val="27"/>
        </w:rPr>
        <w:t>статусе депутата Нижнекамского городского Совета</w:t>
      </w:r>
      <w:r>
        <w:rPr>
          <w:b/>
          <w:sz w:val="27"/>
          <w:szCs w:val="27"/>
        </w:rPr>
        <w:t xml:space="preserve">, утвержденное </w:t>
      </w:r>
      <w:r w:rsidRPr="00B064CA">
        <w:rPr>
          <w:b/>
          <w:sz w:val="27"/>
          <w:szCs w:val="27"/>
        </w:rPr>
        <w:t>решение</w:t>
      </w:r>
      <w:r>
        <w:rPr>
          <w:b/>
          <w:sz w:val="27"/>
          <w:szCs w:val="27"/>
        </w:rPr>
        <w:t>м</w:t>
      </w:r>
      <w:r w:rsidRPr="00B064CA">
        <w:rPr>
          <w:b/>
          <w:sz w:val="27"/>
          <w:szCs w:val="27"/>
        </w:rPr>
        <w:t xml:space="preserve"> Нижнекамского городского С</w:t>
      </w:r>
      <w:r w:rsidRPr="00B064CA">
        <w:rPr>
          <w:b/>
          <w:sz w:val="27"/>
          <w:szCs w:val="27"/>
        </w:rPr>
        <w:t>о</w:t>
      </w:r>
      <w:r w:rsidRPr="00B064CA">
        <w:rPr>
          <w:b/>
          <w:sz w:val="27"/>
          <w:szCs w:val="27"/>
        </w:rPr>
        <w:t xml:space="preserve">вета </w:t>
      </w:r>
      <w:r>
        <w:rPr>
          <w:b/>
          <w:sz w:val="27"/>
          <w:szCs w:val="27"/>
        </w:rPr>
        <w:t>от</w:t>
      </w:r>
      <w:r>
        <w:rPr>
          <w:b/>
          <w:sz w:val="27"/>
          <w:szCs w:val="27"/>
        </w:rPr>
        <w:t xml:space="preserve"> 20 апреля</w:t>
      </w:r>
      <w:r>
        <w:rPr>
          <w:b/>
          <w:sz w:val="27"/>
          <w:szCs w:val="27"/>
        </w:rPr>
        <w:t xml:space="preserve"> 20</w:t>
      </w:r>
      <w:r>
        <w:rPr>
          <w:b/>
          <w:sz w:val="27"/>
          <w:szCs w:val="27"/>
        </w:rPr>
        <w:t>12</w:t>
      </w:r>
      <w:r>
        <w:rPr>
          <w:b/>
          <w:sz w:val="27"/>
          <w:szCs w:val="27"/>
        </w:rPr>
        <w:t xml:space="preserve"> </w:t>
      </w:r>
      <w:r>
        <w:rPr>
          <w:b/>
          <w:sz w:val="27"/>
          <w:szCs w:val="27"/>
        </w:rPr>
        <w:t>года № 17</w:t>
      </w:r>
    </w:p>
    <w:p w:rsidR="00504C4F" w:rsidRDefault="00504C4F" w:rsidP="00504C4F">
      <w:pPr>
        <w:ind w:firstLine="708"/>
        <w:jc w:val="both"/>
        <w:rPr>
          <w:sz w:val="27"/>
          <w:szCs w:val="27"/>
        </w:rPr>
      </w:pPr>
    </w:p>
    <w:p w:rsidR="00504C4F" w:rsidRPr="007D6107" w:rsidRDefault="00504C4F" w:rsidP="00504C4F">
      <w:pPr>
        <w:ind w:firstLine="708"/>
        <w:jc w:val="both"/>
        <w:rPr>
          <w:sz w:val="27"/>
          <w:szCs w:val="27"/>
        </w:rPr>
      </w:pPr>
      <w:r w:rsidRPr="007D6107">
        <w:rPr>
          <w:sz w:val="27"/>
          <w:szCs w:val="27"/>
        </w:rPr>
        <w:t>В соответствии со ст</w:t>
      </w:r>
      <w:r>
        <w:rPr>
          <w:sz w:val="27"/>
          <w:szCs w:val="27"/>
        </w:rPr>
        <w:t xml:space="preserve">атьей </w:t>
      </w:r>
      <w:r>
        <w:rPr>
          <w:sz w:val="27"/>
          <w:szCs w:val="27"/>
        </w:rPr>
        <w:t>40</w:t>
      </w:r>
      <w:r>
        <w:rPr>
          <w:sz w:val="27"/>
          <w:szCs w:val="27"/>
        </w:rPr>
        <w:t xml:space="preserve"> </w:t>
      </w:r>
      <w:r w:rsidRPr="005E6627">
        <w:rPr>
          <w:sz w:val="27"/>
          <w:szCs w:val="27"/>
        </w:rPr>
        <w:t>Федеральн</w:t>
      </w:r>
      <w:r>
        <w:rPr>
          <w:sz w:val="27"/>
          <w:szCs w:val="27"/>
        </w:rPr>
        <w:t>ого</w:t>
      </w:r>
      <w:r w:rsidRPr="005E6627">
        <w:rPr>
          <w:sz w:val="27"/>
          <w:szCs w:val="27"/>
        </w:rPr>
        <w:t xml:space="preserve"> закон</w:t>
      </w:r>
      <w:r>
        <w:rPr>
          <w:sz w:val="27"/>
          <w:szCs w:val="27"/>
        </w:rPr>
        <w:t>а</w:t>
      </w:r>
      <w:r w:rsidRPr="005E6627">
        <w:rPr>
          <w:sz w:val="27"/>
          <w:szCs w:val="27"/>
        </w:rPr>
        <w:t xml:space="preserve"> от </w:t>
      </w:r>
      <w:r>
        <w:rPr>
          <w:sz w:val="27"/>
          <w:szCs w:val="27"/>
        </w:rPr>
        <w:t xml:space="preserve">6 октября </w:t>
      </w:r>
      <w:r w:rsidRPr="005E6627">
        <w:rPr>
          <w:sz w:val="27"/>
          <w:szCs w:val="27"/>
        </w:rPr>
        <w:t>2003</w:t>
      </w:r>
      <w:r>
        <w:rPr>
          <w:sz w:val="27"/>
          <w:szCs w:val="27"/>
        </w:rPr>
        <w:t xml:space="preserve"> года</w:t>
      </w:r>
      <w:r w:rsidRPr="005E6627">
        <w:rPr>
          <w:sz w:val="27"/>
          <w:szCs w:val="27"/>
        </w:rPr>
        <w:t xml:space="preserve"> </w:t>
      </w:r>
      <w:r>
        <w:rPr>
          <w:sz w:val="27"/>
          <w:szCs w:val="27"/>
        </w:rPr>
        <w:t>№</w:t>
      </w:r>
      <w:r w:rsidRPr="005E6627">
        <w:rPr>
          <w:sz w:val="27"/>
          <w:szCs w:val="27"/>
        </w:rPr>
        <w:t>131-ФЗ</w:t>
      </w:r>
      <w:r>
        <w:rPr>
          <w:sz w:val="27"/>
          <w:szCs w:val="27"/>
        </w:rPr>
        <w:t xml:space="preserve"> «</w:t>
      </w:r>
      <w:r w:rsidRPr="005E6627">
        <w:rPr>
          <w:sz w:val="27"/>
          <w:szCs w:val="27"/>
        </w:rPr>
        <w:t>Об общих принципах организации местного самоуправления в Росси</w:t>
      </w:r>
      <w:r w:rsidRPr="005E6627">
        <w:rPr>
          <w:sz w:val="27"/>
          <w:szCs w:val="27"/>
        </w:rPr>
        <w:t>й</w:t>
      </w:r>
      <w:r w:rsidRPr="005E6627">
        <w:rPr>
          <w:sz w:val="27"/>
          <w:szCs w:val="27"/>
        </w:rPr>
        <w:t>ской Федера</w:t>
      </w:r>
      <w:r>
        <w:rPr>
          <w:sz w:val="27"/>
          <w:szCs w:val="27"/>
        </w:rPr>
        <w:t>ции»</w:t>
      </w:r>
      <w:r w:rsidRPr="007D6107">
        <w:rPr>
          <w:sz w:val="27"/>
          <w:szCs w:val="27"/>
        </w:rPr>
        <w:t>, Уставом города Нижнекамска Ни</w:t>
      </w:r>
      <w:r w:rsidRPr="007D6107">
        <w:rPr>
          <w:sz w:val="27"/>
          <w:szCs w:val="27"/>
        </w:rPr>
        <w:t>ж</w:t>
      </w:r>
      <w:r w:rsidRPr="007D6107">
        <w:rPr>
          <w:sz w:val="27"/>
          <w:szCs w:val="27"/>
        </w:rPr>
        <w:t>некамского муниципально</w:t>
      </w:r>
      <w:r>
        <w:rPr>
          <w:sz w:val="27"/>
          <w:szCs w:val="27"/>
        </w:rPr>
        <w:t>го района Республики Татарстан</w:t>
      </w:r>
      <w:r w:rsidRPr="007D6107">
        <w:rPr>
          <w:sz w:val="27"/>
          <w:szCs w:val="27"/>
        </w:rPr>
        <w:t>, Нижнекамский горо</w:t>
      </w:r>
      <w:r w:rsidRPr="007D6107">
        <w:rPr>
          <w:sz w:val="27"/>
          <w:szCs w:val="27"/>
        </w:rPr>
        <w:t>д</w:t>
      </w:r>
      <w:r w:rsidRPr="007D6107">
        <w:rPr>
          <w:sz w:val="27"/>
          <w:szCs w:val="27"/>
        </w:rPr>
        <w:t>ской Совет</w:t>
      </w:r>
    </w:p>
    <w:p w:rsidR="00504C4F" w:rsidRDefault="00504C4F" w:rsidP="00504C4F">
      <w:pPr>
        <w:ind w:firstLine="708"/>
        <w:jc w:val="both"/>
        <w:rPr>
          <w:b/>
          <w:sz w:val="27"/>
          <w:szCs w:val="27"/>
        </w:rPr>
      </w:pPr>
    </w:p>
    <w:p w:rsidR="00504C4F" w:rsidRPr="007D6107" w:rsidRDefault="00504C4F" w:rsidP="00504C4F">
      <w:pPr>
        <w:ind w:firstLine="708"/>
        <w:jc w:val="both"/>
        <w:rPr>
          <w:b/>
          <w:sz w:val="27"/>
          <w:szCs w:val="27"/>
        </w:rPr>
      </w:pPr>
      <w:r w:rsidRPr="007D6107">
        <w:rPr>
          <w:b/>
          <w:sz w:val="27"/>
          <w:szCs w:val="27"/>
        </w:rPr>
        <w:t>РЕШАЕТ:</w:t>
      </w:r>
    </w:p>
    <w:p w:rsidR="00504C4F" w:rsidRPr="007D6107" w:rsidRDefault="00504C4F" w:rsidP="00504C4F">
      <w:pPr>
        <w:ind w:firstLine="708"/>
        <w:rPr>
          <w:b/>
          <w:sz w:val="27"/>
          <w:szCs w:val="27"/>
        </w:rPr>
      </w:pPr>
    </w:p>
    <w:p w:rsidR="00504C4F" w:rsidRPr="009C7F8C" w:rsidRDefault="00504C4F" w:rsidP="00504C4F">
      <w:pPr>
        <w:numPr>
          <w:ilvl w:val="0"/>
          <w:numId w:val="1"/>
        </w:numPr>
        <w:tabs>
          <w:tab w:val="left" w:pos="993"/>
        </w:tabs>
        <w:ind w:left="0" w:firstLine="709"/>
        <w:jc w:val="both"/>
        <w:rPr>
          <w:sz w:val="27"/>
          <w:szCs w:val="27"/>
        </w:rPr>
      </w:pPr>
      <w:r w:rsidRPr="004E18BB">
        <w:rPr>
          <w:sz w:val="27"/>
          <w:szCs w:val="27"/>
        </w:rPr>
        <w:t xml:space="preserve">Внести в </w:t>
      </w:r>
      <w:r w:rsidRPr="00CC0961">
        <w:rPr>
          <w:sz w:val="27"/>
          <w:szCs w:val="27"/>
        </w:rPr>
        <w:t xml:space="preserve">Положение о </w:t>
      </w:r>
      <w:r>
        <w:rPr>
          <w:sz w:val="27"/>
          <w:szCs w:val="27"/>
        </w:rPr>
        <w:t>статусе депутата Нижнекамского городского Совета</w:t>
      </w:r>
      <w:r w:rsidRPr="00CC0961">
        <w:rPr>
          <w:sz w:val="27"/>
          <w:szCs w:val="27"/>
        </w:rPr>
        <w:t xml:space="preserve">, </w:t>
      </w:r>
      <w:r w:rsidRPr="009C7F8C">
        <w:rPr>
          <w:sz w:val="27"/>
          <w:szCs w:val="27"/>
        </w:rPr>
        <w:t xml:space="preserve">утвержденное решением Совета Нижнекамского муниципального района от </w:t>
      </w:r>
      <w:r w:rsidRPr="009C7F8C">
        <w:rPr>
          <w:sz w:val="27"/>
          <w:szCs w:val="27"/>
        </w:rPr>
        <w:t>20</w:t>
      </w:r>
      <w:r w:rsidRPr="009C7F8C">
        <w:rPr>
          <w:sz w:val="27"/>
          <w:szCs w:val="27"/>
        </w:rPr>
        <w:t xml:space="preserve"> </w:t>
      </w:r>
      <w:r w:rsidRPr="009C7F8C">
        <w:rPr>
          <w:sz w:val="27"/>
          <w:szCs w:val="27"/>
        </w:rPr>
        <w:t>апреля 2012</w:t>
      </w:r>
      <w:r w:rsidRPr="009C7F8C">
        <w:rPr>
          <w:sz w:val="27"/>
          <w:szCs w:val="27"/>
        </w:rPr>
        <w:t xml:space="preserve"> года № </w:t>
      </w:r>
      <w:r w:rsidRPr="009C7F8C">
        <w:rPr>
          <w:sz w:val="27"/>
          <w:szCs w:val="27"/>
        </w:rPr>
        <w:t>17</w:t>
      </w:r>
      <w:r w:rsidRPr="009C7F8C">
        <w:rPr>
          <w:sz w:val="27"/>
          <w:szCs w:val="27"/>
        </w:rPr>
        <w:t>, следующие измен</w:t>
      </w:r>
      <w:r w:rsidRPr="009C7F8C">
        <w:rPr>
          <w:sz w:val="27"/>
          <w:szCs w:val="27"/>
        </w:rPr>
        <w:t>е</w:t>
      </w:r>
      <w:r w:rsidRPr="009C7F8C">
        <w:rPr>
          <w:sz w:val="27"/>
          <w:szCs w:val="27"/>
        </w:rPr>
        <w:t>ния:</w:t>
      </w:r>
    </w:p>
    <w:p w:rsidR="00504C4F" w:rsidRPr="009C7F8C" w:rsidRDefault="00504C4F" w:rsidP="009C7F8C">
      <w:pPr>
        <w:tabs>
          <w:tab w:val="left" w:pos="993"/>
        </w:tabs>
        <w:ind w:left="709"/>
        <w:jc w:val="both"/>
        <w:rPr>
          <w:sz w:val="27"/>
          <w:szCs w:val="27"/>
        </w:rPr>
      </w:pPr>
      <w:r w:rsidRPr="009C7F8C">
        <w:rPr>
          <w:sz w:val="27"/>
          <w:szCs w:val="27"/>
        </w:rPr>
        <w:t>Пункт 7 части</w:t>
      </w:r>
      <w:r w:rsidR="00313188">
        <w:rPr>
          <w:sz w:val="27"/>
          <w:szCs w:val="27"/>
        </w:rPr>
        <w:t xml:space="preserve"> </w:t>
      </w:r>
      <w:r w:rsidRPr="009C7F8C">
        <w:rPr>
          <w:sz w:val="27"/>
          <w:szCs w:val="27"/>
        </w:rPr>
        <w:t>1 статьи</w:t>
      </w:r>
      <w:r w:rsidR="00313188">
        <w:rPr>
          <w:sz w:val="27"/>
          <w:szCs w:val="27"/>
        </w:rPr>
        <w:t xml:space="preserve"> </w:t>
      </w:r>
      <w:r w:rsidRPr="009C7F8C">
        <w:rPr>
          <w:sz w:val="27"/>
          <w:szCs w:val="27"/>
        </w:rPr>
        <w:t>3 изложить в следующей редакции:</w:t>
      </w:r>
    </w:p>
    <w:p w:rsidR="00504C4F" w:rsidRPr="009C7F8C" w:rsidRDefault="00313188" w:rsidP="009C7F8C">
      <w:pPr>
        <w:pStyle w:val="a5"/>
        <w:autoSpaceDE w:val="0"/>
        <w:autoSpaceDN w:val="0"/>
        <w:adjustRightInd w:val="0"/>
        <w:ind w:left="142"/>
        <w:jc w:val="both"/>
        <w:rPr>
          <w:sz w:val="27"/>
          <w:szCs w:val="27"/>
        </w:rPr>
      </w:pPr>
      <w:r>
        <w:rPr>
          <w:rFonts w:eastAsiaTheme="minorHAnsi"/>
          <w:sz w:val="27"/>
          <w:szCs w:val="27"/>
          <w:lang w:eastAsia="en-US"/>
        </w:rPr>
        <w:t xml:space="preserve">         </w:t>
      </w:r>
      <w:r w:rsidR="009C7F8C" w:rsidRPr="009C7F8C">
        <w:rPr>
          <w:rFonts w:eastAsiaTheme="minorHAnsi"/>
          <w:sz w:val="27"/>
          <w:szCs w:val="27"/>
          <w:lang w:eastAsia="en-US"/>
        </w:rPr>
        <w:t>«</w:t>
      </w:r>
      <w:r w:rsidR="009C7F8C">
        <w:rPr>
          <w:rFonts w:eastAsiaTheme="minorHAnsi"/>
          <w:sz w:val="27"/>
          <w:szCs w:val="27"/>
          <w:lang w:eastAsia="en-US"/>
        </w:rPr>
        <w:t xml:space="preserve">7) </w:t>
      </w:r>
      <w:r w:rsidR="00504C4F" w:rsidRPr="009C7F8C">
        <w:rPr>
          <w:rFonts w:eastAsiaTheme="minorHAnsi"/>
          <w:sz w:val="27"/>
          <w:szCs w:val="27"/>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eastAsiaTheme="minorHAnsi"/>
          <w:sz w:val="27"/>
          <w:szCs w:val="27"/>
          <w:lang w:eastAsia="en-US"/>
        </w:rPr>
        <w:t>;</w:t>
      </w:r>
      <w:bookmarkStart w:id="0" w:name="_GoBack"/>
      <w:bookmarkEnd w:id="0"/>
      <w:r w:rsidR="00504C4F" w:rsidRPr="009C7F8C">
        <w:rPr>
          <w:sz w:val="27"/>
          <w:szCs w:val="27"/>
        </w:rPr>
        <w:t>».</w:t>
      </w:r>
    </w:p>
    <w:p w:rsidR="00504C4F" w:rsidRPr="009C7F8C" w:rsidRDefault="00504C4F" w:rsidP="00504C4F">
      <w:pPr>
        <w:numPr>
          <w:ilvl w:val="0"/>
          <w:numId w:val="1"/>
        </w:numPr>
        <w:tabs>
          <w:tab w:val="left" w:pos="993"/>
        </w:tabs>
        <w:ind w:left="0" w:firstLine="709"/>
        <w:jc w:val="both"/>
        <w:rPr>
          <w:sz w:val="27"/>
          <w:szCs w:val="27"/>
        </w:rPr>
      </w:pPr>
      <w:r w:rsidRPr="009C7F8C">
        <w:rPr>
          <w:sz w:val="27"/>
          <w:szCs w:val="27"/>
        </w:rPr>
        <w:t xml:space="preserve">Опубликовать настоящее решение в средствах массовой информации и </w:t>
      </w:r>
      <w:r w:rsidR="00313188">
        <w:rPr>
          <w:sz w:val="27"/>
          <w:szCs w:val="27"/>
        </w:rPr>
        <w:t xml:space="preserve">  </w:t>
      </w:r>
      <w:r w:rsidRPr="009C7F8C">
        <w:rPr>
          <w:sz w:val="27"/>
          <w:szCs w:val="27"/>
        </w:rPr>
        <w:t>ра</w:t>
      </w:r>
      <w:r w:rsidRPr="009C7F8C">
        <w:rPr>
          <w:sz w:val="27"/>
          <w:szCs w:val="27"/>
        </w:rPr>
        <w:t>з</w:t>
      </w:r>
      <w:r w:rsidRPr="009C7F8C">
        <w:rPr>
          <w:sz w:val="27"/>
          <w:szCs w:val="27"/>
        </w:rPr>
        <w:t>местить на официальном сайте Нижнекамского муниципальн</w:t>
      </w:r>
      <w:r w:rsidRPr="009C7F8C">
        <w:rPr>
          <w:sz w:val="27"/>
          <w:szCs w:val="27"/>
        </w:rPr>
        <w:t>о</w:t>
      </w:r>
      <w:r w:rsidRPr="009C7F8C">
        <w:rPr>
          <w:sz w:val="27"/>
          <w:szCs w:val="27"/>
        </w:rPr>
        <w:t>го района.</w:t>
      </w:r>
    </w:p>
    <w:p w:rsidR="00313188" w:rsidRPr="00313188" w:rsidRDefault="00313188" w:rsidP="00313188">
      <w:pPr>
        <w:pStyle w:val="a5"/>
        <w:ind w:left="142" w:firstLine="567"/>
        <w:jc w:val="both"/>
        <w:rPr>
          <w:sz w:val="27"/>
          <w:szCs w:val="27"/>
        </w:rPr>
      </w:pPr>
      <w:r>
        <w:rPr>
          <w:sz w:val="27"/>
          <w:szCs w:val="27"/>
        </w:rPr>
        <w:t>3.</w:t>
      </w:r>
      <w:r w:rsidRPr="00313188">
        <w:rPr>
          <w:sz w:val="27"/>
          <w:szCs w:val="27"/>
        </w:rPr>
        <w:t>Контроль за исполнением настоящего решения возложить на постоянную комиссию по вопросам регламента, местного самоуправления и депутатской этики Нижнекамского городского Совета.</w:t>
      </w:r>
    </w:p>
    <w:p w:rsidR="00313188" w:rsidRPr="00313188" w:rsidRDefault="00313188" w:rsidP="00313188">
      <w:pPr>
        <w:ind w:left="142" w:firstLine="567"/>
        <w:jc w:val="both"/>
        <w:rPr>
          <w:sz w:val="27"/>
          <w:szCs w:val="27"/>
        </w:rPr>
      </w:pPr>
    </w:p>
    <w:p w:rsidR="00504C4F" w:rsidRPr="00A15B57" w:rsidRDefault="00504C4F" w:rsidP="00313188">
      <w:pPr>
        <w:tabs>
          <w:tab w:val="left" w:pos="993"/>
        </w:tabs>
        <w:rPr>
          <w:sz w:val="27"/>
          <w:szCs w:val="27"/>
        </w:rPr>
      </w:pPr>
      <w:r w:rsidRPr="00A15B57">
        <w:rPr>
          <w:sz w:val="27"/>
          <w:szCs w:val="27"/>
        </w:rPr>
        <w:tab/>
      </w:r>
      <w:r w:rsidRPr="00A15B57">
        <w:rPr>
          <w:sz w:val="27"/>
          <w:szCs w:val="27"/>
        </w:rPr>
        <w:tab/>
      </w:r>
      <w:r w:rsidRPr="00A15B57">
        <w:rPr>
          <w:sz w:val="27"/>
          <w:szCs w:val="27"/>
        </w:rPr>
        <w:tab/>
      </w:r>
      <w:r w:rsidRPr="00A15B57">
        <w:rPr>
          <w:sz w:val="27"/>
          <w:szCs w:val="27"/>
        </w:rPr>
        <w:tab/>
      </w:r>
      <w:r w:rsidRPr="00A15B57">
        <w:rPr>
          <w:sz w:val="27"/>
          <w:szCs w:val="27"/>
        </w:rPr>
        <w:tab/>
      </w:r>
      <w:r w:rsidRPr="00A15B57">
        <w:rPr>
          <w:sz w:val="27"/>
          <w:szCs w:val="27"/>
        </w:rPr>
        <w:tab/>
      </w:r>
      <w:r w:rsidRPr="00A15B57">
        <w:rPr>
          <w:sz w:val="27"/>
          <w:szCs w:val="27"/>
        </w:rPr>
        <w:tab/>
      </w:r>
      <w:r w:rsidRPr="00A15B57">
        <w:rPr>
          <w:sz w:val="27"/>
          <w:szCs w:val="27"/>
        </w:rPr>
        <w:tab/>
      </w:r>
      <w:r w:rsidRPr="00A15B57">
        <w:rPr>
          <w:sz w:val="27"/>
          <w:szCs w:val="27"/>
        </w:rPr>
        <w:tab/>
        <w:t xml:space="preserve"> </w:t>
      </w:r>
    </w:p>
    <w:p w:rsidR="00504C4F" w:rsidRDefault="00504C4F" w:rsidP="00504C4F">
      <w:pPr>
        <w:tabs>
          <w:tab w:val="left" w:pos="993"/>
        </w:tabs>
        <w:rPr>
          <w:sz w:val="27"/>
          <w:szCs w:val="27"/>
        </w:rPr>
      </w:pPr>
      <w:r w:rsidRPr="00A15B57">
        <w:rPr>
          <w:sz w:val="27"/>
          <w:szCs w:val="27"/>
        </w:rPr>
        <w:t>Мэр города Нижнекамска</w:t>
      </w:r>
      <w:r w:rsidRPr="00A15B57">
        <w:rPr>
          <w:sz w:val="27"/>
          <w:szCs w:val="27"/>
        </w:rPr>
        <w:tab/>
        <w:t xml:space="preserve">                   </w:t>
      </w:r>
      <w:r>
        <w:rPr>
          <w:sz w:val="27"/>
          <w:szCs w:val="27"/>
        </w:rPr>
        <w:t xml:space="preserve">                                                   А.Р. </w:t>
      </w:r>
      <w:proofErr w:type="spellStart"/>
      <w:r>
        <w:rPr>
          <w:sz w:val="27"/>
          <w:szCs w:val="27"/>
        </w:rPr>
        <w:t>Ме</w:t>
      </w:r>
      <w:r>
        <w:rPr>
          <w:sz w:val="27"/>
          <w:szCs w:val="27"/>
        </w:rPr>
        <w:t>т</w:t>
      </w:r>
      <w:r w:rsidRPr="00A15B57">
        <w:rPr>
          <w:sz w:val="27"/>
          <w:szCs w:val="27"/>
        </w:rPr>
        <w:t>шин</w:t>
      </w:r>
      <w:proofErr w:type="spellEnd"/>
    </w:p>
    <w:p w:rsidR="00504C4F" w:rsidRDefault="00504C4F" w:rsidP="00504C4F">
      <w:pPr>
        <w:tabs>
          <w:tab w:val="left" w:pos="993"/>
        </w:tabs>
        <w:ind w:left="709"/>
        <w:rPr>
          <w:sz w:val="27"/>
          <w:szCs w:val="27"/>
        </w:rPr>
      </w:pPr>
    </w:p>
    <w:p w:rsidR="00BF7E00" w:rsidRDefault="00313188"/>
    <w:sectPr w:rsidR="00BF7E00" w:rsidSect="00434E09">
      <w:pgSz w:w="11906" w:h="16838"/>
      <w:pgMar w:top="568" w:right="566" w:bottom="5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BD8"/>
    <w:multiLevelType w:val="hybridMultilevel"/>
    <w:tmpl w:val="AA368B78"/>
    <w:lvl w:ilvl="0" w:tplc="85C0C1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C3"/>
    <w:rsid w:val="00221D70"/>
    <w:rsid w:val="00222858"/>
    <w:rsid w:val="00313188"/>
    <w:rsid w:val="00504C4F"/>
    <w:rsid w:val="009C7F8C"/>
    <w:rsid w:val="00AE5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227D"/>
  <w15:chartTrackingRefBased/>
  <w15:docId w15:val="{703A46F8-D2FF-4235-9B99-A47B52BE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C4F"/>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04C4F"/>
    <w:pPr>
      <w:ind w:right="-1192"/>
    </w:pPr>
    <w:rPr>
      <w:rFonts w:ascii="Arial" w:eastAsia="Times New Roman" w:hAnsi="Arial"/>
      <w:szCs w:val="20"/>
      <w:lang w:eastAsia="ru-RU"/>
    </w:rPr>
  </w:style>
  <w:style w:type="character" w:customStyle="1" w:styleId="a4">
    <w:name w:val="Основной текст Знак"/>
    <w:basedOn w:val="a0"/>
    <w:link w:val="a3"/>
    <w:rsid w:val="00504C4F"/>
    <w:rPr>
      <w:rFonts w:ascii="Arial" w:eastAsia="Times New Roman" w:hAnsi="Arial" w:cs="Times New Roman"/>
      <w:sz w:val="24"/>
      <w:szCs w:val="20"/>
      <w:lang w:eastAsia="ru-RU"/>
    </w:rPr>
  </w:style>
  <w:style w:type="paragraph" w:styleId="a5">
    <w:name w:val="List Paragraph"/>
    <w:basedOn w:val="a"/>
    <w:uiPriority w:val="34"/>
    <w:qFormat/>
    <w:rsid w:val="00504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282</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408 Иванова</dc:creator>
  <cp:keywords/>
  <dc:description/>
  <cp:lastModifiedBy>408 Иванова</cp:lastModifiedBy>
  <cp:revision>2</cp:revision>
  <dcterms:created xsi:type="dcterms:W3CDTF">2021-07-19T08:02:00Z</dcterms:created>
  <dcterms:modified xsi:type="dcterms:W3CDTF">2021-07-19T08:29:00Z</dcterms:modified>
</cp:coreProperties>
</file>