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843"/>
        <w:gridCol w:w="4537"/>
      </w:tblGrid>
      <w:tr w:rsidR="005D1FBE" w:rsidRPr="00C80646" w:rsidTr="00CE5DD6">
        <w:trPr>
          <w:cantSplit/>
          <w:trHeight w:hRule="exact" w:val="1428"/>
        </w:trPr>
        <w:tc>
          <w:tcPr>
            <w:tcW w:w="3969" w:type="dxa"/>
          </w:tcPr>
          <w:p w:rsidR="005D1FBE" w:rsidRPr="005E1A3A" w:rsidRDefault="005D1FBE" w:rsidP="00CE5DD6">
            <w:pPr>
              <w:pStyle w:val="3"/>
              <w:rPr>
                <w:color w:val="000000"/>
                <w:spacing w:val="-18"/>
                <w:szCs w:val="24"/>
              </w:rPr>
            </w:pPr>
            <w:bookmarkStart w:id="0" w:name="_GoBack"/>
            <w:bookmarkEnd w:id="0"/>
            <w:r w:rsidRPr="005E1A3A">
              <w:rPr>
                <w:color w:val="000000"/>
                <w:spacing w:val="-18"/>
                <w:szCs w:val="24"/>
              </w:rPr>
              <w:t>МИНИСТЕРСТВО ЭКОЛОГИИ</w:t>
            </w:r>
          </w:p>
          <w:p w:rsidR="005D1FBE" w:rsidRPr="005E1A3A" w:rsidRDefault="005D1FBE" w:rsidP="00CE5DD6">
            <w:pPr>
              <w:pStyle w:val="3"/>
              <w:rPr>
                <w:color w:val="000000"/>
                <w:spacing w:val="-18"/>
                <w:szCs w:val="24"/>
              </w:rPr>
            </w:pPr>
            <w:r w:rsidRPr="005E1A3A">
              <w:rPr>
                <w:color w:val="000000"/>
                <w:spacing w:val="-18"/>
                <w:szCs w:val="24"/>
              </w:rPr>
              <w:t xml:space="preserve">И ПРИРОДНЫХ РЕСУРСОВ </w:t>
            </w:r>
          </w:p>
          <w:p w:rsidR="005D1FBE" w:rsidRPr="00664CFE" w:rsidRDefault="005D1FBE" w:rsidP="00CE5DD6">
            <w:pPr>
              <w:jc w:val="center"/>
              <w:rPr>
                <w:b/>
                <w:color w:val="000000"/>
                <w:spacing w:val="-18"/>
                <w:sz w:val="24"/>
                <w:szCs w:val="24"/>
              </w:rPr>
            </w:pPr>
            <w:r w:rsidRPr="005E1A3A">
              <w:rPr>
                <w:b/>
                <w:color w:val="000000"/>
                <w:spacing w:val="-18"/>
                <w:sz w:val="24"/>
                <w:szCs w:val="24"/>
              </w:rPr>
              <w:t>РЕСПУБЛИКИ ТАТАРСТАН</w:t>
            </w:r>
          </w:p>
          <w:p w:rsidR="005D1FBE" w:rsidRDefault="005D1FBE" w:rsidP="00CE5DD6">
            <w:pPr>
              <w:jc w:val="center"/>
              <w:rPr>
                <w:sz w:val="18"/>
                <w:szCs w:val="18"/>
              </w:rPr>
            </w:pPr>
          </w:p>
          <w:p w:rsidR="005D1FBE" w:rsidRDefault="005D1FBE" w:rsidP="00CE5DD6">
            <w:pPr>
              <w:jc w:val="center"/>
              <w:rPr>
                <w:sz w:val="18"/>
                <w:szCs w:val="18"/>
              </w:rPr>
            </w:pPr>
          </w:p>
          <w:p w:rsidR="005D1FBE" w:rsidRPr="002D4F39" w:rsidRDefault="005D1FBE" w:rsidP="00CE5D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81C7C9" wp14:editId="39DA260A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94615</wp:posOffset>
                      </wp:positionV>
                      <wp:extent cx="6482715" cy="1270"/>
                      <wp:effectExtent l="8255" t="8890" r="5080" b="889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82715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11C419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5pt,7.45pt" to="518.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"/>
                  </w:pict>
                </mc:Fallback>
              </mc:AlternateContent>
            </w:r>
          </w:p>
        </w:tc>
        <w:tc>
          <w:tcPr>
            <w:tcW w:w="1843" w:type="dxa"/>
          </w:tcPr>
          <w:p w:rsidR="005D1FBE" w:rsidRDefault="005D1FBE" w:rsidP="00CE5DD6">
            <w:pPr>
              <w:ind w:left="-70" w:right="-70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0F21412" wp14:editId="61F8A01F">
                  <wp:extent cx="781050" cy="7905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1FBE" w:rsidRDefault="005D1FBE" w:rsidP="00CE5DD6">
            <w:pPr>
              <w:jc w:val="center"/>
            </w:pPr>
          </w:p>
          <w:p w:rsidR="005D1FBE" w:rsidRPr="007B42B7" w:rsidRDefault="005D1FBE" w:rsidP="00CE5DD6">
            <w:pPr>
              <w:jc w:val="center"/>
            </w:pPr>
          </w:p>
        </w:tc>
        <w:tc>
          <w:tcPr>
            <w:tcW w:w="4537" w:type="dxa"/>
          </w:tcPr>
          <w:p w:rsidR="005D1FBE" w:rsidRPr="00FC74ED" w:rsidRDefault="005D1FBE" w:rsidP="00CE5DD6">
            <w:pPr>
              <w:pStyle w:val="2"/>
              <w:ind w:right="-70"/>
              <w:rPr>
                <w:color w:val="000000"/>
                <w:spacing w:val="-14"/>
                <w:szCs w:val="24"/>
              </w:rPr>
            </w:pPr>
            <w:r w:rsidRPr="00FC74ED">
              <w:rPr>
                <w:color w:val="000000"/>
                <w:spacing w:val="-14"/>
                <w:szCs w:val="24"/>
              </w:rPr>
              <w:t>ТАТАРСТАН РЕСПУБЛИКАСЫ</w:t>
            </w:r>
          </w:p>
          <w:p w:rsidR="005D1FBE" w:rsidRPr="00FC74ED" w:rsidRDefault="005D1FBE" w:rsidP="00CE5DD6">
            <w:pPr>
              <w:jc w:val="center"/>
              <w:rPr>
                <w:b/>
                <w:color w:val="000000"/>
                <w:spacing w:val="-14"/>
                <w:sz w:val="24"/>
                <w:szCs w:val="24"/>
              </w:rPr>
            </w:pPr>
            <w:r w:rsidRPr="00FC74ED">
              <w:rPr>
                <w:b/>
                <w:color w:val="000000"/>
                <w:spacing w:val="-14"/>
                <w:sz w:val="24"/>
                <w:szCs w:val="24"/>
              </w:rPr>
              <w:t>ЭКОЛОГИЯ</w:t>
            </w:r>
            <w:r w:rsidRPr="00FC74ED">
              <w:rPr>
                <w:b/>
                <w:color w:val="000000"/>
                <w:spacing w:val="-14"/>
                <w:sz w:val="24"/>
                <w:szCs w:val="24"/>
                <w:lang w:val="tt-RU"/>
              </w:rPr>
              <w:t xml:space="preserve"> </w:t>
            </w:r>
            <w:r w:rsidRPr="00FC74ED">
              <w:rPr>
                <w:b/>
                <w:color w:val="000000"/>
                <w:spacing w:val="-14"/>
                <w:sz w:val="24"/>
                <w:szCs w:val="24"/>
              </w:rPr>
              <w:t>ҺӘМ</w:t>
            </w:r>
            <w:r w:rsidRPr="00FC74ED">
              <w:rPr>
                <w:b/>
                <w:color w:val="000000"/>
                <w:spacing w:val="-14"/>
                <w:sz w:val="24"/>
                <w:szCs w:val="24"/>
                <w:lang w:val="tt-RU"/>
              </w:rPr>
              <w:t xml:space="preserve"> </w:t>
            </w:r>
            <w:r w:rsidRPr="00FC74ED">
              <w:rPr>
                <w:b/>
                <w:color w:val="000000"/>
                <w:spacing w:val="-14"/>
                <w:sz w:val="24"/>
                <w:szCs w:val="24"/>
              </w:rPr>
              <w:t>ТАБИГЫЙ</w:t>
            </w:r>
          </w:p>
          <w:p w:rsidR="005D1FBE" w:rsidRPr="00FC74ED" w:rsidRDefault="005D1FBE" w:rsidP="00CE5DD6">
            <w:pPr>
              <w:jc w:val="center"/>
              <w:rPr>
                <w:b/>
                <w:color w:val="000000"/>
                <w:spacing w:val="-14"/>
                <w:szCs w:val="24"/>
              </w:rPr>
            </w:pPr>
            <w:r w:rsidRPr="00FC74ED">
              <w:rPr>
                <w:b/>
                <w:color w:val="000000"/>
                <w:spacing w:val="-14"/>
                <w:sz w:val="24"/>
                <w:szCs w:val="24"/>
              </w:rPr>
              <w:t xml:space="preserve"> БАЙЛЫКЛАР МИНИСТРЛЫГЫ</w:t>
            </w:r>
          </w:p>
          <w:p w:rsidR="005D1FBE" w:rsidRDefault="005D1FBE" w:rsidP="00CE5DD6">
            <w:pPr>
              <w:jc w:val="center"/>
            </w:pPr>
          </w:p>
          <w:p w:rsidR="005D1FBE" w:rsidRDefault="005D1FBE" w:rsidP="00CE5DD6">
            <w:pPr>
              <w:jc w:val="center"/>
            </w:pPr>
          </w:p>
          <w:p w:rsidR="005D1FBE" w:rsidRDefault="005D1FBE" w:rsidP="00CE5DD6">
            <w:pPr>
              <w:jc w:val="center"/>
            </w:pPr>
          </w:p>
          <w:p w:rsidR="005D1FBE" w:rsidRPr="005E1A3A" w:rsidRDefault="005D1FBE" w:rsidP="00CE5DD6">
            <w:pPr>
              <w:jc w:val="center"/>
            </w:pPr>
          </w:p>
        </w:tc>
      </w:tr>
    </w:tbl>
    <w:p w:rsidR="005D1FBE" w:rsidRPr="00375DD4" w:rsidRDefault="005D1FBE" w:rsidP="005D1FBE">
      <w:pPr>
        <w:spacing w:before="240" w:line="240" w:lineRule="exact"/>
        <w:jc w:val="both"/>
        <w:rPr>
          <w:b/>
          <w:sz w:val="24"/>
        </w:rPr>
      </w:pPr>
      <w:r>
        <w:rPr>
          <w:sz w:val="24"/>
        </w:rPr>
        <w:t xml:space="preserve">                </w:t>
      </w:r>
      <w:r w:rsidRPr="00375DD4">
        <w:rPr>
          <w:b/>
          <w:sz w:val="24"/>
        </w:rPr>
        <w:t xml:space="preserve">ПРИКАЗ </w:t>
      </w:r>
      <w:r>
        <w:rPr>
          <w:sz w:val="24"/>
        </w:rPr>
        <w:t xml:space="preserve">                                    </w:t>
      </w:r>
      <w:r w:rsidRPr="005E1A3A">
        <w:rPr>
          <w:sz w:val="24"/>
          <w:szCs w:val="24"/>
        </w:rPr>
        <w:t>г.</w:t>
      </w:r>
      <w:r w:rsidRPr="00E731F2">
        <w:rPr>
          <w:sz w:val="24"/>
          <w:szCs w:val="24"/>
        </w:rPr>
        <w:t xml:space="preserve"> </w:t>
      </w:r>
      <w:r w:rsidRPr="005E1A3A">
        <w:rPr>
          <w:sz w:val="24"/>
          <w:szCs w:val="24"/>
        </w:rPr>
        <w:t>Казань</w:t>
      </w:r>
      <w:r>
        <w:rPr>
          <w:sz w:val="24"/>
        </w:rPr>
        <w:t xml:space="preserve">                                    </w:t>
      </w:r>
      <w:r w:rsidRPr="00375DD4">
        <w:rPr>
          <w:b/>
          <w:sz w:val="24"/>
        </w:rPr>
        <w:t>БОЕРЫК</w:t>
      </w:r>
    </w:p>
    <w:p w:rsidR="005D1FBE" w:rsidRPr="00E731F2" w:rsidRDefault="005D1FBE" w:rsidP="005D1FBE">
      <w:pPr>
        <w:spacing w:line="280" w:lineRule="exact"/>
        <w:ind w:left="-284"/>
        <w:jc w:val="both"/>
        <w:rPr>
          <w:sz w:val="24"/>
        </w:rPr>
      </w:pPr>
      <w:r>
        <w:rPr>
          <w:sz w:val="24"/>
        </w:rPr>
        <w:t xml:space="preserve">                  _</w:t>
      </w:r>
      <w:r w:rsidR="00C016D7">
        <w:rPr>
          <w:sz w:val="24"/>
          <w:u w:val="single"/>
        </w:rPr>
        <w:t>_________</w:t>
      </w:r>
      <w:r>
        <w:rPr>
          <w:sz w:val="24"/>
        </w:rPr>
        <w:t>_                                                                                     ___</w:t>
      </w:r>
      <w:r w:rsidR="00C016D7">
        <w:rPr>
          <w:sz w:val="24"/>
          <w:u w:val="single"/>
        </w:rPr>
        <w:t>____</w:t>
      </w:r>
      <w:r>
        <w:rPr>
          <w:sz w:val="24"/>
        </w:rPr>
        <w:t>__</w:t>
      </w:r>
    </w:p>
    <w:p w:rsidR="005D1FBE" w:rsidRDefault="005D1FBE" w:rsidP="005D1FBE">
      <w:pPr>
        <w:ind w:left="-284"/>
      </w:pPr>
      <w:r>
        <w:t xml:space="preserve">                                                                                         </w:t>
      </w:r>
    </w:p>
    <w:p w:rsidR="0002211A" w:rsidRDefault="0002211A" w:rsidP="00E731F2">
      <w:pPr>
        <w:jc w:val="center"/>
        <w:rPr>
          <w:b/>
          <w:sz w:val="24"/>
        </w:rPr>
      </w:pPr>
    </w:p>
    <w:p w:rsidR="00B35059" w:rsidRDefault="00B35059" w:rsidP="00E731F2">
      <w:pPr>
        <w:jc w:val="center"/>
        <w:rPr>
          <w:b/>
          <w:sz w:val="24"/>
        </w:rPr>
      </w:pPr>
    </w:p>
    <w:p w:rsidR="0083397F" w:rsidRPr="008531D4" w:rsidRDefault="0083397F" w:rsidP="00CF400F">
      <w:pPr>
        <w:pStyle w:val="ConsPlusTitle"/>
        <w:tabs>
          <w:tab w:val="left" w:pos="4253"/>
        </w:tabs>
        <w:ind w:right="4959"/>
        <w:jc w:val="both"/>
        <w:rPr>
          <w:rFonts w:ascii="Times New Roman" w:hAnsi="Times New Roman" w:cs="Times New Roman"/>
          <w:b w:val="0"/>
        </w:rPr>
      </w:pPr>
      <w:r w:rsidRPr="008531D4">
        <w:rPr>
          <w:rFonts w:ascii="Times New Roman" w:hAnsi="Times New Roman" w:cs="Times New Roman"/>
          <w:b w:val="0"/>
        </w:rPr>
        <w:t xml:space="preserve">О </w:t>
      </w:r>
      <w:r w:rsidR="00161245" w:rsidRPr="008531D4">
        <w:rPr>
          <w:rFonts w:ascii="Times New Roman" w:hAnsi="Times New Roman" w:cs="Times New Roman"/>
          <w:b w:val="0"/>
        </w:rPr>
        <w:t xml:space="preserve">внесении изменений в </w:t>
      </w:r>
      <w:r w:rsidR="00CF400F" w:rsidRPr="00CF400F">
        <w:rPr>
          <w:rFonts w:ascii="Times New Roman" w:hAnsi="Times New Roman" w:cs="Times New Roman"/>
          <w:b w:val="0"/>
        </w:rPr>
        <w:t>Положение о порядке подготовки и проведения аукционов на право пользования участками недр местного значения в Республике Татарстан и Типовой порядок и условия проведения Аукциона на право пользования участками недр местного значения в Республике Татарстан, утвержденные</w:t>
      </w:r>
      <w:r w:rsidR="00CF400F" w:rsidRPr="008531D4">
        <w:rPr>
          <w:rFonts w:ascii="Times New Roman" w:hAnsi="Times New Roman" w:cs="Times New Roman"/>
          <w:b w:val="0"/>
        </w:rPr>
        <w:t xml:space="preserve"> </w:t>
      </w:r>
      <w:r w:rsidR="003B70E5" w:rsidRPr="008531D4">
        <w:rPr>
          <w:rFonts w:ascii="Times New Roman" w:hAnsi="Times New Roman" w:cs="Times New Roman"/>
          <w:b w:val="0"/>
        </w:rPr>
        <w:t>п</w:t>
      </w:r>
      <w:r w:rsidR="00557EC9" w:rsidRPr="008531D4">
        <w:rPr>
          <w:rFonts w:ascii="Times New Roman" w:hAnsi="Times New Roman" w:cs="Times New Roman"/>
          <w:b w:val="0"/>
        </w:rPr>
        <w:t>риказ</w:t>
      </w:r>
      <w:r w:rsidR="00CF400F">
        <w:rPr>
          <w:rFonts w:ascii="Times New Roman" w:hAnsi="Times New Roman" w:cs="Times New Roman"/>
          <w:b w:val="0"/>
        </w:rPr>
        <w:t>ом</w:t>
      </w:r>
      <w:r w:rsidR="00557EC9" w:rsidRPr="008531D4">
        <w:rPr>
          <w:rFonts w:ascii="Times New Roman" w:hAnsi="Times New Roman" w:cs="Times New Roman"/>
          <w:b w:val="0"/>
        </w:rPr>
        <w:t xml:space="preserve"> Министерства экологии и природных ресурсов Республики Татарстан от 13.04.2020 № </w:t>
      </w:r>
      <w:r w:rsidR="00557EC9" w:rsidRPr="008531D4">
        <w:rPr>
          <w:rFonts w:ascii="Times New Roman" w:hAnsi="Times New Roman" w:cs="Times New Roman"/>
          <w:b w:val="0"/>
        </w:rPr>
        <w:lastRenderedPageBreak/>
        <w:t>481-п</w:t>
      </w:r>
      <w:r w:rsidR="001A360B" w:rsidRPr="008531D4">
        <w:rPr>
          <w:rFonts w:ascii="Times New Roman" w:hAnsi="Times New Roman" w:cs="Times New Roman"/>
          <w:b w:val="0"/>
        </w:rPr>
        <w:t xml:space="preserve"> «Об утверждении Положения о порядке подготовки и проведения аукционов на право пользования участками недр местного значения в Республике Татарстан»</w:t>
      </w:r>
    </w:p>
    <w:p w:rsidR="00003D10" w:rsidRPr="008531D4" w:rsidRDefault="00003D10" w:rsidP="00CF400F">
      <w:pPr>
        <w:tabs>
          <w:tab w:val="left" w:pos="4253"/>
        </w:tabs>
        <w:autoSpaceDE w:val="0"/>
        <w:autoSpaceDN w:val="0"/>
        <w:adjustRightInd w:val="0"/>
        <w:ind w:right="4959"/>
        <w:rPr>
          <w:bCs/>
          <w:sz w:val="28"/>
          <w:szCs w:val="28"/>
        </w:rPr>
      </w:pPr>
    </w:p>
    <w:p w:rsidR="00B32EC1" w:rsidRPr="008531D4" w:rsidRDefault="001A360B" w:rsidP="00B32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31D4">
        <w:rPr>
          <w:rFonts w:eastAsiaTheme="minorHAnsi"/>
          <w:bCs/>
          <w:sz w:val="28"/>
          <w:szCs w:val="28"/>
        </w:rPr>
        <w:t xml:space="preserve">В целях приведения нормативного правового акта Министерства экологии и природных ресурсов Республики Татарстан в соответствие с законодательством </w:t>
      </w:r>
      <w:r w:rsidR="00B32EC1" w:rsidRPr="008531D4">
        <w:rPr>
          <w:spacing w:val="50"/>
          <w:sz w:val="28"/>
          <w:szCs w:val="28"/>
        </w:rPr>
        <w:t>приказываю</w:t>
      </w:r>
      <w:r w:rsidR="00B32EC1" w:rsidRPr="008531D4">
        <w:rPr>
          <w:sz w:val="28"/>
          <w:szCs w:val="28"/>
        </w:rPr>
        <w:t>:</w:t>
      </w:r>
    </w:p>
    <w:p w:rsidR="0083397F" w:rsidRPr="008531D4" w:rsidRDefault="00CF400F" w:rsidP="008339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3397F" w:rsidRPr="008531D4">
        <w:rPr>
          <w:rFonts w:ascii="Times New Roman" w:hAnsi="Times New Roman" w:cs="Times New Roman"/>
          <w:sz w:val="28"/>
          <w:szCs w:val="28"/>
        </w:rPr>
        <w:t>. </w:t>
      </w:r>
      <w:r w:rsidR="00557EC9" w:rsidRPr="008531D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120478" w:rsidRPr="008531D4">
        <w:rPr>
          <w:rFonts w:ascii="Times New Roman" w:hAnsi="Times New Roman" w:cs="Times New Roman"/>
          <w:sz w:val="28"/>
          <w:szCs w:val="28"/>
        </w:rPr>
        <w:t>Положение о порядке подготовки и проведения аукционов на право пользования участками недр местного значения в Республике Татарстан</w:t>
      </w:r>
      <w:r w:rsidR="00557EC9" w:rsidRPr="008531D4">
        <w:rPr>
          <w:rFonts w:ascii="Times New Roman" w:hAnsi="Times New Roman" w:cs="Times New Roman"/>
          <w:sz w:val="28"/>
          <w:szCs w:val="28"/>
        </w:rPr>
        <w:t>, утвержденн</w:t>
      </w:r>
      <w:r w:rsidR="00120478" w:rsidRPr="008531D4">
        <w:rPr>
          <w:rFonts w:ascii="Times New Roman" w:hAnsi="Times New Roman" w:cs="Times New Roman"/>
          <w:sz w:val="28"/>
          <w:szCs w:val="28"/>
        </w:rPr>
        <w:t>ое</w:t>
      </w:r>
      <w:r w:rsidR="000D59F3" w:rsidRPr="008531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57EC9" w:rsidRPr="008531D4">
        <w:rPr>
          <w:rFonts w:ascii="Times New Roman" w:hAnsi="Times New Roman" w:cs="Times New Roman"/>
          <w:sz w:val="28"/>
          <w:szCs w:val="28"/>
        </w:rPr>
        <w:t>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1D4">
        <w:rPr>
          <w:rFonts w:ascii="Times New Roman" w:hAnsi="Times New Roman" w:cs="Times New Roman"/>
          <w:sz w:val="28"/>
          <w:szCs w:val="28"/>
        </w:rPr>
        <w:t>Министерства экологии и природных ресурсов Республики Татарстан от 13.04.2020 № 481-п «Об утверждении Положения о порядке подготовки и проведения аукционов на право пользования участками недр местного значения в Республике Татарстан» (далее - Приказ)</w:t>
      </w:r>
      <w:r w:rsidR="00557EC9" w:rsidRPr="008531D4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EB4D5D" w:rsidRPr="008531D4" w:rsidRDefault="00EB4D5D" w:rsidP="00EB4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1D4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C016D7">
        <w:rPr>
          <w:rFonts w:ascii="Times New Roman" w:hAnsi="Times New Roman" w:cs="Times New Roman"/>
          <w:sz w:val="28"/>
          <w:szCs w:val="28"/>
        </w:rPr>
        <w:t>4.8</w:t>
      </w:r>
      <w:r w:rsidRPr="008531D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B4D5D" w:rsidRPr="008531D4" w:rsidRDefault="00EB4D5D" w:rsidP="00C016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31D4">
        <w:rPr>
          <w:sz w:val="28"/>
          <w:szCs w:val="28"/>
        </w:rPr>
        <w:t>«</w:t>
      </w:r>
      <w:r w:rsidR="00C016D7">
        <w:rPr>
          <w:sz w:val="28"/>
          <w:szCs w:val="28"/>
        </w:rPr>
        <w:t>4.8.</w:t>
      </w:r>
      <w:r w:rsidR="00A068CF">
        <w:rPr>
          <w:sz w:val="28"/>
          <w:szCs w:val="28"/>
        </w:rPr>
        <w:t> </w:t>
      </w:r>
      <w:r w:rsidR="00C016D7">
        <w:rPr>
          <w:sz w:val="28"/>
          <w:szCs w:val="28"/>
        </w:rPr>
        <w:t xml:space="preserve">Объявления о проведении Аукционов размещаются на официальном сайте Российской Федерации в информационно-телекоммуникационной сети Интернет для размещения информации о проведении торгов (www.torgi.gov.ru) (далее - Официальный сайт) в соответствии с </w:t>
      </w:r>
      <w:hyperlink r:id="rId8" w:history="1">
        <w:r w:rsidR="00C016D7" w:rsidRPr="00C016D7">
          <w:rPr>
            <w:sz w:val="28"/>
            <w:szCs w:val="28"/>
          </w:rPr>
          <w:t>постановлением</w:t>
        </w:r>
      </w:hyperlink>
      <w:r w:rsidR="00C016D7" w:rsidRPr="00C016D7">
        <w:rPr>
          <w:sz w:val="28"/>
          <w:szCs w:val="28"/>
        </w:rPr>
        <w:t xml:space="preserve"> </w:t>
      </w:r>
      <w:r w:rsidR="00C016D7">
        <w:rPr>
          <w:sz w:val="28"/>
          <w:szCs w:val="28"/>
        </w:rPr>
        <w:t>Правительства Российской Федерации от 10 сентября 2012 г. № 909 «Об определении официального сайта Российской Федерации в информационно-телекоммуникационной сети "Интернет» для размещения информации о проведении торгов и внесении изменений в некоторые акты Правительства Российской Федерации», а также на официальном сайте Министерства https://eco.tatarstan.ru (далее - сайт Министерства).</w:t>
      </w:r>
      <w:r w:rsidRPr="008531D4">
        <w:rPr>
          <w:sz w:val="28"/>
          <w:szCs w:val="28"/>
        </w:rPr>
        <w:t>»;</w:t>
      </w:r>
    </w:p>
    <w:p w:rsidR="00557EC9" w:rsidRPr="008531D4" w:rsidRDefault="00557EC9" w:rsidP="00557EC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531D4">
        <w:rPr>
          <w:sz w:val="28"/>
          <w:szCs w:val="28"/>
        </w:rPr>
        <w:t xml:space="preserve">пункт </w:t>
      </w:r>
      <w:r w:rsidR="00376EDF" w:rsidRPr="008531D4">
        <w:rPr>
          <w:sz w:val="28"/>
          <w:szCs w:val="28"/>
        </w:rPr>
        <w:t>7.6</w:t>
      </w:r>
      <w:r w:rsidRPr="008531D4">
        <w:rPr>
          <w:sz w:val="28"/>
          <w:szCs w:val="28"/>
        </w:rPr>
        <w:t xml:space="preserve"> </w:t>
      </w:r>
      <w:r w:rsidR="00376EDF" w:rsidRPr="008531D4">
        <w:rPr>
          <w:sz w:val="28"/>
          <w:szCs w:val="28"/>
        </w:rPr>
        <w:t>изложить в следующей редакции:</w:t>
      </w:r>
    </w:p>
    <w:p w:rsidR="00C016D7" w:rsidRPr="00C016D7" w:rsidRDefault="00557EC9" w:rsidP="00C016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1D4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C016D7" w:rsidRPr="00C016D7">
        <w:rPr>
          <w:rFonts w:ascii="Times New Roman" w:hAnsi="Times New Roman" w:cs="Times New Roman"/>
          <w:sz w:val="28"/>
          <w:szCs w:val="28"/>
        </w:rPr>
        <w:t>7.6.</w:t>
      </w:r>
      <w:r w:rsidR="00C016D7">
        <w:rPr>
          <w:rFonts w:ascii="Times New Roman" w:hAnsi="Times New Roman" w:cs="Times New Roman"/>
          <w:sz w:val="28"/>
          <w:szCs w:val="28"/>
        </w:rPr>
        <w:t> </w:t>
      </w:r>
      <w:r w:rsidR="00C016D7" w:rsidRPr="00C016D7">
        <w:rPr>
          <w:rFonts w:ascii="Times New Roman" w:hAnsi="Times New Roman" w:cs="Times New Roman"/>
          <w:sz w:val="28"/>
          <w:szCs w:val="28"/>
        </w:rPr>
        <w:t xml:space="preserve">В случае если Аукцион признан несостоявшимся по основаниям, предусмотренным подпунктами </w:t>
      </w:r>
      <w:r w:rsidR="00BA16ED">
        <w:rPr>
          <w:rFonts w:ascii="Times New Roman" w:hAnsi="Times New Roman" w:cs="Times New Roman"/>
          <w:sz w:val="28"/>
          <w:szCs w:val="28"/>
        </w:rPr>
        <w:t>«</w:t>
      </w:r>
      <w:r w:rsidR="00C016D7" w:rsidRPr="00C016D7">
        <w:rPr>
          <w:rFonts w:ascii="Times New Roman" w:hAnsi="Times New Roman" w:cs="Times New Roman"/>
          <w:sz w:val="28"/>
          <w:szCs w:val="28"/>
        </w:rPr>
        <w:t>а</w:t>
      </w:r>
      <w:r w:rsidR="00BA16ED">
        <w:rPr>
          <w:rFonts w:ascii="Times New Roman" w:hAnsi="Times New Roman" w:cs="Times New Roman"/>
          <w:sz w:val="28"/>
          <w:szCs w:val="28"/>
        </w:rPr>
        <w:t>»</w:t>
      </w:r>
      <w:r w:rsidR="00C016D7" w:rsidRPr="00C016D7">
        <w:rPr>
          <w:rFonts w:ascii="Times New Roman" w:hAnsi="Times New Roman" w:cs="Times New Roman"/>
          <w:sz w:val="28"/>
          <w:szCs w:val="28"/>
        </w:rPr>
        <w:t xml:space="preserve"> - </w:t>
      </w:r>
      <w:r w:rsidR="00BA16ED">
        <w:rPr>
          <w:rFonts w:ascii="Times New Roman" w:hAnsi="Times New Roman" w:cs="Times New Roman"/>
          <w:sz w:val="28"/>
          <w:szCs w:val="28"/>
        </w:rPr>
        <w:t>«г», «е» и «ж»</w:t>
      </w:r>
      <w:r w:rsidR="00C016D7" w:rsidRPr="00C016D7">
        <w:rPr>
          <w:rFonts w:ascii="Times New Roman" w:hAnsi="Times New Roman" w:cs="Times New Roman"/>
          <w:sz w:val="28"/>
          <w:szCs w:val="28"/>
        </w:rPr>
        <w:t xml:space="preserve"> пункта 7.5 настоящего Положения, лицензия на пользование участком недр местного значения не выдается.</w:t>
      </w:r>
    </w:p>
    <w:p w:rsidR="00C016D7" w:rsidRPr="00C016D7" w:rsidRDefault="00C016D7" w:rsidP="00C016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6D7">
        <w:rPr>
          <w:rFonts w:ascii="Times New Roman" w:hAnsi="Times New Roman" w:cs="Times New Roman"/>
          <w:sz w:val="28"/>
          <w:szCs w:val="28"/>
        </w:rPr>
        <w:t>Решение о признании аукциона несостоявшимся утверждается приказом министра экологии и природных ресурсов Республики Татарстан.</w:t>
      </w:r>
    </w:p>
    <w:p w:rsidR="00C016D7" w:rsidRPr="00C016D7" w:rsidRDefault="00C016D7" w:rsidP="00C016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6D7">
        <w:rPr>
          <w:rFonts w:ascii="Times New Roman" w:hAnsi="Times New Roman" w:cs="Times New Roman"/>
          <w:sz w:val="28"/>
          <w:szCs w:val="28"/>
        </w:rPr>
        <w:t>Объявление о проведении нового Аукциона осуществляется в порядке, установленном пунктами 4.7 и 4.8 настоящего Положения.</w:t>
      </w:r>
    </w:p>
    <w:p w:rsidR="00C016D7" w:rsidRPr="00C016D7" w:rsidRDefault="00C016D7" w:rsidP="00C016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6D7">
        <w:rPr>
          <w:rFonts w:ascii="Times New Roman" w:hAnsi="Times New Roman" w:cs="Times New Roman"/>
          <w:sz w:val="28"/>
          <w:szCs w:val="28"/>
        </w:rPr>
        <w:t>В случае если Аукцион на право пользования участком недр признан несостоявшимся по основани</w:t>
      </w:r>
      <w:r w:rsidR="00BA16ED">
        <w:rPr>
          <w:rFonts w:ascii="Times New Roman" w:hAnsi="Times New Roman" w:cs="Times New Roman"/>
          <w:sz w:val="28"/>
          <w:szCs w:val="28"/>
        </w:rPr>
        <w:t>ям</w:t>
      </w:r>
      <w:r w:rsidRPr="00C016D7">
        <w:rPr>
          <w:rFonts w:ascii="Times New Roman" w:hAnsi="Times New Roman" w:cs="Times New Roman"/>
          <w:sz w:val="28"/>
          <w:szCs w:val="28"/>
        </w:rPr>
        <w:t>, предусмотренн</w:t>
      </w:r>
      <w:r w:rsidR="00BA16ED">
        <w:rPr>
          <w:rFonts w:ascii="Times New Roman" w:hAnsi="Times New Roman" w:cs="Times New Roman"/>
          <w:sz w:val="28"/>
          <w:szCs w:val="28"/>
        </w:rPr>
        <w:t>ым</w:t>
      </w:r>
      <w:r w:rsidRPr="00C016D7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BA16ED">
        <w:rPr>
          <w:rFonts w:ascii="Times New Roman" w:hAnsi="Times New Roman" w:cs="Times New Roman"/>
          <w:sz w:val="28"/>
          <w:szCs w:val="28"/>
        </w:rPr>
        <w:t>а</w:t>
      </w:r>
      <w:r w:rsidRPr="00C016D7">
        <w:rPr>
          <w:rFonts w:ascii="Times New Roman" w:hAnsi="Times New Roman" w:cs="Times New Roman"/>
          <w:sz w:val="28"/>
          <w:szCs w:val="28"/>
        </w:rPr>
        <w:t>м</w:t>
      </w:r>
      <w:r w:rsidR="00BA16ED">
        <w:rPr>
          <w:rFonts w:ascii="Times New Roman" w:hAnsi="Times New Roman" w:cs="Times New Roman"/>
          <w:sz w:val="28"/>
          <w:szCs w:val="28"/>
        </w:rPr>
        <w:t>и</w:t>
      </w:r>
      <w:r w:rsidRPr="00C016D7">
        <w:rPr>
          <w:rFonts w:ascii="Times New Roman" w:hAnsi="Times New Roman" w:cs="Times New Roman"/>
          <w:sz w:val="28"/>
          <w:szCs w:val="28"/>
        </w:rPr>
        <w:t xml:space="preserve"> </w:t>
      </w:r>
      <w:r w:rsidR="00BA16ED">
        <w:rPr>
          <w:rFonts w:ascii="Times New Roman" w:hAnsi="Times New Roman" w:cs="Times New Roman"/>
          <w:sz w:val="28"/>
          <w:szCs w:val="28"/>
        </w:rPr>
        <w:t>«д» и «</w:t>
      </w:r>
      <w:r w:rsidRPr="00C016D7">
        <w:rPr>
          <w:rFonts w:ascii="Times New Roman" w:hAnsi="Times New Roman" w:cs="Times New Roman"/>
          <w:sz w:val="28"/>
          <w:szCs w:val="28"/>
        </w:rPr>
        <w:t>з</w:t>
      </w:r>
      <w:r w:rsidR="00BA16ED">
        <w:rPr>
          <w:rFonts w:ascii="Times New Roman" w:hAnsi="Times New Roman" w:cs="Times New Roman"/>
          <w:sz w:val="28"/>
          <w:szCs w:val="28"/>
        </w:rPr>
        <w:t>»</w:t>
      </w:r>
      <w:r w:rsidRPr="00C016D7">
        <w:rPr>
          <w:rFonts w:ascii="Times New Roman" w:hAnsi="Times New Roman" w:cs="Times New Roman"/>
          <w:sz w:val="28"/>
          <w:szCs w:val="28"/>
        </w:rPr>
        <w:t xml:space="preserve"> пункта 7.5 настоящего Положения, право пользования участком недр предоставляется единственному участнику Аукциона </w:t>
      </w:r>
      <w:r w:rsidR="00BA16ED">
        <w:rPr>
          <w:rFonts w:ascii="Times New Roman" w:hAnsi="Times New Roman" w:cs="Times New Roman"/>
          <w:sz w:val="28"/>
          <w:szCs w:val="28"/>
        </w:rPr>
        <w:t xml:space="preserve">или участнику Аукциона, подтвердившему стартовый размер разового платежа, </w:t>
      </w:r>
      <w:r w:rsidRPr="00C016D7">
        <w:rPr>
          <w:rFonts w:ascii="Times New Roman" w:hAnsi="Times New Roman" w:cs="Times New Roman"/>
          <w:sz w:val="28"/>
          <w:szCs w:val="28"/>
        </w:rPr>
        <w:t>на условиях Аукциона в порядке, установленном законодательством о недрах, после внесения им остатка разового платежа, соответствующего одному шагу Аукциона, и госпошлины за выдачу лицензии.</w:t>
      </w:r>
    </w:p>
    <w:p w:rsidR="00557EC9" w:rsidRPr="008531D4" w:rsidRDefault="00C016D7" w:rsidP="00C016D7">
      <w:pPr>
        <w:pStyle w:val="ConsPlusNormal"/>
        <w:ind w:firstLine="540"/>
        <w:jc w:val="both"/>
        <w:rPr>
          <w:sz w:val="28"/>
          <w:szCs w:val="28"/>
        </w:rPr>
      </w:pPr>
      <w:r w:rsidRPr="00C016D7">
        <w:rPr>
          <w:rFonts w:ascii="Times New Roman" w:hAnsi="Times New Roman" w:cs="Times New Roman"/>
          <w:sz w:val="28"/>
          <w:szCs w:val="28"/>
        </w:rPr>
        <w:t>Если в течение 10 рабочих дней с даты размещения оператором электронной площадки на электронной площадке проекта лицензии и лицензионного соглашения единственный участник Аукциона не представил организатору Аукциона подписанные проекты указанных документов и не перечислил на указанный в объявлении о проведении Аукциона счет сумму остатка разового платежа и государственной пошлины за выдачу лицензии, Министерство принимает решение об отмене решения о предоставлении права пользования участком недр местного значения.</w:t>
      </w:r>
      <w:r w:rsidR="0006774D" w:rsidRPr="00BA16ED">
        <w:rPr>
          <w:rFonts w:ascii="Times New Roman" w:hAnsi="Times New Roman" w:cs="Times New Roman"/>
          <w:sz w:val="28"/>
          <w:szCs w:val="28"/>
        </w:rPr>
        <w:t>»</w:t>
      </w:r>
      <w:r w:rsidR="00A068CF">
        <w:rPr>
          <w:rFonts w:ascii="Times New Roman" w:hAnsi="Times New Roman" w:cs="Times New Roman"/>
          <w:sz w:val="28"/>
          <w:szCs w:val="28"/>
        </w:rPr>
        <w:t>.</w:t>
      </w:r>
    </w:p>
    <w:p w:rsidR="00073D50" w:rsidRPr="008531D4" w:rsidRDefault="00CF400F" w:rsidP="00461C8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73D50" w:rsidRPr="008531D4">
        <w:rPr>
          <w:sz w:val="28"/>
          <w:szCs w:val="28"/>
        </w:rPr>
        <w:t>.</w:t>
      </w:r>
      <w:r w:rsidR="00073D50" w:rsidRPr="008531D4">
        <w:t> </w:t>
      </w:r>
      <w:r w:rsidR="00073D50" w:rsidRPr="008531D4">
        <w:rPr>
          <w:sz w:val="28"/>
          <w:szCs w:val="28"/>
        </w:rPr>
        <w:t xml:space="preserve">Внести в Типовой порядок и условия проведения Аукциона на право пользования участками недр местного значения в Республике Татарстан, утвержденный </w:t>
      </w:r>
      <w:r>
        <w:rPr>
          <w:sz w:val="28"/>
          <w:szCs w:val="28"/>
        </w:rPr>
        <w:t>П</w:t>
      </w:r>
      <w:r w:rsidR="00073D50" w:rsidRPr="008531D4">
        <w:rPr>
          <w:sz w:val="28"/>
          <w:szCs w:val="28"/>
        </w:rPr>
        <w:t>риказом, следующие изменения:</w:t>
      </w:r>
    </w:p>
    <w:p w:rsidR="00A068CF" w:rsidRPr="008531D4" w:rsidRDefault="00A068CF" w:rsidP="00A068C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531D4">
        <w:rPr>
          <w:sz w:val="28"/>
          <w:szCs w:val="28"/>
        </w:rPr>
        <w:t xml:space="preserve">пункт </w:t>
      </w:r>
      <w:r>
        <w:rPr>
          <w:sz w:val="28"/>
          <w:szCs w:val="28"/>
        </w:rPr>
        <w:t>7.1</w:t>
      </w:r>
      <w:r w:rsidRPr="008531D4">
        <w:rPr>
          <w:sz w:val="28"/>
          <w:szCs w:val="28"/>
        </w:rPr>
        <w:t xml:space="preserve"> изложить в следующей редакции:</w:t>
      </w:r>
    </w:p>
    <w:p w:rsidR="00A068CF" w:rsidRPr="00A068CF" w:rsidRDefault="00A068CF" w:rsidP="00A068CF">
      <w:pPr>
        <w:autoSpaceDE w:val="0"/>
        <w:autoSpaceDN w:val="0"/>
        <w:adjustRightInd w:val="0"/>
        <w:ind w:firstLine="567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«7.1. </w:t>
      </w:r>
      <w:r w:rsidRPr="00A068CF">
        <w:rPr>
          <w:sz w:val="28"/>
          <w:szCs w:val="28"/>
        </w:rPr>
        <w:t>Аукцион проводится в _____________________________. Информация о</w:t>
      </w:r>
      <w:r>
        <w:rPr>
          <w:sz w:val="28"/>
          <w:szCs w:val="28"/>
        </w:rPr>
        <w:br/>
      </w: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</w:t>
      </w:r>
      <w:r w:rsidRPr="00A068CF">
        <w:rPr>
          <w:sz w:val="28"/>
          <w:szCs w:val="28"/>
          <w:vertAlign w:val="superscript"/>
        </w:rPr>
        <w:t>(дата и время проведения Аукциона)</w:t>
      </w:r>
    </w:p>
    <w:p w:rsidR="00A068CF" w:rsidRPr="00A068CF" w:rsidRDefault="00A068CF" w:rsidP="00A068C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68CF">
        <w:rPr>
          <w:sz w:val="28"/>
          <w:szCs w:val="28"/>
        </w:rPr>
        <w:lastRenderedPageBreak/>
        <w:t xml:space="preserve">проведении Аукциона размещается на официальном сайте Российской Федерации в информационно-телекоммуникационной сети Интернет для размещения информации о проведении торгов www.torgi.gov.ru, на официальном сайте Министерства </w:t>
      </w:r>
      <w:r>
        <w:rPr>
          <w:sz w:val="28"/>
          <w:szCs w:val="28"/>
        </w:rPr>
        <w:t>https://eco.tatarstan.ru</w:t>
      </w:r>
      <w:r w:rsidRPr="00A068CF">
        <w:rPr>
          <w:sz w:val="28"/>
          <w:szCs w:val="28"/>
        </w:rPr>
        <w:t xml:space="preserve"> (при проведении Аукциона в электронной форме на сайте http://sale.zak</w:t>
      </w:r>
      <w:r>
        <w:rPr>
          <w:sz w:val="28"/>
          <w:szCs w:val="28"/>
        </w:rPr>
        <w:t>azrf.ru</w:t>
      </w:r>
      <w:r w:rsidRPr="00A068CF">
        <w:rPr>
          <w:sz w:val="28"/>
          <w:szCs w:val="28"/>
        </w:rPr>
        <w:t>).</w:t>
      </w:r>
    </w:p>
    <w:p w:rsidR="00A068CF" w:rsidRDefault="00A068CF" w:rsidP="00A068C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068CF">
        <w:rPr>
          <w:sz w:val="28"/>
          <w:szCs w:val="28"/>
        </w:rPr>
        <w:t>Телефон для справок: (843) 267-68-47.</w:t>
      </w:r>
      <w:r>
        <w:rPr>
          <w:sz w:val="28"/>
          <w:szCs w:val="28"/>
        </w:rPr>
        <w:t>»;</w:t>
      </w:r>
    </w:p>
    <w:p w:rsidR="00073D50" w:rsidRPr="008531D4" w:rsidRDefault="00073D50" w:rsidP="00073D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531D4">
        <w:rPr>
          <w:sz w:val="28"/>
          <w:szCs w:val="28"/>
        </w:rPr>
        <w:t>пункт 11.2 изложить в следующей редакции:</w:t>
      </w:r>
    </w:p>
    <w:p w:rsidR="00073D50" w:rsidRPr="008531D4" w:rsidRDefault="00073D50" w:rsidP="00073D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1D4">
        <w:rPr>
          <w:rFonts w:ascii="Times New Roman" w:hAnsi="Times New Roman" w:cs="Times New Roman"/>
          <w:sz w:val="28"/>
          <w:szCs w:val="28"/>
        </w:rPr>
        <w:t xml:space="preserve">«11.2. В случае если Аукцион признан несостоявшимся по основаниям, предусмотренными подпунктами </w:t>
      </w:r>
      <w:r w:rsidR="00BA16ED">
        <w:rPr>
          <w:rFonts w:ascii="Times New Roman" w:hAnsi="Times New Roman" w:cs="Times New Roman"/>
          <w:sz w:val="28"/>
          <w:szCs w:val="28"/>
        </w:rPr>
        <w:t>«</w:t>
      </w:r>
      <w:r w:rsidR="00BA16ED" w:rsidRPr="00C016D7">
        <w:rPr>
          <w:rFonts w:ascii="Times New Roman" w:hAnsi="Times New Roman" w:cs="Times New Roman"/>
          <w:sz w:val="28"/>
          <w:szCs w:val="28"/>
        </w:rPr>
        <w:t>а</w:t>
      </w:r>
      <w:r w:rsidR="00BA16ED">
        <w:rPr>
          <w:rFonts w:ascii="Times New Roman" w:hAnsi="Times New Roman" w:cs="Times New Roman"/>
          <w:sz w:val="28"/>
          <w:szCs w:val="28"/>
        </w:rPr>
        <w:t>»</w:t>
      </w:r>
      <w:r w:rsidR="00BA16ED" w:rsidRPr="00C016D7">
        <w:rPr>
          <w:rFonts w:ascii="Times New Roman" w:hAnsi="Times New Roman" w:cs="Times New Roman"/>
          <w:sz w:val="28"/>
          <w:szCs w:val="28"/>
        </w:rPr>
        <w:t xml:space="preserve"> - </w:t>
      </w:r>
      <w:r w:rsidR="00BA16ED">
        <w:rPr>
          <w:rFonts w:ascii="Times New Roman" w:hAnsi="Times New Roman" w:cs="Times New Roman"/>
          <w:sz w:val="28"/>
          <w:szCs w:val="28"/>
        </w:rPr>
        <w:t>«г», «е» и «ж»</w:t>
      </w:r>
      <w:r w:rsidRPr="008531D4">
        <w:rPr>
          <w:rFonts w:ascii="Times New Roman" w:hAnsi="Times New Roman" w:cs="Times New Roman"/>
          <w:sz w:val="28"/>
          <w:szCs w:val="28"/>
        </w:rPr>
        <w:t xml:space="preserve"> пункта 11.1 настоящего Типового порядка, лицензия на пользование участком недр местного значения не выдается.</w:t>
      </w:r>
    </w:p>
    <w:p w:rsidR="00073D50" w:rsidRPr="008531D4" w:rsidRDefault="00073D50" w:rsidP="00073D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531D4">
        <w:rPr>
          <w:sz w:val="28"/>
          <w:szCs w:val="28"/>
        </w:rPr>
        <w:t>Решение о признании аукциона несостоявшимся утверждается приказом министра экологии и природных ресурсов Республики Татарстан.</w:t>
      </w:r>
    </w:p>
    <w:p w:rsidR="00073D50" w:rsidRPr="008531D4" w:rsidRDefault="00073D50" w:rsidP="00073D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531D4">
        <w:rPr>
          <w:sz w:val="28"/>
          <w:szCs w:val="28"/>
        </w:rPr>
        <w:t>Объявление о проведении нового Аукциона осуществляется в порядке, установленном пунктами 4.7 и 4.8</w:t>
      </w:r>
      <w:r w:rsidR="003B5A7F" w:rsidRPr="008531D4">
        <w:rPr>
          <w:sz w:val="28"/>
          <w:szCs w:val="28"/>
        </w:rPr>
        <w:t xml:space="preserve"> </w:t>
      </w:r>
      <w:r w:rsidRPr="008531D4">
        <w:rPr>
          <w:sz w:val="28"/>
          <w:szCs w:val="28"/>
        </w:rPr>
        <w:t>Положения о порядке подготовки и проведения аукционов на право пользования участками недр местного значения в Республике Татарстан, утвержденного Приказом.</w:t>
      </w:r>
    </w:p>
    <w:p w:rsidR="00073D50" w:rsidRPr="008531D4" w:rsidRDefault="00073D50" w:rsidP="00073D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531D4">
        <w:rPr>
          <w:sz w:val="28"/>
          <w:szCs w:val="28"/>
        </w:rPr>
        <w:t>В случае, если Аукцион на право пользования участком недр признан несостоявшимся по основани</w:t>
      </w:r>
      <w:r w:rsidR="00BA16ED">
        <w:rPr>
          <w:sz w:val="28"/>
          <w:szCs w:val="28"/>
        </w:rPr>
        <w:t>ям</w:t>
      </w:r>
      <w:r w:rsidRPr="008531D4">
        <w:rPr>
          <w:sz w:val="28"/>
          <w:szCs w:val="28"/>
        </w:rPr>
        <w:t>, предусмотренн</w:t>
      </w:r>
      <w:r w:rsidR="00BA16ED">
        <w:rPr>
          <w:sz w:val="28"/>
          <w:szCs w:val="28"/>
        </w:rPr>
        <w:t>ы</w:t>
      </w:r>
      <w:r w:rsidRPr="008531D4">
        <w:rPr>
          <w:sz w:val="28"/>
          <w:szCs w:val="28"/>
        </w:rPr>
        <w:t>м подпункт</w:t>
      </w:r>
      <w:r w:rsidR="00BA16ED">
        <w:rPr>
          <w:sz w:val="28"/>
          <w:szCs w:val="28"/>
        </w:rPr>
        <w:t>ами</w:t>
      </w:r>
      <w:r w:rsidRPr="008531D4">
        <w:rPr>
          <w:sz w:val="28"/>
          <w:szCs w:val="28"/>
        </w:rPr>
        <w:t xml:space="preserve"> </w:t>
      </w:r>
      <w:r w:rsidR="00BA16ED">
        <w:rPr>
          <w:sz w:val="28"/>
          <w:szCs w:val="28"/>
        </w:rPr>
        <w:t>«д» и «</w:t>
      </w:r>
      <w:r w:rsidR="00BA16ED" w:rsidRPr="00C016D7">
        <w:rPr>
          <w:sz w:val="28"/>
          <w:szCs w:val="28"/>
        </w:rPr>
        <w:t>з</w:t>
      </w:r>
      <w:r w:rsidR="00BA16ED">
        <w:rPr>
          <w:sz w:val="28"/>
          <w:szCs w:val="28"/>
        </w:rPr>
        <w:t>»</w:t>
      </w:r>
      <w:r w:rsidR="00BA16ED" w:rsidRPr="00C016D7">
        <w:rPr>
          <w:sz w:val="28"/>
          <w:szCs w:val="28"/>
        </w:rPr>
        <w:t xml:space="preserve"> </w:t>
      </w:r>
      <w:r w:rsidRPr="008531D4">
        <w:rPr>
          <w:sz w:val="28"/>
          <w:szCs w:val="28"/>
        </w:rPr>
        <w:t>пункта 11.1 настоящего Типового порядка, право пользования участком недр предоставляется единственному участнику Аукциона</w:t>
      </w:r>
      <w:r w:rsidR="00BA16ED">
        <w:rPr>
          <w:sz w:val="28"/>
          <w:szCs w:val="28"/>
        </w:rPr>
        <w:t xml:space="preserve"> или участнику Аукциона, подтвердившему стартовый размер разового платежа,</w:t>
      </w:r>
      <w:r w:rsidRPr="008531D4">
        <w:rPr>
          <w:sz w:val="28"/>
          <w:szCs w:val="28"/>
        </w:rPr>
        <w:t xml:space="preserve"> на условиях Аукциона в порядке, установленном законодательством о недрах, после внесения им остатка разового платежа, соответствующего одному шагу Аукциона, и госпошлины за выдачу лицензии. </w:t>
      </w:r>
    </w:p>
    <w:p w:rsidR="00073D50" w:rsidRPr="008531D4" w:rsidRDefault="00073D50" w:rsidP="00073D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531D4">
        <w:rPr>
          <w:sz w:val="28"/>
          <w:szCs w:val="28"/>
        </w:rPr>
        <w:t>Если в течени</w:t>
      </w:r>
      <w:r w:rsidR="00BC3AC0" w:rsidRPr="008531D4">
        <w:rPr>
          <w:sz w:val="28"/>
          <w:szCs w:val="28"/>
        </w:rPr>
        <w:t>е</w:t>
      </w:r>
      <w:r w:rsidRPr="008531D4">
        <w:rPr>
          <w:sz w:val="28"/>
          <w:szCs w:val="28"/>
        </w:rPr>
        <w:t xml:space="preserve"> 10 рабочих дней </w:t>
      </w:r>
      <w:r w:rsidR="00274B5B" w:rsidRPr="008531D4">
        <w:rPr>
          <w:color w:val="000000" w:themeColor="text1"/>
          <w:sz w:val="28"/>
          <w:szCs w:val="28"/>
        </w:rPr>
        <w:t xml:space="preserve">с даты размещения </w:t>
      </w:r>
      <w:r w:rsidR="00274B5B" w:rsidRPr="008531D4">
        <w:rPr>
          <w:sz w:val="28"/>
          <w:szCs w:val="28"/>
        </w:rPr>
        <w:t>оператором электронной площадки на электронной площадке</w:t>
      </w:r>
      <w:r w:rsidR="00274B5B" w:rsidRPr="008531D4">
        <w:rPr>
          <w:color w:val="000000" w:themeColor="text1"/>
          <w:sz w:val="28"/>
          <w:szCs w:val="28"/>
        </w:rPr>
        <w:t xml:space="preserve"> </w:t>
      </w:r>
      <w:r w:rsidRPr="008531D4">
        <w:rPr>
          <w:color w:val="000000" w:themeColor="text1"/>
          <w:sz w:val="28"/>
          <w:szCs w:val="28"/>
        </w:rPr>
        <w:t xml:space="preserve">проекта лицензии и лицензионного соглашения единственный участник Аукциона не представил организатору Аукциона </w:t>
      </w:r>
      <w:r w:rsidRPr="008531D4">
        <w:rPr>
          <w:sz w:val="28"/>
          <w:szCs w:val="28"/>
        </w:rPr>
        <w:t>подписанные проекты указанных документов</w:t>
      </w:r>
      <w:r w:rsidRPr="008531D4">
        <w:rPr>
          <w:color w:val="000000" w:themeColor="text1"/>
          <w:sz w:val="28"/>
          <w:szCs w:val="28"/>
        </w:rPr>
        <w:t xml:space="preserve"> и не перечислил на указанный в </w:t>
      </w:r>
      <w:r w:rsidRPr="008531D4">
        <w:rPr>
          <w:sz w:val="28"/>
          <w:szCs w:val="28"/>
        </w:rPr>
        <w:t>объявлении о проведении</w:t>
      </w:r>
      <w:r w:rsidRPr="008531D4">
        <w:rPr>
          <w:color w:val="000000" w:themeColor="text1"/>
          <w:sz w:val="28"/>
          <w:szCs w:val="28"/>
        </w:rPr>
        <w:t xml:space="preserve"> Аукциона счет сумму остатка разового платежа и государственной пошлины за выдачу лицензии, </w:t>
      </w:r>
      <w:r w:rsidRPr="008531D4">
        <w:rPr>
          <w:sz w:val="28"/>
          <w:szCs w:val="28"/>
        </w:rPr>
        <w:t xml:space="preserve">Министерство принимает решение об отмене решения о </w:t>
      </w:r>
      <w:r w:rsidRPr="008531D4">
        <w:rPr>
          <w:sz w:val="28"/>
          <w:szCs w:val="28"/>
        </w:rPr>
        <w:lastRenderedPageBreak/>
        <w:t>предоставлении права пользования участком недр местного значения.».</w:t>
      </w:r>
    </w:p>
    <w:p w:rsidR="00B32EC1" w:rsidRPr="008531D4" w:rsidRDefault="00CF400F" w:rsidP="00B32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32EC1" w:rsidRPr="008531D4">
        <w:rPr>
          <w:sz w:val="28"/>
          <w:szCs w:val="28"/>
        </w:rPr>
        <w:t>. </w:t>
      </w:r>
      <w:r w:rsidR="007F4617" w:rsidRPr="008531D4">
        <w:rPr>
          <w:sz w:val="28"/>
          <w:szCs w:val="28"/>
        </w:rPr>
        <w:t>О</w:t>
      </w:r>
      <w:r w:rsidR="00B32EC1" w:rsidRPr="008531D4">
        <w:rPr>
          <w:sz w:val="28"/>
          <w:szCs w:val="28"/>
        </w:rPr>
        <w:t>тдел</w:t>
      </w:r>
      <w:r w:rsidR="007F4617" w:rsidRPr="008531D4">
        <w:rPr>
          <w:sz w:val="28"/>
          <w:szCs w:val="28"/>
        </w:rPr>
        <w:t>у</w:t>
      </w:r>
      <w:r w:rsidR="00B32EC1" w:rsidRPr="008531D4">
        <w:rPr>
          <w:sz w:val="28"/>
          <w:szCs w:val="28"/>
        </w:rPr>
        <w:t xml:space="preserve"> правового обеспечения направ</w:t>
      </w:r>
      <w:r w:rsidR="007F4617" w:rsidRPr="008531D4">
        <w:rPr>
          <w:sz w:val="28"/>
          <w:szCs w:val="28"/>
        </w:rPr>
        <w:t>ить</w:t>
      </w:r>
      <w:r w:rsidR="00B32EC1" w:rsidRPr="008531D4">
        <w:rPr>
          <w:sz w:val="28"/>
          <w:szCs w:val="28"/>
        </w:rPr>
        <w:t xml:space="preserve"> настоящ</w:t>
      </w:r>
      <w:r w:rsidR="007F4617" w:rsidRPr="008531D4">
        <w:rPr>
          <w:sz w:val="28"/>
          <w:szCs w:val="28"/>
        </w:rPr>
        <w:t>ий</w:t>
      </w:r>
      <w:r w:rsidR="00B32EC1" w:rsidRPr="008531D4">
        <w:rPr>
          <w:sz w:val="28"/>
          <w:szCs w:val="28"/>
        </w:rPr>
        <w:t xml:space="preserve"> приказ на государственную регистрацию </w:t>
      </w:r>
      <w:r w:rsidR="007F4617" w:rsidRPr="008531D4">
        <w:rPr>
          <w:sz w:val="28"/>
          <w:szCs w:val="28"/>
        </w:rPr>
        <w:t>в</w:t>
      </w:r>
      <w:r w:rsidR="00B32EC1" w:rsidRPr="008531D4">
        <w:rPr>
          <w:sz w:val="28"/>
          <w:szCs w:val="28"/>
        </w:rPr>
        <w:t xml:space="preserve"> Министерство юстиции Республики Татарстан.</w:t>
      </w:r>
    </w:p>
    <w:p w:rsidR="00233C62" w:rsidRDefault="00233C62" w:rsidP="00B35059">
      <w:pPr>
        <w:pStyle w:val="Default"/>
        <w:tabs>
          <w:tab w:val="left" w:pos="7655"/>
        </w:tabs>
        <w:jc w:val="both"/>
        <w:rPr>
          <w:sz w:val="28"/>
          <w:szCs w:val="28"/>
        </w:rPr>
      </w:pPr>
    </w:p>
    <w:p w:rsidR="00A068CF" w:rsidRPr="008531D4" w:rsidRDefault="00A068CF" w:rsidP="00B35059">
      <w:pPr>
        <w:pStyle w:val="Default"/>
        <w:tabs>
          <w:tab w:val="left" w:pos="7655"/>
        </w:tabs>
        <w:jc w:val="both"/>
        <w:rPr>
          <w:sz w:val="28"/>
          <w:szCs w:val="28"/>
        </w:rPr>
      </w:pPr>
    </w:p>
    <w:p w:rsidR="002E4E79" w:rsidRPr="008531D4" w:rsidRDefault="002E4E79" w:rsidP="00B35059">
      <w:pPr>
        <w:pStyle w:val="Default"/>
        <w:tabs>
          <w:tab w:val="left" w:pos="7655"/>
        </w:tabs>
        <w:jc w:val="both"/>
        <w:rPr>
          <w:sz w:val="28"/>
          <w:szCs w:val="28"/>
        </w:rPr>
      </w:pPr>
    </w:p>
    <w:p w:rsidR="0083397F" w:rsidRDefault="00E731F2" w:rsidP="002E4E79">
      <w:pPr>
        <w:pStyle w:val="Default"/>
        <w:tabs>
          <w:tab w:val="left" w:pos="7655"/>
        </w:tabs>
        <w:ind w:right="-2"/>
        <w:jc w:val="both"/>
      </w:pPr>
      <w:r w:rsidRPr="008531D4">
        <w:rPr>
          <w:sz w:val="28"/>
          <w:szCs w:val="28"/>
        </w:rPr>
        <w:t xml:space="preserve">Министр                                                                 </w:t>
      </w:r>
      <w:r w:rsidR="00417F77" w:rsidRPr="008531D4">
        <w:rPr>
          <w:sz w:val="28"/>
          <w:szCs w:val="28"/>
        </w:rPr>
        <w:t xml:space="preserve">    </w:t>
      </w:r>
      <w:r w:rsidR="00B5441C" w:rsidRPr="008531D4">
        <w:rPr>
          <w:sz w:val="28"/>
          <w:szCs w:val="28"/>
        </w:rPr>
        <w:t xml:space="preserve">                             </w:t>
      </w:r>
      <w:r w:rsidR="003B5A7F" w:rsidRPr="008531D4">
        <w:rPr>
          <w:sz w:val="28"/>
          <w:szCs w:val="28"/>
        </w:rPr>
        <w:t xml:space="preserve"> </w:t>
      </w:r>
      <w:r w:rsidR="00417F77" w:rsidRPr="008531D4">
        <w:rPr>
          <w:sz w:val="28"/>
          <w:szCs w:val="28"/>
        </w:rPr>
        <w:t>А.В. Шадриков</w:t>
      </w:r>
    </w:p>
    <w:sectPr w:rsidR="0083397F" w:rsidSect="003B5A7F">
      <w:headerReference w:type="default" r:id="rId9"/>
      <w:pgSz w:w="11906" w:h="16838"/>
      <w:pgMar w:top="1134" w:right="851" w:bottom="993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C28" w:rsidRDefault="00792C28" w:rsidP="003B5A7F">
      <w:r>
        <w:separator/>
      </w:r>
    </w:p>
  </w:endnote>
  <w:endnote w:type="continuationSeparator" w:id="0">
    <w:p w:rsidR="00792C28" w:rsidRDefault="00792C28" w:rsidP="003B5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C28" w:rsidRDefault="00792C28" w:rsidP="003B5A7F">
      <w:r>
        <w:separator/>
      </w:r>
    </w:p>
  </w:footnote>
  <w:footnote w:type="continuationSeparator" w:id="0">
    <w:p w:rsidR="00792C28" w:rsidRDefault="00792C28" w:rsidP="003B5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85941"/>
      <w:docPartObj>
        <w:docPartGallery w:val="Page Numbers (Top of Page)"/>
        <w:docPartUnique/>
      </w:docPartObj>
    </w:sdtPr>
    <w:sdtEndPr/>
    <w:sdtContent>
      <w:p w:rsidR="003B5A7F" w:rsidRDefault="003B5A7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F5B">
          <w:rPr>
            <w:noProof/>
          </w:rPr>
          <w:t>3</w:t>
        </w:r>
        <w:r>
          <w:fldChar w:fldCharType="end"/>
        </w:r>
      </w:p>
    </w:sdtContent>
  </w:sdt>
  <w:p w:rsidR="003B5A7F" w:rsidRDefault="003B5A7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03D10"/>
    <w:rsid w:val="0002211A"/>
    <w:rsid w:val="000268EB"/>
    <w:rsid w:val="00055810"/>
    <w:rsid w:val="000650E9"/>
    <w:rsid w:val="0006774D"/>
    <w:rsid w:val="00071BC9"/>
    <w:rsid w:val="00073D50"/>
    <w:rsid w:val="00076BD6"/>
    <w:rsid w:val="000B2ED0"/>
    <w:rsid w:val="000D442E"/>
    <w:rsid w:val="000D59F3"/>
    <w:rsid w:val="000E0114"/>
    <w:rsid w:val="000E50E8"/>
    <w:rsid w:val="001132F2"/>
    <w:rsid w:val="00120478"/>
    <w:rsid w:val="00143B53"/>
    <w:rsid w:val="00160F84"/>
    <w:rsid w:val="00161245"/>
    <w:rsid w:val="00165867"/>
    <w:rsid w:val="001A360B"/>
    <w:rsid w:val="001D4F6E"/>
    <w:rsid w:val="001E623F"/>
    <w:rsid w:val="0020269C"/>
    <w:rsid w:val="00204C57"/>
    <w:rsid w:val="002100EF"/>
    <w:rsid w:val="002219AB"/>
    <w:rsid w:val="0023054E"/>
    <w:rsid w:val="00233C62"/>
    <w:rsid w:val="0023444B"/>
    <w:rsid w:val="00236843"/>
    <w:rsid w:val="00254AF6"/>
    <w:rsid w:val="002727BC"/>
    <w:rsid w:val="00274B5B"/>
    <w:rsid w:val="0028087C"/>
    <w:rsid w:val="0029689C"/>
    <w:rsid w:val="002A08CC"/>
    <w:rsid w:val="002C332C"/>
    <w:rsid w:val="002C7511"/>
    <w:rsid w:val="002D4F39"/>
    <w:rsid w:val="002E2555"/>
    <w:rsid w:val="002E441F"/>
    <w:rsid w:val="002E4E79"/>
    <w:rsid w:val="002E6084"/>
    <w:rsid w:val="0030614F"/>
    <w:rsid w:val="0035140C"/>
    <w:rsid w:val="0035278E"/>
    <w:rsid w:val="003626D1"/>
    <w:rsid w:val="003701DD"/>
    <w:rsid w:val="00376EDF"/>
    <w:rsid w:val="003B5A7F"/>
    <w:rsid w:val="003B70E5"/>
    <w:rsid w:val="003C0E43"/>
    <w:rsid w:val="003D7AAD"/>
    <w:rsid w:val="003E7C5E"/>
    <w:rsid w:val="00417F77"/>
    <w:rsid w:val="00427BA7"/>
    <w:rsid w:val="00444B3F"/>
    <w:rsid w:val="00461C81"/>
    <w:rsid w:val="004A5B45"/>
    <w:rsid w:val="004C0FE8"/>
    <w:rsid w:val="004C44A7"/>
    <w:rsid w:val="005001A9"/>
    <w:rsid w:val="005002B3"/>
    <w:rsid w:val="005351A4"/>
    <w:rsid w:val="00542E68"/>
    <w:rsid w:val="00557EC9"/>
    <w:rsid w:val="00592462"/>
    <w:rsid w:val="005B4A1B"/>
    <w:rsid w:val="005D1FBE"/>
    <w:rsid w:val="005D3842"/>
    <w:rsid w:val="005E18F3"/>
    <w:rsid w:val="005E1A3A"/>
    <w:rsid w:val="005E749B"/>
    <w:rsid w:val="005E76B1"/>
    <w:rsid w:val="00604789"/>
    <w:rsid w:val="006121B6"/>
    <w:rsid w:val="00631815"/>
    <w:rsid w:val="00664CFE"/>
    <w:rsid w:val="006868F6"/>
    <w:rsid w:val="006B321D"/>
    <w:rsid w:val="006C0357"/>
    <w:rsid w:val="006D4BF7"/>
    <w:rsid w:val="006F084D"/>
    <w:rsid w:val="0070357B"/>
    <w:rsid w:val="00751F5B"/>
    <w:rsid w:val="007571B7"/>
    <w:rsid w:val="007609B1"/>
    <w:rsid w:val="00767162"/>
    <w:rsid w:val="00792C28"/>
    <w:rsid w:val="007A2435"/>
    <w:rsid w:val="007B2E1C"/>
    <w:rsid w:val="007B42B7"/>
    <w:rsid w:val="007C31EF"/>
    <w:rsid w:val="007C60F4"/>
    <w:rsid w:val="007C691D"/>
    <w:rsid w:val="007D4B50"/>
    <w:rsid w:val="007E020E"/>
    <w:rsid w:val="007F1556"/>
    <w:rsid w:val="007F4617"/>
    <w:rsid w:val="0083397F"/>
    <w:rsid w:val="008531D4"/>
    <w:rsid w:val="008613A2"/>
    <w:rsid w:val="00866B61"/>
    <w:rsid w:val="00867FC9"/>
    <w:rsid w:val="008C6BC9"/>
    <w:rsid w:val="00933179"/>
    <w:rsid w:val="00950621"/>
    <w:rsid w:val="0095250D"/>
    <w:rsid w:val="0096502D"/>
    <w:rsid w:val="009C0A23"/>
    <w:rsid w:val="009D6F0F"/>
    <w:rsid w:val="009F2B22"/>
    <w:rsid w:val="00A068CF"/>
    <w:rsid w:val="00A24A16"/>
    <w:rsid w:val="00A335AE"/>
    <w:rsid w:val="00A934E0"/>
    <w:rsid w:val="00AF2894"/>
    <w:rsid w:val="00AF4F10"/>
    <w:rsid w:val="00B060FE"/>
    <w:rsid w:val="00B21892"/>
    <w:rsid w:val="00B32EC1"/>
    <w:rsid w:val="00B35059"/>
    <w:rsid w:val="00B5441C"/>
    <w:rsid w:val="00B9418D"/>
    <w:rsid w:val="00BA16ED"/>
    <w:rsid w:val="00BC3AC0"/>
    <w:rsid w:val="00BD182A"/>
    <w:rsid w:val="00BD7D13"/>
    <w:rsid w:val="00BF5159"/>
    <w:rsid w:val="00C016D7"/>
    <w:rsid w:val="00C05C11"/>
    <w:rsid w:val="00C110F2"/>
    <w:rsid w:val="00C44B94"/>
    <w:rsid w:val="00C46A08"/>
    <w:rsid w:val="00C47AF7"/>
    <w:rsid w:val="00C774FD"/>
    <w:rsid w:val="00C80646"/>
    <w:rsid w:val="00CA51FE"/>
    <w:rsid w:val="00CC23F4"/>
    <w:rsid w:val="00CE5EB3"/>
    <w:rsid w:val="00CF400F"/>
    <w:rsid w:val="00D2385D"/>
    <w:rsid w:val="00D45BCF"/>
    <w:rsid w:val="00D80DEF"/>
    <w:rsid w:val="00D90ED8"/>
    <w:rsid w:val="00DA5300"/>
    <w:rsid w:val="00DD49D7"/>
    <w:rsid w:val="00DE07FB"/>
    <w:rsid w:val="00E133F3"/>
    <w:rsid w:val="00E33C8F"/>
    <w:rsid w:val="00E6480B"/>
    <w:rsid w:val="00E731F2"/>
    <w:rsid w:val="00EB4D5D"/>
    <w:rsid w:val="00EC0BCE"/>
    <w:rsid w:val="00ED6087"/>
    <w:rsid w:val="00EE0408"/>
    <w:rsid w:val="00EF47C6"/>
    <w:rsid w:val="00F1263A"/>
    <w:rsid w:val="00F24B19"/>
    <w:rsid w:val="00F35400"/>
    <w:rsid w:val="00F357E7"/>
    <w:rsid w:val="00F35A33"/>
    <w:rsid w:val="00F406F3"/>
    <w:rsid w:val="00F5013E"/>
    <w:rsid w:val="00F729AA"/>
    <w:rsid w:val="00F825B0"/>
    <w:rsid w:val="00F965CD"/>
    <w:rsid w:val="00FA2D89"/>
    <w:rsid w:val="00FA3016"/>
    <w:rsid w:val="00FC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F84B96D-168B-4A40-9084-44241363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8F6"/>
  </w:style>
  <w:style w:type="paragraph" w:styleId="1">
    <w:name w:val="heading 1"/>
    <w:basedOn w:val="a"/>
    <w:next w:val="a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6868F6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6868F6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6868F6"/>
    <w:rPr>
      <w:b/>
      <w:sz w:val="22"/>
    </w:rPr>
  </w:style>
  <w:style w:type="paragraph" w:styleId="a3">
    <w:name w:val="Body Text"/>
    <w:basedOn w:val="a"/>
    <w:rsid w:val="006868F6"/>
    <w:pPr>
      <w:jc w:val="center"/>
    </w:pPr>
    <w:rPr>
      <w:sz w:val="24"/>
    </w:rPr>
  </w:style>
  <w:style w:type="character" w:styleId="a4">
    <w:name w:val="Hyperlink"/>
    <w:basedOn w:val="a0"/>
    <w:rsid w:val="00BD182A"/>
    <w:rPr>
      <w:color w:val="0000FF"/>
      <w:u w:val="single"/>
    </w:rPr>
  </w:style>
  <w:style w:type="paragraph" w:styleId="a5">
    <w:name w:val="Body Text Indent"/>
    <w:basedOn w:val="a"/>
    <w:rsid w:val="0070357B"/>
    <w:pPr>
      <w:spacing w:after="120"/>
      <w:ind w:left="283"/>
    </w:pPr>
  </w:style>
  <w:style w:type="paragraph" w:styleId="a6">
    <w:name w:val="Title"/>
    <w:basedOn w:val="a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a7">
    <w:name w:val="Balloon Text"/>
    <w:basedOn w:val="a"/>
    <w:link w:val="a8"/>
    <w:uiPriority w:val="99"/>
    <w:semiHidden/>
    <w:rsid w:val="005E1A3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731F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B32E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B32EC1"/>
    <w:pPr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Normal">
    <w:name w:val="ConsPlusNormal"/>
    <w:rsid w:val="00B32EC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B32EC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B32EC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B32EC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B32EC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B32EC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B32EC1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8">
    <w:name w:val="Текст выноски Знак"/>
    <w:basedOn w:val="a0"/>
    <w:link w:val="a7"/>
    <w:uiPriority w:val="99"/>
    <w:semiHidden/>
    <w:rsid w:val="00B32EC1"/>
    <w:rPr>
      <w:rFonts w:ascii="Tahoma" w:hAnsi="Tahoma" w:cs="Tahoma"/>
      <w:sz w:val="16"/>
      <w:szCs w:val="16"/>
    </w:rPr>
  </w:style>
  <w:style w:type="paragraph" w:customStyle="1" w:styleId="10">
    <w:name w:val="Знак Знак1 Знак Знак Знак Знак Знак Знак Знак Знак Знак Знак Знак Знак Знак Знак Знак Знак"/>
    <w:basedOn w:val="a"/>
    <w:rsid w:val="006F084D"/>
    <w:pPr>
      <w:widowControl w:val="0"/>
      <w:autoSpaceDE w:val="0"/>
      <w:autoSpaceDN w:val="0"/>
      <w:adjustRightInd w:val="0"/>
      <w:spacing w:before="5"/>
      <w:ind w:left="72" w:right="-5"/>
    </w:pPr>
    <w:rPr>
      <w:rFonts w:ascii="Verdana" w:hAnsi="Verdana" w:cs="Verdana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3B5A7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B5A7F"/>
  </w:style>
  <w:style w:type="paragraph" w:styleId="ac">
    <w:name w:val="footer"/>
    <w:basedOn w:val="a"/>
    <w:link w:val="ad"/>
    <w:unhideWhenUsed/>
    <w:rsid w:val="003B5A7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3B5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0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0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9A19A1F97E9B84C8F30FB073A61B4FB532CE92FDF0F18C840F1038B2B1BCF506699EC1AA70A56E5512F96843FAr0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36AF9-88DE-4812-B1EC-4790B4D31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309-User2</cp:lastModifiedBy>
  <cp:revision>2</cp:revision>
  <cp:lastPrinted>2021-05-26T14:40:00Z</cp:lastPrinted>
  <dcterms:created xsi:type="dcterms:W3CDTF">2021-08-04T06:03:00Z</dcterms:created>
  <dcterms:modified xsi:type="dcterms:W3CDTF">2021-08-04T06:03:00Z</dcterms:modified>
</cp:coreProperties>
</file>