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789" w:type="dxa"/>
        <w:tblLayout w:type="fixed"/>
        <w:tblLook w:val="01E0" w:firstRow="1" w:lastRow="1" w:firstColumn="1" w:lastColumn="1" w:noHBand="0" w:noVBand="0"/>
      </w:tblPr>
      <w:tblGrid>
        <w:gridCol w:w="4392"/>
        <w:gridCol w:w="4163"/>
      </w:tblGrid>
      <w:tr w:rsidR="00DC3B12">
        <w:trPr>
          <w:trHeight w:val="1015"/>
        </w:trPr>
        <w:tc>
          <w:tcPr>
            <w:tcW w:w="4392" w:type="dxa"/>
          </w:tcPr>
          <w:p w:rsidR="00DC3B12" w:rsidRDefault="00154118">
            <w:pPr>
              <w:pStyle w:val="TableParagraph"/>
              <w:spacing w:line="278" w:lineRule="auto"/>
              <w:ind w:left="514" w:right="884" w:hanging="2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ИСПОЛНИТЕЛЬНЫЙ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КОМИТЕТ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РЫБНО-СЛОБОДСКОГО</w:t>
            </w:r>
            <w:proofErr w:type="gramEnd"/>
          </w:p>
          <w:p w:rsidR="00DC3B12" w:rsidRDefault="00154118">
            <w:pPr>
              <w:pStyle w:val="TableParagraph"/>
              <w:spacing w:line="227" w:lineRule="exact"/>
              <w:ind w:left="184" w:right="1114"/>
              <w:rPr>
                <w:b/>
                <w:sz w:val="20"/>
              </w:rPr>
            </w:pPr>
            <w:r>
              <w:rPr>
                <w:b/>
                <w:sz w:val="20"/>
              </w:rPr>
              <w:t>МУНИЦИПАЛЬНОГО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РАЙОНА</w:t>
            </w:r>
          </w:p>
          <w:p w:rsidR="00DC3B12" w:rsidRDefault="00154118">
            <w:pPr>
              <w:pStyle w:val="TableParagraph"/>
              <w:spacing w:before="25"/>
              <w:ind w:left="184" w:right="1114"/>
              <w:rPr>
                <w:b/>
                <w:sz w:val="20"/>
              </w:rPr>
            </w:pPr>
            <w:r>
              <w:rPr>
                <w:b/>
                <w:sz w:val="20"/>
              </w:rPr>
              <w:t>РЕСПУБЛИКИ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ТАТАРСТАН</w:t>
            </w:r>
          </w:p>
        </w:tc>
        <w:tc>
          <w:tcPr>
            <w:tcW w:w="4163" w:type="dxa"/>
          </w:tcPr>
          <w:p w:rsidR="00DC3B12" w:rsidRDefault="00154118">
            <w:pPr>
              <w:pStyle w:val="TableParagraph"/>
              <w:spacing w:line="278" w:lineRule="auto"/>
              <w:ind w:left="868" w:right="182"/>
              <w:rPr>
                <w:b/>
                <w:sz w:val="20"/>
              </w:rPr>
            </w:pPr>
            <w:r>
              <w:rPr>
                <w:b/>
                <w:sz w:val="20"/>
              </w:rPr>
              <w:t>ТАТАРСТАН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РЕСПУБЛИКАСЫ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БАЛЫК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БИСТӘСЕ</w:t>
            </w:r>
          </w:p>
          <w:p w:rsidR="00DC3B12" w:rsidRDefault="00154118">
            <w:pPr>
              <w:pStyle w:val="TableParagraph"/>
              <w:spacing w:line="227" w:lineRule="exact"/>
              <w:ind w:left="870" w:right="182"/>
              <w:rPr>
                <w:b/>
                <w:sz w:val="20"/>
              </w:rPr>
            </w:pPr>
            <w:r>
              <w:rPr>
                <w:b/>
                <w:sz w:val="20"/>
              </w:rPr>
              <w:t>МУНИЦИПАЛЬ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РАЙОНЫНЫҢ</w:t>
            </w:r>
          </w:p>
          <w:p w:rsidR="00DC3B12" w:rsidRDefault="00154118">
            <w:pPr>
              <w:pStyle w:val="TableParagraph"/>
              <w:spacing w:before="25"/>
              <w:ind w:left="868" w:right="182"/>
              <w:rPr>
                <w:b/>
                <w:sz w:val="20"/>
              </w:rPr>
            </w:pPr>
            <w:r>
              <w:rPr>
                <w:b/>
                <w:sz w:val="20"/>
              </w:rPr>
              <w:t>БАШКАРМА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КОМИТЕТЫ</w:t>
            </w:r>
          </w:p>
        </w:tc>
      </w:tr>
    </w:tbl>
    <w:p w:rsidR="00DC3B12" w:rsidRDefault="00DC3B12">
      <w:pPr>
        <w:pStyle w:val="a3"/>
        <w:rPr>
          <w:sz w:val="20"/>
        </w:rPr>
      </w:pPr>
    </w:p>
    <w:p w:rsidR="00DC3B12" w:rsidRDefault="00DC3B12">
      <w:pPr>
        <w:pStyle w:val="a3"/>
        <w:rPr>
          <w:sz w:val="20"/>
        </w:rPr>
      </w:pPr>
    </w:p>
    <w:p w:rsidR="00DC3B12" w:rsidRDefault="00DC3B12">
      <w:pPr>
        <w:pStyle w:val="a3"/>
        <w:rPr>
          <w:sz w:val="20"/>
        </w:rPr>
      </w:pPr>
    </w:p>
    <w:p w:rsidR="00DC3B12" w:rsidRDefault="00DC3B12">
      <w:pPr>
        <w:pStyle w:val="a3"/>
        <w:spacing w:before="4"/>
        <w:rPr>
          <w:sz w:val="15"/>
        </w:rPr>
      </w:pPr>
    </w:p>
    <w:tbl>
      <w:tblPr>
        <w:tblStyle w:val="TableNormal"/>
        <w:tblW w:w="0" w:type="auto"/>
        <w:tblInd w:w="1663" w:type="dxa"/>
        <w:tblLayout w:type="fixed"/>
        <w:tblLook w:val="01E0" w:firstRow="1" w:lastRow="1" w:firstColumn="1" w:lastColumn="1" w:noHBand="0" w:noVBand="0"/>
      </w:tblPr>
      <w:tblGrid>
        <w:gridCol w:w="3872"/>
        <w:gridCol w:w="2642"/>
      </w:tblGrid>
      <w:tr w:rsidR="00DC3B12">
        <w:trPr>
          <w:trHeight w:val="497"/>
        </w:trPr>
        <w:tc>
          <w:tcPr>
            <w:tcW w:w="3872" w:type="dxa"/>
          </w:tcPr>
          <w:p w:rsidR="00DC3B12" w:rsidRDefault="00DC3B12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DC3B12" w:rsidRDefault="00154118">
            <w:pPr>
              <w:pStyle w:val="TableParagraph"/>
              <w:ind w:left="2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ПОСТАНОВЛЕНИЕ</w:t>
            </w:r>
          </w:p>
        </w:tc>
        <w:tc>
          <w:tcPr>
            <w:tcW w:w="2642" w:type="dxa"/>
          </w:tcPr>
          <w:p w:rsidR="00DC3B12" w:rsidRDefault="00DC3B12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DC3B12" w:rsidRDefault="00154118">
            <w:pPr>
              <w:pStyle w:val="TableParagraph"/>
              <w:ind w:right="19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КАРАР</w:t>
            </w:r>
          </w:p>
        </w:tc>
      </w:tr>
    </w:tbl>
    <w:p w:rsidR="00DC3B12" w:rsidRDefault="00154118">
      <w:pPr>
        <w:tabs>
          <w:tab w:val="left" w:pos="2490"/>
          <w:tab w:val="left" w:pos="5172"/>
        </w:tabs>
        <w:spacing w:before="84"/>
        <w:ind w:left="344"/>
        <w:jc w:val="center"/>
        <w:rPr>
          <w:sz w:val="20"/>
        </w:rPr>
      </w:pPr>
      <w:r>
        <w:pict>
          <v:line id="_x0000_s1026" style="position:absolute;left:0;text-align:left;z-index:15728640;mso-position-horizontal-relative:page;mso-position-vertical-relative:text" from="70.5pt,-24.9pt" to="550.5pt,-24.9pt" strokeweight="1.75pt">
            <w10:wrap anchorx="page"/>
          </v:line>
        </w:pict>
      </w: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3493770</wp:posOffset>
            </wp:positionH>
            <wp:positionV relativeFrom="paragraph">
              <wp:posOffset>-1469568</wp:posOffset>
            </wp:positionV>
            <wp:extent cx="738776" cy="9144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77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ab/>
      </w:r>
      <w:proofErr w:type="spellStart"/>
      <w:r>
        <w:rPr>
          <w:sz w:val="20"/>
        </w:rPr>
        <w:t>пгт</w:t>
      </w:r>
      <w:proofErr w:type="spellEnd"/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Рыбная</w:t>
      </w:r>
      <w:r>
        <w:rPr>
          <w:spacing w:val="-2"/>
          <w:sz w:val="20"/>
        </w:rPr>
        <w:t xml:space="preserve"> </w:t>
      </w:r>
      <w:r>
        <w:rPr>
          <w:sz w:val="20"/>
        </w:rPr>
        <w:t>Слобода</w:t>
      </w:r>
      <w:r>
        <w:rPr>
          <w:sz w:val="20"/>
        </w:rPr>
        <w:tab/>
      </w:r>
      <w:bookmarkStart w:id="0" w:name="_GoBack"/>
      <w:bookmarkEnd w:id="0"/>
    </w:p>
    <w:p w:rsidR="00DC3B12" w:rsidRDefault="00DC3B12">
      <w:pPr>
        <w:pStyle w:val="a3"/>
      </w:pPr>
    </w:p>
    <w:p w:rsidR="00DC3B12" w:rsidRDefault="00154118">
      <w:pPr>
        <w:pStyle w:val="a3"/>
        <w:tabs>
          <w:tab w:val="left" w:pos="2233"/>
          <w:tab w:val="left" w:pos="2757"/>
        </w:tabs>
        <w:ind w:left="112" w:right="5214"/>
        <w:jc w:val="both"/>
      </w:pP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постановление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-67"/>
        </w:rPr>
        <w:t xml:space="preserve"> </w:t>
      </w:r>
      <w:r>
        <w:t>комитета</w:t>
      </w:r>
      <w:r>
        <w:tab/>
        <w:t>Рыбно-Слободского</w:t>
      </w:r>
      <w:r>
        <w:rPr>
          <w:spacing w:val="-68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-67"/>
        </w:rPr>
        <w:t xml:space="preserve"> </w:t>
      </w:r>
      <w:r>
        <w:t>Татарстан от 25.01.2019 №08пи 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67"/>
        </w:rPr>
        <w:t xml:space="preserve"> </w:t>
      </w:r>
      <w:r>
        <w:t>регламента</w:t>
      </w:r>
      <w:r>
        <w:tab/>
      </w:r>
      <w:r>
        <w:tab/>
      </w:r>
      <w:r>
        <w:rPr>
          <w:spacing w:val="-1"/>
        </w:rPr>
        <w:t>предоставления</w:t>
      </w:r>
      <w:r>
        <w:rPr>
          <w:spacing w:val="-68"/>
        </w:rPr>
        <w:t xml:space="preserve"> </w:t>
      </w:r>
      <w:r>
        <w:t>муниципальной услуги по принятию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нуждающихся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</w:t>
      </w:r>
      <w:r>
        <w:t>нии</w:t>
      </w:r>
      <w:r>
        <w:rPr>
          <w:spacing w:val="1"/>
        </w:rPr>
        <w:t xml:space="preserve"> </w:t>
      </w:r>
      <w:r>
        <w:t>жилых</w:t>
      </w:r>
      <w:r>
        <w:rPr>
          <w:spacing w:val="71"/>
        </w:rPr>
        <w:t xml:space="preserve"> </w:t>
      </w:r>
      <w:r>
        <w:t>помещений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договорам</w:t>
      </w:r>
      <w:r>
        <w:rPr>
          <w:spacing w:val="1"/>
        </w:rPr>
        <w:t xml:space="preserve"> </w:t>
      </w:r>
      <w:r>
        <w:t>найма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фонда</w:t>
      </w:r>
      <w:r>
        <w:rPr>
          <w:spacing w:val="-67"/>
        </w:rPr>
        <w:t xml:space="preserve"> </w:t>
      </w:r>
      <w:r>
        <w:t>социального использования»</w:t>
      </w:r>
    </w:p>
    <w:p w:rsidR="00DC3B12" w:rsidRDefault="00DC3B12">
      <w:pPr>
        <w:pStyle w:val="a3"/>
      </w:pPr>
    </w:p>
    <w:p w:rsidR="00DC3B12" w:rsidRDefault="00154118">
      <w:pPr>
        <w:pStyle w:val="a3"/>
        <w:ind w:left="112" w:right="110" w:firstLine="708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21.01.2021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05-51/316,</w:t>
      </w:r>
      <w:r>
        <w:rPr>
          <w:spacing w:val="1"/>
        </w:rPr>
        <w:t xml:space="preserve"> </w:t>
      </w:r>
      <w:r>
        <w:t>руководствуясь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Рыбн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Слободского муниципального рай</w:t>
      </w:r>
      <w:r>
        <w:t>она Республики Татарстан, постановлением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21.06.2016</w:t>
      </w:r>
      <w:r>
        <w:rPr>
          <w:spacing w:val="1"/>
        </w:rPr>
        <w:t xml:space="preserve"> </w:t>
      </w:r>
      <w:r>
        <w:t>№96пи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регламентов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муниципальных услуг органами местного самоуправления 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района</w:t>
      </w:r>
      <w:r>
        <w:rPr>
          <w:spacing w:val="-1"/>
        </w:rPr>
        <w:t xml:space="preserve"> </w:t>
      </w:r>
      <w:r>
        <w:t>Республики Татарстан»,</w:t>
      </w:r>
      <w:r>
        <w:rPr>
          <w:spacing w:val="-2"/>
        </w:rPr>
        <w:t xml:space="preserve"> </w:t>
      </w:r>
      <w:r>
        <w:t>ПОСТАНОВЛЯЮ:</w:t>
      </w:r>
    </w:p>
    <w:p w:rsidR="00DC3B12" w:rsidRDefault="00DC3B12">
      <w:pPr>
        <w:pStyle w:val="a3"/>
        <w:spacing w:before="2"/>
      </w:pPr>
    </w:p>
    <w:p w:rsidR="00DC3B12" w:rsidRDefault="00154118">
      <w:pPr>
        <w:pStyle w:val="a4"/>
        <w:numPr>
          <w:ilvl w:val="0"/>
          <w:numId w:val="1"/>
        </w:numPr>
        <w:tabs>
          <w:tab w:val="left" w:pos="1122"/>
        </w:tabs>
        <w:ind w:right="111" w:firstLine="708"/>
        <w:jc w:val="both"/>
        <w:rPr>
          <w:sz w:val="28"/>
        </w:rPr>
      </w:pPr>
      <w:r>
        <w:rPr>
          <w:sz w:val="28"/>
        </w:rPr>
        <w:t>Внести изменения в постановление Исполнительного комитета Рыбн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Слободского</w:t>
      </w:r>
      <w:r>
        <w:rPr>
          <w:spacing w:val="42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39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42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42"/>
          <w:sz w:val="28"/>
        </w:rPr>
        <w:t xml:space="preserve"> </w:t>
      </w:r>
      <w:r>
        <w:rPr>
          <w:sz w:val="28"/>
        </w:rPr>
        <w:t>от</w:t>
      </w:r>
      <w:r>
        <w:rPr>
          <w:spacing w:val="39"/>
          <w:sz w:val="28"/>
        </w:rPr>
        <w:t xml:space="preserve"> </w:t>
      </w:r>
      <w:r>
        <w:rPr>
          <w:sz w:val="28"/>
        </w:rPr>
        <w:t>25.01.2019</w:t>
      </w:r>
    </w:p>
    <w:p w:rsidR="00DC3B12" w:rsidRDefault="00154118">
      <w:pPr>
        <w:pStyle w:val="a3"/>
        <w:ind w:left="112" w:right="109"/>
        <w:jc w:val="both"/>
      </w:pPr>
      <w:r>
        <w:t>№08пи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принятию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нуждающихся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договорам</w:t>
      </w:r>
      <w:r>
        <w:rPr>
          <w:spacing w:val="1"/>
        </w:rPr>
        <w:t xml:space="preserve"> </w:t>
      </w:r>
      <w:r>
        <w:t>найма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жилищного фонда социального использования» (с изменениями внесенными</w:t>
      </w:r>
      <w:r>
        <w:rPr>
          <w:spacing w:val="1"/>
        </w:rPr>
        <w:t xml:space="preserve"> </w:t>
      </w:r>
      <w:r>
        <w:t>постановлениями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-67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29.05.2019</w:t>
      </w:r>
      <w:r>
        <w:rPr>
          <w:spacing w:val="1"/>
        </w:rPr>
        <w:t xml:space="preserve"> </w:t>
      </w:r>
      <w:r>
        <w:t>№185пи,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09.07.2019 №214пи)</w:t>
      </w:r>
      <w:r>
        <w:rPr>
          <w:spacing w:val="-3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изменения:</w:t>
      </w:r>
    </w:p>
    <w:p w:rsidR="00DC3B12" w:rsidRDefault="00154118">
      <w:pPr>
        <w:pStyle w:val="a4"/>
        <w:numPr>
          <w:ilvl w:val="1"/>
          <w:numId w:val="1"/>
        </w:numPr>
        <w:tabs>
          <w:tab w:val="left" w:pos="1337"/>
        </w:tabs>
        <w:jc w:val="both"/>
        <w:rPr>
          <w:sz w:val="28"/>
        </w:rPr>
      </w:pPr>
      <w:r>
        <w:rPr>
          <w:sz w:val="28"/>
        </w:rPr>
        <w:t>абзац</w:t>
      </w:r>
      <w:r>
        <w:rPr>
          <w:spacing w:val="-2"/>
          <w:sz w:val="28"/>
        </w:rPr>
        <w:t xml:space="preserve"> </w:t>
      </w:r>
      <w:r>
        <w:rPr>
          <w:sz w:val="28"/>
        </w:rPr>
        <w:t>11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3"/>
          <w:sz w:val="28"/>
        </w:rPr>
        <w:t xml:space="preserve"> </w:t>
      </w:r>
      <w:r>
        <w:rPr>
          <w:sz w:val="28"/>
        </w:rPr>
        <w:t>1.4.</w:t>
      </w:r>
      <w:r>
        <w:rPr>
          <w:spacing w:val="-3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редакции:</w:t>
      </w:r>
    </w:p>
    <w:p w:rsidR="00DC3B12" w:rsidRDefault="00DC3B12" w:rsidP="00D14F30">
      <w:pPr>
        <w:ind w:firstLine="720"/>
        <w:jc w:val="both"/>
        <w:rPr>
          <w:sz w:val="28"/>
        </w:rPr>
      </w:pPr>
    </w:p>
    <w:p w:rsidR="00D14F30" w:rsidRDefault="00D14F30" w:rsidP="00D14F30">
      <w:pPr>
        <w:ind w:firstLine="720"/>
        <w:jc w:val="both"/>
        <w:rPr>
          <w:sz w:val="28"/>
        </w:rPr>
      </w:pPr>
      <w:r>
        <w:rPr>
          <w:sz w:val="28"/>
        </w:rPr>
        <w:t>«Правилами внутреннего трудового распорядка Исполкома, утвержденными распоряжением руководителя Исполкома от 24.04.2020 №19пи (дале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Правила)»;</w:t>
      </w:r>
    </w:p>
    <w:p w:rsidR="00D14F30" w:rsidRDefault="00D14F30" w:rsidP="00D14F30">
      <w:pPr>
        <w:ind w:firstLine="720"/>
        <w:jc w:val="both"/>
        <w:rPr>
          <w:sz w:val="28"/>
        </w:rPr>
      </w:pPr>
    </w:p>
    <w:p w:rsidR="00D14F30" w:rsidRDefault="00D14F30" w:rsidP="00D14F30">
      <w:pPr>
        <w:ind w:firstLine="720"/>
        <w:jc w:val="both"/>
        <w:rPr>
          <w:sz w:val="28"/>
        </w:rPr>
      </w:pPr>
      <w:r>
        <w:rPr>
          <w:sz w:val="28"/>
        </w:rPr>
        <w:lastRenderedPageBreak/>
        <w:t>1.2.) подпункт 3 пункта 2.5., подпункт 1 пункта 2.6. признать утратившим силу.</w:t>
      </w:r>
    </w:p>
    <w:p w:rsidR="00D14F30" w:rsidRPr="00D14F30" w:rsidRDefault="00D14F30" w:rsidP="00D14F30">
      <w:pPr>
        <w:ind w:firstLine="720"/>
        <w:jc w:val="both"/>
        <w:rPr>
          <w:sz w:val="28"/>
        </w:rPr>
      </w:pPr>
      <w:r w:rsidRPr="00D14F30">
        <w:t xml:space="preserve"> </w:t>
      </w:r>
      <w:r w:rsidRPr="00D14F30">
        <w:rPr>
          <w:sz w:val="28"/>
        </w:rPr>
        <w:t xml:space="preserve">2.Настоящее постановление разместить на официальном сайте Рыбно-Слободского </w:t>
      </w:r>
      <w:proofErr w:type="gramStart"/>
      <w:r w:rsidRPr="00D14F30">
        <w:rPr>
          <w:sz w:val="28"/>
        </w:rPr>
        <w:t>муниципального</w:t>
      </w:r>
      <w:proofErr w:type="gramEnd"/>
      <w:r w:rsidRPr="00D14F30">
        <w:rPr>
          <w:sz w:val="28"/>
        </w:rPr>
        <w:t xml:space="preserve"> района Республики Татарстан в информационно-телекоммуникационной сети Интернет по веб адресу: http://ribnaya-sloboda.tatarstan.ru. и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D14F30" w:rsidRPr="00D14F30" w:rsidRDefault="00D14F30" w:rsidP="00D14F30">
      <w:pPr>
        <w:ind w:firstLine="720"/>
        <w:jc w:val="both"/>
        <w:rPr>
          <w:sz w:val="28"/>
        </w:rPr>
      </w:pPr>
      <w:r>
        <w:rPr>
          <w:sz w:val="28"/>
        </w:rPr>
        <w:t>3.</w:t>
      </w:r>
      <w:proofErr w:type="gramStart"/>
      <w:r w:rsidRPr="00D14F30">
        <w:rPr>
          <w:sz w:val="28"/>
        </w:rPr>
        <w:t>Контроль за</w:t>
      </w:r>
      <w:proofErr w:type="gramEnd"/>
      <w:r w:rsidRPr="00D14F30">
        <w:rPr>
          <w:sz w:val="28"/>
        </w:rPr>
        <w:t xml:space="preserve"> исполнением настоящего постановления возложить на заместителя руководителя Исполнительного комитета Рыбно-Слободского муниципального района по инфраструктурному развитию </w:t>
      </w:r>
      <w:proofErr w:type="spellStart"/>
      <w:r w:rsidRPr="00D14F30">
        <w:rPr>
          <w:sz w:val="28"/>
        </w:rPr>
        <w:t>Ризаева</w:t>
      </w:r>
      <w:proofErr w:type="spellEnd"/>
      <w:r w:rsidRPr="00D14F30">
        <w:rPr>
          <w:sz w:val="28"/>
        </w:rPr>
        <w:t xml:space="preserve"> Д.Н.</w:t>
      </w:r>
    </w:p>
    <w:p w:rsidR="00D14F30" w:rsidRPr="00D14F30" w:rsidRDefault="00D14F30" w:rsidP="00D14F30">
      <w:pPr>
        <w:jc w:val="both"/>
        <w:rPr>
          <w:sz w:val="28"/>
        </w:rPr>
      </w:pPr>
    </w:p>
    <w:p w:rsidR="00D14F30" w:rsidRDefault="00D14F30" w:rsidP="00D14F30">
      <w:pPr>
        <w:jc w:val="both"/>
        <w:rPr>
          <w:sz w:val="28"/>
        </w:rPr>
        <w:sectPr w:rsidR="00D14F30">
          <w:type w:val="continuous"/>
          <w:pgSz w:w="11910" w:h="16840"/>
          <w:pgMar w:top="1120" w:right="1020" w:bottom="280" w:left="1020" w:header="720" w:footer="720" w:gutter="0"/>
          <w:cols w:space="720"/>
        </w:sectPr>
      </w:pPr>
      <w:r w:rsidRPr="00D14F30">
        <w:rPr>
          <w:sz w:val="28"/>
        </w:rPr>
        <w:t xml:space="preserve">Руководитель                                                </w:t>
      </w:r>
      <w:r>
        <w:rPr>
          <w:sz w:val="28"/>
        </w:rPr>
        <w:t xml:space="preserve">                          </w:t>
      </w:r>
      <w:r>
        <w:rPr>
          <w:sz w:val="28"/>
        </w:rPr>
        <w:tab/>
        <w:t xml:space="preserve">                </w:t>
      </w:r>
      <w:proofErr w:type="spellStart"/>
      <w:r>
        <w:rPr>
          <w:sz w:val="28"/>
        </w:rPr>
        <w:t>Р.Л.</w:t>
      </w:r>
      <w:r w:rsidRPr="00D14F30">
        <w:rPr>
          <w:sz w:val="28"/>
        </w:rPr>
        <w:t>Исланов</w:t>
      </w:r>
      <w:proofErr w:type="spellEnd"/>
    </w:p>
    <w:p w:rsidR="00DC3B12" w:rsidRDefault="00154118">
      <w:pPr>
        <w:pStyle w:val="a3"/>
        <w:ind w:left="207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6014837" cy="8339328"/>
            <wp:effectExtent l="0" t="0" r="0" b="0"/>
            <wp:docPr id="3" name="image2.jpeg" descr="C:\Users\Светлана\Desktop\123пи ру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4837" cy="8339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3B12">
      <w:pgSz w:w="11910" w:h="16840"/>
      <w:pgMar w:top="11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914D6"/>
    <w:multiLevelType w:val="multilevel"/>
    <w:tmpl w:val="A85678DA"/>
    <w:lvl w:ilvl="0">
      <w:start w:val="1"/>
      <w:numFmt w:val="decimal"/>
      <w:lvlText w:val="%1."/>
      <w:lvlJc w:val="left"/>
      <w:pPr>
        <w:ind w:left="112" w:hanging="30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1336" w:hanging="5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87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4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2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9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6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4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1" w:hanging="51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C3B12"/>
    <w:rsid w:val="00154118"/>
    <w:rsid w:val="00D14F30"/>
    <w:rsid w:val="00DC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hanging="51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10" w:lineRule="exact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D14F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4F3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hanging="51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10" w:lineRule="exact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D14F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4F3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ABE28-AA0F-4363-BECB-1ACAF70F9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Специалист</cp:lastModifiedBy>
  <cp:revision>2</cp:revision>
  <dcterms:created xsi:type="dcterms:W3CDTF">2021-08-06T07:48:00Z</dcterms:created>
  <dcterms:modified xsi:type="dcterms:W3CDTF">2021-08-06T07:48:00Z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2021-08-06T00:00:00Z</vt:filetime>
  </property>
</Properties>
</file>