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516" w:rsidRPr="00DF37EC" w:rsidRDefault="006C2516" w:rsidP="006C2516">
      <w:pPr>
        <w:ind w:hanging="567"/>
        <w:jc w:val="right"/>
        <w:rPr>
          <w:rFonts w:ascii="Times New Roman" w:hAnsi="Times New Roman"/>
          <w:sz w:val="28"/>
          <w:szCs w:val="28"/>
        </w:rPr>
      </w:pPr>
      <w:r w:rsidRPr="00DF37EC">
        <w:rPr>
          <w:rFonts w:ascii="Times New Roman" w:hAnsi="Times New Roman"/>
          <w:sz w:val="28"/>
          <w:szCs w:val="28"/>
        </w:rPr>
        <w:t>ПРОЕКТ</w:t>
      </w:r>
    </w:p>
    <w:p w:rsidR="006C2516" w:rsidRPr="00DF37EC" w:rsidRDefault="006C2516" w:rsidP="006C2516">
      <w:pPr>
        <w:ind w:hanging="567"/>
        <w:jc w:val="center"/>
        <w:rPr>
          <w:rFonts w:ascii="Times New Roman" w:hAnsi="Times New Roman"/>
          <w:sz w:val="28"/>
          <w:szCs w:val="28"/>
        </w:rPr>
      </w:pPr>
      <w:r w:rsidRPr="00DF37EC">
        <w:rPr>
          <w:rFonts w:ascii="Times New Roman" w:hAnsi="Times New Roman"/>
          <w:sz w:val="28"/>
          <w:szCs w:val="28"/>
        </w:rPr>
        <w:t>ИСПОЛНИТЕЛЬНЫЙ КОМИТЕТ НИЖНЕКАМСКОГО МУНИЦИПАЛЬНОГО РАЙОНА РЕСПУБЛИКИ ТАТАРСТАН</w:t>
      </w:r>
    </w:p>
    <w:p w:rsidR="006C2516" w:rsidRPr="00DF37EC" w:rsidRDefault="006C2516" w:rsidP="006C2516">
      <w:pPr>
        <w:ind w:hanging="567"/>
        <w:jc w:val="center"/>
        <w:rPr>
          <w:rFonts w:ascii="Times New Roman" w:hAnsi="Times New Roman"/>
          <w:sz w:val="28"/>
          <w:szCs w:val="28"/>
        </w:rPr>
      </w:pPr>
      <w:r w:rsidRPr="00DF37EC">
        <w:rPr>
          <w:rFonts w:ascii="Times New Roman" w:hAnsi="Times New Roman"/>
          <w:sz w:val="28"/>
          <w:szCs w:val="28"/>
        </w:rPr>
        <w:t>ПОСТАНОВЛЕНИЕ</w:t>
      </w:r>
    </w:p>
    <w:p w:rsidR="006C2516" w:rsidRPr="00DF37EC" w:rsidRDefault="006C2516" w:rsidP="006C2516">
      <w:pPr>
        <w:ind w:hanging="567"/>
        <w:jc w:val="center"/>
        <w:rPr>
          <w:rFonts w:ascii="Times New Roman" w:hAnsi="Times New Roman"/>
          <w:sz w:val="27"/>
          <w:szCs w:val="27"/>
        </w:rPr>
      </w:pPr>
    </w:p>
    <w:p w:rsidR="006C2516" w:rsidRDefault="006C2516" w:rsidP="006C2516">
      <w:pPr>
        <w:widowControl w:val="0"/>
        <w:tabs>
          <w:tab w:val="left" w:pos="3864"/>
          <w:tab w:val="left" w:pos="4111"/>
        </w:tabs>
        <w:spacing w:after="0" w:line="312" w:lineRule="exact"/>
        <w:ind w:right="5244"/>
        <w:jc w:val="both"/>
        <w:rPr>
          <w:rFonts w:ascii="Times New Roman" w:hAnsi="Times New Roman"/>
          <w:color w:val="000000"/>
          <w:sz w:val="28"/>
          <w:szCs w:val="28"/>
          <w:lang w:bidi="ru-RU"/>
        </w:rPr>
      </w:pPr>
      <w:r w:rsidRPr="00DF37EC">
        <w:rPr>
          <w:rFonts w:ascii="Times New Roman" w:hAnsi="Times New Roman"/>
          <w:color w:val="000000"/>
          <w:sz w:val="28"/>
          <w:szCs w:val="28"/>
          <w:lang w:bidi="ru-RU"/>
        </w:rPr>
        <w:t xml:space="preserve">Об утверждении административного регламента   предоставления муниципальной  услуги по выдаче решения о согласовании архитектурно-градостроительного облика объекта капитального строительства  </w:t>
      </w:r>
    </w:p>
    <w:p w:rsidR="006C2516" w:rsidRPr="00DF37EC" w:rsidRDefault="006C2516" w:rsidP="006C2516">
      <w:pPr>
        <w:widowControl w:val="0"/>
        <w:tabs>
          <w:tab w:val="left" w:pos="3864"/>
          <w:tab w:val="left" w:pos="4111"/>
        </w:tabs>
        <w:spacing w:after="0" w:line="312" w:lineRule="exact"/>
        <w:ind w:right="5244"/>
        <w:jc w:val="both"/>
        <w:rPr>
          <w:rFonts w:ascii="Times New Roman" w:hAnsi="Times New Roman"/>
          <w:color w:val="000000"/>
          <w:sz w:val="28"/>
          <w:szCs w:val="28"/>
          <w:lang w:bidi="ru-RU"/>
        </w:rPr>
      </w:pPr>
    </w:p>
    <w:p w:rsidR="006C2516" w:rsidRPr="00DF37EC" w:rsidRDefault="006C2516" w:rsidP="006C2516">
      <w:pPr>
        <w:widowControl w:val="0"/>
        <w:tabs>
          <w:tab w:val="left" w:pos="3864"/>
        </w:tabs>
        <w:spacing w:after="0" w:line="312" w:lineRule="exact"/>
        <w:ind w:left="-284" w:right="4760"/>
        <w:jc w:val="both"/>
        <w:rPr>
          <w:rFonts w:ascii="Times New Roman" w:hAnsi="Times New Roman"/>
          <w:color w:val="000000"/>
          <w:sz w:val="28"/>
          <w:szCs w:val="28"/>
          <w:lang w:bidi="ru-RU"/>
        </w:rPr>
      </w:pPr>
    </w:p>
    <w:p w:rsidR="006C2516" w:rsidRPr="00DF37EC" w:rsidRDefault="006C2516" w:rsidP="006C2516">
      <w:pPr>
        <w:widowControl w:val="0"/>
        <w:spacing w:after="0" w:line="312" w:lineRule="exact"/>
        <w:ind w:firstLine="426"/>
        <w:jc w:val="both"/>
        <w:rPr>
          <w:rFonts w:ascii="Times New Roman" w:hAnsi="Times New Roman"/>
          <w:color w:val="000000"/>
          <w:sz w:val="28"/>
          <w:szCs w:val="28"/>
          <w:lang w:bidi="ru-RU"/>
        </w:rPr>
      </w:pPr>
      <w:r w:rsidRPr="00DF37EC">
        <w:rPr>
          <w:rFonts w:ascii="Times New Roman" w:hAnsi="Times New Roman"/>
          <w:color w:val="000000"/>
          <w:sz w:val="28"/>
          <w:szCs w:val="28"/>
          <w:lang w:bidi="ru-RU"/>
        </w:rPr>
        <w:t>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во исполнение постановления Кабинета  Министров Республики Татарстан от 13.04.2021 №242 «Об утверждении плана мероприятий по переходу на предоставление социально значимых государственных услуг, услуг, предоставляемых государственными учреждениями Республики Татарстан, в которых размещается государственное задание (заказ), в электронной форме» и протокола заседания рабочей группы по реализации проектов по цифровой трансформации Республики Татарстан от 21.04.2021 №ШГ-12-134, постановляю:</w:t>
      </w:r>
    </w:p>
    <w:p w:rsidR="006C2516" w:rsidRPr="00DF37EC" w:rsidRDefault="006C2516" w:rsidP="006C2516">
      <w:pPr>
        <w:pStyle w:val="af5"/>
        <w:widowControl w:val="0"/>
        <w:numPr>
          <w:ilvl w:val="0"/>
          <w:numId w:val="29"/>
        </w:numPr>
        <w:spacing w:after="0" w:line="312" w:lineRule="exact"/>
        <w:ind w:left="0" w:firstLine="567"/>
        <w:jc w:val="both"/>
        <w:rPr>
          <w:rFonts w:ascii="Times New Roman" w:hAnsi="Times New Roman"/>
          <w:color w:val="000000"/>
          <w:sz w:val="28"/>
          <w:szCs w:val="28"/>
          <w:lang w:bidi="ru-RU"/>
        </w:rPr>
      </w:pPr>
      <w:r w:rsidRPr="00DF37EC">
        <w:rPr>
          <w:rFonts w:ascii="Times New Roman" w:hAnsi="Times New Roman"/>
          <w:color w:val="000000"/>
          <w:sz w:val="28"/>
          <w:szCs w:val="28"/>
          <w:lang w:bidi="ru-RU"/>
        </w:rPr>
        <w:t>Утвердить административный регламент предоставления муниципальной услуги по выдаче решения о согласовании архитектурно-градостроительного облика объекта капитального строительства.</w:t>
      </w:r>
    </w:p>
    <w:p w:rsidR="006C2516" w:rsidRPr="00DF37EC" w:rsidRDefault="006C2516" w:rsidP="006C2516">
      <w:pPr>
        <w:pStyle w:val="af5"/>
        <w:widowControl w:val="0"/>
        <w:numPr>
          <w:ilvl w:val="0"/>
          <w:numId w:val="29"/>
        </w:numPr>
        <w:spacing w:after="0" w:line="312" w:lineRule="exact"/>
        <w:ind w:left="0" w:firstLine="645"/>
        <w:jc w:val="both"/>
        <w:rPr>
          <w:rFonts w:ascii="Times New Roman" w:hAnsi="Times New Roman"/>
          <w:color w:val="000000"/>
          <w:sz w:val="28"/>
          <w:szCs w:val="28"/>
          <w:lang w:bidi="ru-RU"/>
        </w:rPr>
      </w:pPr>
      <w:r w:rsidRPr="00DF37EC">
        <w:rPr>
          <w:rFonts w:ascii="Times New Roman" w:hAnsi="Times New Roman"/>
          <w:color w:val="000000"/>
          <w:sz w:val="28"/>
          <w:szCs w:val="28"/>
          <w:lang w:bidi="ru-RU"/>
        </w:rPr>
        <w:t>Отделу по связям с общественностью и средствами массовой информации обеспечить размещение настоящего постановления на официальном сайте Нижнекамского муниципального района.</w:t>
      </w:r>
    </w:p>
    <w:p w:rsidR="006C2516" w:rsidRPr="00DF37EC" w:rsidRDefault="006C2516" w:rsidP="006C2516">
      <w:pPr>
        <w:widowControl w:val="0"/>
        <w:numPr>
          <w:ilvl w:val="0"/>
          <w:numId w:val="29"/>
        </w:numPr>
        <w:tabs>
          <w:tab w:val="left" w:pos="920"/>
        </w:tabs>
        <w:spacing w:after="0" w:line="312" w:lineRule="exact"/>
        <w:jc w:val="both"/>
        <w:rPr>
          <w:rFonts w:ascii="Times New Roman" w:hAnsi="Times New Roman"/>
          <w:color w:val="000000"/>
          <w:sz w:val="28"/>
          <w:szCs w:val="28"/>
          <w:lang w:bidi="ru-RU"/>
        </w:rPr>
      </w:pPr>
      <w:r w:rsidRPr="00DF37EC">
        <w:rPr>
          <w:rFonts w:ascii="Times New Roman" w:hAnsi="Times New Roman"/>
          <w:color w:val="000000"/>
          <w:sz w:val="28"/>
          <w:szCs w:val="28"/>
          <w:lang w:bidi="ru-RU"/>
        </w:rPr>
        <w:t>Контроль за исполнением настоящего постановления оставляю за собой.</w:t>
      </w:r>
    </w:p>
    <w:p w:rsidR="006C2516" w:rsidRPr="00DF37EC" w:rsidRDefault="006C2516" w:rsidP="006C2516">
      <w:pPr>
        <w:rPr>
          <w:rFonts w:ascii="Times New Roman" w:hAnsi="Times New Roman"/>
          <w:sz w:val="28"/>
          <w:szCs w:val="28"/>
        </w:rPr>
      </w:pPr>
    </w:p>
    <w:p w:rsidR="006C2516" w:rsidRPr="00DF37EC" w:rsidRDefault="006C2516" w:rsidP="006C2516">
      <w:pPr>
        <w:ind w:hanging="567"/>
        <w:jc w:val="right"/>
        <w:rPr>
          <w:rFonts w:ascii="Times New Roman" w:hAnsi="Times New Roman"/>
          <w:sz w:val="28"/>
          <w:szCs w:val="28"/>
        </w:rPr>
      </w:pPr>
      <w:r w:rsidRPr="00DF37EC">
        <w:rPr>
          <w:rFonts w:ascii="Times New Roman" w:hAnsi="Times New Roman"/>
          <w:sz w:val="28"/>
          <w:szCs w:val="28"/>
        </w:rPr>
        <w:t>А.Г. Сайфутдинов</w:t>
      </w:r>
    </w:p>
    <w:p w:rsidR="006C2516" w:rsidRDefault="006C2516" w:rsidP="006C2516">
      <w:pPr>
        <w:ind w:hanging="567"/>
        <w:jc w:val="right"/>
        <w:rPr>
          <w:rFonts w:ascii="Times New Roman" w:hAnsi="Times New Roman"/>
          <w:sz w:val="28"/>
          <w:szCs w:val="28"/>
        </w:rPr>
      </w:pPr>
    </w:p>
    <w:p w:rsidR="006C2516" w:rsidRDefault="006C2516" w:rsidP="006C2516">
      <w:pPr>
        <w:ind w:hanging="567"/>
        <w:jc w:val="right"/>
        <w:rPr>
          <w:rFonts w:ascii="Times New Roman" w:hAnsi="Times New Roman"/>
          <w:sz w:val="28"/>
          <w:szCs w:val="28"/>
        </w:rPr>
      </w:pPr>
    </w:p>
    <w:p w:rsidR="006C2516" w:rsidRDefault="006C2516" w:rsidP="006C2516">
      <w:pPr>
        <w:ind w:hanging="567"/>
        <w:jc w:val="right"/>
        <w:rPr>
          <w:rFonts w:ascii="Times New Roman" w:hAnsi="Times New Roman"/>
          <w:sz w:val="28"/>
          <w:szCs w:val="28"/>
        </w:rPr>
      </w:pPr>
    </w:p>
    <w:p w:rsidR="006C2516" w:rsidRPr="00DF37EC" w:rsidRDefault="006C2516" w:rsidP="006C2516">
      <w:pPr>
        <w:ind w:hanging="567"/>
        <w:jc w:val="right"/>
        <w:rPr>
          <w:rFonts w:ascii="Times New Roman" w:hAnsi="Times New Roman"/>
          <w:sz w:val="28"/>
          <w:szCs w:val="28"/>
        </w:rPr>
      </w:pPr>
      <w:bookmarkStart w:id="0" w:name="_GoBack"/>
      <w:bookmarkEnd w:id="0"/>
    </w:p>
    <w:p w:rsidR="006C2516" w:rsidRPr="00DF37EC" w:rsidRDefault="006C2516" w:rsidP="006C2516">
      <w:pPr>
        <w:rPr>
          <w:rFonts w:ascii="Times New Roman" w:hAnsi="Times New Roman"/>
          <w:sz w:val="27"/>
          <w:szCs w:val="27"/>
        </w:rPr>
      </w:pPr>
    </w:p>
    <w:p w:rsidR="00D673B4" w:rsidRPr="005A7931" w:rsidRDefault="00D673B4" w:rsidP="00F654DE">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Приложение </w:t>
      </w:r>
    </w:p>
    <w:p w:rsidR="00CA2192" w:rsidRDefault="00D673B4" w:rsidP="00F654DE">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к постановлению Исполнительного комитета </w:t>
      </w:r>
      <w:r w:rsidR="00CA2192">
        <w:rPr>
          <w:rFonts w:ascii="Times New Roman" w:hAnsi="Times New Roman"/>
          <w:sz w:val="24"/>
          <w:szCs w:val="24"/>
        </w:rPr>
        <w:t xml:space="preserve">Нижнекамского </w:t>
      </w:r>
      <w:r w:rsidRPr="005A7931">
        <w:rPr>
          <w:rFonts w:ascii="Times New Roman" w:hAnsi="Times New Roman"/>
          <w:sz w:val="24"/>
          <w:szCs w:val="24"/>
        </w:rPr>
        <w:t xml:space="preserve">муниципального района </w:t>
      </w:r>
    </w:p>
    <w:p w:rsidR="00D673B4" w:rsidRPr="005A7931" w:rsidRDefault="00D673B4" w:rsidP="00F654DE">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Республики Татарстан </w:t>
      </w:r>
    </w:p>
    <w:p w:rsidR="00D673B4" w:rsidRDefault="00D673B4" w:rsidP="00F654DE">
      <w:pPr>
        <w:spacing w:after="0" w:line="240" w:lineRule="auto"/>
        <w:ind w:left="5670" w:right="-1"/>
        <w:rPr>
          <w:rFonts w:ascii="Times New Roman" w:hAnsi="Times New Roman"/>
          <w:sz w:val="24"/>
          <w:szCs w:val="24"/>
        </w:rPr>
      </w:pPr>
      <w:r w:rsidRPr="005A7931">
        <w:rPr>
          <w:rFonts w:ascii="Times New Roman" w:hAnsi="Times New Roman"/>
          <w:sz w:val="24"/>
          <w:szCs w:val="24"/>
        </w:rPr>
        <w:t>от «___» ______ 202</w:t>
      </w:r>
      <w:r>
        <w:rPr>
          <w:rFonts w:ascii="Times New Roman" w:hAnsi="Times New Roman"/>
          <w:sz w:val="24"/>
          <w:szCs w:val="24"/>
        </w:rPr>
        <w:t>1</w:t>
      </w:r>
      <w:r w:rsidRPr="005A7931">
        <w:rPr>
          <w:rFonts w:ascii="Times New Roman" w:hAnsi="Times New Roman"/>
          <w:sz w:val="24"/>
          <w:szCs w:val="24"/>
        </w:rPr>
        <w:t xml:space="preserve"> г. № ____</w:t>
      </w:r>
    </w:p>
    <w:p w:rsidR="006202FE" w:rsidRPr="00C127CA" w:rsidRDefault="006202FE" w:rsidP="00F654DE">
      <w:pPr>
        <w:spacing w:after="0" w:line="240" w:lineRule="auto"/>
        <w:ind w:right="-1"/>
        <w:jc w:val="center"/>
        <w:rPr>
          <w:rFonts w:ascii="Times New Roman" w:hAnsi="Times New Roman"/>
          <w:b/>
          <w:sz w:val="28"/>
          <w:szCs w:val="28"/>
        </w:rPr>
      </w:pPr>
    </w:p>
    <w:p w:rsidR="00232241" w:rsidRPr="00C650D3" w:rsidRDefault="00232241" w:rsidP="00F654DE">
      <w:pPr>
        <w:spacing w:after="0" w:line="240" w:lineRule="auto"/>
        <w:ind w:right="-1"/>
        <w:jc w:val="center"/>
        <w:rPr>
          <w:rFonts w:ascii="Times New Roman" w:hAnsi="Times New Roman"/>
          <w:b/>
          <w:sz w:val="28"/>
          <w:szCs w:val="28"/>
        </w:rPr>
      </w:pPr>
      <w:r w:rsidRPr="00C650D3">
        <w:rPr>
          <w:rFonts w:ascii="Times New Roman" w:hAnsi="Times New Roman"/>
          <w:b/>
          <w:sz w:val="28"/>
          <w:szCs w:val="28"/>
        </w:rPr>
        <w:t>Административный регламент</w:t>
      </w:r>
    </w:p>
    <w:p w:rsidR="00C127CA" w:rsidRPr="00C650D3" w:rsidRDefault="00232241" w:rsidP="00F654DE">
      <w:pPr>
        <w:spacing w:after="0" w:line="240" w:lineRule="auto"/>
        <w:ind w:right="-1"/>
        <w:jc w:val="center"/>
        <w:rPr>
          <w:rFonts w:ascii="Times New Roman" w:hAnsi="Times New Roman"/>
          <w:b/>
          <w:sz w:val="28"/>
          <w:szCs w:val="28"/>
        </w:rPr>
      </w:pPr>
      <w:r w:rsidRPr="00C650D3">
        <w:rPr>
          <w:rFonts w:ascii="Times New Roman" w:hAnsi="Times New Roman"/>
          <w:b/>
          <w:sz w:val="28"/>
          <w:szCs w:val="28"/>
        </w:rPr>
        <w:t>предоставления муниципальной услуги по</w:t>
      </w:r>
      <w:r w:rsidR="00C13C1F" w:rsidRPr="00C650D3">
        <w:rPr>
          <w:rFonts w:ascii="Times New Roman" w:hAnsi="Times New Roman"/>
          <w:b/>
          <w:sz w:val="28"/>
          <w:szCs w:val="28"/>
        </w:rPr>
        <w:t xml:space="preserve"> </w:t>
      </w:r>
      <w:r w:rsidR="00165101" w:rsidRPr="00C650D3">
        <w:rPr>
          <w:rFonts w:ascii="Times New Roman" w:hAnsi="Times New Roman"/>
          <w:b/>
          <w:sz w:val="28"/>
          <w:szCs w:val="28"/>
        </w:rPr>
        <w:br/>
      </w:r>
      <w:r w:rsidR="0062386E">
        <w:rPr>
          <w:rFonts w:ascii="Times New Roman" w:hAnsi="Times New Roman"/>
          <w:b/>
          <w:sz w:val="28"/>
          <w:szCs w:val="28"/>
        </w:rPr>
        <w:t>выдаче решения о согласовании архитектурно-градостроительного облика объекта капитального строительства</w:t>
      </w:r>
    </w:p>
    <w:p w:rsidR="00D3174F" w:rsidRPr="00C650D3" w:rsidRDefault="00D3174F" w:rsidP="00F654DE">
      <w:pPr>
        <w:spacing w:after="0" w:line="240" w:lineRule="auto"/>
        <w:ind w:right="-1"/>
        <w:rPr>
          <w:rFonts w:ascii="Times New Roman" w:hAnsi="Times New Roman"/>
          <w:sz w:val="28"/>
          <w:szCs w:val="28"/>
        </w:rPr>
      </w:pPr>
    </w:p>
    <w:p w:rsidR="00232241" w:rsidRPr="00C650D3" w:rsidRDefault="00232241" w:rsidP="00F654DE">
      <w:pPr>
        <w:spacing w:after="0" w:line="240" w:lineRule="auto"/>
        <w:ind w:right="-1"/>
        <w:jc w:val="center"/>
        <w:rPr>
          <w:rFonts w:ascii="Times New Roman" w:hAnsi="Times New Roman"/>
          <w:sz w:val="28"/>
          <w:szCs w:val="28"/>
        </w:rPr>
      </w:pPr>
      <w:r w:rsidRPr="00C650D3">
        <w:rPr>
          <w:rFonts w:ascii="Times New Roman" w:hAnsi="Times New Roman"/>
          <w:sz w:val="28"/>
          <w:szCs w:val="28"/>
        </w:rPr>
        <w:t>1. Общие положения</w:t>
      </w:r>
    </w:p>
    <w:p w:rsidR="00232241" w:rsidRPr="00C650D3" w:rsidRDefault="00232241" w:rsidP="00F654DE">
      <w:pPr>
        <w:spacing w:after="0" w:line="240" w:lineRule="auto"/>
        <w:ind w:right="-1"/>
        <w:rPr>
          <w:rFonts w:ascii="Times New Roman" w:hAnsi="Times New Roman"/>
          <w:sz w:val="28"/>
          <w:szCs w:val="28"/>
        </w:rPr>
      </w:pPr>
    </w:p>
    <w:p w:rsidR="00232241" w:rsidRPr="00C650D3" w:rsidRDefault="00232241" w:rsidP="00F654DE">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1.1.</w:t>
      </w:r>
      <w:r w:rsidR="004E5E80" w:rsidRPr="00C650D3">
        <w:rPr>
          <w:rFonts w:ascii="Times New Roman" w:hAnsi="Times New Roman"/>
          <w:sz w:val="28"/>
          <w:szCs w:val="28"/>
        </w:rPr>
        <w:t> </w:t>
      </w:r>
      <w:r w:rsidR="00AC48AD" w:rsidRPr="00C650D3">
        <w:rPr>
          <w:rFonts w:ascii="Times New Roman" w:hAnsi="Times New Roman"/>
          <w:sz w:val="28"/>
          <w:szCs w:val="28"/>
        </w:rPr>
        <w:t>Настоящий административный регламент предоставления муниципальной услуги (далее – Регламент)</w:t>
      </w:r>
      <w:r w:rsidRPr="00C650D3">
        <w:rPr>
          <w:rFonts w:ascii="Times New Roman" w:hAnsi="Times New Roman"/>
          <w:sz w:val="28"/>
          <w:szCs w:val="28"/>
        </w:rPr>
        <w:t xml:space="preserve"> устанавливает стандарт и порядок предоставления муниципальной услуги </w:t>
      </w:r>
      <w:r w:rsidR="00C13C1F" w:rsidRPr="00C650D3">
        <w:rPr>
          <w:rFonts w:ascii="Times New Roman" w:hAnsi="Times New Roman"/>
          <w:sz w:val="28"/>
          <w:szCs w:val="28"/>
        </w:rPr>
        <w:t xml:space="preserve">по </w:t>
      </w:r>
      <w:r w:rsidR="002D25BF" w:rsidRPr="002D25BF">
        <w:rPr>
          <w:rFonts w:ascii="Times New Roman" w:hAnsi="Times New Roman"/>
          <w:sz w:val="28"/>
          <w:szCs w:val="28"/>
        </w:rPr>
        <w:t>выдаче решения о согласовании архитектурно-градостроительного облика объекта капитального строительства</w:t>
      </w:r>
      <w:r w:rsidR="00BE4417" w:rsidRPr="00C650D3">
        <w:rPr>
          <w:rFonts w:ascii="Times New Roman" w:hAnsi="Times New Roman"/>
          <w:sz w:val="28"/>
          <w:szCs w:val="28"/>
        </w:rPr>
        <w:t xml:space="preserve"> </w:t>
      </w:r>
      <w:r w:rsidRPr="00C650D3">
        <w:rPr>
          <w:rFonts w:ascii="Times New Roman" w:hAnsi="Times New Roman"/>
          <w:sz w:val="28"/>
          <w:szCs w:val="28"/>
        </w:rPr>
        <w:t xml:space="preserve">(далее – </w:t>
      </w:r>
      <w:r w:rsidR="004563F9" w:rsidRPr="00C650D3">
        <w:rPr>
          <w:rFonts w:ascii="Times New Roman" w:hAnsi="Times New Roman"/>
          <w:sz w:val="28"/>
          <w:szCs w:val="28"/>
        </w:rPr>
        <w:t xml:space="preserve">муниципальная </w:t>
      </w:r>
      <w:r w:rsidRPr="00C650D3">
        <w:rPr>
          <w:rFonts w:ascii="Times New Roman" w:hAnsi="Times New Roman"/>
          <w:sz w:val="28"/>
          <w:szCs w:val="28"/>
        </w:rPr>
        <w:t xml:space="preserve">услуга). </w:t>
      </w:r>
    </w:p>
    <w:p w:rsidR="00505FF7" w:rsidRPr="00C650D3" w:rsidRDefault="00505FF7" w:rsidP="00F654DE">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 xml:space="preserve">1.2. Получатели муниципальной услуги: </w:t>
      </w:r>
      <w:r w:rsidR="00165101" w:rsidRPr="00C650D3">
        <w:rPr>
          <w:rFonts w:ascii="Times New Roman" w:hAnsi="Times New Roman"/>
          <w:sz w:val="28"/>
          <w:szCs w:val="28"/>
        </w:rPr>
        <w:t>физические и юридические лица</w:t>
      </w:r>
      <w:r w:rsidR="00222306" w:rsidRPr="00C650D3">
        <w:rPr>
          <w:rFonts w:ascii="Times New Roman" w:hAnsi="Times New Roman"/>
          <w:sz w:val="28"/>
          <w:szCs w:val="28"/>
        </w:rPr>
        <w:t xml:space="preserve"> </w:t>
      </w:r>
      <w:r w:rsidR="00F62A82" w:rsidRPr="00C650D3">
        <w:rPr>
          <w:rFonts w:ascii="Times New Roman" w:hAnsi="Times New Roman"/>
          <w:sz w:val="28"/>
          <w:szCs w:val="28"/>
        </w:rPr>
        <w:t xml:space="preserve">(далее </w:t>
      </w:r>
      <w:r w:rsidR="00C127CA" w:rsidRPr="00C650D3">
        <w:rPr>
          <w:rFonts w:ascii="Times New Roman" w:hAnsi="Times New Roman"/>
          <w:sz w:val="28"/>
          <w:szCs w:val="28"/>
        </w:rPr>
        <w:t xml:space="preserve">– </w:t>
      </w:r>
      <w:r w:rsidR="00F62A82" w:rsidRPr="00C650D3">
        <w:rPr>
          <w:rFonts w:ascii="Times New Roman" w:hAnsi="Times New Roman"/>
          <w:sz w:val="28"/>
          <w:szCs w:val="28"/>
        </w:rPr>
        <w:t>заявитель)</w:t>
      </w:r>
      <w:r w:rsidRPr="00C650D3">
        <w:rPr>
          <w:rFonts w:ascii="Times New Roman" w:hAnsi="Times New Roman"/>
          <w:sz w:val="28"/>
          <w:szCs w:val="28"/>
        </w:rPr>
        <w:t>.</w:t>
      </w:r>
    </w:p>
    <w:p w:rsidR="008E3B97" w:rsidRPr="00C650D3" w:rsidRDefault="00BE4417" w:rsidP="00F654DE">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2244D9" w:rsidRPr="0010230A" w:rsidRDefault="002244D9" w:rsidP="00F654DE">
      <w:pPr>
        <w:pStyle w:val="af5"/>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sidRPr="00C650D3">
        <w:rPr>
          <w:rFonts w:ascii="Times New Roman" w:hAnsi="Times New Roman"/>
          <w:spacing w:val="1"/>
          <w:sz w:val="28"/>
          <w:szCs w:val="28"/>
        </w:rPr>
        <w:t>1.3. Информирование о предоставлении муниципальной услуги:</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10230A">
        <w:rPr>
          <w:rFonts w:ascii="Times New Roman" w:hAnsi="Times New Roman"/>
          <w:spacing w:val="1"/>
          <w:sz w:val="28"/>
          <w:szCs w:val="28"/>
        </w:rPr>
        <w:t>1.3.1. информация о порядке предоставления муниципальной услуги размещается:</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A5B64" w:rsidRPr="00CA2192" w:rsidRDefault="005A5B64" w:rsidP="00F654DE">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EC7BA3">
        <w:rPr>
          <w:rFonts w:ascii="Times New Roman" w:hAnsi="Times New Roman"/>
          <w:spacing w:val="1"/>
          <w:sz w:val="28"/>
          <w:szCs w:val="28"/>
        </w:rPr>
        <w:t xml:space="preserve">2) на официальном сайте </w:t>
      </w:r>
      <w:r w:rsidR="009D428E" w:rsidRPr="00CA2192">
        <w:rPr>
          <w:rFonts w:ascii="Times New Roman" w:hAnsi="Times New Roman"/>
          <w:spacing w:val="1"/>
          <w:sz w:val="28"/>
          <w:szCs w:val="28"/>
        </w:rPr>
        <w:t>Нижнекамского</w:t>
      </w:r>
      <w:r w:rsidR="009D428E">
        <w:rPr>
          <w:rFonts w:ascii="Times New Roman" w:hAnsi="Times New Roman"/>
          <w:spacing w:val="1"/>
          <w:sz w:val="28"/>
          <w:szCs w:val="28"/>
        </w:rPr>
        <w:t xml:space="preserve"> </w:t>
      </w:r>
      <w:r w:rsidRPr="00EC7BA3">
        <w:rPr>
          <w:rFonts w:ascii="Times New Roman" w:hAnsi="Times New Roman"/>
          <w:spacing w:val="1"/>
          <w:sz w:val="28"/>
          <w:szCs w:val="28"/>
        </w:rPr>
        <w:t xml:space="preserve">муниципального района в информационно-телекоммуникационной сети «Интернет» </w:t>
      </w:r>
      <w:r w:rsidRPr="005A7931">
        <w:rPr>
          <w:rFonts w:ascii="Times New Roman" w:hAnsi="Times New Roman"/>
          <w:spacing w:val="1"/>
          <w:sz w:val="28"/>
          <w:szCs w:val="28"/>
        </w:rPr>
        <w:t xml:space="preserve"> </w:t>
      </w:r>
      <w:r w:rsidRPr="00CA2192">
        <w:rPr>
          <w:rFonts w:ascii="Times New Roman" w:hAnsi="Times New Roman"/>
          <w:spacing w:val="1"/>
          <w:sz w:val="28"/>
          <w:szCs w:val="28"/>
        </w:rPr>
        <w:t>(</w:t>
      </w:r>
      <w:r w:rsidR="009D428E" w:rsidRPr="00CA2192">
        <w:rPr>
          <w:rFonts w:ascii="Times New Roman" w:hAnsi="Times New Roman"/>
          <w:spacing w:val="1"/>
          <w:sz w:val="28"/>
          <w:szCs w:val="28"/>
        </w:rPr>
        <w:t>http</w:t>
      </w:r>
      <w:r w:rsidR="009D428E" w:rsidRPr="00CA2192">
        <w:rPr>
          <w:rFonts w:ascii="Times New Roman" w:hAnsi="Times New Roman"/>
          <w:spacing w:val="1"/>
          <w:sz w:val="28"/>
          <w:szCs w:val="28"/>
          <w:lang w:val="en-US"/>
        </w:rPr>
        <w:t>s</w:t>
      </w:r>
      <w:r w:rsidR="009D428E" w:rsidRPr="00CA2192">
        <w:rPr>
          <w:rFonts w:ascii="Times New Roman" w:hAnsi="Times New Roman"/>
          <w:spacing w:val="1"/>
          <w:sz w:val="28"/>
          <w:szCs w:val="28"/>
        </w:rPr>
        <w:t>://www.</w:t>
      </w:r>
      <w:r w:rsidR="009D428E" w:rsidRPr="00CA2192">
        <w:rPr>
          <w:rFonts w:ascii="Times New Roman" w:hAnsi="Times New Roman"/>
          <w:spacing w:val="1"/>
          <w:sz w:val="28"/>
          <w:szCs w:val="28"/>
          <w:lang w:val="en-US"/>
        </w:rPr>
        <w:t>e</w:t>
      </w:r>
      <w:r w:rsidR="009D428E" w:rsidRPr="00CA2192">
        <w:rPr>
          <w:rFonts w:ascii="Times New Roman" w:hAnsi="Times New Roman"/>
          <w:spacing w:val="1"/>
          <w:sz w:val="28"/>
          <w:szCs w:val="28"/>
        </w:rPr>
        <w:t>-</w:t>
      </w:r>
      <w:r w:rsidR="009D428E" w:rsidRPr="00CA2192">
        <w:rPr>
          <w:rFonts w:ascii="Times New Roman" w:hAnsi="Times New Roman"/>
          <w:spacing w:val="1"/>
          <w:sz w:val="28"/>
          <w:szCs w:val="28"/>
          <w:lang w:val="en-US"/>
        </w:rPr>
        <w:t>nkama</w:t>
      </w:r>
      <w:r w:rsidR="009D428E" w:rsidRPr="00CA2192">
        <w:rPr>
          <w:rFonts w:ascii="Times New Roman" w:hAnsi="Times New Roman"/>
          <w:spacing w:val="1"/>
          <w:sz w:val="28"/>
          <w:szCs w:val="28"/>
        </w:rPr>
        <w:t>.</w:t>
      </w:r>
      <w:r w:rsidR="009D428E" w:rsidRPr="00CA2192">
        <w:rPr>
          <w:rFonts w:ascii="Times New Roman" w:hAnsi="Times New Roman"/>
          <w:spacing w:val="1"/>
          <w:sz w:val="28"/>
          <w:szCs w:val="28"/>
          <w:lang w:val="en-US"/>
        </w:rPr>
        <w:t>ru</w:t>
      </w:r>
      <w:r w:rsidR="009D428E" w:rsidRPr="00CA2192">
        <w:rPr>
          <w:rFonts w:ascii="Times New Roman" w:hAnsi="Times New Roman"/>
          <w:spacing w:val="1"/>
          <w:sz w:val="28"/>
          <w:szCs w:val="28"/>
        </w:rPr>
        <w:t>/)</w:t>
      </w:r>
      <w:r w:rsidRPr="00CA2192">
        <w:rPr>
          <w:rFonts w:ascii="Times New Roman" w:hAnsi="Times New Roman"/>
          <w:spacing w:val="1"/>
          <w:sz w:val="28"/>
          <w:szCs w:val="28"/>
        </w:rPr>
        <w:t>;</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Pr="005A7931">
        <w:rPr>
          <w:rFonts w:ascii="Times New Roman" w:hAnsi="Times New Roman"/>
          <w:spacing w:val="1"/>
          <w:sz w:val="28"/>
          <w:szCs w:val="28"/>
        </w:rPr>
        <w:t>на Портале государственных и муниципальных услуг Республики Татарстан (http</w:t>
      </w:r>
      <w:r w:rsidRPr="005A7931">
        <w:rPr>
          <w:rFonts w:ascii="Times New Roman" w:hAnsi="Times New Roman"/>
          <w:spacing w:val="1"/>
          <w:sz w:val="28"/>
          <w:szCs w:val="28"/>
          <w:lang w:val="en-US"/>
        </w:rPr>
        <w:t>s</w:t>
      </w:r>
      <w:r w:rsidRPr="005A7931">
        <w:rPr>
          <w:rFonts w:ascii="Times New Roman" w:hAnsi="Times New Roman"/>
          <w:spacing w:val="1"/>
          <w:sz w:val="28"/>
          <w:szCs w:val="28"/>
        </w:rPr>
        <w:t>://uslugi.tatarsta</w:t>
      </w:r>
      <w:r>
        <w:rPr>
          <w:rFonts w:ascii="Times New Roman" w:hAnsi="Times New Roman"/>
          <w:spacing w:val="1"/>
          <w:sz w:val="28"/>
          <w:szCs w:val="28"/>
          <w:lang w:val="en-US"/>
        </w:rPr>
        <w:t>n</w:t>
      </w:r>
      <w:r w:rsidRPr="005A7931">
        <w:rPr>
          <w:rFonts w:ascii="Times New Roman" w:hAnsi="Times New Roman"/>
          <w:spacing w:val="1"/>
          <w:sz w:val="28"/>
          <w:szCs w:val="28"/>
        </w:rPr>
        <w:t xml:space="preserve">.ru/) (далее – Республиканский портал); </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4)</w:t>
      </w:r>
      <w:r>
        <w:rPr>
          <w:rFonts w:ascii="Times New Roman" w:hAnsi="Times New Roman"/>
          <w:spacing w:val="1"/>
          <w:sz w:val="28"/>
          <w:szCs w:val="28"/>
        </w:rPr>
        <w:t> </w:t>
      </w:r>
      <w:r w:rsidRPr="005A7931">
        <w:rPr>
          <w:rFonts w:ascii="Times New Roman" w:hAnsi="Times New Roman"/>
          <w:spacing w:val="1"/>
          <w:sz w:val="28"/>
          <w:szCs w:val="28"/>
        </w:rPr>
        <w:t>на Едином портале государственных и муниципальных услуг (функций) (http</w:t>
      </w:r>
      <w:r w:rsidRPr="005A7931">
        <w:rPr>
          <w:rFonts w:ascii="Times New Roman" w:hAnsi="Times New Roman"/>
          <w:spacing w:val="1"/>
          <w:sz w:val="28"/>
          <w:szCs w:val="28"/>
          <w:lang w:val="en-US"/>
        </w:rPr>
        <w:t>s</w:t>
      </w:r>
      <w:r w:rsidRPr="005A7931">
        <w:rPr>
          <w:rFonts w:ascii="Times New Roman" w:hAnsi="Times New Roman"/>
          <w:spacing w:val="1"/>
          <w:sz w:val="28"/>
          <w:szCs w:val="28"/>
        </w:rPr>
        <w:t>:// www.gosuslugi.ru/) (далее – Единый портал);</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5)</w:t>
      </w:r>
      <w:r>
        <w:rPr>
          <w:rFonts w:ascii="Times New Roman" w:hAnsi="Times New Roman"/>
          <w:spacing w:val="1"/>
          <w:sz w:val="28"/>
          <w:szCs w:val="28"/>
        </w:rPr>
        <w:t> </w:t>
      </w:r>
      <w:r w:rsidRPr="005A7931">
        <w:rPr>
          <w:rFonts w:ascii="Times New Roman" w:hAnsi="Times New Roman"/>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1.3.2.</w:t>
      </w:r>
      <w:r>
        <w:rPr>
          <w:rFonts w:ascii="Times New Roman" w:hAnsi="Times New Roman"/>
          <w:spacing w:val="1"/>
          <w:sz w:val="28"/>
          <w:szCs w:val="28"/>
        </w:rPr>
        <w:t> </w:t>
      </w:r>
      <w:r w:rsidRPr="005A7931">
        <w:rPr>
          <w:rFonts w:ascii="Times New Roman" w:hAnsi="Times New Roman"/>
          <w:spacing w:val="1"/>
          <w:sz w:val="28"/>
          <w:szCs w:val="28"/>
        </w:rPr>
        <w:t>Консультирование по вопросам предоставления муниципальной услуги осуществляется:</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1)</w:t>
      </w:r>
      <w:r>
        <w:rPr>
          <w:rFonts w:ascii="Times New Roman" w:hAnsi="Times New Roman"/>
          <w:spacing w:val="1"/>
          <w:sz w:val="28"/>
          <w:szCs w:val="28"/>
        </w:rPr>
        <w:t> </w:t>
      </w:r>
      <w:r w:rsidRPr="005A7931">
        <w:rPr>
          <w:rFonts w:ascii="Times New Roman" w:hAnsi="Times New Roman"/>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w:t>
      </w:r>
      <w:r>
        <w:rPr>
          <w:rFonts w:ascii="Times New Roman" w:hAnsi="Times New Roman"/>
          <w:spacing w:val="1"/>
          <w:sz w:val="28"/>
          <w:szCs w:val="28"/>
        </w:rPr>
        <w:t> </w:t>
      </w:r>
      <w:r w:rsidRPr="005A7931">
        <w:rPr>
          <w:rFonts w:ascii="Times New Roman" w:hAnsi="Times New Roman"/>
          <w:spacing w:val="1"/>
          <w:sz w:val="28"/>
          <w:szCs w:val="28"/>
        </w:rPr>
        <w:t>в интерактивной форме Республиканского портала;</w:t>
      </w:r>
    </w:p>
    <w:p w:rsidR="002244D9" w:rsidRPr="00CA2192"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A2192">
        <w:rPr>
          <w:rFonts w:ascii="Times New Roman" w:hAnsi="Times New Roman"/>
          <w:spacing w:val="1"/>
          <w:sz w:val="28"/>
          <w:szCs w:val="28"/>
        </w:rPr>
        <w:t>3) в Исполнительном комитете</w:t>
      </w:r>
      <w:r w:rsidR="009D428E" w:rsidRPr="00CA2192">
        <w:rPr>
          <w:rFonts w:ascii="Times New Roman" w:hAnsi="Times New Roman"/>
          <w:spacing w:val="1"/>
          <w:sz w:val="28"/>
          <w:szCs w:val="28"/>
        </w:rPr>
        <w:t xml:space="preserve"> Нижнекамского </w:t>
      </w:r>
      <w:r w:rsidR="00DC17D3">
        <w:rPr>
          <w:rFonts w:ascii="Times New Roman" w:hAnsi="Times New Roman"/>
          <w:spacing w:val="1"/>
          <w:sz w:val="28"/>
          <w:szCs w:val="28"/>
        </w:rPr>
        <w:t xml:space="preserve"> муниципального района</w:t>
      </w:r>
      <w:r w:rsidRPr="00CA2192">
        <w:rPr>
          <w:rFonts w:ascii="Times New Roman" w:hAnsi="Times New Roman"/>
          <w:spacing w:val="1"/>
          <w:sz w:val="28"/>
          <w:szCs w:val="28"/>
        </w:rPr>
        <w:t xml:space="preserve"> (далее – Исполком):</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при устном обращении - лично или по телефону; </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Pr>
          <w:rFonts w:ascii="Times New Roman" w:hAnsi="Times New Roman"/>
          <w:spacing w:val="1"/>
          <w:sz w:val="28"/>
          <w:szCs w:val="28"/>
        </w:rPr>
        <w:t> </w:t>
      </w:r>
      <w:r w:rsidRPr="005A7931">
        <w:rPr>
          <w:rFonts w:ascii="Times New Roman" w:hAnsi="Times New Roman"/>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5A7931">
        <w:rPr>
          <w:rFonts w:ascii="Times New Roman" w:hAnsi="Times New Roman"/>
          <w:spacing w:val="1"/>
          <w:sz w:val="28"/>
          <w:szCs w:val="28"/>
        </w:rPr>
        <w:t>заявителя,</w:t>
      </w:r>
      <w:r w:rsidRPr="005A7931">
        <w:rPr>
          <w:rFonts w:ascii="Times New Roman" w:hAnsi="Times New Roman"/>
          <w:spacing w:val="1"/>
          <w:sz w:val="28"/>
          <w:szCs w:val="28"/>
        </w:rPr>
        <w:t xml:space="preserve"> или предоставление им персональных данных.</w:t>
      </w:r>
    </w:p>
    <w:p w:rsidR="006C0E06" w:rsidRPr="00CA2192"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1.3.4.</w:t>
      </w:r>
      <w:r>
        <w:rPr>
          <w:rFonts w:ascii="Times New Roman" w:hAnsi="Times New Roman"/>
          <w:spacing w:val="1"/>
          <w:sz w:val="28"/>
          <w:szCs w:val="28"/>
        </w:rPr>
        <w:t> </w:t>
      </w:r>
      <w:r w:rsidRPr="005A7931">
        <w:rPr>
          <w:rFonts w:ascii="Times New Roman" w:hAnsi="Times New Roman"/>
          <w:spacing w:val="1"/>
          <w:sz w:val="28"/>
          <w:szCs w:val="28"/>
        </w:rPr>
        <w:t>При обращении заявителя лично или по телефону в соотве</w:t>
      </w:r>
      <w:r w:rsidR="00CA2192">
        <w:rPr>
          <w:rFonts w:ascii="Times New Roman" w:hAnsi="Times New Roman"/>
          <w:spacing w:val="1"/>
          <w:sz w:val="28"/>
          <w:szCs w:val="28"/>
        </w:rPr>
        <w:t>тствии с поступившим обращением</w:t>
      </w:r>
      <w:r w:rsidRPr="009D428E">
        <w:rPr>
          <w:rFonts w:ascii="Times New Roman" w:hAnsi="Times New Roman"/>
          <w:color w:val="FF0000"/>
          <w:spacing w:val="1"/>
          <w:sz w:val="28"/>
          <w:szCs w:val="28"/>
        </w:rPr>
        <w:t xml:space="preserve"> </w:t>
      </w:r>
      <w:r w:rsidRPr="005A7931">
        <w:rPr>
          <w:rFonts w:ascii="Times New Roman" w:hAnsi="Times New Roman"/>
          <w:spacing w:val="1"/>
          <w:sz w:val="28"/>
          <w:szCs w:val="28"/>
        </w:rPr>
        <w:t>предоставл</w:t>
      </w:r>
      <w:r w:rsidR="00CA2192">
        <w:rPr>
          <w:rFonts w:ascii="Times New Roman" w:hAnsi="Times New Roman"/>
          <w:spacing w:val="1"/>
          <w:sz w:val="28"/>
          <w:szCs w:val="28"/>
        </w:rPr>
        <w:t>яется</w:t>
      </w:r>
      <w:r w:rsidRPr="005A7931">
        <w:rPr>
          <w:rFonts w:ascii="Times New Roman" w:hAnsi="Times New Roman"/>
          <w:spacing w:val="1"/>
          <w:sz w:val="28"/>
          <w:szCs w:val="28"/>
        </w:rPr>
        <w:t xml:space="preserve"> информация о месте нахождения многофункционального центра предоставления государственных и муниципальных услуг, </w:t>
      </w:r>
      <w:r w:rsidRPr="00DC17D3">
        <w:rPr>
          <w:rFonts w:ascii="Times New Roman" w:hAnsi="Times New Roman"/>
          <w:spacing w:val="1"/>
          <w:sz w:val="28"/>
          <w:szCs w:val="28"/>
        </w:rPr>
        <w:t xml:space="preserve">Исполкома </w:t>
      </w:r>
      <w:r w:rsidRPr="005A7931">
        <w:rPr>
          <w:rFonts w:ascii="Times New Roman" w:hAnsi="Times New Roman"/>
          <w:spacing w:val="1"/>
          <w:sz w:val="28"/>
          <w:szCs w:val="28"/>
        </w:rPr>
        <w:t xml:space="preserve">(адрес,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CA2192">
        <w:rPr>
          <w:rFonts w:ascii="Times New Roman" w:hAnsi="Times New Roman"/>
          <w:spacing w:val="1"/>
          <w:sz w:val="28"/>
          <w:szCs w:val="28"/>
        </w:rPr>
        <w:t>Исполкома.</w:t>
      </w:r>
    </w:p>
    <w:p w:rsidR="005A5B64" w:rsidRPr="005A7931" w:rsidRDefault="005A5B64"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Pr="00C21D10">
        <w:t xml:space="preserve"> </w:t>
      </w:r>
      <w:r w:rsidRPr="00C21D1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1.3.5.</w:t>
      </w:r>
      <w:r>
        <w:rPr>
          <w:rFonts w:ascii="Times New Roman" w:hAnsi="Times New Roman"/>
          <w:spacing w:val="1"/>
          <w:sz w:val="28"/>
          <w:szCs w:val="28"/>
        </w:rPr>
        <w:t> </w:t>
      </w:r>
      <w:r w:rsidRPr="005A7931">
        <w:rPr>
          <w:rFonts w:ascii="Times New Roman" w:hAnsi="Times New Roman"/>
          <w:spacing w:val="1"/>
          <w:sz w:val="28"/>
          <w:szCs w:val="28"/>
        </w:rPr>
        <w:t>Информация по вопросам предоставления муниципальной услуги размещается на официальном сайте</w:t>
      </w:r>
      <w:r w:rsidR="009D428E">
        <w:rPr>
          <w:rFonts w:ascii="Times New Roman" w:hAnsi="Times New Roman"/>
          <w:spacing w:val="1"/>
          <w:sz w:val="28"/>
          <w:szCs w:val="28"/>
        </w:rPr>
        <w:t xml:space="preserve"> </w:t>
      </w:r>
      <w:r w:rsidR="009D428E" w:rsidRPr="00CA2192">
        <w:rPr>
          <w:rFonts w:ascii="Times New Roman" w:hAnsi="Times New Roman"/>
          <w:spacing w:val="1"/>
          <w:sz w:val="28"/>
          <w:szCs w:val="28"/>
        </w:rPr>
        <w:t>Нижнекамского</w:t>
      </w:r>
      <w:r w:rsidRPr="009D428E">
        <w:rPr>
          <w:rFonts w:ascii="Times New Roman" w:hAnsi="Times New Roman"/>
          <w:color w:val="FF0000"/>
          <w:spacing w:val="1"/>
          <w:sz w:val="28"/>
          <w:szCs w:val="28"/>
        </w:rPr>
        <w:t xml:space="preserve"> </w:t>
      </w:r>
      <w:r w:rsidRPr="005A7931">
        <w:rPr>
          <w:rFonts w:ascii="Times New Roman" w:hAnsi="Times New Roman"/>
          <w:spacing w:val="1"/>
          <w:sz w:val="28"/>
          <w:szCs w:val="28"/>
        </w:rPr>
        <w:t xml:space="preserve">муниципального района </w:t>
      </w:r>
      <w:r>
        <w:rPr>
          <w:rFonts w:ascii="Times New Roman" w:hAnsi="Times New Roman"/>
          <w:i/>
          <w:spacing w:val="1"/>
          <w:sz w:val="28"/>
          <w:szCs w:val="28"/>
        </w:rPr>
        <w:t xml:space="preserve"> </w:t>
      </w:r>
      <w:r w:rsidRPr="005A7931">
        <w:rPr>
          <w:rFonts w:ascii="Times New Roman" w:hAnsi="Times New Roman"/>
          <w:spacing w:val="1"/>
          <w:sz w:val="28"/>
          <w:szCs w:val="28"/>
        </w:rPr>
        <w:t xml:space="preserve">и на информационных стендах в помещениях </w:t>
      </w:r>
      <w:r w:rsidRPr="00CA2192">
        <w:rPr>
          <w:rFonts w:ascii="Times New Roman" w:hAnsi="Times New Roman"/>
          <w:spacing w:val="1"/>
          <w:sz w:val="28"/>
          <w:szCs w:val="28"/>
        </w:rPr>
        <w:t>Исполкома д</w:t>
      </w:r>
      <w:r w:rsidRPr="005A7931">
        <w:rPr>
          <w:rFonts w:ascii="Times New Roman" w:hAnsi="Times New Roman"/>
          <w:spacing w:val="1"/>
          <w:sz w:val="28"/>
          <w:szCs w:val="28"/>
        </w:rPr>
        <w:t>ля работы с заявителями.</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w:t>
      </w:r>
      <w:r w:rsidR="00DC17D3">
        <w:rPr>
          <w:rFonts w:ascii="Times New Roman" w:hAnsi="Times New Roman"/>
          <w:spacing w:val="1"/>
          <w:sz w:val="28"/>
          <w:szCs w:val="28"/>
        </w:rPr>
        <w:t xml:space="preserve">Нижнекамского </w:t>
      </w:r>
      <w:r w:rsidRPr="005A7931">
        <w:rPr>
          <w:rFonts w:ascii="Times New Roman" w:hAnsi="Times New Roman"/>
          <w:spacing w:val="1"/>
          <w:sz w:val="28"/>
          <w:szCs w:val="28"/>
        </w:rPr>
        <w:t xml:space="preserve">муниципального района в информационно-телекоммуникационной сети «Интернет», включает сведения о муниципальной </w:t>
      </w:r>
      <w:r w:rsidRPr="005A7931">
        <w:rPr>
          <w:rFonts w:ascii="Times New Roman" w:hAnsi="Times New Roman"/>
          <w:spacing w:val="1"/>
          <w:sz w:val="28"/>
          <w:szCs w:val="28"/>
        </w:rPr>
        <w:lastRenderedPageBreak/>
        <w:t xml:space="preserve">услуге, содержащиеся в пунктах 2.1, 2.3, 2.4, 2.5, 2.7, 2.9, 2.10, 2.11, 5.1 Регламента, информацию о месте нахождения, справочных телефонах, времени работы </w:t>
      </w:r>
      <w:r w:rsidRPr="00CA2192">
        <w:rPr>
          <w:rFonts w:ascii="Times New Roman" w:hAnsi="Times New Roman"/>
          <w:spacing w:val="1"/>
          <w:sz w:val="28"/>
          <w:szCs w:val="28"/>
        </w:rPr>
        <w:t>Исполкома</w:t>
      </w:r>
      <w:r w:rsidRPr="005A7931">
        <w:rPr>
          <w:rFonts w:ascii="Times New Roman" w:hAnsi="Times New Roman"/>
          <w:spacing w:val="1"/>
          <w:sz w:val="28"/>
          <w:szCs w:val="28"/>
        </w:rPr>
        <w:t>, о графике приема заявлений на предоставление муниципальной услуги.</w:t>
      </w:r>
    </w:p>
    <w:p w:rsidR="002244D9"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1.4.</w:t>
      </w:r>
      <w:r>
        <w:rPr>
          <w:rFonts w:ascii="Times New Roman" w:hAnsi="Times New Roman"/>
          <w:spacing w:val="1"/>
          <w:sz w:val="28"/>
          <w:szCs w:val="28"/>
        </w:rPr>
        <w:t> </w:t>
      </w:r>
      <w:r w:rsidRPr="005A7931">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65277E">
        <w:rPr>
          <w:rFonts w:ascii="Times New Roman" w:hAnsi="Times New Roman"/>
          <w:spacing w:val="1"/>
          <w:sz w:val="28"/>
          <w:szCs w:val="28"/>
        </w:rPr>
        <w:t>Едином портале</w:t>
      </w:r>
      <w:r w:rsidRPr="005A7931">
        <w:rPr>
          <w:rFonts w:ascii="Times New Roman" w:hAnsi="Times New Roman"/>
          <w:spacing w:val="1"/>
          <w:sz w:val="28"/>
          <w:szCs w:val="28"/>
        </w:rPr>
        <w:t xml:space="preserve">,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2244D9"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w:t>
      </w:r>
      <w:r w:rsidR="0065277E">
        <w:rPr>
          <w:rFonts w:ascii="Times New Roman" w:hAnsi="Times New Roman"/>
          <w:spacing w:val="1"/>
          <w:sz w:val="28"/>
          <w:szCs w:val="28"/>
        </w:rPr>
        <w:t>Едином портале</w:t>
      </w:r>
      <w:r w:rsidRPr="005A7931">
        <w:rPr>
          <w:rFonts w:ascii="Times New Roman" w:hAnsi="Times New Roman"/>
          <w:spacing w:val="1"/>
          <w:sz w:val="28"/>
          <w:szCs w:val="28"/>
        </w:rPr>
        <w:t xml:space="preserve">,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096D9A" w:rsidRPr="00F400DD" w:rsidRDefault="00096D9A" w:rsidP="00F654DE">
      <w:pPr>
        <w:tabs>
          <w:tab w:val="left" w:pos="9781"/>
        </w:tabs>
        <w:spacing w:after="0" w:line="240" w:lineRule="auto"/>
        <w:ind w:right="-1" w:firstLine="709"/>
        <w:jc w:val="both"/>
        <w:rPr>
          <w:rFonts w:ascii="Times New Roman" w:hAnsi="Times New Roman"/>
          <w:sz w:val="28"/>
          <w:szCs w:val="28"/>
        </w:rPr>
      </w:pPr>
      <w:r w:rsidRPr="00F400DD">
        <w:rPr>
          <w:rFonts w:ascii="Times New Roman" w:hAnsi="Times New Roman"/>
          <w:sz w:val="28"/>
          <w:szCs w:val="28"/>
        </w:rPr>
        <w:t>1.</w:t>
      </w:r>
      <w:r w:rsidR="00505FF7" w:rsidRPr="00F400DD">
        <w:rPr>
          <w:rFonts w:ascii="Times New Roman" w:hAnsi="Times New Roman"/>
          <w:sz w:val="28"/>
          <w:szCs w:val="28"/>
        </w:rPr>
        <w:t>5</w:t>
      </w:r>
      <w:r w:rsidRPr="00F400DD">
        <w:rPr>
          <w:rFonts w:ascii="Times New Roman" w:hAnsi="Times New Roman"/>
          <w:sz w:val="28"/>
          <w:szCs w:val="28"/>
        </w:rPr>
        <w:t>.</w:t>
      </w:r>
      <w:r w:rsidR="007A6954">
        <w:rPr>
          <w:rFonts w:ascii="Times New Roman" w:hAnsi="Times New Roman"/>
          <w:sz w:val="28"/>
          <w:szCs w:val="28"/>
        </w:rPr>
        <w:t> </w:t>
      </w:r>
      <w:r w:rsidRPr="00F400DD">
        <w:rPr>
          <w:rFonts w:ascii="Times New Roman" w:hAnsi="Times New Roman"/>
          <w:sz w:val="28"/>
          <w:szCs w:val="28"/>
        </w:rPr>
        <w:t>В Регламенте используются следующие термины и определения:</w:t>
      </w:r>
    </w:p>
    <w:p w:rsidR="00E72FF3" w:rsidRPr="00F400DD" w:rsidRDefault="00E72FF3" w:rsidP="00F654DE">
      <w:pPr>
        <w:tabs>
          <w:tab w:val="left" w:pos="600"/>
          <w:tab w:val="left" w:pos="6810"/>
          <w:tab w:val="left" w:pos="9781"/>
        </w:tabs>
        <w:spacing w:after="0" w:line="240" w:lineRule="auto"/>
        <w:ind w:right="-1" w:firstLine="720"/>
        <w:jc w:val="both"/>
        <w:rPr>
          <w:rFonts w:ascii="Times New Roman" w:hAnsi="Times New Roman"/>
          <w:sz w:val="28"/>
          <w:szCs w:val="28"/>
        </w:rPr>
      </w:pPr>
      <w:bookmarkStart w:id="1" w:name="_Hlk40972604"/>
      <w:r w:rsidRPr="00F400DD">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684876" w:rsidRDefault="00684876" w:rsidP="00F654DE">
      <w:pPr>
        <w:tabs>
          <w:tab w:val="left" w:pos="600"/>
          <w:tab w:val="left" w:pos="6810"/>
          <w:tab w:val="left" w:pos="9781"/>
        </w:tabs>
        <w:spacing w:after="0" w:line="240" w:lineRule="auto"/>
        <w:ind w:right="-1" w:firstLine="720"/>
        <w:jc w:val="both"/>
        <w:rPr>
          <w:rFonts w:ascii="Times New Roman" w:hAnsi="Times New Roman"/>
          <w:sz w:val="28"/>
          <w:szCs w:val="28"/>
        </w:rPr>
      </w:pPr>
      <w:r w:rsidRPr="00F400DD">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Pr>
          <w:rFonts w:ascii="Times New Roman" w:hAnsi="Times New Roman"/>
          <w:sz w:val="28"/>
          <w:szCs w:val="28"/>
        </w:rPr>
        <w:t>ании которых вносились сведения;</w:t>
      </w:r>
    </w:p>
    <w:p w:rsidR="0090705F" w:rsidRDefault="0090705F" w:rsidP="00F654DE">
      <w:pPr>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rsidR="0090705F" w:rsidRPr="005A7931" w:rsidRDefault="0090705F"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rFonts w:ascii="Times New Roman" w:hAnsi="Times New Roman"/>
          <w:sz w:val="28"/>
          <w:szCs w:val="28"/>
        </w:rPr>
        <w:t xml:space="preserve"> и 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90705F" w:rsidRPr="005A7931" w:rsidRDefault="0090705F" w:rsidP="00F654DE">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5A7931" w:rsidRDefault="0090705F" w:rsidP="00F654DE">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Default="0090705F"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rFonts w:ascii="Times New Roman" w:hAnsi="Times New Roman"/>
          <w:sz w:val="28"/>
          <w:szCs w:val="28"/>
        </w:rPr>
        <w:t>,</w:t>
      </w:r>
      <w:r w:rsidRPr="005A7931">
        <w:rPr>
          <w:rFonts w:ascii="Times New Roman" w:hAnsi="Times New Roman"/>
          <w:sz w:val="28"/>
          <w:szCs w:val="28"/>
        </w:rPr>
        <w:t xml:space="preserve"> </w:t>
      </w:r>
      <w:r>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Pr>
          <w:rFonts w:ascii="Times New Roman" w:hAnsi="Times New Roman"/>
          <w:sz w:val="28"/>
          <w:szCs w:val="28"/>
        </w:rPr>
        <w:t xml:space="preserve">атьи </w:t>
      </w:r>
      <w:r w:rsidRPr="005A7931">
        <w:rPr>
          <w:rFonts w:ascii="Times New Roman" w:hAnsi="Times New Roman"/>
          <w:sz w:val="28"/>
          <w:szCs w:val="28"/>
        </w:rPr>
        <w:t xml:space="preserve">2 Федерального закона от 27.07.2010 </w:t>
      </w:r>
      <w:r w:rsidRPr="005A7931">
        <w:rPr>
          <w:rFonts w:ascii="Times New Roman" w:hAnsi="Times New Roman"/>
          <w:sz w:val="28"/>
          <w:szCs w:val="28"/>
        </w:rPr>
        <w:lastRenderedPageBreak/>
        <w:t>№</w:t>
      </w:r>
      <w:r>
        <w:rPr>
          <w:rFonts w:ascii="Times New Roman" w:hAnsi="Times New Roman"/>
          <w:sz w:val="28"/>
          <w:szCs w:val="28"/>
        </w:rPr>
        <w:t xml:space="preserve"> </w:t>
      </w:r>
      <w:r w:rsidRPr="005A7931">
        <w:rPr>
          <w:rFonts w:ascii="Times New Roman" w:hAnsi="Times New Roman"/>
          <w:sz w:val="28"/>
          <w:szCs w:val="28"/>
        </w:rPr>
        <w:t>210-ФЗ</w:t>
      </w:r>
      <w:r>
        <w:rPr>
          <w:rFonts w:ascii="Times New Roman" w:hAnsi="Times New Roman"/>
          <w:sz w:val="28"/>
          <w:szCs w:val="28"/>
        </w:rPr>
        <w:t xml:space="preserve"> «</w:t>
      </w:r>
      <w:r w:rsidRPr="009A78A9">
        <w:rPr>
          <w:rFonts w:ascii="Times New Roman" w:hAnsi="Times New Roman"/>
          <w:sz w:val="28"/>
          <w:szCs w:val="28"/>
        </w:rPr>
        <w:t>Об организации предоставления госуда</w:t>
      </w:r>
      <w:r>
        <w:rPr>
          <w:rFonts w:ascii="Times New Roman" w:hAnsi="Times New Roman"/>
          <w:sz w:val="28"/>
          <w:szCs w:val="28"/>
        </w:rPr>
        <w:t>рственных и муниципальных услуг» (далее – Федеральный закон № 210-ФЗ</w:t>
      </w:r>
      <w:r w:rsidRPr="005A7931">
        <w:rPr>
          <w:rFonts w:ascii="Times New Roman" w:hAnsi="Times New Roman"/>
          <w:sz w:val="28"/>
          <w:szCs w:val="28"/>
        </w:rPr>
        <w:t>).</w:t>
      </w:r>
    </w:p>
    <w:p w:rsidR="00F400DD" w:rsidRDefault="00F400DD" w:rsidP="00F654DE">
      <w:pPr>
        <w:tabs>
          <w:tab w:val="left" w:pos="9781"/>
        </w:tabs>
        <w:spacing w:after="0" w:line="240" w:lineRule="auto"/>
        <w:ind w:right="-1"/>
        <w:jc w:val="center"/>
        <w:rPr>
          <w:rFonts w:ascii="Times New Roman" w:hAnsi="Times New Roman"/>
          <w:b/>
          <w:sz w:val="28"/>
          <w:szCs w:val="24"/>
        </w:rPr>
      </w:pPr>
    </w:p>
    <w:p w:rsidR="00232241" w:rsidRPr="00143599" w:rsidRDefault="00232241" w:rsidP="00F654DE">
      <w:pPr>
        <w:tabs>
          <w:tab w:val="left" w:pos="9781"/>
        </w:tabs>
        <w:spacing w:after="0" w:line="240" w:lineRule="auto"/>
        <w:ind w:right="-1"/>
        <w:jc w:val="center"/>
        <w:rPr>
          <w:rFonts w:ascii="Times New Roman" w:hAnsi="Times New Roman"/>
          <w:b/>
          <w:sz w:val="28"/>
          <w:szCs w:val="24"/>
        </w:rPr>
      </w:pPr>
      <w:r w:rsidRPr="00143599">
        <w:rPr>
          <w:rFonts w:ascii="Times New Roman" w:hAnsi="Times New Roman"/>
          <w:b/>
          <w:sz w:val="28"/>
          <w:szCs w:val="24"/>
        </w:rPr>
        <w:t xml:space="preserve">2. Стандарт </w:t>
      </w:r>
      <w:r w:rsidR="005F0596">
        <w:rPr>
          <w:rFonts w:ascii="Times New Roman" w:hAnsi="Times New Roman"/>
          <w:b/>
          <w:sz w:val="28"/>
          <w:szCs w:val="24"/>
        </w:rPr>
        <w:t xml:space="preserve">предоставления </w:t>
      </w:r>
      <w:r w:rsidRPr="00143599">
        <w:rPr>
          <w:rFonts w:ascii="Times New Roman" w:hAnsi="Times New Roman"/>
          <w:b/>
          <w:sz w:val="28"/>
          <w:szCs w:val="24"/>
        </w:rPr>
        <w:t>муниципальной услуги</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2.1.</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муниципальной услуги</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2D25BF"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В</w:t>
      </w:r>
      <w:r w:rsidRPr="002D25BF">
        <w:rPr>
          <w:rFonts w:ascii="Times New Roman" w:hAnsi="Times New Roman" w:cs="Courier New"/>
          <w:sz w:val="28"/>
          <w:szCs w:val="20"/>
        </w:rPr>
        <w:t>ыдач</w:t>
      </w:r>
      <w:r>
        <w:rPr>
          <w:rFonts w:ascii="Times New Roman" w:hAnsi="Times New Roman" w:cs="Courier New"/>
          <w:sz w:val="28"/>
          <w:szCs w:val="20"/>
        </w:rPr>
        <w:t>а</w:t>
      </w:r>
      <w:r w:rsidRPr="002D25BF">
        <w:rPr>
          <w:rFonts w:ascii="Times New Roman" w:hAnsi="Times New Roman" w:cs="Courier New"/>
          <w:sz w:val="28"/>
          <w:szCs w:val="20"/>
        </w:rPr>
        <w:t xml:space="preserve"> решения о согласовании архитектурно-градостроительного облика объекта капитального строительства</w:t>
      </w:r>
      <w:r w:rsidR="00B540CF" w:rsidRPr="00C650D3">
        <w:rPr>
          <w:rFonts w:ascii="Times New Roman" w:hAnsi="Times New Roman" w:cs="Courier New"/>
          <w:sz w:val="28"/>
          <w:szCs w:val="20"/>
        </w:rPr>
        <w:t>.</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2.2.</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rPr>
        <w:t xml:space="preserve">Исполнительный комитет </w:t>
      </w:r>
      <w:r w:rsidR="009D428E" w:rsidRPr="00CA2192">
        <w:rPr>
          <w:rFonts w:ascii="Times New Roman" w:hAnsi="Times New Roman" w:cs="Courier New"/>
          <w:sz w:val="28"/>
          <w:szCs w:val="20"/>
        </w:rPr>
        <w:t>Нижнекамского</w:t>
      </w:r>
      <w:r w:rsidRPr="00F400DD">
        <w:rPr>
          <w:rFonts w:ascii="Times New Roman" w:hAnsi="Times New Roman" w:cs="Courier New"/>
          <w:sz w:val="28"/>
          <w:szCs w:val="20"/>
        </w:rPr>
        <w:t xml:space="preserve"> муниципального района</w:t>
      </w:r>
      <w:r w:rsidR="0010230A">
        <w:rPr>
          <w:rFonts w:ascii="Times New Roman" w:hAnsi="Times New Roman" w:cs="Courier New"/>
          <w:sz w:val="28"/>
          <w:szCs w:val="20"/>
        </w:rPr>
        <w:t xml:space="preserve"> </w:t>
      </w:r>
      <w:r w:rsidRPr="00F400DD">
        <w:rPr>
          <w:rFonts w:ascii="Times New Roman" w:hAnsi="Times New Roman" w:cs="Courier New"/>
          <w:sz w:val="28"/>
          <w:szCs w:val="20"/>
        </w:rPr>
        <w:t xml:space="preserve"> Республики Татарстан</w:t>
      </w:r>
      <w:r w:rsidR="00B540CF">
        <w:rPr>
          <w:rFonts w:ascii="Times New Roman" w:hAnsi="Times New Roman" w:cs="Courier New"/>
          <w:sz w:val="28"/>
          <w:szCs w:val="20"/>
        </w:rPr>
        <w:t>.</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2.3.</w:t>
      </w:r>
      <w:r w:rsidR="003525E3" w:rsidRPr="00261AF5">
        <w:rPr>
          <w:rFonts w:ascii="Times New Roman" w:hAnsi="Times New Roman" w:cs="Courier New"/>
          <w:sz w:val="28"/>
          <w:szCs w:val="20"/>
        </w:rPr>
        <w:t> </w:t>
      </w:r>
      <w:r w:rsidRPr="00261AF5">
        <w:rPr>
          <w:rFonts w:ascii="Times New Roman" w:hAnsi="Times New Roman" w:cs="Courier New"/>
          <w:sz w:val="28"/>
          <w:szCs w:val="20"/>
        </w:rPr>
        <w:t>Описание результата предоставления муниципальной услуги</w:t>
      </w:r>
    </w:p>
    <w:p w:rsidR="003525E3" w:rsidRDefault="003525E3"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C13C1F" w:rsidRPr="00961AE7" w:rsidRDefault="005A5B64" w:rsidP="00F654DE">
      <w:pPr>
        <w:spacing w:after="0" w:line="240" w:lineRule="auto"/>
        <w:ind w:right="-1" w:firstLine="709"/>
        <w:jc w:val="both"/>
        <w:rPr>
          <w:rFonts w:ascii="Times New Roman" w:hAnsi="Times New Roman"/>
          <w:sz w:val="28"/>
          <w:szCs w:val="28"/>
        </w:rPr>
      </w:pPr>
      <w:r w:rsidRPr="00961AE7">
        <w:rPr>
          <w:rFonts w:ascii="Times New Roman" w:hAnsi="Times New Roman"/>
          <w:sz w:val="28"/>
          <w:szCs w:val="28"/>
        </w:rPr>
        <w:t>2.3.1. Результатом предоставления муниципальной услуги является</w:t>
      </w:r>
      <w:r w:rsidR="00C13C1F" w:rsidRPr="00961AE7">
        <w:rPr>
          <w:rFonts w:ascii="Times New Roman" w:hAnsi="Times New Roman"/>
          <w:sz w:val="28"/>
          <w:szCs w:val="28"/>
        </w:rPr>
        <w:t>:</w:t>
      </w:r>
    </w:p>
    <w:p w:rsidR="0010230A" w:rsidRPr="00C650D3" w:rsidRDefault="00C13C1F" w:rsidP="00F654DE">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 xml:space="preserve">1) </w:t>
      </w:r>
      <w:r w:rsidR="00C650D3" w:rsidRPr="00C650D3">
        <w:rPr>
          <w:rFonts w:ascii="Times New Roman" w:hAnsi="Times New Roman"/>
          <w:sz w:val="28"/>
          <w:szCs w:val="28"/>
        </w:rPr>
        <w:t xml:space="preserve">решение о </w:t>
      </w:r>
      <w:r w:rsidR="002D25BF" w:rsidRPr="002D25BF">
        <w:rPr>
          <w:rFonts w:ascii="Times New Roman" w:hAnsi="Times New Roman"/>
          <w:sz w:val="28"/>
          <w:szCs w:val="28"/>
        </w:rPr>
        <w:t>согласовании архитектурно-градостроительного облика объекта капитального строительства</w:t>
      </w:r>
      <w:r w:rsidR="0010230A" w:rsidRPr="00C650D3">
        <w:rPr>
          <w:rFonts w:ascii="Times New Roman" w:hAnsi="Times New Roman"/>
          <w:sz w:val="28"/>
          <w:szCs w:val="28"/>
        </w:rPr>
        <w:t xml:space="preserve"> (приложение № 1);</w:t>
      </w:r>
    </w:p>
    <w:p w:rsidR="00C13C1F" w:rsidRPr="00C650D3" w:rsidRDefault="00C650D3" w:rsidP="00F654DE">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2</w:t>
      </w:r>
      <w:r w:rsidR="00C13C1F" w:rsidRPr="00C650D3">
        <w:rPr>
          <w:rFonts w:ascii="Times New Roman" w:hAnsi="Times New Roman"/>
          <w:sz w:val="28"/>
          <w:szCs w:val="28"/>
        </w:rPr>
        <w:t>) решение об отказе в предоставлении муниципальной услуги</w:t>
      </w:r>
      <w:r w:rsidR="0010230A" w:rsidRPr="00C650D3">
        <w:rPr>
          <w:rFonts w:ascii="Times New Roman" w:hAnsi="Times New Roman"/>
          <w:sz w:val="28"/>
          <w:szCs w:val="28"/>
        </w:rPr>
        <w:t xml:space="preserve"> (приложение № </w:t>
      </w:r>
      <w:r w:rsidRPr="00C650D3">
        <w:rPr>
          <w:rFonts w:ascii="Times New Roman" w:hAnsi="Times New Roman"/>
          <w:sz w:val="28"/>
          <w:szCs w:val="28"/>
        </w:rPr>
        <w:t>2</w:t>
      </w:r>
      <w:r w:rsidR="0010230A" w:rsidRPr="00C650D3">
        <w:rPr>
          <w:rFonts w:ascii="Times New Roman" w:hAnsi="Times New Roman"/>
          <w:sz w:val="28"/>
          <w:szCs w:val="28"/>
        </w:rPr>
        <w:t>)</w:t>
      </w:r>
      <w:r w:rsidR="00C13C1F" w:rsidRPr="00C650D3">
        <w:rPr>
          <w:rFonts w:ascii="Times New Roman" w:hAnsi="Times New Roman"/>
          <w:sz w:val="28"/>
          <w:szCs w:val="28"/>
        </w:rPr>
        <w:t>.</w:t>
      </w:r>
    </w:p>
    <w:p w:rsidR="005A5B64" w:rsidRPr="00961AE7" w:rsidRDefault="00910540" w:rsidP="00F654DE">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2.3.</w:t>
      </w:r>
      <w:r w:rsidR="00644F0F" w:rsidRPr="00C650D3">
        <w:rPr>
          <w:rFonts w:ascii="Times New Roman" w:hAnsi="Times New Roman"/>
          <w:sz w:val="28"/>
          <w:szCs w:val="28"/>
        </w:rPr>
        <w:t>2</w:t>
      </w:r>
      <w:r w:rsidRPr="00C650D3">
        <w:rPr>
          <w:rFonts w:ascii="Times New Roman" w:hAnsi="Times New Roman"/>
          <w:sz w:val="28"/>
          <w:szCs w:val="28"/>
        </w:rPr>
        <w:t xml:space="preserve">. </w:t>
      </w:r>
      <w:r w:rsidR="005A5B64" w:rsidRPr="00C650D3">
        <w:rPr>
          <w:rFonts w:ascii="Times New Roman" w:hAnsi="Times New Roman"/>
          <w:sz w:val="28"/>
          <w:szCs w:val="28"/>
        </w:rPr>
        <w:t>Результат предоставления муниципальной услуги направляется заявителю в форме электронного документа, подписанного усиленной</w:t>
      </w:r>
      <w:r w:rsidR="005A5B64" w:rsidRPr="00961AE7">
        <w:rPr>
          <w:rFonts w:ascii="Times New Roman" w:hAnsi="Times New Roman"/>
          <w:sz w:val="28"/>
          <w:szCs w:val="28"/>
        </w:rPr>
        <w:t xml:space="preserve">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w:t>
      </w:r>
      <w:r w:rsidR="0065277E">
        <w:rPr>
          <w:rFonts w:ascii="Times New Roman" w:hAnsi="Times New Roman"/>
          <w:sz w:val="28"/>
          <w:szCs w:val="28"/>
        </w:rPr>
        <w:t xml:space="preserve">Единого портала, </w:t>
      </w:r>
      <w:r w:rsidR="005A5B64" w:rsidRPr="00961AE7">
        <w:rPr>
          <w:rFonts w:ascii="Times New Roman" w:hAnsi="Times New Roman"/>
          <w:sz w:val="28"/>
          <w:szCs w:val="28"/>
        </w:rPr>
        <w:t>Республиканского портала.</w:t>
      </w:r>
    </w:p>
    <w:p w:rsidR="005A5B64" w:rsidRPr="00961AE7" w:rsidRDefault="00910540" w:rsidP="00F654DE">
      <w:pPr>
        <w:spacing w:after="0" w:line="240" w:lineRule="auto"/>
        <w:ind w:right="-1" w:firstLine="709"/>
        <w:jc w:val="both"/>
        <w:rPr>
          <w:rFonts w:ascii="Times New Roman" w:hAnsi="Times New Roman"/>
          <w:sz w:val="28"/>
          <w:szCs w:val="28"/>
        </w:rPr>
      </w:pPr>
      <w:r w:rsidRPr="00961AE7">
        <w:rPr>
          <w:rFonts w:ascii="Times New Roman" w:hAnsi="Times New Roman"/>
          <w:sz w:val="28"/>
          <w:szCs w:val="28"/>
        </w:rPr>
        <w:t>2.3.</w:t>
      </w:r>
      <w:r w:rsidR="00644F0F">
        <w:rPr>
          <w:rFonts w:ascii="Times New Roman" w:hAnsi="Times New Roman"/>
          <w:sz w:val="28"/>
          <w:szCs w:val="28"/>
        </w:rPr>
        <w:t>3</w:t>
      </w:r>
      <w:r w:rsidR="005A5B64" w:rsidRPr="00961AE7">
        <w:rPr>
          <w:rFonts w:ascii="Times New Roman" w:hAnsi="Times New Roman"/>
          <w:sz w:val="28"/>
          <w:szCs w:val="28"/>
        </w:rPr>
        <w:t>.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A5B64" w:rsidRPr="00961AE7" w:rsidRDefault="00910540" w:rsidP="00F654DE">
      <w:pPr>
        <w:spacing w:after="0" w:line="240" w:lineRule="auto"/>
        <w:ind w:right="-1" w:firstLine="709"/>
        <w:jc w:val="both"/>
        <w:rPr>
          <w:rFonts w:ascii="Times New Roman" w:hAnsi="Times New Roman"/>
          <w:sz w:val="28"/>
          <w:szCs w:val="28"/>
        </w:rPr>
      </w:pPr>
      <w:r w:rsidRPr="00961AE7">
        <w:rPr>
          <w:rFonts w:ascii="Times New Roman" w:hAnsi="Times New Roman"/>
          <w:sz w:val="28"/>
          <w:szCs w:val="28"/>
        </w:rPr>
        <w:t>2.3.</w:t>
      </w:r>
      <w:r w:rsidR="00644F0F">
        <w:rPr>
          <w:rFonts w:ascii="Times New Roman" w:hAnsi="Times New Roman"/>
          <w:sz w:val="28"/>
          <w:szCs w:val="28"/>
        </w:rPr>
        <w:t>4</w:t>
      </w:r>
      <w:r w:rsidR="005A5B64" w:rsidRPr="00961AE7">
        <w:rPr>
          <w:rFonts w:ascii="Times New Roman" w:hAnsi="Times New Roman"/>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2.4.</w:t>
      </w:r>
      <w:r w:rsidR="003525E3" w:rsidRPr="00261AF5">
        <w:rPr>
          <w:rFonts w:ascii="Times New Roman" w:hAnsi="Times New Roman" w:cs="Courier New"/>
          <w:sz w:val="28"/>
          <w:szCs w:val="20"/>
        </w:rPr>
        <w:t> </w:t>
      </w:r>
      <w:r w:rsidRPr="00261AF5">
        <w:rPr>
          <w:rFonts w:ascii="Times New Roman" w:hAnsi="Times New Roman" w:cs="Courier New"/>
          <w:sz w:val="28"/>
          <w:szCs w:val="20"/>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10230A" w:rsidRDefault="00AC38E3"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E5250">
        <w:rPr>
          <w:rFonts w:ascii="Times New Roman" w:hAnsi="Times New Roman" w:cs="Courier New"/>
          <w:sz w:val="28"/>
          <w:szCs w:val="20"/>
        </w:rPr>
        <w:lastRenderedPageBreak/>
        <w:t>2.4.1. </w:t>
      </w:r>
      <w:r w:rsidR="00F400DD" w:rsidRPr="004E5250">
        <w:rPr>
          <w:rFonts w:ascii="Times New Roman" w:hAnsi="Times New Roman" w:cs="Courier New"/>
          <w:sz w:val="28"/>
          <w:szCs w:val="20"/>
        </w:rPr>
        <w:t>Срок предоставления муниципальной услуги</w:t>
      </w:r>
      <w:r w:rsidR="00CC17A0">
        <w:rPr>
          <w:rFonts w:ascii="Times New Roman" w:hAnsi="Times New Roman" w:cs="Courier New"/>
          <w:sz w:val="28"/>
          <w:szCs w:val="20"/>
        </w:rPr>
        <w:t xml:space="preserve"> </w:t>
      </w:r>
      <w:r w:rsidR="0080070C" w:rsidRPr="00C650D3">
        <w:rPr>
          <w:rFonts w:ascii="Times New Roman" w:hAnsi="Times New Roman" w:cs="Courier New"/>
          <w:sz w:val="28"/>
          <w:szCs w:val="20"/>
        </w:rPr>
        <w:t>–</w:t>
      </w:r>
      <w:r w:rsidR="009963E8" w:rsidRPr="00C650D3">
        <w:rPr>
          <w:rFonts w:ascii="Times New Roman" w:hAnsi="Times New Roman" w:cs="Courier New"/>
          <w:sz w:val="28"/>
          <w:szCs w:val="20"/>
        </w:rPr>
        <w:t>1</w:t>
      </w:r>
      <w:r w:rsidR="00CC17A0">
        <w:rPr>
          <w:rFonts w:ascii="Times New Roman" w:hAnsi="Times New Roman" w:cs="Courier New"/>
          <w:sz w:val="28"/>
          <w:szCs w:val="20"/>
        </w:rPr>
        <w:t>5</w:t>
      </w:r>
      <w:r w:rsidR="009963E8" w:rsidRPr="00C650D3">
        <w:rPr>
          <w:rFonts w:ascii="Times New Roman" w:hAnsi="Times New Roman" w:cs="Courier New"/>
          <w:sz w:val="28"/>
          <w:szCs w:val="20"/>
        </w:rPr>
        <w:t xml:space="preserve"> рабочих дней.</w:t>
      </w:r>
    </w:p>
    <w:p w:rsidR="00C12500" w:rsidRPr="00C650D3" w:rsidRDefault="00C12500" w:rsidP="00F654DE">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r w:rsidRPr="00C650D3">
        <w:rPr>
          <w:rFonts w:ascii="Times New Roman" w:hAnsi="Times New Roman"/>
          <w:i/>
          <w:sz w:val="28"/>
          <w:szCs w:val="28"/>
        </w:rPr>
        <w:t>.</w:t>
      </w:r>
    </w:p>
    <w:p w:rsidR="00F400DD" w:rsidRPr="00C650D3" w:rsidRDefault="00AC38E3"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650D3">
        <w:rPr>
          <w:rFonts w:ascii="Times New Roman" w:hAnsi="Times New Roman" w:cs="Courier New"/>
          <w:sz w:val="28"/>
          <w:szCs w:val="20"/>
        </w:rPr>
        <w:t>2.4.2. </w:t>
      </w:r>
      <w:r w:rsidR="00F400DD" w:rsidRPr="00C650D3">
        <w:rPr>
          <w:rFonts w:ascii="Times New Roman" w:hAnsi="Times New Roman" w:cs="Courier New"/>
          <w:sz w:val="28"/>
          <w:szCs w:val="20"/>
        </w:rPr>
        <w:t>Приостановление срока предоставления муниципальной услуги не предусмотрено.</w:t>
      </w:r>
    </w:p>
    <w:p w:rsidR="00822EC8" w:rsidRPr="00C650D3" w:rsidRDefault="00822EC8" w:rsidP="00F654D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2.4.3. Направление документа, являющегося результатом предоставления муниципальной услуги</w:t>
      </w:r>
      <w:r w:rsidRPr="00C650D3">
        <w:rPr>
          <w:rFonts w:ascii="Times New Roman" w:hAnsi="Times New Roman"/>
          <w:color w:val="000000"/>
          <w:sz w:val="28"/>
          <w:szCs w:val="28"/>
        </w:rPr>
        <w:t xml:space="preserve"> в форме электронного документа</w:t>
      </w:r>
      <w:r w:rsidRPr="00C650D3">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F400DD" w:rsidRPr="00C650D3"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03070"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C650D3">
        <w:rPr>
          <w:rFonts w:ascii="Times New Roman" w:hAnsi="Times New Roman" w:cs="Courier New"/>
          <w:sz w:val="28"/>
          <w:szCs w:val="20"/>
        </w:rPr>
        <w:t>2.5.</w:t>
      </w:r>
      <w:r w:rsidR="00B540CF" w:rsidRPr="00C650D3">
        <w:rPr>
          <w:rFonts w:ascii="Times New Roman" w:hAnsi="Times New Roman" w:cs="Courier New"/>
          <w:sz w:val="28"/>
          <w:szCs w:val="20"/>
        </w:rPr>
        <w:t> </w:t>
      </w:r>
      <w:r w:rsidRPr="00C650D3">
        <w:rPr>
          <w:rFonts w:ascii="Times New Roman" w:hAnsi="Times New Roman" w:cs="Courier New"/>
          <w:sz w:val="28"/>
          <w:szCs w:val="20"/>
        </w:rPr>
        <w:t>Исчерпывающий перечень документов</w:t>
      </w:r>
      <w:r w:rsidRPr="00F03070">
        <w:rPr>
          <w:rFonts w:ascii="Times New Roman" w:hAnsi="Times New Roman" w:cs="Courier New"/>
          <w:sz w:val="28"/>
          <w:szCs w:val="20"/>
        </w:rPr>
        <w:t>,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2.5.1. </w:t>
      </w:r>
      <w:r w:rsidR="004E37C3" w:rsidRPr="00A11145">
        <w:rPr>
          <w:rFonts w:ascii="Times New Roman" w:hAnsi="Times New Roman"/>
          <w:sz w:val="28"/>
          <w:szCs w:val="28"/>
        </w:rPr>
        <w:t>Для получения муниципальной услуги заявитель представляет следующие документы:</w:t>
      </w:r>
    </w:p>
    <w:p w:rsidR="00412F08" w:rsidRPr="00A11145" w:rsidRDefault="00412F08" w:rsidP="00F654DE">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1) документ, удостоверяющий личность</w:t>
      </w:r>
      <w:r>
        <w:rPr>
          <w:rFonts w:ascii="Times New Roman" w:hAnsi="Times New Roman"/>
          <w:sz w:val="28"/>
          <w:szCs w:val="28"/>
        </w:rPr>
        <w:t xml:space="preserve"> </w:t>
      </w:r>
      <w:r w:rsidRPr="00412F08">
        <w:rPr>
          <w:rFonts w:ascii="Times New Roman" w:hAnsi="Times New Roman"/>
          <w:sz w:val="28"/>
          <w:szCs w:val="28"/>
        </w:rPr>
        <w:t>(предоставляется при обращении в МФЦ</w:t>
      </w:r>
      <w:r w:rsidR="00CC17A0">
        <w:rPr>
          <w:rFonts w:ascii="Times New Roman" w:hAnsi="Times New Roman"/>
          <w:sz w:val="28"/>
          <w:szCs w:val="28"/>
        </w:rPr>
        <w:t>, Исполком</w:t>
      </w:r>
      <w:r>
        <w:rPr>
          <w:rFonts w:ascii="Times New Roman" w:hAnsi="Times New Roman"/>
          <w:sz w:val="28"/>
          <w:szCs w:val="28"/>
        </w:rPr>
        <w:t>)</w:t>
      </w:r>
      <w:r w:rsidRPr="00A11145">
        <w:rPr>
          <w:rFonts w:ascii="Times New Roman" w:hAnsi="Times New Roman"/>
          <w:sz w:val="28"/>
          <w:szCs w:val="28"/>
        </w:rPr>
        <w:t>;</w:t>
      </w:r>
    </w:p>
    <w:p w:rsidR="00412F08" w:rsidRPr="00676B0A" w:rsidRDefault="004960C7"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2</w:t>
      </w:r>
      <w:r w:rsidR="00412F08" w:rsidRPr="00676B0A">
        <w:rPr>
          <w:rFonts w:ascii="Times New Roman" w:hAnsi="Times New Roman"/>
          <w:sz w:val="28"/>
          <w:szCs w:val="28"/>
        </w:rPr>
        <w:t>) заявление:</w:t>
      </w:r>
    </w:p>
    <w:p w:rsidR="00412F08" w:rsidRPr="00676B0A" w:rsidRDefault="00412F08" w:rsidP="00F654DE">
      <w:pPr>
        <w:spacing w:after="0" w:line="240" w:lineRule="auto"/>
        <w:ind w:right="-1" w:firstLine="709"/>
        <w:jc w:val="both"/>
        <w:rPr>
          <w:rFonts w:ascii="Times New Roman" w:hAnsi="Times New Roman"/>
          <w:sz w:val="28"/>
          <w:szCs w:val="28"/>
        </w:rPr>
      </w:pPr>
      <w:r w:rsidRPr="00676B0A">
        <w:rPr>
          <w:rFonts w:ascii="Times New Roman" w:hAnsi="Times New Roman"/>
          <w:sz w:val="28"/>
          <w:szCs w:val="28"/>
        </w:rPr>
        <w:t>- в форме документа на бумажном носителе</w:t>
      </w:r>
      <w:r w:rsidR="00563F6B">
        <w:rPr>
          <w:rFonts w:ascii="Times New Roman" w:hAnsi="Times New Roman"/>
          <w:sz w:val="28"/>
          <w:szCs w:val="28"/>
        </w:rPr>
        <w:t xml:space="preserve"> </w:t>
      </w:r>
      <w:r w:rsidR="00563F6B" w:rsidRPr="00412F08">
        <w:rPr>
          <w:rFonts w:ascii="Times New Roman" w:hAnsi="Times New Roman"/>
          <w:sz w:val="28"/>
          <w:szCs w:val="28"/>
        </w:rPr>
        <w:t>при обращении в МФЦ</w:t>
      </w:r>
      <w:r w:rsidR="00CC17A0">
        <w:rPr>
          <w:rFonts w:ascii="Times New Roman" w:hAnsi="Times New Roman"/>
          <w:sz w:val="28"/>
          <w:szCs w:val="28"/>
        </w:rPr>
        <w:t>, Исполком</w:t>
      </w:r>
      <w:r w:rsidRPr="00676B0A">
        <w:rPr>
          <w:rFonts w:ascii="Times New Roman" w:hAnsi="Times New Roman"/>
          <w:sz w:val="28"/>
          <w:szCs w:val="28"/>
        </w:rPr>
        <w:t xml:space="preserve"> </w:t>
      </w:r>
      <w:r w:rsidRPr="00C650D3">
        <w:rPr>
          <w:rFonts w:ascii="Times New Roman" w:hAnsi="Times New Roman"/>
          <w:sz w:val="28"/>
          <w:szCs w:val="28"/>
        </w:rPr>
        <w:t>(при</w:t>
      </w:r>
      <w:r w:rsidR="006410D5" w:rsidRPr="00C650D3">
        <w:rPr>
          <w:rFonts w:ascii="Times New Roman" w:hAnsi="Times New Roman"/>
          <w:sz w:val="28"/>
          <w:szCs w:val="28"/>
        </w:rPr>
        <w:t>ложение</w:t>
      </w:r>
      <w:r w:rsidRPr="00C650D3">
        <w:rPr>
          <w:rFonts w:ascii="Times New Roman" w:hAnsi="Times New Roman"/>
          <w:sz w:val="28"/>
          <w:szCs w:val="28"/>
        </w:rPr>
        <w:t xml:space="preserve"> № </w:t>
      </w:r>
      <w:r w:rsidR="00C650D3" w:rsidRPr="00C650D3">
        <w:rPr>
          <w:rFonts w:ascii="Times New Roman" w:hAnsi="Times New Roman"/>
          <w:sz w:val="28"/>
          <w:szCs w:val="28"/>
        </w:rPr>
        <w:t>3</w:t>
      </w:r>
      <w:r w:rsidRPr="00C650D3">
        <w:rPr>
          <w:rFonts w:ascii="Times New Roman" w:hAnsi="Times New Roman"/>
          <w:sz w:val="28"/>
          <w:szCs w:val="28"/>
        </w:rPr>
        <w:t>);</w:t>
      </w:r>
    </w:p>
    <w:p w:rsidR="00623E6A" w:rsidRPr="0065277E" w:rsidRDefault="00412F08" w:rsidP="00F654DE">
      <w:pPr>
        <w:autoSpaceDE w:val="0"/>
        <w:autoSpaceDN w:val="0"/>
        <w:adjustRightInd w:val="0"/>
        <w:spacing w:after="0" w:line="240" w:lineRule="auto"/>
        <w:ind w:right="-1" w:firstLine="709"/>
        <w:jc w:val="both"/>
        <w:rPr>
          <w:rFonts w:ascii="Times New Roman" w:hAnsi="Times New Roman"/>
          <w:sz w:val="28"/>
          <w:szCs w:val="28"/>
        </w:rPr>
      </w:pPr>
      <w:r w:rsidRPr="00676B0A">
        <w:rPr>
          <w:rFonts w:ascii="Times New Roman" w:hAnsi="Times New Roman"/>
          <w:sz w:val="28"/>
          <w:szCs w:val="28"/>
        </w:rPr>
        <w:t xml:space="preserve">- в электронной форме (заполняется посредством внесения соответствующих </w:t>
      </w:r>
      <w:r w:rsidRPr="0065277E">
        <w:rPr>
          <w:rFonts w:ascii="Times New Roman" w:hAnsi="Times New Roman"/>
          <w:sz w:val="28"/>
          <w:szCs w:val="28"/>
        </w:rPr>
        <w:t xml:space="preserve">сведений в электронную форму заявления), подписанное в соответствии с </w:t>
      </w:r>
      <w:r w:rsidRPr="00E2682F">
        <w:rPr>
          <w:rFonts w:ascii="Times New Roman" w:hAnsi="Times New Roman"/>
          <w:sz w:val="28"/>
          <w:szCs w:val="28"/>
        </w:rPr>
        <w:t xml:space="preserve">требованиями </w:t>
      </w:r>
      <w:r w:rsidR="00361853" w:rsidRPr="00E2682F">
        <w:rPr>
          <w:rFonts w:ascii="Times New Roman" w:hAnsi="Times New Roman"/>
          <w:sz w:val="28"/>
          <w:szCs w:val="28"/>
        </w:rPr>
        <w:t>пункта 2.5.</w:t>
      </w:r>
      <w:r w:rsidR="00B51D27" w:rsidRPr="00E2682F">
        <w:rPr>
          <w:rFonts w:ascii="Times New Roman" w:hAnsi="Times New Roman"/>
          <w:sz w:val="28"/>
          <w:szCs w:val="28"/>
        </w:rPr>
        <w:t>3</w:t>
      </w:r>
      <w:r w:rsidRPr="00E2682F">
        <w:rPr>
          <w:rFonts w:ascii="Times New Roman" w:hAnsi="Times New Roman"/>
          <w:sz w:val="28"/>
          <w:szCs w:val="28"/>
        </w:rPr>
        <w:t xml:space="preserve"> Регламента, при обращении посредством </w:t>
      </w:r>
      <w:r w:rsidR="0065277E" w:rsidRPr="00E2682F">
        <w:rPr>
          <w:rFonts w:ascii="Times New Roman" w:hAnsi="Times New Roman"/>
          <w:sz w:val="28"/>
          <w:szCs w:val="28"/>
        </w:rPr>
        <w:t>Единого</w:t>
      </w:r>
      <w:r w:rsidR="0065277E">
        <w:rPr>
          <w:rFonts w:ascii="Times New Roman" w:hAnsi="Times New Roman"/>
          <w:sz w:val="28"/>
          <w:szCs w:val="28"/>
        </w:rPr>
        <w:t xml:space="preserve"> портала, </w:t>
      </w:r>
      <w:r w:rsidRPr="0065277E">
        <w:rPr>
          <w:rFonts w:ascii="Times New Roman" w:hAnsi="Times New Roman"/>
          <w:sz w:val="28"/>
          <w:szCs w:val="28"/>
        </w:rPr>
        <w:t>Республиканского портала</w:t>
      </w:r>
      <w:r w:rsidR="002D7C47" w:rsidRPr="0065277E">
        <w:rPr>
          <w:rFonts w:ascii="Times New Roman" w:hAnsi="Times New Roman"/>
          <w:sz w:val="28"/>
          <w:szCs w:val="28"/>
        </w:rPr>
        <w:t>.</w:t>
      </w:r>
    </w:p>
    <w:p w:rsidR="004960C7" w:rsidRDefault="004960C7" w:rsidP="00F654DE">
      <w:pPr>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w:t>
      </w:r>
      <w:r w:rsidR="00CC17A0">
        <w:rPr>
          <w:rFonts w:ascii="Times New Roman" w:hAnsi="Times New Roman"/>
          <w:sz w:val="28"/>
          <w:szCs w:val="28"/>
        </w:rPr>
        <w:t xml:space="preserve"> представителей физических лиц);</w:t>
      </w:r>
    </w:p>
    <w:p w:rsidR="00B51D27" w:rsidRPr="00B51D27" w:rsidRDefault="00CC17A0"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4) </w:t>
      </w:r>
      <w:r w:rsidR="00B51D27" w:rsidRPr="00B51D27">
        <w:rPr>
          <w:rFonts w:ascii="Times New Roman" w:hAnsi="Times New Roman"/>
          <w:sz w:val="28"/>
          <w:szCs w:val="28"/>
        </w:rPr>
        <w:t>материалы по описанию архитектурно-градостроительного облика объекта</w:t>
      </w:r>
      <w:r w:rsidR="00B51D27">
        <w:rPr>
          <w:rFonts w:ascii="Times New Roman" w:hAnsi="Times New Roman"/>
          <w:sz w:val="28"/>
          <w:szCs w:val="28"/>
        </w:rPr>
        <w:t xml:space="preserve">, выполненные в соответствии с требованиями, </w:t>
      </w:r>
      <w:r w:rsidR="00B51D27" w:rsidRPr="00B51D27">
        <w:rPr>
          <w:rFonts w:ascii="Times New Roman" w:hAnsi="Times New Roman"/>
          <w:sz w:val="28"/>
          <w:szCs w:val="28"/>
        </w:rPr>
        <w:t xml:space="preserve">установленными приложением № </w:t>
      </w:r>
      <w:r w:rsidR="00B51D27">
        <w:rPr>
          <w:rFonts w:ascii="Times New Roman" w:hAnsi="Times New Roman"/>
          <w:sz w:val="28"/>
          <w:szCs w:val="28"/>
        </w:rPr>
        <w:t>4</w:t>
      </w:r>
      <w:r w:rsidR="00B51D27" w:rsidRPr="00B51D27">
        <w:rPr>
          <w:rFonts w:ascii="Times New Roman" w:hAnsi="Times New Roman"/>
          <w:sz w:val="28"/>
          <w:szCs w:val="28"/>
        </w:rPr>
        <w:t xml:space="preserve"> к Регламент</w:t>
      </w:r>
      <w:r w:rsidR="00B51D27">
        <w:rPr>
          <w:rFonts w:ascii="Times New Roman" w:hAnsi="Times New Roman"/>
          <w:sz w:val="28"/>
          <w:szCs w:val="28"/>
        </w:rPr>
        <w:t xml:space="preserve">у, </w:t>
      </w:r>
      <w:r w:rsidR="00B51D27" w:rsidRPr="00B51D27">
        <w:rPr>
          <w:rFonts w:ascii="Times New Roman" w:hAnsi="Times New Roman"/>
          <w:sz w:val="28"/>
          <w:szCs w:val="28"/>
        </w:rPr>
        <w:t>включающие:</w:t>
      </w:r>
    </w:p>
    <w:p w:rsidR="00B51D27" w:rsidRPr="00B51D27" w:rsidRDefault="00B51D27" w:rsidP="00F654DE">
      <w:pPr>
        <w:spacing w:after="0" w:line="240" w:lineRule="auto"/>
        <w:ind w:right="-1" w:firstLine="709"/>
        <w:jc w:val="both"/>
        <w:rPr>
          <w:rFonts w:ascii="Times New Roman" w:hAnsi="Times New Roman"/>
          <w:sz w:val="28"/>
          <w:szCs w:val="28"/>
        </w:rPr>
      </w:pPr>
      <w:r w:rsidRPr="00B51D27">
        <w:rPr>
          <w:rFonts w:ascii="Times New Roman" w:hAnsi="Times New Roman"/>
          <w:sz w:val="28"/>
          <w:szCs w:val="28"/>
        </w:rPr>
        <w:t>- пояснительную записку;</w:t>
      </w:r>
    </w:p>
    <w:p w:rsidR="00B51D27" w:rsidRPr="00B51D27" w:rsidRDefault="00B51D27" w:rsidP="00F654DE">
      <w:pPr>
        <w:spacing w:after="0" w:line="240" w:lineRule="auto"/>
        <w:ind w:right="-1" w:firstLine="709"/>
        <w:jc w:val="both"/>
        <w:rPr>
          <w:rFonts w:ascii="Times New Roman" w:hAnsi="Times New Roman"/>
          <w:sz w:val="28"/>
          <w:szCs w:val="28"/>
        </w:rPr>
      </w:pPr>
      <w:r w:rsidRPr="00B51D27">
        <w:rPr>
          <w:rFonts w:ascii="Times New Roman" w:hAnsi="Times New Roman"/>
          <w:sz w:val="28"/>
          <w:szCs w:val="28"/>
        </w:rPr>
        <w:t xml:space="preserve">- технический </w:t>
      </w:r>
      <w:r w:rsidR="00627E3D">
        <w:rPr>
          <w:rFonts w:ascii="Times New Roman" w:hAnsi="Times New Roman"/>
          <w:sz w:val="28"/>
          <w:szCs w:val="28"/>
        </w:rPr>
        <w:t>план</w:t>
      </w:r>
      <w:r w:rsidRPr="00B51D27">
        <w:rPr>
          <w:rFonts w:ascii="Times New Roman" w:hAnsi="Times New Roman"/>
          <w:sz w:val="28"/>
          <w:szCs w:val="28"/>
        </w:rPr>
        <w:t xml:space="preserve"> объекта (при планировании реконструкции);</w:t>
      </w:r>
    </w:p>
    <w:p w:rsidR="00B51D27" w:rsidRPr="00B51D27" w:rsidRDefault="00B51D27" w:rsidP="00F654DE">
      <w:pPr>
        <w:spacing w:after="0" w:line="240" w:lineRule="auto"/>
        <w:ind w:right="-1" w:firstLine="709"/>
        <w:jc w:val="both"/>
        <w:rPr>
          <w:rFonts w:ascii="Times New Roman" w:hAnsi="Times New Roman"/>
          <w:sz w:val="28"/>
          <w:szCs w:val="28"/>
        </w:rPr>
      </w:pPr>
      <w:r w:rsidRPr="00B51D27">
        <w:rPr>
          <w:rFonts w:ascii="Times New Roman" w:hAnsi="Times New Roman"/>
          <w:sz w:val="28"/>
          <w:szCs w:val="28"/>
        </w:rPr>
        <w:t>- задание на проектирование (архитектурно-планировочное задание, техническое задание), утвержденное заказчиком (для объектов социальной инфраструктуры);</w:t>
      </w:r>
    </w:p>
    <w:p w:rsidR="00B51D27" w:rsidRPr="00B51D27" w:rsidRDefault="00B51D27" w:rsidP="00F654DE">
      <w:pPr>
        <w:spacing w:after="0" w:line="240" w:lineRule="auto"/>
        <w:ind w:right="-1" w:firstLine="709"/>
        <w:jc w:val="both"/>
        <w:rPr>
          <w:rFonts w:ascii="Times New Roman" w:hAnsi="Times New Roman"/>
          <w:sz w:val="28"/>
          <w:szCs w:val="28"/>
        </w:rPr>
      </w:pPr>
      <w:r w:rsidRPr="00B51D27">
        <w:rPr>
          <w:rFonts w:ascii="Times New Roman" w:hAnsi="Times New Roman"/>
          <w:sz w:val="28"/>
          <w:szCs w:val="28"/>
        </w:rPr>
        <w:t>- фотофиксацию современного состояния земельного участка, на котором планируется создание (реконструкция) объекта (группы объектов);</w:t>
      </w:r>
    </w:p>
    <w:p w:rsidR="00B51D27" w:rsidRPr="00B51D27" w:rsidRDefault="00B51D27" w:rsidP="00F654DE">
      <w:pPr>
        <w:spacing w:after="0" w:line="240" w:lineRule="auto"/>
        <w:ind w:right="-1" w:firstLine="709"/>
        <w:jc w:val="both"/>
        <w:rPr>
          <w:rFonts w:ascii="Times New Roman" w:hAnsi="Times New Roman"/>
          <w:sz w:val="28"/>
          <w:szCs w:val="28"/>
        </w:rPr>
      </w:pPr>
      <w:r w:rsidRPr="00B51D27">
        <w:rPr>
          <w:rFonts w:ascii="Times New Roman" w:hAnsi="Times New Roman"/>
          <w:sz w:val="28"/>
          <w:szCs w:val="28"/>
        </w:rPr>
        <w:t>- фотофиксацию реконструируемого объекта;</w:t>
      </w:r>
    </w:p>
    <w:p w:rsidR="00B51D27" w:rsidRPr="00B51D27" w:rsidRDefault="00B51D27" w:rsidP="00F654DE">
      <w:pPr>
        <w:spacing w:after="0" w:line="240" w:lineRule="auto"/>
        <w:ind w:right="-1" w:firstLine="709"/>
        <w:jc w:val="both"/>
        <w:rPr>
          <w:rFonts w:ascii="Times New Roman" w:hAnsi="Times New Roman"/>
          <w:sz w:val="28"/>
          <w:szCs w:val="28"/>
        </w:rPr>
      </w:pPr>
      <w:r w:rsidRPr="00B51D27">
        <w:rPr>
          <w:rFonts w:ascii="Times New Roman" w:hAnsi="Times New Roman"/>
          <w:sz w:val="28"/>
          <w:szCs w:val="28"/>
        </w:rPr>
        <w:t>- схему планировочной организации земельного участка;</w:t>
      </w:r>
    </w:p>
    <w:p w:rsidR="00B51D27" w:rsidRPr="00B51D27" w:rsidRDefault="00B51D27" w:rsidP="00F654DE">
      <w:pPr>
        <w:spacing w:after="0" w:line="240" w:lineRule="auto"/>
        <w:ind w:right="-1" w:firstLine="709"/>
        <w:jc w:val="both"/>
        <w:rPr>
          <w:rFonts w:ascii="Times New Roman" w:hAnsi="Times New Roman"/>
          <w:sz w:val="28"/>
          <w:szCs w:val="28"/>
        </w:rPr>
      </w:pPr>
      <w:r w:rsidRPr="00B51D27">
        <w:rPr>
          <w:rFonts w:ascii="Times New Roman" w:hAnsi="Times New Roman"/>
          <w:sz w:val="28"/>
          <w:szCs w:val="28"/>
        </w:rPr>
        <w:t xml:space="preserve">- схему благоустройства временных проездов, проходов, мест хранения автотранспорта на период до реализации планируемых дорог и многоуровневых </w:t>
      </w:r>
      <w:r w:rsidRPr="00B51D27">
        <w:rPr>
          <w:rFonts w:ascii="Times New Roman" w:hAnsi="Times New Roman"/>
          <w:sz w:val="28"/>
          <w:szCs w:val="28"/>
        </w:rPr>
        <w:lastRenderedPageBreak/>
        <w:t>паркингов (для объектов, планируемых к размещению до этапа реализации дорог, многоуровневых паркингов);</w:t>
      </w:r>
    </w:p>
    <w:p w:rsidR="00B51D27" w:rsidRPr="00B51D27" w:rsidRDefault="00B51D27" w:rsidP="00F654DE">
      <w:pPr>
        <w:spacing w:after="0" w:line="240" w:lineRule="auto"/>
        <w:ind w:right="-1" w:firstLine="709"/>
        <w:jc w:val="both"/>
        <w:rPr>
          <w:rFonts w:ascii="Times New Roman" w:hAnsi="Times New Roman"/>
          <w:sz w:val="28"/>
          <w:szCs w:val="28"/>
        </w:rPr>
      </w:pPr>
      <w:r w:rsidRPr="00B51D27">
        <w:rPr>
          <w:rFonts w:ascii="Times New Roman" w:hAnsi="Times New Roman"/>
          <w:sz w:val="28"/>
          <w:szCs w:val="28"/>
        </w:rPr>
        <w:t>- схемы разверток фасадов по основным улицам (или по фасаду с главным входом) с отображением существующей застройки и элементов природного ландшафта в ортогональной проекции;</w:t>
      </w:r>
    </w:p>
    <w:p w:rsidR="00B51D27" w:rsidRPr="00B51D27" w:rsidRDefault="00B51D27" w:rsidP="00F654DE">
      <w:pPr>
        <w:spacing w:after="0" w:line="240" w:lineRule="auto"/>
        <w:ind w:right="-1" w:firstLine="709"/>
        <w:jc w:val="both"/>
        <w:rPr>
          <w:rFonts w:ascii="Times New Roman" w:hAnsi="Times New Roman"/>
          <w:sz w:val="28"/>
          <w:szCs w:val="28"/>
        </w:rPr>
      </w:pPr>
      <w:r w:rsidRPr="00B51D27">
        <w:rPr>
          <w:rFonts w:ascii="Times New Roman" w:hAnsi="Times New Roman"/>
          <w:sz w:val="28"/>
          <w:szCs w:val="28"/>
        </w:rPr>
        <w:t>- схемы фасадов в ортогональной проекции;</w:t>
      </w:r>
    </w:p>
    <w:p w:rsidR="00CC17A0" w:rsidRDefault="00B51D27" w:rsidP="00F654DE">
      <w:pPr>
        <w:spacing w:after="0" w:line="240" w:lineRule="auto"/>
        <w:ind w:right="-1" w:firstLine="709"/>
        <w:jc w:val="both"/>
        <w:rPr>
          <w:rFonts w:ascii="Times New Roman" w:hAnsi="Times New Roman"/>
          <w:sz w:val="28"/>
          <w:szCs w:val="28"/>
        </w:rPr>
      </w:pPr>
      <w:r w:rsidRPr="00B51D27">
        <w:rPr>
          <w:rFonts w:ascii="Times New Roman" w:hAnsi="Times New Roman"/>
          <w:sz w:val="28"/>
          <w:szCs w:val="28"/>
        </w:rPr>
        <w:t>- схемы фрагментов фасадов</w:t>
      </w:r>
      <w:r>
        <w:rPr>
          <w:rFonts w:ascii="Times New Roman" w:hAnsi="Times New Roman"/>
          <w:sz w:val="28"/>
          <w:szCs w:val="28"/>
        </w:rPr>
        <w:t>;</w:t>
      </w:r>
    </w:p>
    <w:p w:rsidR="00B51D27" w:rsidRDefault="00B51D27" w:rsidP="00F654DE">
      <w:pPr>
        <w:spacing w:after="0" w:line="240" w:lineRule="auto"/>
        <w:ind w:right="-1" w:firstLine="709"/>
        <w:jc w:val="both"/>
        <w:rPr>
          <w:rFonts w:ascii="Times New Roman" w:hAnsi="Times New Roman"/>
          <w:sz w:val="28"/>
          <w:szCs w:val="28"/>
        </w:rPr>
      </w:pPr>
      <w:r w:rsidRPr="007E1327">
        <w:rPr>
          <w:rFonts w:ascii="Times New Roman" w:hAnsi="Times New Roman"/>
          <w:sz w:val="28"/>
          <w:szCs w:val="28"/>
        </w:rPr>
        <w:t>5) правоустанавливающие документы на объект капитального строительства, земельный участок, права на которые не зарегистрированы в Едином государственном реестре недвижимости.</w:t>
      </w:r>
    </w:p>
    <w:p w:rsidR="005A5B64" w:rsidRPr="0065277E" w:rsidRDefault="005E5289" w:rsidP="00F654DE">
      <w:pPr>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2.5.</w:t>
      </w:r>
      <w:r w:rsidR="00B51D27">
        <w:rPr>
          <w:rFonts w:ascii="Times New Roman" w:hAnsi="Times New Roman"/>
          <w:sz w:val="28"/>
          <w:szCs w:val="28"/>
        </w:rPr>
        <w:t>2</w:t>
      </w:r>
      <w:r w:rsidRPr="0065277E">
        <w:rPr>
          <w:rFonts w:ascii="Times New Roman" w:hAnsi="Times New Roman"/>
          <w:sz w:val="28"/>
          <w:szCs w:val="28"/>
        </w:rPr>
        <w:t xml:space="preserve">. </w:t>
      </w:r>
      <w:r w:rsidR="005A5B64" w:rsidRPr="0065277E">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5A5B64" w:rsidRPr="0065277E" w:rsidRDefault="005A5B64" w:rsidP="00F654DE">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1) через МФЦ на бумажных носителях и в виде электронных документов, подписанных (заверенных) в соответствии с требованиями пункта 2.5.</w:t>
      </w:r>
      <w:r w:rsidR="00B51D27">
        <w:rPr>
          <w:rFonts w:ascii="Times New Roman" w:hAnsi="Times New Roman"/>
          <w:sz w:val="28"/>
          <w:szCs w:val="28"/>
        </w:rPr>
        <w:t>3</w:t>
      </w:r>
      <w:r w:rsidRPr="0065277E">
        <w:rPr>
          <w:rFonts w:ascii="Times New Roman" w:hAnsi="Times New Roman"/>
          <w:sz w:val="28"/>
          <w:szCs w:val="28"/>
        </w:rPr>
        <w:t xml:space="preserve"> Регламента;</w:t>
      </w:r>
    </w:p>
    <w:p w:rsidR="005A5B64" w:rsidRDefault="005A5B64" w:rsidP="00F654DE">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 xml:space="preserve">2) через </w:t>
      </w:r>
      <w:r w:rsidR="0065277E">
        <w:rPr>
          <w:rFonts w:ascii="Times New Roman" w:hAnsi="Times New Roman"/>
          <w:sz w:val="28"/>
          <w:szCs w:val="28"/>
        </w:rPr>
        <w:t xml:space="preserve">Единый портал, </w:t>
      </w:r>
      <w:r w:rsidRPr="0065277E">
        <w:rPr>
          <w:rFonts w:ascii="Times New Roman" w:hAnsi="Times New Roman"/>
          <w:sz w:val="28"/>
          <w:szCs w:val="28"/>
        </w:rPr>
        <w:t>Республикан</w:t>
      </w:r>
      <w:r w:rsidR="00F31AF5">
        <w:rPr>
          <w:rFonts w:ascii="Times New Roman" w:hAnsi="Times New Roman"/>
          <w:sz w:val="28"/>
          <w:szCs w:val="28"/>
        </w:rPr>
        <w:t>ский портал в электронной форме;</w:t>
      </w:r>
    </w:p>
    <w:p w:rsidR="00F31AF5" w:rsidRDefault="00F31AF5" w:rsidP="00F654DE">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в Исполком.</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2.5.</w:t>
      </w:r>
      <w:r w:rsidR="00B51D27">
        <w:rPr>
          <w:rFonts w:ascii="Times New Roman" w:hAnsi="Times New Roman"/>
          <w:sz w:val="28"/>
          <w:szCs w:val="28"/>
        </w:rPr>
        <w:t>3</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Физические лица и индивидуальные предприниматели при направлении заявления и необходимых документов посредством </w:t>
      </w:r>
      <w:r w:rsidR="0065277E">
        <w:rPr>
          <w:rFonts w:ascii="Times New Roman" w:hAnsi="Times New Roman"/>
          <w:sz w:val="28"/>
          <w:szCs w:val="28"/>
        </w:rPr>
        <w:t xml:space="preserve">Единого портала, </w:t>
      </w:r>
      <w:r w:rsidRPr="006F47A5">
        <w:rPr>
          <w:rFonts w:ascii="Times New Roman" w:hAnsi="Times New Roman"/>
          <w:sz w:val="28"/>
          <w:szCs w:val="28"/>
        </w:rPr>
        <w:t>Республиканского портала подписывают заявление простой электронной подписью.</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5A5B64" w:rsidRPr="00334A93"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sidR="00F7643E">
        <w:rPr>
          <w:rFonts w:ascii="Times New Roman" w:hAnsi="Times New Roman"/>
          <w:sz w:val="28"/>
          <w:szCs w:val="28"/>
        </w:rPr>
        <w:t xml:space="preserve">Единого портала, </w:t>
      </w:r>
      <w:r w:rsidRPr="006F47A5">
        <w:rPr>
          <w:rFonts w:ascii="Times New Roman" w:hAnsi="Times New Roman"/>
          <w:sz w:val="28"/>
          <w:szCs w:val="28"/>
        </w:rPr>
        <w:t xml:space="preserve">Республиканского портала подписывают заявление усиленной квалифицированной электронной </w:t>
      </w:r>
      <w:r w:rsidRPr="00334A93">
        <w:rPr>
          <w:rFonts w:ascii="Times New Roman" w:hAnsi="Times New Roman"/>
          <w:sz w:val="28"/>
          <w:szCs w:val="28"/>
        </w:rPr>
        <w:t>подписью.</w:t>
      </w:r>
    </w:p>
    <w:p w:rsidR="005A5B64" w:rsidRPr="006410D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334A93">
        <w:rPr>
          <w:rFonts w:ascii="Times New Roman" w:hAnsi="Times New Roman"/>
          <w:sz w:val="28"/>
          <w:szCs w:val="28"/>
        </w:rPr>
        <w:t xml:space="preserve">При подаче </w:t>
      </w:r>
      <w:r w:rsidR="00B87A58" w:rsidRPr="00334A93">
        <w:rPr>
          <w:rFonts w:ascii="Times New Roman" w:hAnsi="Times New Roman"/>
          <w:sz w:val="28"/>
          <w:szCs w:val="28"/>
        </w:rPr>
        <w:t>документов, указанных в подпункт</w:t>
      </w:r>
      <w:r w:rsidR="00B51D27">
        <w:rPr>
          <w:rFonts w:ascii="Times New Roman" w:hAnsi="Times New Roman"/>
          <w:sz w:val="28"/>
          <w:szCs w:val="28"/>
        </w:rPr>
        <w:t>ах</w:t>
      </w:r>
      <w:r w:rsidR="00B87A58" w:rsidRPr="00334A93">
        <w:rPr>
          <w:rFonts w:ascii="Times New Roman" w:hAnsi="Times New Roman"/>
          <w:sz w:val="28"/>
          <w:szCs w:val="28"/>
        </w:rPr>
        <w:t xml:space="preserve"> </w:t>
      </w:r>
      <w:r w:rsidR="004960C7" w:rsidRPr="00334A93">
        <w:rPr>
          <w:rFonts w:ascii="Times New Roman" w:hAnsi="Times New Roman"/>
          <w:sz w:val="28"/>
          <w:szCs w:val="28"/>
        </w:rPr>
        <w:t>3</w:t>
      </w:r>
      <w:r w:rsidR="00B51D27">
        <w:rPr>
          <w:rFonts w:ascii="Times New Roman" w:hAnsi="Times New Roman"/>
          <w:sz w:val="28"/>
          <w:szCs w:val="28"/>
        </w:rPr>
        <w:t xml:space="preserve"> – 5 </w:t>
      </w:r>
      <w:r w:rsidR="00B87A58" w:rsidRPr="00334A93">
        <w:rPr>
          <w:rFonts w:ascii="Times New Roman" w:hAnsi="Times New Roman"/>
          <w:sz w:val="28"/>
          <w:szCs w:val="28"/>
        </w:rPr>
        <w:t>пункта 2.5.1</w:t>
      </w:r>
      <w:r w:rsidR="00644F0F" w:rsidRPr="00334A93">
        <w:rPr>
          <w:rFonts w:ascii="Times New Roman" w:hAnsi="Times New Roman"/>
          <w:sz w:val="28"/>
          <w:szCs w:val="28"/>
        </w:rPr>
        <w:t xml:space="preserve"> </w:t>
      </w:r>
      <w:r w:rsidR="00B87A58" w:rsidRPr="00334A93">
        <w:rPr>
          <w:rFonts w:ascii="Times New Roman" w:hAnsi="Times New Roman"/>
          <w:sz w:val="28"/>
          <w:szCs w:val="28"/>
        </w:rPr>
        <w:t xml:space="preserve">Регламента, </w:t>
      </w:r>
      <w:r w:rsidRPr="00334A93">
        <w:rPr>
          <w:rFonts w:ascii="Times New Roman" w:hAnsi="Times New Roman"/>
          <w:sz w:val="28"/>
          <w:szCs w:val="28"/>
        </w:rPr>
        <w:t xml:space="preserve">посредством </w:t>
      </w:r>
      <w:r w:rsidR="00F7643E" w:rsidRPr="00334A93">
        <w:rPr>
          <w:rFonts w:ascii="Times New Roman" w:hAnsi="Times New Roman"/>
          <w:sz w:val="28"/>
          <w:szCs w:val="28"/>
        </w:rPr>
        <w:t xml:space="preserve">Единого портала, </w:t>
      </w:r>
      <w:r w:rsidRPr="00334A93">
        <w:rPr>
          <w:rFonts w:ascii="Times New Roman" w:hAnsi="Times New Roman"/>
          <w:sz w:val="28"/>
          <w:szCs w:val="28"/>
        </w:rPr>
        <w:t>Республиканского портала</w:t>
      </w:r>
      <w:r w:rsidRPr="006410D5">
        <w:rPr>
          <w:rFonts w:ascii="Times New Roman" w:hAnsi="Times New Roman"/>
          <w:sz w:val="28"/>
          <w:szCs w:val="28"/>
        </w:rPr>
        <w:t xml:space="preserve"> заявитель представляет электронные образы документов либо документы в электронной </w:t>
      </w:r>
      <w:r w:rsidR="00B87A58" w:rsidRPr="006410D5">
        <w:rPr>
          <w:rFonts w:ascii="Times New Roman" w:hAnsi="Times New Roman"/>
          <w:sz w:val="28"/>
          <w:szCs w:val="28"/>
        </w:rPr>
        <w:t xml:space="preserve">форме, </w:t>
      </w:r>
      <w:r w:rsidR="002A4588" w:rsidRPr="006410D5">
        <w:rPr>
          <w:rFonts w:ascii="Times New Roman" w:hAnsi="Times New Roman"/>
          <w:sz w:val="28"/>
          <w:szCs w:val="28"/>
        </w:rPr>
        <w:t>подписанные</w:t>
      </w:r>
      <w:r w:rsidRPr="006410D5">
        <w:rPr>
          <w:rFonts w:ascii="Times New Roman" w:hAnsi="Times New Roman"/>
          <w:sz w:val="28"/>
          <w:szCs w:val="28"/>
        </w:rPr>
        <w:t xml:space="preserve"> </w:t>
      </w:r>
      <w:r w:rsidR="00B87A58" w:rsidRPr="006410D5">
        <w:rPr>
          <w:rFonts w:ascii="Times New Roman" w:hAnsi="Times New Roman"/>
          <w:sz w:val="28"/>
          <w:szCs w:val="28"/>
        </w:rPr>
        <w:t>усиленной квалифицированной электронной подписью</w:t>
      </w:r>
      <w:r w:rsidRPr="006410D5">
        <w:rPr>
          <w:rFonts w:ascii="Times New Roman" w:hAnsi="Times New Roman"/>
          <w:sz w:val="28"/>
          <w:szCs w:val="28"/>
        </w:rPr>
        <w:t xml:space="preserve"> в соответствии с требованиями Федерального закона № 63-ФЗ лицами, уполномоченными на создание и подписание таких документов</w:t>
      </w:r>
      <w:r w:rsidR="002A4588" w:rsidRPr="006410D5">
        <w:rPr>
          <w:rFonts w:ascii="Times New Roman" w:hAnsi="Times New Roman"/>
          <w:sz w:val="28"/>
          <w:szCs w:val="28"/>
        </w:rPr>
        <w:t>, в том числе нотариусами</w:t>
      </w:r>
      <w:r w:rsidRPr="006410D5">
        <w:rPr>
          <w:rFonts w:ascii="Times New Roman" w:hAnsi="Times New Roman"/>
          <w:sz w:val="28"/>
          <w:szCs w:val="28"/>
        </w:rPr>
        <w:t>.</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410D5">
        <w:rPr>
          <w:rFonts w:ascii="Times New Roman" w:hAnsi="Times New Roman"/>
          <w:sz w:val="28"/>
          <w:szCs w:val="28"/>
        </w:rPr>
        <w:t>2.5.</w:t>
      </w:r>
      <w:r w:rsidR="00B51D27">
        <w:rPr>
          <w:rFonts w:ascii="Times New Roman" w:hAnsi="Times New Roman"/>
          <w:sz w:val="28"/>
          <w:szCs w:val="28"/>
        </w:rPr>
        <w:t>4</w:t>
      </w:r>
      <w:r w:rsidRPr="006410D5">
        <w:rPr>
          <w:rFonts w:ascii="Times New Roman" w:hAnsi="Times New Roman"/>
          <w:sz w:val="28"/>
          <w:szCs w:val="28"/>
        </w:rPr>
        <w:t>. Запрещается требовать от заявителя:</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w:t>
      </w:r>
      <w:r>
        <w:rPr>
          <w:rFonts w:ascii="Times New Roman" w:hAnsi="Times New Roman"/>
          <w:sz w:val="28"/>
          <w:szCs w:val="28"/>
        </w:rPr>
        <w:t> </w:t>
      </w:r>
      <w:r w:rsidRPr="006F47A5">
        <w:rPr>
          <w:rFonts w:ascii="Times New Roman" w:hAnsi="Times New Roman"/>
          <w:sz w:val="28"/>
          <w:szCs w:val="28"/>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w:t>
      </w:r>
      <w:r w:rsidRPr="006F47A5">
        <w:rPr>
          <w:rFonts w:ascii="Times New Roman" w:hAnsi="Times New Roman"/>
          <w:sz w:val="28"/>
          <w:szCs w:val="28"/>
        </w:rPr>
        <w:lastRenderedPageBreak/>
        <w:t>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3)</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а)</w:t>
      </w:r>
      <w:r>
        <w:rPr>
          <w:rFonts w:ascii="Times New Roman" w:hAnsi="Times New Roman"/>
          <w:sz w:val="28"/>
          <w:szCs w:val="28"/>
        </w:rPr>
        <w:t> </w:t>
      </w:r>
      <w:r w:rsidRPr="006F47A5">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w:t>
      </w:r>
      <w:r>
        <w:rPr>
          <w:rFonts w:ascii="Times New Roman" w:hAnsi="Times New Roman"/>
          <w:sz w:val="28"/>
          <w:szCs w:val="28"/>
        </w:rPr>
        <w:t> </w:t>
      </w:r>
      <w:r w:rsidRPr="006F47A5">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w:t>
      </w:r>
      <w:r>
        <w:rPr>
          <w:rFonts w:ascii="Times New Roman" w:hAnsi="Times New Roman"/>
          <w:sz w:val="28"/>
          <w:szCs w:val="28"/>
        </w:rPr>
        <w:t> </w:t>
      </w:r>
      <w:r w:rsidRPr="006F47A5">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г)</w:t>
      </w:r>
      <w:r>
        <w:rPr>
          <w:rFonts w:ascii="Times New Roman" w:hAnsi="Times New Roman"/>
          <w:sz w:val="28"/>
          <w:szCs w:val="28"/>
        </w:rPr>
        <w:t> </w:t>
      </w:r>
      <w:r w:rsidRPr="006F47A5">
        <w:rPr>
          <w:rFonts w:ascii="Times New Roman" w:hAnsi="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6F47A5" w:rsidRDefault="005A5B64" w:rsidP="00F654D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4)</w:t>
      </w:r>
      <w:r>
        <w:rPr>
          <w:rFonts w:ascii="Times New Roman" w:hAnsi="Times New Roman"/>
          <w:sz w:val="28"/>
          <w:szCs w:val="28"/>
        </w:rPr>
        <w:t> </w:t>
      </w:r>
      <w:r w:rsidRPr="006F47A5">
        <w:rPr>
          <w:rFonts w:ascii="Times New Roman" w:hAnsi="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400DD" w:rsidRPr="00121E0A"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121E0A"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121E0A">
        <w:rPr>
          <w:rFonts w:ascii="Times New Roman" w:hAnsi="Times New Roman" w:cs="Courier New"/>
          <w:sz w:val="28"/>
          <w:szCs w:val="20"/>
        </w:rPr>
        <w:t>2.6.</w:t>
      </w:r>
      <w:r w:rsidR="004E5E80" w:rsidRPr="00121E0A">
        <w:rPr>
          <w:rFonts w:ascii="Times New Roman" w:hAnsi="Times New Roman" w:cs="Courier New"/>
          <w:sz w:val="28"/>
          <w:szCs w:val="20"/>
        </w:rPr>
        <w:t> </w:t>
      </w:r>
      <w:r w:rsidRPr="00121E0A">
        <w:rPr>
          <w:rFonts w:ascii="Times New Roman" w:hAnsi="Times New Roman" w:cs="Courier New"/>
          <w:sz w:val="28"/>
          <w:szCs w:val="2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400DD" w:rsidRPr="00121E0A"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334A93" w:rsidRDefault="00AC38E3"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334A93">
        <w:rPr>
          <w:rFonts w:ascii="Times New Roman" w:hAnsi="Times New Roman" w:cs="Courier New"/>
          <w:sz w:val="28"/>
          <w:szCs w:val="20"/>
        </w:rPr>
        <w:t>2.6.1.</w:t>
      </w:r>
      <w:r w:rsidRPr="00334A93">
        <w:rPr>
          <w:rFonts w:ascii="Times New Roman" w:hAnsi="Times New Roman" w:cs="Courier New"/>
          <w:sz w:val="28"/>
          <w:szCs w:val="20"/>
          <w:lang w:val="en-US"/>
        </w:rPr>
        <w:t> </w:t>
      </w:r>
      <w:r w:rsidR="00F400DD" w:rsidRPr="00334A93">
        <w:rPr>
          <w:rFonts w:ascii="Times New Roman" w:hAnsi="Times New Roman" w:cs="Courier New"/>
          <w:sz w:val="28"/>
          <w:szCs w:val="20"/>
        </w:rPr>
        <w:t>Получаются в рамках межведомственного взаимодействия:</w:t>
      </w:r>
    </w:p>
    <w:p w:rsidR="00F645E9" w:rsidRPr="00334A93" w:rsidRDefault="00F645E9" w:rsidP="00F654D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lastRenderedPageBreak/>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r w:rsidRPr="00334A93">
        <w:rPr>
          <w:rFonts w:cs="Courier New"/>
          <w:sz w:val="28"/>
          <w:szCs w:val="20"/>
        </w:rPr>
        <w:t xml:space="preserve"> </w:t>
      </w:r>
    </w:p>
    <w:p w:rsidR="00F645E9" w:rsidRPr="00334A93" w:rsidRDefault="00F645E9" w:rsidP="00F654D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FB5965" w:rsidRDefault="00F645E9" w:rsidP="00F654D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 xml:space="preserve">сведения из Единого государственного реестра недвижимости (сведения об основных характеристиках и зарегистрированных правах объекта </w:t>
      </w:r>
      <w:r w:rsidR="007604E3" w:rsidRPr="00334A93">
        <w:rPr>
          <w:rFonts w:ascii="Times New Roman" w:hAnsi="Times New Roman" w:cs="Courier New"/>
          <w:sz w:val="28"/>
          <w:szCs w:val="20"/>
        </w:rPr>
        <w:t>недвижимости</w:t>
      </w:r>
      <w:r w:rsidRPr="00334A93">
        <w:rPr>
          <w:rFonts w:ascii="Times New Roman" w:hAnsi="Times New Roman" w:cs="Courier New"/>
          <w:sz w:val="28"/>
          <w:szCs w:val="20"/>
        </w:rPr>
        <w:t>)</w:t>
      </w:r>
      <w:r w:rsidR="007604E3" w:rsidRPr="00334A93">
        <w:rPr>
          <w:rFonts w:ascii="Times New Roman" w:hAnsi="Times New Roman" w:cs="Courier New"/>
          <w:sz w:val="28"/>
          <w:szCs w:val="20"/>
        </w:rPr>
        <w:t xml:space="preserve"> </w:t>
      </w:r>
      <w:r w:rsidRPr="00334A93">
        <w:rPr>
          <w:rFonts w:ascii="Times New Roman" w:hAnsi="Times New Roman" w:cs="Courier New"/>
          <w:sz w:val="28"/>
          <w:szCs w:val="20"/>
        </w:rPr>
        <w:t>- Федеральная служба государственной регистрации, кадастра и картографии (Росреестр);</w:t>
      </w:r>
    </w:p>
    <w:p w:rsidR="00627E3D" w:rsidRDefault="00627E3D" w:rsidP="00F654D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градостроительный план земельного участка</w:t>
      </w:r>
      <w:r w:rsidR="00F654DE">
        <w:rPr>
          <w:rFonts w:ascii="Times New Roman" w:hAnsi="Times New Roman" w:cs="Courier New"/>
          <w:sz w:val="28"/>
          <w:szCs w:val="20"/>
        </w:rPr>
        <w:t xml:space="preserve"> – Исполком;</w:t>
      </w:r>
    </w:p>
    <w:p w:rsidR="00F654DE" w:rsidRDefault="00F654DE" w:rsidP="00F654D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документация по планировке территории – Исполком;</w:t>
      </w:r>
    </w:p>
    <w:p w:rsidR="00F654DE" w:rsidRDefault="00F654DE" w:rsidP="00F654D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F654DE">
        <w:rPr>
          <w:rFonts w:ascii="Times New Roman" w:hAnsi="Times New Roman" w:cs="Courier New"/>
          <w:sz w:val="28"/>
          <w:szCs w:val="20"/>
        </w:rPr>
        <w:t xml:space="preserve">ранее принятое решение о согласовании архитектурно-градостроительного облика </w:t>
      </w:r>
      <w:r>
        <w:rPr>
          <w:rFonts w:ascii="Times New Roman" w:hAnsi="Times New Roman" w:cs="Courier New"/>
          <w:sz w:val="28"/>
          <w:szCs w:val="20"/>
        </w:rPr>
        <w:t>объекта капитального строительства</w:t>
      </w:r>
      <w:r w:rsidRPr="00F654DE">
        <w:rPr>
          <w:rFonts w:ascii="Times New Roman" w:hAnsi="Times New Roman" w:cs="Courier New"/>
          <w:sz w:val="28"/>
          <w:szCs w:val="20"/>
        </w:rPr>
        <w:t xml:space="preserve"> (в случае изменения параметров ранее согласованного архитектурно-градостроительного облика</w:t>
      </w:r>
      <w:r>
        <w:rPr>
          <w:rFonts w:ascii="Times New Roman" w:hAnsi="Times New Roman" w:cs="Courier New"/>
          <w:sz w:val="28"/>
          <w:szCs w:val="20"/>
        </w:rPr>
        <w:t>) – Исполком;</w:t>
      </w:r>
    </w:p>
    <w:p w:rsidR="00F654DE" w:rsidRPr="00334A93" w:rsidRDefault="00F654DE" w:rsidP="00F654D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F654DE">
        <w:rPr>
          <w:rFonts w:ascii="Times New Roman" w:hAnsi="Times New Roman" w:cs="Courier New"/>
          <w:sz w:val="28"/>
          <w:szCs w:val="20"/>
        </w:rPr>
        <w:t xml:space="preserve">заключение о возможности размещения или реконструкции </w:t>
      </w:r>
      <w:r>
        <w:rPr>
          <w:rFonts w:ascii="Times New Roman" w:hAnsi="Times New Roman" w:cs="Courier New"/>
          <w:sz w:val="28"/>
          <w:szCs w:val="20"/>
        </w:rPr>
        <w:t>объекта капитального строительства</w:t>
      </w:r>
      <w:r w:rsidRPr="00F654DE">
        <w:rPr>
          <w:rFonts w:ascii="Times New Roman" w:hAnsi="Times New Roman" w:cs="Courier New"/>
          <w:sz w:val="28"/>
          <w:szCs w:val="20"/>
        </w:rPr>
        <w:t xml:space="preserve"> с заявленными параметрами в границах зон охраны объектов культурного наследия</w:t>
      </w:r>
      <w:r>
        <w:rPr>
          <w:rFonts w:ascii="Times New Roman" w:hAnsi="Times New Roman" w:cs="Courier New"/>
          <w:sz w:val="28"/>
          <w:szCs w:val="20"/>
        </w:rPr>
        <w:t xml:space="preserve"> – Комитет Республики Татарстан по охране объектов культурного наследия в части объектов культурного</w:t>
      </w:r>
      <w:r w:rsidRPr="00C01176">
        <w:rPr>
          <w:rFonts w:ascii="Times New Roman" w:hAnsi="Times New Roman"/>
          <w:sz w:val="28"/>
          <w:szCs w:val="28"/>
        </w:rPr>
        <w:t xml:space="preserve"> наследия федерального, регионального значения, выявленным объектом культурного наследия</w:t>
      </w:r>
      <w:r>
        <w:rPr>
          <w:rFonts w:ascii="Times New Roman" w:hAnsi="Times New Roman"/>
          <w:sz w:val="28"/>
          <w:szCs w:val="28"/>
        </w:rPr>
        <w:t xml:space="preserve">, Исполком в части объектов </w:t>
      </w:r>
      <w:r w:rsidRPr="00C01176">
        <w:rPr>
          <w:rFonts w:ascii="Times New Roman" w:hAnsi="Times New Roman"/>
          <w:sz w:val="28"/>
          <w:szCs w:val="28"/>
        </w:rPr>
        <w:t>культурного наследия местного (муниципального) значения</w:t>
      </w:r>
      <w:r>
        <w:rPr>
          <w:rFonts w:ascii="Times New Roman" w:hAnsi="Times New Roman"/>
          <w:sz w:val="28"/>
          <w:szCs w:val="28"/>
        </w:rPr>
        <w:t>;</w:t>
      </w:r>
    </w:p>
    <w:p w:rsidR="006258EA" w:rsidRPr="00334A93" w:rsidRDefault="006258EA" w:rsidP="00F654D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документ, подтверждающ</w:t>
      </w:r>
      <w:r w:rsidR="006A2AF7" w:rsidRPr="00334A93">
        <w:rPr>
          <w:rFonts w:ascii="Times New Roman" w:hAnsi="Times New Roman" w:cs="Courier New"/>
          <w:sz w:val="28"/>
          <w:szCs w:val="20"/>
        </w:rPr>
        <w:t>ий</w:t>
      </w:r>
      <w:r w:rsidRPr="00334A93">
        <w:rPr>
          <w:rFonts w:ascii="Times New Roman" w:hAnsi="Times New Roman" w:cs="Courier New"/>
          <w:sz w:val="28"/>
          <w:szCs w:val="20"/>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sidR="00043F44" w:rsidRPr="00334A93">
        <w:rPr>
          <w:rFonts w:ascii="Times New Roman" w:hAnsi="Times New Roman" w:cs="Courier New"/>
          <w:sz w:val="28"/>
          <w:szCs w:val="20"/>
        </w:rPr>
        <w:t xml:space="preserve"> – </w:t>
      </w:r>
      <w:r w:rsidR="000C53EE" w:rsidRPr="00334A93">
        <w:rPr>
          <w:rFonts w:ascii="Times New Roman" w:hAnsi="Times New Roman" w:cs="Courier New"/>
          <w:sz w:val="28"/>
          <w:szCs w:val="20"/>
        </w:rPr>
        <w:t xml:space="preserve">Единый государственный реестр записей актов гражданского состояния либо </w:t>
      </w:r>
      <w:r w:rsidR="00043F44" w:rsidRPr="00334A93">
        <w:rPr>
          <w:rFonts w:ascii="Times New Roman" w:hAnsi="Times New Roman" w:cs="Courier New"/>
          <w:sz w:val="28"/>
          <w:szCs w:val="20"/>
        </w:rPr>
        <w:t>Единая государственная информационная система социального обеспечения</w:t>
      </w:r>
      <w:r w:rsidR="00EB7E86" w:rsidRPr="00334A93">
        <w:rPr>
          <w:rFonts w:ascii="Times New Roman" w:hAnsi="Times New Roman" w:cs="Courier New"/>
          <w:sz w:val="28"/>
          <w:szCs w:val="20"/>
        </w:rPr>
        <w:t>;</w:t>
      </w:r>
    </w:p>
    <w:p w:rsidR="00EB7E86" w:rsidRPr="00334A93" w:rsidRDefault="00EB7E86" w:rsidP="00F654D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EC7BA3" w:rsidRDefault="00EC7BA3" w:rsidP="00F654DE">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34A93">
        <w:rPr>
          <w:rFonts w:ascii="Times New Roman" w:hAnsi="Times New Roman"/>
          <w:sz w:val="28"/>
          <w:szCs w:val="28"/>
        </w:rPr>
        <w:t xml:space="preserve">2.6.2. Заявитель вправе предоставить документы (сведения), </w:t>
      </w:r>
      <w:r w:rsidR="006A2AF7" w:rsidRPr="00334A93">
        <w:rPr>
          <w:rFonts w:ascii="Times New Roman" w:hAnsi="Times New Roman"/>
          <w:sz w:val="28"/>
          <w:szCs w:val="28"/>
        </w:rPr>
        <w:t xml:space="preserve">указанные в </w:t>
      </w:r>
      <w:r w:rsidR="004960C7" w:rsidRPr="00334A93">
        <w:rPr>
          <w:rFonts w:ascii="Times New Roman" w:hAnsi="Times New Roman"/>
          <w:sz w:val="28"/>
          <w:szCs w:val="28"/>
        </w:rPr>
        <w:t>подпунктах 1 –</w:t>
      </w:r>
      <w:r w:rsidR="007604E3" w:rsidRPr="00334A93">
        <w:rPr>
          <w:rFonts w:ascii="Times New Roman" w:hAnsi="Times New Roman"/>
          <w:sz w:val="28"/>
          <w:szCs w:val="28"/>
        </w:rPr>
        <w:t xml:space="preserve"> </w:t>
      </w:r>
      <w:r w:rsidR="00F654DE">
        <w:rPr>
          <w:rFonts w:ascii="Times New Roman" w:hAnsi="Times New Roman"/>
          <w:sz w:val="28"/>
          <w:szCs w:val="28"/>
        </w:rPr>
        <w:t>8</w:t>
      </w:r>
      <w:r w:rsidR="004960C7" w:rsidRPr="00334A93">
        <w:rPr>
          <w:rFonts w:ascii="Times New Roman" w:hAnsi="Times New Roman"/>
          <w:sz w:val="28"/>
          <w:szCs w:val="28"/>
        </w:rPr>
        <w:t xml:space="preserve"> </w:t>
      </w:r>
      <w:r w:rsidR="006A2AF7" w:rsidRPr="00334A93">
        <w:rPr>
          <w:rFonts w:ascii="Times New Roman" w:hAnsi="Times New Roman"/>
          <w:sz w:val="28"/>
          <w:szCs w:val="28"/>
        </w:rPr>
        <w:t>пункт</w:t>
      </w:r>
      <w:r w:rsidR="004960C7" w:rsidRPr="00334A93">
        <w:rPr>
          <w:rFonts w:ascii="Times New Roman" w:hAnsi="Times New Roman"/>
          <w:sz w:val="28"/>
          <w:szCs w:val="28"/>
        </w:rPr>
        <w:t>а</w:t>
      </w:r>
      <w:r w:rsidR="006A2AF7" w:rsidRPr="00334A93">
        <w:rPr>
          <w:rFonts w:ascii="Times New Roman" w:hAnsi="Times New Roman"/>
          <w:sz w:val="28"/>
          <w:szCs w:val="28"/>
        </w:rPr>
        <w:t xml:space="preserve"> 2.6.1</w:t>
      </w:r>
      <w:r w:rsidRPr="00334A93">
        <w:rPr>
          <w:rFonts w:ascii="Times New Roman" w:hAnsi="Times New Roman"/>
          <w:sz w:val="28"/>
          <w:szCs w:val="28"/>
        </w:rPr>
        <w:t xml:space="preserve">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r w:rsidR="00874E90" w:rsidRPr="00334A93">
        <w:rPr>
          <w:rFonts w:ascii="Times New Roman" w:hAnsi="Times New Roman"/>
          <w:sz w:val="28"/>
          <w:szCs w:val="28"/>
        </w:rPr>
        <w:t xml:space="preserve"> посредством </w:t>
      </w:r>
      <w:r w:rsidR="00A363D8">
        <w:rPr>
          <w:rFonts w:ascii="Times New Roman" w:hAnsi="Times New Roman"/>
          <w:sz w:val="28"/>
          <w:szCs w:val="28"/>
        </w:rPr>
        <w:t xml:space="preserve">Единого портала, </w:t>
      </w:r>
      <w:r w:rsidR="00874E90" w:rsidRPr="00334A93">
        <w:rPr>
          <w:rFonts w:ascii="Times New Roman" w:hAnsi="Times New Roman"/>
          <w:sz w:val="28"/>
          <w:szCs w:val="28"/>
        </w:rPr>
        <w:t>Республиканского портала либо на бумажном носителе в МФЦ</w:t>
      </w:r>
      <w:r w:rsidR="00F654DE">
        <w:rPr>
          <w:rFonts w:ascii="Times New Roman" w:hAnsi="Times New Roman"/>
          <w:sz w:val="28"/>
          <w:szCs w:val="28"/>
        </w:rPr>
        <w:t>, Исполком</w:t>
      </w:r>
      <w:r w:rsidRPr="00334A93">
        <w:rPr>
          <w:rFonts w:ascii="Times New Roman" w:hAnsi="Times New Roman"/>
          <w:sz w:val="28"/>
          <w:szCs w:val="28"/>
        </w:rPr>
        <w:t>.</w:t>
      </w:r>
    </w:p>
    <w:p w:rsidR="00EC7BA3" w:rsidRPr="006F47A5" w:rsidRDefault="00644F0F"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2.6.3</w:t>
      </w:r>
      <w:r w:rsidR="00242028">
        <w:rPr>
          <w:rFonts w:ascii="Times New Roman" w:hAnsi="Times New Roman"/>
          <w:sz w:val="28"/>
          <w:szCs w:val="28"/>
        </w:rPr>
        <w:t xml:space="preserve">. </w:t>
      </w:r>
      <w:r w:rsidR="00EC7BA3" w:rsidRPr="00D22833">
        <w:rPr>
          <w:rFonts w:ascii="Times New Roman" w:hAnsi="Times New Roman"/>
          <w:sz w:val="28"/>
          <w:szCs w:val="28"/>
        </w:rPr>
        <w:t>Непредставление (несвоевременное представление) указанными</w:t>
      </w:r>
      <w:r w:rsidR="00EC7BA3" w:rsidRPr="006F47A5">
        <w:rPr>
          <w:rFonts w:ascii="Times New Roman" w:hAnsi="Times New Roman"/>
          <w:sz w:val="28"/>
          <w:szCs w:val="28"/>
        </w:rPr>
        <w:t xml:space="preserve">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C7BA3" w:rsidRPr="006F47A5" w:rsidRDefault="00EC7BA3"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644F0F">
        <w:rPr>
          <w:rFonts w:ascii="Times New Roman" w:hAnsi="Times New Roman"/>
          <w:sz w:val="28"/>
          <w:szCs w:val="28"/>
        </w:rPr>
        <w:t>4</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w:t>
      </w:r>
      <w:r w:rsidRPr="006F47A5">
        <w:rPr>
          <w:rFonts w:ascii="Times New Roman" w:hAnsi="Times New Roman"/>
          <w:sz w:val="28"/>
          <w:szCs w:val="28"/>
        </w:rPr>
        <w:lastRenderedPageBreak/>
        <w:t>дисциплинарной или иной ответственности в соответствии с законодательством Российской Федерации.</w:t>
      </w:r>
    </w:p>
    <w:p w:rsidR="00EC7BA3" w:rsidRPr="006F47A5" w:rsidRDefault="00EC7BA3"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644F0F">
        <w:rPr>
          <w:rFonts w:ascii="Times New Roman" w:hAnsi="Times New Roman"/>
          <w:sz w:val="28"/>
          <w:szCs w:val="28"/>
        </w:rPr>
        <w:t>5</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Запрещается требовать от заявителя документы сведения,</w:t>
      </w:r>
      <w:r w:rsidRPr="006F47A5">
        <w:t xml:space="preserve"> </w:t>
      </w:r>
      <w:r w:rsidRPr="006F47A5">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DE1B62" w:rsidRDefault="00EC7BA3" w:rsidP="00F654D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rFonts w:ascii="Times New Roman" w:hAnsi="Times New Roman"/>
          <w:sz w:val="28"/>
          <w:szCs w:val="28"/>
        </w:rPr>
        <w:t>заявителю в предоставлении муниципальной услуги.</w:t>
      </w:r>
    </w:p>
    <w:p w:rsidR="00F400DD" w:rsidRPr="00DE1B62"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2.7.</w:t>
      </w:r>
      <w:r w:rsidR="00AC38E3" w:rsidRPr="00DE1B62">
        <w:rPr>
          <w:rFonts w:ascii="Times New Roman" w:hAnsi="Times New Roman" w:cs="Courier New"/>
          <w:sz w:val="28"/>
          <w:szCs w:val="20"/>
        </w:rPr>
        <w:t> </w:t>
      </w:r>
      <w:r w:rsidRPr="00DE1B62">
        <w:rPr>
          <w:rFonts w:ascii="Times New Roman" w:hAnsi="Times New Roman" w:cs="Courier New"/>
          <w:sz w:val="28"/>
          <w:szCs w:val="20"/>
        </w:rPr>
        <w:t>Исчерпывающий перечень оснований для отказа в приеме документов, необходимых для предоставления муниципальной услуги</w:t>
      </w:r>
    </w:p>
    <w:p w:rsidR="002256E6" w:rsidRPr="00DE1B62" w:rsidRDefault="002256E6"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Pr>
          <w:rFonts w:ascii="Times New Roman" w:hAnsi="Times New Roman"/>
          <w:sz w:val="28"/>
          <w:szCs w:val="28"/>
        </w:rPr>
        <w:t>(возврата документов без рассмотрения по существу)</w:t>
      </w:r>
    </w:p>
    <w:p w:rsidR="00F400DD" w:rsidRPr="00DE1B62"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F654DE">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w:t>
      </w:r>
      <w:r w:rsidR="00F654DE">
        <w:rPr>
          <w:rFonts w:ascii="Times New Roman" w:hAnsi="Times New Roman" w:cs="Times New Roman"/>
          <w:sz w:val="28"/>
          <w:szCs w:val="28"/>
        </w:rPr>
        <w:t>ями</w:t>
      </w:r>
      <w:r>
        <w:rPr>
          <w:rFonts w:ascii="Times New Roman" w:hAnsi="Times New Roman" w:cs="Times New Roman"/>
          <w:sz w:val="28"/>
          <w:szCs w:val="28"/>
        </w:rPr>
        <w:t xml:space="preserve"> для отказа в приеме документов являются:</w:t>
      </w:r>
    </w:p>
    <w:p w:rsidR="00F654DE" w:rsidRPr="00F654DE" w:rsidRDefault="00F654DE" w:rsidP="00F654DE">
      <w:pPr>
        <w:pStyle w:val="ConsPlusNonformat"/>
        <w:tabs>
          <w:tab w:val="left" w:pos="9923"/>
        </w:tabs>
        <w:ind w:right="-1" w:firstLine="709"/>
        <w:jc w:val="both"/>
        <w:rPr>
          <w:rFonts w:ascii="Times New Roman" w:hAnsi="Times New Roman"/>
          <w:sz w:val="28"/>
        </w:rPr>
      </w:pPr>
      <w:r w:rsidRPr="00F654DE">
        <w:rPr>
          <w:rFonts w:ascii="Times New Roman" w:hAnsi="Times New Roman"/>
          <w:sz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F654DE" w:rsidRPr="00F654DE" w:rsidRDefault="00F654DE" w:rsidP="00F654DE">
      <w:pPr>
        <w:pStyle w:val="ConsPlusNonformat"/>
        <w:tabs>
          <w:tab w:val="left" w:pos="9923"/>
        </w:tabs>
        <w:ind w:right="-1" w:firstLine="709"/>
        <w:jc w:val="both"/>
        <w:rPr>
          <w:rFonts w:ascii="Times New Roman" w:hAnsi="Times New Roman"/>
          <w:sz w:val="28"/>
        </w:rPr>
      </w:pPr>
      <w:r w:rsidRPr="00F654DE">
        <w:rPr>
          <w:rFonts w:ascii="Times New Roman" w:hAnsi="Times New Roman"/>
          <w:sz w:val="28"/>
        </w:rPr>
        <w:t xml:space="preserve">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DF28FE" w:rsidRPr="00DE1B62">
        <w:rPr>
          <w:rFonts w:ascii="Times New Roman" w:hAnsi="Times New Roman"/>
          <w:sz w:val="28"/>
          <w:szCs w:val="28"/>
        </w:rPr>
        <w:t>муниципальной</w:t>
      </w:r>
      <w:r w:rsidR="00DF28FE" w:rsidRPr="00F654DE">
        <w:rPr>
          <w:rFonts w:ascii="Times New Roman" w:hAnsi="Times New Roman"/>
          <w:sz w:val="28"/>
        </w:rPr>
        <w:t xml:space="preserve"> </w:t>
      </w:r>
      <w:r w:rsidRPr="00F654DE">
        <w:rPr>
          <w:rFonts w:ascii="Times New Roman" w:hAnsi="Times New Roman"/>
          <w:sz w:val="28"/>
        </w:rPr>
        <w:t>услуги;</w:t>
      </w:r>
    </w:p>
    <w:p w:rsidR="00F654DE" w:rsidRPr="00F654DE" w:rsidRDefault="00F654DE" w:rsidP="00F654DE">
      <w:pPr>
        <w:pStyle w:val="ConsPlusNonformat"/>
        <w:tabs>
          <w:tab w:val="left" w:pos="9923"/>
        </w:tabs>
        <w:ind w:right="-1" w:firstLine="709"/>
        <w:jc w:val="both"/>
        <w:rPr>
          <w:rFonts w:ascii="Times New Roman" w:hAnsi="Times New Roman"/>
          <w:sz w:val="28"/>
        </w:rPr>
      </w:pPr>
      <w:r w:rsidRPr="00F654DE">
        <w:rPr>
          <w:rFonts w:ascii="Times New Roman" w:hAnsi="Times New Roman"/>
          <w:sz w:val="28"/>
        </w:rPr>
        <w:t xml:space="preserve">3) представленные документы или сведения утратили силу на момент обращения за </w:t>
      </w:r>
      <w:r w:rsidR="00DF28FE" w:rsidRPr="00DE1B62">
        <w:rPr>
          <w:rFonts w:ascii="Times New Roman" w:hAnsi="Times New Roman"/>
          <w:sz w:val="28"/>
          <w:szCs w:val="28"/>
        </w:rPr>
        <w:t>муниципальной</w:t>
      </w:r>
      <w:r w:rsidR="00DF28FE" w:rsidRPr="00F654DE">
        <w:rPr>
          <w:rFonts w:ascii="Times New Roman" w:hAnsi="Times New Roman"/>
          <w:sz w:val="28"/>
        </w:rPr>
        <w:t xml:space="preserve"> </w:t>
      </w:r>
      <w:r w:rsidRPr="00F654DE">
        <w:rPr>
          <w:rFonts w:ascii="Times New Roman" w:hAnsi="Times New Roman"/>
          <w:sz w:val="28"/>
        </w:rPr>
        <w:t xml:space="preserve">услугой (сведения документа, удостоверяющий личность; документ, удостоверяющий полномочия представителя </w:t>
      </w:r>
      <w:r w:rsidR="00DF28FE">
        <w:rPr>
          <w:rFonts w:ascii="Times New Roman" w:hAnsi="Times New Roman"/>
          <w:sz w:val="28"/>
        </w:rPr>
        <w:t>з</w:t>
      </w:r>
      <w:r w:rsidRPr="00F654DE">
        <w:rPr>
          <w:rFonts w:ascii="Times New Roman" w:hAnsi="Times New Roman"/>
          <w:sz w:val="28"/>
        </w:rPr>
        <w:t xml:space="preserve">аявителя, в случае обращения за предоставлением </w:t>
      </w:r>
      <w:r w:rsidR="00DF28FE" w:rsidRPr="00DE1B62">
        <w:rPr>
          <w:rFonts w:ascii="Times New Roman" w:hAnsi="Times New Roman"/>
          <w:sz w:val="28"/>
          <w:szCs w:val="28"/>
        </w:rPr>
        <w:t>муниципальной</w:t>
      </w:r>
      <w:r w:rsidR="00DF28FE" w:rsidRPr="00F654DE">
        <w:rPr>
          <w:rFonts w:ascii="Times New Roman" w:hAnsi="Times New Roman"/>
          <w:sz w:val="28"/>
        </w:rPr>
        <w:t xml:space="preserve"> </w:t>
      </w:r>
      <w:r w:rsidRPr="00F654DE">
        <w:rPr>
          <w:rFonts w:ascii="Times New Roman" w:hAnsi="Times New Roman"/>
          <w:sz w:val="28"/>
        </w:rPr>
        <w:t>услуги указанным лицом);</w:t>
      </w:r>
    </w:p>
    <w:p w:rsidR="00F654DE" w:rsidRPr="00F654DE" w:rsidRDefault="00F654DE" w:rsidP="00F654DE">
      <w:pPr>
        <w:pStyle w:val="ConsPlusNonformat"/>
        <w:tabs>
          <w:tab w:val="left" w:pos="9923"/>
        </w:tabs>
        <w:ind w:right="-1" w:firstLine="709"/>
        <w:jc w:val="both"/>
        <w:rPr>
          <w:rFonts w:ascii="Times New Roman" w:hAnsi="Times New Roman"/>
          <w:sz w:val="28"/>
        </w:rPr>
      </w:pPr>
      <w:r w:rsidRPr="00F654DE">
        <w:rPr>
          <w:rFonts w:ascii="Times New Roman" w:hAnsi="Times New Roman"/>
          <w:sz w:val="28"/>
        </w:rPr>
        <w:t xml:space="preserve">4) подача запроса о предоставлении </w:t>
      </w:r>
      <w:r w:rsidR="00DF28FE" w:rsidRPr="00DE1B62">
        <w:rPr>
          <w:rFonts w:ascii="Times New Roman" w:hAnsi="Times New Roman"/>
          <w:sz w:val="28"/>
          <w:szCs w:val="28"/>
        </w:rPr>
        <w:t>муниципальной</w:t>
      </w:r>
      <w:r w:rsidR="00DF28FE" w:rsidRPr="00F654DE">
        <w:rPr>
          <w:rFonts w:ascii="Times New Roman" w:hAnsi="Times New Roman"/>
          <w:sz w:val="28"/>
        </w:rPr>
        <w:t xml:space="preserve"> </w:t>
      </w:r>
      <w:r w:rsidRPr="00F654DE">
        <w:rPr>
          <w:rFonts w:ascii="Times New Roman" w:hAnsi="Times New Roman"/>
          <w:sz w:val="28"/>
        </w:rPr>
        <w:t xml:space="preserve">услуги и документов, необходимых для предоставления </w:t>
      </w:r>
      <w:r w:rsidR="00DF28FE" w:rsidRPr="00DE1B62">
        <w:rPr>
          <w:rFonts w:ascii="Times New Roman" w:hAnsi="Times New Roman"/>
          <w:sz w:val="28"/>
          <w:szCs w:val="28"/>
        </w:rPr>
        <w:t>муниципальной</w:t>
      </w:r>
      <w:r w:rsidR="00DF28FE" w:rsidRPr="00F654DE">
        <w:rPr>
          <w:rFonts w:ascii="Times New Roman" w:hAnsi="Times New Roman"/>
          <w:sz w:val="28"/>
        </w:rPr>
        <w:t xml:space="preserve"> </w:t>
      </w:r>
      <w:r w:rsidRPr="00F654DE">
        <w:rPr>
          <w:rFonts w:ascii="Times New Roman" w:hAnsi="Times New Roman"/>
          <w:sz w:val="28"/>
        </w:rPr>
        <w:t>услуги, в электронной форме с нарушением установленных требований;</w:t>
      </w:r>
    </w:p>
    <w:p w:rsidR="00F654DE" w:rsidRPr="00F654DE" w:rsidRDefault="00F654DE" w:rsidP="00F654DE">
      <w:pPr>
        <w:pStyle w:val="ConsPlusNonformat"/>
        <w:tabs>
          <w:tab w:val="left" w:pos="9923"/>
        </w:tabs>
        <w:ind w:right="-1" w:firstLine="709"/>
        <w:jc w:val="both"/>
        <w:rPr>
          <w:rFonts w:ascii="Times New Roman" w:hAnsi="Times New Roman"/>
          <w:sz w:val="28"/>
        </w:rPr>
      </w:pPr>
      <w:r w:rsidRPr="00F654DE">
        <w:rPr>
          <w:rFonts w:ascii="Times New Roman" w:hAnsi="Times New Roman"/>
          <w:sz w:val="28"/>
        </w:rPr>
        <w:t xml:space="preserve">5) представление неполного комплекта документов, необходимых для предоставления </w:t>
      </w:r>
      <w:r w:rsidR="00DF28FE" w:rsidRPr="00DE1B62">
        <w:rPr>
          <w:rFonts w:ascii="Times New Roman" w:hAnsi="Times New Roman"/>
          <w:sz w:val="28"/>
          <w:szCs w:val="28"/>
        </w:rPr>
        <w:t>муниципальной</w:t>
      </w:r>
      <w:r w:rsidR="00DF28FE" w:rsidRPr="00F654DE">
        <w:rPr>
          <w:rFonts w:ascii="Times New Roman" w:hAnsi="Times New Roman"/>
          <w:sz w:val="28"/>
        </w:rPr>
        <w:t xml:space="preserve"> </w:t>
      </w:r>
      <w:r w:rsidRPr="00F654DE">
        <w:rPr>
          <w:rFonts w:ascii="Times New Roman" w:hAnsi="Times New Roman"/>
          <w:sz w:val="28"/>
        </w:rPr>
        <w:t>услуги;</w:t>
      </w:r>
    </w:p>
    <w:p w:rsidR="00F654DE" w:rsidRPr="00F654DE" w:rsidRDefault="00F654DE" w:rsidP="00F654DE">
      <w:pPr>
        <w:pStyle w:val="ConsPlusNonformat"/>
        <w:tabs>
          <w:tab w:val="left" w:pos="9923"/>
        </w:tabs>
        <w:ind w:right="-1" w:firstLine="709"/>
        <w:jc w:val="both"/>
        <w:rPr>
          <w:rFonts w:ascii="Times New Roman" w:hAnsi="Times New Roman"/>
          <w:sz w:val="28"/>
        </w:rPr>
      </w:pPr>
      <w:r w:rsidRPr="00F654DE">
        <w:rPr>
          <w:rFonts w:ascii="Times New Roman" w:hAnsi="Times New Roman"/>
          <w:sz w:val="28"/>
        </w:rPr>
        <w:t xml:space="preserve">6) заявление о предоставлении </w:t>
      </w:r>
      <w:r w:rsidR="00DF28FE" w:rsidRPr="00DE1B62">
        <w:rPr>
          <w:rFonts w:ascii="Times New Roman" w:hAnsi="Times New Roman"/>
          <w:sz w:val="28"/>
          <w:szCs w:val="28"/>
        </w:rPr>
        <w:t>муниципальной</w:t>
      </w:r>
      <w:r w:rsidR="00DF28FE" w:rsidRPr="00F654DE">
        <w:rPr>
          <w:rFonts w:ascii="Times New Roman" w:hAnsi="Times New Roman"/>
          <w:sz w:val="28"/>
        </w:rPr>
        <w:t xml:space="preserve"> </w:t>
      </w:r>
      <w:r w:rsidRPr="00F654DE">
        <w:rPr>
          <w:rFonts w:ascii="Times New Roman" w:hAnsi="Times New Roman"/>
          <w:sz w:val="28"/>
        </w:rPr>
        <w:t xml:space="preserve">услуги подано в орган государственной власти, орган местного самоуправления или организацию, в полномочия которых не входит предоставление </w:t>
      </w:r>
      <w:r w:rsidR="00DF28FE" w:rsidRPr="00DE1B62">
        <w:rPr>
          <w:rFonts w:ascii="Times New Roman" w:hAnsi="Times New Roman"/>
          <w:sz w:val="28"/>
          <w:szCs w:val="28"/>
        </w:rPr>
        <w:t>муниципальной</w:t>
      </w:r>
      <w:r w:rsidR="00DF28FE" w:rsidRPr="00F654DE">
        <w:rPr>
          <w:rFonts w:ascii="Times New Roman" w:hAnsi="Times New Roman"/>
          <w:sz w:val="28"/>
        </w:rPr>
        <w:t xml:space="preserve"> </w:t>
      </w:r>
      <w:r w:rsidRPr="00F654DE">
        <w:rPr>
          <w:rFonts w:ascii="Times New Roman" w:hAnsi="Times New Roman"/>
          <w:sz w:val="28"/>
        </w:rPr>
        <w:t>услуги;</w:t>
      </w:r>
    </w:p>
    <w:p w:rsidR="00DF28FE" w:rsidRDefault="00F654DE" w:rsidP="00F654DE">
      <w:pPr>
        <w:pStyle w:val="ConsPlusNonformat"/>
        <w:tabs>
          <w:tab w:val="left" w:pos="9923"/>
        </w:tabs>
        <w:ind w:right="-1" w:firstLine="709"/>
        <w:jc w:val="both"/>
        <w:rPr>
          <w:rFonts w:ascii="Times New Roman" w:hAnsi="Times New Roman" w:cs="Times New Roman"/>
          <w:sz w:val="28"/>
          <w:szCs w:val="28"/>
        </w:rPr>
      </w:pPr>
      <w:r w:rsidRPr="00F654DE">
        <w:rPr>
          <w:rFonts w:ascii="Times New Roman" w:hAnsi="Times New Roman"/>
          <w:sz w:val="28"/>
        </w:rPr>
        <w:t>7) несоблюдение установленных статьей 11 Федерального закона от 6 апреля 2011 г</w:t>
      </w:r>
      <w:r w:rsidR="00DF28FE">
        <w:rPr>
          <w:rFonts w:ascii="Times New Roman" w:hAnsi="Times New Roman"/>
          <w:sz w:val="28"/>
        </w:rPr>
        <w:t>ода</w:t>
      </w:r>
      <w:r w:rsidRPr="00F654DE">
        <w:rPr>
          <w:rFonts w:ascii="Times New Roman" w:hAnsi="Times New Roman"/>
          <w:sz w:val="28"/>
        </w:rPr>
        <w:t xml:space="preserve"> № 63-ФЗ «Об электронной подписи» условий признания действительности усиленной квалифицированной электронной подписи.</w:t>
      </w:r>
      <w:r w:rsidRPr="00F654DE">
        <w:rPr>
          <w:rFonts w:ascii="Times New Roman" w:hAnsi="Times New Roman" w:cs="Times New Roman"/>
          <w:sz w:val="28"/>
          <w:szCs w:val="28"/>
        </w:rPr>
        <w:t xml:space="preserve"> </w:t>
      </w:r>
    </w:p>
    <w:p w:rsidR="00EC7BA3" w:rsidRPr="006F47A5" w:rsidRDefault="008D0A43" w:rsidP="00F654DE">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w:t>
      </w:r>
      <w:r w:rsidR="00644F0F">
        <w:rPr>
          <w:rFonts w:ascii="Times New Roman" w:hAnsi="Times New Roman" w:cs="Times New Roman"/>
          <w:sz w:val="28"/>
          <w:szCs w:val="28"/>
        </w:rPr>
        <w:t>2</w:t>
      </w:r>
      <w:r>
        <w:rPr>
          <w:rFonts w:ascii="Times New Roman" w:hAnsi="Times New Roman" w:cs="Times New Roman"/>
          <w:sz w:val="28"/>
          <w:szCs w:val="28"/>
        </w:rPr>
        <w:t xml:space="preserve">. </w:t>
      </w:r>
      <w:r w:rsidR="00EC7BA3"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EC7BA3" w:rsidRPr="006F47A5" w:rsidRDefault="00EC7BA3" w:rsidP="00F654DE">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w:t>
      </w:r>
      <w:r w:rsidR="00644F0F">
        <w:rPr>
          <w:rFonts w:ascii="Times New Roman" w:hAnsi="Times New Roman" w:cs="Times New Roman"/>
          <w:sz w:val="28"/>
          <w:szCs w:val="28"/>
        </w:rPr>
        <w:t>3</w:t>
      </w:r>
      <w:r w:rsidRPr="006F47A5">
        <w:rPr>
          <w:rFonts w:ascii="Times New Roman" w:hAnsi="Times New Roman" w:cs="Times New Roman"/>
          <w:sz w:val="28"/>
          <w:szCs w:val="28"/>
        </w:rPr>
        <w:t xml:space="preserve">. Решение об отказе в приеме заявления и документов, необходимых для предоставления муниципальной услуги, может быть </w:t>
      </w:r>
      <w:r w:rsidR="006C0E06" w:rsidRPr="006F47A5">
        <w:rPr>
          <w:rFonts w:ascii="Times New Roman" w:hAnsi="Times New Roman" w:cs="Times New Roman"/>
          <w:sz w:val="28"/>
          <w:szCs w:val="28"/>
        </w:rPr>
        <w:t>принято,</w:t>
      </w:r>
      <w:r w:rsidRPr="006F47A5">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w:t>
      </w:r>
      <w:r w:rsidRPr="006F47A5">
        <w:rPr>
          <w:rFonts w:ascii="Times New Roman" w:hAnsi="Times New Roman" w:cs="Times New Roman"/>
          <w:sz w:val="28"/>
          <w:szCs w:val="28"/>
        </w:rPr>
        <w:lastRenderedPageBreak/>
        <w:t>использованием межведомственного информационного взаимодействия, в срок, не превышающий 7 рабочих дней со дня регистрации заявления.</w:t>
      </w:r>
    </w:p>
    <w:p w:rsidR="00EC7BA3" w:rsidRPr="00291390" w:rsidRDefault="00644F0F" w:rsidP="00F654DE">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2.7.4</w:t>
      </w:r>
      <w:r w:rsidR="00EC7BA3" w:rsidRPr="006F47A5">
        <w:rPr>
          <w:rFonts w:ascii="Times New Roman" w:hAnsi="Times New Roman" w:cs="Times New Roman"/>
          <w:sz w:val="28"/>
          <w:szCs w:val="28"/>
        </w:rPr>
        <w:t xml:space="preserve">. Решение об отказе в приеме документов, необходимых для получения </w:t>
      </w:r>
      <w:r w:rsidR="00EC7BA3" w:rsidRPr="00291390">
        <w:rPr>
          <w:rFonts w:ascii="Times New Roman" w:hAnsi="Times New Roman" w:cs="Times New Roman"/>
          <w:sz w:val="28"/>
          <w:szCs w:val="28"/>
        </w:rPr>
        <w:t xml:space="preserve">муниципальной услуги, с указанием причин отказа, оформляется в соответствии с </w:t>
      </w:r>
      <w:r w:rsidR="00EC7BA3" w:rsidRPr="00334A93">
        <w:rPr>
          <w:rFonts w:ascii="Times New Roman" w:hAnsi="Times New Roman" w:cs="Times New Roman"/>
          <w:sz w:val="28"/>
          <w:szCs w:val="28"/>
        </w:rPr>
        <w:t xml:space="preserve">формой, установленной в приложении № </w:t>
      </w:r>
      <w:r w:rsidR="00DF28FE">
        <w:rPr>
          <w:rFonts w:ascii="Times New Roman" w:hAnsi="Times New Roman" w:cs="Times New Roman"/>
          <w:sz w:val="28"/>
          <w:szCs w:val="28"/>
        </w:rPr>
        <w:t>5</w:t>
      </w:r>
      <w:r w:rsidR="00EC7BA3" w:rsidRPr="00334A93">
        <w:rPr>
          <w:rFonts w:ascii="Times New Roman" w:hAnsi="Times New Roman" w:cs="Times New Roman"/>
          <w:sz w:val="28"/>
          <w:szCs w:val="28"/>
        </w:rPr>
        <w:t xml:space="preserve"> к Регламенту, подписывается</w:t>
      </w:r>
      <w:r w:rsidR="00EC7BA3" w:rsidRPr="00291390">
        <w:rPr>
          <w:rFonts w:ascii="Times New Roman" w:hAnsi="Times New Roman" w:cs="Times New Roman"/>
          <w:sz w:val="28"/>
          <w:szCs w:val="28"/>
        </w:rPr>
        <w:t xml:space="preserve">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w:t>
      </w:r>
      <w:r w:rsidR="00F31AF5">
        <w:rPr>
          <w:rFonts w:ascii="Times New Roman" w:hAnsi="Times New Roman" w:cs="Times New Roman"/>
          <w:sz w:val="28"/>
          <w:szCs w:val="28"/>
        </w:rPr>
        <w:t xml:space="preserve">Единого портала, </w:t>
      </w:r>
      <w:r w:rsidR="00EC7BA3" w:rsidRPr="00291390">
        <w:rPr>
          <w:rFonts w:ascii="Times New Roman" w:hAnsi="Times New Roman" w:cs="Times New Roman"/>
          <w:sz w:val="28"/>
          <w:szCs w:val="28"/>
        </w:rPr>
        <w:t>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291390" w:rsidRDefault="00644F0F" w:rsidP="00F654DE">
      <w:pPr>
        <w:pStyle w:val="ConsPlusNonformat"/>
        <w:tabs>
          <w:tab w:val="left" w:pos="9923"/>
        </w:tabs>
        <w:ind w:right="-1" w:firstLine="709"/>
        <w:jc w:val="both"/>
        <w:rPr>
          <w:rFonts w:ascii="Times New Roman" w:hAnsi="Times New Roman" w:cs="Times New Roman"/>
          <w:sz w:val="28"/>
          <w:szCs w:val="28"/>
        </w:rPr>
      </w:pPr>
      <w:r w:rsidRPr="00291390">
        <w:rPr>
          <w:rFonts w:ascii="Times New Roman" w:hAnsi="Times New Roman" w:cs="Times New Roman"/>
          <w:sz w:val="28"/>
          <w:szCs w:val="28"/>
        </w:rPr>
        <w:t>2.7.5</w:t>
      </w:r>
      <w:r w:rsidR="00EC7BA3" w:rsidRPr="00291390">
        <w:rPr>
          <w:rFonts w:ascii="Times New Roman" w:hAnsi="Times New Roman" w:cs="Times New Roman"/>
          <w:sz w:val="28"/>
          <w:szCs w:val="28"/>
        </w:rPr>
        <w:t>.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291390"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91390"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91390">
        <w:rPr>
          <w:rFonts w:ascii="Times New Roman" w:hAnsi="Times New Roman" w:cs="Courier New"/>
          <w:sz w:val="28"/>
          <w:szCs w:val="20"/>
        </w:rPr>
        <w:t>2.8.</w:t>
      </w:r>
      <w:r w:rsidR="00B540CF" w:rsidRPr="00291390">
        <w:rPr>
          <w:rFonts w:ascii="Times New Roman" w:hAnsi="Times New Roman" w:cs="Courier New"/>
          <w:sz w:val="28"/>
          <w:szCs w:val="20"/>
        </w:rPr>
        <w:t> </w:t>
      </w:r>
      <w:r w:rsidRPr="00291390">
        <w:rPr>
          <w:rFonts w:ascii="Times New Roman" w:hAnsi="Times New Roman" w:cs="Courier New"/>
          <w:sz w:val="28"/>
          <w:szCs w:val="20"/>
        </w:rPr>
        <w:t>Исчерпывающий перечень оснований для приостановления или отказа в предоставлении муниципальной услуги</w:t>
      </w:r>
    </w:p>
    <w:p w:rsidR="00F400DD" w:rsidRPr="00291390"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447013" w:rsidRDefault="00B540CF"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47013">
        <w:rPr>
          <w:rFonts w:ascii="Times New Roman" w:hAnsi="Times New Roman" w:cs="Courier New"/>
          <w:sz w:val="28"/>
          <w:szCs w:val="20"/>
        </w:rPr>
        <w:t>2.8.1. </w:t>
      </w:r>
      <w:r w:rsidR="00F400DD" w:rsidRPr="00447013">
        <w:rPr>
          <w:rFonts w:ascii="Times New Roman" w:hAnsi="Times New Roman" w:cs="Courier New"/>
          <w:sz w:val="28"/>
          <w:szCs w:val="20"/>
        </w:rPr>
        <w:t xml:space="preserve">Основания для приостановления предоставления </w:t>
      </w:r>
      <w:r w:rsidR="000C0A1F" w:rsidRPr="00447013">
        <w:rPr>
          <w:rFonts w:ascii="Times New Roman" w:hAnsi="Times New Roman" w:cs="Courier New"/>
          <w:sz w:val="28"/>
          <w:szCs w:val="20"/>
        </w:rPr>
        <w:t xml:space="preserve">муниципальной </w:t>
      </w:r>
      <w:r w:rsidR="00F400DD" w:rsidRPr="00447013">
        <w:rPr>
          <w:rFonts w:ascii="Times New Roman" w:hAnsi="Times New Roman" w:cs="Courier New"/>
          <w:sz w:val="28"/>
          <w:szCs w:val="20"/>
        </w:rPr>
        <w:t>услуги не предусмотрены.</w:t>
      </w:r>
    </w:p>
    <w:p w:rsidR="00F400DD" w:rsidRPr="00291390" w:rsidRDefault="00B540CF" w:rsidP="007A291F">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447013">
        <w:rPr>
          <w:rFonts w:ascii="Times New Roman" w:hAnsi="Times New Roman" w:cs="Courier New"/>
          <w:sz w:val="28"/>
          <w:szCs w:val="20"/>
        </w:rPr>
        <w:t>2.8.2. </w:t>
      </w:r>
      <w:r w:rsidR="007F5F9B" w:rsidRPr="00447013">
        <w:rPr>
          <w:rFonts w:ascii="Times New Roman" w:hAnsi="Times New Roman" w:cs="Courier New"/>
          <w:sz w:val="28"/>
          <w:szCs w:val="20"/>
        </w:rPr>
        <w:t>Перечень о</w:t>
      </w:r>
      <w:r w:rsidR="00F400DD" w:rsidRPr="00447013">
        <w:rPr>
          <w:rFonts w:ascii="Times New Roman" w:hAnsi="Times New Roman" w:cs="Courier New"/>
          <w:sz w:val="28"/>
          <w:szCs w:val="20"/>
        </w:rPr>
        <w:t>сновани</w:t>
      </w:r>
      <w:r w:rsidR="007F5F9B" w:rsidRPr="00447013">
        <w:rPr>
          <w:rFonts w:ascii="Times New Roman" w:hAnsi="Times New Roman" w:cs="Courier New"/>
          <w:sz w:val="28"/>
          <w:szCs w:val="20"/>
        </w:rPr>
        <w:t>й</w:t>
      </w:r>
      <w:r w:rsidR="00F400DD" w:rsidRPr="00447013">
        <w:rPr>
          <w:rFonts w:ascii="Times New Roman" w:hAnsi="Times New Roman" w:cs="Courier New"/>
          <w:sz w:val="28"/>
          <w:szCs w:val="20"/>
        </w:rPr>
        <w:t xml:space="preserve"> для отказа</w:t>
      </w:r>
      <w:r w:rsidR="000C0A1F" w:rsidRPr="00447013">
        <w:rPr>
          <w:rFonts w:ascii="Times New Roman" w:hAnsi="Times New Roman" w:cs="Courier New"/>
          <w:sz w:val="28"/>
          <w:szCs w:val="20"/>
        </w:rPr>
        <w:t xml:space="preserve"> в </w:t>
      </w:r>
      <w:r w:rsidR="009D3C37" w:rsidRPr="00447013">
        <w:rPr>
          <w:rFonts w:ascii="Times New Roman" w:hAnsi="Times New Roman" w:cs="Courier New"/>
          <w:sz w:val="28"/>
          <w:szCs w:val="20"/>
        </w:rPr>
        <w:t>предоставлении муниципальной</w:t>
      </w:r>
      <w:r w:rsidR="009D3C37" w:rsidRPr="00291390">
        <w:rPr>
          <w:rFonts w:ascii="Times New Roman" w:hAnsi="Times New Roman" w:cs="Courier New"/>
          <w:sz w:val="28"/>
          <w:szCs w:val="20"/>
        </w:rPr>
        <w:t xml:space="preserve"> усл</w:t>
      </w:r>
      <w:r w:rsidR="00205BBB" w:rsidRPr="00291390">
        <w:rPr>
          <w:rFonts w:ascii="Times New Roman" w:hAnsi="Times New Roman" w:cs="Courier New"/>
          <w:sz w:val="28"/>
          <w:szCs w:val="20"/>
        </w:rPr>
        <w:t>у</w:t>
      </w:r>
      <w:r w:rsidR="009D3C37" w:rsidRPr="00291390">
        <w:rPr>
          <w:rFonts w:ascii="Times New Roman" w:hAnsi="Times New Roman" w:cs="Courier New"/>
          <w:sz w:val="28"/>
          <w:szCs w:val="20"/>
        </w:rPr>
        <w:t>ги</w:t>
      </w:r>
      <w:r w:rsidR="00F400DD" w:rsidRPr="00291390">
        <w:rPr>
          <w:rFonts w:ascii="Times New Roman" w:hAnsi="Times New Roman" w:cs="Courier New"/>
          <w:sz w:val="28"/>
          <w:szCs w:val="20"/>
        </w:rPr>
        <w:t>:</w:t>
      </w:r>
    </w:p>
    <w:p w:rsidR="007A291F" w:rsidRPr="007A291F" w:rsidRDefault="007A291F" w:rsidP="007A291F">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A291F">
        <w:rPr>
          <w:rFonts w:ascii="Times New Roman" w:hAnsi="Times New Roman" w:cs="Courier New"/>
          <w:sz w:val="28"/>
          <w:szCs w:val="20"/>
        </w:rPr>
        <w:t xml:space="preserve">обращение за согласованием </w:t>
      </w:r>
      <w:r>
        <w:rPr>
          <w:rFonts w:ascii="Times New Roman" w:hAnsi="Times New Roman" w:cs="Courier New"/>
          <w:sz w:val="28"/>
          <w:szCs w:val="20"/>
        </w:rPr>
        <w:t>архитектурно-градостроительного облика</w:t>
      </w:r>
      <w:r w:rsidRPr="007A291F">
        <w:rPr>
          <w:rFonts w:ascii="Times New Roman" w:hAnsi="Times New Roman" w:cs="Courier New"/>
          <w:sz w:val="28"/>
          <w:szCs w:val="20"/>
        </w:rPr>
        <w:t xml:space="preserve"> в отношении объекта (группы объектов), </w:t>
      </w:r>
      <w:r>
        <w:rPr>
          <w:rFonts w:ascii="Times New Roman" w:hAnsi="Times New Roman" w:cs="Courier New"/>
          <w:sz w:val="28"/>
          <w:szCs w:val="20"/>
        </w:rPr>
        <w:t>архитектурно-градостроительный облик</w:t>
      </w:r>
      <w:r w:rsidRPr="007A291F">
        <w:rPr>
          <w:rFonts w:ascii="Times New Roman" w:hAnsi="Times New Roman" w:cs="Courier New"/>
          <w:sz w:val="28"/>
          <w:szCs w:val="20"/>
        </w:rPr>
        <w:t xml:space="preserve"> которого (которых) не подлежит согласованию;</w:t>
      </w:r>
    </w:p>
    <w:p w:rsidR="007A291F" w:rsidRPr="007A291F" w:rsidRDefault="007A291F" w:rsidP="007A291F">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A291F">
        <w:rPr>
          <w:rFonts w:ascii="Times New Roman" w:hAnsi="Times New Roman" w:cs="Courier New"/>
          <w:sz w:val="28"/>
          <w:szCs w:val="20"/>
        </w:rPr>
        <w:t xml:space="preserve">обращение за согласованием </w:t>
      </w:r>
      <w:r>
        <w:rPr>
          <w:rFonts w:ascii="Times New Roman" w:hAnsi="Times New Roman" w:cs="Courier New"/>
          <w:sz w:val="28"/>
          <w:szCs w:val="20"/>
        </w:rPr>
        <w:t>архитектурно-градостроительного облика</w:t>
      </w:r>
      <w:r w:rsidRPr="007A291F">
        <w:rPr>
          <w:rFonts w:ascii="Times New Roman" w:hAnsi="Times New Roman" w:cs="Courier New"/>
          <w:sz w:val="28"/>
          <w:szCs w:val="20"/>
        </w:rPr>
        <w:t xml:space="preserve"> в отношении создаваемого объекта, а при анализе современного состояния территории выявление наличия на земельном участке объекта (объекта незавершенного строительства, объекта, по которому начаты строительно-монтажные работы), по основным внешним характеристикам аналогичного объекту, в отношении которого заявителем оформлено заявление о согласовании </w:t>
      </w:r>
      <w:r>
        <w:rPr>
          <w:rFonts w:ascii="Times New Roman" w:hAnsi="Times New Roman" w:cs="Courier New"/>
          <w:sz w:val="28"/>
          <w:szCs w:val="20"/>
        </w:rPr>
        <w:t>архитектурно-градостроительного облика</w:t>
      </w:r>
      <w:r w:rsidRPr="007A291F">
        <w:rPr>
          <w:rFonts w:ascii="Times New Roman" w:hAnsi="Times New Roman" w:cs="Courier New"/>
          <w:sz w:val="28"/>
          <w:szCs w:val="20"/>
        </w:rPr>
        <w:t>;</w:t>
      </w:r>
    </w:p>
    <w:p w:rsidR="007A291F" w:rsidRPr="007A291F" w:rsidRDefault="007A291F" w:rsidP="007A291F">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A291F">
        <w:rPr>
          <w:rFonts w:ascii="Times New Roman" w:hAnsi="Times New Roman" w:cs="Courier New"/>
          <w:sz w:val="28"/>
          <w:szCs w:val="20"/>
        </w:rPr>
        <w:t xml:space="preserve">обращение за согласованием </w:t>
      </w:r>
      <w:r>
        <w:rPr>
          <w:rFonts w:ascii="Times New Roman" w:hAnsi="Times New Roman" w:cs="Courier New"/>
          <w:sz w:val="28"/>
          <w:szCs w:val="20"/>
        </w:rPr>
        <w:t>архитектурно-градостроительного облика</w:t>
      </w:r>
      <w:r w:rsidRPr="007A291F">
        <w:rPr>
          <w:rFonts w:ascii="Times New Roman" w:hAnsi="Times New Roman" w:cs="Courier New"/>
          <w:sz w:val="28"/>
          <w:szCs w:val="20"/>
        </w:rPr>
        <w:t xml:space="preserve"> в отношении реконструируемого объекта, а при анализе современного состояния территории выявление отсутствия на земельном участке объекта (включая объект незавершенного строительства, объект, по которому начаты строительно-монтажные работы);</w:t>
      </w:r>
    </w:p>
    <w:p w:rsidR="007A291F" w:rsidRPr="007A291F" w:rsidRDefault="007A291F" w:rsidP="007A291F">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A291F">
        <w:rPr>
          <w:rFonts w:ascii="Times New Roman" w:hAnsi="Times New Roman" w:cs="Courier New"/>
          <w:sz w:val="28"/>
          <w:szCs w:val="20"/>
        </w:rPr>
        <w:t xml:space="preserve">обращение за согласованием </w:t>
      </w:r>
      <w:r>
        <w:rPr>
          <w:rFonts w:ascii="Times New Roman" w:hAnsi="Times New Roman" w:cs="Courier New"/>
          <w:sz w:val="28"/>
          <w:szCs w:val="20"/>
        </w:rPr>
        <w:t>архитектурно-градостроительного облика</w:t>
      </w:r>
      <w:r w:rsidRPr="007A291F">
        <w:rPr>
          <w:rFonts w:ascii="Times New Roman" w:hAnsi="Times New Roman" w:cs="Courier New"/>
          <w:sz w:val="28"/>
          <w:szCs w:val="20"/>
        </w:rPr>
        <w:t xml:space="preserve"> в отношении реконструируемого объекта, а при анализе современного состояния объекта выявление того, что по основным внешним характеристикам современное состояние объекта аналогично предложениям по реконструкции, указанным в материалах </w:t>
      </w:r>
      <w:r>
        <w:rPr>
          <w:rFonts w:ascii="Times New Roman" w:hAnsi="Times New Roman" w:cs="Courier New"/>
          <w:sz w:val="28"/>
          <w:szCs w:val="20"/>
        </w:rPr>
        <w:t>архитектурно-градостроительного облика</w:t>
      </w:r>
      <w:r w:rsidRPr="007A291F">
        <w:rPr>
          <w:rFonts w:ascii="Times New Roman" w:hAnsi="Times New Roman" w:cs="Courier New"/>
          <w:sz w:val="28"/>
          <w:szCs w:val="20"/>
        </w:rPr>
        <w:t>;</w:t>
      </w:r>
    </w:p>
    <w:p w:rsidR="007A291F" w:rsidRPr="007A291F" w:rsidRDefault="007A291F" w:rsidP="007A291F">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A291F">
        <w:rPr>
          <w:rFonts w:ascii="Times New Roman" w:hAnsi="Times New Roman" w:cs="Courier New"/>
          <w:sz w:val="28"/>
          <w:szCs w:val="20"/>
        </w:rPr>
        <w:t>наличие противоречий в представленных материалах;</w:t>
      </w:r>
    </w:p>
    <w:p w:rsidR="007A291F" w:rsidRPr="007A291F" w:rsidRDefault="007A291F" w:rsidP="007A291F">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A291F">
        <w:rPr>
          <w:rFonts w:ascii="Times New Roman" w:hAnsi="Times New Roman" w:cs="Courier New"/>
          <w:sz w:val="28"/>
          <w:szCs w:val="20"/>
        </w:rPr>
        <w:lastRenderedPageBreak/>
        <w:t xml:space="preserve">обращение с одним заявлением в отношении группы объектов различного функционального назначения, за исключением случаев обращения с заявлением о согласовании </w:t>
      </w:r>
      <w:r>
        <w:rPr>
          <w:rFonts w:ascii="Times New Roman" w:hAnsi="Times New Roman" w:cs="Courier New"/>
          <w:sz w:val="28"/>
          <w:szCs w:val="20"/>
        </w:rPr>
        <w:t>архитектурно-градостроительного облика</w:t>
      </w:r>
      <w:r w:rsidRPr="007A291F">
        <w:rPr>
          <w:rFonts w:ascii="Times New Roman" w:hAnsi="Times New Roman" w:cs="Courier New"/>
          <w:sz w:val="28"/>
          <w:szCs w:val="20"/>
        </w:rPr>
        <w:t xml:space="preserve"> группы объектов, включающей в себя: объекты нежилого назначения и объекты сопутствующей и обслуживающей инфраструктуры; объекты социального назначения и объекты сопутствующей и обслуживающей инфраструктуры;</w:t>
      </w:r>
    </w:p>
    <w:p w:rsidR="007A291F" w:rsidRPr="007A291F" w:rsidRDefault="007A291F" w:rsidP="007A291F">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A291F">
        <w:rPr>
          <w:rFonts w:ascii="Times New Roman" w:hAnsi="Times New Roman" w:cs="Courier New"/>
          <w:sz w:val="28"/>
          <w:szCs w:val="20"/>
        </w:rPr>
        <w:t xml:space="preserve">установлено, что решение о согласовании </w:t>
      </w:r>
      <w:r>
        <w:rPr>
          <w:rFonts w:ascii="Times New Roman" w:hAnsi="Times New Roman" w:cs="Courier New"/>
          <w:sz w:val="28"/>
          <w:szCs w:val="20"/>
        </w:rPr>
        <w:t>архитектурно-градостроительного облика</w:t>
      </w:r>
      <w:r w:rsidRPr="007A291F">
        <w:rPr>
          <w:rFonts w:ascii="Times New Roman" w:hAnsi="Times New Roman" w:cs="Courier New"/>
          <w:sz w:val="28"/>
          <w:szCs w:val="20"/>
        </w:rPr>
        <w:t xml:space="preserve"> аналогичного многоквартирного жилого дома ранее не принималось;</w:t>
      </w:r>
    </w:p>
    <w:p w:rsidR="007A291F" w:rsidRPr="007A291F" w:rsidRDefault="007A291F" w:rsidP="007A291F">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A291F">
        <w:rPr>
          <w:rFonts w:ascii="Times New Roman" w:hAnsi="Times New Roman" w:cs="Courier New"/>
          <w:sz w:val="28"/>
          <w:szCs w:val="20"/>
        </w:rPr>
        <w:t xml:space="preserve">при обращении за изменением параметров ранее согласованного </w:t>
      </w:r>
      <w:r>
        <w:rPr>
          <w:rFonts w:ascii="Times New Roman" w:hAnsi="Times New Roman" w:cs="Courier New"/>
          <w:sz w:val="28"/>
          <w:szCs w:val="20"/>
        </w:rPr>
        <w:t>архитектурно-градостроительного облика</w:t>
      </w:r>
      <w:r w:rsidRPr="007A291F">
        <w:rPr>
          <w:rFonts w:ascii="Times New Roman" w:hAnsi="Times New Roman" w:cs="Courier New"/>
          <w:sz w:val="28"/>
          <w:szCs w:val="20"/>
        </w:rPr>
        <w:t xml:space="preserve"> объекта установлено, что по основным внешним характеристикам ранее согласованный </w:t>
      </w:r>
      <w:r>
        <w:rPr>
          <w:rFonts w:ascii="Times New Roman" w:hAnsi="Times New Roman" w:cs="Courier New"/>
          <w:sz w:val="28"/>
          <w:szCs w:val="20"/>
        </w:rPr>
        <w:t>архитектурно-градостроительного облика</w:t>
      </w:r>
      <w:r w:rsidRPr="007A291F">
        <w:rPr>
          <w:rFonts w:ascii="Times New Roman" w:hAnsi="Times New Roman" w:cs="Courier New"/>
          <w:sz w:val="28"/>
          <w:szCs w:val="20"/>
        </w:rPr>
        <w:t xml:space="preserve"> объекта аналогичен предложениям по строительству (реконструкции), указанным в материалах </w:t>
      </w:r>
      <w:r>
        <w:rPr>
          <w:rFonts w:ascii="Times New Roman" w:hAnsi="Times New Roman" w:cs="Courier New"/>
          <w:sz w:val="28"/>
          <w:szCs w:val="20"/>
        </w:rPr>
        <w:t>архитектурно-градостроительного облика</w:t>
      </w:r>
      <w:r w:rsidRPr="007A291F">
        <w:rPr>
          <w:rFonts w:ascii="Times New Roman" w:hAnsi="Times New Roman" w:cs="Courier New"/>
          <w:sz w:val="28"/>
          <w:szCs w:val="20"/>
        </w:rPr>
        <w:t>;</w:t>
      </w:r>
    </w:p>
    <w:p w:rsidR="007A291F" w:rsidRPr="007A291F" w:rsidRDefault="007A291F" w:rsidP="007A291F">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A291F">
        <w:rPr>
          <w:rFonts w:ascii="Times New Roman" w:hAnsi="Times New Roman" w:cs="Courier New"/>
          <w:sz w:val="28"/>
          <w:szCs w:val="20"/>
        </w:rPr>
        <w:t xml:space="preserve">при обращении за изменением параметров ранее согласованного </w:t>
      </w:r>
      <w:r>
        <w:rPr>
          <w:rFonts w:ascii="Times New Roman" w:hAnsi="Times New Roman" w:cs="Courier New"/>
          <w:sz w:val="28"/>
          <w:szCs w:val="20"/>
        </w:rPr>
        <w:t>архитектурно-градостроительного облика</w:t>
      </w:r>
      <w:r w:rsidRPr="007A291F">
        <w:rPr>
          <w:rFonts w:ascii="Times New Roman" w:hAnsi="Times New Roman" w:cs="Courier New"/>
          <w:sz w:val="28"/>
          <w:szCs w:val="20"/>
        </w:rPr>
        <w:t xml:space="preserve"> объекта установлено, что решение о согласовании </w:t>
      </w:r>
      <w:r>
        <w:rPr>
          <w:rFonts w:ascii="Times New Roman" w:hAnsi="Times New Roman" w:cs="Courier New"/>
          <w:sz w:val="28"/>
          <w:szCs w:val="20"/>
        </w:rPr>
        <w:t>архитектурно-градостроительного облика</w:t>
      </w:r>
      <w:r w:rsidRPr="007A291F">
        <w:rPr>
          <w:rFonts w:ascii="Times New Roman" w:hAnsi="Times New Roman" w:cs="Courier New"/>
          <w:sz w:val="28"/>
          <w:szCs w:val="20"/>
        </w:rPr>
        <w:t xml:space="preserve"> объекта ранее не принималось;</w:t>
      </w:r>
    </w:p>
    <w:p w:rsidR="007A291F" w:rsidRPr="007A291F" w:rsidRDefault="007A291F" w:rsidP="007A291F">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A291F">
        <w:rPr>
          <w:rFonts w:ascii="Times New Roman" w:hAnsi="Times New Roman" w:cs="Courier New"/>
          <w:sz w:val="28"/>
          <w:szCs w:val="20"/>
        </w:rPr>
        <w:t xml:space="preserve">наличие несоответствий между материалами </w:t>
      </w:r>
      <w:r>
        <w:rPr>
          <w:rFonts w:ascii="Times New Roman" w:hAnsi="Times New Roman" w:cs="Courier New"/>
          <w:sz w:val="28"/>
          <w:szCs w:val="20"/>
        </w:rPr>
        <w:t>архитектурно-градостроительного облика</w:t>
      </w:r>
      <w:r w:rsidRPr="007A291F">
        <w:rPr>
          <w:rFonts w:ascii="Times New Roman" w:hAnsi="Times New Roman" w:cs="Courier New"/>
          <w:sz w:val="28"/>
          <w:szCs w:val="20"/>
        </w:rPr>
        <w:t xml:space="preserve"> многоквартирного жилого дома-аналога и материалами </w:t>
      </w:r>
      <w:r>
        <w:rPr>
          <w:rFonts w:ascii="Times New Roman" w:hAnsi="Times New Roman" w:cs="Courier New"/>
          <w:sz w:val="28"/>
          <w:szCs w:val="20"/>
        </w:rPr>
        <w:t>архитектурно-градостроительного облика</w:t>
      </w:r>
      <w:r w:rsidRPr="007A291F">
        <w:rPr>
          <w:rFonts w:ascii="Times New Roman" w:hAnsi="Times New Roman" w:cs="Courier New"/>
          <w:sz w:val="28"/>
          <w:szCs w:val="20"/>
        </w:rPr>
        <w:t xml:space="preserve"> дома, решение о согласовании </w:t>
      </w:r>
      <w:r>
        <w:rPr>
          <w:rFonts w:ascii="Times New Roman" w:hAnsi="Times New Roman" w:cs="Courier New"/>
          <w:sz w:val="28"/>
          <w:szCs w:val="20"/>
        </w:rPr>
        <w:t>архитектурно-градостроительного облика</w:t>
      </w:r>
      <w:r w:rsidRPr="007A291F">
        <w:rPr>
          <w:rFonts w:ascii="Times New Roman" w:hAnsi="Times New Roman" w:cs="Courier New"/>
          <w:sz w:val="28"/>
          <w:szCs w:val="20"/>
        </w:rPr>
        <w:t xml:space="preserve"> которого принималось ранее;</w:t>
      </w:r>
    </w:p>
    <w:p w:rsidR="007A291F" w:rsidRPr="007A291F" w:rsidRDefault="007A291F" w:rsidP="007A291F">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A291F">
        <w:rPr>
          <w:rFonts w:ascii="Times New Roman" w:hAnsi="Times New Roman" w:cs="Courier New"/>
          <w:sz w:val="28"/>
          <w:szCs w:val="20"/>
        </w:rPr>
        <w:t>несоответствие параметров объекта капитального строительства нормативной документации, регламентирующей градостроительную деятельность на территории размещения объекта капитального строительства, градостроительному плану земельного участка;</w:t>
      </w:r>
    </w:p>
    <w:p w:rsidR="007A291F" w:rsidRPr="007A291F" w:rsidRDefault="007A291F" w:rsidP="007A291F">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A291F">
        <w:rPr>
          <w:rFonts w:ascii="Times New Roman" w:hAnsi="Times New Roman" w:cs="Courier New"/>
          <w:sz w:val="28"/>
          <w:szCs w:val="20"/>
        </w:rPr>
        <w:t>недостаточность градостроительной интеграции объемно-планировочных и архитектурно-художественных (в том числе: силуэтных, композиционных, декоративно-пластических, стилистических, колористических) характеристик объекта капитального строительства в сложившуюся застройку;</w:t>
      </w:r>
    </w:p>
    <w:p w:rsidR="007A291F" w:rsidRPr="007A291F" w:rsidRDefault="007A291F" w:rsidP="007A291F">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A291F">
        <w:rPr>
          <w:rFonts w:ascii="Times New Roman" w:hAnsi="Times New Roman" w:cs="Courier New"/>
          <w:sz w:val="28"/>
          <w:szCs w:val="20"/>
        </w:rPr>
        <w:t>выполнение объемно-планировочных и архитектурно-художественных решений без учета сложившихся особенностей пространственной организации и функционального назначения территории, в том числе исторической, природно-ландшафтной, планировочной, композиционной, археологической и средовой основы;</w:t>
      </w:r>
    </w:p>
    <w:p w:rsidR="007A291F" w:rsidRPr="007A291F" w:rsidRDefault="007A291F" w:rsidP="007A291F">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A291F">
        <w:rPr>
          <w:rFonts w:ascii="Times New Roman" w:hAnsi="Times New Roman" w:cs="Courier New"/>
          <w:sz w:val="28"/>
          <w:szCs w:val="20"/>
        </w:rPr>
        <w:t>ухудшение средовых характеристик и недостаточное обеспечение устойчивого формирования среды, благоприятной для жизнедеятельности, в результате реализации предлагаемых объемно-планировочных и архитектурно-художественных решений;</w:t>
      </w:r>
    </w:p>
    <w:p w:rsidR="007A291F" w:rsidRPr="007A291F" w:rsidRDefault="007A291F" w:rsidP="007A291F">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A291F">
        <w:rPr>
          <w:rFonts w:ascii="Times New Roman" w:hAnsi="Times New Roman" w:cs="Courier New"/>
          <w:sz w:val="28"/>
          <w:szCs w:val="20"/>
        </w:rPr>
        <w:t xml:space="preserve">поступление заключения уполномоченного органа о невозможности размещения или реконструкции объекта с заявленными параметрами в границах </w:t>
      </w:r>
      <w:r>
        <w:rPr>
          <w:rFonts w:ascii="Times New Roman" w:hAnsi="Times New Roman" w:cs="Courier New"/>
          <w:sz w:val="28"/>
          <w:szCs w:val="20"/>
        </w:rPr>
        <w:t>охранной зоны объекта культурного наследия</w:t>
      </w:r>
      <w:r w:rsidRPr="007A291F">
        <w:rPr>
          <w:rFonts w:ascii="Times New Roman" w:hAnsi="Times New Roman" w:cs="Courier New"/>
          <w:sz w:val="28"/>
          <w:szCs w:val="20"/>
        </w:rPr>
        <w:t>;</w:t>
      </w:r>
    </w:p>
    <w:p w:rsidR="007A291F" w:rsidRDefault="007A291F" w:rsidP="007A291F">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A291F">
        <w:rPr>
          <w:rFonts w:ascii="Times New Roman" w:hAnsi="Times New Roman" w:cs="Courier New"/>
          <w:sz w:val="28"/>
          <w:szCs w:val="20"/>
        </w:rPr>
        <w:lastRenderedPageBreak/>
        <w:t>несоответствие категории заявителя кругу лиц, им</w:t>
      </w:r>
      <w:r>
        <w:rPr>
          <w:rFonts w:ascii="Times New Roman" w:hAnsi="Times New Roman" w:cs="Courier New"/>
          <w:sz w:val="28"/>
          <w:szCs w:val="20"/>
        </w:rPr>
        <w:t>еющих право на получение услуги;</w:t>
      </w:r>
    </w:p>
    <w:p w:rsidR="001A5592" w:rsidRPr="00F7643E" w:rsidRDefault="001A5592" w:rsidP="007A291F">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F7643E">
        <w:rPr>
          <w:rFonts w:ascii="Times New Roman" w:hAnsi="Times New Roman" w:cs="Courier New"/>
          <w:sz w:val="28"/>
          <w:szCs w:val="20"/>
        </w:rPr>
        <w:t>отзыв заявления о предоставлении муниципальной услуги по инициативе заявителя.</w:t>
      </w:r>
    </w:p>
    <w:p w:rsidR="00EC7BA3" w:rsidRDefault="007F5F9B" w:rsidP="007A29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cs="Courier New"/>
          <w:sz w:val="28"/>
          <w:szCs w:val="20"/>
        </w:rPr>
        <w:t>2.8.3.</w:t>
      </w:r>
      <w:r w:rsidR="00EC7BA3" w:rsidRPr="00291390">
        <w:rPr>
          <w:rFonts w:ascii="Times New Roman" w:hAnsi="Times New Roman"/>
          <w:sz w:val="28"/>
          <w:szCs w:val="28"/>
        </w:rPr>
        <w:t> Переч</w:t>
      </w:r>
      <w:r w:rsidR="00940F94" w:rsidRPr="00291390">
        <w:rPr>
          <w:rFonts w:ascii="Times New Roman" w:hAnsi="Times New Roman"/>
          <w:sz w:val="28"/>
          <w:szCs w:val="28"/>
        </w:rPr>
        <w:t>е</w:t>
      </w:r>
      <w:r w:rsidR="00EC7BA3" w:rsidRPr="00291390">
        <w:rPr>
          <w:rFonts w:ascii="Times New Roman" w:hAnsi="Times New Roman"/>
          <w:sz w:val="28"/>
          <w:szCs w:val="28"/>
        </w:rPr>
        <w:t>н</w:t>
      </w:r>
      <w:r w:rsidR="00940F94" w:rsidRPr="00291390">
        <w:rPr>
          <w:rFonts w:ascii="Times New Roman" w:hAnsi="Times New Roman"/>
          <w:sz w:val="28"/>
          <w:szCs w:val="28"/>
        </w:rPr>
        <w:t>ь</w:t>
      </w:r>
      <w:r w:rsidR="00EC7BA3" w:rsidRPr="00291390">
        <w:rPr>
          <w:rFonts w:ascii="Times New Roman" w:hAnsi="Times New Roman"/>
          <w:sz w:val="28"/>
          <w:szCs w:val="28"/>
        </w:rPr>
        <w:t xml:space="preserve"> оснований для отказа в предоставлении муниципальной усл</w:t>
      </w:r>
      <w:r w:rsidR="00BD44A2" w:rsidRPr="00291390">
        <w:rPr>
          <w:rFonts w:ascii="Times New Roman" w:hAnsi="Times New Roman"/>
          <w:sz w:val="28"/>
          <w:szCs w:val="28"/>
        </w:rPr>
        <w:t>уги являю</w:t>
      </w:r>
      <w:r w:rsidR="00EC7BA3" w:rsidRPr="00291390">
        <w:rPr>
          <w:rFonts w:ascii="Times New Roman" w:hAnsi="Times New Roman"/>
          <w:sz w:val="28"/>
          <w:szCs w:val="28"/>
        </w:rPr>
        <w:t>тся исчерпывающим.</w:t>
      </w:r>
    </w:p>
    <w:p w:rsidR="00447013" w:rsidRPr="00291390" w:rsidRDefault="00447013"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2.8.4. </w:t>
      </w:r>
      <w:r w:rsidRPr="00447013">
        <w:rPr>
          <w:rFonts w:ascii="Times New Roman" w:hAnsi="Times New Roman"/>
          <w:sz w:val="28"/>
          <w:szCs w:val="28"/>
        </w:rPr>
        <w:t>Заявитель (предст</w:t>
      </w:r>
      <w:r>
        <w:rPr>
          <w:rFonts w:ascii="Times New Roman" w:hAnsi="Times New Roman"/>
          <w:sz w:val="28"/>
          <w:szCs w:val="28"/>
        </w:rPr>
        <w:t>авитель з</w:t>
      </w:r>
      <w:r w:rsidRPr="00447013">
        <w:rPr>
          <w:rFonts w:ascii="Times New Roman" w:hAnsi="Times New Roman"/>
          <w:sz w:val="28"/>
          <w:szCs w:val="28"/>
        </w:rPr>
        <w:t xml:space="preserve">аявителя) </w:t>
      </w:r>
      <w:r>
        <w:rPr>
          <w:rFonts w:ascii="Times New Roman" w:hAnsi="Times New Roman"/>
          <w:sz w:val="28"/>
          <w:szCs w:val="28"/>
        </w:rPr>
        <w:t>вправе отказаться от получения м</w:t>
      </w:r>
      <w:r w:rsidRPr="00447013">
        <w:rPr>
          <w:rFonts w:ascii="Times New Roman" w:hAnsi="Times New Roman"/>
          <w:sz w:val="28"/>
          <w:szCs w:val="28"/>
        </w:rPr>
        <w:t>униципальной услуги на</w:t>
      </w:r>
      <w:r>
        <w:rPr>
          <w:rFonts w:ascii="Times New Roman" w:hAnsi="Times New Roman"/>
          <w:sz w:val="28"/>
          <w:szCs w:val="28"/>
        </w:rPr>
        <w:t xml:space="preserve"> основании личного письменного з</w:t>
      </w:r>
      <w:r w:rsidRPr="00447013">
        <w:rPr>
          <w:rFonts w:ascii="Times New Roman" w:hAnsi="Times New Roman"/>
          <w:sz w:val="28"/>
          <w:szCs w:val="28"/>
        </w:rPr>
        <w:t xml:space="preserve">аявления, написанного в свободной форме, направив по адресу электронной почты </w:t>
      </w:r>
      <w:r>
        <w:rPr>
          <w:rFonts w:ascii="Times New Roman" w:hAnsi="Times New Roman"/>
          <w:sz w:val="28"/>
          <w:szCs w:val="28"/>
        </w:rPr>
        <w:t>Исполкома</w:t>
      </w:r>
      <w:r w:rsidRPr="00447013">
        <w:rPr>
          <w:rFonts w:ascii="Times New Roman" w:hAnsi="Times New Roman"/>
          <w:sz w:val="28"/>
          <w:szCs w:val="28"/>
        </w:rPr>
        <w:t xml:space="preserve"> или обратившись в </w:t>
      </w:r>
      <w:r>
        <w:rPr>
          <w:rFonts w:ascii="Times New Roman" w:hAnsi="Times New Roman"/>
          <w:sz w:val="28"/>
          <w:szCs w:val="28"/>
        </w:rPr>
        <w:t>Исполком</w:t>
      </w:r>
      <w:r w:rsidRPr="00447013">
        <w:rPr>
          <w:rFonts w:ascii="Times New Roman" w:hAnsi="Times New Roman"/>
          <w:sz w:val="28"/>
          <w:szCs w:val="28"/>
        </w:rPr>
        <w:t xml:space="preserve">. На основании поступившего </w:t>
      </w:r>
      <w:r>
        <w:rPr>
          <w:rFonts w:ascii="Times New Roman" w:hAnsi="Times New Roman"/>
          <w:sz w:val="28"/>
          <w:szCs w:val="28"/>
        </w:rPr>
        <w:t>з</w:t>
      </w:r>
      <w:r w:rsidRPr="00447013">
        <w:rPr>
          <w:rFonts w:ascii="Times New Roman" w:hAnsi="Times New Roman"/>
          <w:sz w:val="28"/>
          <w:szCs w:val="28"/>
        </w:rPr>
        <w:t xml:space="preserve">аявления об отказе от получения </w:t>
      </w:r>
      <w:r>
        <w:rPr>
          <w:rFonts w:ascii="Times New Roman" w:hAnsi="Times New Roman"/>
          <w:sz w:val="28"/>
          <w:szCs w:val="28"/>
        </w:rPr>
        <w:t>м</w:t>
      </w:r>
      <w:r w:rsidRPr="00447013">
        <w:rPr>
          <w:rFonts w:ascii="Times New Roman" w:hAnsi="Times New Roman"/>
          <w:sz w:val="28"/>
          <w:szCs w:val="28"/>
        </w:rPr>
        <w:t xml:space="preserve">униципальной услуги уполномоченным должностным лицом </w:t>
      </w:r>
      <w:r>
        <w:rPr>
          <w:rFonts w:ascii="Times New Roman" w:hAnsi="Times New Roman"/>
          <w:sz w:val="28"/>
          <w:szCs w:val="28"/>
        </w:rPr>
        <w:t>Исполкома</w:t>
      </w:r>
      <w:r w:rsidRPr="00447013">
        <w:rPr>
          <w:rFonts w:ascii="Times New Roman" w:hAnsi="Times New Roman"/>
          <w:sz w:val="28"/>
          <w:szCs w:val="28"/>
        </w:rPr>
        <w:t xml:space="preserve"> принимается решение об отказе в предоставлении </w:t>
      </w:r>
      <w:r>
        <w:rPr>
          <w:rFonts w:ascii="Times New Roman" w:hAnsi="Times New Roman"/>
          <w:sz w:val="28"/>
          <w:szCs w:val="28"/>
        </w:rPr>
        <w:t>м</w:t>
      </w:r>
      <w:r w:rsidRPr="00447013">
        <w:rPr>
          <w:rFonts w:ascii="Times New Roman" w:hAnsi="Times New Roman"/>
          <w:sz w:val="28"/>
          <w:szCs w:val="28"/>
        </w:rPr>
        <w:t xml:space="preserve">униципальной услуги. Факт отказа </w:t>
      </w:r>
      <w:r>
        <w:rPr>
          <w:rFonts w:ascii="Times New Roman" w:hAnsi="Times New Roman"/>
          <w:sz w:val="28"/>
          <w:szCs w:val="28"/>
        </w:rPr>
        <w:t>з</w:t>
      </w:r>
      <w:r w:rsidRPr="00447013">
        <w:rPr>
          <w:rFonts w:ascii="Times New Roman" w:hAnsi="Times New Roman"/>
          <w:sz w:val="28"/>
          <w:szCs w:val="28"/>
        </w:rPr>
        <w:t xml:space="preserve">аявителя (представителя </w:t>
      </w:r>
      <w:r>
        <w:rPr>
          <w:rFonts w:ascii="Times New Roman" w:hAnsi="Times New Roman"/>
          <w:sz w:val="28"/>
          <w:szCs w:val="28"/>
        </w:rPr>
        <w:t>з</w:t>
      </w:r>
      <w:r w:rsidRPr="00447013">
        <w:rPr>
          <w:rFonts w:ascii="Times New Roman" w:hAnsi="Times New Roman"/>
          <w:sz w:val="28"/>
          <w:szCs w:val="28"/>
        </w:rPr>
        <w:t xml:space="preserve">аявителя) от предоставления </w:t>
      </w:r>
      <w:r>
        <w:rPr>
          <w:rFonts w:ascii="Times New Roman" w:hAnsi="Times New Roman"/>
          <w:sz w:val="28"/>
          <w:szCs w:val="28"/>
        </w:rPr>
        <w:t>м</w:t>
      </w:r>
      <w:r w:rsidRPr="00447013">
        <w:rPr>
          <w:rFonts w:ascii="Times New Roman" w:hAnsi="Times New Roman"/>
          <w:sz w:val="28"/>
          <w:szCs w:val="28"/>
        </w:rPr>
        <w:t xml:space="preserve">униципальной услуги с приложением </w:t>
      </w:r>
      <w:r>
        <w:rPr>
          <w:rFonts w:ascii="Times New Roman" w:hAnsi="Times New Roman"/>
          <w:sz w:val="28"/>
          <w:szCs w:val="28"/>
        </w:rPr>
        <w:t>з</w:t>
      </w:r>
      <w:r w:rsidRPr="00447013">
        <w:rPr>
          <w:rFonts w:ascii="Times New Roman" w:hAnsi="Times New Roman"/>
          <w:sz w:val="28"/>
          <w:szCs w:val="28"/>
        </w:rPr>
        <w:t>аявления и решен</w:t>
      </w:r>
      <w:r>
        <w:rPr>
          <w:rFonts w:ascii="Times New Roman" w:hAnsi="Times New Roman"/>
          <w:sz w:val="28"/>
          <w:szCs w:val="28"/>
        </w:rPr>
        <w:t>ием об отказе в предоставлении м</w:t>
      </w:r>
      <w:r w:rsidRPr="00447013">
        <w:rPr>
          <w:rFonts w:ascii="Times New Roman" w:hAnsi="Times New Roman"/>
          <w:sz w:val="28"/>
          <w:szCs w:val="28"/>
        </w:rPr>
        <w:t>униципальной услуги фиксируется в автоматизированной информационной систем</w:t>
      </w:r>
      <w:r>
        <w:rPr>
          <w:rFonts w:ascii="Times New Roman" w:hAnsi="Times New Roman"/>
          <w:sz w:val="28"/>
          <w:szCs w:val="28"/>
        </w:rPr>
        <w:t>е</w:t>
      </w:r>
      <w:r w:rsidRPr="00447013">
        <w:rPr>
          <w:rFonts w:ascii="Times New Roman" w:hAnsi="Times New Roman"/>
          <w:sz w:val="28"/>
          <w:szCs w:val="28"/>
        </w:rPr>
        <w:t>, предназначенной для оказания государственных и муниципальных услуг.</w:t>
      </w:r>
    </w:p>
    <w:p w:rsidR="00EC7BA3" w:rsidRPr="00EC7BA3" w:rsidRDefault="00BD44A2" w:rsidP="00F654DE">
      <w:pPr>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sz w:val="28"/>
          <w:szCs w:val="28"/>
        </w:rPr>
        <w:t>2.8.5</w:t>
      </w:r>
      <w:r w:rsidR="00EC7BA3" w:rsidRPr="00291390">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w:t>
      </w:r>
      <w:r w:rsidR="00EC7BA3" w:rsidRPr="00447013">
        <w:rPr>
          <w:rFonts w:ascii="Times New Roman" w:hAnsi="Times New Roman"/>
          <w:sz w:val="28"/>
          <w:szCs w:val="28"/>
        </w:rPr>
        <w:t xml:space="preserve">приложении № </w:t>
      </w:r>
      <w:r w:rsidR="00865A68" w:rsidRPr="00447013">
        <w:rPr>
          <w:rFonts w:ascii="Times New Roman" w:hAnsi="Times New Roman"/>
          <w:sz w:val="28"/>
          <w:szCs w:val="28"/>
        </w:rPr>
        <w:t>2</w:t>
      </w:r>
      <w:r w:rsidR="00EC7BA3" w:rsidRPr="00447013">
        <w:rPr>
          <w:rFonts w:ascii="Times New Roman" w:hAnsi="Times New Roman"/>
          <w:sz w:val="28"/>
          <w:szCs w:val="28"/>
        </w:rPr>
        <w:t xml:space="preserve"> к Регламенту, подписывается усиленной квалифицированной</w:t>
      </w:r>
      <w:r w:rsidR="00EC7BA3" w:rsidRPr="00291390">
        <w:rPr>
          <w:rFonts w:ascii="Times New Roman" w:hAnsi="Times New Roman"/>
          <w:sz w:val="28"/>
          <w:szCs w:val="28"/>
        </w:rPr>
        <w:t xml:space="preserve"> электронной подписью в установленном порядке уполномоченным</w:t>
      </w:r>
      <w:r w:rsidR="00EC7BA3" w:rsidRPr="00EC7BA3">
        <w:rPr>
          <w:rFonts w:ascii="Times New Roman" w:hAnsi="Times New Roman"/>
          <w:sz w:val="28"/>
          <w:szCs w:val="28"/>
        </w:rPr>
        <w:t xml:space="preserve"> должностным лицом Исполкома (Исполкомом), и направляется заявителю в личный кабинет </w:t>
      </w:r>
      <w:r w:rsidR="00F31AF5">
        <w:rPr>
          <w:rFonts w:ascii="Times New Roman" w:hAnsi="Times New Roman"/>
          <w:sz w:val="28"/>
          <w:szCs w:val="28"/>
        </w:rPr>
        <w:t xml:space="preserve">Единого портала, </w:t>
      </w:r>
      <w:r w:rsidR="00EC7BA3" w:rsidRPr="00EC7BA3">
        <w:rPr>
          <w:rFonts w:ascii="Times New Roman" w:hAnsi="Times New Roman"/>
          <w:sz w:val="28"/>
          <w:szCs w:val="28"/>
        </w:rPr>
        <w:t>Республиканского портала и (или) в МФЦ в день принятия решения об отказе в предоставлении муниципальной услуги.</w:t>
      </w:r>
    </w:p>
    <w:p w:rsidR="00EC7BA3" w:rsidRPr="00DE1B62" w:rsidRDefault="00BD44A2"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2.8.6</w:t>
      </w:r>
      <w:r w:rsidR="00EC7BA3" w:rsidRPr="00EC7BA3">
        <w:rPr>
          <w:rFonts w:ascii="Times New Roman" w:hAnsi="Times New Roman"/>
          <w:sz w:val="28"/>
          <w:szCs w:val="28"/>
        </w:rPr>
        <w:t xml:space="preserve">. Запрещается отказывать в предоставлении муниципальной услуги в </w:t>
      </w:r>
      <w:r w:rsidR="00EC7BA3" w:rsidRPr="00DE1B62">
        <w:rPr>
          <w:rFonts w:ascii="Times New Roman" w:hAnsi="Times New Roman"/>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DE1B62"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2.9.</w:t>
      </w:r>
      <w:r w:rsidR="00B540CF" w:rsidRPr="00DE1B62">
        <w:rPr>
          <w:rFonts w:ascii="Times New Roman" w:hAnsi="Times New Roman" w:cs="Courier New"/>
          <w:sz w:val="28"/>
          <w:szCs w:val="20"/>
        </w:rPr>
        <w:t> </w:t>
      </w:r>
      <w:r w:rsidRPr="00DE1B62">
        <w:rPr>
          <w:rFonts w:ascii="Times New Roman" w:hAnsi="Times New Roman" w:cs="Courier New"/>
          <w:sz w:val="28"/>
          <w:szCs w:val="20"/>
        </w:rPr>
        <w:t>Порядок, размер и основания взимания государственной пошлины или иной платы, взимаемой за предоставление муниципальной услуги</w:t>
      </w:r>
    </w:p>
    <w:p w:rsidR="00F400DD" w:rsidRPr="00DE1B62"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62067" w:rsidRPr="005A7931" w:rsidRDefault="00F62067" w:rsidP="00F654DE">
      <w:pPr>
        <w:tabs>
          <w:tab w:val="num" w:pos="370"/>
        </w:tabs>
        <w:spacing w:after="0" w:line="240" w:lineRule="auto"/>
        <w:ind w:right="-1" w:firstLine="709"/>
        <w:jc w:val="both"/>
        <w:rPr>
          <w:rFonts w:ascii="Times New Roman" w:hAnsi="Times New Roman"/>
          <w:sz w:val="28"/>
          <w:szCs w:val="28"/>
        </w:rPr>
      </w:pPr>
      <w:r w:rsidRPr="00447013">
        <w:rPr>
          <w:rFonts w:ascii="Times New Roman" w:hAnsi="Times New Roman"/>
          <w:sz w:val="28"/>
          <w:szCs w:val="28"/>
        </w:rPr>
        <w:t>Муниципальная услуга предоставляется на безвозмездной основе.</w:t>
      </w:r>
    </w:p>
    <w:p w:rsidR="00F400DD" w:rsidRPr="006374D4"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E5E80" w:rsidRPr="006374D4" w:rsidRDefault="004E5E80" w:rsidP="00F654DE">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F654DE">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00F62067">
        <w:rPr>
          <w:rFonts w:ascii="Times New Roman" w:hAnsi="Times New Roman" w:cs="Times New Roman"/>
          <w:sz w:val="28"/>
          <w:szCs w:val="28"/>
        </w:rPr>
        <w:br/>
      </w:r>
      <w:r w:rsidRPr="006374D4">
        <w:rPr>
          <w:rFonts w:ascii="Times New Roman" w:hAnsi="Times New Roman" w:cs="Times New Roman"/>
          <w:sz w:val="28"/>
          <w:szCs w:val="28"/>
        </w:rPr>
        <w:t xml:space="preserve">для предоставления муниципальной услуги, </w:t>
      </w:r>
      <w:r w:rsidR="00F62067">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F654DE">
      <w:pPr>
        <w:spacing w:after="0" w:line="240" w:lineRule="auto"/>
        <w:ind w:right="-1"/>
        <w:jc w:val="center"/>
        <w:rPr>
          <w:rFonts w:ascii="Times New Roman" w:hAnsi="Times New Roman"/>
          <w:sz w:val="28"/>
          <w:szCs w:val="28"/>
        </w:rPr>
      </w:pPr>
      <w:r w:rsidRPr="006374D4">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6374D4" w:rsidRDefault="004E5E80" w:rsidP="00F654DE">
      <w:pPr>
        <w:spacing w:after="0" w:line="240" w:lineRule="auto"/>
        <w:ind w:right="-1" w:firstLine="427"/>
        <w:jc w:val="both"/>
        <w:rPr>
          <w:rFonts w:ascii="Times New Roman" w:hAnsi="Times New Roman"/>
          <w:sz w:val="28"/>
          <w:szCs w:val="28"/>
        </w:rPr>
      </w:pPr>
    </w:p>
    <w:p w:rsidR="004E5E80" w:rsidRPr="006374D4" w:rsidRDefault="004E5E80" w:rsidP="00F654DE">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2.12.1. Время ожидания при подаче заявления на получение муниципальной услуги - не более 15 минут.</w:t>
      </w:r>
    </w:p>
    <w:p w:rsidR="004E5E80" w:rsidRPr="006374D4" w:rsidRDefault="004E5E80" w:rsidP="00F654DE">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F654DE">
      <w:pPr>
        <w:spacing w:after="0" w:line="240" w:lineRule="auto"/>
        <w:ind w:right="-1"/>
        <w:jc w:val="center"/>
        <w:rPr>
          <w:rFonts w:ascii="Times New Roman" w:hAnsi="Times New Roman"/>
          <w:sz w:val="28"/>
          <w:szCs w:val="28"/>
        </w:rPr>
      </w:pPr>
      <w:r w:rsidRPr="006374D4">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6374D4" w:rsidRDefault="004E5E80" w:rsidP="00F654DE">
      <w:pPr>
        <w:spacing w:after="0" w:line="240" w:lineRule="auto"/>
        <w:ind w:right="-1" w:firstLine="427"/>
        <w:jc w:val="both"/>
        <w:rPr>
          <w:rFonts w:ascii="Times New Roman" w:hAnsi="Times New Roman"/>
          <w:sz w:val="28"/>
          <w:szCs w:val="28"/>
        </w:rPr>
      </w:pPr>
    </w:p>
    <w:p w:rsidR="004E5E80" w:rsidRPr="006374D4" w:rsidRDefault="004E5E80" w:rsidP="00F654DE">
      <w:pPr>
        <w:tabs>
          <w:tab w:val="num" w:pos="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4E5E80" w:rsidRDefault="004E5E80" w:rsidP="00F654DE">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2.13.2. При направлении заявления посредством </w:t>
      </w:r>
      <w:r w:rsidR="00F31AF5">
        <w:rPr>
          <w:rFonts w:ascii="Times New Roman" w:hAnsi="Times New Roman"/>
          <w:sz w:val="28"/>
          <w:szCs w:val="28"/>
        </w:rPr>
        <w:t xml:space="preserve">Единого портала, </w:t>
      </w:r>
      <w:r w:rsidRPr="006374D4">
        <w:rPr>
          <w:rFonts w:ascii="Times New Roman" w:hAnsi="Times New Roman"/>
          <w:sz w:val="28"/>
          <w:szCs w:val="28"/>
        </w:rPr>
        <w:t xml:space="preserve">Республиканского портала заявитель в день подачи заявления получает в личном кабинете </w:t>
      </w:r>
      <w:r w:rsidR="00F31AF5">
        <w:rPr>
          <w:rFonts w:ascii="Times New Roman" w:hAnsi="Times New Roman"/>
          <w:sz w:val="28"/>
          <w:szCs w:val="28"/>
        </w:rPr>
        <w:t xml:space="preserve">Единого портала, </w:t>
      </w:r>
      <w:r w:rsidRPr="006374D4">
        <w:rPr>
          <w:rFonts w:ascii="Times New Roman" w:hAnsi="Times New Roman"/>
          <w:sz w:val="28"/>
          <w:szCs w:val="28"/>
        </w:rPr>
        <w:t>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F31AF5" w:rsidRPr="006374D4" w:rsidRDefault="00F31AF5"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2.13.3. </w:t>
      </w:r>
      <w:r w:rsidRPr="00F31AF5">
        <w:rPr>
          <w:rFonts w:ascii="Times New Roman" w:hAnsi="Times New Roman"/>
          <w:sz w:val="28"/>
          <w:szCs w:val="28"/>
        </w:rPr>
        <w:t xml:space="preserve">При личном обращении в </w:t>
      </w:r>
      <w:r>
        <w:rPr>
          <w:rFonts w:ascii="Times New Roman" w:hAnsi="Times New Roman"/>
          <w:sz w:val="28"/>
          <w:szCs w:val="28"/>
        </w:rPr>
        <w:t>Исполком</w:t>
      </w:r>
      <w:r w:rsidRPr="00F31AF5">
        <w:rPr>
          <w:rFonts w:ascii="Times New Roman" w:hAnsi="Times New Roman"/>
          <w:sz w:val="28"/>
          <w:szCs w:val="28"/>
        </w:rPr>
        <w:t xml:space="preserve"> в день подачи заявления </w:t>
      </w:r>
      <w:r w:rsidR="00662ED1">
        <w:rPr>
          <w:rFonts w:ascii="Times New Roman" w:hAnsi="Times New Roman"/>
          <w:sz w:val="28"/>
          <w:szCs w:val="28"/>
        </w:rPr>
        <w:t>уполномоченным должностным лицом Исполкома</w:t>
      </w:r>
      <w:r w:rsidR="00662ED1" w:rsidRPr="00F31AF5">
        <w:rPr>
          <w:rFonts w:ascii="Times New Roman" w:hAnsi="Times New Roman"/>
          <w:sz w:val="28"/>
          <w:szCs w:val="28"/>
        </w:rPr>
        <w:t xml:space="preserve"> </w:t>
      </w:r>
      <w:r w:rsidRPr="00F31AF5">
        <w:rPr>
          <w:rFonts w:ascii="Times New Roman" w:hAnsi="Times New Roman"/>
          <w:sz w:val="28"/>
          <w:szCs w:val="28"/>
        </w:rPr>
        <w:t>заявителю выдается расписка из автоматизированной информационной систем</w:t>
      </w:r>
      <w:r>
        <w:rPr>
          <w:rFonts w:ascii="Times New Roman" w:hAnsi="Times New Roman"/>
          <w:sz w:val="28"/>
          <w:szCs w:val="28"/>
        </w:rPr>
        <w:t>ы</w:t>
      </w:r>
      <w:r w:rsidRPr="00F31AF5">
        <w:rPr>
          <w:rFonts w:ascii="Times New Roman" w:hAnsi="Times New Roman"/>
          <w:sz w:val="28"/>
          <w:szCs w:val="28"/>
        </w:rPr>
        <w:t>, предназначенной для оказания государственных и муниципальных услуг</w:t>
      </w:r>
      <w:r w:rsidR="00662ED1">
        <w:rPr>
          <w:rFonts w:ascii="Times New Roman" w:hAnsi="Times New Roman"/>
          <w:sz w:val="28"/>
          <w:szCs w:val="28"/>
        </w:rPr>
        <w:t>,</w:t>
      </w:r>
      <w:r w:rsidRPr="00F31AF5">
        <w:rPr>
          <w:rFonts w:ascii="Times New Roman" w:hAnsi="Times New Roman"/>
          <w:sz w:val="28"/>
          <w:szCs w:val="28"/>
        </w:rPr>
        <w:t xml:space="preserve"> с регистрационным номером, датой подачи заявления</w:t>
      </w:r>
      <w:r w:rsidR="00662ED1">
        <w:rPr>
          <w:rFonts w:ascii="Times New Roman" w:hAnsi="Times New Roman"/>
          <w:sz w:val="28"/>
          <w:szCs w:val="28"/>
        </w:rPr>
        <w:t xml:space="preserve"> и перечнем представленных документов.</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F654DE">
      <w:pPr>
        <w:spacing w:after="0" w:line="240" w:lineRule="auto"/>
        <w:ind w:right="-1"/>
        <w:jc w:val="center"/>
        <w:rPr>
          <w:rFonts w:ascii="Times New Roman" w:hAnsi="Times New Roman"/>
          <w:sz w:val="28"/>
          <w:szCs w:val="28"/>
        </w:rPr>
      </w:pPr>
      <w:r w:rsidRPr="006374D4">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E5E80" w:rsidRPr="006374D4" w:rsidRDefault="004E5E80" w:rsidP="00F654DE">
      <w:pPr>
        <w:spacing w:after="0" w:line="240" w:lineRule="auto"/>
        <w:ind w:right="-1" w:firstLine="427"/>
        <w:jc w:val="both"/>
        <w:rPr>
          <w:rFonts w:ascii="Times New Roman" w:hAnsi="Times New Roman"/>
          <w:sz w:val="28"/>
          <w:szCs w:val="28"/>
        </w:rPr>
      </w:pPr>
    </w:p>
    <w:p w:rsidR="004E5E80" w:rsidRPr="006374D4" w:rsidRDefault="004E5E80" w:rsidP="00F654DE">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6374D4" w:rsidRDefault="004E5E80" w:rsidP="00F654DE">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 xml:space="preserve">Места приема заявителей оборудуются необходимой мебелью для </w:t>
      </w:r>
      <w:r w:rsidRPr="006374D4">
        <w:rPr>
          <w:rFonts w:ascii="Times New Roman" w:hAnsi="Times New Roman" w:cs="Times New Roman"/>
          <w:sz w:val="28"/>
          <w:szCs w:val="28"/>
        </w:rPr>
        <w:lastRenderedPageBreak/>
        <w:t>оформления документов, информационными стендами.</w:t>
      </w:r>
    </w:p>
    <w:p w:rsidR="004E5E80" w:rsidRPr="006374D4" w:rsidRDefault="004E5E80" w:rsidP="00F654DE">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5) допуск сурдопереводчика и тифлосурдопереводчика;</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E5E80" w:rsidRPr="006374D4" w:rsidRDefault="004E5E80" w:rsidP="00F654DE">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6C0E06" w:rsidRPr="006374D4">
        <w:rPr>
          <w:rFonts w:ascii="Times New Roman" w:hAnsi="Times New Roman"/>
          <w:sz w:val="28"/>
          <w:szCs w:val="28"/>
        </w:rPr>
        <w:t>пункта 2.14.2. Регламент</w:t>
      </w:r>
      <w:r w:rsidR="002256E6">
        <w:rPr>
          <w:rFonts w:ascii="Times New Roman" w:hAnsi="Times New Roman"/>
          <w:sz w:val="28"/>
          <w:szCs w:val="28"/>
        </w:rPr>
        <w:t>а</w:t>
      </w:r>
      <w:r w:rsidRPr="006374D4">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4E5E80" w:rsidRPr="006374D4" w:rsidRDefault="004E5E80" w:rsidP="00F654DE">
      <w:pPr>
        <w:pStyle w:val="ConsPlusNonformat"/>
        <w:tabs>
          <w:tab w:val="left" w:pos="9922"/>
        </w:tabs>
        <w:ind w:right="-1" w:firstLine="709"/>
        <w:rPr>
          <w:rFonts w:ascii="Times New Roman" w:hAnsi="Times New Roman" w:cs="Times New Roman"/>
          <w:sz w:val="28"/>
          <w:szCs w:val="28"/>
        </w:rPr>
      </w:pPr>
    </w:p>
    <w:p w:rsidR="004E5E80" w:rsidRPr="006374D4" w:rsidRDefault="004E5E80" w:rsidP="00F654DE">
      <w:pPr>
        <w:spacing w:after="0" w:line="240" w:lineRule="auto"/>
        <w:ind w:right="-1"/>
        <w:jc w:val="center"/>
        <w:rPr>
          <w:rFonts w:ascii="Times New Roman" w:hAnsi="Times New Roman"/>
          <w:sz w:val="28"/>
          <w:szCs w:val="28"/>
        </w:rPr>
      </w:pPr>
      <w:r w:rsidRPr="006374D4">
        <w:rPr>
          <w:rFonts w:ascii="Times New Roman" w:hAnsi="Times New Roman"/>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w:t>
      </w:r>
      <w:r w:rsidRPr="006374D4">
        <w:rPr>
          <w:rFonts w:ascii="Times New Roman" w:hAnsi="Times New Roman"/>
          <w:sz w:val="28"/>
          <w:szCs w:val="28"/>
        </w:rPr>
        <w:lastRenderedPageBreak/>
        <w:t>государственных и муниципальных услуг, предусмотренного статьей 15.1 Федерального закона №</w:t>
      </w:r>
      <w:r w:rsidR="009501B2">
        <w:rPr>
          <w:rFonts w:ascii="Times New Roman" w:hAnsi="Times New Roman"/>
          <w:sz w:val="28"/>
          <w:szCs w:val="28"/>
        </w:rPr>
        <w:t xml:space="preserve"> </w:t>
      </w:r>
      <w:r w:rsidRPr="006374D4">
        <w:rPr>
          <w:rFonts w:ascii="Times New Roman" w:hAnsi="Times New Roman"/>
          <w:sz w:val="28"/>
          <w:szCs w:val="28"/>
        </w:rPr>
        <w:t>210-ФЗ (комплексный запрос)</w:t>
      </w:r>
    </w:p>
    <w:p w:rsidR="004E5E80" w:rsidRPr="006374D4" w:rsidRDefault="004E5E80" w:rsidP="00F654DE">
      <w:pPr>
        <w:spacing w:after="0" w:line="240" w:lineRule="auto"/>
        <w:ind w:right="-1" w:firstLine="427"/>
        <w:jc w:val="both"/>
        <w:rPr>
          <w:rFonts w:ascii="Times New Roman" w:hAnsi="Times New Roman"/>
          <w:sz w:val="28"/>
          <w:szCs w:val="28"/>
        </w:rPr>
      </w:pPr>
    </w:p>
    <w:p w:rsidR="004E5E80" w:rsidRPr="006374D4"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2.15.1. Показателями доступности предоставления муниципальной услуги являются:</w:t>
      </w:r>
    </w:p>
    <w:p w:rsidR="004E5E80" w:rsidRPr="004C6EEC"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4E5E80" w:rsidRPr="004C6EEC"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4E5E80" w:rsidRPr="004C6EEC"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E5E80" w:rsidRPr="004C6EEC"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4E5E80"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2.15.2.</w:t>
      </w:r>
      <w:r>
        <w:rPr>
          <w:rFonts w:ascii="Times New Roman" w:hAnsi="Times New Roman"/>
          <w:sz w:val="28"/>
          <w:szCs w:val="28"/>
        </w:rPr>
        <w:t> </w:t>
      </w:r>
      <w:r w:rsidRPr="00D63E8B">
        <w:rPr>
          <w:rFonts w:ascii="Times New Roman" w:hAnsi="Times New Roman"/>
          <w:sz w:val="28"/>
          <w:szCs w:val="28"/>
        </w:rPr>
        <w:t xml:space="preserve">Показателями качества предоставления муниципальной услуги являются: </w:t>
      </w:r>
    </w:p>
    <w:p w:rsidR="004E5E80" w:rsidRDefault="004E5E80"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w:t>
      </w:r>
      <w:r w:rsidRPr="00D63E8B">
        <w:rPr>
          <w:rFonts w:ascii="Times New Roman" w:hAnsi="Times New Roman"/>
          <w:sz w:val="28"/>
          <w:szCs w:val="28"/>
        </w:rPr>
        <w:t xml:space="preserve">соблюдение сроков приема и рассмотрения документов; </w:t>
      </w:r>
    </w:p>
    <w:p w:rsidR="004E5E80" w:rsidRDefault="004E5E80"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D63E8B">
        <w:rPr>
          <w:rFonts w:ascii="Times New Roman" w:hAnsi="Times New Roman"/>
          <w:sz w:val="28"/>
          <w:szCs w:val="28"/>
        </w:rPr>
        <w:t xml:space="preserve">соблюдение срока получения результата </w:t>
      </w:r>
      <w:r>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4E5E80" w:rsidRDefault="004E5E80"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w:t>
      </w:r>
      <w:r w:rsidRPr="00D63E8B">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4E5E80" w:rsidRPr="00D63E8B" w:rsidRDefault="004E5E80"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 </w:t>
      </w: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4E5E80" w:rsidRPr="00D63E8B"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4.1)</w:t>
      </w:r>
      <w:r>
        <w:rPr>
          <w:rFonts w:ascii="Times New Roman" w:hAnsi="Times New Roman"/>
          <w:sz w:val="28"/>
          <w:szCs w:val="28"/>
        </w:rPr>
        <w:t> </w:t>
      </w:r>
      <w:r w:rsidRPr="00D63E8B">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D63E8B"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4.2)</w:t>
      </w:r>
      <w:r>
        <w:rPr>
          <w:rFonts w:ascii="Times New Roman" w:hAnsi="Times New Roman"/>
          <w:sz w:val="28"/>
          <w:szCs w:val="28"/>
        </w:rPr>
        <w:t> </w:t>
      </w:r>
      <w:r w:rsidRPr="00D63E8B">
        <w:rPr>
          <w:rFonts w:ascii="Times New Roman" w:hAnsi="Times New Roman"/>
          <w:sz w:val="28"/>
          <w:szCs w:val="28"/>
        </w:rPr>
        <w:t xml:space="preserve">один раз в случае необходимости получения результата предоставления муниципальной услуги в МФЦ </w:t>
      </w:r>
      <w:r w:rsidRPr="00A83830">
        <w:rPr>
          <w:rFonts w:ascii="Times New Roman" w:hAnsi="Times New Roman"/>
          <w:sz w:val="28"/>
          <w:szCs w:val="28"/>
        </w:rPr>
        <w:t>в форме экземпляра электронного документа на бумажном носителе</w:t>
      </w:r>
      <w:r w:rsidRPr="00D63E8B">
        <w:rPr>
          <w:rFonts w:ascii="Times New Roman" w:hAnsi="Times New Roman"/>
          <w:sz w:val="28"/>
          <w:szCs w:val="28"/>
        </w:rPr>
        <w:t xml:space="preserve">.  </w:t>
      </w:r>
    </w:p>
    <w:p w:rsidR="004E5E80" w:rsidRPr="00D63E8B"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5A7931"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5A7931" w:rsidRDefault="004E5E80"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Default="004E5E80"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2.15.4. </w:t>
      </w:r>
      <w:r w:rsidRPr="005A7931">
        <w:rPr>
          <w:rFonts w:ascii="Times New Roman" w:hAnsi="Times New Roman"/>
          <w:sz w:val="28"/>
          <w:szCs w:val="28"/>
        </w:rPr>
        <w:t>Предоставление муниципальной услуги осуществляется в любом МФЦ</w:t>
      </w:r>
      <w:r w:rsidRPr="005A7931">
        <w:rPr>
          <w:rFonts w:ascii="Times New Roman" w:hAnsi="Times New Roman"/>
        </w:rPr>
        <w:t xml:space="preserve"> </w:t>
      </w:r>
      <w:r w:rsidRPr="005A7931">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6374D4" w:rsidRDefault="00BD74A9"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вправе получить м</w:t>
      </w:r>
      <w:r w:rsidR="004E5E80" w:rsidRPr="006374D4">
        <w:rPr>
          <w:rFonts w:ascii="Times New Roman" w:hAnsi="Times New Roman"/>
          <w:sz w:val="28"/>
          <w:szCs w:val="28"/>
        </w:rPr>
        <w:t>униципальн</w:t>
      </w:r>
      <w:r>
        <w:rPr>
          <w:rFonts w:ascii="Times New Roman" w:hAnsi="Times New Roman"/>
          <w:sz w:val="28"/>
          <w:szCs w:val="28"/>
        </w:rPr>
        <w:t>ую</w:t>
      </w:r>
      <w:r w:rsidR="004E5E80" w:rsidRPr="006374D4">
        <w:rPr>
          <w:rFonts w:ascii="Times New Roman" w:hAnsi="Times New Roman"/>
          <w:sz w:val="28"/>
          <w:szCs w:val="28"/>
        </w:rPr>
        <w:t xml:space="preserve"> услуг</w:t>
      </w:r>
      <w:r>
        <w:rPr>
          <w:rFonts w:ascii="Times New Roman" w:hAnsi="Times New Roman"/>
          <w:sz w:val="28"/>
          <w:szCs w:val="28"/>
        </w:rPr>
        <w:t>у</w:t>
      </w:r>
      <w:r w:rsidR="004E5E80" w:rsidRPr="006374D4">
        <w:rPr>
          <w:rFonts w:ascii="Times New Roman" w:hAnsi="Times New Roman"/>
          <w:sz w:val="28"/>
          <w:szCs w:val="28"/>
        </w:rPr>
        <w:t xml:space="preserve"> в составе комплексного запроса.</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F654DE">
      <w:pPr>
        <w:spacing w:after="0" w:line="240" w:lineRule="auto"/>
        <w:ind w:right="-1"/>
        <w:jc w:val="center"/>
        <w:rPr>
          <w:rFonts w:ascii="Times New Roman" w:hAnsi="Times New Roman"/>
          <w:sz w:val="28"/>
          <w:szCs w:val="28"/>
        </w:rPr>
      </w:pPr>
      <w:r w:rsidRPr="006374D4">
        <w:rPr>
          <w:rFonts w:ascii="Times New Roman" w:hAnsi="Times New Roman"/>
          <w:sz w:val="28"/>
          <w:szCs w:val="28"/>
        </w:rPr>
        <w:t>2.16.</w:t>
      </w:r>
      <w:r w:rsidRPr="006374D4">
        <w:rPr>
          <w:rFonts w:ascii="Times New Roman" w:hAnsi="Times New Roman"/>
          <w:sz w:val="28"/>
          <w:szCs w:val="28"/>
          <w:lang w:val="en-US"/>
        </w:rPr>
        <w:t> </w:t>
      </w:r>
      <w:r w:rsidRPr="006374D4">
        <w:rPr>
          <w:rFonts w:ascii="Times New Roman" w:hAnsi="Times New Roman"/>
          <w:sz w:val="28"/>
          <w:szCs w:val="28"/>
        </w:rPr>
        <w:t xml:space="preserve">Иные требования, в том числе учитывающие особенности предоставления муниципальной услуги по экстерриториальному принципу (в случае, если </w:t>
      </w:r>
      <w:r w:rsidRPr="006374D4">
        <w:rPr>
          <w:rFonts w:ascii="Times New Roman" w:hAnsi="Times New Roman"/>
          <w:sz w:val="28"/>
          <w:szCs w:val="28"/>
        </w:rPr>
        <w:lastRenderedPageBreak/>
        <w:t>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6374D4" w:rsidRDefault="004E5E80" w:rsidP="00F654DE">
      <w:pPr>
        <w:spacing w:after="0" w:line="240" w:lineRule="auto"/>
        <w:ind w:right="-1" w:firstLine="427"/>
        <w:jc w:val="both"/>
        <w:rPr>
          <w:rFonts w:ascii="Times New Roman" w:hAnsi="Times New Roman"/>
          <w:sz w:val="28"/>
          <w:szCs w:val="28"/>
        </w:rPr>
      </w:pPr>
    </w:p>
    <w:p w:rsidR="004E5E80" w:rsidRPr="006374D4" w:rsidRDefault="004E5E80" w:rsidP="00F654DE">
      <w:pPr>
        <w:tabs>
          <w:tab w:val="left" w:pos="709"/>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2.16.1. При предоставлении муниципальной услуги в электронно</w:t>
      </w:r>
      <w:r w:rsidR="006C0E06" w:rsidRPr="006374D4">
        <w:rPr>
          <w:rFonts w:ascii="Times New Roman" w:hAnsi="Times New Roman"/>
          <w:sz w:val="28"/>
          <w:szCs w:val="28"/>
        </w:rPr>
        <w:t>й форме</w:t>
      </w:r>
      <w:r w:rsidRPr="006374D4">
        <w:rPr>
          <w:rFonts w:ascii="Times New Roman" w:hAnsi="Times New Roman"/>
          <w:sz w:val="28"/>
          <w:szCs w:val="28"/>
        </w:rPr>
        <w:t xml:space="preserve"> заявитель вправе:</w:t>
      </w:r>
    </w:p>
    <w:p w:rsidR="004E5E80" w:rsidRPr="005A7931" w:rsidRDefault="004E5E80" w:rsidP="00F654DE">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w:t>
      </w:r>
      <w:r>
        <w:rPr>
          <w:rFonts w:ascii="Times New Roman" w:hAnsi="Times New Roman"/>
          <w:sz w:val="28"/>
          <w:szCs w:val="28"/>
        </w:rPr>
        <w:t> </w:t>
      </w:r>
      <w:r w:rsidRPr="005A7931">
        <w:rPr>
          <w:rFonts w:ascii="Times New Roman" w:hAnsi="Times New Roman"/>
          <w:sz w:val="28"/>
          <w:szCs w:val="28"/>
        </w:rPr>
        <w:t>получить информацию о порядке и сроках предоставления муниципальной услуги, р</w:t>
      </w:r>
      <w:r>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6C0E06" w:rsidRPr="006F47A5" w:rsidRDefault="006C0E06" w:rsidP="00F654DE">
      <w:pPr>
        <w:tabs>
          <w:tab w:val="left" w:pos="709"/>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 подать заявление о предоставлении муниципальной услуги</w:t>
      </w:r>
      <w:r w:rsidR="008C4696">
        <w:rPr>
          <w:rFonts w:ascii="Times New Roman" w:hAnsi="Times New Roman"/>
          <w:sz w:val="28"/>
          <w:szCs w:val="28"/>
        </w:rPr>
        <w:t>,</w:t>
      </w:r>
      <w:r w:rsidRPr="006F47A5">
        <w:rPr>
          <w:rFonts w:ascii="Times New Roman" w:hAnsi="Times New Roman"/>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w:t>
      </w:r>
      <w:r w:rsidR="00A363D8">
        <w:rPr>
          <w:rFonts w:ascii="Times New Roman" w:hAnsi="Times New Roman"/>
          <w:sz w:val="28"/>
          <w:szCs w:val="28"/>
        </w:rPr>
        <w:t xml:space="preserve">Единого портала, </w:t>
      </w:r>
      <w:r w:rsidRPr="006F47A5">
        <w:rPr>
          <w:rFonts w:ascii="Times New Roman" w:hAnsi="Times New Roman"/>
          <w:sz w:val="28"/>
          <w:szCs w:val="28"/>
        </w:rPr>
        <w:t>Республиканского портала;</w:t>
      </w:r>
    </w:p>
    <w:p w:rsidR="004E5E80" w:rsidRPr="005A7931" w:rsidRDefault="004E5E80" w:rsidP="00F654DE">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w:t>
      </w:r>
      <w:r>
        <w:rPr>
          <w:rFonts w:ascii="Times New Roman" w:hAnsi="Times New Roman"/>
          <w:sz w:val="28"/>
          <w:szCs w:val="28"/>
        </w:rPr>
        <w:t> </w:t>
      </w:r>
      <w:r w:rsidRPr="005A7931">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4E5E80" w:rsidRPr="005A7931" w:rsidRDefault="004E5E80" w:rsidP="00F654DE">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г)</w:t>
      </w:r>
      <w:r>
        <w:rPr>
          <w:rFonts w:ascii="Times New Roman" w:hAnsi="Times New Roman"/>
          <w:sz w:val="28"/>
          <w:szCs w:val="28"/>
        </w:rPr>
        <w:t> </w:t>
      </w:r>
      <w:r w:rsidRPr="005A7931">
        <w:rPr>
          <w:rFonts w:ascii="Times New Roman" w:hAnsi="Times New Roman"/>
          <w:sz w:val="28"/>
          <w:szCs w:val="28"/>
        </w:rPr>
        <w:t xml:space="preserve">осуществить оценку качества предоставления муниципальной услуги посредством </w:t>
      </w:r>
      <w:r w:rsidR="00662ED1">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w:t>
      </w:r>
    </w:p>
    <w:p w:rsidR="004E5E80" w:rsidRPr="005A7931" w:rsidRDefault="004E5E80" w:rsidP="00F654DE">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w:t>
      </w:r>
      <w:r>
        <w:rPr>
          <w:rFonts w:ascii="Times New Roman" w:hAnsi="Times New Roman"/>
          <w:sz w:val="28"/>
          <w:szCs w:val="28"/>
        </w:rPr>
        <w:t> </w:t>
      </w:r>
      <w:r w:rsidRPr="005A7931">
        <w:rPr>
          <w:rFonts w:ascii="Times New Roman" w:hAnsi="Times New Roman"/>
          <w:sz w:val="28"/>
          <w:szCs w:val="28"/>
        </w:rPr>
        <w:t>получить результат предоставления муниципальной услуги в форме электронного документа;</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е)</w:t>
      </w:r>
      <w:r>
        <w:rPr>
          <w:rFonts w:ascii="Times New Roman" w:hAnsi="Times New Roman"/>
          <w:sz w:val="28"/>
          <w:szCs w:val="28"/>
        </w:rPr>
        <w:t> </w:t>
      </w:r>
      <w:r w:rsidRPr="005A7931">
        <w:rPr>
          <w:rFonts w:ascii="Times New Roman" w:hAnsi="Times New Roman"/>
          <w:sz w:val="28"/>
          <w:szCs w:val="28"/>
        </w:rPr>
        <w:t xml:space="preserve">подать жалобу на решение и действие (бездействие) Исполкома, а также его должностных лиц, муниципальных служащих посредством </w:t>
      </w:r>
      <w:r w:rsidR="00662ED1">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C4696" w:rsidRPr="006F47A5" w:rsidRDefault="008C4696" w:rsidP="00F654DE">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2.16.</w:t>
      </w:r>
      <w:r w:rsidR="008C4696">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Запись заявителей на прием</w:t>
      </w:r>
      <w:r w:rsidR="000A766D">
        <w:rPr>
          <w:rFonts w:ascii="Times New Roman" w:hAnsi="Times New Roman"/>
          <w:sz w:val="28"/>
          <w:szCs w:val="28"/>
        </w:rPr>
        <w:t xml:space="preserve"> в МФЦ</w:t>
      </w:r>
      <w:r w:rsidRPr="005A7931">
        <w:rPr>
          <w:rFonts w:ascii="Times New Roman" w:hAnsi="Times New Roman"/>
          <w:sz w:val="28"/>
          <w:szCs w:val="28"/>
        </w:rPr>
        <w:t xml:space="preserve"> (далее - запись) осуществляется посредством Республиканского портала, телефона контакт-центра МФЦ.</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номер телефона;</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адрес электронной почты (по желанию);</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желаемую дату и время приема.</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4E5E80" w:rsidRPr="005A7931" w:rsidRDefault="004E5E80" w:rsidP="00F654DE">
      <w:pPr>
        <w:spacing w:after="0" w:line="240" w:lineRule="auto"/>
        <w:ind w:right="-1" w:firstLine="709"/>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Default="00F400DD" w:rsidP="00F654DE">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423558" w:rsidRPr="005A7931" w:rsidRDefault="00423558" w:rsidP="00F654DE">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401702" w:rsidRDefault="00921208" w:rsidP="00F654DE">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921208" w:rsidRPr="00401702"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 Описание последовательности действий при предоставлении муниципальной услуги</w:t>
      </w:r>
    </w:p>
    <w:p w:rsidR="00921208" w:rsidRPr="00401702"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921208" w:rsidRPr="00B50E27"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3.1.1. Предоставление муниципальной услуги</w:t>
      </w:r>
      <w:r w:rsidRPr="00B50E27">
        <w:rPr>
          <w:rFonts w:ascii="Times New Roman" w:hAnsi="Times New Roman"/>
        </w:rPr>
        <w:t xml:space="preserve"> </w:t>
      </w:r>
      <w:r w:rsidRPr="00B50E27">
        <w:rPr>
          <w:rFonts w:ascii="Times New Roman" w:hAnsi="Times New Roman"/>
          <w:sz w:val="28"/>
          <w:szCs w:val="28"/>
        </w:rPr>
        <w:t>включает в себя следующие процедуры:</w:t>
      </w:r>
    </w:p>
    <w:p w:rsidR="00921208" w:rsidRPr="00B50E27"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1)</w:t>
      </w:r>
      <w:r w:rsidR="008C4696" w:rsidRPr="00B50E27">
        <w:rPr>
          <w:rFonts w:ascii="Times New Roman" w:hAnsi="Times New Roman"/>
          <w:sz w:val="28"/>
          <w:szCs w:val="28"/>
        </w:rPr>
        <w:t> оказание консультаций заявителю</w:t>
      </w:r>
      <w:r w:rsidRPr="00B50E27">
        <w:rPr>
          <w:rFonts w:ascii="Times New Roman" w:hAnsi="Times New Roman"/>
          <w:sz w:val="28"/>
          <w:szCs w:val="28"/>
        </w:rPr>
        <w:t>;</w:t>
      </w:r>
    </w:p>
    <w:p w:rsidR="00921208" w:rsidRPr="00B50E27"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2)</w:t>
      </w:r>
      <w:r w:rsidR="008C4696" w:rsidRPr="00B50E27">
        <w:rPr>
          <w:rFonts w:ascii="Times New Roman" w:hAnsi="Times New Roman"/>
          <w:sz w:val="28"/>
          <w:szCs w:val="28"/>
        </w:rPr>
        <w:t> </w:t>
      </w:r>
      <w:r w:rsidRPr="00B50E27">
        <w:rPr>
          <w:rFonts w:ascii="Times New Roman" w:hAnsi="Times New Roman"/>
          <w:sz w:val="28"/>
          <w:szCs w:val="28"/>
        </w:rPr>
        <w:t xml:space="preserve">принятие и </w:t>
      </w:r>
      <w:r w:rsidR="008C4696" w:rsidRPr="00B50E27">
        <w:rPr>
          <w:rFonts w:ascii="Times New Roman" w:hAnsi="Times New Roman"/>
          <w:sz w:val="28"/>
          <w:szCs w:val="28"/>
        </w:rPr>
        <w:t>рассмотрение комплекта документов, представленных заявителем</w:t>
      </w:r>
      <w:r w:rsidRPr="00B50E27">
        <w:rPr>
          <w:rFonts w:ascii="Times New Roman" w:hAnsi="Times New Roman"/>
          <w:sz w:val="28"/>
          <w:szCs w:val="28"/>
        </w:rPr>
        <w:t>;</w:t>
      </w:r>
    </w:p>
    <w:p w:rsidR="008C4696" w:rsidRPr="00B50E27"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921208" w:rsidRPr="00B50E27"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4)</w:t>
      </w:r>
      <w:r w:rsidR="008C4696" w:rsidRPr="00B50E27">
        <w:rPr>
          <w:rFonts w:ascii="Times New Roman" w:hAnsi="Times New Roman"/>
          <w:sz w:val="28"/>
          <w:szCs w:val="28"/>
        </w:rPr>
        <w:t> </w:t>
      </w:r>
      <w:r w:rsidRPr="00B50E27">
        <w:rPr>
          <w:rFonts w:ascii="Times New Roman" w:hAnsi="Times New Roman"/>
          <w:sz w:val="28"/>
          <w:szCs w:val="28"/>
        </w:rPr>
        <w:t>подготовка результата муниципальной услуги;</w:t>
      </w:r>
    </w:p>
    <w:p w:rsidR="00921208" w:rsidRPr="00B50E27"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5)</w:t>
      </w:r>
      <w:r w:rsidR="008C4696" w:rsidRPr="00B50E27">
        <w:rPr>
          <w:rFonts w:ascii="Times New Roman" w:hAnsi="Times New Roman"/>
          <w:sz w:val="28"/>
          <w:szCs w:val="28"/>
        </w:rPr>
        <w:t> </w:t>
      </w:r>
      <w:r w:rsidRPr="00B50E27">
        <w:rPr>
          <w:rFonts w:ascii="Times New Roman" w:hAnsi="Times New Roman"/>
          <w:sz w:val="28"/>
          <w:szCs w:val="28"/>
        </w:rPr>
        <w:t xml:space="preserve">выдача </w:t>
      </w:r>
      <w:r w:rsidR="008C4696" w:rsidRPr="00B50E27">
        <w:rPr>
          <w:rFonts w:ascii="Times New Roman" w:hAnsi="Times New Roman"/>
          <w:sz w:val="28"/>
          <w:szCs w:val="28"/>
        </w:rPr>
        <w:t xml:space="preserve">(направление) </w:t>
      </w:r>
      <w:r w:rsidRPr="00B50E27">
        <w:rPr>
          <w:rFonts w:ascii="Times New Roman" w:hAnsi="Times New Roman"/>
          <w:sz w:val="28"/>
          <w:szCs w:val="28"/>
        </w:rPr>
        <w:t>заявителю результата муниципальной услуги.</w:t>
      </w:r>
    </w:p>
    <w:p w:rsidR="00921208" w:rsidRPr="00B50E27"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1C6F86" w:rsidRPr="00B50E27" w:rsidRDefault="001C6F86" w:rsidP="00F654DE">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B50E27">
        <w:rPr>
          <w:rFonts w:ascii="Times New Roman" w:hAnsi="Times New Roman"/>
          <w:sz w:val="28"/>
          <w:szCs w:val="28"/>
        </w:rPr>
        <w:t>3.2. Оказание консультаций заявителю</w:t>
      </w:r>
    </w:p>
    <w:p w:rsidR="001C6F86" w:rsidRPr="00B50E27" w:rsidRDefault="001C6F86"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3.2.1. Основанием начала выполнения административной процедуры</w:t>
      </w:r>
      <w:r w:rsidRPr="005A7931">
        <w:rPr>
          <w:rFonts w:ascii="Times New Roman" w:hAnsi="Times New Roman"/>
          <w:sz w:val="28"/>
          <w:szCs w:val="28"/>
        </w:rPr>
        <w:t xml:space="preserve"> является обращение заявителя по вопросам, связанным с предоставлением муниципальной услуги.</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8C4696" w:rsidRPr="00DC17D3"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 при обращении заявителя в Исполком </w:t>
      </w:r>
      <w:r w:rsidR="00DC17D3">
        <w:rPr>
          <w:rFonts w:ascii="Times New Roman" w:hAnsi="Times New Roman"/>
          <w:sz w:val="28"/>
          <w:szCs w:val="28"/>
        </w:rPr>
        <w:t>–</w:t>
      </w:r>
      <w:r w:rsidRPr="005A7931">
        <w:rPr>
          <w:rFonts w:ascii="Times New Roman" w:hAnsi="Times New Roman"/>
          <w:sz w:val="28"/>
          <w:szCs w:val="28"/>
        </w:rPr>
        <w:t xml:space="preserve"> </w:t>
      </w:r>
      <w:r w:rsidR="00DC17D3">
        <w:rPr>
          <w:rFonts w:ascii="Times New Roman" w:hAnsi="Times New Roman"/>
          <w:sz w:val="28"/>
          <w:szCs w:val="28"/>
        </w:rPr>
        <w:t xml:space="preserve">архитектор Исполнительного комитета Нижнекамского муниципального района </w:t>
      </w:r>
      <w:r w:rsidRPr="007E1327">
        <w:rPr>
          <w:rFonts w:ascii="Times New Roman" w:hAnsi="Times New Roman"/>
          <w:color w:val="FF0000"/>
          <w:sz w:val="28"/>
          <w:szCs w:val="28"/>
        </w:rPr>
        <w:t xml:space="preserve"> </w:t>
      </w:r>
      <w:r w:rsidRPr="00DC17D3">
        <w:rPr>
          <w:rFonts w:ascii="Times New Roman" w:hAnsi="Times New Roman"/>
          <w:sz w:val="28"/>
          <w:szCs w:val="28"/>
        </w:rPr>
        <w:t>(далее - должностное лицо, ответственное за консультирование).</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w:t>
      </w:r>
      <w:r>
        <w:rPr>
          <w:rFonts w:ascii="Times New Roman" w:hAnsi="Times New Roman"/>
          <w:sz w:val="28"/>
          <w:szCs w:val="28"/>
        </w:rPr>
        <w:t> </w:t>
      </w:r>
      <w:r w:rsidR="00E02D18"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sidR="00E02D18">
        <w:rPr>
          <w:rFonts w:ascii="Times New Roman" w:hAnsi="Times New Roman"/>
          <w:sz w:val="28"/>
          <w:szCs w:val="28"/>
        </w:rPr>
        <w:t>.</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.ru</w:t>
      </w:r>
      <w:r>
        <w:rPr>
          <w:rFonts w:ascii="Times New Roman" w:hAnsi="Times New Roman"/>
          <w:sz w:val="28"/>
          <w:szCs w:val="28"/>
        </w:rPr>
        <w:t>.</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8C4696" w:rsidRPr="005A7931" w:rsidRDefault="00865A68"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xml:space="preserve"> консультаци</w:t>
      </w:r>
      <w:r w:rsidR="00E02D18">
        <w:rPr>
          <w:rFonts w:ascii="Times New Roman" w:hAnsi="Times New Roman"/>
          <w:sz w:val="28"/>
          <w:szCs w:val="28"/>
        </w:rPr>
        <w:t>я</w:t>
      </w:r>
      <w:r w:rsidR="008C4696"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Заявитель вправе обратиться в Исполком по телефону и электронной почте, а также получить консультацию на</w:t>
      </w:r>
      <w:r w:rsidR="00E02D18" w:rsidRPr="005A7931">
        <w:rPr>
          <w:rFonts w:ascii="Times New Roman" w:hAnsi="Times New Roman"/>
          <w:sz w:val="28"/>
          <w:szCs w:val="28"/>
        </w:rPr>
        <w:t xml:space="preserve"> Республиканском портале</w:t>
      </w:r>
      <w:r w:rsidR="00E02D18">
        <w:rPr>
          <w:rFonts w:ascii="Times New Roman" w:hAnsi="Times New Roman"/>
          <w:sz w:val="28"/>
          <w:szCs w:val="28"/>
        </w:rPr>
        <w:t>,</w:t>
      </w:r>
      <w:r w:rsidR="00E02D18" w:rsidRPr="005A7931">
        <w:rPr>
          <w:rFonts w:ascii="Times New Roman" w:hAnsi="Times New Roman"/>
          <w:sz w:val="28"/>
          <w:szCs w:val="28"/>
        </w:rPr>
        <w:t xml:space="preserve"> </w:t>
      </w:r>
      <w:r w:rsidRPr="005A7931">
        <w:rPr>
          <w:rFonts w:ascii="Times New Roman" w:hAnsi="Times New Roman"/>
          <w:sz w:val="28"/>
          <w:szCs w:val="28"/>
        </w:rPr>
        <w:t xml:space="preserve">сайте Исполкома о порядке и сроках </w:t>
      </w:r>
      <w:r w:rsidRPr="00E02D18">
        <w:rPr>
          <w:rFonts w:ascii="Times New Roman" w:hAnsi="Times New Roman"/>
          <w:sz w:val="28"/>
          <w:szCs w:val="28"/>
        </w:rPr>
        <w:t>предоставления муниципальной услуги</w:t>
      </w:r>
      <w:r w:rsidR="00E02D18" w:rsidRPr="00E02D18">
        <w:rPr>
          <w:rFonts w:ascii="Times New Roman" w:hAnsi="Times New Roman"/>
          <w:sz w:val="28"/>
          <w:szCs w:val="28"/>
        </w:rPr>
        <w:t>, в том числе по составу, форме представляемой документации и другим вопросам для получения муниципальной услуги</w:t>
      </w:r>
      <w:r w:rsidRPr="00E02D18">
        <w:rPr>
          <w:rFonts w:ascii="Times New Roman" w:hAnsi="Times New Roman"/>
          <w:sz w:val="28"/>
          <w:szCs w:val="28"/>
        </w:rPr>
        <w:t>.</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w:t>
      </w:r>
      <w:r w:rsidRPr="00E02D18">
        <w:rPr>
          <w:rFonts w:ascii="Times New Roman" w:hAnsi="Times New Roman"/>
          <w:sz w:val="28"/>
          <w:szCs w:val="28"/>
        </w:rPr>
        <w:t>в</w:t>
      </w:r>
      <w:r w:rsidR="00E02D18" w:rsidRPr="00E02D18">
        <w:rPr>
          <w:rFonts w:ascii="Times New Roman" w:hAnsi="Times New Roman"/>
          <w:sz w:val="28"/>
          <w:szCs w:val="28"/>
        </w:rPr>
        <w:t xml:space="preserve"> течение трех рабочих дней со дня поступления обращения</w:t>
      </w:r>
      <w:r w:rsidRPr="00E02D18">
        <w:rPr>
          <w:rFonts w:ascii="Times New Roman" w:hAnsi="Times New Roman"/>
          <w:sz w:val="28"/>
          <w:szCs w:val="28"/>
        </w:rPr>
        <w:t>.</w:t>
      </w:r>
    </w:p>
    <w:p w:rsidR="008C4696" w:rsidRPr="005A7931" w:rsidRDefault="00865A68" w:rsidP="00F654DE">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8C4696" w:rsidRDefault="008C4696"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F654DE">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3.3.</w:t>
      </w:r>
      <w:r w:rsidR="00D54C50">
        <w:rPr>
          <w:rFonts w:ascii="Times New Roman" w:hAnsi="Times New Roman"/>
          <w:sz w:val="28"/>
          <w:szCs w:val="28"/>
        </w:rPr>
        <w:t> </w:t>
      </w:r>
      <w:r w:rsidRPr="005A7931">
        <w:rPr>
          <w:rFonts w:ascii="Times New Roman" w:hAnsi="Times New Roman"/>
          <w:sz w:val="28"/>
          <w:szCs w:val="28"/>
        </w:rPr>
        <w:t xml:space="preserve">Принятие и рассмотрение комплекта документов, </w:t>
      </w:r>
      <w:r w:rsidR="00E02D18">
        <w:rPr>
          <w:rFonts w:ascii="Times New Roman" w:hAnsi="Times New Roman"/>
          <w:sz w:val="28"/>
          <w:szCs w:val="28"/>
        </w:rPr>
        <w:br/>
      </w:r>
      <w:r w:rsidRPr="005A7931">
        <w:rPr>
          <w:rFonts w:ascii="Times New Roman" w:hAnsi="Times New Roman"/>
          <w:sz w:val="28"/>
          <w:szCs w:val="28"/>
        </w:rPr>
        <w:t>представленных заявителем</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w:t>
      </w:r>
      <w:r w:rsidR="00D54C50">
        <w:rPr>
          <w:rFonts w:ascii="Times New Roman" w:hAnsi="Times New Roman"/>
          <w:sz w:val="28"/>
          <w:szCs w:val="28"/>
        </w:rPr>
        <w:t> </w:t>
      </w:r>
      <w:r w:rsidRPr="005A7931">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3.3.1.1.</w:t>
      </w:r>
      <w:r w:rsidR="00D54C50">
        <w:rPr>
          <w:rFonts w:ascii="Times New Roman" w:hAnsi="Times New Roman"/>
          <w:sz w:val="28"/>
          <w:szCs w:val="28"/>
        </w:rPr>
        <w:t> </w:t>
      </w:r>
      <w:r w:rsidRPr="005A7931">
        <w:rPr>
          <w:rFonts w:ascii="Times New Roman" w:hAnsi="Times New Roman"/>
          <w:sz w:val="28"/>
          <w:szCs w:val="28"/>
        </w:rPr>
        <w:t>Заявитель (</w:t>
      </w:r>
      <w:r w:rsidR="008C4696">
        <w:rPr>
          <w:rFonts w:ascii="Times New Roman" w:hAnsi="Times New Roman"/>
          <w:sz w:val="28"/>
          <w:szCs w:val="28"/>
        </w:rPr>
        <w:t>представитель заявителя</w:t>
      </w:r>
      <w:r w:rsidRPr="005A7931">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3.3.1.2.</w:t>
      </w:r>
      <w:r w:rsidR="00D54C50">
        <w:rPr>
          <w:rFonts w:ascii="Times New Roman" w:hAnsi="Times New Roman"/>
          <w:sz w:val="28"/>
          <w:szCs w:val="28"/>
        </w:rPr>
        <w:t> </w:t>
      </w:r>
      <w:r w:rsidRPr="005A7931">
        <w:rPr>
          <w:rFonts w:ascii="Times New Roman" w:hAnsi="Times New Roman"/>
          <w:sz w:val="28"/>
          <w:szCs w:val="28"/>
        </w:rPr>
        <w:t xml:space="preserve">Работник МФЦ, ведущий прием заявлений: </w:t>
      </w:r>
    </w:p>
    <w:p w:rsidR="002C134F" w:rsidRPr="005A7931" w:rsidRDefault="002C134F"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D54C50" w:rsidRDefault="00D54C50"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D54C50" w:rsidRPr="005A7931" w:rsidRDefault="00D54C50"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F97E9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при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AF4CFF"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F97E9C" w:rsidRPr="00AF4CFF"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F97E9C" w:rsidRPr="00AF4CFF"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готовое к отправке заявление и пакет документов. </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w:t>
      </w:r>
      <w:r w:rsidR="00D54C50">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F97E9C" w:rsidRPr="005A7931" w:rsidRDefault="00865A68"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заявление и пакет документов (электронное дело), направленные в Исполком, посредством </w:t>
      </w:r>
      <w:r w:rsidR="00F97E9C">
        <w:rPr>
          <w:rFonts w:ascii="Times New Roman" w:hAnsi="Times New Roman"/>
          <w:sz w:val="28"/>
          <w:szCs w:val="28"/>
        </w:rPr>
        <w:t xml:space="preserve">системы </w:t>
      </w:r>
      <w:r w:rsidR="00F97E9C" w:rsidRPr="005A7931">
        <w:rPr>
          <w:rFonts w:ascii="Times New Roman" w:hAnsi="Times New Roman"/>
          <w:sz w:val="28"/>
          <w:szCs w:val="28"/>
        </w:rPr>
        <w:t>электронного взаимодействия.</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w:t>
      </w:r>
      <w:r w:rsidR="005F537C">
        <w:rPr>
          <w:rFonts w:ascii="Times New Roman" w:hAnsi="Times New Roman"/>
          <w:sz w:val="28"/>
          <w:szCs w:val="28"/>
          <w:lang w:val="en-US"/>
        </w:rPr>
        <w:t> </w:t>
      </w:r>
      <w:r w:rsidRPr="005A7931">
        <w:rPr>
          <w:rFonts w:ascii="Times New Roman" w:hAnsi="Times New Roman"/>
          <w:sz w:val="28"/>
          <w:szCs w:val="28"/>
        </w:rPr>
        <w:t xml:space="preserve">Прием документов для предоставления муниципальной услуги в электронной форме через </w:t>
      </w:r>
      <w:r w:rsidR="00662ED1">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3.3.2.1.</w:t>
      </w:r>
      <w:r w:rsidR="005F537C">
        <w:rPr>
          <w:rFonts w:ascii="Times New Roman" w:hAnsi="Times New Roman"/>
          <w:sz w:val="28"/>
          <w:szCs w:val="28"/>
          <w:lang w:val="en-US"/>
        </w:rPr>
        <w:t> </w:t>
      </w:r>
      <w:r w:rsidRPr="005A7931">
        <w:rPr>
          <w:rFonts w:ascii="Times New Roman" w:hAnsi="Times New Roman"/>
          <w:sz w:val="28"/>
          <w:szCs w:val="28"/>
        </w:rPr>
        <w:t xml:space="preserve">Заявитель для подачи заявления в электронной форме выполняет следующие действия: </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открывает форму электронного заявления;</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 xml:space="preserve">электронное заявление подписывается в соответствии с требованиями </w:t>
      </w:r>
      <w:r w:rsidR="007460E3" w:rsidRPr="00644F0F">
        <w:rPr>
          <w:rFonts w:ascii="Times New Roman" w:hAnsi="Times New Roman"/>
          <w:sz w:val="28"/>
          <w:szCs w:val="28"/>
        </w:rPr>
        <w:t xml:space="preserve">пункта </w:t>
      </w:r>
      <w:r w:rsidR="00644F0F" w:rsidRPr="00644F0F">
        <w:rPr>
          <w:rFonts w:ascii="Times New Roman" w:hAnsi="Times New Roman"/>
          <w:sz w:val="28"/>
          <w:szCs w:val="28"/>
        </w:rPr>
        <w:t>2.5.</w:t>
      </w:r>
      <w:r w:rsidR="00662ED1">
        <w:rPr>
          <w:rFonts w:ascii="Times New Roman" w:hAnsi="Times New Roman"/>
          <w:sz w:val="28"/>
          <w:szCs w:val="28"/>
        </w:rPr>
        <w:t>5</w:t>
      </w:r>
      <w:r w:rsidR="007460E3" w:rsidRPr="00644F0F">
        <w:rPr>
          <w:rFonts w:ascii="Times New Roman" w:hAnsi="Times New Roman"/>
          <w:sz w:val="28"/>
          <w:szCs w:val="28"/>
        </w:rPr>
        <w:t xml:space="preserve"> Регламента</w:t>
      </w:r>
      <w:r w:rsidRPr="00644F0F">
        <w:rPr>
          <w:rFonts w:ascii="Times New Roman" w:hAnsi="Times New Roman"/>
          <w:sz w:val="28"/>
          <w:szCs w:val="28"/>
        </w:rPr>
        <w:t>;</w:t>
      </w:r>
      <w:r w:rsidRPr="005A7931">
        <w:rPr>
          <w:rFonts w:ascii="Times New Roman" w:hAnsi="Times New Roman"/>
          <w:sz w:val="28"/>
          <w:szCs w:val="28"/>
        </w:rPr>
        <w:t xml:space="preserve"> </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3064D1" w:rsidRPr="005A7931" w:rsidRDefault="003064D1"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электронное дело, направленное в Исполком, посредством</w:t>
      </w:r>
      <w:r w:rsidR="00F97E9C">
        <w:rPr>
          <w:rFonts w:ascii="Times New Roman" w:hAnsi="Times New Roman"/>
          <w:sz w:val="28"/>
          <w:szCs w:val="28"/>
        </w:rPr>
        <w:t xml:space="preserve"> системы</w:t>
      </w:r>
      <w:r w:rsidR="00F97E9C" w:rsidRPr="005A7931">
        <w:rPr>
          <w:rFonts w:ascii="Times New Roman" w:hAnsi="Times New Roman"/>
          <w:sz w:val="28"/>
          <w:szCs w:val="28"/>
        </w:rPr>
        <w:t xml:space="preserve"> электронного взаимодействия.</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F97E9C" w:rsidRPr="005A7931" w:rsidRDefault="00F97E9C" w:rsidP="00F654DE">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3.3.3.1.</w:t>
      </w:r>
      <w:r w:rsidR="005F537C">
        <w:rPr>
          <w:rFonts w:ascii="Times New Roman" w:hAnsi="Times New Roman"/>
          <w:sz w:val="28"/>
          <w:szCs w:val="28"/>
          <w:lang w:val="en-US"/>
        </w:rPr>
        <w:t> </w:t>
      </w:r>
      <w:r w:rsidRPr="005A7931">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DC17D3" w:rsidRDefault="00F97E9C" w:rsidP="00F654DE">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DC17D3">
        <w:rPr>
          <w:rFonts w:ascii="Times New Roman" w:hAnsi="Times New Roman"/>
          <w:sz w:val="28"/>
          <w:szCs w:val="28"/>
        </w:rPr>
        <w:t xml:space="preserve"> архитектор Нижнекамского муниципального района </w:t>
      </w:r>
      <w:r w:rsidRPr="00DC17D3">
        <w:rPr>
          <w:rFonts w:ascii="Times New Roman" w:hAnsi="Times New Roman"/>
          <w:sz w:val="28"/>
          <w:szCs w:val="28"/>
        </w:rPr>
        <w:t>(далее - должностное лицо, отв</w:t>
      </w:r>
      <w:r w:rsidR="002C134F" w:rsidRPr="00DC17D3">
        <w:rPr>
          <w:rFonts w:ascii="Times New Roman" w:hAnsi="Times New Roman"/>
          <w:sz w:val="28"/>
          <w:szCs w:val="28"/>
        </w:rPr>
        <w:t>етственное за прием документов).</w:t>
      </w:r>
    </w:p>
    <w:p w:rsidR="002C134F" w:rsidRDefault="002C134F" w:rsidP="00F654D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3.3.3.2. </w:t>
      </w:r>
      <w:r w:rsidRPr="005A7931">
        <w:rPr>
          <w:rFonts w:ascii="Times New Roman" w:hAnsi="Times New Roman"/>
          <w:sz w:val="28"/>
          <w:szCs w:val="28"/>
        </w:rPr>
        <w:t>Должностное лицо, ответственное за прием документов</w:t>
      </w:r>
      <w:r>
        <w:rPr>
          <w:rFonts w:ascii="Times New Roman" w:hAnsi="Times New Roman"/>
          <w:sz w:val="28"/>
          <w:szCs w:val="28"/>
        </w:rPr>
        <w:t>, в случае обращения заявителя с заявлением в Исполком:</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определяет предмет обращения;</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устанавл</w:t>
      </w:r>
      <w:r>
        <w:rPr>
          <w:rFonts w:ascii="Times New Roman" w:hAnsi="Times New Roman"/>
          <w:sz w:val="28"/>
          <w:szCs w:val="28"/>
        </w:rPr>
        <w:t>ивает</w:t>
      </w:r>
      <w:r w:rsidRPr="002C134F">
        <w:rPr>
          <w:rFonts w:ascii="Times New Roman" w:hAnsi="Times New Roman"/>
          <w:sz w:val="28"/>
          <w:szCs w:val="28"/>
        </w:rPr>
        <w:t xml:space="preserve"> личност</w:t>
      </w:r>
      <w:r>
        <w:rPr>
          <w:rFonts w:ascii="Times New Roman" w:hAnsi="Times New Roman"/>
          <w:sz w:val="28"/>
          <w:szCs w:val="28"/>
        </w:rPr>
        <w:t>ь</w:t>
      </w:r>
      <w:r w:rsidRPr="002C134F">
        <w:rPr>
          <w:rFonts w:ascii="Times New Roman" w:hAnsi="Times New Roman"/>
          <w:sz w:val="28"/>
          <w:szCs w:val="28"/>
        </w:rPr>
        <w:t xml:space="preserve"> заявителя; </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проводит проверку полномочий лица, подающего документы;</w:t>
      </w:r>
    </w:p>
    <w:p w:rsid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проводит проверку соответствия документов требованиям, ук</w:t>
      </w:r>
      <w:r>
        <w:rPr>
          <w:rFonts w:ascii="Times New Roman" w:hAnsi="Times New Roman"/>
          <w:sz w:val="28"/>
          <w:szCs w:val="28"/>
        </w:rPr>
        <w:t xml:space="preserve">азанным в пункте 2.5 Регламента, </w:t>
      </w:r>
      <w:r w:rsidRPr="002C134F">
        <w:rPr>
          <w:rFonts w:ascii="Times New Roman" w:hAnsi="Times New Roman"/>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w:t>
      </w:r>
      <w:r>
        <w:rPr>
          <w:rFonts w:ascii="Times New Roman" w:hAnsi="Times New Roman"/>
          <w:sz w:val="28"/>
          <w:szCs w:val="28"/>
        </w:rPr>
        <w:t>ных не оговоренных исправлений);</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распечатывает заявление;</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передает заявителю на проверку и подписание;</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после подписания сканирует подписанное заявление;</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 xml:space="preserve">загружает в </w:t>
      </w:r>
      <w:r w:rsidRPr="00447013">
        <w:rPr>
          <w:rFonts w:ascii="Times New Roman" w:hAnsi="Times New Roman"/>
          <w:sz w:val="28"/>
          <w:szCs w:val="28"/>
        </w:rPr>
        <w:t>автоматизированн</w:t>
      </w:r>
      <w:r>
        <w:rPr>
          <w:rFonts w:ascii="Times New Roman" w:hAnsi="Times New Roman"/>
          <w:sz w:val="28"/>
          <w:szCs w:val="28"/>
        </w:rPr>
        <w:t>ую</w:t>
      </w:r>
      <w:r w:rsidRPr="00447013">
        <w:rPr>
          <w:rFonts w:ascii="Times New Roman" w:hAnsi="Times New Roman"/>
          <w:sz w:val="28"/>
          <w:szCs w:val="28"/>
        </w:rPr>
        <w:t xml:space="preserve"> информационн</w:t>
      </w:r>
      <w:r>
        <w:rPr>
          <w:rFonts w:ascii="Times New Roman" w:hAnsi="Times New Roman"/>
          <w:sz w:val="28"/>
          <w:szCs w:val="28"/>
        </w:rPr>
        <w:t>ую</w:t>
      </w:r>
      <w:r w:rsidRPr="00447013">
        <w:rPr>
          <w:rFonts w:ascii="Times New Roman" w:hAnsi="Times New Roman"/>
          <w:sz w:val="28"/>
          <w:szCs w:val="28"/>
        </w:rPr>
        <w:t xml:space="preserve"> систем</w:t>
      </w:r>
      <w:r>
        <w:rPr>
          <w:rFonts w:ascii="Times New Roman" w:hAnsi="Times New Roman"/>
          <w:sz w:val="28"/>
          <w:szCs w:val="28"/>
        </w:rPr>
        <w:t>у</w:t>
      </w:r>
      <w:r w:rsidRPr="00447013">
        <w:rPr>
          <w:rFonts w:ascii="Times New Roman" w:hAnsi="Times New Roman"/>
          <w:sz w:val="28"/>
          <w:szCs w:val="28"/>
        </w:rPr>
        <w:t>, предназначенн</w:t>
      </w:r>
      <w:r>
        <w:rPr>
          <w:rFonts w:ascii="Times New Roman" w:hAnsi="Times New Roman"/>
          <w:sz w:val="28"/>
          <w:szCs w:val="28"/>
        </w:rPr>
        <w:t>ую</w:t>
      </w:r>
      <w:r w:rsidRPr="00447013">
        <w:rPr>
          <w:rFonts w:ascii="Times New Roman" w:hAnsi="Times New Roman"/>
          <w:sz w:val="28"/>
          <w:szCs w:val="28"/>
        </w:rPr>
        <w:t xml:space="preserve"> для оказания государственных и муниципальных услуг</w:t>
      </w:r>
      <w:r w:rsidRPr="002C134F">
        <w:rPr>
          <w:rFonts w:ascii="Times New Roman" w:hAnsi="Times New Roman"/>
          <w:sz w:val="28"/>
          <w:szCs w:val="28"/>
        </w:rPr>
        <w:t xml:space="preserve"> документы, представленные в электронной форме или электронные образы отсканированных документов, формирует электронное дело; </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возвращает подписанное заявление и оригиналы бумажных документов</w:t>
      </w:r>
      <w:r>
        <w:rPr>
          <w:rFonts w:ascii="Times New Roman" w:hAnsi="Times New Roman"/>
          <w:sz w:val="28"/>
          <w:szCs w:val="28"/>
        </w:rPr>
        <w:t xml:space="preserve"> заявителю</w:t>
      </w:r>
      <w:r w:rsidRPr="002C134F">
        <w:rPr>
          <w:rFonts w:ascii="Times New Roman" w:hAnsi="Times New Roman"/>
          <w:sz w:val="28"/>
          <w:szCs w:val="28"/>
        </w:rPr>
        <w:t>;</w:t>
      </w:r>
    </w:p>
    <w:p w:rsid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выдает заявителю расписку в приеме документов.</w:t>
      </w:r>
    </w:p>
    <w:p w:rsidR="002C134F" w:rsidRPr="002C134F" w:rsidRDefault="00454EB6" w:rsidP="00F654DE">
      <w:pPr>
        <w:tabs>
          <w:tab w:val="left" w:pos="8610"/>
        </w:tabs>
        <w:spacing w:after="0" w:line="240" w:lineRule="auto"/>
        <w:ind w:right="-1" w:firstLine="709"/>
        <w:jc w:val="both"/>
        <w:rPr>
          <w:rFonts w:ascii="Times New Roman" w:hAnsi="Times New Roman"/>
          <w:sz w:val="28"/>
          <w:szCs w:val="28"/>
        </w:rPr>
      </w:pPr>
      <w:r w:rsidRPr="00454EB6">
        <w:rPr>
          <w:rFonts w:ascii="Times New Roman" w:hAnsi="Times New Roman"/>
          <w:sz w:val="28"/>
          <w:szCs w:val="28"/>
        </w:rPr>
        <w:t xml:space="preserve">В случае наличия оснований для отказа в приеме документов </w:t>
      </w:r>
      <w:r>
        <w:rPr>
          <w:rFonts w:ascii="Times New Roman" w:hAnsi="Times New Roman"/>
          <w:sz w:val="28"/>
          <w:szCs w:val="28"/>
        </w:rPr>
        <w:t>д</w:t>
      </w:r>
      <w:r w:rsidRPr="00454EB6">
        <w:rPr>
          <w:rFonts w:ascii="Times New Roman" w:hAnsi="Times New Roman"/>
          <w:sz w:val="28"/>
          <w:szCs w:val="28"/>
        </w:rPr>
        <w:t xml:space="preserve">олжностное лицо, ответственное за прием документов, уведомляет заявителя о наличии препятствий для </w:t>
      </w:r>
      <w:r>
        <w:rPr>
          <w:rFonts w:ascii="Times New Roman" w:hAnsi="Times New Roman"/>
          <w:sz w:val="28"/>
          <w:szCs w:val="28"/>
        </w:rPr>
        <w:t>приема</w:t>
      </w:r>
      <w:r w:rsidRPr="00454EB6">
        <w:rPr>
          <w:rFonts w:ascii="Times New Roman" w:hAnsi="Times New Roman"/>
          <w:sz w:val="28"/>
          <w:szCs w:val="28"/>
        </w:rPr>
        <w:t xml:space="preserve"> заявления и возвращает ему документы с объяснением содержания выявленных оснований для отказа в приеме документов.</w:t>
      </w:r>
    </w:p>
    <w:p w:rsidR="00F97E9C" w:rsidRDefault="00454EB6" w:rsidP="00F654D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3.3.3.3. </w:t>
      </w:r>
      <w:r w:rsidR="00F97E9C" w:rsidRPr="005A7931">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F97E9C" w:rsidRPr="00670150" w:rsidRDefault="00F97E9C" w:rsidP="00F654DE">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 xml:space="preserve">присваивает заявлению номер в соответствии с номенклатурой дел и статус «Проверка документов», что отражается в личном кабинете </w:t>
      </w:r>
      <w:r w:rsidR="00454EB6">
        <w:rPr>
          <w:rFonts w:ascii="Times New Roman" w:hAnsi="Times New Roman"/>
          <w:sz w:val="28"/>
          <w:szCs w:val="28"/>
        </w:rPr>
        <w:t xml:space="preserve">Единого портала, </w:t>
      </w:r>
      <w:r w:rsidRPr="00670150">
        <w:rPr>
          <w:rFonts w:ascii="Times New Roman" w:hAnsi="Times New Roman"/>
          <w:sz w:val="28"/>
          <w:szCs w:val="28"/>
        </w:rPr>
        <w:t>Республиканского портала;</w:t>
      </w:r>
    </w:p>
    <w:p w:rsidR="00F97E9C" w:rsidRPr="00670150" w:rsidRDefault="00F97E9C" w:rsidP="00F654DE">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lastRenderedPageBreak/>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670150" w:rsidRDefault="00F97E9C" w:rsidP="00F654DE">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F97E9C" w:rsidRDefault="00F97E9C" w:rsidP="00F654DE">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5A7931" w:rsidRDefault="00F97E9C" w:rsidP="00F654DE">
      <w:pPr>
        <w:tabs>
          <w:tab w:val="left" w:pos="8610"/>
        </w:tabs>
        <w:spacing w:after="0" w:line="240" w:lineRule="auto"/>
        <w:ind w:right="-1" w:firstLine="709"/>
        <w:jc w:val="both"/>
        <w:rPr>
          <w:rFonts w:ascii="Times New Roman" w:hAnsi="Times New Roman"/>
          <w:sz w:val="28"/>
          <w:szCs w:val="28"/>
        </w:rPr>
      </w:pPr>
      <w:r w:rsidRPr="00305BB8">
        <w:rPr>
          <w:rFonts w:ascii="Times New Roman" w:hAnsi="Times New Roman"/>
          <w:sz w:val="28"/>
          <w:szCs w:val="28"/>
        </w:rPr>
        <w:t>При наличии оснований, предусмотренных пункт</w:t>
      </w:r>
      <w:r w:rsidR="00FD387B" w:rsidRPr="00305BB8">
        <w:rPr>
          <w:rFonts w:ascii="Times New Roman" w:hAnsi="Times New Roman"/>
          <w:sz w:val="28"/>
          <w:szCs w:val="28"/>
        </w:rPr>
        <w:t>ом</w:t>
      </w:r>
      <w:r w:rsidRPr="00305BB8">
        <w:rPr>
          <w:rFonts w:ascii="Times New Roman" w:hAnsi="Times New Roman"/>
          <w:sz w:val="28"/>
          <w:szCs w:val="28"/>
        </w:rPr>
        <w:t xml:space="preserve"> 2.7.1 Регламента,</w:t>
      </w:r>
      <w:r w:rsidRPr="005A7931">
        <w:rPr>
          <w:rFonts w:ascii="Times New Roman" w:hAnsi="Times New Roman"/>
          <w:sz w:val="28"/>
          <w:szCs w:val="28"/>
        </w:rPr>
        <w:t xml:space="preserve"> </w:t>
      </w:r>
      <w:r w:rsidR="00FD387B">
        <w:rPr>
          <w:rFonts w:ascii="Times New Roman" w:hAnsi="Times New Roman"/>
          <w:sz w:val="28"/>
          <w:szCs w:val="28"/>
        </w:rPr>
        <w:t xml:space="preserve">подготавливает проект </w:t>
      </w:r>
      <w:r w:rsidRPr="005A7931">
        <w:rPr>
          <w:rFonts w:ascii="Times New Roman" w:hAnsi="Times New Roman"/>
          <w:sz w:val="28"/>
          <w:szCs w:val="28"/>
        </w:rPr>
        <w:t>решени</w:t>
      </w:r>
      <w:r w:rsidR="00E02D18">
        <w:rPr>
          <w:rFonts w:ascii="Times New Roman" w:hAnsi="Times New Roman"/>
          <w:sz w:val="28"/>
          <w:szCs w:val="28"/>
        </w:rPr>
        <w:t>я</w:t>
      </w:r>
      <w:r w:rsidRPr="005A7931">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FD387B" w:rsidRPr="00EB3AAC" w:rsidRDefault="00FD387B" w:rsidP="00F654DE">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AC05F0" w:rsidRDefault="00FD387B" w:rsidP="00F654D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Проект р</w:t>
      </w:r>
      <w:r w:rsidR="00F97E9C" w:rsidRPr="005A7931">
        <w:rPr>
          <w:rFonts w:ascii="Times New Roman" w:hAnsi="Times New Roman"/>
          <w:sz w:val="28"/>
          <w:szCs w:val="28"/>
        </w:rPr>
        <w:t>ешени</w:t>
      </w:r>
      <w:r>
        <w:rPr>
          <w:rFonts w:ascii="Times New Roman" w:hAnsi="Times New Roman"/>
          <w:sz w:val="28"/>
          <w:szCs w:val="28"/>
        </w:rPr>
        <w:t>я</w:t>
      </w:r>
      <w:r w:rsidR="00F97E9C" w:rsidRPr="005A7931">
        <w:rPr>
          <w:rFonts w:ascii="Times New Roman" w:hAnsi="Times New Roman"/>
          <w:sz w:val="28"/>
          <w:szCs w:val="28"/>
        </w:rPr>
        <w:t xml:space="preserve"> об отказе в приеме документов, необходимых для предоставления муниципальной услуги</w:t>
      </w:r>
      <w:r w:rsidR="00F97E9C">
        <w:rPr>
          <w:rFonts w:ascii="Times New Roman" w:hAnsi="Times New Roman"/>
          <w:sz w:val="28"/>
          <w:szCs w:val="28"/>
        </w:rPr>
        <w:t>,</w:t>
      </w:r>
      <w:r w:rsidR="00F97E9C" w:rsidRPr="005A7931">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00F97E9C" w:rsidRPr="0038621B">
        <w:rPr>
          <w:rFonts w:ascii="Times New Roman" w:hAnsi="Times New Roman"/>
          <w:sz w:val="28"/>
          <w:szCs w:val="28"/>
        </w:rPr>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291390">
        <w:rPr>
          <w:rFonts w:ascii="Times New Roman" w:hAnsi="Times New Roman"/>
          <w:sz w:val="28"/>
          <w:szCs w:val="28"/>
        </w:rPr>
        <w:t>направляется на согласование в</w:t>
      </w:r>
      <w:r w:rsidRPr="00AC05F0">
        <w:rPr>
          <w:rFonts w:ascii="Times New Roman" w:hAnsi="Times New Roman"/>
          <w:sz w:val="28"/>
          <w:szCs w:val="28"/>
        </w:rPr>
        <w:t xml:space="preserve"> установленном порядке посредством системы электронного</w:t>
      </w:r>
      <w:r w:rsidR="00E02D18">
        <w:rPr>
          <w:rFonts w:ascii="Times New Roman" w:hAnsi="Times New Roman"/>
          <w:sz w:val="28"/>
          <w:szCs w:val="28"/>
        </w:rPr>
        <w:t xml:space="preserve"> документооборота</w:t>
      </w:r>
      <w:r w:rsidRPr="00AC05F0">
        <w:rPr>
          <w:rFonts w:ascii="Times New Roman" w:hAnsi="Times New Roman"/>
          <w:sz w:val="28"/>
          <w:szCs w:val="28"/>
        </w:rPr>
        <w:t>.</w:t>
      </w:r>
    </w:p>
    <w:p w:rsidR="00FD387B" w:rsidRPr="00EB3AAC" w:rsidRDefault="00FD387B" w:rsidP="00F654DE">
      <w:pPr>
        <w:tabs>
          <w:tab w:val="left" w:pos="8610"/>
        </w:tabs>
        <w:spacing w:after="0" w:line="240" w:lineRule="auto"/>
        <w:ind w:right="-1" w:firstLine="709"/>
        <w:jc w:val="both"/>
        <w:rPr>
          <w:rFonts w:ascii="Times New Roman" w:hAnsi="Times New Roman"/>
          <w:sz w:val="28"/>
          <w:szCs w:val="28"/>
        </w:rPr>
      </w:pPr>
      <w:r w:rsidRPr="00AC05F0">
        <w:rPr>
          <w:rFonts w:ascii="Times New Roman" w:hAnsi="Times New Roman"/>
          <w:sz w:val="28"/>
          <w:szCs w:val="28"/>
        </w:rPr>
        <w:t xml:space="preserve">Согласование проекта решения </w:t>
      </w:r>
      <w:r w:rsidR="00E02D18" w:rsidRPr="005A7931">
        <w:rPr>
          <w:rFonts w:ascii="Times New Roman" w:hAnsi="Times New Roman"/>
          <w:sz w:val="28"/>
          <w:szCs w:val="28"/>
        </w:rPr>
        <w:t>об отказе в приеме документов, необходимых для предоставления муниципальной услуги</w:t>
      </w:r>
      <w:r w:rsidR="00E02D18">
        <w:rPr>
          <w:rFonts w:ascii="Times New Roman" w:hAnsi="Times New Roman"/>
          <w:sz w:val="28"/>
          <w:szCs w:val="28"/>
        </w:rPr>
        <w:t>,</w:t>
      </w:r>
      <w:r w:rsidR="00E02D18" w:rsidRPr="00AC05F0">
        <w:rPr>
          <w:rFonts w:ascii="Times New Roman" w:hAnsi="Times New Roman"/>
          <w:sz w:val="28"/>
          <w:szCs w:val="28"/>
        </w:rPr>
        <w:t xml:space="preserve"> </w:t>
      </w:r>
      <w:r w:rsidRPr="00AC05F0">
        <w:rPr>
          <w:rFonts w:ascii="Times New Roman" w:hAnsi="Times New Roman"/>
          <w:sz w:val="28"/>
          <w:szCs w:val="28"/>
        </w:rPr>
        <w:t xml:space="preserve">осуществляется в порядке, </w:t>
      </w:r>
      <w:r w:rsidRPr="00B50E27">
        <w:rPr>
          <w:rFonts w:ascii="Times New Roman" w:hAnsi="Times New Roman"/>
          <w:sz w:val="28"/>
          <w:szCs w:val="28"/>
        </w:rPr>
        <w:t>предусмотренном пунктом 3.5.</w:t>
      </w:r>
      <w:r w:rsidR="00745952" w:rsidRPr="00B50E27">
        <w:rPr>
          <w:rFonts w:ascii="Times New Roman" w:hAnsi="Times New Roman"/>
          <w:sz w:val="28"/>
          <w:szCs w:val="28"/>
        </w:rPr>
        <w:t>3</w:t>
      </w:r>
      <w:r w:rsidRPr="00B50E27">
        <w:rPr>
          <w:rFonts w:ascii="Times New Roman" w:hAnsi="Times New Roman"/>
          <w:sz w:val="28"/>
          <w:szCs w:val="28"/>
        </w:rPr>
        <w:t xml:space="preserve"> Регламента.</w:t>
      </w:r>
    </w:p>
    <w:p w:rsidR="00F97E9C" w:rsidRPr="005A7931" w:rsidRDefault="00F97E9C" w:rsidP="00F654DE">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В случае отсутствия оснований для отказа в приеме документов, </w:t>
      </w:r>
      <w:r w:rsidRPr="00305BB8">
        <w:rPr>
          <w:rFonts w:ascii="Times New Roman" w:hAnsi="Times New Roman"/>
          <w:sz w:val="28"/>
          <w:szCs w:val="28"/>
        </w:rPr>
        <w:t>предусмотренных пункт</w:t>
      </w:r>
      <w:r w:rsidR="00FD387B" w:rsidRPr="00305BB8">
        <w:rPr>
          <w:rFonts w:ascii="Times New Roman" w:hAnsi="Times New Roman"/>
          <w:sz w:val="28"/>
          <w:szCs w:val="28"/>
        </w:rPr>
        <w:t>ом</w:t>
      </w:r>
      <w:r w:rsidRPr="00305BB8">
        <w:rPr>
          <w:rFonts w:ascii="Times New Roman" w:hAnsi="Times New Roman"/>
          <w:sz w:val="28"/>
          <w:szCs w:val="28"/>
        </w:rPr>
        <w:t xml:space="preserve"> 2.7.1 Регламента, должностное лицо, ответственное за</w:t>
      </w:r>
      <w:r w:rsidRPr="005A7931">
        <w:rPr>
          <w:rFonts w:ascii="Times New Roman" w:hAnsi="Times New Roman"/>
          <w:sz w:val="28"/>
          <w:szCs w:val="28"/>
        </w:rPr>
        <w:t xml:space="preserve"> прием документов, </w:t>
      </w:r>
      <w:r>
        <w:rPr>
          <w:rFonts w:ascii="Times New Roman" w:hAnsi="Times New Roman"/>
          <w:sz w:val="28"/>
          <w:szCs w:val="28"/>
        </w:rPr>
        <w:t>в течение</w:t>
      </w:r>
      <w:r w:rsidRPr="005A7931">
        <w:rPr>
          <w:rFonts w:ascii="Times New Roman" w:hAnsi="Times New Roman"/>
          <w:sz w:val="28"/>
          <w:szCs w:val="28"/>
        </w:rPr>
        <w:t xml:space="preserve"> одного рабочего дня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w:t>
      </w:r>
      <w:r>
        <w:rPr>
          <w:rFonts w:ascii="Times New Roman" w:hAnsi="Times New Roman"/>
          <w:sz w:val="28"/>
          <w:szCs w:val="28"/>
        </w:rPr>
        <w:t xml:space="preserve">, </w:t>
      </w:r>
      <w:r w:rsidRPr="005A7931">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5A7931" w:rsidRDefault="00F97E9C" w:rsidP="00F654D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454EB6">
        <w:rPr>
          <w:rFonts w:ascii="Times New Roman" w:hAnsi="Times New Roman"/>
          <w:sz w:val="28"/>
          <w:szCs w:val="28"/>
        </w:rPr>
        <w:t>4</w:t>
      </w:r>
      <w:r>
        <w:rPr>
          <w:rFonts w:ascii="Times New Roman" w:hAnsi="Times New Roman"/>
          <w:sz w:val="28"/>
          <w:szCs w:val="28"/>
        </w:rPr>
        <w:t>.</w:t>
      </w:r>
      <w:r w:rsidR="005F537C">
        <w:rPr>
          <w:rFonts w:ascii="Times New Roman" w:hAnsi="Times New Roman"/>
          <w:sz w:val="28"/>
          <w:szCs w:val="28"/>
        </w:rPr>
        <w:t> </w:t>
      </w:r>
      <w:r w:rsidRPr="007B7010">
        <w:rPr>
          <w:rFonts w:ascii="Times New Roman" w:hAnsi="Times New Roman"/>
          <w:sz w:val="28"/>
          <w:szCs w:val="28"/>
        </w:rPr>
        <w:t xml:space="preserve">Исполнение процедур, указанных в </w:t>
      </w:r>
      <w:r>
        <w:rPr>
          <w:rFonts w:ascii="Times New Roman" w:hAnsi="Times New Roman"/>
          <w:sz w:val="28"/>
          <w:szCs w:val="28"/>
        </w:rPr>
        <w:t>пункт</w:t>
      </w:r>
      <w:r w:rsidR="00FD387B">
        <w:rPr>
          <w:rFonts w:ascii="Times New Roman" w:hAnsi="Times New Roman"/>
          <w:sz w:val="28"/>
          <w:szCs w:val="28"/>
        </w:rPr>
        <w:t>е</w:t>
      </w:r>
      <w:r w:rsidRPr="007B7010">
        <w:rPr>
          <w:rFonts w:ascii="Times New Roman" w:hAnsi="Times New Roman"/>
          <w:sz w:val="28"/>
          <w:szCs w:val="28"/>
        </w:rPr>
        <w:t xml:space="preserve"> 3.3.3</w:t>
      </w:r>
      <w:r w:rsidR="00454EB6">
        <w:rPr>
          <w:rFonts w:ascii="Times New Roman" w:hAnsi="Times New Roman"/>
          <w:sz w:val="28"/>
          <w:szCs w:val="28"/>
        </w:rPr>
        <w:t>.3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r>
        <w:rPr>
          <w:rFonts w:ascii="Times New Roman" w:hAnsi="Times New Roman"/>
          <w:sz w:val="28"/>
          <w:szCs w:val="28"/>
        </w:rPr>
        <w:t xml:space="preserve"> </w:t>
      </w:r>
    </w:p>
    <w:p w:rsidR="00F97E9C" w:rsidRPr="005A7931" w:rsidRDefault="00F97E9C" w:rsidP="00F654D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454EB6">
        <w:rPr>
          <w:rFonts w:ascii="Times New Roman" w:hAnsi="Times New Roman"/>
          <w:sz w:val="28"/>
          <w:szCs w:val="28"/>
        </w:rPr>
        <w:t>5</w:t>
      </w:r>
      <w:r>
        <w:rPr>
          <w:rFonts w:ascii="Times New Roman" w:hAnsi="Times New Roman"/>
          <w:sz w:val="28"/>
          <w:szCs w:val="28"/>
        </w:rPr>
        <w:t>.</w:t>
      </w:r>
      <w:r w:rsidR="005F537C">
        <w:rPr>
          <w:rFonts w:ascii="Times New Roman" w:hAnsi="Times New Roman"/>
          <w:sz w:val="28"/>
          <w:szCs w:val="28"/>
        </w:rPr>
        <w:t> </w:t>
      </w:r>
      <w:r>
        <w:rPr>
          <w:rFonts w:ascii="Times New Roman" w:hAnsi="Times New Roman"/>
          <w:sz w:val="28"/>
          <w:szCs w:val="28"/>
        </w:rPr>
        <w:t>Процедуры, устанавливаемые</w:t>
      </w:r>
      <w:r w:rsidRPr="005A7931">
        <w:rPr>
          <w:rFonts w:ascii="Times New Roman" w:hAnsi="Times New Roman"/>
          <w:sz w:val="28"/>
          <w:szCs w:val="28"/>
        </w:rPr>
        <w:t xml:space="preserve"> пунктом</w:t>
      </w:r>
      <w:r>
        <w:rPr>
          <w:rFonts w:ascii="Times New Roman" w:hAnsi="Times New Roman"/>
          <w:sz w:val="28"/>
          <w:szCs w:val="28"/>
        </w:rPr>
        <w:t xml:space="preserve"> 3.3.3</w:t>
      </w:r>
      <w:r w:rsidR="00FD387B">
        <w:rPr>
          <w:rFonts w:ascii="Times New Roman" w:hAnsi="Times New Roman"/>
          <w:sz w:val="28"/>
          <w:szCs w:val="28"/>
        </w:rPr>
        <w:t xml:space="preserve"> Регламента</w:t>
      </w:r>
      <w:r w:rsidRPr="005A7931">
        <w:rPr>
          <w:rFonts w:ascii="Times New Roman" w:hAnsi="Times New Roman"/>
          <w:sz w:val="28"/>
          <w:szCs w:val="28"/>
        </w:rPr>
        <w:t xml:space="preserve">, </w:t>
      </w:r>
      <w:r w:rsidR="003064D1">
        <w:rPr>
          <w:rFonts w:ascii="Times New Roman" w:hAnsi="Times New Roman"/>
          <w:sz w:val="28"/>
          <w:szCs w:val="28"/>
        </w:rPr>
        <w:t>выполняются</w:t>
      </w:r>
      <w:r w:rsidRPr="005A7931">
        <w:rPr>
          <w:rFonts w:ascii="Times New Roman" w:hAnsi="Times New Roman"/>
          <w:sz w:val="28"/>
          <w:szCs w:val="28"/>
        </w:rPr>
        <w:t xml:space="preserve"> в течение </w:t>
      </w:r>
      <w:r w:rsidR="007A6954">
        <w:rPr>
          <w:rFonts w:ascii="Times New Roman" w:hAnsi="Times New Roman"/>
          <w:sz w:val="28"/>
          <w:szCs w:val="28"/>
        </w:rPr>
        <w:t>одного</w:t>
      </w:r>
      <w:r w:rsidRPr="005A7931">
        <w:rPr>
          <w:rFonts w:ascii="Times New Roman" w:hAnsi="Times New Roman"/>
          <w:sz w:val="28"/>
          <w:szCs w:val="28"/>
        </w:rPr>
        <w:t xml:space="preserve"> рабоч</w:t>
      </w:r>
      <w:r w:rsidR="007A6954">
        <w:rPr>
          <w:rFonts w:ascii="Times New Roman" w:hAnsi="Times New Roman"/>
          <w:sz w:val="28"/>
          <w:szCs w:val="28"/>
        </w:rPr>
        <w:t>его</w:t>
      </w:r>
      <w:r w:rsidRPr="005A7931">
        <w:rPr>
          <w:rFonts w:ascii="Times New Roman" w:hAnsi="Times New Roman"/>
          <w:sz w:val="28"/>
          <w:szCs w:val="28"/>
        </w:rPr>
        <w:t xml:space="preserve"> дн</w:t>
      </w:r>
      <w:r w:rsidR="007A6954">
        <w:rPr>
          <w:rFonts w:ascii="Times New Roman" w:hAnsi="Times New Roman"/>
          <w:sz w:val="28"/>
          <w:szCs w:val="28"/>
        </w:rPr>
        <w:t>я</w:t>
      </w:r>
      <w:r w:rsidRPr="005A7931">
        <w:rPr>
          <w:rFonts w:ascii="Times New Roman" w:hAnsi="Times New Roman"/>
          <w:sz w:val="28"/>
          <w:szCs w:val="28"/>
        </w:rPr>
        <w:t xml:space="preserve">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 на рассмотрение.</w:t>
      </w:r>
    </w:p>
    <w:p w:rsidR="00F97E9C" w:rsidRPr="005A7931" w:rsidRDefault="00F97E9C" w:rsidP="00F654DE">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w:t>
      </w:r>
      <w:r w:rsidR="00865A68">
        <w:rPr>
          <w:rFonts w:ascii="Times New Roman" w:hAnsi="Times New Roman"/>
          <w:sz w:val="28"/>
          <w:szCs w:val="28"/>
        </w:rPr>
        <w:t>ый</w:t>
      </w:r>
      <w:r w:rsidRPr="005A7931">
        <w:rPr>
          <w:rFonts w:ascii="Times New Roman" w:hAnsi="Times New Roman"/>
          <w:sz w:val="28"/>
          <w:szCs w:val="28"/>
        </w:rPr>
        <w:t xml:space="preserve"> на рассмотрение </w:t>
      </w:r>
      <w:r w:rsidR="00865A68">
        <w:rPr>
          <w:rFonts w:ascii="Times New Roman" w:hAnsi="Times New Roman"/>
          <w:sz w:val="28"/>
          <w:szCs w:val="28"/>
        </w:rPr>
        <w:t>комплект документов</w:t>
      </w:r>
      <w:r w:rsidRPr="005A7931">
        <w:rPr>
          <w:rFonts w:ascii="Times New Roman" w:hAnsi="Times New Roman"/>
          <w:sz w:val="28"/>
          <w:szCs w:val="28"/>
        </w:rPr>
        <w:t xml:space="preserve"> или </w:t>
      </w:r>
      <w:r w:rsidR="00FD387B">
        <w:rPr>
          <w:rFonts w:ascii="Times New Roman" w:hAnsi="Times New Roman"/>
          <w:sz w:val="28"/>
          <w:szCs w:val="28"/>
        </w:rPr>
        <w:t xml:space="preserve">проект решения </w:t>
      </w:r>
      <w:r w:rsidRPr="005A7931">
        <w:rPr>
          <w:rFonts w:ascii="Times New Roman" w:hAnsi="Times New Roman"/>
          <w:sz w:val="28"/>
          <w:szCs w:val="28"/>
        </w:rPr>
        <w:t>об отказе в приеме документов</w:t>
      </w:r>
      <w:r w:rsidR="00FD387B">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921208"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5A7931" w:rsidRDefault="00DB5B73" w:rsidP="00F654DE">
      <w:pPr>
        <w:tabs>
          <w:tab w:val="left" w:pos="8610"/>
        </w:tabs>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lastRenderedPageBreak/>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DB5B73" w:rsidRPr="005A7931" w:rsidRDefault="00DB5B73" w:rsidP="00F654DE">
      <w:pPr>
        <w:spacing w:after="0" w:line="240" w:lineRule="auto"/>
        <w:ind w:right="-1" w:firstLine="709"/>
        <w:jc w:val="both"/>
        <w:rPr>
          <w:rFonts w:ascii="Times New Roman" w:hAnsi="Times New Roman"/>
          <w:sz w:val="28"/>
          <w:szCs w:val="28"/>
        </w:rPr>
      </w:pP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DC17D3"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w:t>
      </w:r>
      <w:r w:rsidRPr="00DC17D3">
        <w:rPr>
          <w:rFonts w:ascii="Times New Roman" w:hAnsi="Times New Roman"/>
          <w:sz w:val="28"/>
          <w:szCs w:val="28"/>
        </w:rPr>
        <w:t xml:space="preserve">является </w:t>
      </w:r>
      <w:r w:rsidR="00DC17D3" w:rsidRPr="00DC17D3">
        <w:rPr>
          <w:rFonts w:ascii="Times New Roman" w:hAnsi="Times New Roman"/>
          <w:sz w:val="28"/>
          <w:szCs w:val="28"/>
        </w:rPr>
        <w:t xml:space="preserve">архитектор Нижнекамского муниципального района </w:t>
      </w:r>
      <w:r w:rsidRPr="00DC17D3">
        <w:rPr>
          <w:rFonts w:ascii="Times New Roman" w:hAnsi="Times New Roman"/>
          <w:sz w:val="28"/>
          <w:szCs w:val="28"/>
        </w:rPr>
        <w:t>(далее - должностное лицо, ответственное за  направление межведомственных запросов).</w:t>
      </w:r>
    </w:p>
    <w:p w:rsidR="00DB5B73" w:rsidRDefault="00865A68" w:rsidP="00F654DE">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rPr>
        <w:t xml:space="preserve">3.4.2. </w:t>
      </w:r>
      <w:r w:rsidR="00DB5B73">
        <w:rPr>
          <w:rFonts w:ascii="Times New Roman" w:hAnsi="Times New Roman"/>
          <w:bCs/>
          <w:iCs/>
          <w:sz w:val="28"/>
          <w:szCs w:val="28"/>
        </w:rPr>
        <w:t>Д</w:t>
      </w:r>
      <w:r w:rsidR="00DB5B73"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DB5B73">
        <w:rPr>
          <w:rFonts w:ascii="Times New Roman" w:hAnsi="Times New Roman"/>
          <w:bCs/>
          <w:iCs/>
          <w:sz w:val="28"/>
          <w:szCs w:val="28"/>
        </w:rPr>
        <w:t xml:space="preserve"> документов и </w:t>
      </w:r>
      <w:r w:rsidR="00DB5B73" w:rsidRPr="00305BB8">
        <w:rPr>
          <w:rFonts w:ascii="Times New Roman" w:hAnsi="Times New Roman"/>
          <w:bCs/>
          <w:iCs/>
          <w:sz w:val="28"/>
          <w:szCs w:val="28"/>
        </w:rPr>
        <w:t>сведений, предусмотренных пунктом 2.6</w:t>
      </w:r>
      <w:r w:rsidR="008919CB" w:rsidRPr="00305BB8">
        <w:rPr>
          <w:rFonts w:ascii="Times New Roman" w:hAnsi="Times New Roman"/>
          <w:bCs/>
          <w:iCs/>
          <w:sz w:val="28"/>
          <w:szCs w:val="28"/>
        </w:rPr>
        <w:t>.1</w:t>
      </w:r>
      <w:r w:rsidR="00DB5B73" w:rsidRPr="00305BB8">
        <w:rPr>
          <w:rFonts w:ascii="Times New Roman" w:hAnsi="Times New Roman"/>
          <w:bCs/>
          <w:iCs/>
          <w:sz w:val="28"/>
          <w:szCs w:val="28"/>
        </w:rPr>
        <w:t xml:space="preserve"> Регламента.</w:t>
      </w:r>
    </w:p>
    <w:p w:rsidR="00DB5B73" w:rsidRPr="005A7931" w:rsidRDefault="00DB5B73" w:rsidP="00F654DE">
      <w:pPr>
        <w:spacing w:after="0" w:line="240" w:lineRule="auto"/>
        <w:ind w:right="-1" w:firstLine="709"/>
        <w:jc w:val="both"/>
        <w:rPr>
          <w:rFonts w:ascii="Times New Roman" w:hAnsi="Times New Roman"/>
          <w:strike/>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принятия заявления</w:t>
      </w:r>
      <w:r w:rsidRPr="005A7931">
        <w:rPr>
          <w:rFonts w:ascii="Times New Roman" w:hAnsi="Times New Roman"/>
          <w:b/>
          <w:bCs/>
          <w:i/>
          <w:iCs/>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DB5B73" w:rsidRDefault="008919CB"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DB5B73" w:rsidRPr="005A7931">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DB5B73" w:rsidRPr="005A7931" w:rsidRDefault="00DB5B73" w:rsidP="00F654DE">
      <w:pPr>
        <w:spacing w:after="0" w:line="240" w:lineRule="auto"/>
        <w:ind w:right="-1" w:firstLine="709"/>
        <w:jc w:val="both"/>
        <w:rPr>
          <w:rFonts w:ascii="Times New Roman" w:eastAsia="Times" w:hAnsi="Times New Roman"/>
          <w:sz w:val="28"/>
          <w:szCs w:val="28"/>
        </w:rPr>
      </w:pPr>
      <w:r w:rsidRPr="005A7931">
        <w:rPr>
          <w:rFonts w:ascii="Times New Roman" w:eastAsia="Times" w:hAnsi="Times New Roman"/>
          <w:sz w:val="28"/>
          <w:szCs w:val="28"/>
        </w:rPr>
        <w:t>3.4.</w:t>
      </w:r>
      <w:r w:rsidR="00865A68">
        <w:rPr>
          <w:rFonts w:ascii="Times New Roman" w:eastAsia="Times" w:hAnsi="Times New Roman"/>
          <w:sz w:val="28"/>
          <w:szCs w:val="28"/>
        </w:rPr>
        <w:t>3</w:t>
      </w:r>
      <w:r w:rsidRPr="005A7931">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 документам (сведениям), направляемым специалистами Росреестра,  тр</w:t>
      </w:r>
      <w:r w:rsidR="00F55D73">
        <w:rPr>
          <w:rFonts w:ascii="Times New Roman" w:hAnsi="Times New Roman"/>
          <w:sz w:val="28"/>
          <w:szCs w:val="28"/>
        </w:rPr>
        <w:t>и</w:t>
      </w:r>
      <w:r w:rsidRPr="005A7931">
        <w:rPr>
          <w:rFonts w:ascii="Times New Roman" w:hAnsi="Times New Roman"/>
          <w:sz w:val="28"/>
          <w:szCs w:val="28"/>
        </w:rPr>
        <w:t xml:space="preserve"> рабочих дн</w:t>
      </w:r>
      <w:r w:rsidR="00F55D73">
        <w:rPr>
          <w:rFonts w:ascii="Times New Roman" w:hAnsi="Times New Roman"/>
          <w:sz w:val="28"/>
          <w:szCs w:val="28"/>
        </w:rPr>
        <w:t>я</w:t>
      </w:r>
      <w:r w:rsidRPr="005A7931">
        <w:rPr>
          <w:rFonts w:ascii="Times New Roman" w:hAnsi="Times New Roman"/>
          <w:sz w:val="28"/>
          <w:szCs w:val="28"/>
        </w:rPr>
        <w:t>;</w:t>
      </w:r>
    </w:p>
    <w:p w:rsidR="00071695" w:rsidRPr="00071695" w:rsidRDefault="00071695" w:rsidP="00F654DE">
      <w:pPr>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w:t>
      </w:r>
      <w:r w:rsidR="00F55D73">
        <w:rPr>
          <w:rFonts w:ascii="Times New Roman" w:hAnsi="Times New Roman"/>
          <w:sz w:val="28"/>
          <w:szCs w:val="28"/>
        </w:rPr>
        <w:t xml:space="preserve"> три</w:t>
      </w:r>
      <w:r w:rsidRPr="00644F0F">
        <w:rPr>
          <w:rFonts w:ascii="Times New Roman" w:hAnsi="Times New Roman"/>
          <w:sz w:val="28"/>
          <w:szCs w:val="28"/>
        </w:rPr>
        <w:t xml:space="preserve"> рабочих дн</w:t>
      </w:r>
      <w:r w:rsidR="00F55D73">
        <w:rPr>
          <w:rFonts w:ascii="Times New Roman" w:hAnsi="Times New Roman"/>
          <w:sz w:val="28"/>
          <w:szCs w:val="28"/>
        </w:rPr>
        <w:t>я</w:t>
      </w:r>
      <w:r w:rsidRPr="00644F0F">
        <w:rPr>
          <w:rFonts w:ascii="Times New Roman" w:hAnsi="Times New Roman"/>
          <w:sz w:val="28"/>
          <w:szCs w:val="28"/>
        </w:rPr>
        <w:t>;</w:t>
      </w:r>
    </w:p>
    <w:p w:rsidR="008919CB" w:rsidRPr="005A7931" w:rsidRDefault="00DB5B73" w:rsidP="00F654DE">
      <w:pPr>
        <w:spacing w:after="0" w:line="240" w:lineRule="auto"/>
        <w:ind w:right="-1" w:firstLine="709"/>
        <w:jc w:val="both"/>
        <w:rPr>
          <w:rFonts w:ascii="Times New Roman" w:hAnsi="Times New Roman"/>
          <w:sz w:val="28"/>
          <w:szCs w:val="28"/>
        </w:rPr>
      </w:pPr>
      <w:r w:rsidRPr="00071695">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w:t>
      </w:r>
      <w:r w:rsidRPr="005A7931">
        <w:rPr>
          <w:rFonts w:ascii="Times New Roman" w:hAnsi="Times New Roman"/>
          <w:sz w:val="28"/>
          <w:szCs w:val="28"/>
        </w:rPr>
        <w:t xml:space="preserve">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w:t>
      </w:r>
      <w:r w:rsidRPr="00071695">
        <w:rPr>
          <w:rFonts w:ascii="Times New Roman" w:hAnsi="Times New Roman"/>
          <w:sz w:val="28"/>
          <w:szCs w:val="28"/>
        </w:rPr>
        <w:t>федеральными законами нормативными правов</w:t>
      </w:r>
      <w:r w:rsidR="008919CB" w:rsidRPr="00071695">
        <w:rPr>
          <w:rFonts w:ascii="Times New Roman" w:hAnsi="Times New Roman"/>
          <w:sz w:val="28"/>
          <w:szCs w:val="28"/>
        </w:rPr>
        <w:t>ыми актами Республики Татарстан.</w:t>
      </w:r>
    </w:p>
    <w:p w:rsidR="003E5AB9" w:rsidRPr="005A7931" w:rsidRDefault="008919CB" w:rsidP="00F654DE">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7A6954">
        <w:rPr>
          <w:rFonts w:ascii="Times New Roman" w:hAnsi="Times New Roman"/>
          <w:bCs/>
          <w:iCs/>
          <w:sz w:val="28"/>
          <w:szCs w:val="28"/>
          <w:shd w:val="clear" w:color="auto" w:fill="FFFFFF"/>
        </w:rPr>
        <w:t>:</w:t>
      </w:r>
      <w:r w:rsidR="003E5AB9">
        <w:rPr>
          <w:rFonts w:ascii="Times New Roman" w:hAnsi="Times New Roman"/>
          <w:sz w:val="28"/>
          <w:szCs w:val="28"/>
        </w:rPr>
        <w:t xml:space="preserve"> </w:t>
      </w:r>
      <w:r w:rsidR="003E5AB9"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sidR="003E5AB9">
        <w:rPr>
          <w:rFonts w:ascii="Times New Roman" w:hAnsi="Times New Roman"/>
          <w:sz w:val="28"/>
          <w:szCs w:val="28"/>
        </w:rPr>
        <w:t>.</w:t>
      </w:r>
    </w:p>
    <w:p w:rsidR="003E5AB9" w:rsidRDefault="003E5AB9"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865A68">
        <w:rPr>
          <w:rFonts w:ascii="Times New Roman" w:hAnsi="Times New Roman"/>
          <w:sz w:val="28"/>
          <w:szCs w:val="28"/>
        </w:rPr>
        <w:t>4.4</w:t>
      </w:r>
      <w:r>
        <w:rPr>
          <w:rFonts w:ascii="Times New Roman" w:hAnsi="Times New Roman"/>
          <w:sz w:val="28"/>
          <w:szCs w:val="28"/>
        </w:rPr>
        <w:t>. </w:t>
      </w:r>
      <w:r w:rsidR="00DB5B73"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DB5B73" w:rsidRDefault="00DB5B73" w:rsidP="00F654DE">
      <w:pPr>
        <w:spacing w:after="0" w:line="240" w:lineRule="auto"/>
        <w:ind w:right="-1" w:firstLine="709"/>
        <w:jc w:val="both"/>
        <w:rPr>
          <w:rFonts w:ascii="Times New Roman" w:eastAsia="Times" w:hAnsi="Times New Roman"/>
          <w:sz w:val="28"/>
          <w:szCs w:val="28"/>
        </w:rPr>
      </w:pPr>
      <w:r w:rsidRPr="005A7931">
        <w:rPr>
          <w:rFonts w:ascii="Times New Roman" w:hAnsi="Times New Roman"/>
          <w:sz w:val="28"/>
          <w:szCs w:val="28"/>
        </w:rPr>
        <w:lastRenderedPageBreak/>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отсутствии документа и (или) </w:t>
      </w:r>
      <w:r w:rsidR="003E5AB9">
        <w:rPr>
          <w:rFonts w:ascii="Times New Roman" w:eastAsia="Times" w:hAnsi="Times New Roman"/>
          <w:sz w:val="28"/>
          <w:szCs w:val="28"/>
        </w:rPr>
        <w:t>информации;</w:t>
      </w:r>
    </w:p>
    <w:p w:rsidR="00737AC7" w:rsidRDefault="00737AC7" w:rsidP="00F654DE">
      <w:pPr>
        <w:tabs>
          <w:tab w:val="left" w:pos="8610"/>
        </w:tabs>
        <w:spacing w:after="0" w:line="240" w:lineRule="auto"/>
        <w:ind w:right="-1" w:firstLine="709"/>
        <w:jc w:val="both"/>
        <w:rPr>
          <w:rFonts w:ascii="Times New Roman" w:hAnsi="Times New Roman"/>
          <w:sz w:val="28"/>
          <w:szCs w:val="28"/>
        </w:rPr>
      </w:pPr>
      <w:r w:rsidRPr="00305BB8">
        <w:rPr>
          <w:rFonts w:ascii="Times New Roman" w:hAnsi="Times New Roman"/>
          <w:sz w:val="28"/>
          <w:szCs w:val="28"/>
        </w:rPr>
        <w:t xml:space="preserve">при наличии оснований, предусмотренных пунктом 2.7.1. Регламента, </w:t>
      </w:r>
      <w:r w:rsidR="009A4C53" w:rsidRPr="00305BB8">
        <w:rPr>
          <w:rFonts w:ascii="Times New Roman" w:hAnsi="Times New Roman"/>
          <w:sz w:val="28"/>
          <w:szCs w:val="28"/>
        </w:rPr>
        <w:t>по</w:t>
      </w:r>
      <w:r w:rsidR="009A4C53">
        <w:rPr>
          <w:rFonts w:ascii="Times New Roman" w:hAnsi="Times New Roman"/>
          <w:sz w:val="28"/>
          <w:szCs w:val="28"/>
        </w:rPr>
        <w:t xml:space="preserve"> истечении пяти рабочих дней со дня направления межведомственных запросов, </w:t>
      </w:r>
      <w:r w:rsidRPr="00461A9E">
        <w:rPr>
          <w:rFonts w:ascii="Times New Roman" w:hAnsi="Times New Roman"/>
          <w:sz w:val="28"/>
          <w:szCs w:val="28"/>
        </w:rPr>
        <w:t xml:space="preserve">подготавливает проект решения об отказе в приеме документов, необходимых для предоставления </w:t>
      </w:r>
      <w:r w:rsidR="00A15479">
        <w:rPr>
          <w:rFonts w:ascii="Times New Roman" w:hAnsi="Times New Roman"/>
          <w:sz w:val="28"/>
          <w:szCs w:val="28"/>
        </w:rPr>
        <w:t>муниципальной ус</w:t>
      </w:r>
      <w:r w:rsidR="007A291F">
        <w:rPr>
          <w:rFonts w:ascii="Times New Roman" w:hAnsi="Times New Roman"/>
          <w:sz w:val="28"/>
          <w:szCs w:val="28"/>
        </w:rPr>
        <w:t>луги.</w:t>
      </w:r>
    </w:p>
    <w:p w:rsidR="003E5AB9" w:rsidRDefault="003E5AB9" w:rsidP="00F654DE">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291390">
        <w:rPr>
          <w:rFonts w:ascii="Times New Roman" w:hAnsi="Times New Roman"/>
          <w:sz w:val="28"/>
          <w:szCs w:val="28"/>
        </w:rPr>
        <w:t>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3E5AB9" w:rsidRDefault="003E5AB9" w:rsidP="00F654DE">
      <w:pPr>
        <w:spacing w:after="0" w:line="240" w:lineRule="auto"/>
        <w:ind w:right="-1" w:firstLine="720"/>
        <w:jc w:val="both"/>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B50E27">
        <w:rPr>
          <w:rFonts w:ascii="Times New Roman" w:hAnsi="Times New Roman"/>
          <w:sz w:val="28"/>
          <w:szCs w:val="28"/>
        </w:rPr>
        <w:t>предусмотренном пунктом 3.5.</w:t>
      </w:r>
      <w:r w:rsidR="00745952" w:rsidRPr="00B50E27">
        <w:rPr>
          <w:rFonts w:ascii="Times New Roman" w:hAnsi="Times New Roman"/>
          <w:sz w:val="28"/>
          <w:szCs w:val="28"/>
        </w:rPr>
        <w:t>3</w:t>
      </w:r>
      <w:r w:rsidRPr="00B50E27">
        <w:rPr>
          <w:rFonts w:ascii="Times New Roman" w:hAnsi="Times New Roman"/>
          <w:sz w:val="28"/>
          <w:szCs w:val="28"/>
        </w:rPr>
        <w:t xml:space="preserve"> Регламента.</w:t>
      </w:r>
    </w:p>
    <w:p w:rsidR="003E5AB9" w:rsidRDefault="008919CB" w:rsidP="00F654DE">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3E5AB9" w:rsidRPr="005A7931">
        <w:rPr>
          <w:rFonts w:ascii="Times New Roman" w:hAnsi="Times New Roman"/>
          <w:sz w:val="28"/>
          <w:szCs w:val="28"/>
        </w:rPr>
        <w:t xml:space="preserve">: </w:t>
      </w:r>
      <w:r w:rsidR="003E5AB9">
        <w:rPr>
          <w:rFonts w:ascii="Times New Roman" w:hAnsi="Times New Roman"/>
          <w:sz w:val="28"/>
          <w:szCs w:val="28"/>
        </w:rPr>
        <w:t xml:space="preserve">проект </w:t>
      </w:r>
      <w:r w:rsidR="003E5AB9" w:rsidRPr="00CD252D">
        <w:rPr>
          <w:rFonts w:ascii="Times New Roman" w:hAnsi="Times New Roman"/>
          <w:sz w:val="28"/>
          <w:szCs w:val="28"/>
        </w:rPr>
        <w:t>решени</w:t>
      </w:r>
      <w:r w:rsidR="003E5AB9">
        <w:rPr>
          <w:rFonts w:ascii="Times New Roman" w:hAnsi="Times New Roman"/>
          <w:sz w:val="28"/>
          <w:szCs w:val="28"/>
        </w:rPr>
        <w:t>я</w:t>
      </w:r>
      <w:r w:rsidR="003E5AB9"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sidR="003E5AB9">
        <w:rPr>
          <w:rFonts w:ascii="Times New Roman" w:hAnsi="Times New Roman"/>
          <w:sz w:val="28"/>
          <w:szCs w:val="28"/>
        </w:rPr>
        <w:t>,</w:t>
      </w:r>
      <w:r w:rsidR="00B50E27">
        <w:rPr>
          <w:rFonts w:ascii="Times New Roman" w:hAnsi="Times New Roman"/>
          <w:sz w:val="28"/>
          <w:szCs w:val="28"/>
        </w:rPr>
        <w:t xml:space="preserve"> уведомление </w:t>
      </w:r>
      <w:r w:rsidR="00B50E27" w:rsidRPr="00B50E27">
        <w:rPr>
          <w:rFonts w:ascii="Times New Roman" w:hAnsi="Times New Roman"/>
          <w:sz w:val="28"/>
          <w:szCs w:val="28"/>
        </w:rPr>
        <w:t>об отсутствии документов и (или)</w:t>
      </w:r>
      <w:r w:rsidR="00B50E27">
        <w:rPr>
          <w:rFonts w:ascii="Times New Roman" w:hAnsi="Times New Roman"/>
          <w:sz w:val="28"/>
          <w:szCs w:val="28"/>
        </w:rPr>
        <w:t xml:space="preserve"> </w:t>
      </w:r>
      <w:r w:rsidR="00B50E27" w:rsidRPr="00B50E27">
        <w:rPr>
          <w:rFonts w:ascii="Times New Roman" w:hAnsi="Times New Roman"/>
          <w:sz w:val="28"/>
          <w:szCs w:val="28"/>
        </w:rPr>
        <w:t>информации</w:t>
      </w:r>
      <w:r w:rsidR="00B50E27">
        <w:rPr>
          <w:rFonts w:ascii="Times New Roman" w:hAnsi="Times New Roman"/>
          <w:sz w:val="28"/>
          <w:szCs w:val="28"/>
        </w:rPr>
        <w:t>,</w:t>
      </w:r>
      <w:r w:rsidR="003E5AB9">
        <w:rPr>
          <w:rFonts w:ascii="Times New Roman" w:hAnsi="Times New Roman"/>
          <w:sz w:val="28"/>
          <w:szCs w:val="28"/>
        </w:rPr>
        <w:t xml:space="preserve"> комплект </w:t>
      </w:r>
      <w:r w:rsidR="003E5AB9" w:rsidRPr="00CD252D">
        <w:rPr>
          <w:rFonts w:ascii="Times New Roman" w:hAnsi="Times New Roman"/>
          <w:sz w:val="28"/>
          <w:szCs w:val="28"/>
        </w:rPr>
        <w:t>документ</w:t>
      </w:r>
      <w:r w:rsidR="003E5AB9">
        <w:rPr>
          <w:rFonts w:ascii="Times New Roman" w:hAnsi="Times New Roman"/>
          <w:sz w:val="28"/>
          <w:szCs w:val="28"/>
        </w:rPr>
        <w:t>ов (сведени</w:t>
      </w:r>
      <w:r>
        <w:rPr>
          <w:rFonts w:ascii="Times New Roman" w:hAnsi="Times New Roman"/>
          <w:sz w:val="28"/>
          <w:szCs w:val="28"/>
        </w:rPr>
        <w:t>й</w:t>
      </w:r>
      <w:r w:rsidR="003E5AB9">
        <w:rPr>
          <w:rFonts w:ascii="Times New Roman" w:hAnsi="Times New Roman"/>
          <w:sz w:val="28"/>
          <w:szCs w:val="28"/>
        </w:rPr>
        <w:t>), необходимых</w:t>
      </w:r>
      <w:r w:rsidR="003E5AB9" w:rsidRPr="00CD252D">
        <w:rPr>
          <w:rFonts w:ascii="Times New Roman" w:hAnsi="Times New Roman"/>
          <w:sz w:val="28"/>
          <w:szCs w:val="28"/>
        </w:rPr>
        <w:t xml:space="preserve"> для пред</w:t>
      </w:r>
      <w:r w:rsidR="003E5AB9">
        <w:rPr>
          <w:rFonts w:ascii="Times New Roman" w:hAnsi="Times New Roman"/>
          <w:sz w:val="28"/>
          <w:szCs w:val="28"/>
        </w:rPr>
        <w:t>оставления муниципальной услуги.</w:t>
      </w:r>
    </w:p>
    <w:p w:rsidR="00DB5B73" w:rsidRPr="005A7931" w:rsidRDefault="002818D3" w:rsidP="00F654D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3.4.5</w:t>
      </w:r>
      <w:r w:rsidR="00EC4902">
        <w:rPr>
          <w:rFonts w:ascii="Times New Roman" w:hAnsi="Times New Roman"/>
          <w:sz w:val="28"/>
          <w:szCs w:val="28"/>
        </w:rPr>
        <w:t xml:space="preserve">. </w:t>
      </w:r>
      <w:r w:rsidR="00DB5B73" w:rsidRPr="007B7010">
        <w:rPr>
          <w:rFonts w:ascii="Times New Roman" w:hAnsi="Times New Roman"/>
          <w:sz w:val="28"/>
          <w:szCs w:val="28"/>
        </w:rPr>
        <w:t>Исполнение процедур, указанных в пункт</w:t>
      </w:r>
      <w:r w:rsidR="00DB5B73">
        <w:rPr>
          <w:rFonts w:ascii="Times New Roman" w:hAnsi="Times New Roman"/>
          <w:sz w:val="28"/>
          <w:szCs w:val="28"/>
        </w:rPr>
        <w:t>ах</w:t>
      </w:r>
      <w:r w:rsidR="00DB5B73" w:rsidRPr="007B7010">
        <w:rPr>
          <w:rFonts w:ascii="Times New Roman" w:hAnsi="Times New Roman"/>
          <w:sz w:val="28"/>
          <w:szCs w:val="28"/>
        </w:rPr>
        <w:t xml:space="preserve"> 3.</w:t>
      </w:r>
      <w:r w:rsidR="00DB5B73">
        <w:rPr>
          <w:rFonts w:ascii="Times New Roman" w:hAnsi="Times New Roman"/>
          <w:sz w:val="28"/>
          <w:szCs w:val="28"/>
        </w:rPr>
        <w:t>4</w:t>
      </w:r>
      <w:r w:rsidR="00DB5B73" w:rsidRPr="007B7010">
        <w:rPr>
          <w:rFonts w:ascii="Times New Roman" w:hAnsi="Times New Roman"/>
          <w:sz w:val="28"/>
          <w:szCs w:val="28"/>
        </w:rPr>
        <w:t>.</w:t>
      </w:r>
      <w:r w:rsidR="00865A68">
        <w:rPr>
          <w:rFonts w:ascii="Times New Roman" w:hAnsi="Times New Roman"/>
          <w:sz w:val="28"/>
          <w:szCs w:val="28"/>
        </w:rPr>
        <w:t>2</w:t>
      </w:r>
      <w:r w:rsidR="00FB540E">
        <w:rPr>
          <w:rFonts w:ascii="Times New Roman" w:hAnsi="Times New Roman"/>
          <w:sz w:val="28"/>
          <w:szCs w:val="28"/>
        </w:rPr>
        <w:t>, 3.4.4</w:t>
      </w:r>
      <w:r w:rsidR="00EC4902">
        <w:rPr>
          <w:rFonts w:ascii="Times New Roman" w:hAnsi="Times New Roman"/>
          <w:sz w:val="28"/>
          <w:szCs w:val="28"/>
        </w:rPr>
        <w:t xml:space="preserve"> </w:t>
      </w:r>
      <w:r w:rsidR="00DB5B73" w:rsidRPr="007B7010">
        <w:rPr>
          <w:rFonts w:ascii="Times New Roman" w:hAnsi="Times New Roman"/>
          <w:sz w:val="28"/>
          <w:szCs w:val="28"/>
        </w:rPr>
        <w:t xml:space="preserve">Регламента, </w:t>
      </w:r>
      <w:r w:rsidR="00DB5B73">
        <w:rPr>
          <w:rFonts w:ascii="Times New Roman" w:hAnsi="Times New Roman"/>
          <w:sz w:val="28"/>
          <w:szCs w:val="28"/>
        </w:rPr>
        <w:t>при наличии технической возможности осуществляется</w:t>
      </w:r>
      <w:r w:rsidR="00DB5B73"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DB5B73">
        <w:rPr>
          <w:rFonts w:ascii="Times New Roman" w:hAnsi="Times New Roman"/>
          <w:sz w:val="28"/>
          <w:szCs w:val="28"/>
        </w:rPr>
        <w:t>луг, в том числе с момента регистрации заявления в соответствии с пунктом 2.13 Регламента.</w:t>
      </w:r>
    </w:p>
    <w:p w:rsidR="00DB5B73" w:rsidRPr="005A7931" w:rsidRDefault="00865A68"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3.4.</w:t>
      </w:r>
      <w:r w:rsidR="002818D3">
        <w:rPr>
          <w:rFonts w:ascii="Times New Roman" w:hAnsi="Times New Roman"/>
          <w:sz w:val="28"/>
          <w:szCs w:val="28"/>
        </w:rPr>
        <w:t>6</w:t>
      </w:r>
      <w:r w:rsidR="003E5AB9">
        <w:rPr>
          <w:rFonts w:ascii="Times New Roman" w:hAnsi="Times New Roman"/>
          <w:sz w:val="28"/>
          <w:szCs w:val="28"/>
        </w:rPr>
        <w:t>. </w:t>
      </w:r>
      <w:r w:rsidR="00DB5B73"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F6170F">
        <w:rPr>
          <w:rFonts w:ascii="Times New Roman" w:hAnsi="Times New Roman"/>
          <w:sz w:val="28"/>
          <w:szCs w:val="28"/>
        </w:rPr>
        <w:t>пят</w:t>
      </w:r>
      <w:r w:rsidR="008919CB">
        <w:rPr>
          <w:rFonts w:ascii="Times New Roman" w:hAnsi="Times New Roman"/>
          <w:sz w:val="28"/>
          <w:szCs w:val="28"/>
        </w:rPr>
        <w:t>ь</w:t>
      </w:r>
      <w:r w:rsidR="00DB5B73" w:rsidRPr="000C2C81">
        <w:rPr>
          <w:rFonts w:ascii="Times New Roman" w:hAnsi="Times New Roman"/>
          <w:sz w:val="28"/>
          <w:szCs w:val="28"/>
        </w:rPr>
        <w:t xml:space="preserve"> рабочих дн</w:t>
      </w:r>
      <w:r w:rsidR="00DB5B73">
        <w:rPr>
          <w:rFonts w:ascii="Times New Roman" w:hAnsi="Times New Roman"/>
          <w:sz w:val="28"/>
          <w:szCs w:val="28"/>
        </w:rPr>
        <w:t>ей</w:t>
      </w:r>
      <w:r w:rsidR="007A291F">
        <w:rPr>
          <w:rFonts w:ascii="Times New Roman" w:hAnsi="Times New Roman"/>
          <w:sz w:val="28"/>
          <w:szCs w:val="28"/>
        </w:rPr>
        <w:t>.</w:t>
      </w:r>
    </w:p>
    <w:p w:rsidR="00DB5B73" w:rsidRDefault="00DB5B73" w:rsidP="00F654DE">
      <w:pPr>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Default="00DB5B73" w:rsidP="00F654DE">
      <w:pPr>
        <w:spacing w:after="0" w:line="240" w:lineRule="auto"/>
        <w:ind w:right="-1"/>
        <w:jc w:val="center"/>
        <w:rPr>
          <w:rFonts w:ascii="Times New Roman" w:hAnsi="Times New Roman"/>
          <w:sz w:val="28"/>
          <w:szCs w:val="28"/>
        </w:rPr>
      </w:pPr>
      <w:r>
        <w:rPr>
          <w:rFonts w:ascii="Times New Roman" w:hAnsi="Times New Roman"/>
          <w:sz w:val="28"/>
          <w:szCs w:val="28"/>
        </w:rPr>
        <w:t>3.5.</w:t>
      </w:r>
      <w:r w:rsidR="003E5AB9">
        <w:rPr>
          <w:rFonts w:ascii="Times New Roman" w:hAnsi="Times New Roman"/>
          <w:sz w:val="28"/>
          <w:szCs w:val="28"/>
        </w:rPr>
        <w:t> Подготовка результата муниципальной услуги</w:t>
      </w:r>
    </w:p>
    <w:p w:rsidR="00DB5B73" w:rsidRDefault="00DB5B73" w:rsidP="00F654DE">
      <w:pPr>
        <w:spacing w:after="0" w:line="240" w:lineRule="auto"/>
        <w:ind w:right="-1" w:firstLine="709"/>
        <w:jc w:val="center"/>
        <w:rPr>
          <w:rFonts w:ascii="Times New Roman" w:hAnsi="Times New Roman"/>
          <w:sz w:val="28"/>
          <w:szCs w:val="28"/>
        </w:rPr>
      </w:pPr>
    </w:p>
    <w:p w:rsidR="00DB5B73" w:rsidRPr="00762619" w:rsidRDefault="00DB5B73" w:rsidP="00F654DE">
      <w:pPr>
        <w:spacing w:after="0" w:line="240" w:lineRule="auto"/>
        <w:ind w:right="-1"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.1.</w:t>
      </w:r>
      <w:r w:rsidR="005F537C">
        <w:rPr>
          <w:rFonts w:ascii="Times New Roman" w:hAnsi="Times New Roman"/>
          <w:sz w:val="28"/>
          <w:szCs w:val="28"/>
        </w:rPr>
        <w:t> </w:t>
      </w:r>
      <w:r w:rsidRPr="00762619">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Pr>
          <w:rFonts w:ascii="Times New Roman" w:hAnsi="Times New Roman"/>
          <w:sz w:val="28"/>
          <w:szCs w:val="28"/>
        </w:rPr>
        <w:t>комплекта документов (сведений) необходимых для предоставления муниципальной услуги.</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DC17D3" w:rsidRPr="00DC17D3">
        <w:rPr>
          <w:rFonts w:ascii="Times New Roman" w:hAnsi="Times New Roman"/>
          <w:sz w:val="28"/>
          <w:szCs w:val="28"/>
        </w:rPr>
        <w:t xml:space="preserve"> архитектор Нижнекамского муниципального района </w:t>
      </w:r>
      <w:r w:rsidRPr="00DC17D3">
        <w:rPr>
          <w:rFonts w:ascii="Times New Roman" w:hAnsi="Times New Roman"/>
          <w:sz w:val="28"/>
          <w:szCs w:val="28"/>
        </w:rPr>
        <w:t xml:space="preserve">(далее - должностное лицо, </w:t>
      </w:r>
      <w:r w:rsidRPr="005A7931">
        <w:rPr>
          <w:rFonts w:ascii="Times New Roman" w:hAnsi="Times New Roman"/>
          <w:sz w:val="28"/>
          <w:szCs w:val="28"/>
        </w:rPr>
        <w:t xml:space="preserve">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sz w:val="28"/>
          <w:szCs w:val="28"/>
        </w:rPr>
        <w:t>).</w:t>
      </w:r>
    </w:p>
    <w:p w:rsidR="004A25AC" w:rsidRPr="00DD22EC" w:rsidRDefault="00DB5B73" w:rsidP="00F654DE">
      <w:pPr>
        <w:pStyle w:val="ConsPlusNormal"/>
        <w:ind w:right="-1" w:firstLine="709"/>
        <w:jc w:val="both"/>
        <w:rPr>
          <w:rFonts w:ascii="Times New Roman" w:hAnsi="Times New Roman"/>
          <w:sz w:val="28"/>
          <w:szCs w:val="28"/>
        </w:rPr>
      </w:pPr>
      <w:r w:rsidRPr="00DD22EC">
        <w:rPr>
          <w:rFonts w:ascii="Times New Roman" w:hAnsi="Times New Roman" w:cs="Times New Roman"/>
          <w:sz w:val="28"/>
          <w:szCs w:val="28"/>
          <w:shd w:val="clear" w:color="auto" w:fill="FFFFFF"/>
        </w:rPr>
        <w:t>3.</w:t>
      </w:r>
      <w:r w:rsidR="003E5AB9" w:rsidRPr="00DD22EC">
        <w:rPr>
          <w:rFonts w:ascii="Times New Roman" w:hAnsi="Times New Roman" w:cs="Times New Roman"/>
          <w:sz w:val="28"/>
          <w:szCs w:val="28"/>
          <w:shd w:val="clear" w:color="auto" w:fill="FFFFFF"/>
        </w:rPr>
        <w:t>5</w:t>
      </w:r>
      <w:r w:rsidRPr="00DD22EC">
        <w:rPr>
          <w:rFonts w:ascii="Times New Roman" w:hAnsi="Times New Roman" w:cs="Times New Roman"/>
          <w:sz w:val="28"/>
          <w:szCs w:val="28"/>
          <w:shd w:val="clear" w:color="auto" w:fill="FFFFFF"/>
        </w:rPr>
        <w:t xml:space="preserve">.2. </w:t>
      </w:r>
      <w:r w:rsidRPr="00DD22EC">
        <w:rPr>
          <w:rFonts w:ascii="Times New Roman" w:hAnsi="Times New Roman" w:cs="Times New Roman"/>
          <w:sz w:val="28"/>
          <w:szCs w:val="28"/>
        </w:rPr>
        <w:t xml:space="preserve">Должностное лицо, ответственное за </w:t>
      </w:r>
      <w:r w:rsidRPr="00DD22EC">
        <w:rPr>
          <w:rFonts w:ascii="Times New Roman" w:hAnsi="Times New Roman"/>
          <w:sz w:val="28"/>
          <w:szCs w:val="28"/>
        </w:rPr>
        <w:t xml:space="preserve">подготовку результата </w:t>
      </w:r>
      <w:r w:rsidRPr="00DD22EC">
        <w:rPr>
          <w:rFonts w:ascii="Times New Roman" w:hAnsi="Times New Roman"/>
          <w:sz w:val="28"/>
          <w:szCs w:val="28"/>
        </w:rPr>
        <w:lastRenderedPageBreak/>
        <w:t>предоставления муниципальной услуги</w:t>
      </w:r>
      <w:r w:rsidR="004A25AC" w:rsidRPr="00DD22EC">
        <w:rPr>
          <w:rFonts w:ascii="Times New Roman" w:hAnsi="Times New Roman"/>
          <w:sz w:val="28"/>
          <w:szCs w:val="28"/>
        </w:rPr>
        <w:t>:</w:t>
      </w:r>
    </w:p>
    <w:p w:rsidR="00EF4069" w:rsidRPr="00DD22EC" w:rsidRDefault="00DD22EC" w:rsidP="00F654DE">
      <w:pPr>
        <w:pStyle w:val="ConsPlusNormal"/>
        <w:ind w:right="-1" w:firstLine="709"/>
        <w:jc w:val="both"/>
        <w:rPr>
          <w:rFonts w:ascii="Times New Roman" w:hAnsi="Times New Roman" w:cs="Times New Roman"/>
          <w:bCs/>
          <w:iCs/>
          <w:sz w:val="28"/>
          <w:szCs w:val="28"/>
          <w:shd w:val="clear" w:color="auto" w:fill="FFFFFF"/>
        </w:rPr>
      </w:pPr>
      <w:r w:rsidRPr="00DD22EC">
        <w:rPr>
          <w:rFonts w:ascii="Times New Roman" w:hAnsi="Times New Roman"/>
          <w:sz w:val="28"/>
          <w:szCs w:val="28"/>
        </w:rPr>
        <w:t>рассматривает комплект документов</w:t>
      </w:r>
      <w:r>
        <w:rPr>
          <w:rFonts w:ascii="Times New Roman" w:hAnsi="Times New Roman"/>
          <w:sz w:val="28"/>
          <w:szCs w:val="28"/>
        </w:rPr>
        <w:t xml:space="preserve"> и поступившие сведения, необходимые для предоставления муниципальной услуги</w:t>
      </w:r>
      <w:r w:rsidRPr="00DD22EC">
        <w:rPr>
          <w:rFonts w:ascii="Times New Roman" w:hAnsi="Times New Roman"/>
          <w:sz w:val="28"/>
          <w:szCs w:val="28"/>
        </w:rPr>
        <w:t>;</w:t>
      </w:r>
    </w:p>
    <w:p w:rsidR="00856A21" w:rsidRPr="00DD22EC" w:rsidRDefault="00856A21" w:rsidP="00F654DE">
      <w:pPr>
        <w:pStyle w:val="ConsPlusNormal"/>
        <w:ind w:right="-1" w:firstLine="709"/>
        <w:jc w:val="both"/>
        <w:rPr>
          <w:rFonts w:ascii="Times New Roman" w:hAnsi="Times New Roman" w:cs="Times New Roman"/>
          <w:bCs/>
          <w:iCs/>
          <w:sz w:val="28"/>
          <w:szCs w:val="28"/>
          <w:shd w:val="clear" w:color="auto" w:fill="FFFFFF"/>
        </w:rPr>
      </w:pPr>
      <w:r w:rsidRPr="00DD22EC">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DB5B73" w:rsidRPr="00B50E27" w:rsidRDefault="00856A21" w:rsidP="00F654DE">
      <w:pPr>
        <w:pStyle w:val="ConsPlusNormal"/>
        <w:ind w:right="-1" w:firstLine="709"/>
        <w:jc w:val="both"/>
        <w:rPr>
          <w:rFonts w:ascii="Times New Roman" w:hAnsi="Times New Roman"/>
          <w:bCs/>
          <w:iCs/>
          <w:sz w:val="28"/>
          <w:szCs w:val="28"/>
          <w:shd w:val="clear" w:color="auto" w:fill="FFFFFF"/>
        </w:rPr>
      </w:pPr>
      <w:r w:rsidRPr="00B50E27">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w:t>
      </w:r>
      <w:r w:rsidR="00DD22EC" w:rsidRPr="00B50E27">
        <w:rPr>
          <w:rFonts w:ascii="Times New Roman" w:hAnsi="Times New Roman"/>
          <w:bCs/>
          <w:iCs/>
          <w:sz w:val="28"/>
          <w:szCs w:val="28"/>
          <w:shd w:val="clear" w:color="auto" w:fill="FFFFFF"/>
        </w:rPr>
        <w:t xml:space="preserve">м 2.8.2 Регламента, </w:t>
      </w:r>
      <w:r w:rsidR="00DB5B73" w:rsidRPr="00B50E27">
        <w:rPr>
          <w:rFonts w:ascii="Times New Roman" w:hAnsi="Times New Roman"/>
          <w:bCs/>
          <w:iCs/>
          <w:sz w:val="28"/>
          <w:szCs w:val="28"/>
          <w:shd w:val="clear" w:color="auto" w:fill="FFFFFF"/>
        </w:rPr>
        <w:t xml:space="preserve">подготавливает </w:t>
      </w:r>
      <w:r w:rsidR="00A47F23" w:rsidRPr="00B50E27">
        <w:rPr>
          <w:rFonts w:ascii="Times New Roman" w:hAnsi="Times New Roman"/>
          <w:bCs/>
          <w:iCs/>
          <w:sz w:val="28"/>
          <w:szCs w:val="28"/>
          <w:shd w:val="clear" w:color="auto" w:fill="FFFFFF"/>
        </w:rPr>
        <w:t xml:space="preserve">проект </w:t>
      </w:r>
      <w:r w:rsidR="00B50E27" w:rsidRPr="00B50E27">
        <w:rPr>
          <w:rFonts w:ascii="Times New Roman" w:hAnsi="Times New Roman"/>
          <w:bCs/>
          <w:iCs/>
          <w:sz w:val="28"/>
          <w:szCs w:val="28"/>
          <w:shd w:val="clear" w:color="auto" w:fill="FFFFFF"/>
        </w:rPr>
        <w:t>решения о признании садового дома жилым домом или жилого дома садовым домом</w:t>
      </w:r>
      <w:r w:rsidR="00DB5B73" w:rsidRPr="00B50E27">
        <w:rPr>
          <w:rFonts w:ascii="Times New Roman" w:hAnsi="Times New Roman"/>
          <w:bCs/>
          <w:iCs/>
          <w:sz w:val="28"/>
          <w:szCs w:val="28"/>
          <w:shd w:val="clear" w:color="auto" w:fill="FFFFFF"/>
        </w:rPr>
        <w:t>;</w:t>
      </w:r>
    </w:p>
    <w:p w:rsidR="00DB5B73" w:rsidRPr="00B50E27" w:rsidRDefault="00DB5B73" w:rsidP="00F654DE">
      <w:pPr>
        <w:pStyle w:val="ConsPlusNormal"/>
        <w:ind w:right="-1" w:firstLine="709"/>
        <w:jc w:val="both"/>
        <w:rPr>
          <w:rFonts w:ascii="Times New Roman" w:hAnsi="Times New Roman" w:cs="Times New Roman"/>
          <w:bCs/>
          <w:iCs/>
          <w:sz w:val="28"/>
          <w:szCs w:val="28"/>
          <w:shd w:val="clear" w:color="auto" w:fill="FFFFFF"/>
        </w:rPr>
      </w:pPr>
      <w:r w:rsidRPr="00B50E27">
        <w:rPr>
          <w:rFonts w:ascii="Times New Roman" w:hAnsi="Times New Roman" w:cs="Times New Roman"/>
          <w:bCs/>
          <w:iCs/>
          <w:sz w:val="28"/>
          <w:szCs w:val="28"/>
          <w:shd w:val="clear" w:color="auto" w:fill="FFFFFF"/>
        </w:rPr>
        <w:t xml:space="preserve">направляет подготовленный проект </w:t>
      </w:r>
      <w:r w:rsidR="00A47F23" w:rsidRPr="00B50E27">
        <w:rPr>
          <w:rFonts w:ascii="Times New Roman" w:hAnsi="Times New Roman" w:cs="Times New Roman"/>
          <w:bCs/>
          <w:iCs/>
          <w:sz w:val="28"/>
          <w:szCs w:val="28"/>
          <w:shd w:val="clear" w:color="auto" w:fill="FFFFFF"/>
        </w:rPr>
        <w:t>результата предоставления муниципальной услуги</w:t>
      </w:r>
      <w:r w:rsidRPr="00B50E27">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C36CD9" w:rsidRPr="00B50E27" w:rsidRDefault="00C36CD9" w:rsidP="00F654DE">
      <w:pPr>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Административные пр</w:t>
      </w:r>
      <w:r w:rsidR="00B50E27" w:rsidRPr="00B50E27">
        <w:rPr>
          <w:rFonts w:ascii="Times New Roman" w:hAnsi="Times New Roman"/>
          <w:sz w:val="28"/>
          <w:szCs w:val="28"/>
        </w:rPr>
        <w:t xml:space="preserve">оцедуры выполняются в течение </w:t>
      </w:r>
      <w:r w:rsidR="007A291F">
        <w:rPr>
          <w:rFonts w:ascii="Times New Roman" w:hAnsi="Times New Roman"/>
          <w:sz w:val="28"/>
          <w:szCs w:val="28"/>
        </w:rPr>
        <w:t>пяти</w:t>
      </w:r>
      <w:r w:rsidRPr="00B50E27">
        <w:rPr>
          <w:rFonts w:ascii="Times New Roman" w:hAnsi="Times New Roman"/>
          <w:sz w:val="28"/>
          <w:szCs w:val="28"/>
        </w:rPr>
        <w:t xml:space="preserve"> рабочих дней.</w:t>
      </w:r>
    </w:p>
    <w:p w:rsidR="00A004DD" w:rsidRPr="00B50E27" w:rsidRDefault="00A004DD" w:rsidP="00F654DE">
      <w:pPr>
        <w:pStyle w:val="ConsPlusNormal"/>
        <w:ind w:right="-1" w:firstLine="709"/>
        <w:jc w:val="both"/>
        <w:rPr>
          <w:rFonts w:ascii="Times New Roman" w:hAnsi="Times New Roman"/>
          <w:sz w:val="28"/>
          <w:szCs w:val="28"/>
        </w:rPr>
      </w:pPr>
      <w:r w:rsidRPr="00B50E27">
        <w:rPr>
          <w:rFonts w:ascii="Times New Roman" w:hAnsi="Times New Roman"/>
          <w:sz w:val="28"/>
          <w:szCs w:val="28"/>
        </w:rPr>
        <w:t xml:space="preserve">Результатами выполнения административных процедур являются: проект решения об отказе в предоставлении муниципальной услуги, </w:t>
      </w:r>
      <w:r w:rsidRPr="00B50E27">
        <w:rPr>
          <w:rFonts w:ascii="Times New Roman" w:hAnsi="Times New Roman"/>
          <w:bCs/>
          <w:iCs/>
          <w:sz w:val="28"/>
          <w:szCs w:val="28"/>
          <w:shd w:val="clear" w:color="auto" w:fill="FFFFFF"/>
        </w:rPr>
        <w:t xml:space="preserve">проект </w:t>
      </w:r>
      <w:r w:rsidR="00B50E27" w:rsidRPr="00B50E27">
        <w:rPr>
          <w:rFonts w:ascii="Times New Roman" w:hAnsi="Times New Roman"/>
          <w:bCs/>
          <w:iCs/>
          <w:sz w:val="28"/>
          <w:szCs w:val="28"/>
          <w:shd w:val="clear" w:color="auto" w:fill="FFFFFF"/>
        </w:rPr>
        <w:t>решения о признании садового дома жилым домом или жилого дома садовым домом</w:t>
      </w:r>
      <w:r w:rsidRPr="00B50E27">
        <w:rPr>
          <w:rFonts w:ascii="Times New Roman" w:hAnsi="Times New Roman"/>
          <w:bCs/>
          <w:iCs/>
          <w:sz w:val="28"/>
          <w:szCs w:val="28"/>
          <w:shd w:val="clear" w:color="auto" w:fill="FFFFFF"/>
        </w:rPr>
        <w:t>.</w:t>
      </w:r>
    </w:p>
    <w:p w:rsidR="00A47F23" w:rsidRDefault="00A47F23" w:rsidP="00F654DE">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sidR="009A4C53">
        <w:rPr>
          <w:rFonts w:ascii="Times New Roman" w:hAnsi="Times New Roman" w:cs="Times New Roman"/>
          <w:bCs/>
          <w:iCs/>
          <w:sz w:val="28"/>
          <w:szCs w:val="28"/>
          <w:shd w:val="clear" w:color="auto" w:fill="FFFFFF"/>
        </w:rPr>
        <w:t>3</w:t>
      </w:r>
      <w:r w:rsidRPr="00A47F23">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Pr>
          <w:rFonts w:ascii="Times New Roman" w:hAnsi="Times New Roman" w:cs="Times New Roman"/>
          <w:bCs/>
          <w:iCs/>
          <w:sz w:val="28"/>
          <w:szCs w:val="28"/>
          <w:shd w:val="clear" w:color="auto" w:fill="FFFFFF"/>
        </w:rPr>
        <w:t xml:space="preserve">проекта </w:t>
      </w:r>
      <w:r w:rsidR="009A4C53" w:rsidRPr="00A47F23">
        <w:rPr>
          <w:rFonts w:ascii="Times New Roman" w:hAnsi="Times New Roman" w:cs="Times New Roman"/>
          <w:bCs/>
          <w:iCs/>
          <w:sz w:val="28"/>
          <w:szCs w:val="28"/>
          <w:shd w:val="clear" w:color="auto" w:fill="FFFFFF"/>
        </w:rPr>
        <w:t xml:space="preserve">результата предоставления муниципальной услуги </w:t>
      </w:r>
      <w:r w:rsidRPr="00A47F23">
        <w:rPr>
          <w:rFonts w:ascii="Times New Roman" w:hAnsi="Times New Roman" w:cs="Times New Roman"/>
          <w:bCs/>
          <w:iCs/>
          <w:sz w:val="28"/>
          <w:szCs w:val="28"/>
          <w:shd w:val="clear" w:color="auto" w:fill="FFFFFF"/>
        </w:rPr>
        <w:t>(далее – проекты</w:t>
      </w:r>
      <w:r w:rsidR="00B519CF">
        <w:rPr>
          <w:rFonts w:ascii="Times New Roman" w:hAnsi="Times New Roman" w:cs="Times New Roman"/>
          <w:bCs/>
          <w:iCs/>
          <w:sz w:val="28"/>
          <w:szCs w:val="28"/>
          <w:shd w:val="clear" w:color="auto" w:fill="FFFFFF"/>
        </w:rPr>
        <w:t xml:space="preserve"> документов</w:t>
      </w:r>
      <w:r w:rsidRPr="00A47F23">
        <w:rPr>
          <w:rFonts w:ascii="Times New Roman" w:hAnsi="Times New Roman" w:cs="Times New Roman"/>
          <w:bCs/>
          <w:iCs/>
          <w:sz w:val="28"/>
          <w:szCs w:val="28"/>
          <w:shd w:val="clear" w:color="auto" w:fill="FFFFFF"/>
        </w:rPr>
        <w:t>)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w:t>
      </w:r>
      <w:r>
        <w:rPr>
          <w:rFonts w:ascii="Times New Roman" w:hAnsi="Times New Roman" w:cs="Times New Roman"/>
          <w:bCs/>
          <w:iCs/>
          <w:sz w:val="28"/>
          <w:szCs w:val="28"/>
          <w:shd w:val="clear" w:color="auto" w:fill="FFFFFF"/>
        </w:rPr>
        <w:t>ководителем Исполкома.</w:t>
      </w:r>
    </w:p>
    <w:p w:rsidR="00DB5B73" w:rsidRDefault="003E5AB9" w:rsidP="00F654DE">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w:t>
      </w:r>
      <w:r w:rsidR="00B519CF">
        <w:rPr>
          <w:rFonts w:ascii="Times New Roman" w:hAnsi="Times New Roman" w:cs="Times New Roman"/>
          <w:bCs/>
          <w:iCs/>
          <w:sz w:val="28"/>
          <w:szCs w:val="28"/>
          <w:shd w:val="clear" w:color="auto" w:fill="FFFFFF"/>
        </w:rPr>
        <w:t xml:space="preserve"> документов</w:t>
      </w:r>
      <w:r>
        <w:rPr>
          <w:rFonts w:ascii="Times New Roman" w:hAnsi="Times New Roman" w:cs="Times New Roman"/>
          <w:bCs/>
          <w:iCs/>
          <w:sz w:val="28"/>
          <w:szCs w:val="28"/>
          <w:shd w:val="clear" w:color="auto" w:fill="FFFFFF"/>
        </w:rPr>
        <w:t>, имеющие замечания</w:t>
      </w:r>
      <w:r w:rsidR="00DB5B73">
        <w:rPr>
          <w:rFonts w:ascii="Times New Roman" w:hAnsi="Times New Roman" w:cs="Times New Roman"/>
          <w:bCs/>
          <w:iCs/>
          <w:sz w:val="28"/>
          <w:szCs w:val="28"/>
          <w:shd w:val="clear" w:color="auto" w:fill="FFFFFF"/>
        </w:rPr>
        <w:t>, возвращаются на доработку лицу, ответственному за подготовку результата муниципальной услуги.</w:t>
      </w:r>
      <w:r w:rsidR="00B519CF" w:rsidRPr="00B519CF">
        <w:rPr>
          <w:rFonts w:ascii="Times New Roman" w:hAnsi="Times New Roman" w:cs="Times New Roman"/>
          <w:bCs/>
          <w:iCs/>
          <w:sz w:val="28"/>
          <w:szCs w:val="28"/>
          <w:shd w:val="clear" w:color="auto" w:fill="FFFFFF"/>
        </w:rPr>
        <w:t xml:space="preserve"> После устранения замечаний проект</w:t>
      </w:r>
      <w:r w:rsidR="00B519CF">
        <w:rPr>
          <w:rFonts w:ascii="Times New Roman" w:hAnsi="Times New Roman" w:cs="Times New Roman"/>
          <w:bCs/>
          <w:iCs/>
          <w:sz w:val="28"/>
          <w:szCs w:val="28"/>
          <w:shd w:val="clear" w:color="auto" w:fill="FFFFFF"/>
        </w:rPr>
        <w:t>ы документов</w:t>
      </w:r>
      <w:r w:rsidR="00B519CF" w:rsidRPr="00B519CF">
        <w:rPr>
          <w:rFonts w:ascii="Times New Roman" w:hAnsi="Times New Roman" w:cs="Times New Roman"/>
          <w:bCs/>
          <w:iCs/>
          <w:sz w:val="28"/>
          <w:szCs w:val="28"/>
          <w:shd w:val="clear" w:color="auto" w:fill="FFFFFF"/>
        </w:rPr>
        <w:t xml:space="preserve"> </w:t>
      </w:r>
      <w:r w:rsidR="00B519CF">
        <w:rPr>
          <w:rFonts w:ascii="Times New Roman" w:hAnsi="Times New Roman" w:cs="Times New Roman"/>
          <w:bCs/>
          <w:iCs/>
          <w:sz w:val="28"/>
          <w:szCs w:val="28"/>
          <w:shd w:val="clear" w:color="auto" w:fill="FFFFFF"/>
        </w:rPr>
        <w:t>повторно передаю</w:t>
      </w:r>
      <w:r w:rsidR="00B519CF" w:rsidRPr="00B519CF">
        <w:rPr>
          <w:rFonts w:ascii="Times New Roman" w:hAnsi="Times New Roman" w:cs="Times New Roman"/>
          <w:bCs/>
          <w:iCs/>
          <w:sz w:val="28"/>
          <w:szCs w:val="28"/>
          <w:shd w:val="clear" w:color="auto" w:fill="FFFFFF"/>
        </w:rPr>
        <w:t xml:space="preserve">тся для </w:t>
      </w:r>
      <w:r w:rsidR="00B519CF">
        <w:rPr>
          <w:rFonts w:ascii="Times New Roman" w:hAnsi="Times New Roman" w:cs="Times New Roman"/>
          <w:bCs/>
          <w:iCs/>
          <w:sz w:val="28"/>
          <w:szCs w:val="28"/>
          <w:shd w:val="clear" w:color="auto" w:fill="FFFFFF"/>
        </w:rPr>
        <w:t xml:space="preserve">согласования и </w:t>
      </w:r>
      <w:r w:rsidR="00B519CF" w:rsidRPr="00B519CF">
        <w:rPr>
          <w:rFonts w:ascii="Times New Roman" w:hAnsi="Times New Roman" w:cs="Times New Roman"/>
          <w:bCs/>
          <w:iCs/>
          <w:sz w:val="28"/>
          <w:szCs w:val="28"/>
          <w:shd w:val="clear" w:color="auto" w:fill="FFFFFF"/>
        </w:rPr>
        <w:t>подписания.</w:t>
      </w:r>
    </w:p>
    <w:p w:rsidR="00B519CF" w:rsidRPr="00B519CF" w:rsidRDefault="00B519CF" w:rsidP="00F654DE">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при подписании </w:t>
      </w:r>
      <w:r>
        <w:rPr>
          <w:rFonts w:ascii="Times New Roman" w:hAnsi="Times New Roman" w:cs="Times New Roman"/>
          <w:bCs/>
          <w:iCs/>
          <w:sz w:val="28"/>
          <w:szCs w:val="28"/>
          <w:shd w:val="clear" w:color="auto" w:fill="FFFFFF"/>
        </w:rPr>
        <w:t>проектов документов</w:t>
      </w:r>
      <w:r w:rsidRPr="00B519CF">
        <w:rPr>
          <w:rFonts w:ascii="Times New Roman" w:hAnsi="Times New Roman" w:cs="Times New Roman"/>
          <w:bCs/>
          <w:iCs/>
          <w:sz w:val="28"/>
          <w:szCs w:val="28"/>
          <w:shd w:val="clear" w:color="auto" w:fill="FFFFFF"/>
        </w:rPr>
        <w:t xml:space="preserve"> проверяет соблюдение Регламента должностными лицами </w:t>
      </w:r>
      <w:r>
        <w:rPr>
          <w:rFonts w:ascii="Times New Roman" w:hAnsi="Times New Roman" w:cs="Times New Roman"/>
          <w:bCs/>
          <w:iCs/>
          <w:sz w:val="28"/>
          <w:szCs w:val="28"/>
          <w:shd w:val="clear" w:color="auto" w:fill="FFFFFF"/>
        </w:rPr>
        <w:t>Исполкома</w:t>
      </w:r>
      <w:r w:rsidRPr="00B519CF">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w:t>
      </w:r>
      <w:r>
        <w:rPr>
          <w:rFonts w:ascii="Times New Roman" w:hAnsi="Times New Roman" w:cs="Times New Roman"/>
          <w:bCs/>
          <w:iCs/>
          <w:sz w:val="28"/>
          <w:szCs w:val="28"/>
          <w:shd w:val="clear" w:color="auto" w:fill="FFFFFF"/>
        </w:rPr>
        <w:t>согласований уполномоченных</w:t>
      </w:r>
      <w:r w:rsidRPr="00B519CF">
        <w:rPr>
          <w:rFonts w:ascii="Times New Roman" w:hAnsi="Times New Roman" w:cs="Times New Roman"/>
          <w:bCs/>
          <w:iCs/>
          <w:sz w:val="28"/>
          <w:szCs w:val="28"/>
          <w:shd w:val="clear" w:color="auto" w:fill="FFFFFF"/>
        </w:rPr>
        <w:t xml:space="preserve"> должностных лиц </w:t>
      </w:r>
      <w:r>
        <w:rPr>
          <w:rFonts w:ascii="Times New Roman" w:hAnsi="Times New Roman" w:cs="Times New Roman"/>
          <w:bCs/>
          <w:iCs/>
          <w:sz w:val="28"/>
          <w:szCs w:val="28"/>
          <w:shd w:val="clear" w:color="auto" w:fill="FFFFFF"/>
        </w:rPr>
        <w:t>Исполкома в системе электронного документооборота</w:t>
      </w:r>
      <w:r w:rsidRPr="00B519CF">
        <w:rPr>
          <w:rFonts w:ascii="Times New Roman" w:hAnsi="Times New Roman" w:cs="Times New Roman"/>
          <w:bCs/>
          <w:iCs/>
          <w:sz w:val="28"/>
          <w:szCs w:val="28"/>
          <w:shd w:val="clear" w:color="auto" w:fill="FFFFFF"/>
        </w:rPr>
        <w:t>.</w:t>
      </w:r>
    </w:p>
    <w:p w:rsidR="00B519CF" w:rsidRDefault="00B519CF" w:rsidP="00F654DE">
      <w:pPr>
        <w:pStyle w:val="ConsPlusNormal"/>
        <w:ind w:right="-1" w:firstLine="709"/>
        <w:jc w:val="both"/>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w:t>
      </w:r>
      <w:r>
        <w:rPr>
          <w:rFonts w:ascii="Times New Roman" w:hAnsi="Times New Roman" w:cs="Times New Roman"/>
          <w:bCs/>
          <w:iCs/>
          <w:sz w:val="28"/>
          <w:szCs w:val="28"/>
          <w:shd w:val="clear" w:color="auto" w:fill="FFFFFF"/>
        </w:rPr>
        <w:t>ия, в соответствии с пунктом 4.3</w:t>
      </w:r>
      <w:r w:rsidRPr="00B519CF">
        <w:rPr>
          <w:rFonts w:ascii="Times New Roman" w:hAnsi="Times New Roman" w:cs="Times New Roman"/>
          <w:bCs/>
          <w:iCs/>
          <w:sz w:val="28"/>
          <w:szCs w:val="28"/>
          <w:shd w:val="clear" w:color="auto" w:fill="FFFFFF"/>
        </w:rPr>
        <w:t xml:space="preserve"> Регламента.</w:t>
      </w:r>
    </w:p>
    <w:p w:rsidR="005C0659" w:rsidRDefault="005C0659" w:rsidP="00F654DE">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w:t>
      </w:r>
      <w:r w:rsidR="00867072">
        <w:rPr>
          <w:rFonts w:ascii="Times New Roman" w:hAnsi="Times New Roman"/>
          <w:sz w:val="28"/>
          <w:szCs w:val="28"/>
        </w:rPr>
        <w:t>ю</w:t>
      </w:r>
      <w:r>
        <w:rPr>
          <w:rFonts w:ascii="Times New Roman" w:hAnsi="Times New Roman"/>
          <w:sz w:val="28"/>
          <w:szCs w:val="28"/>
        </w:rPr>
        <w:t xml:space="preserve">тся в течение </w:t>
      </w:r>
      <w:r w:rsidR="007A291F">
        <w:rPr>
          <w:rFonts w:ascii="Times New Roman" w:hAnsi="Times New Roman"/>
          <w:sz w:val="28"/>
          <w:szCs w:val="28"/>
        </w:rPr>
        <w:t>четырех</w:t>
      </w:r>
      <w:r>
        <w:rPr>
          <w:rFonts w:ascii="Times New Roman" w:hAnsi="Times New Roman"/>
          <w:sz w:val="28"/>
          <w:szCs w:val="28"/>
        </w:rPr>
        <w:t xml:space="preserve"> </w:t>
      </w:r>
      <w:r w:rsidR="009A4C53">
        <w:rPr>
          <w:rFonts w:ascii="Times New Roman" w:hAnsi="Times New Roman"/>
          <w:sz w:val="28"/>
          <w:szCs w:val="28"/>
        </w:rPr>
        <w:t>рабоч</w:t>
      </w:r>
      <w:r w:rsidR="00B50E27">
        <w:rPr>
          <w:rFonts w:ascii="Times New Roman" w:hAnsi="Times New Roman"/>
          <w:sz w:val="28"/>
          <w:szCs w:val="28"/>
        </w:rPr>
        <w:t>их</w:t>
      </w:r>
      <w:r>
        <w:rPr>
          <w:rFonts w:ascii="Times New Roman" w:hAnsi="Times New Roman"/>
          <w:sz w:val="28"/>
          <w:szCs w:val="28"/>
        </w:rPr>
        <w:t xml:space="preserve"> дн</w:t>
      </w:r>
      <w:r w:rsidR="00B50E27">
        <w:rPr>
          <w:rFonts w:ascii="Times New Roman" w:hAnsi="Times New Roman"/>
          <w:sz w:val="28"/>
          <w:szCs w:val="28"/>
        </w:rPr>
        <w:t>ей</w:t>
      </w:r>
      <w:r>
        <w:rPr>
          <w:rFonts w:ascii="Times New Roman" w:hAnsi="Times New Roman"/>
          <w:sz w:val="28"/>
          <w:szCs w:val="28"/>
        </w:rPr>
        <w:t>.</w:t>
      </w:r>
    </w:p>
    <w:p w:rsidR="00C36CD9" w:rsidRPr="00B50E27" w:rsidRDefault="00A47F23" w:rsidP="00F654DE">
      <w:pPr>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sidRPr="00B50E27">
        <w:rPr>
          <w:rFonts w:ascii="Times New Roman" w:hAnsi="Times New Roman"/>
          <w:bCs/>
          <w:iCs/>
          <w:sz w:val="28"/>
          <w:szCs w:val="28"/>
          <w:shd w:val="clear" w:color="auto" w:fill="FFFFFF"/>
        </w:rPr>
        <w:t>решение об отказе в предоставлении муниципальной услуги</w:t>
      </w:r>
      <w:r w:rsidRPr="00B50E27">
        <w:rPr>
          <w:rFonts w:ascii="Times New Roman" w:hAnsi="Times New Roman"/>
          <w:sz w:val="28"/>
          <w:szCs w:val="28"/>
        </w:rPr>
        <w:t xml:space="preserve">, </w:t>
      </w:r>
      <w:r w:rsidR="00B50E27" w:rsidRPr="00B50E27">
        <w:rPr>
          <w:rFonts w:ascii="Times New Roman" w:hAnsi="Times New Roman"/>
          <w:bCs/>
          <w:iCs/>
          <w:sz w:val="28"/>
          <w:szCs w:val="28"/>
          <w:shd w:val="clear" w:color="auto" w:fill="FFFFFF"/>
        </w:rPr>
        <w:t>решение о признании садового дома жилым домом или жилого дома садовым домом</w:t>
      </w:r>
      <w:r w:rsidR="00C36CD9" w:rsidRPr="00B50E27">
        <w:rPr>
          <w:rFonts w:ascii="Times New Roman" w:hAnsi="Times New Roman"/>
          <w:bCs/>
          <w:iCs/>
          <w:sz w:val="28"/>
          <w:szCs w:val="28"/>
          <w:shd w:val="clear" w:color="auto" w:fill="FFFFFF"/>
        </w:rPr>
        <w:t>.</w:t>
      </w:r>
    </w:p>
    <w:p w:rsidR="00DB5B73" w:rsidRPr="005A7931" w:rsidRDefault="00DB5B73" w:rsidP="00F654DE">
      <w:pPr>
        <w:tabs>
          <w:tab w:val="left" w:pos="8610"/>
        </w:tabs>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w:t>
      </w:r>
      <w:r w:rsidR="009D27FA" w:rsidRPr="00B50E27">
        <w:rPr>
          <w:rFonts w:ascii="Times New Roman" w:hAnsi="Times New Roman"/>
          <w:sz w:val="28"/>
          <w:szCs w:val="28"/>
        </w:rPr>
        <w:t>5</w:t>
      </w:r>
      <w:r w:rsidRPr="00B50E27">
        <w:rPr>
          <w:rFonts w:ascii="Times New Roman" w:hAnsi="Times New Roman"/>
          <w:sz w:val="28"/>
          <w:szCs w:val="28"/>
        </w:rPr>
        <w:t>.</w:t>
      </w:r>
      <w:r w:rsidR="009D27FA" w:rsidRPr="00B50E27">
        <w:rPr>
          <w:rFonts w:ascii="Times New Roman" w:hAnsi="Times New Roman"/>
          <w:sz w:val="28"/>
          <w:szCs w:val="28"/>
        </w:rPr>
        <w:t>4</w:t>
      </w:r>
      <w:r w:rsidRPr="00B50E27">
        <w:rPr>
          <w:rFonts w:ascii="Times New Roman" w:hAnsi="Times New Roman"/>
          <w:sz w:val="28"/>
          <w:szCs w:val="28"/>
        </w:rPr>
        <w:t>. Исполнение процедур, указанных в пунктах 3.</w:t>
      </w:r>
      <w:r w:rsidR="009D27FA" w:rsidRPr="00B50E27">
        <w:rPr>
          <w:rFonts w:ascii="Times New Roman" w:hAnsi="Times New Roman"/>
          <w:sz w:val="28"/>
          <w:szCs w:val="28"/>
        </w:rPr>
        <w:t>5</w:t>
      </w:r>
      <w:r w:rsidRPr="00B50E27">
        <w:rPr>
          <w:rFonts w:ascii="Times New Roman" w:hAnsi="Times New Roman"/>
          <w:sz w:val="28"/>
          <w:szCs w:val="28"/>
        </w:rPr>
        <w:t>.2</w:t>
      </w:r>
      <w:r w:rsidR="009A4C53" w:rsidRPr="00B50E27">
        <w:rPr>
          <w:rFonts w:ascii="Times New Roman" w:hAnsi="Times New Roman"/>
          <w:sz w:val="28"/>
          <w:szCs w:val="28"/>
        </w:rPr>
        <w:t>,</w:t>
      </w:r>
      <w:r w:rsidRPr="00B50E27">
        <w:rPr>
          <w:rFonts w:ascii="Times New Roman" w:hAnsi="Times New Roman"/>
          <w:sz w:val="28"/>
          <w:szCs w:val="28"/>
        </w:rPr>
        <w:t xml:space="preserve"> 3.</w:t>
      </w:r>
      <w:r w:rsidR="009D27FA" w:rsidRPr="00B50E27">
        <w:rPr>
          <w:rFonts w:ascii="Times New Roman" w:hAnsi="Times New Roman"/>
          <w:sz w:val="28"/>
          <w:szCs w:val="28"/>
        </w:rPr>
        <w:t>5</w:t>
      </w:r>
      <w:r w:rsidRPr="00B50E27">
        <w:rPr>
          <w:rFonts w:ascii="Times New Roman" w:hAnsi="Times New Roman"/>
          <w:sz w:val="28"/>
          <w:szCs w:val="28"/>
        </w:rPr>
        <w:t>.</w:t>
      </w:r>
      <w:r w:rsidR="009A4C53" w:rsidRPr="00B50E27">
        <w:rPr>
          <w:rFonts w:ascii="Times New Roman" w:hAnsi="Times New Roman"/>
          <w:sz w:val="28"/>
          <w:szCs w:val="28"/>
        </w:rPr>
        <w:t>3</w:t>
      </w:r>
      <w:r w:rsidRPr="00B50E27">
        <w:rPr>
          <w:rFonts w:ascii="Times New Roman" w:hAnsi="Times New Roman"/>
          <w:sz w:val="28"/>
          <w:szCs w:val="28"/>
        </w:rPr>
        <w:t xml:space="preserve"> Регламента, при наличии технической возможности осуществляется в автоматическом режиме с </w:t>
      </w:r>
      <w:r w:rsidRPr="00B50E27">
        <w:rPr>
          <w:rFonts w:ascii="Times New Roman" w:hAnsi="Times New Roman"/>
          <w:sz w:val="28"/>
          <w:szCs w:val="28"/>
        </w:rPr>
        <w:lastRenderedPageBreak/>
        <w:t>использованием автоматизированной информационной системы, предназначенной для оказания государственных и муниципальных услуг.</w:t>
      </w:r>
    </w:p>
    <w:p w:rsidR="00B50E27" w:rsidRPr="00B50E27" w:rsidRDefault="009D27FA" w:rsidP="00F654DE">
      <w:pPr>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3.5.5. </w:t>
      </w:r>
      <w:r w:rsidR="00DB5B73" w:rsidRPr="00B50E27">
        <w:rPr>
          <w:rFonts w:ascii="Times New Roman" w:hAnsi="Times New Roman"/>
          <w:sz w:val="28"/>
          <w:szCs w:val="28"/>
        </w:rPr>
        <w:t>Максимальный срок выполнения административных процедур, указанных в пункте 3.</w:t>
      </w:r>
      <w:r w:rsidRPr="00B50E27">
        <w:rPr>
          <w:rFonts w:ascii="Times New Roman" w:hAnsi="Times New Roman"/>
          <w:sz w:val="28"/>
          <w:szCs w:val="28"/>
        </w:rPr>
        <w:t>5</w:t>
      </w:r>
      <w:r w:rsidR="00DB5B73" w:rsidRPr="00B50E27">
        <w:rPr>
          <w:rFonts w:ascii="Times New Roman" w:hAnsi="Times New Roman"/>
          <w:sz w:val="28"/>
          <w:szCs w:val="28"/>
        </w:rPr>
        <w:t xml:space="preserve"> Регламента, </w:t>
      </w:r>
      <w:r w:rsidR="00B50E27" w:rsidRPr="00B50E27">
        <w:rPr>
          <w:rFonts w:ascii="Times New Roman" w:hAnsi="Times New Roman"/>
          <w:sz w:val="28"/>
          <w:szCs w:val="28"/>
        </w:rPr>
        <w:t>составляет</w:t>
      </w:r>
      <w:r w:rsidR="00C36CD9" w:rsidRPr="00B50E27">
        <w:rPr>
          <w:rFonts w:ascii="Times New Roman" w:hAnsi="Times New Roman"/>
          <w:sz w:val="28"/>
          <w:szCs w:val="28"/>
        </w:rPr>
        <w:t xml:space="preserve"> </w:t>
      </w:r>
      <w:r w:rsidR="007A291F">
        <w:rPr>
          <w:rFonts w:ascii="Times New Roman" w:hAnsi="Times New Roman"/>
          <w:sz w:val="28"/>
          <w:szCs w:val="28"/>
        </w:rPr>
        <w:t>девять</w:t>
      </w:r>
      <w:r w:rsidR="00C36CD9" w:rsidRPr="00B50E27">
        <w:rPr>
          <w:rFonts w:ascii="Times New Roman" w:hAnsi="Times New Roman"/>
          <w:sz w:val="28"/>
          <w:szCs w:val="28"/>
        </w:rPr>
        <w:t xml:space="preserve"> рабочих дн</w:t>
      </w:r>
      <w:r w:rsidR="007A291F">
        <w:rPr>
          <w:rFonts w:ascii="Times New Roman" w:hAnsi="Times New Roman"/>
          <w:sz w:val="28"/>
          <w:szCs w:val="28"/>
        </w:rPr>
        <w:t>ей</w:t>
      </w:r>
      <w:r w:rsidR="00B50E27" w:rsidRPr="00B50E27">
        <w:rPr>
          <w:rFonts w:ascii="Times New Roman" w:hAnsi="Times New Roman"/>
          <w:sz w:val="28"/>
          <w:szCs w:val="28"/>
        </w:rPr>
        <w:t>.</w:t>
      </w:r>
    </w:p>
    <w:p w:rsidR="00DB5B73" w:rsidRPr="005A7931" w:rsidRDefault="00DB5B73" w:rsidP="00F654DE">
      <w:pPr>
        <w:spacing w:after="0" w:line="240" w:lineRule="auto"/>
        <w:ind w:right="-1" w:firstLine="709"/>
        <w:jc w:val="both"/>
        <w:rPr>
          <w:rFonts w:ascii="Times New Roman" w:hAnsi="Times New Roman"/>
          <w:sz w:val="28"/>
          <w:szCs w:val="28"/>
        </w:rPr>
      </w:pPr>
    </w:p>
    <w:p w:rsidR="00DB5B73" w:rsidRPr="005A7931" w:rsidRDefault="00DB5B73" w:rsidP="00F654DE">
      <w:pPr>
        <w:spacing w:after="0" w:line="240" w:lineRule="auto"/>
        <w:ind w:right="-1"/>
        <w:jc w:val="center"/>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 Выдача (направление) заявителю результата муниципальной услуги</w:t>
      </w:r>
    </w:p>
    <w:p w:rsidR="00DB5B73" w:rsidRPr="005A7931" w:rsidRDefault="00DB5B73" w:rsidP="00F654DE">
      <w:pPr>
        <w:spacing w:after="0" w:line="240" w:lineRule="auto"/>
        <w:ind w:right="-1" w:firstLine="709"/>
        <w:jc w:val="both"/>
        <w:rPr>
          <w:rFonts w:ascii="Times New Roman" w:hAnsi="Times New Roman"/>
          <w:sz w:val="28"/>
          <w:szCs w:val="28"/>
        </w:rPr>
      </w:pP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Pr>
          <w:rFonts w:ascii="Times New Roman" w:hAnsi="Times New Roman"/>
          <w:sz w:val="28"/>
          <w:szCs w:val="28"/>
        </w:rPr>
        <w:t xml:space="preserve">(отказ в предоставлении) </w:t>
      </w:r>
      <w:r w:rsidRPr="005A7931">
        <w:rPr>
          <w:rFonts w:ascii="Times New Roman" w:hAnsi="Times New Roman"/>
          <w:sz w:val="28"/>
          <w:szCs w:val="28"/>
        </w:rPr>
        <w:t>муниципальной услуги.</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DC17D3" w:rsidRPr="00DC17D3">
        <w:rPr>
          <w:rFonts w:ascii="Times New Roman" w:hAnsi="Times New Roman"/>
          <w:sz w:val="28"/>
          <w:szCs w:val="28"/>
        </w:rPr>
        <w:t xml:space="preserve">архитектор Нижнекамского муниципального района </w:t>
      </w:r>
      <w:r w:rsidRPr="00DC17D3">
        <w:rPr>
          <w:rFonts w:ascii="Times New Roman" w:hAnsi="Times New Roman"/>
          <w:sz w:val="28"/>
          <w:szCs w:val="28"/>
        </w:rPr>
        <w:t>(далее - должностное лицо</w:t>
      </w:r>
      <w:r w:rsidRPr="005A7931">
        <w:rPr>
          <w:rFonts w:ascii="Times New Roman" w:hAnsi="Times New Roman"/>
          <w:sz w:val="28"/>
          <w:szCs w:val="28"/>
        </w:rPr>
        <w:t>, ответственное за выдачу (направление) документов).</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DB5B73" w:rsidRDefault="00DB5B73"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xml:space="preserve">, предназначенной для оказания государственных и </w:t>
      </w:r>
      <w:r w:rsidRPr="00B50E27">
        <w:rPr>
          <w:rFonts w:ascii="Times New Roman" w:hAnsi="Times New Roman"/>
          <w:sz w:val="28"/>
          <w:szCs w:val="28"/>
        </w:rPr>
        <w:t>муниципальных услуг</w:t>
      </w:r>
      <w:r w:rsidR="000E7D4F">
        <w:rPr>
          <w:rFonts w:ascii="Times New Roman" w:hAnsi="Times New Roman"/>
          <w:sz w:val="28"/>
          <w:szCs w:val="28"/>
        </w:rPr>
        <w:t>, в государственную информационную систему обеспечения градостроительной деятельности</w:t>
      </w:r>
      <w:r w:rsidRPr="00B50E27">
        <w:rPr>
          <w:rFonts w:ascii="Times New Roman" w:hAnsi="Times New Roman"/>
          <w:sz w:val="28"/>
          <w:szCs w:val="28"/>
        </w:rPr>
        <w:t>;</w:t>
      </w:r>
    </w:p>
    <w:p w:rsidR="00DB5B73"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извещает заявителя (его представителя) через </w:t>
      </w:r>
      <w:r w:rsidR="00A363D8">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DB5B73" w:rsidRDefault="00DB5B73"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Исполнение процедур</w:t>
      </w:r>
      <w:r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DB5B73"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DB5B73" w:rsidRDefault="00DB5B73"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Pr>
          <w:rFonts w:ascii="Times New Roman" w:hAnsi="Times New Roman"/>
          <w:sz w:val="28"/>
          <w:szCs w:val="28"/>
        </w:rPr>
        <w:t>.2. Порядок выдачи (направления) результата предоставления муниципальной услуги:</w:t>
      </w:r>
    </w:p>
    <w:p w:rsidR="00DB5B73" w:rsidRDefault="00DB5B73"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.2.1.</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.2.2.</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через </w:t>
      </w:r>
      <w:r w:rsidR="00A363D8">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 xml:space="preserve">направление (предоставление) с использованием </w:t>
      </w:r>
      <w:r w:rsidR="00A363D8">
        <w:rPr>
          <w:rFonts w:ascii="Times New Roman" w:hAnsi="Times New Roman"/>
          <w:sz w:val="28"/>
          <w:szCs w:val="28"/>
        </w:rPr>
        <w:t xml:space="preserve">Единого портала, </w:t>
      </w:r>
      <w:r w:rsidR="00DB5B73" w:rsidRPr="005A7931">
        <w:rPr>
          <w:rFonts w:ascii="Times New Roman" w:hAnsi="Times New Roman"/>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5A7931" w:rsidRDefault="00DB5B73" w:rsidP="00F654DE">
      <w:pPr>
        <w:spacing w:after="0" w:line="240" w:lineRule="auto"/>
        <w:ind w:right="-1" w:firstLine="709"/>
        <w:jc w:val="both"/>
        <w:rPr>
          <w:rFonts w:ascii="Times New Roman" w:hAnsi="Times New Roman"/>
          <w:sz w:val="28"/>
          <w:szCs w:val="28"/>
        </w:rPr>
      </w:pPr>
    </w:p>
    <w:p w:rsidR="00DB5B73" w:rsidRDefault="00DB5B73" w:rsidP="00F654DE">
      <w:pPr>
        <w:spacing w:after="0" w:line="240" w:lineRule="auto"/>
        <w:ind w:right="-1" w:firstLine="709"/>
        <w:jc w:val="center"/>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w:t>
      </w:r>
      <w:r>
        <w:rPr>
          <w:rFonts w:ascii="Times New Roman" w:hAnsi="Times New Roman"/>
          <w:sz w:val="28"/>
          <w:szCs w:val="28"/>
        </w:rPr>
        <w:t> Исправление технических ошибок</w:t>
      </w:r>
    </w:p>
    <w:p w:rsidR="00DB5B73" w:rsidRPr="005A7931" w:rsidRDefault="00DB5B73" w:rsidP="00F654DE">
      <w:pPr>
        <w:spacing w:after="0" w:line="240" w:lineRule="auto"/>
        <w:ind w:right="-1" w:firstLine="709"/>
        <w:jc w:val="both"/>
        <w:rPr>
          <w:rFonts w:ascii="Times New Roman" w:hAnsi="Times New Roman"/>
          <w:sz w:val="28"/>
          <w:szCs w:val="28"/>
        </w:rPr>
      </w:pPr>
    </w:p>
    <w:p w:rsidR="00DB5B73" w:rsidRPr="005A7931" w:rsidRDefault="00DB5B73"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DB5B73" w:rsidRPr="005A7931" w:rsidRDefault="00DB5B73" w:rsidP="00F654DE">
      <w:pPr>
        <w:spacing w:after="0" w:line="240" w:lineRule="auto"/>
        <w:ind w:right="-1" w:firstLine="709"/>
        <w:jc w:val="both"/>
        <w:rPr>
          <w:rFonts w:ascii="Times New Roman" w:hAnsi="Times New Roman"/>
          <w:sz w:val="28"/>
          <w:szCs w:val="28"/>
        </w:rPr>
      </w:pPr>
      <w:r w:rsidRPr="00FA28B7">
        <w:rPr>
          <w:rFonts w:ascii="Times New Roman" w:hAnsi="Times New Roman"/>
          <w:sz w:val="28"/>
          <w:szCs w:val="28"/>
        </w:rPr>
        <w:t>заявление об исправлении технической ошибки (приложение №</w:t>
      </w:r>
      <w:r w:rsidR="00E9515E" w:rsidRPr="00FA28B7">
        <w:rPr>
          <w:rFonts w:ascii="Times New Roman" w:hAnsi="Times New Roman"/>
          <w:sz w:val="28"/>
          <w:szCs w:val="28"/>
        </w:rPr>
        <w:t xml:space="preserve"> </w:t>
      </w:r>
      <w:r w:rsidR="00FA28B7">
        <w:rPr>
          <w:rFonts w:ascii="Times New Roman" w:hAnsi="Times New Roman"/>
          <w:sz w:val="28"/>
          <w:szCs w:val="28"/>
        </w:rPr>
        <w:t>6</w:t>
      </w:r>
      <w:r w:rsidRPr="00FA28B7">
        <w:rPr>
          <w:rFonts w:ascii="Times New Roman" w:hAnsi="Times New Roman"/>
          <w:sz w:val="28"/>
          <w:szCs w:val="28"/>
        </w:rPr>
        <w:t>);</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A363D8">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или МФЦ.</w:t>
      </w:r>
    </w:p>
    <w:p w:rsidR="00DB5B73" w:rsidRPr="005A7931" w:rsidRDefault="00DB5B73"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5A7931" w:rsidRDefault="00F6170F"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w:t>
      </w:r>
      <w:r w:rsidR="00DB5B73" w:rsidRPr="005A7931">
        <w:rPr>
          <w:rFonts w:ascii="Times New Roman" w:hAnsi="Times New Roman"/>
          <w:sz w:val="28"/>
          <w:szCs w:val="28"/>
        </w:rPr>
        <w:t>, устанавливаем</w:t>
      </w:r>
      <w:r>
        <w:rPr>
          <w:rFonts w:ascii="Times New Roman" w:hAnsi="Times New Roman"/>
          <w:sz w:val="28"/>
          <w:szCs w:val="28"/>
        </w:rPr>
        <w:t>ые</w:t>
      </w:r>
      <w:r w:rsidR="00DB5B73" w:rsidRPr="005A7931">
        <w:rPr>
          <w:rFonts w:ascii="Times New Roman" w:hAnsi="Times New Roman"/>
          <w:sz w:val="28"/>
          <w:szCs w:val="28"/>
        </w:rPr>
        <w:t xml:space="preserve"> настоящим пунктом, </w:t>
      </w:r>
      <w:r>
        <w:rPr>
          <w:rFonts w:ascii="Times New Roman" w:hAnsi="Times New Roman"/>
          <w:sz w:val="28"/>
          <w:szCs w:val="28"/>
        </w:rPr>
        <w:t>выполняю</w:t>
      </w:r>
      <w:r w:rsidR="007A6954">
        <w:rPr>
          <w:rFonts w:ascii="Times New Roman" w:hAnsi="Times New Roman"/>
          <w:sz w:val="28"/>
          <w:szCs w:val="28"/>
        </w:rPr>
        <w:t>тся</w:t>
      </w:r>
      <w:r w:rsidR="00DB5B73" w:rsidRPr="005A7931">
        <w:rPr>
          <w:rFonts w:ascii="Times New Roman" w:hAnsi="Times New Roman"/>
          <w:sz w:val="28"/>
          <w:szCs w:val="28"/>
        </w:rPr>
        <w:t xml:space="preserve"> в течение одного рабочего дня с даты регистрации заявления. </w:t>
      </w:r>
    </w:p>
    <w:p w:rsidR="00DB5B73" w:rsidRPr="005A7931" w:rsidRDefault="00F6170F"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5A7931" w:rsidRDefault="00DB5B73"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w:t>
      </w:r>
      <w:r w:rsidRPr="00B50E27">
        <w:rPr>
          <w:rFonts w:ascii="Times New Roman" w:hAnsi="Times New Roman"/>
          <w:sz w:val="28"/>
          <w:szCs w:val="28"/>
        </w:rPr>
        <w:lastRenderedPageBreak/>
        <w:t>процедуры, предусмотренные пунктом 3.</w:t>
      </w:r>
      <w:r w:rsidR="00265AC2" w:rsidRPr="00B50E27">
        <w:rPr>
          <w:rFonts w:ascii="Times New Roman" w:hAnsi="Times New Roman"/>
          <w:sz w:val="28"/>
          <w:szCs w:val="28"/>
        </w:rPr>
        <w:t>5</w:t>
      </w:r>
      <w:r w:rsidRPr="00B50E27">
        <w:rPr>
          <w:rFonts w:ascii="Times New Roman" w:hAnsi="Times New Roman"/>
          <w:sz w:val="28"/>
          <w:szCs w:val="28"/>
        </w:rPr>
        <w:t xml:space="preserve"> Регламента, и выдает исправленный</w:t>
      </w:r>
      <w:r w:rsidRPr="005A7931">
        <w:rPr>
          <w:rFonts w:ascii="Times New Roman" w:hAnsi="Times New Roman"/>
          <w:sz w:val="28"/>
          <w:szCs w:val="28"/>
        </w:rPr>
        <w:t xml:space="preserve">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w:t>
      </w:r>
      <w:r w:rsidR="00F6170F">
        <w:rPr>
          <w:rFonts w:ascii="Times New Roman" w:hAnsi="Times New Roman"/>
          <w:sz w:val="28"/>
          <w:szCs w:val="28"/>
        </w:rPr>
        <w:t>ы</w:t>
      </w:r>
      <w:r w:rsidRPr="005A7931">
        <w:rPr>
          <w:rFonts w:ascii="Times New Roman" w:hAnsi="Times New Roman"/>
          <w:sz w:val="28"/>
          <w:szCs w:val="28"/>
        </w:rPr>
        <w:t>, устанавливаем</w:t>
      </w:r>
      <w:r w:rsidR="00F6170F">
        <w:rPr>
          <w:rFonts w:ascii="Times New Roman" w:hAnsi="Times New Roman"/>
          <w:sz w:val="28"/>
          <w:szCs w:val="28"/>
        </w:rPr>
        <w:t>ые</w:t>
      </w:r>
      <w:r w:rsidRPr="005A7931">
        <w:rPr>
          <w:rFonts w:ascii="Times New Roman" w:hAnsi="Times New Roman"/>
          <w:sz w:val="28"/>
          <w:szCs w:val="28"/>
        </w:rPr>
        <w:t xml:space="preserve"> настоящим пунктом, </w:t>
      </w:r>
      <w:r w:rsidR="00F6170F">
        <w:rPr>
          <w:rFonts w:ascii="Times New Roman" w:hAnsi="Times New Roman"/>
          <w:sz w:val="28"/>
          <w:szCs w:val="28"/>
        </w:rPr>
        <w:t>выполняю</w:t>
      </w:r>
      <w:r w:rsidR="007A6954">
        <w:rPr>
          <w:rFonts w:ascii="Times New Roman" w:hAnsi="Times New Roman"/>
          <w:sz w:val="28"/>
          <w:szCs w:val="28"/>
        </w:rPr>
        <w:t>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5A7931" w:rsidRDefault="00F6170F"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выданный (направленный) заявителю документ.</w:t>
      </w:r>
    </w:p>
    <w:p w:rsidR="006B759A" w:rsidRDefault="006B759A" w:rsidP="00F654DE">
      <w:pPr>
        <w:pStyle w:val="ConsPlusNonformat"/>
        <w:tabs>
          <w:tab w:val="left" w:pos="9781"/>
        </w:tabs>
        <w:ind w:right="-1" w:firstLine="709"/>
        <w:jc w:val="center"/>
        <w:rPr>
          <w:rFonts w:ascii="Times New Roman" w:hAnsi="Times New Roman" w:cs="Times New Roman"/>
          <w:b/>
          <w:sz w:val="28"/>
          <w:szCs w:val="28"/>
        </w:rPr>
      </w:pPr>
    </w:p>
    <w:p w:rsidR="00401702" w:rsidRPr="00401702" w:rsidRDefault="00401702" w:rsidP="00F654DE">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401702" w:rsidRPr="00401702" w:rsidRDefault="00401702" w:rsidP="00F654DE">
      <w:pPr>
        <w:pStyle w:val="ConsPlusNonformat"/>
        <w:tabs>
          <w:tab w:val="left" w:pos="9781"/>
        </w:tabs>
        <w:ind w:right="-1" w:firstLine="709"/>
        <w:jc w:val="both"/>
        <w:rPr>
          <w:rFonts w:ascii="Times New Roman" w:hAnsi="Times New Roman" w:cs="Times New Roman"/>
          <w:sz w:val="28"/>
          <w:szCs w:val="28"/>
        </w:rPr>
      </w:pPr>
    </w:p>
    <w:p w:rsidR="006B759A" w:rsidRDefault="006B759A" w:rsidP="00F654DE">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6B759A" w:rsidRPr="005A7931" w:rsidRDefault="006B759A" w:rsidP="00F654DE">
      <w:pPr>
        <w:pStyle w:val="ConsPlusNonformat"/>
        <w:tabs>
          <w:tab w:val="left" w:pos="9781"/>
        </w:tabs>
        <w:ind w:right="-1"/>
        <w:jc w:val="center"/>
        <w:rPr>
          <w:rFonts w:ascii="Times New Roman" w:hAnsi="Times New Roman" w:cs="Times New Roman"/>
          <w:sz w:val="28"/>
          <w:szCs w:val="28"/>
        </w:rPr>
      </w:pP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w:t>
      </w:r>
      <w:r w:rsidRPr="005A7931">
        <w:rPr>
          <w:rFonts w:ascii="Times New Roman" w:hAnsi="Times New Roman" w:cs="Times New Roman"/>
          <w:sz w:val="28"/>
          <w:szCs w:val="28"/>
        </w:rPr>
        <w:lastRenderedPageBreak/>
        <w:t>руководителя органа, предоставляющего муниципальную услугу, а также предпринимают срочные меры по устранению нарушений.</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6B759A"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p>
    <w:p w:rsidR="006B759A" w:rsidRDefault="006B759A" w:rsidP="00F654DE">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6B759A" w:rsidRPr="005A7931" w:rsidRDefault="006B759A" w:rsidP="00F654DE">
      <w:pPr>
        <w:pStyle w:val="ConsPlusNonformat"/>
        <w:tabs>
          <w:tab w:val="left" w:pos="9781"/>
        </w:tabs>
        <w:ind w:right="-1"/>
        <w:jc w:val="center"/>
        <w:rPr>
          <w:rFonts w:ascii="Times New Roman" w:hAnsi="Times New Roman" w:cs="Times New Roman"/>
          <w:sz w:val="28"/>
          <w:szCs w:val="28"/>
        </w:rPr>
      </w:pPr>
    </w:p>
    <w:p w:rsidR="006B759A"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p>
    <w:p w:rsidR="006B759A" w:rsidRDefault="006B759A" w:rsidP="00F654DE">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6B759A" w:rsidRPr="005A7931" w:rsidRDefault="006B759A" w:rsidP="00F654DE">
      <w:pPr>
        <w:pStyle w:val="ConsPlusNonformat"/>
        <w:tabs>
          <w:tab w:val="left" w:pos="9781"/>
        </w:tabs>
        <w:ind w:right="-1"/>
        <w:jc w:val="center"/>
        <w:rPr>
          <w:rFonts w:ascii="Times New Roman" w:hAnsi="Times New Roman" w:cs="Times New Roman"/>
          <w:sz w:val="28"/>
          <w:szCs w:val="28"/>
        </w:rPr>
      </w:pP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p>
    <w:p w:rsidR="006B759A" w:rsidRDefault="006B759A" w:rsidP="00F654DE">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6B759A" w:rsidRPr="005A7931" w:rsidRDefault="006B759A" w:rsidP="00F654DE">
      <w:pPr>
        <w:pStyle w:val="ConsPlusNonformat"/>
        <w:tabs>
          <w:tab w:val="left" w:pos="9781"/>
        </w:tabs>
        <w:ind w:right="-1"/>
        <w:jc w:val="center"/>
        <w:rPr>
          <w:rFonts w:ascii="Times New Roman" w:hAnsi="Times New Roman" w:cs="Times New Roman"/>
          <w:sz w:val="28"/>
          <w:szCs w:val="28"/>
        </w:rPr>
      </w:pP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401702" w:rsidRDefault="00401702"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F654DE">
      <w:pPr>
        <w:tabs>
          <w:tab w:val="left" w:pos="9781"/>
        </w:tabs>
        <w:autoSpaceDE w:val="0"/>
        <w:autoSpaceDN w:val="0"/>
        <w:adjustRightInd w:val="0"/>
        <w:spacing w:after="0" w:line="240" w:lineRule="auto"/>
        <w:ind w:right="-1"/>
        <w:jc w:val="center"/>
        <w:rPr>
          <w:rFonts w:ascii="Times New Roman" w:hAnsi="Times New Roman"/>
          <w:b/>
          <w:sz w:val="28"/>
          <w:szCs w:val="28"/>
        </w:rPr>
      </w:pPr>
      <w:r w:rsidRPr="00401702">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Pr>
          <w:rFonts w:ascii="Times New Roman" w:hAnsi="Times New Roman"/>
          <w:b/>
          <w:sz w:val="28"/>
          <w:szCs w:val="28"/>
        </w:rPr>
        <w:t xml:space="preserve"> от 27.07.2010 №210-ФЗ</w:t>
      </w:r>
      <w:r w:rsidRPr="00401702">
        <w:rPr>
          <w:rFonts w:ascii="Times New Roman" w:hAnsi="Times New Roman"/>
          <w:b/>
          <w:sz w:val="28"/>
          <w:szCs w:val="28"/>
        </w:rPr>
        <w:t>, а также их должностных лиц, муниципальных служащих, работников</w:t>
      </w:r>
    </w:p>
    <w:p w:rsidR="00401702" w:rsidRPr="00401702" w:rsidRDefault="00401702" w:rsidP="00F654DE">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Заявитель может обратиться с жалобой, в том числе в следующих случаях:</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w:t>
      </w:r>
      <w:r w:rsidRPr="00450CB6">
        <w:rPr>
          <w:rFonts w:ascii="Times New Roman" w:hAnsi="Times New Roman"/>
          <w:sz w:val="28"/>
          <w:szCs w:val="28"/>
        </w:rPr>
        <w:lastRenderedPageBreak/>
        <w:t>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w:t>
      </w:r>
      <w:r w:rsidRPr="00450CB6">
        <w:rPr>
          <w:rFonts w:ascii="Times New Roman" w:hAnsi="Times New Roman"/>
          <w:sz w:val="28"/>
          <w:szCs w:val="28"/>
        </w:rPr>
        <w:lastRenderedPageBreak/>
        <w:t>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5.3. Жалоба должна содержать:</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w:t>
      </w:r>
      <w:r w:rsidRPr="00450CB6">
        <w:rPr>
          <w:rFonts w:ascii="Times New Roman" w:hAnsi="Times New Roman"/>
          <w:sz w:val="28"/>
          <w:szCs w:val="28"/>
        </w:rPr>
        <w:lastRenderedPageBreak/>
        <w:t>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5.6. По результатам рассмотрения жалобы принимается одно из следующих решений:</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в удовлетворении жалобы отказывается.</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lastRenderedPageBreak/>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401702" w:rsidRDefault="00401702"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F654DE">
      <w:pPr>
        <w:autoSpaceDE w:val="0"/>
        <w:autoSpaceDN w:val="0"/>
        <w:adjustRightInd w:val="0"/>
        <w:spacing w:after="0" w:line="240" w:lineRule="auto"/>
        <w:ind w:right="-1" w:firstLine="720"/>
        <w:jc w:val="both"/>
        <w:rPr>
          <w:rFonts w:ascii="Times New Roman" w:hAnsi="Times New Roman"/>
          <w:sz w:val="28"/>
          <w:szCs w:val="28"/>
        </w:rPr>
        <w:sectPr w:rsidR="00401702" w:rsidRPr="00401702" w:rsidSect="00B50E27">
          <w:headerReference w:type="even" r:id="rId8"/>
          <w:headerReference w:type="default" r:id="rId9"/>
          <w:headerReference w:type="first" r:id="rId10"/>
          <w:pgSz w:w="11906" w:h="16838"/>
          <w:pgMar w:top="1134" w:right="851" w:bottom="1134" w:left="1134" w:header="709" w:footer="709" w:gutter="0"/>
          <w:cols w:space="708"/>
          <w:titlePg/>
          <w:docGrid w:linePitch="360"/>
        </w:sectPr>
      </w:pPr>
    </w:p>
    <w:p w:rsidR="001E2130" w:rsidRDefault="001E2130" w:rsidP="001E2130">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1</w:t>
      </w:r>
    </w:p>
    <w:p w:rsidR="004378DB" w:rsidRDefault="004378DB" w:rsidP="004378DB">
      <w:pPr>
        <w:spacing w:after="0" w:line="240" w:lineRule="auto"/>
        <w:ind w:right="-1"/>
        <w:rPr>
          <w:rFonts w:ascii="Times New Roman" w:hAnsi="Times New Roman"/>
          <w:sz w:val="24"/>
          <w:szCs w:val="24"/>
        </w:rPr>
      </w:pPr>
    </w:p>
    <w:p w:rsidR="004378DB" w:rsidRDefault="004378DB" w:rsidP="004378DB">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1E2130" w:rsidRDefault="001E2130" w:rsidP="001E2130">
      <w:pPr>
        <w:pStyle w:val="af6"/>
        <w:tabs>
          <w:tab w:val="left" w:pos="1377"/>
        </w:tabs>
        <w:rPr>
          <w:b w:val="0"/>
        </w:rPr>
      </w:pPr>
    </w:p>
    <w:p w:rsidR="001E2130" w:rsidRDefault="001E2130" w:rsidP="00054AD4">
      <w:pPr>
        <w:pStyle w:val="af6"/>
        <w:tabs>
          <w:tab w:val="left" w:pos="1377"/>
        </w:tabs>
        <w:rPr>
          <w:b w:val="0"/>
        </w:rPr>
      </w:pPr>
    </w:p>
    <w:p w:rsidR="00B50E27" w:rsidRPr="00B50E27" w:rsidRDefault="0047483E" w:rsidP="00054AD4">
      <w:pPr>
        <w:widowControl w:val="0"/>
        <w:autoSpaceDE w:val="0"/>
        <w:autoSpaceDN w:val="0"/>
        <w:spacing w:before="1" w:after="0" w:line="322" w:lineRule="exact"/>
        <w:jc w:val="center"/>
        <w:outlineLvl w:val="0"/>
        <w:rPr>
          <w:rFonts w:ascii="Times New Roman" w:hAnsi="Times New Roman"/>
          <w:bCs/>
          <w:sz w:val="28"/>
          <w:szCs w:val="28"/>
          <w:lang w:eastAsia="en-US"/>
        </w:rPr>
      </w:pPr>
      <w:r w:rsidRPr="0047483E">
        <w:rPr>
          <w:rFonts w:ascii="Times New Roman" w:hAnsi="Times New Roman"/>
          <w:bCs/>
          <w:sz w:val="28"/>
          <w:szCs w:val="28"/>
          <w:lang w:eastAsia="en-US"/>
        </w:rPr>
        <w:t>РЕШЕНИЕ</w:t>
      </w:r>
    </w:p>
    <w:p w:rsidR="00B50E27" w:rsidRPr="00B50E27" w:rsidRDefault="00B50E27" w:rsidP="00054AD4">
      <w:pPr>
        <w:widowControl w:val="0"/>
        <w:autoSpaceDE w:val="0"/>
        <w:autoSpaceDN w:val="0"/>
        <w:spacing w:after="0" w:line="240" w:lineRule="auto"/>
        <w:jc w:val="center"/>
        <w:rPr>
          <w:rFonts w:ascii="Times New Roman" w:hAnsi="Times New Roman"/>
          <w:sz w:val="28"/>
          <w:lang w:eastAsia="en-US"/>
        </w:rPr>
      </w:pPr>
      <w:r w:rsidRPr="00B50E27">
        <w:rPr>
          <w:rFonts w:ascii="Times New Roman" w:hAnsi="Times New Roman"/>
          <w:sz w:val="28"/>
          <w:lang w:eastAsia="en-US"/>
        </w:rPr>
        <w:t>о</w:t>
      </w:r>
      <w:r w:rsidRPr="00B50E27">
        <w:rPr>
          <w:rFonts w:ascii="Times New Roman" w:hAnsi="Times New Roman"/>
          <w:spacing w:val="-1"/>
          <w:sz w:val="28"/>
          <w:lang w:eastAsia="en-US"/>
        </w:rPr>
        <w:t xml:space="preserve"> </w:t>
      </w:r>
      <w:r w:rsidR="009613ED" w:rsidRPr="00E2682F">
        <w:rPr>
          <w:rFonts w:ascii="Times New Roman" w:hAnsi="Times New Roman"/>
          <w:sz w:val="28"/>
          <w:szCs w:val="28"/>
        </w:rPr>
        <w:t>согласовании архитектурно-градостроительного облика объекта капитального строительства</w:t>
      </w:r>
    </w:p>
    <w:p w:rsidR="00B50E27" w:rsidRPr="00B50E27" w:rsidRDefault="00B50E27" w:rsidP="00054AD4">
      <w:pPr>
        <w:widowControl w:val="0"/>
        <w:tabs>
          <w:tab w:val="left" w:pos="2376"/>
          <w:tab w:val="left" w:pos="3084"/>
        </w:tabs>
        <w:autoSpaceDE w:val="0"/>
        <w:autoSpaceDN w:val="0"/>
        <w:spacing w:before="37" w:after="0" w:line="240" w:lineRule="auto"/>
        <w:jc w:val="center"/>
        <w:rPr>
          <w:rFonts w:ascii="Times New Roman" w:hAnsi="Times New Roman"/>
          <w:sz w:val="24"/>
          <w:lang w:eastAsia="en-US"/>
        </w:rPr>
      </w:pPr>
      <w:r w:rsidRPr="00B50E27">
        <w:rPr>
          <w:rFonts w:ascii="Times New Roman" w:hAnsi="Times New Roman"/>
          <w:sz w:val="24"/>
          <w:lang w:eastAsia="en-US"/>
        </w:rPr>
        <w:t>от</w:t>
      </w:r>
      <w:r w:rsidR="00054AD4">
        <w:rPr>
          <w:rFonts w:ascii="Times New Roman" w:hAnsi="Times New Roman"/>
          <w:sz w:val="24"/>
          <w:lang w:eastAsia="en-US"/>
        </w:rPr>
        <w:t xml:space="preserve"> _______________</w:t>
      </w:r>
      <w:r w:rsidRPr="00B50E27">
        <w:rPr>
          <w:rFonts w:ascii="Times New Roman" w:hAnsi="Times New Roman"/>
          <w:sz w:val="24"/>
          <w:lang w:eastAsia="en-US"/>
        </w:rPr>
        <w:tab/>
        <w:t>№</w:t>
      </w:r>
      <w:r w:rsidRPr="00B50E27">
        <w:rPr>
          <w:rFonts w:ascii="Times New Roman" w:hAnsi="Times New Roman"/>
          <w:sz w:val="24"/>
          <w:lang w:eastAsia="en-US"/>
        </w:rPr>
        <w:tab/>
      </w:r>
      <w:r w:rsidR="00054AD4">
        <w:rPr>
          <w:rFonts w:ascii="Times New Roman" w:hAnsi="Times New Roman"/>
          <w:sz w:val="24"/>
          <w:lang w:eastAsia="en-US"/>
        </w:rPr>
        <w:t>__________________</w:t>
      </w:r>
    </w:p>
    <w:p w:rsidR="00B50E27" w:rsidRPr="00B50E27" w:rsidRDefault="00B50E27" w:rsidP="00054AD4">
      <w:pPr>
        <w:widowControl w:val="0"/>
        <w:autoSpaceDE w:val="0"/>
        <w:autoSpaceDN w:val="0"/>
        <w:spacing w:before="10" w:after="0" w:line="240" w:lineRule="auto"/>
        <w:rPr>
          <w:rFonts w:ascii="Times New Roman" w:hAnsi="Times New Roman"/>
          <w:sz w:val="27"/>
          <w:szCs w:val="28"/>
          <w:lang w:eastAsia="en-US"/>
        </w:rPr>
      </w:pPr>
    </w:p>
    <w:p w:rsidR="00054AD4" w:rsidRDefault="00054AD4" w:rsidP="00054AD4">
      <w:pPr>
        <w:widowControl w:val="0"/>
        <w:tabs>
          <w:tab w:val="left" w:pos="4234"/>
        </w:tabs>
        <w:autoSpaceDE w:val="0"/>
        <w:autoSpaceDN w:val="0"/>
        <w:spacing w:after="0" w:line="240" w:lineRule="auto"/>
        <w:rPr>
          <w:rFonts w:ascii="Times New Roman" w:hAnsi="Times New Roman"/>
          <w:sz w:val="28"/>
          <w:szCs w:val="28"/>
          <w:lang w:eastAsia="en-US"/>
        </w:rPr>
      </w:pPr>
    </w:p>
    <w:p w:rsidR="009613ED" w:rsidRDefault="009613ED" w:rsidP="009613ED">
      <w:pPr>
        <w:pStyle w:val="Default"/>
        <w:jc w:val="both"/>
        <w:rPr>
          <w:sz w:val="28"/>
          <w:szCs w:val="28"/>
        </w:rPr>
      </w:pPr>
      <w:r w:rsidRPr="009613ED">
        <w:rPr>
          <w:sz w:val="28"/>
          <w:szCs w:val="28"/>
        </w:rPr>
        <w:t>По результатам рассмотрения за</w:t>
      </w:r>
      <w:r>
        <w:rPr>
          <w:sz w:val="28"/>
          <w:szCs w:val="28"/>
        </w:rPr>
        <w:t>явления</w:t>
      </w:r>
      <w:r w:rsidRPr="009613ED">
        <w:rPr>
          <w:sz w:val="28"/>
          <w:szCs w:val="28"/>
        </w:rPr>
        <w:t xml:space="preserve"> о предоставлении </w:t>
      </w:r>
      <w:r>
        <w:rPr>
          <w:sz w:val="28"/>
          <w:szCs w:val="28"/>
        </w:rPr>
        <w:t xml:space="preserve">муниципальной </w:t>
      </w:r>
      <w:r w:rsidRPr="009613ED">
        <w:rPr>
          <w:sz w:val="28"/>
          <w:szCs w:val="28"/>
        </w:rPr>
        <w:t>услуги</w:t>
      </w:r>
    </w:p>
    <w:p w:rsidR="009613ED" w:rsidRPr="009613ED" w:rsidRDefault="009613ED" w:rsidP="009613ED">
      <w:pPr>
        <w:pStyle w:val="Default"/>
        <w:jc w:val="both"/>
        <w:rPr>
          <w:sz w:val="28"/>
          <w:szCs w:val="28"/>
        </w:rPr>
      </w:pPr>
      <w:r w:rsidRPr="00E2682F">
        <w:rPr>
          <w:sz w:val="28"/>
          <w:szCs w:val="28"/>
        </w:rPr>
        <w:t>выдаче решения о согласовании архитектурно-градостроительного облика объекта капитального строительства</w:t>
      </w:r>
      <w:r w:rsidRPr="009613ED">
        <w:rPr>
          <w:sz w:val="28"/>
          <w:szCs w:val="28"/>
        </w:rPr>
        <w:t xml:space="preserve"> от </w:t>
      </w:r>
      <w:r>
        <w:rPr>
          <w:sz w:val="28"/>
          <w:szCs w:val="28"/>
        </w:rPr>
        <w:t>___________________</w:t>
      </w:r>
      <w:r w:rsidRPr="009613ED">
        <w:rPr>
          <w:sz w:val="23"/>
          <w:szCs w:val="23"/>
        </w:rPr>
        <w:t xml:space="preserve"> </w:t>
      </w:r>
      <w:r w:rsidRPr="009613ED">
        <w:rPr>
          <w:sz w:val="28"/>
          <w:szCs w:val="28"/>
        </w:rPr>
        <w:t xml:space="preserve">№ </w:t>
      </w:r>
      <w:r>
        <w:rPr>
          <w:sz w:val="28"/>
          <w:szCs w:val="28"/>
        </w:rPr>
        <w:t>____________</w:t>
      </w:r>
      <w:r w:rsidRPr="009613ED">
        <w:rPr>
          <w:sz w:val="28"/>
          <w:szCs w:val="28"/>
        </w:rPr>
        <w:t xml:space="preserve">, </w:t>
      </w:r>
      <w:r>
        <w:rPr>
          <w:sz w:val="28"/>
          <w:szCs w:val="28"/>
        </w:rPr>
        <w:t>__________</w:t>
      </w:r>
      <w:r w:rsidRPr="009613ED">
        <w:rPr>
          <w:sz w:val="23"/>
          <w:szCs w:val="23"/>
        </w:rPr>
        <w:t xml:space="preserve"> </w:t>
      </w:r>
      <w:r w:rsidRPr="009613ED">
        <w:rPr>
          <w:sz w:val="28"/>
          <w:szCs w:val="28"/>
        </w:rPr>
        <w:t xml:space="preserve">принято решение о согласовании архитектурно-градостроительного облика </w:t>
      </w:r>
      <w:r>
        <w:rPr>
          <w:sz w:val="28"/>
          <w:szCs w:val="28"/>
        </w:rPr>
        <w:t>_____________</w:t>
      </w:r>
      <w:r w:rsidRPr="009613ED">
        <w:rPr>
          <w:i/>
          <w:iCs/>
          <w:sz w:val="28"/>
          <w:szCs w:val="28"/>
        </w:rPr>
        <w:t xml:space="preserve">, </w:t>
      </w:r>
      <w:r w:rsidRPr="009613ED">
        <w:rPr>
          <w:sz w:val="28"/>
          <w:szCs w:val="28"/>
        </w:rPr>
        <w:t xml:space="preserve">при проведении </w:t>
      </w:r>
      <w:r>
        <w:rPr>
          <w:sz w:val="28"/>
          <w:szCs w:val="28"/>
        </w:rPr>
        <w:t>__________________</w:t>
      </w:r>
      <w:r w:rsidRPr="009613ED">
        <w:rPr>
          <w:sz w:val="23"/>
          <w:szCs w:val="23"/>
        </w:rPr>
        <w:t xml:space="preserve"> </w:t>
      </w:r>
      <w:r w:rsidRPr="009613ED">
        <w:rPr>
          <w:sz w:val="28"/>
          <w:szCs w:val="28"/>
        </w:rPr>
        <w:t xml:space="preserve">по адресу: </w:t>
      </w:r>
      <w:r>
        <w:rPr>
          <w:sz w:val="28"/>
          <w:szCs w:val="28"/>
        </w:rPr>
        <w:t>_____________________</w:t>
      </w:r>
      <w:r w:rsidRPr="009613ED">
        <w:rPr>
          <w:sz w:val="28"/>
          <w:szCs w:val="28"/>
        </w:rPr>
        <w:t xml:space="preserve">. </w:t>
      </w:r>
    </w:p>
    <w:p w:rsidR="009613ED" w:rsidRPr="009613ED" w:rsidRDefault="009613ED" w:rsidP="009613ED">
      <w:pPr>
        <w:pStyle w:val="Default"/>
        <w:jc w:val="both"/>
        <w:rPr>
          <w:sz w:val="28"/>
          <w:szCs w:val="28"/>
        </w:rPr>
      </w:pPr>
      <w:r w:rsidRPr="009613ED">
        <w:rPr>
          <w:sz w:val="28"/>
          <w:szCs w:val="28"/>
        </w:rPr>
        <w:t xml:space="preserve">Кадастровый(-е) номер(-а): объекта(-ов) капитального строительства: </w:t>
      </w:r>
      <w:r>
        <w:rPr>
          <w:sz w:val="23"/>
          <w:szCs w:val="23"/>
        </w:rPr>
        <w:t>______________________</w:t>
      </w:r>
      <w:r w:rsidRPr="009613ED">
        <w:rPr>
          <w:sz w:val="28"/>
          <w:szCs w:val="28"/>
        </w:rPr>
        <w:t xml:space="preserve">, находящегося(-ихся) на земельном(-ых) участке(-ах) с кадастровым(-ми) номером(-ами) </w:t>
      </w:r>
      <w:r>
        <w:rPr>
          <w:sz w:val="23"/>
          <w:szCs w:val="23"/>
        </w:rPr>
        <w:t>____________________</w:t>
      </w:r>
      <w:r w:rsidRPr="009613ED">
        <w:rPr>
          <w:sz w:val="23"/>
          <w:szCs w:val="23"/>
        </w:rPr>
        <w:t xml:space="preserve">, </w:t>
      </w:r>
      <w:r w:rsidRPr="009613ED">
        <w:rPr>
          <w:sz w:val="28"/>
          <w:szCs w:val="28"/>
        </w:rPr>
        <w:t xml:space="preserve">и имеющего(-их) следующие основные параметры: </w:t>
      </w:r>
    </w:p>
    <w:p w:rsidR="009613ED" w:rsidRPr="009613ED" w:rsidRDefault="009613ED" w:rsidP="009613ED">
      <w:pPr>
        <w:pStyle w:val="Default"/>
        <w:jc w:val="both"/>
        <w:rPr>
          <w:sz w:val="28"/>
          <w:szCs w:val="28"/>
        </w:rPr>
      </w:pPr>
      <w:r w:rsidRPr="009613ED">
        <w:rPr>
          <w:sz w:val="28"/>
          <w:szCs w:val="28"/>
        </w:rPr>
        <w:t xml:space="preserve">- </w:t>
      </w:r>
      <w:r>
        <w:rPr>
          <w:sz w:val="28"/>
          <w:szCs w:val="28"/>
        </w:rPr>
        <w:t>_______________________</w:t>
      </w:r>
      <w:r w:rsidRPr="009613ED">
        <w:rPr>
          <w:sz w:val="28"/>
          <w:szCs w:val="28"/>
        </w:rPr>
        <w:t xml:space="preserve">; </w:t>
      </w:r>
    </w:p>
    <w:p w:rsidR="009613ED" w:rsidRPr="009613ED" w:rsidRDefault="009613ED" w:rsidP="009613ED">
      <w:pPr>
        <w:pStyle w:val="Default"/>
        <w:jc w:val="both"/>
        <w:rPr>
          <w:sz w:val="28"/>
          <w:szCs w:val="28"/>
        </w:rPr>
      </w:pPr>
      <w:r w:rsidRPr="009613ED">
        <w:rPr>
          <w:sz w:val="28"/>
          <w:szCs w:val="28"/>
        </w:rPr>
        <w:t xml:space="preserve">- </w:t>
      </w:r>
      <w:r>
        <w:rPr>
          <w:sz w:val="28"/>
          <w:szCs w:val="28"/>
        </w:rPr>
        <w:t>_______________________</w:t>
      </w:r>
      <w:r w:rsidRPr="009613ED">
        <w:rPr>
          <w:sz w:val="28"/>
          <w:szCs w:val="28"/>
        </w:rPr>
        <w:t xml:space="preserve">; </w:t>
      </w:r>
    </w:p>
    <w:p w:rsidR="009613ED" w:rsidRPr="009613ED" w:rsidRDefault="009613ED" w:rsidP="009613ED">
      <w:pPr>
        <w:pStyle w:val="Default"/>
        <w:jc w:val="both"/>
        <w:rPr>
          <w:sz w:val="28"/>
          <w:szCs w:val="28"/>
        </w:rPr>
      </w:pPr>
      <w:r w:rsidRPr="009613ED">
        <w:rPr>
          <w:sz w:val="28"/>
          <w:szCs w:val="28"/>
        </w:rPr>
        <w:t xml:space="preserve">- </w:t>
      </w:r>
      <w:r>
        <w:rPr>
          <w:sz w:val="28"/>
          <w:szCs w:val="28"/>
        </w:rPr>
        <w:t>_______________________</w:t>
      </w:r>
      <w:r w:rsidRPr="009613ED">
        <w:rPr>
          <w:sz w:val="28"/>
          <w:szCs w:val="28"/>
        </w:rPr>
        <w:t xml:space="preserve">; </w:t>
      </w:r>
    </w:p>
    <w:p w:rsidR="009613ED" w:rsidRDefault="009613ED" w:rsidP="009613ED">
      <w:pPr>
        <w:widowControl w:val="0"/>
        <w:autoSpaceDE w:val="0"/>
        <w:autoSpaceDN w:val="0"/>
        <w:spacing w:after="0" w:line="240" w:lineRule="auto"/>
        <w:jc w:val="both"/>
        <w:rPr>
          <w:rFonts w:ascii="Times New Roman" w:hAnsi="Times New Roman"/>
          <w:sz w:val="28"/>
          <w:szCs w:val="28"/>
        </w:rPr>
      </w:pPr>
    </w:p>
    <w:p w:rsidR="009613ED" w:rsidRDefault="009613ED" w:rsidP="009613ED">
      <w:pPr>
        <w:widowControl w:val="0"/>
        <w:autoSpaceDE w:val="0"/>
        <w:autoSpaceDN w:val="0"/>
        <w:spacing w:after="0" w:line="240" w:lineRule="auto"/>
        <w:jc w:val="both"/>
        <w:rPr>
          <w:rFonts w:ascii="Times New Roman" w:hAnsi="Times New Roman"/>
          <w:sz w:val="28"/>
          <w:szCs w:val="28"/>
        </w:rPr>
      </w:pPr>
    </w:p>
    <w:p w:rsidR="00B50E27" w:rsidRPr="009613ED" w:rsidRDefault="009613ED" w:rsidP="009613ED">
      <w:pPr>
        <w:widowControl w:val="0"/>
        <w:autoSpaceDE w:val="0"/>
        <w:autoSpaceDN w:val="0"/>
        <w:spacing w:after="0" w:line="240" w:lineRule="auto"/>
        <w:jc w:val="both"/>
        <w:rPr>
          <w:rFonts w:ascii="Times New Roman" w:hAnsi="Times New Roman"/>
          <w:i/>
          <w:sz w:val="26"/>
          <w:szCs w:val="28"/>
          <w:lang w:eastAsia="en-US"/>
        </w:rPr>
      </w:pPr>
      <w:r w:rsidRPr="009613ED">
        <w:rPr>
          <w:rFonts w:ascii="Times New Roman" w:hAnsi="Times New Roman"/>
          <w:sz w:val="28"/>
          <w:szCs w:val="28"/>
        </w:rPr>
        <w:t>Приложение: материалы по описанию архитектурно-градостроительного облика объекта (группы объектов) капитального строительства.</w:t>
      </w:r>
    </w:p>
    <w:p w:rsidR="00B50E27" w:rsidRPr="00B50E27" w:rsidRDefault="00B50E27" w:rsidP="00054AD4">
      <w:pPr>
        <w:widowControl w:val="0"/>
        <w:autoSpaceDE w:val="0"/>
        <w:autoSpaceDN w:val="0"/>
        <w:spacing w:after="0" w:line="240" w:lineRule="auto"/>
        <w:rPr>
          <w:rFonts w:ascii="Times New Roman" w:hAnsi="Times New Roman"/>
          <w:i/>
          <w:sz w:val="28"/>
          <w:szCs w:val="28"/>
          <w:lang w:eastAsia="en-US"/>
        </w:rPr>
      </w:pPr>
    </w:p>
    <w:p w:rsidR="00054AD4" w:rsidRDefault="00054AD4" w:rsidP="00054AD4">
      <w:pPr>
        <w:tabs>
          <w:tab w:val="left" w:pos="1690"/>
        </w:tabs>
        <w:spacing w:after="0" w:line="240" w:lineRule="auto"/>
        <w:rPr>
          <w:rFonts w:ascii="Times New Roman" w:hAnsi="Times New Roman"/>
          <w:sz w:val="26"/>
          <w:szCs w:val="26"/>
        </w:rPr>
      </w:pPr>
      <w:r w:rsidRPr="00B50E27">
        <w:rPr>
          <w:rFonts w:ascii="Times New Roman" w:hAnsi="Times New Roman"/>
          <w:noProof/>
          <w:sz w:val="28"/>
          <w:szCs w:val="28"/>
        </w:rPr>
        <mc:AlternateContent>
          <mc:Choice Requires="wps">
            <w:drawing>
              <wp:anchor distT="0" distB="0" distL="0" distR="0" simplePos="0" relativeHeight="251659264" behindDoc="1" locked="0" layoutInCell="1" allowOverlap="1">
                <wp:simplePos x="0" y="0"/>
                <wp:positionH relativeFrom="page">
                  <wp:posOffset>2631515</wp:posOffset>
                </wp:positionH>
                <wp:positionV relativeFrom="paragraph">
                  <wp:posOffset>265108</wp:posOffset>
                </wp:positionV>
                <wp:extent cx="2887980" cy="449580"/>
                <wp:effectExtent l="0" t="0" r="0" b="0"/>
                <wp:wrapTopAndBottom/>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C17D3" w:rsidRPr="00054AD4" w:rsidRDefault="00DC17D3" w:rsidP="00054AD4">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margin-left:207.2pt;margin-top:20.85pt;width:227.4pt;height:35.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" filled="f" strokeweight=".5pt">
                <v:textbox inset="0,0,0,0">
                  <w:txbxContent>
                    <w:p w:rsidR="00DC17D3" w:rsidRPr="00054AD4" w:rsidRDefault="00DC17D3" w:rsidP="00054AD4">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p>
    <w:p w:rsidR="00054AD4" w:rsidRDefault="00054AD4" w:rsidP="00054AD4">
      <w:pPr>
        <w:tabs>
          <w:tab w:val="left" w:pos="1690"/>
        </w:tabs>
        <w:spacing w:after="0" w:line="240" w:lineRule="auto"/>
        <w:rPr>
          <w:rFonts w:ascii="Times New Roman" w:hAnsi="Times New Roman"/>
          <w:sz w:val="26"/>
          <w:szCs w:val="26"/>
        </w:rPr>
      </w:pPr>
    </w:p>
    <w:p w:rsidR="00054AD4" w:rsidRPr="00291390" w:rsidRDefault="00054AD4" w:rsidP="00054AD4">
      <w:pPr>
        <w:tabs>
          <w:tab w:val="left" w:pos="1690"/>
        </w:tabs>
        <w:spacing w:after="0" w:line="240" w:lineRule="auto"/>
        <w:rPr>
          <w:rFonts w:ascii="Times New Roman" w:hAnsi="Times New Roman"/>
          <w:sz w:val="26"/>
          <w:szCs w:val="26"/>
        </w:rPr>
      </w:pPr>
      <w:r w:rsidRPr="00291390">
        <w:rPr>
          <w:rFonts w:ascii="Times New Roman" w:hAnsi="Times New Roman"/>
          <w:sz w:val="26"/>
          <w:szCs w:val="26"/>
        </w:rPr>
        <w:t>Руководитель</w:t>
      </w:r>
    </w:p>
    <w:p w:rsidR="00054AD4" w:rsidRPr="00291390" w:rsidRDefault="00054AD4" w:rsidP="00054AD4">
      <w:pPr>
        <w:spacing w:after="0" w:line="240" w:lineRule="auto"/>
        <w:rPr>
          <w:rFonts w:ascii="Times New Roman" w:hAnsi="Times New Roman"/>
          <w:sz w:val="26"/>
          <w:szCs w:val="26"/>
        </w:rPr>
      </w:pPr>
      <w:r w:rsidRPr="00291390">
        <w:rPr>
          <w:rFonts w:ascii="Times New Roman" w:hAnsi="Times New Roman"/>
          <w:sz w:val="26"/>
          <w:szCs w:val="26"/>
        </w:rPr>
        <w:t>исполнительного комитета района                                                    _____</w:t>
      </w:r>
      <w:r>
        <w:rPr>
          <w:rFonts w:ascii="Times New Roman" w:hAnsi="Times New Roman"/>
          <w:sz w:val="26"/>
          <w:szCs w:val="26"/>
        </w:rPr>
        <w:t>_______</w:t>
      </w:r>
      <w:r w:rsidRPr="00291390">
        <w:rPr>
          <w:rFonts w:ascii="Times New Roman" w:hAnsi="Times New Roman"/>
          <w:sz w:val="26"/>
          <w:szCs w:val="26"/>
        </w:rPr>
        <w:t>________</w:t>
      </w:r>
    </w:p>
    <w:p w:rsidR="00B50E27" w:rsidRPr="00B50E27" w:rsidRDefault="00B50E27" w:rsidP="00054AD4">
      <w:pPr>
        <w:widowControl w:val="0"/>
        <w:autoSpaceDE w:val="0"/>
        <w:autoSpaceDN w:val="0"/>
        <w:spacing w:after="0" w:line="240" w:lineRule="auto"/>
        <w:rPr>
          <w:rFonts w:ascii="Times New Roman" w:hAnsi="Times New Roman"/>
          <w:sz w:val="20"/>
          <w:szCs w:val="28"/>
          <w:lang w:eastAsia="en-US"/>
        </w:rPr>
      </w:pPr>
    </w:p>
    <w:p w:rsidR="00291390" w:rsidRPr="00291390" w:rsidRDefault="00291390" w:rsidP="001E2130">
      <w:pPr>
        <w:spacing w:after="0" w:line="240" w:lineRule="auto"/>
        <w:jc w:val="both"/>
        <w:rPr>
          <w:rFonts w:ascii="Times New Roman" w:hAnsi="Times New Roman"/>
          <w:sz w:val="26"/>
          <w:szCs w:val="26"/>
        </w:rPr>
      </w:pPr>
    </w:p>
    <w:p w:rsidR="009613ED" w:rsidRDefault="001E2130" w:rsidP="009613ED">
      <w:pPr>
        <w:pStyle w:val="Default"/>
        <w:ind w:left="5670"/>
        <w:rPr>
          <w:sz w:val="28"/>
          <w:szCs w:val="28"/>
        </w:rPr>
      </w:pPr>
      <w:bookmarkStart w:id="2" w:name="bookmark=id.1x0gk37" w:colFirst="0" w:colLast="0"/>
      <w:bookmarkStart w:id="3" w:name="bookmark=id.1jlao46" w:colFirst="0" w:colLast="0"/>
      <w:bookmarkStart w:id="4" w:name="bookmark=id.kgcv8k" w:colFirst="0" w:colLast="0"/>
      <w:bookmarkStart w:id="5" w:name="bookmark=id.xvir7l" w:colFirst="0" w:colLast="0"/>
      <w:bookmarkStart w:id="6" w:name="bookmark=id.2iq8gzs" w:colFirst="0" w:colLast="0"/>
      <w:bookmarkStart w:id="7" w:name="bookmark=id.34g0dwd" w:colFirst="0" w:colLast="0"/>
      <w:bookmarkStart w:id="8" w:name="bookmark=id.43ky6rz" w:colFirst="0" w:colLast="0"/>
      <w:bookmarkStart w:id="9" w:name="bookmark=id.3q5sasy" w:colFirst="0" w:colLast="0"/>
      <w:bookmarkStart w:id="10" w:name="bookmark=id.25b2l0r" w:colFirst="0" w:colLast="0"/>
      <w:bookmarkStart w:id="11" w:name="bookmark=id.3hv69ve" w:colFirst="0" w:colLast="0"/>
      <w:bookmarkEnd w:id="2"/>
      <w:bookmarkEnd w:id="3"/>
      <w:bookmarkEnd w:id="4"/>
      <w:bookmarkEnd w:id="5"/>
      <w:bookmarkEnd w:id="6"/>
      <w:bookmarkEnd w:id="7"/>
      <w:bookmarkEnd w:id="8"/>
      <w:bookmarkEnd w:id="9"/>
      <w:bookmarkEnd w:id="10"/>
      <w:bookmarkEnd w:id="11"/>
      <w:r w:rsidRPr="00291390">
        <w:rPr>
          <w:sz w:val="26"/>
          <w:szCs w:val="26"/>
        </w:rPr>
        <w:br w:type="page"/>
      </w:r>
      <w:r w:rsidR="009613ED">
        <w:rPr>
          <w:sz w:val="28"/>
          <w:szCs w:val="28"/>
        </w:rPr>
        <w:lastRenderedPageBreak/>
        <w:t xml:space="preserve">Приложение </w:t>
      </w:r>
    </w:p>
    <w:p w:rsidR="009613ED" w:rsidRDefault="009613ED" w:rsidP="009613ED">
      <w:pPr>
        <w:pStyle w:val="Default"/>
        <w:ind w:left="5670"/>
        <w:rPr>
          <w:sz w:val="28"/>
          <w:szCs w:val="28"/>
        </w:rPr>
      </w:pPr>
      <w:r>
        <w:rPr>
          <w:sz w:val="28"/>
          <w:szCs w:val="28"/>
        </w:rPr>
        <w:t xml:space="preserve">к решению о согласовании архитектурно-градостроительного облика объекта капитального строительства </w:t>
      </w:r>
    </w:p>
    <w:p w:rsidR="009613ED" w:rsidRDefault="009613ED" w:rsidP="009613ED">
      <w:pPr>
        <w:pStyle w:val="Default"/>
        <w:rPr>
          <w:i/>
          <w:iCs/>
          <w:sz w:val="28"/>
          <w:szCs w:val="28"/>
        </w:rPr>
      </w:pPr>
    </w:p>
    <w:p w:rsidR="009613ED" w:rsidRDefault="009613ED" w:rsidP="009613ED">
      <w:pPr>
        <w:pStyle w:val="Default"/>
        <w:rPr>
          <w:sz w:val="28"/>
          <w:szCs w:val="28"/>
        </w:rPr>
      </w:pPr>
      <w:r>
        <w:rPr>
          <w:i/>
          <w:iCs/>
          <w:sz w:val="28"/>
          <w:szCs w:val="28"/>
        </w:rPr>
        <w:t xml:space="preserve">Образец </w:t>
      </w:r>
    </w:p>
    <w:p w:rsidR="009613ED" w:rsidRDefault="009613ED" w:rsidP="009613ED">
      <w:pPr>
        <w:pStyle w:val="Default"/>
        <w:rPr>
          <w:b/>
          <w:bCs/>
          <w:sz w:val="28"/>
          <w:szCs w:val="28"/>
        </w:rPr>
      </w:pPr>
    </w:p>
    <w:p w:rsidR="009613ED" w:rsidRDefault="009613ED" w:rsidP="009613ED">
      <w:pPr>
        <w:pStyle w:val="Default"/>
        <w:rPr>
          <w:b/>
          <w:bCs/>
          <w:sz w:val="28"/>
          <w:szCs w:val="28"/>
        </w:rPr>
      </w:pPr>
    </w:p>
    <w:p w:rsidR="009613ED" w:rsidRPr="009613ED" w:rsidRDefault="009613ED" w:rsidP="009613ED">
      <w:pPr>
        <w:pStyle w:val="Default"/>
        <w:jc w:val="center"/>
        <w:rPr>
          <w:sz w:val="28"/>
          <w:szCs w:val="28"/>
        </w:rPr>
      </w:pPr>
      <w:r w:rsidRPr="009613ED">
        <w:rPr>
          <w:bCs/>
          <w:sz w:val="28"/>
          <w:szCs w:val="28"/>
        </w:rPr>
        <w:t>МАТЕРИАЛЫ</w:t>
      </w:r>
    </w:p>
    <w:p w:rsidR="009613ED" w:rsidRPr="009613ED" w:rsidRDefault="009613ED" w:rsidP="009613ED">
      <w:pPr>
        <w:pStyle w:val="Default"/>
        <w:jc w:val="center"/>
        <w:rPr>
          <w:sz w:val="28"/>
          <w:szCs w:val="28"/>
        </w:rPr>
      </w:pPr>
      <w:r w:rsidRPr="009613ED">
        <w:rPr>
          <w:bCs/>
          <w:sz w:val="28"/>
          <w:szCs w:val="28"/>
        </w:rPr>
        <w:t>ПО ОПИСАНИЮ АРХИТЕКТУРНО-ГРАДОСТРОИТЕЛЬНОГО</w:t>
      </w:r>
    </w:p>
    <w:p w:rsidR="001E2130" w:rsidRPr="009613ED" w:rsidRDefault="009613ED" w:rsidP="009613ED">
      <w:pPr>
        <w:spacing w:after="0" w:line="240" w:lineRule="auto"/>
        <w:jc w:val="center"/>
        <w:rPr>
          <w:rFonts w:ascii="Times New Roman" w:hAnsi="Times New Roman"/>
          <w:sz w:val="26"/>
          <w:szCs w:val="26"/>
        </w:rPr>
      </w:pPr>
      <w:r w:rsidRPr="009613ED">
        <w:rPr>
          <w:rFonts w:ascii="Times New Roman" w:hAnsi="Times New Roman"/>
          <w:bCs/>
          <w:sz w:val="28"/>
          <w:szCs w:val="28"/>
        </w:rPr>
        <w:t>ОБЛИКА ОБЪЕКТА (ГРУППЫ ОБЪЕКТОВ) КАПИТАЛЬНОГО СТРОИТЕЛЬСТВА</w:t>
      </w:r>
    </w:p>
    <w:p w:rsidR="009613ED" w:rsidRDefault="009613ED">
      <w:pPr>
        <w:spacing w:after="0" w:line="240" w:lineRule="auto"/>
        <w:rPr>
          <w:rFonts w:ascii="Times New Roman" w:hAnsi="Times New Roman"/>
          <w:sz w:val="28"/>
          <w:szCs w:val="28"/>
        </w:rPr>
      </w:pPr>
    </w:p>
    <w:p w:rsidR="009613ED" w:rsidRDefault="009613ED">
      <w:pPr>
        <w:spacing w:after="0" w:line="240" w:lineRule="auto"/>
        <w:rPr>
          <w:rFonts w:ascii="Times New Roman" w:hAnsi="Times New Roman"/>
          <w:sz w:val="28"/>
          <w:szCs w:val="28"/>
        </w:rPr>
      </w:pPr>
    </w:p>
    <w:p w:rsidR="009613ED" w:rsidRDefault="009613ED">
      <w:pPr>
        <w:spacing w:after="0" w:line="240" w:lineRule="auto"/>
        <w:rPr>
          <w:rFonts w:ascii="Times New Roman" w:hAnsi="Times New Roman"/>
          <w:sz w:val="28"/>
          <w:szCs w:val="28"/>
        </w:rPr>
      </w:pPr>
    </w:p>
    <w:p w:rsidR="009613ED" w:rsidRDefault="009613ED">
      <w:pPr>
        <w:spacing w:after="0" w:line="240" w:lineRule="auto"/>
        <w:rPr>
          <w:rFonts w:ascii="Times New Roman" w:hAnsi="Times New Roman"/>
          <w:sz w:val="28"/>
          <w:szCs w:val="28"/>
        </w:rPr>
      </w:pPr>
    </w:p>
    <w:p w:rsidR="009613ED" w:rsidRDefault="009613ED">
      <w:pPr>
        <w:spacing w:after="0" w:line="240" w:lineRule="auto"/>
        <w:rPr>
          <w:rFonts w:ascii="Times New Roman" w:hAnsi="Times New Roman"/>
          <w:sz w:val="28"/>
          <w:szCs w:val="28"/>
        </w:rPr>
      </w:pPr>
    </w:p>
    <w:p w:rsidR="009613ED" w:rsidRDefault="009613ED">
      <w:pPr>
        <w:spacing w:after="0" w:line="240" w:lineRule="auto"/>
        <w:rPr>
          <w:rFonts w:ascii="Times New Roman" w:hAnsi="Times New Roman"/>
          <w:sz w:val="28"/>
          <w:szCs w:val="28"/>
        </w:rPr>
      </w:pPr>
    </w:p>
    <w:p w:rsidR="009613ED" w:rsidRDefault="009613ED">
      <w:pPr>
        <w:spacing w:after="0" w:line="240" w:lineRule="auto"/>
        <w:rPr>
          <w:rFonts w:ascii="Times New Roman" w:hAnsi="Times New Roman"/>
          <w:sz w:val="28"/>
          <w:szCs w:val="28"/>
        </w:rPr>
      </w:pPr>
    </w:p>
    <w:p w:rsidR="009613ED" w:rsidRDefault="009613ED">
      <w:pPr>
        <w:spacing w:after="0" w:line="240" w:lineRule="auto"/>
        <w:rPr>
          <w:rFonts w:ascii="Times New Roman" w:hAnsi="Times New Roman"/>
          <w:sz w:val="28"/>
          <w:szCs w:val="28"/>
        </w:rPr>
      </w:pPr>
    </w:p>
    <w:p w:rsidR="009613ED" w:rsidRDefault="009613ED">
      <w:pPr>
        <w:spacing w:after="0" w:line="240" w:lineRule="auto"/>
        <w:rPr>
          <w:rFonts w:ascii="Times New Roman" w:hAnsi="Times New Roman"/>
          <w:sz w:val="28"/>
          <w:szCs w:val="28"/>
        </w:rPr>
      </w:pPr>
    </w:p>
    <w:p w:rsidR="009613ED" w:rsidRDefault="009613ED" w:rsidP="009613ED">
      <w:pPr>
        <w:tabs>
          <w:tab w:val="left" w:pos="1690"/>
        </w:tabs>
        <w:spacing w:after="0" w:line="240" w:lineRule="auto"/>
        <w:rPr>
          <w:rFonts w:ascii="Times New Roman" w:hAnsi="Times New Roman"/>
          <w:sz w:val="26"/>
          <w:szCs w:val="26"/>
        </w:rPr>
      </w:pPr>
      <w:r w:rsidRPr="00B50E27">
        <w:rPr>
          <w:rFonts w:ascii="Times New Roman" w:hAnsi="Times New Roman"/>
          <w:noProof/>
          <w:sz w:val="28"/>
          <w:szCs w:val="28"/>
        </w:rPr>
        <mc:AlternateContent>
          <mc:Choice Requires="wps">
            <w:drawing>
              <wp:anchor distT="0" distB="0" distL="0" distR="0" simplePos="0" relativeHeight="251667456" behindDoc="1" locked="0" layoutInCell="1" allowOverlap="1" wp14:anchorId="61B0D950" wp14:editId="588DCEF7">
                <wp:simplePos x="0" y="0"/>
                <wp:positionH relativeFrom="page">
                  <wp:posOffset>2631515</wp:posOffset>
                </wp:positionH>
                <wp:positionV relativeFrom="paragraph">
                  <wp:posOffset>265108</wp:posOffset>
                </wp:positionV>
                <wp:extent cx="2887980" cy="449580"/>
                <wp:effectExtent l="0" t="0" r="0" b="0"/>
                <wp:wrapTopAndBottom/>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C17D3" w:rsidRPr="00054AD4" w:rsidRDefault="00DC17D3" w:rsidP="009613E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B0D950" id="Надпись 3" o:spid="_x0000_s1027" type="#_x0000_t202" style="position:absolute;margin-left:207.2pt;margin-top:20.85pt;width:227.4pt;height:35.4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" filled="f" strokeweight=".5pt">
                <v:textbox inset="0,0,0,0">
                  <w:txbxContent>
                    <w:p w:rsidR="00DC17D3" w:rsidRPr="00054AD4" w:rsidRDefault="00DC17D3" w:rsidP="009613E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p>
    <w:p w:rsidR="009613ED" w:rsidRDefault="009613ED" w:rsidP="009613ED">
      <w:pPr>
        <w:tabs>
          <w:tab w:val="left" w:pos="1690"/>
        </w:tabs>
        <w:spacing w:after="0" w:line="240" w:lineRule="auto"/>
        <w:rPr>
          <w:rFonts w:ascii="Times New Roman" w:hAnsi="Times New Roman"/>
          <w:sz w:val="26"/>
          <w:szCs w:val="26"/>
        </w:rPr>
      </w:pPr>
    </w:p>
    <w:p w:rsidR="009613ED" w:rsidRPr="00291390" w:rsidRDefault="009613ED" w:rsidP="009613ED">
      <w:pPr>
        <w:tabs>
          <w:tab w:val="left" w:pos="1690"/>
        </w:tabs>
        <w:spacing w:after="0" w:line="240" w:lineRule="auto"/>
        <w:rPr>
          <w:rFonts w:ascii="Times New Roman" w:hAnsi="Times New Roman"/>
          <w:sz w:val="26"/>
          <w:szCs w:val="26"/>
        </w:rPr>
      </w:pPr>
      <w:r w:rsidRPr="00291390">
        <w:rPr>
          <w:rFonts w:ascii="Times New Roman" w:hAnsi="Times New Roman"/>
          <w:sz w:val="26"/>
          <w:szCs w:val="26"/>
        </w:rPr>
        <w:t>Руководитель</w:t>
      </w:r>
    </w:p>
    <w:p w:rsidR="009613ED" w:rsidRPr="00291390" w:rsidRDefault="009613ED" w:rsidP="009613ED">
      <w:pPr>
        <w:spacing w:after="0" w:line="240" w:lineRule="auto"/>
        <w:rPr>
          <w:rFonts w:ascii="Times New Roman" w:hAnsi="Times New Roman"/>
          <w:sz w:val="26"/>
          <w:szCs w:val="26"/>
        </w:rPr>
      </w:pPr>
      <w:r w:rsidRPr="00291390">
        <w:rPr>
          <w:rFonts w:ascii="Times New Roman" w:hAnsi="Times New Roman"/>
          <w:sz w:val="26"/>
          <w:szCs w:val="26"/>
        </w:rPr>
        <w:t>исполнительного комитета района                                                    _____</w:t>
      </w:r>
      <w:r>
        <w:rPr>
          <w:rFonts w:ascii="Times New Roman" w:hAnsi="Times New Roman"/>
          <w:sz w:val="26"/>
          <w:szCs w:val="26"/>
        </w:rPr>
        <w:t>_______</w:t>
      </w:r>
      <w:r w:rsidRPr="00291390">
        <w:rPr>
          <w:rFonts w:ascii="Times New Roman" w:hAnsi="Times New Roman"/>
          <w:sz w:val="26"/>
          <w:szCs w:val="26"/>
        </w:rPr>
        <w:t>________</w:t>
      </w:r>
    </w:p>
    <w:p w:rsidR="009613ED" w:rsidRPr="00B50E27" w:rsidRDefault="009613ED" w:rsidP="009613ED">
      <w:pPr>
        <w:widowControl w:val="0"/>
        <w:autoSpaceDE w:val="0"/>
        <w:autoSpaceDN w:val="0"/>
        <w:spacing w:after="0" w:line="240" w:lineRule="auto"/>
        <w:rPr>
          <w:rFonts w:ascii="Times New Roman" w:hAnsi="Times New Roman"/>
          <w:sz w:val="20"/>
          <w:szCs w:val="28"/>
          <w:lang w:eastAsia="en-US"/>
        </w:rPr>
      </w:pPr>
    </w:p>
    <w:p w:rsidR="009613ED" w:rsidRPr="009613ED" w:rsidRDefault="009613ED">
      <w:pPr>
        <w:spacing w:after="0" w:line="240" w:lineRule="auto"/>
        <w:rPr>
          <w:rFonts w:ascii="Times New Roman" w:hAnsi="Times New Roman"/>
          <w:sz w:val="28"/>
          <w:szCs w:val="28"/>
        </w:rPr>
      </w:pPr>
      <w:r w:rsidRPr="009613ED">
        <w:rPr>
          <w:rFonts w:ascii="Times New Roman" w:hAnsi="Times New Roman"/>
          <w:sz w:val="28"/>
          <w:szCs w:val="28"/>
        </w:rPr>
        <w:br w:type="page"/>
      </w:r>
    </w:p>
    <w:p w:rsidR="00710C32" w:rsidRPr="00F96C23" w:rsidRDefault="00710C32" w:rsidP="00710C32">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2</w:t>
      </w:r>
    </w:p>
    <w:p w:rsidR="00A61C29" w:rsidRDefault="00A61C29" w:rsidP="00A61C29">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A61C29" w:rsidRDefault="00A61C29" w:rsidP="00A61C29">
      <w:pPr>
        <w:spacing w:after="0" w:line="240" w:lineRule="auto"/>
        <w:jc w:val="right"/>
        <w:rPr>
          <w:rFonts w:ascii="Times New Roman" w:hAnsi="Times New Roman"/>
          <w:sz w:val="28"/>
          <w:szCs w:val="28"/>
        </w:rPr>
      </w:pPr>
    </w:p>
    <w:p w:rsidR="00A55455" w:rsidRDefault="00A55455" w:rsidP="00A55455">
      <w:pPr>
        <w:spacing w:after="0" w:line="240" w:lineRule="auto"/>
        <w:ind w:right="-1"/>
        <w:jc w:val="center"/>
        <w:rPr>
          <w:rFonts w:ascii="Times New Roman" w:hAnsi="Times New Roman"/>
          <w:sz w:val="28"/>
          <w:szCs w:val="28"/>
        </w:rPr>
      </w:pPr>
    </w:p>
    <w:p w:rsidR="00A55455" w:rsidRPr="006E6834" w:rsidRDefault="00A55455" w:rsidP="00A55455">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A55455" w:rsidRPr="006E6834" w:rsidRDefault="00A55455" w:rsidP="00A55455">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предоставлени</w:t>
      </w:r>
      <w:r>
        <w:rPr>
          <w:rFonts w:ascii="Times New Roman" w:hAnsi="Times New Roman"/>
          <w:sz w:val="28"/>
          <w:szCs w:val="28"/>
        </w:rPr>
        <w:t>и</w:t>
      </w:r>
      <w:r w:rsidRPr="006E6834">
        <w:rPr>
          <w:rFonts w:ascii="Times New Roman" w:hAnsi="Times New Roman"/>
          <w:sz w:val="28"/>
          <w:szCs w:val="28"/>
        </w:rPr>
        <w:t xml:space="preserve"> муниципальной услуги </w:t>
      </w:r>
      <w:r>
        <w:rPr>
          <w:rFonts w:ascii="Times New Roman" w:hAnsi="Times New Roman"/>
          <w:sz w:val="28"/>
          <w:szCs w:val="28"/>
        </w:rPr>
        <w:t>по</w:t>
      </w:r>
      <w:r>
        <w:rPr>
          <w:rFonts w:ascii="Times New Roman" w:hAnsi="Times New Roman"/>
          <w:sz w:val="28"/>
          <w:szCs w:val="28"/>
        </w:rPr>
        <w:br/>
      </w:r>
      <w:r w:rsidR="00E2682F" w:rsidRPr="00E2682F">
        <w:rPr>
          <w:rFonts w:ascii="Times New Roman" w:hAnsi="Times New Roman"/>
          <w:sz w:val="28"/>
          <w:szCs w:val="28"/>
        </w:rPr>
        <w:t>выдаче решения о согласовании архитектурно-градостроительного облика объекта капитального строительства</w:t>
      </w:r>
      <w:r w:rsidRPr="006E6834">
        <w:rPr>
          <w:rFonts w:ascii="Times New Roman" w:hAnsi="Times New Roman"/>
          <w:sz w:val="28"/>
          <w:szCs w:val="28"/>
        </w:rPr>
        <w:br/>
      </w:r>
    </w:p>
    <w:p w:rsidR="00A55455" w:rsidRDefault="00A55455" w:rsidP="00A55455">
      <w:pPr>
        <w:spacing w:after="0" w:line="240" w:lineRule="auto"/>
        <w:ind w:right="-1"/>
        <w:jc w:val="center"/>
        <w:rPr>
          <w:rFonts w:ascii="Times New Roman" w:hAnsi="Times New Roman"/>
          <w:sz w:val="26"/>
          <w:szCs w:val="26"/>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A55455" w:rsidRDefault="00A55455" w:rsidP="00A55455">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заявление № _______ от_____._____.________гг., о ______________________________________</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A55455" w:rsidRDefault="00A55455" w:rsidP="00A55455">
      <w:pPr>
        <w:pBdr>
          <w:top w:val="single" w:sz="4" w:space="1" w:color="000000"/>
        </w:pBdr>
        <w:spacing w:after="0" w:line="240" w:lineRule="auto"/>
        <w:ind w:left="1560" w:right="-1"/>
        <w:jc w:val="center"/>
        <w:rPr>
          <w:rFonts w:ascii="Times New Roman" w:hAnsi="Times New Roman"/>
          <w:sz w:val="20"/>
          <w:szCs w:val="20"/>
        </w:rPr>
      </w:pPr>
    </w:p>
    <w:p w:rsidR="00A55455" w:rsidRDefault="00A55455" w:rsidP="00A55455">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A55455" w:rsidRDefault="00A55455" w:rsidP="00A55455">
      <w:pPr>
        <w:pBdr>
          <w:top w:val="single" w:sz="4" w:space="1" w:color="000000"/>
        </w:pBdr>
        <w:spacing w:after="0" w:line="240" w:lineRule="auto"/>
        <w:ind w:right="-1"/>
        <w:jc w:val="center"/>
        <w:rPr>
          <w:rFonts w:ascii="Times New Roman" w:hAnsi="Times New Roman"/>
        </w:rPr>
      </w:pPr>
    </w:p>
    <w:p w:rsidR="00A55455" w:rsidRDefault="00A55455" w:rsidP="00A55455">
      <w:pPr>
        <w:spacing w:after="0" w:line="240" w:lineRule="auto"/>
        <w:ind w:right="-1"/>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об отказе в предоставлении</w:t>
      </w:r>
      <w:r w:rsidRPr="00543F9C">
        <w:rPr>
          <w:rFonts w:ascii="Times New Roman" w:hAnsi="Times New Roman"/>
          <w:sz w:val="24"/>
          <w:szCs w:val="24"/>
        </w:rPr>
        <w:t xml:space="preserve">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1.</w:t>
      </w:r>
    </w:p>
    <w:p w:rsidR="00A55455" w:rsidRDefault="00A55455" w:rsidP="00A55455">
      <w:pPr>
        <w:spacing w:after="0" w:line="240" w:lineRule="auto"/>
        <w:ind w:right="-1"/>
        <w:jc w:val="both"/>
        <w:rPr>
          <w:rFonts w:ascii="Times New Roman" w:hAnsi="Times New Roman"/>
          <w:sz w:val="24"/>
          <w:szCs w:val="24"/>
        </w:rPr>
      </w:pPr>
    </w:p>
    <w:p w:rsidR="00A55455" w:rsidRDefault="00A55455" w:rsidP="00A55455">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A55455" w:rsidRDefault="00A55455" w:rsidP="00A55455">
      <w:pPr>
        <w:spacing w:after="0" w:line="240" w:lineRule="auto"/>
        <w:ind w:right="-1"/>
        <w:rPr>
          <w:rFonts w:ascii="Times New Roman" w:hAnsi="Times New Roman"/>
          <w:sz w:val="20"/>
          <w:szCs w:val="20"/>
        </w:rPr>
      </w:pPr>
    </w:p>
    <w:p w:rsidR="00A55455" w:rsidRDefault="00A55455" w:rsidP="00A55455">
      <w:pPr>
        <w:spacing w:after="0" w:line="240" w:lineRule="auto"/>
        <w:ind w:right="-1"/>
        <w:rPr>
          <w:rFonts w:ascii="Times New Roman" w:hAnsi="Times New Roman"/>
          <w:sz w:val="24"/>
          <w:szCs w:val="24"/>
        </w:rPr>
      </w:pPr>
    </w:p>
    <w:p w:rsidR="00054AD4" w:rsidRDefault="00054AD4" w:rsidP="00A55455">
      <w:pPr>
        <w:spacing w:after="0" w:line="240" w:lineRule="auto"/>
        <w:ind w:right="-1"/>
        <w:rPr>
          <w:rFonts w:ascii="Times New Roman" w:hAnsi="Times New Roman"/>
          <w:sz w:val="24"/>
          <w:szCs w:val="24"/>
        </w:rPr>
      </w:pPr>
    </w:p>
    <w:p w:rsidR="00054AD4" w:rsidRDefault="00054AD4" w:rsidP="00A55455">
      <w:pPr>
        <w:spacing w:after="0" w:line="240" w:lineRule="auto"/>
        <w:ind w:right="-1"/>
        <w:rPr>
          <w:rFonts w:ascii="Times New Roman" w:hAnsi="Times New Roman"/>
          <w:sz w:val="24"/>
          <w:szCs w:val="24"/>
        </w:rPr>
      </w:pPr>
      <w:r w:rsidRPr="00B50E27">
        <w:rPr>
          <w:rFonts w:ascii="Times New Roman" w:hAnsi="Times New Roman"/>
          <w:noProof/>
          <w:sz w:val="28"/>
          <w:szCs w:val="28"/>
        </w:rPr>
        <mc:AlternateContent>
          <mc:Choice Requires="wps">
            <w:drawing>
              <wp:anchor distT="0" distB="0" distL="0" distR="0" simplePos="0" relativeHeight="251661312" behindDoc="1" locked="0" layoutInCell="1" allowOverlap="1" wp14:anchorId="3E8844C0" wp14:editId="0CC24C2D">
                <wp:simplePos x="0" y="0"/>
                <wp:positionH relativeFrom="page">
                  <wp:posOffset>2767187</wp:posOffset>
                </wp:positionH>
                <wp:positionV relativeFrom="paragraph">
                  <wp:posOffset>203418</wp:posOffset>
                </wp:positionV>
                <wp:extent cx="2887980" cy="449580"/>
                <wp:effectExtent l="0" t="0" r="0" b="0"/>
                <wp:wrapTopAndBottom/>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C17D3" w:rsidRPr="00054AD4" w:rsidRDefault="00DC17D3" w:rsidP="00054AD4">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8844C0" id="Надпись 5" o:spid="_x0000_s1028" type="#_x0000_t202" style="position:absolute;margin-left:217.9pt;margin-top:16pt;width:227.4pt;height:35.4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" filled="f" strokeweight=".5pt">
                <v:textbox inset="0,0,0,0">
                  <w:txbxContent>
                    <w:p w:rsidR="00DC17D3" w:rsidRPr="00054AD4" w:rsidRDefault="00DC17D3" w:rsidP="00054AD4">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p>
    <w:p w:rsidR="00054AD4" w:rsidRDefault="00054AD4"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A55455" w:rsidRDefault="00A55455" w:rsidP="00A55455">
      <w:pPr>
        <w:pBdr>
          <w:top w:val="single" w:sz="4" w:space="9" w:color="000000"/>
        </w:pBdr>
        <w:spacing w:after="0" w:line="240" w:lineRule="auto"/>
        <w:ind w:left="5670" w:right="-1"/>
        <w:jc w:val="center"/>
        <w:rPr>
          <w:rFonts w:ascii="Times New Roman" w:hAnsi="Times New Roman"/>
          <w:sz w:val="20"/>
          <w:szCs w:val="20"/>
        </w:rPr>
      </w:pPr>
    </w:p>
    <w:p w:rsidR="00A55455" w:rsidRDefault="00A55455" w:rsidP="00A55455">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подписание)</w:t>
      </w:r>
    </w:p>
    <w:p w:rsidR="00A55455" w:rsidRDefault="00A55455" w:rsidP="00A55455">
      <w:pPr>
        <w:ind w:right="-1"/>
      </w:pPr>
    </w:p>
    <w:p w:rsidR="00A55455" w:rsidRDefault="00A55455" w:rsidP="00A55455">
      <w:pPr>
        <w:ind w:right="-1"/>
      </w:pPr>
    </w:p>
    <w:p w:rsidR="00A55455" w:rsidRDefault="00A55455" w:rsidP="00A55455">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A55455" w:rsidRDefault="00A55455" w:rsidP="00A55455">
      <w:pPr>
        <w:spacing w:line="240" w:lineRule="auto"/>
        <w:ind w:right="-1"/>
        <w:rPr>
          <w:rFonts w:ascii="Times New Roman" w:hAnsi="Times New Roman"/>
          <w:sz w:val="20"/>
          <w:szCs w:val="20"/>
        </w:rPr>
      </w:pPr>
      <w:r>
        <w:rPr>
          <w:rFonts w:ascii="Times New Roman" w:hAnsi="Times New Roman"/>
          <w:sz w:val="20"/>
          <w:szCs w:val="20"/>
        </w:rPr>
        <w:t>______________________________</w:t>
      </w:r>
    </w:p>
    <w:p w:rsidR="00A55455" w:rsidRDefault="00A55455" w:rsidP="00A55455">
      <w:pPr>
        <w:ind w:right="-1"/>
        <w:rPr>
          <w:rFonts w:ascii="Times New Roman" w:hAnsi="Times New Roman"/>
          <w:sz w:val="24"/>
          <w:szCs w:val="24"/>
        </w:rPr>
      </w:pPr>
      <w:r>
        <w:rPr>
          <w:rFonts w:ascii="Times New Roman" w:hAnsi="Times New Roman"/>
          <w:sz w:val="20"/>
          <w:szCs w:val="20"/>
        </w:rPr>
        <w:t>(контакты исполнителя)</w:t>
      </w:r>
    </w:p>
    <w:p w:rsidR="00A61C29" w:rsidRDefault="00A61C29">
      <w:pPr>
        <w:spacing w:after="0" w:line="240" w:lineRule="auto"/>
        <w:rPr>
          <w:rFonts w:ascii="Times New Roman" w:hAnsi="Times New Roman"/>
          <w:sz w:val="28"/>
          <w:szCs w:val="28"/>
        </w:rPr>
      </w:pPr>
      <w:r>
        <w:rPr>
          <w:rFonts w:ascii="Times New Roman" w:hAnsi="Times New Roman"/>
          <w:sz w:val="28"/>
          <w:szCs w:val="28"/>
        </w:rPr>
        <w:br w:type="page"/>
      </w:r>
    </w:p>
    <w:p w:rsidR="00FA3A09" w:rsidRDefault="00054AD4" w:rsidP="00FA3A09">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3</w:t>
      </w:r>
    </w:p>
    <w:p w:rsidR="00FA3A09" w:rsidRPr="00FA3A09" w:rsidRDefault="00FA3A09" w:rsidP="00FA3A09">
      <w:pPr>
        <w:autoSpaceDE w:val="0"/>
        <w:autoSpaceDN w:val="0"/>
        <w:spacing w:after="0" w:line="240" w:lineRule="auto"/>
        <w:rPr>
          <w:rFonts w:ascii="Times New Roman" w:hAnsi="Times New Roman"/>
          <w:sz w:val="20"/>
          <w:szCs w:val="20"/>
        </w:rPr>
      </w:pPr>
    </w:p>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 xml:space="preserve">В </w:t>
            </w:r>
          </w:p>
          <w:p w:rsidR="0065618F" w:rsidRPr="0065618F" w:rsidRDefault="0065618F" w:rsidP="0065618F">
            <w:pPr>
              <w:autoSpaceDE w:val="0"/>
              <w:autoSpaceDN w:val="0"/>
              <w:spacing w:after="0" w:line="240" w:lineRule="auto"/>
              <w:rPr>
                <w:rFonts w:ascii="Times New Roman" w:hAnsi="Times New Roman"/>
                <w:sz w:val="20"/>
                <w:szCs w:val="20"/>
              </w:rPr>
            </w:pPr>
            <w:r w:rsidRPr="0065618F">
              <w:rPr>
                <w:rFonts w:ascii="Times New Roman" w:hAnsi="Times New Roman"/>
                <w:sz w:val="20"/>
                <w:szCs w:val="20"/>
              </w:rPr>
              <w:t>(наименование органа местного самоуправления)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(полное наименование организации и</w:t>
            </w:r>
          </w:p>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 xml:space="preserve"> организационно-правовой формы)</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в лице:</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(ФИО руководителя или иного</w:t>
            </w:r>
          </w:p>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 xml:space="preserve"> уполномоченного лица)</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заявителя: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Сведения о государственной регистрации</w:t>
            </w:r>
          </w:p>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юридического лица:</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ОГРН</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ИНН</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Место нахождения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Контактная информация:</w:t>
            </w: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065" w:type="dxa"/>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bl>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Для физических лиц и индивидуальных</w:t>
      </w:r>
    </w:p>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ФИО</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ОРГНИП (для ИП)</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Адрес регистрации</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Представитель по доверенности или законный представитель:</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ФИО</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5618F" w:rsidRPr="0065618F"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5618F" w:rsidRPr="0065618F"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5618F" w:rsidRPr="0065618F"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Реквизиты документа, подтверждающего полномочия: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Адрес регистрации</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Контактная информация:</w:t>
            </w: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065" w:type="dxa"/>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bl>
    <w:p w:rsidR="0065618F" w:rsidRDefault="0065618F" w:rsidP="0040487B">
      <w:pPr>
        <w:spacing w:after="1" w:line="280" w:lineRule="atLeast"/>
        <w:jc w:val="center"/>
        <w:rPr>
          <w:rFonts w:ascii="Times New Roman" w:hAnsi="Times New Roman"/>
          <w:b/>
          <w:sz w:val="26"/>
          <w:szCs w:val="26"/>
        </w:rPr>
      </w:pPr>
    </w:p>
    <w:p w:rsidR="0065618F" w:rsidRDefault="0065618F" w:rsidP="0040487B">
      <w:pPr>
        <w:spacing w:after="1" w:line="280" w:lineRule="atLeast"/>
        <w:jc w:val="center"/>
        <w:rPr>
          <w:rFonts w:ascii="Times New Roman" w:hAnsi="Times New Roman"/>
          <w:b/>
          <w:sz w:val="26"/>
          <w:szCs w:val="26"/>
        </w:rPr>
      </w:pPr>
    </w:p>
    <w:p w:rsidR="0040487B" w:rsidRPr="0047483E" w:rsidRDefault="0040487B" w:rsidP="0040487B">
      <w:pPr>
        <w:spacing w:after="1" w:line="280" w:lineRule="atLeast"/>
        <w:jc w:val="center"/>
        <w:rPr>
          <w:rFonts w:ascii="Times New Roman" w:hAnsi="Times New Roman"/>
          <w:sz w:val="26"/>
          <w:szCs w:val="26"/>
        </w:rPr>
      </w:pPr>
      <w:r w:rsidRPr="0047483E">
        <w:rPr>
          <w:rFonts w:ascii="Times New Roman" w:hAnsi="Times New Roman"/>
          <w:sz w:val="26"/>
          <w:szCs w:val="26"/>
        </w:rPr>
        <w:t>ФОРМА ЗАЯВЛЕНИЯ</w:t>
      </w:r>
    </w:p>
    <w:p w:rsidR="00A55455" w:rsidRDefault="00A55455" w:rsidP="00A55455">
      <w:pPr>
        <w:spacing w:after="1" w:line="280" w:lineRule="atLeast"/>
        <w:jc w:val="both"/>
        <w:rPr>
          <w:rFonts w:ascii="Times New Roman" w:hAnsi="Times New Roman"/>
          <w:sz w:val="26"/>
          <w:szCs w:val="26"/>
        </w:rPr>
      </w:pPr>
    </w:p>
    <w:p w:rsidR="005655ED" w:rsidRDefault="005655ED" w:rsidP="005655ED">
      <w:pPr>
        <w:pStyle w:val="Default"/>
        <w:jc w:val="both"/>
        <w:rPr>
          <w:sz w:val="28"/>
          <w:szCs w:val="28"/>
        </w:rPr>
      </w:pPr>
      <w:r>
        <w:rPr>
          <w:sz w:val="28"/>
          <w:szCs w:val="28"/>
        </w:rPr>
        <w:t xml:space="preserve">Прошу согласовать архитектурно-градостроительный облик объекта (группы объектов) в соответствии с представленными материалами. </w:t>
      </w:r>
    </w:p>
    <w:p w:rsidR="005655ED" w:rsidRDefault="005655ED" w:rsidP="005655ED">
      <w:pPr>
        <w:pStyle w:val="Default"/>
        <w:rPr>
          <w:sz w:val="28"/>
          <w:szCs w:val="28"/>
        </w:rPr>
      </w:pPr>
      <w:r>
        <w:rPr>
          <w:sz w:val="28"/>
          <w:szCs w:val="28"/>
        </w:rPr>
        <w:t>Перечень необходимых сведений:</w:t>
      </w:r>
    </w:p>
    <w:p w:rsidR="005655ED" w:rsidRDefault="005655ED" w:rsidP="005655ED">
      <w:pPr>
        <w:pStyle w:val="Default"/>
        <w:rPr>
          <w:sz w:val="28"/>
          <w:szCs w:val="28"/>
        </w:rPr>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63"/>
        <w:gridCol w:w="2551"/>
      </w:tblGrid>
      <w:tr w:rsidR="005655ED" w:rsidRPr="009613ED" w:rsidTr="009613ED">
        <w:trPr>
          <w:trHeight w:val="90"/>
        </w:trPr>
        <w:tc>
          <w:tcPr>
            <w:tcW w:w="7763" w:type="dxa"/>
          </w:tcPr>
          <w:p w:rsidR="005655ED" w:rsidRPr="009613ED" w:rsidRDefault="005655ED">
            <w:pPr>
              <w:pStyle w:val="Default"/>
              <w:rPr>
                <w:sz w:val="26"/>
                <w:szCs w:val="26"/>
              </w:rPr>
            </w:pPr>
            <w:r w:rsidRPr="009613ED">
              <w:rPr>
                <w:sz w:val="26"/>
                <w:szCs w:val="26"/>
              </w:rPr>
              <w:t xml:space="preserve">Вид работ </w:t>
            </w:r>
          </w:p>
        </w:tc>
        <w:tc>
          <w:tcPr>
            <w:tcW w:w="2551" w:type="dxa"/>
          </w:tcPr>
          <w:p w:rsidR="005655ED" w:rsidRPr="009613ED" w:rsidRDefault="005655ED">
            <w:pPr>
              <w:pStyle w:val="Default"/>
              <w:rPr>
                <w:sz w:val="26"/>
                <w:szCs w:val="26"/>
              </w:rPr>
            </w:pPr>
          </w:p>
        </w:tc>
      </w:tr>
      <w:tr w:rsidR="005655ED" w:rsidRPr="009613ED" w:rsidTr="009613ED">
        <w:trPr>
          <w:trHeight w:val="90"/>
        </w:trPr>
        <w:tc>
          <w:tcPr>
            <w:tcW w:w="7763" w:type="dxa"/>
          </w:tcPr>
          <w:p w:rsidR="005655ED" w:rsidRPr="009613ED" w:rsidRDefault="005655ED">
            <w:pPr>
              <w:pStyle w:val="Default"/>
              <w:rPr>
                <w:sz w:val="26"/>
                <w:szCs w:val="26"/>
              </w:rPr>
            </w:pPr>
            <w:r w:rsidRPr="009613ED">
              <w:rPr>
                <w:sz w:val="26"/>
                <w:szCs w:val="26"/>
              </w:rPr>
              <w:t xml:space="preserve">Кадастровый(-е) номер(-а) земельного(-ых) участка(-ов) </w:t>
            </w:r>
          </w:p>
        </w:tc>
        <w:tc>
          <w:tcPr>
            <w:tcW w:w="2551" w:type="dxa"/>
          </w:tcPr>
          <w:p w:rsidR="005655ED" w:rsidRPr="009613ED" w:rsidRDefault="005655ED">
            <w:pPr>
              <w:pStyle w:val="Default"/>
              <w:rPr>
                <w:sz w:val="26"/>
                <w:szCs w:val="26"/>
              </w:rPr>
            </w:pPr>
          </w:p>
        </w:tc>
      </w:tr>
      <w:tr w:rsidR="005655ED" w:rsidRPr="009613ED" w:rsidTr="009613ED">
        <w:trPr>
          <w:trHeight w:val="90"/>
        </w:trPr>
        <w:tc>
          <w:tcPr>
            <w:tcW w:w="7763" w:type="dxa"/>
          </w:tcPr>
          <w:p w:rsidR="005655ED" w:rsidRPr="009613ED" w:rsidRDefault="005655ED">
            <w:pPr>
              <w:pStyle w:val="Default"/>
              <w:rPr>
                <w:sz w:val="26"/>
                <w:szCs w:val="26"/>
              </w:rPr>
            </w:pPr>
            <w:r w:rsidRPr="009613ED">
              <w:rPr>
                <w:sz w:val="26"/>
                <w:szCs w:val="26"/>
              </w:rPr>
              <w:t xml:space="preserve">Кадастровый(-е) номер(-а) объекта(-ов) капитального строительства </w:t>
            </w:r>
          </w:p>
        </w:tc>
        <w:tc>
          <w:tcPr>
            <w:tcW w:w="2551" w:type="dxa"/>
          </w:tcPr>
          <w:p w:rsidR="005655ED" w:rsidRPr="009613ED" w:rsidRDefault="005655ED">
            <w:pPr>
              <w:pStyle w:val="Default"/>
              <w:rPr>
                <w:sz w:val="26"/>
                <w:szCs w:val="26"/>
              </w:rPr>
            </w:pPr>
          </w:p>
        </w:tc>
      </w:tr>
      <w:tr w:rsidR="005655ED" w:rsidRPr="009613ED" w:rsidTr="009613ED">
        <w:trPr>
          <w:trHeight w:val="90"/>
        </w:trPr>
        <w:tc>
          <w:tcPr>
            <w:tcW w:w="7763" w:type="dxa"/>
          </w:tcPr>
          <w:p w:rsidR="005655ED" w:rsidRPr="009613ED" w:rsidRDefault="005655ED">
            <w:pPr>
              <w:pStyle w:val="Default"/>
              <w:rPr>
                <w:sz w:val="26"/>
                <w:szCs w:val="26"/>
              </w:rPr>
            </w:pPr>
            <w:r w:rsidRPr="009613ED">
              <w:rPr>
                <w:sz w:val="26"/>
                <w:szCs w:val="26"/>
              </w:rPr>
              <w:t xml:space="preserve">Наименование(-я) объекта(-ов) </w:t>
            </w:r>
          </w:p>
        </w:tc>
        <w:tc>
          <w:tcPr>
            <w:tcW w:w="2551" w:type="dxa"/>
          </w:tcPr>
          <w:p w:rsidR="005655ED" w:rsidRPr="009613ED" w:rsidRDefault="005655ED">
            <w:pPr>
              <w:pStyle w:val="Default"/>
              <w:rPr>
                <w:sz w:val="26"/>
                <w:szCs w:val="26"/>
              </w:rPr>
            </w:pPr>
          </w:p>
        </w:tc>
      </w:tr>
      <w:tr w:rsidR="005655ED" w:rsidRPr="009613ED" w:rsidTr="009613ED">
        <w:trPr>
          <w:trHeight w:val="90"/>
        </w:trPr>
        <w:tc>
          <w:tcPr>
            <w:tcW w:w="7763" w:type="dxa"/>
          </w:tcPr>
          <w:p w:rsidR="005655ED" w:rsidRPr="009613ED" w:rsidRDefault="005655ED">
            <w:pPr>
              <w:pStyle w:val="Default"/>
              <w:rPr>
                <w:sz w:val="26"/>
                <w:szCs w:val="26"/>
              </w:rPr>
            </w:pPr>
            <w:r w:rsidRPr="009613ED">
              <w:rPr>
                <w:sz w:val="26"/>
                <w:szCs w:val="26"/>
              </w:rPr>
              <w:t xml:space="preserve">ФИО автора архитектурного проекта </w:t>
            </w:r>
          </w:p>
        </w:tc>
        <w:tc>
          <w:tcPr>
            <w:tcW w:w="2551" w:type="dxa"/>
          </w:tcPr>
          <w:p w:rsidR="005655ED" w:rsidRPr="009613ED" w:rsidRDefault="005655ED">
            <w:pPr>
              <w:pStyle w:val="Default"/>
              <w:rPr>
                <w:sz w:val="26"/>
                <w:szCs w:val="26"/>
              </w:rPr>
            </w:pPr>
          </w:p>
        </w:tc>
      </w:tr>
      <w:tr w:rsidR="005655ED" w:rsidRPr="009613ED" w:rsidTr="009613ED">
        <w:trPr>
          <w:trHeight w:val="90"/>
        </w:trPr>
        <w:tc>
          <w:tcPr>
            <w:tcW w:w="7763" w:type="dxa"/>
          </w:tcPr>
          <w:p w:rsidR="005655ED" w:rsidRPr="009613ED" w:rsidRDefault="005655ED">
            <w:pPr>
              <w:pStyle w:val="Default"/>
              <w:rPr>
                <w:sz w:val="26"/>
                <w:szCs w:val="26"/>
              </w:rPr>
            </w:pPr>
            <w:r w:rsidRPr="009613ED">
              <w:rPr>
                <w:sz w:val="26"/>
                <w:szCs w:val="26"/>
              </w:rPr>
              <w:t xml:space="preserve">Дата решения об утверждении документации по планировке территории </w:t>
            </w:r>
          </w:p>
        </w:tc>
        <w:tc>
          <w:tcPr>
            <w:tcW w:w="2551" w:type="dxa"/>
          </w:tcPr>
          <w:p w:rsidR="005655ED" w:rsidRPr="009613ED" w:rsidRDefault="005655ED">
            <w:pPr>
              <w:pStyle w:val="Default"/>
              <w:rPr>
                <w:sz w:val="26"/>
                <w:szCs w:val="26"/>
              </w:rPr>
            </w:pPr>
          </w:p>
        </w:tc>
      </w:tr>
      <w:tr w:rsidR="005655ED" w:rsidRPr="009613ED" w:rsidTr="009613ED">
        <w:trPr>
          <w:trHeight w:val="90"/>
        </w:trPr>
        <w:tc>
          <w:tcPr>
            <w:tcW w:w="7763" w:type="dxa"/>
          </w:tcPr>
          <w:p w:rsidR="005655ED" w:rsidRPr="009613ED" w:rsidRDefault="005655ED">
            <w:pPr>
              <w:pStyle w:val="Default"/>
              <w:rPr>
                <w:sz w:val="26"/>
                <w:szCs w:val="26"/>
              </w:rPr>
            </w:pPr>
            <w:r w:rsidRPr="009613ED">
              <w:rPr>
                <w:sz w:val="26"/>
                <w:szCs w:val="26"/>
              </w:rPr>
              <w:t xml:space="preserve">Номер решения об утверждении документации по планировке территории </w:t>
            </w:r>
          </w:p>
        </w:tc>
        <w:tc>
          <w:tcPr>
            <w:tcW w:w="2551" w:type="dxa"/>
          </w:tcPr>
          <w:p w:rsidR="005655ED" w:rsidRPr="009613ED" w:rsidRDefault="005655ED">
            <w:pPr>
              <w:pStyle w:val="Default"/>
              <w:rPr>
                <w:sz w:val="26"/>
                <w:szCs w:val="26"/>
              </w:rPr>
            </w:pPr>
          </w:p>
        </w:tc>
      </w:tr>
      <w:tr w:rsidR="005655ED" w:rsidRPr="009613ED" w:rsidTr="009613ED">
        <w:trPr>
          <w:trHeight w:val="90"/>
        </w:trPr>
        <w:tc>
          <w:tcPr>
            <w:tcW w:w="7763" w:type="dxa"/>
          </w:tcPr>
          <w:p w:rsidR="005655ED" w:rsidRPr="009613ED" w:rsidRDefault="005655ED">
            <w:pPr>
              <w:pStyle w:val="Default"/>
              <w:rPr>
                <w:sz w:val="26"/>
                <w:szCs w:val="26"/>
              </w:rPr>
            </w:pPr>
            <w:r w:rsidRPr="009613ED">
              <w:rPr>
                <w:sz w:val="26"/>
                <w:szCs w:val="26"/>
              </w:rPr>
              <w:t xml:space="preserve">Наименование органа, утвердившего документацию по планировке территории </w:t>
            </w:r>
          </w:p>
        </w:tc>
        <w:tc>
          <w:tcPr>
            <w:tcW w:w="2551" w:type="dxa"/>
          </w:tcPr>
          <w:p w:rsidR="005655ED" w:rsidRPr="009613ED" w:rsidRDefault="005655ED">
            <w:pPr>
              <w:pStyle w:val="Default"/>
              <w:rPr>
                <w:sz w:val="26"/>
                <w:szCs w:val="26"/>
              </w:rPr>
            </w:pPr>
          </w:p>
        </w:tc>
      </w:tr>
      <w:tr w:rsidR="005655ED" w:rsidRPr="009613ED" w:rsidTr="009613ED">
        <w:trPr>
          <w:trHeight w:val="90"/>
        </w:trPr>
        <w:tc>
          <w:tcPr>
            <w:tcW w:w="7763" w:type="dxa"/>
          </w:tcPr>
          <w:p w:rsidR="005655ED" w:rsidRPr="009613ED" w:rsidRDefault="005655ED">
            <w:pPr>
              <w:pStyle w:val="Default"/>
              <w:rPr>
                <w:sz w:val="26"/>
                <w:szCs w:val="26"/>
              </w:rPr>
            </w:pPr>
            <w:r w:rsidRPr="009613ED">
              <w:rPr>
                <w:sz w:val="26"/>
                <w:szCs w:val="26"/>
              </w:rPr>
              <w:lastRenderedPageBreak/>
              <w:t>Дата ранее выданного решения о согласовании архитектурно-градостроительного облика</w:t>
            </w:r>
          </w:p>
        </w:tc>
        <w:tc>
          <w:tcPr>
            <w:tcW w:w="2551" w:type="dxa"/>
          </w:tcPr>
          <w:p w:rsidR="005655ED" w:rsidRPr="009613ED" w:rsidRDefault="005655ED">
            <w:pPr>
              <w:pStyle w:val="Default"/>
              <w:rPr>
                <w:sz w:val="26"/>
                <w:szCs w:val="26"/>
              </w:rPr>
            </w:pPr>
          </w:p>
        </w:tc>
      </w:tr>
      <w:tr w:rsidR="005655ED" w:rsidRPr="009613ED" w:rsidTr="009613ED">
        <w:trPr>
          <w:trHeight w:val="90"/>
        </w:trPr>
        <w:tc>
          <w:tcPr>
            <w:tcW w:w="7763" w:type="dxa"/>
          </w:tcPr>
          <w:p w:rsidR="005655ED" w:rsidRPr="009613ED" w:rsidRDefault="005655ED">
            <w:pPr>
              <w:pStyle w:val="Default"/>
              <w:rPr>
                <w:sz w:val="26"/>
                <w:szCs w:val="26"/>
              </w:rPr>
            </w:pPr>
            <w:r w:rsidRPr="009613ED">
              <w:rPr>
                <w:sz w:val="26"/>
                <w:szCs w:val="26"/>
              </w:rPr>
              <w:t xml:space="preserve">Номер ранее выданного решения о согласовании архитектурно-градостроительного облика </w:t>
            </w:r>
          </w:p>
        </w:tc>
        <w:tc>
          <w:tcPr>
            <w:tcW w:w="2551" w:type="dxa"/>
          </w:tcPr>
          <w:p w:rsidR="005655ED" w:rsidRPr="009613ED" w:rsidRDefault="005655ED">
            <w:pPr>
              <w:pStyle w:val="Default"/>
              <w:rPr>
                <w:sz w:val="26"/>
                <w:szCs w:val="26"/>
              </w:rPr>
            </w:pPr>
          </w:p>
        </w:tc>
      </w:tr>
      <w:tr w:rsidR="005655ED" w:rsidRPr="009613ED" w:rsidTr="009613ED">
        <w:trPr>
          <w:trHeight w:val="90"/>
        </w:trPr>
        <w:tc>
          <w:tcPr>
            <w:tcW w:w="7763" w:type="dxa"/>
          </w:tcPr>
          <w:p w:rsidR="005655ED" w:rsidRPr="009613ED" w:rsidRDefault="005655ED">
            <w:pPr>
              <w:pStyle w:val="Default"/>
              <w:rPr>
                <w:sz w:val="26"/>
                <w:szCs w:val="26"/>
              </w:rPr>
            </w:pPr>
            <w:r w:rsidRPr="009613ED">
              <w:rPr>
                <w:sz w:val="26"/>
                <w:szCs w:val="26"/>
              </w:rPr>
              <w:t xml:space="preserve">Наименование органа, ранее выдавшего решение о согласовании архитектурно-градостроительного облика </w:t>
            </w:r>
          </w:p>
        </w:tc>
        <w:tc>
          <w:tcPr>
            <w:tcW w:w="2551" w:type="dxa"/>
          </w:tcPr>
          <w:p w:rsidR="005655ED" w:rsidRPr="009613ED" w:rsidRDefault="005655ED">
            <w:pPr>
              <w:pStyle w:val="Default"/>
              <w:rPr>
                <w:sz w:val="26"/>
                <w:szCs w:val="26"/>
              </w:rPr>
            </w:pPr>
          </w:p>
        </w:tc>
      </w:tr>
      <w:tr w:rsidR="005655ED" w:rsidRPr="009613ED" w:rsidTr="009613ED">
        <w:trPr>
          <w:trHeight w:val="90"/>
        </w:trPr>
        <w:tc>
          <w:tcPr>
            <w:tcW w:w="7763" w:type="dxa"/>
          </w:tcPr>
          <w:p w:rsidR="005655ED" w:rsidRPr="009613ED" w:rsidRDefault="005655ED">
            <w:pPr>
              <w:pStyle w:val="Default"/>
              <w:rPr>
                <w:sz w:val="26"/>
                <w:szCs w:val="26"/>
              </w:rPr>
            </w:pPr>
            <w:r w:rsidRPr="009613ED">
              <w:rPr>
                <w:sz w:val="26"/>
                <w:szCs w:val="26"/>
              </w:rPr>
              <w:t xml:space="preserve">Дата решения о согласовании архитектурно-градостроительного облика аналогичного многоквартирного жилого дома </w:t>
            </w:r>
          </w:p>
        </w:tc>
        <w:tc>
          <w:tcPr>
            <w:tcW w:w="2551" w:type="dxa"/>
          </w:tcPr>
          <w:p w:rsidR="005655ED" w:rsidRPr="009613ED" w:rsidRDefault="005655ED">
            <w:pPr>
              <w:pStyle w:val="Default"/>
              <w:rPr>
                <w:sz w:val="26"/>
                <w:szCs w:val="26"/>
              </w:rPr>
            </w:pPr>
          </w:p>
        </w:tc>
      </w:tr>
      <w:tr w:rsidR="005655ED" w:rsidRPr="009613ED" w:rsidTr="009613ED">
        <w:trPr>
          <w:trHeight w:val="90"/>
        </w:trPr>
        <w:tc>
          <w:tcPr>
            <w:tcW w:w="7763" w:type="dxa"/>
          </w:tcPr>
          <w:p w:rsidR="005655ED" w:rsidRPr="009613ED" w:rsidRDefault="005655ED">
            <w:pPr>
              <w:pStyle w:val="Default"/>
              <w:rPr>
                <w:sz w:val="26"/>
                <w:szCs w:val="26"/>
              </w:rPr>
            </w:pPr>
            <w:r w:rsidRPr="009613ED">
              <w:rPr>
                <w:sz w:val="26"/>
                <w:szCs w:val="26"/>
              </w:rPr>
              <w:t xml:space="preserve">Номер решения о согласовании архитектурно-градостроительного облика аналогичного многоквартирного жилого дома </w:t>
            </w:r>
          </w:p>
        </w:tc>
        <w:tc>
          <w:tcPr>
            <w:tcW w:w="2551" w:type="dxa"/>
          </w:tcPr>
          <w:p w:rsidR="005655ED" w:rsidRPr="009613ED" w:rsidRDefault="005655ED">
            <w:pPr>
              <w:pStyle w:val="Default"/>
              <w:rPr>
                <w:sz w:val="26"/>
                <w:szCs w:val="26"/>
              </w:rPr>
            </w:pPr>
          </w:p>
        </w:tc>
      </w:tr>
      <w:tr w:rsidR="005655ED" w:rsidRPr="009613ED" w:rsidTr="009613ED">
        <w:trPr>
          <w:trHeight w:val="206"/>
        </w:trPr>
        <w:tc>
          <w:tcPr>
            <w:tcW w:w="7763" w:type="dxa"/>
          </w:tcPr>
          <w:p w:rsidR="005655ED" w:rsidRPr="009613ED" w:rsidRDefault="005655ED">
            <w:pPr>
              <w:pStyle w:val="Default"/>
              <w:rPr>
                <w:sz w:val="26"/>
                <w:szCs w:val="26"/>
              </w:rPr>
            </w:pPr>
            <w:r w:rsidRPr="009613ED">
              <w:rPr>
                <w:sz w:val="26"/>
                <w:szCs w:val="26"/>
              </w:rPr>
              <w:t xml:space="preserve">Наименование органа, выдавшего решение о согласовании архитектурно-градостроительного облика аналогичного многоквартирного жилого дома </w:t>
            </w:r>
          </w:p>
        </w:tc>
        <w:tc>
          <w:tcPr>
            <w:tcW w:w="2551" w:type="dxa"/>
          </w:tcPr>
          <w:p w:rsidR="005655ED" w:rsidRPr="009613ED" w:rsidRDefault="005655ED">
            <w:pPr>
              <w:pStyle w:val="Default"/>
              <w:rPr>
                <w:sz w:val="26"/>
                <w:szCs w:val="26"/>
              </w:rPr>
            </w:pPr>
          </w:p>
        </w:tc>
      </w:tr>
      <w:tr w:rsidR="0065618F" w:rsidRPr="009613ED" w:rsidTr="009613ED">
        <w:tblPrEx>
          <w:tblCellMar>
            <w:top w:w="102" w:type="dxa"/>
            <w:left w:w="62" w:type="dxa"/>
            <w:bottom w:w="102" w:type="dxa"/>
            <w:right w:w="62" w:type="dxa"/>
          </w:tblCellMar>
        </w:tblPrEx>
        <w:trPr>
          <w:trHeight w:val="573"/>
        </w:trPr>
        <w:tc>
          <w:tcPr>
            <w:tcW w:w="10314" w:type="dxa"/>
            <w:gridSpan w:val="2"/>
          </w:tcPr>
          <w:p w:rsidR="0065618F" w:rsidRPr="009613ED" w:rsidRDefault="0065618F" w:rsidP="004A0A2B">
            <w:pPr>
              <w:autoSpaceDE w:val="0"/>
              <w:autoSpaceDN w:val="0"/>
              <w:adjustRightInd w:val="0"/>
              <w:spacing w:after="120" w:line="240" w:lineRule="auto"/>
              <w:jc w:val="both"/>
              <w:rPr>
                <w:rFonts w:ascii="Times New Roman" w:hAnsi="Times New Roman"/>
                <w:sz w:val="26"/>
                <w:szCs w:val="26"/>
              </w:rPr>
            </w:pPr>
            <w:r w:rsidRPr="009613ED">
              <w:rPr>
                <w:rFonts w:ascii="Times New Roman" w:hAnsi="Times New Roman"/>
                <w:sz w:val="26"/>
                <w:szCs w:val="26"/>
              </w:rPr>
              <w:t>Результат муниципальной услуги прошу выдать (направить) в мой адрес следующим способом:</w:t>
            </w:r>
          </w:p>
        </w:tc>
      </w:tr>
      <w:tr w:rsidR="0065618F" w:rsidRPr="009613ED" w:rsidTr="009613ED">
        <w:tblPrEx>
          <w:tblCellMar>
            <w:top w:w="102" w:type="dxa"/>
            <w:left w:w="62" w:type="dxa"/>
            <w:bottom w:w="102" w:type="dxa"/>
            <w:right w:w="62" w:type="dxa"/>
          </w:tblCellMar>
        </w:tblPrEx>
        <w:tc>
          <w:tcPr>
            <w:tcW w:w="10314" w:type="dxa"/>
            <w:gridSpan w:val="2"/>
          </w:tcPr>
          <w:p w:rsidR="0065618F" w:rsidRPr="009613ED" w:rsidRDefault="0065618F" w:rsidP="004A0A2B">
            <w:pPr>
              <w:autoSpaceDE w:val="0"/>
              <w:autoSpaceDN w:val="0"/>
              <w:adjustRightInd w:val="0"/>
              <w:spacing w:after="120" w:line="240" w:lineRule="auto"/>
              <w:jc w:val="both"/>
              <w:rPr>
                <w:rFonts w:ascii="Times New Roman" w:hAnsi="Times New Roman"/>
                <w:sz w:val="26"/>
                <w:szCs w:val="26"/>
              </w:rPr>
            </w:pPr>
            <w:r w:rsidRPr="009613ED">
              <w:rPr>
                <w:rFonts w:ascii="Times New Roman" w:hAnsi="Times New Roman"/>
                <w:noProof/>
                <w:position w:val="-9"/>
                <w:sz w:val="26"/>
                <w:szCs w:val="26"/>
              </w:rPr>
              <w:drawing>
                <wp:inline distT="0" distB="0" distL="0" distR="0" wp14:anchorId="47C8180A" wp14:editId="624F04BB">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9613ED">
              <w:rPr>
                <w:rFonts w:ascii="Times New Roman" w:hAnsi="Times New Roman"/>
                <w:sz w:val="26"/>
                <w:szCs w:val="26"/>
              </w:rPr>
              <w:t xml:space="preserve"> В электронном виде в личный кабинет </w:t>
            </w:r>
            <w:r w:rsidR="00054AD4" w:rsidRPr="009613ED">
              <w:rPr>
                <w:rFonts w:ascii="Times New Roman" w:hAnsi="Times New Roman"/>
                <w:sz w:val="26"/>
                <w:szCs w:val="26"/>
              </w:rPr>
              <w:t xml:space="preserve">Единого портала государственных услуг, </w:t>
            </w:r>
            <w:r w:rsidRPr="009613ED">
              <w:rPr>
                <w:rFonts w:ascii="Times New Roman" w:hAnsi="Times New Roman"/>
                <w:sz w:val="26"/>
                <w:szCs w:val="26"/>
              </w:rPr>
              <w:t>Портала государственных и муниципальных услуг Республики Татарстан</w:t>
            </w:r>
          </w:p>
          <w:p w:rsidR="0065618F" w:rsidRPr="009613ED" w:rsidRDefault="0065618F" w:rsidP="004A0A2B">
            <w:pPr>
              <w:autoSpaceDE w:val="0"/>
              <w:autoSpaceDN w:val="0"/>
              <w:adjustRightInd w:val="0"/>
              <w:spacing w:after="120" w:line="240" w:lineRule="auto"/>
              <w:jc w:val="both"/>
              <w:rPr>
                <w:rFonts w:ascii="Times New Roman" w:hAnsi="Times New Roman"/>
                <w:sz w:val="26"/>
                <w:szCs w:val="26"/>
              </w:rPr>
            </w:pPr>
          </w:p>
          <w:p w:rsidR="0065618F" w:rsidRPr="009613ED" w:rsidRDefault="0065618F" w:rsidP="004A0A2B">
            <w:pPr>
              <w:autoSpaceDE w:val="0"/>
              <w:autoSpaceDN w:val="0"/>
              <w:adjustRightInd w:val="0"/>
              <w:spacing w:after="120" w:line="240" w:lineRule="auto"/>
              <w:jc w:val="both"/>
              <w:rPr>
                <w:rFonts w:ascii="Times New Roman" w:hAnsi="Times New Roman"/>
                <w:sz w:val="26"/>
                <w:szCs w:val="26"/>
              </w:rPr>
            </w:pPr>
            <w:r w:rsidRPr="009613ED">
              <w:rPr>
                <w:rFonts w:ascii="Times New Roman" w:hAnsi="Times New Roman"/>
                <w:noProof/>
                <w:position w:val="-9"/>
                <w:sz w:val="26"/>
                <w:szCs w:val="26"/>
              </w:rPr>
              <w:drawing>
                <wp:inline distT="0" distB="0" distL="0" distR="0" wp14:anchorId="0C75769E" wp14:editId="11544878">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9613ED">
              <w:rPr>
                <w:rFonts w:ascii="Times New Roman" w:hAnsi="Times New Roman"/>
                <w:sz w:val="26"/>
                <w:szCs w:val="26"/>
              </w:rPr>
              <w:t xml:space="preserve"> В МФЦ</w:t>
            </w:r>
          </w:p>
        </w:tc>
      </w:tr>
    </w:tbl>
    <w:p w:rsidR="00953FE8" w:rsidRPr="00953FE8" w:rsidRDefault="00953FE8" w:rsidP="00953FE8">
      <w:pPr>
        <w:spacing w:after="0" w:line="240" w:lineRule="auto"/>
        <w:rPr>
          <w:rFonts w:ascii="Times New Roman" w:hAnsi="Times New Roman"/>
          <w:sz w:val="26"/>
          <w:szCs w:val="26"/>
        </w:rPr>
      </w:pPr>
    </w:p>
    <w:p w:rsidR="00953FE8" w:rsidRPr="00953FE8" w:rsidRDefault="00953FE8" w:rsidP="00953FE8">
      <w:pPr>
        <w:spacing w:after="0" w:line="240" w:lineRule="auto"/>
        <w:rPr>
          <w:rFonts w:ascii="Times New Roman" w:hAnsi="Times New Roman"/>
          <w:sz w:val="26"/>
          <w:szCs w:val="26"/>
        </w:rPr>
      </w:pPr>
    </w:p>
    <w:p w:rsidR="00953FE8" w:rsidRDefault="00953FE8" w:rsidP="00953FE8">
      <w:pPr>
        <w:spacing w:after="0" w:line="240" w:lineRule="auto"/>
        <w:rPr>
          <w:rFonts w:ascii="Times New Roman" w:hAnsi="Times New Roman"/>
          <w:sz w:val="26"/>
          <w:szCs w:val="26"/>
        </w:rPr>
      </w:pPr>
      <w:bookmarkStart w:id="12" w:name="Par83"/>
      <w:bookmarkStart w:id="13" w:name="Par90"/>
      <w:bookmarkEnd w:id="12"/>
      <w:bookmarkEnd w:id="13"/>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65618F" w:rsidRPr="0065618F" w:rsidTr="0065618F">
        <w:tc>
          <w:tcPr>
            <w:tcW w:w="2382" w:type="dxa"/>
            <w:gridSpan w:val="2"/>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rPr>
              <w:t>Подпись заявителя</w:t>
            </w:r>
          </w:p>
        </w:tc>
        <w:tc>
          <w:tcPr>
            <w:tcW w:w="2977" w:type="dxa"/>
            <w:tcBorders>
              <w:top w:val="nil"/>
              <w:left w:val="nil"/>
              <w:bottom w:val="single" w:sz="4" w:space="0" w:color="auto"/>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r>
      <w:tr w:rsidR="0065618F" w:rsidRPr="0065618F" w:rsidTr="0065618F">
        <w:tc>
          <w:tcPr>
            <w:tcW w:w="2382" w:type="dxa"/>
            <w:gridSpan w:val="2"/>
            <w:tcBorders>
              <w:top w:val="nil"/>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p>
        </w:tc>
        <w:tc>
          <w:tcPr>
            <w:tcW w:w="2977" w:type="dxa"/>
            <w:tcBorders>
              <w:top w:val="single" w:sz="4" w:space="0" w:color="auto"/>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r w:rsidRPr="0065618F">
              <w:rPr>
                <w:rFonts w:ascii="Times New Roman" w:hAnsi="Times New Roman"/>
                <w:sz w:val="26"/>
                <w:szCs w:val="26"/>
              </w:rPr>
              <w:t>(расшифровка подписи)</w:t>
            </w:r>
          </w:p>
        </w:tc>
        <w:tc>
          <w:tcPr>
            <w:tcW w:w="4677" w:type="dxa"/>
            <w:tcBorders>
              <w:top w:val="nil"/>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p>
        </w:tc>
      </w:tr>
      <w:tr w:rsidR="0065618F" w:rsidRPr="0065618F" w:rsidTr="0065618F">
        <w:tc>
          <w:tcPr>
            <w:tcW w:w="823"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rPr>
              <w:t>Дата</w:t>
            </w:r>
          </w:p>
        </w:tc>
        <w:tc>
          <w:tcPr>
            <w:tcW w:w="4536" w:type="dxa"/>
            <w:gridSpan w:val="2"/>
            <w:tcBorders>
              <w:top w:val="nil"/>
              <w:left w:val="nil"/>
              <w:bottom w:val="single" w:sz="4" w:space="0" w:color="auto"/>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r>
    </w:tbl>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811462" w:rsidRDefault="00811462">
      <w:pPr>
        <w:spacing w:after="0" w:line="240" w:lineRule="auto"/>
        <w:rPr>
          <w:rFonts w:ascii="Times New Roman" w:hAnsi="Times New Roman"/>
          <w:sz w:val="26"/>
          <w:szCs w:val="26"/>
        </w:rPr>
      </w:pPr>
      <w:r>
        <w:rPr>
          <w:rFonts w:ascii="Times New Roman" w:hAnsi="Times New Roman"/>
          <w:sz w:val="26"/>
          <w:szCs w:val="26"/>
        </w:rPr>
        <w:br w:type="page"/>
      </w:r>
    </w:p>
    <w:p w:rsidR="00627E3D" w:rsidRDefault="00627E3D" w:rsidP="00E2682F">
      <w:pPr>
        <w:spacing w:after="0" w:line="240" w:lineRule="auto"/>
        <w:jc w:val="right"/>
        <w:rPr>
          <w:rFonts w:ascii="Times New Roman" w:hAnsi="Times New Roman"/>
          <w:sz w:val="26"/>
          <w:szCs w:val="26"/>
        </w:rPr>
      </w:pPr>
      <w:r>
        <w:rPr>
          <w:rFonts w:ascii="Times New Roman" w:hAnsi="Times New Roman"/>
          <w:sz w:val="26"/>
          <w:szCs w:val="26"/>
        </w:rPr>
        <w:lastRenderedPageBreak/>
        <w:t>Приложение № 4</w:t>
      </w:r>
    </w:p>
    <w:p w:rsidR="00627E3D" w:rsidRDefault="00627E3D">
      <w:pPr>
        <w:spacing w:after="0" w:line="240" w:lineRule="auto"/>
        <w:rPr>
          <w:rFonts w:ascii="Times New Roman" w:hAnsi="Times New Roman"/>
          <w:sz w:val="26"/>
          <w:szCs w:val="26"/>
        </w:rPr>
      </w:pPr>
    </w:p>
    <w:p w:rsidR="00627E3D" w:rsidRDefault="00627E3D" w:rsidP="00E2682F">
      <w:pPr>
        <w:spacing w:after="0" w:line="240" w:lineRule="auto"/>
        <w:jc w:val="center"/>
        <w:rPr>
          <w:rFonts w:ascii="Times New Roman" w:hAnsi="Times New Roman"/>
          <w:sz w:val="26"/>
          <w:szCs w:val="26"/>
        </w:rPr>
      </w:pPr>
      <w:r>
        <w:rPr>
          <w:rFonts w:ascii="Times New Roman" w:hAnsi="Times New Roman"/>
          <w:sz w:val="26"/>
          <w:szCs w:val="26"/>
        </w:rPr>
        <w:t xml:space="preserve">Требования </w:t>
      </w:r>
      <w:r w:rsidR="00E2682F">
        <w:rPr>
          <w:rFonts w:ascii="Times New Roman" w:hAnsi="Times New Roman"/>
          <w:sz w:val="26"/>
          <w:szCs w:val="26"/>
        </w:rPr>
        <w:br/>
        <w:t xml:space="preserve">к </w:t>
      </w:r>
      <w:r w:rsidR="00E2682F" w:rsidRPr="00E2682F">
        <w:rPr>
          <w:rFonts w:ascii="Times New Roman" w:hAnsi="Times New Roman"/>
          <w:sz w:val="26"/>
          <w:szCs w:val="26"/>
        </w:rPr>
        <w:t>материалам по описанию архитектурно-градостроительного облика объекта</w:t>
      </w:r>
    </w:p>
    <w:p w:rsidR="00627E3D" w:rsidRDefault="00627E3D">
      <w:pPr>
        <w:spacing w:after="0" w:line="240" w:lineRule="auto"/>
        <w:rPr>
          <w:rFonts w:ascii="Times New Roman" w:hAnsi="Times New Roman"/>
          <w:sz w:val="26"/>
          <w:szCs w:val="26"/>
        </w:rPr>
      </w:pPr>
    </w:p>
    <w:p w:rsidR="00627E3D" w:rsidRDefault="00627E3D">
      <w:pPr>
        <w:spacing w:after="0" w:line="240" w:lineRule="auto"/>
        <w:rPr>
          <w:rFonts w:ascii="Times New Roman" w:hAnsi="Times New Roman"/>
          <w:sz w:val="26"/>
          <w:szCs w:val="26"/>
        </w:rPr>
      </w:pPr>
    </w:p>
    <w:p w:rsidR="00627E3D" w:rsidRDefault="00627E3D" w:rsidP="008213AF">
      <w:pPr>
        <w:pStyle w:val="af5"/>
        <w:numPr>
          <w:ilvl w:val="0"/>
          <w:numId w:val="27"/>
        </w:numPr>
        <w:spacing w:after="0" w:line="240" w:lineRule="auto"/>
        <w:ind w:left="0" w:firstLine="709"/>
        <w:jc w:val="both"/>
        <w:rPr>
          <w:rFonts w:ascii="Times New Roman" w:hAnsi="Times New Roman"/>
          <w:sz w:val="26"/>
          <w:szCs w:val="26"/>
        </w:rPr>
      </w:pPr>
      <w:r w:rsidRPr="00E2682F">
        <w:rPr>
          <w:rFonts w:ascii="Times New Roman" w:hAnsi="Times New Roman"/>
          <w:sz w:val="26"/>
          <w:szCs w:val="26"/>
        </w:rPr>
        <w:t>Задание на проектирование объекта капитального строительства</w:t>
      </w:r>
      <w:r w:rsidR="00E2682F" w:rsidRPr="00E2682F">
        <w:rPr>
          <w:rFonts w:ascii="Times New Roman" w:hAnsi="Times New Roman"/>
          <w:sz w:val="26"/>
          <w:szCs w:val="26"/>
        </w:rPr>
        <w:t xml:space="preserve"> у</w:t>
      </w:r>
      <w:r w:rsidRPr="00E2682F">
        <w:rPr>
          <w:rFonts w:ascii="Times New Roman" w:hAnsi="Times New Roman"/>
          <w:sz w:val="26"/>
          <w:szCs w:val="26"/>
        </w:rPr>
        <w:t>твержд</w:t>
      </w:r>
      <w:r w:rsidR="00E2682F" w:rsidRPr="00E2682F">
        <w:rPr>
          <w:rFonts w:ascii="Times New Roman" w:hAnsi="Times New Roman"/>
          <w:sz w:val="26"/>
          <w:szCs w:val="26"/>
        </w:rPr>
        <w:t>ается</w:t>
      </w:r>
      <w:r w:rsidRPr="00E2682F">
        <w:rPr>
          <w:rFonts w:ascii="Times New Roman" w:hAnsi="Times New Roman"/>
          <w:sz w:val="26"/>
          <w:szCs w:val="26"/>
        </w:rPr>
        <w:t xml:space="preserve"> заказчиком (обязательно для бюджетных объектов)</w:t>
      </w:r>
      <w:r w:rsidR="00E2682F">
        <w:rPr>
          <w:rFonts w:ascii="Times New Roman" w:hAnsi="Times New Roman"/>
          <w:sz w:val="26"/>
          <w:szCs w:val="26"/>
        </w:rPr>
        <w:t>.</w:t>
      </w:r>
    </w:p>
    <w:p w:rsidR="00627E3D" w:rsidRPr="00E2682F" w:rsidRDefault="00627E3D" w:rsidP="008213AF">
      <w:pPr>
        <w:pStyle w:val="af5"/>
        <w:numPr>
          <w:ilvl w:val="0"/>
          <w:numId w:val="27"/>
        </w:numPr>
        <w:spacing w:after="0" w:line="240" w:lineRule="auto"/>
        <w:ind w:left="0" w:firstLine="709"/>
        <w:jc w:val="both"/>
        <w:rPr>
          <w:rFonts w:ascii="Times New Roman" w:hAnsi="Times New Roman"/>
          <w:sz w:val="26"/>
          <w:szCs w:val="26"/>
        </w:rPr>
      </w:pPr>
      <w:r w:rsidRPr="00E2682F">
        <w:rPr>
          <w:rFonts w:ascii="Times New Roman" w:hAnsi="Times New Roman"/>
          <w:sz w:val="26"/>
          <w:szCs w:val="26"/>
        </w:rPr>
        <w:t>Пояснительная записка</w:t>
      </w:r>
      <w:r w:rsidR="00E2682F" w:rsidRPr="00E2682F">
        <w:rPr>
          <w:rFonts w:ascii="Times New Roman" w:hAnsi="Times New Roman"/>
          <w:sz w:val="26"/>
          <w:szCs w:val="26"/>
        </w:rPr>
        <w:t xml:space="preserve"> должна содержать:</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1) сведения о функциональном назначении объекта (комплекса (группы) объектов):</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 перечисляются все функции в составе объекта;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 для комплекса (группы) объектов функции перечисляются для каждого объекта в отдельности, при этом каждому объекту должно быть присвоено наименование, единообразное для всех материалов в составе одного заявления;</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2) сведения о намерениях по изменению параметров объектов, строительство которых не завершено (в случае принятия решения об изменении параметров и внесении соответствующих изменений в проектную документацию);</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3) сведения о применении типовой серии или системы (указывается только для многоквартирных жилых домов, многоквартирных жилых домов-аналогов):</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 указывается информация о применении или неприменении типовой серии или системы;</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 в случае применения типовой серии или системы указываются: тип серии, домостроительный комбинат или компания, сведения о модернизации серии;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 xml:space="preserve">- в случае планирования объекта по индивидуальному проекту указывается: </w:t>
      </w:r>
      <w:r w:rsidR="00185F45">
        <w:rPr>
          <w:rFonts w:ascii="Times New Roman" w:hAnsi="Times New Roman"/>
          <w:sz w:val="26"/>
          <w:szCs w:val="26"/>
        </w:rPr>
        <w:t>«</w:t>
      </w:r>
      <w:r w:rsidRPr="00627E3D">
        <w:rPr>
          <w:rFonts w:ascii="Times New Roman" w:hAnsi="Times New Roman"/>
          <w:sz w:val="26"/>
          <w:szCs w:val="26"/>
        </w:rPr>
        <w:t xml:space="preserve">типовая серия не применялась, представлены архитектурные </w:t>
      </w:r>
      <w:r w:rsidR="00185F45">
        <w:rPr>
          <w:rFonts w:ascii="Times New Roman" w:hAnsi="Times New Roman"/>
          <w:sz w:val="26"/>
          <w:szCs w:val="26"/>
        </w:rPr>
        <w:t>решения индивидуального проекта»</w:t>
      </w:r>
      <w:r w:rsidRPr="00627E3D">
        <w:rPr>
          <w:rFonts w:ascii="Times New Roman" w:hAnsi="Times New Roman"/>
          <w:sz w:val="26"/>
          <w:szCs w:val="26"/>
        </w:rPr>
        <w:t>;</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 xml:space="preserve">4) для объектов социальной инфраструктуры и бюджетных многоквартирных жилых домов указывается информация о проектировании и (или) планируемом строительстве и (или) планируемой эксплуатации за счет бюджетных средств </w:t>
      </w:r>
      <w:r w:rsidR="00185F45">
        <w:rPr>
          <w:rFonts w:ascii="Times New Roman" w:hAnsi="Times New Roman"/>
          <w:sz w:val="26"/>
          <w:szCs w:val="26"/>
        </w:rPr>
        <w:t>Республики Татарстан</w:t>
      </w:r>
      <w:r w:rsidRPr="00627E3D">
        <w:rPr>
          <w:rFonts w:ascii="Times New Roman" w:hAnsi="Times New Roman"/>
          <w:sz w:val="26"/>
          <w:szCs w:val="26"/>
        </w:rPr>
        <w:t xml:space="preserve">, бюджетных средств муниципальных образований </w:t>
      </w:r>
      <w:r w:rsidR="00185F45">
        <w:rPr>
          <w:rFonts w:ascii="Times New Roman" w:hAnsi="Times New Roman"/>
          <w:sz w:val="26"/>
          <w:szCs w:val="26"/>
        </w:rPr>
        <w:t>Республики Татарстан</w:t>
      </w:r>
      <w:r w:rsidRPr="00627E3D">
        <w:rPr>
          <w:rFonts w:ascii="Times New Roman" w:hAnsi="Times New Roman"/>
          <w:sz w:val="26"/>
          <w:szCs w:val="26"/>
        </w:rPr>
        <w:t xml:space="preserve"> или за счет внебюджетных средств;</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5) сведения о технико-экономических показателях объекта в виде таблицы (в случае, если в составе заявления представлен комплекс (группа) объектов, технико-экономические показатели указываются: для каждого объекта в отдельности и суммарно для комплекса (группы) объектов):</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 xml:space="preserve">- для объекта жилого назначения указываются: площадь застройки, площадь здания, площадь каждого из неповторяющихся надземных этажей, площадь подземная (при наличии), площадь каждого из неповторяющихся подземных этажей (при наличии), площадь нежилых помещений всего (при наличии), площадь каждого из нежилых помещений (указывается только для объектов, рассматриваемых по упрощенному порядку, при наличии) (указание помещений в составе объекта без конкретного функционального назначения не допускается), общая площадь квартир, количество квартир, количество посетителей (при наличии нежилых помещений), работников (при наличии нежилых помещений), количество жителей, максимальную разность отметок от поверхности проезжей части, проездов (в т.ч. проезда пожарных машин), прилегающих к зданию до наивысшей отметки верхнего элемента здания (далее - максимальная высота здания), этажность, количество этажей, высота каждого из неповторяющихся этажей и </w:t>
      </w:r>
      <w:r w:rsidRPr="00627E3D">
        <w:rPr>
          <w:rFonts w:ascii="Times New Roman" w:hAnsi="Times New Roman"/>
          <w:sz w:val="26"/>
          <w:szCs w:val="26"/>
        </w:rPr>
        <w:lastRenderedPageBreak/>
        <w:t>помещений для прокладки инженерных коммуникаций (указывается только для объектов, рассматриваемых по упрощенному порядку);</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 для объекта нежилого назначения указываются: площадь застройки, общая площадь объекта, площадь каждого из неповторяющихся надземных этажей, площадь подземная (при наличии), площадь каждого из неповторяющихся подземных этажей (при наличии), общая площадь нежилых помещений всего, площадь каждого из нежилых помещений (указывается только для объектов, рассматриваемых по упрощенному порядку), количество посетителей, количество работников, максимальную разность отметок от поверхности проезжей части, проездов (в т.ч. проезда пожарных машин), прилегающих к зданию до наивысшей отметки верхнего элемента здания (далее - максимальная высота здания), количество этажей, высота каждого из неповторяющихся этажей и помещений для прокладки инженерных коммуникаций (при наличии) (указывается только для объектов, рассматриваемых по упрощенному порядку);</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 для объекта социального назначения указываются технико-экономические показатели в соответствии с перечнем для объектов нежилого назначения, а также дополнительно указываются: мощность (вместимость) объекта, возраст посетителей;</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 для реконструируемого объекта дополнительно указывается сравнительная таблица технико-экономических показателей до и после реконструкции;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 xml:space="preserve">- для многоквартирного жилого дома, аналогичного многоквартирному жилому дому, на который ранее выдавалось </w:t>
      </w:r>
      <w:r w:rsidR="00185F45">
        <w:rPr>
          <w:rFonts w:ascii="Times New Roman" w:hAnsi="Times New Roman"/>
          <w:sz w:val="26"/>
          <w:szCs w:val="26"/>
        </w:rPr>
        <w:t xml:space="preserve">согласование архитектурно-градостроительного облика (далее – </w:t>
      </w:r>
      <w:r w:rsidRPr="00627E3D">
        <w:rPr>
          <w:rFonts w:ascii="Times New Roman" w:hAnsi="Times New Roman"/>
          <w:sz w:val="26"/>
          <w:szCs w:val="26"/>
        </w:rPr>
        <w:t>АГО</w:t>
      </w:r>
      <w:r w:rsidR="00185F45">
        <w:rPr>
          <w:rFonts w:ascii="Times New Roman" w:hAnsi="Times New Roman"/>
          <w:sz w:val="26"/>
          <w:szCs w:val="26"/>
        </w:rPr>
        <w:t>)</w:t>
      </w:r>
      <w:r w:rsidRPr="00627E3D">
        <w:rPr>
          <w:rFonts w:ascii="Times New Roman" w:hAnsi="Times New Roman"/>
          <w:sz w:val="26"/>
          <w:szCs w:val="26"/>
        </w:rPr>
        <w:t>, дополнительно указывается сравнительная таблица технико-экономических показателей представляемого в составе заявления объекта и объекта, на который ранее получено свидетельство АГО;</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 для объектов, по которым принято решение об изменение параметров объекта (на который ранее выдавалось свидетельство АГО), указывается сравнительная таблица по параметрам представляемого в составе заявления объекта и объекта, строительство которого не завершено, на который ранее получено свидетельство АГО;</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6) сведения о транспортной и пешеходной доступности объекта(ов) капитального строительства, а также сведения об одновременности реализации элементов транспортной инфраструктуры, пешеходной сети, иных элементов благоустройства и объекта: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 информация о реализации планируемых (реконструируемых) участков транспортной и пешеходной сети одновременно с объектом или о благоустройстве временной транспортной и пешеходной сети;</w:t>
      </w:r>
    </w:p>
    <w:p w:rsid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 информация о реализации планируемых (увеличении существующих) элементов благоустройства, паркингов одновременно с объектом или о создании временных элементов благоустройства, мест хранения автотранспорта; в случае размещения элементов благоустройства и паркингов, планируемых к реализации на перспективу, указать планируемый срок реализации, условия (мероприятия), которые запланированы к выполнению для реализации элементов благоустройства и паркингов</w:t>
      </w:r>
      <w:r w:rsidR="00E2682F">
        <w:rPr>
          <w:rFonts w:ascii="Times New Roman" w:hAnsi="Times New Roman"/>
          <w:sz w:val="26"/>
          <w:szCs w:val="26"/>
        </w:rPr>
        <w:t>.</w:t>
      </w:r>
    </w:p>
    <w:p w:rsidR="00627E3D" w:rsidRPr="00E2682F" w:rsidRDefault="00E2682F" w:rsidP="008213AF">
      <w:pPr>
        <w:pStyle w:val="af5"/>
        <w:numPr>
          <w:ilvl w:val="0"/>
          <w:numId w:val="27"/>
        </w:numPr>
        <w:spacing w:after="0" w:line="240" w:lineRule="auto"/>
        <w:ind w:left="0" w:firstLine="709"/>
        <w:jc w:val="both"/>
        <w:rPr>
          <w:rFonts w:ascii="Times New Roman" w:hAnsi="Times New Roman"/>
          <w:sz w:val="26"/>
          <w:szCs w:val="26"/>
        </w:rPr>
      </w:pPr>
      <w:r>
        <w:rPr>
          <w:rFonts w:ascii="Times New Roman" w:hAnsi="Times New Roman"/>
          <w:sz w:val="26"/>
          <w:szCs w:val="26"/>
        </w:rPr>
        <w:t>Требования к ф</w:t>
      </w:r>
      <w:r w:rsidR="00627E3D" w:rsidRPr="00E2682F">
        <w:rPr>
          <w:rFonts w:ascii="Times New Roman" w:hAnsi="Times New Roman"/>
          <w:sz w:val="26"/>
          <w:szCs w:val="26"/>
        </w:rPr>
        <w:t>отофиксаци</w:t>
      </w:r>
      <w:r>
        <w:rPr>
          <w:rFonts w:ascii="Times New Roman" w:hAnsi="Times New Roman"/>
          <w:sz w:val="26"/>
          <w:szCs w:val="26"/>
        </w:rPr>
        <w:t>и</w:t>
      </w:r>
      <w:r w:rsidR="00627E3D" w:rsidRPr="00E2682F">
        <w:rPr>
          <w:rFonts w:ascii="Times New Roman" w:hAnsi="Times New Roman"/>
          <w:sz w:val="26"/>
          <w:szCs w:val="26"/>
        </w:rPr>
        <w:t xml:space="preserve"> современного состояния земельного участка, на котором планируется создание (реконструкция) объекта (комплекса (группы) объектов)</w:t>
      </w:r>
      <w:r>
        <w:rPr>
          <w:rFonts w:ascii="Times New Roman" w:hAnsi="Times New Roman"/>
          <w:sz w:val="26"/>
          <w:szCs w:val="26"/>
        </w:rPr>
        <w:t>:</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1) не менее трех фотографий с указанием даты произведения съемки;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2) дата произведения съемки должна быть не позднее 3 месяцев от даты подачи заявления АГО;</w:t>
      </w:r>
    </w:p>
    <w:p w:rsid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3) рекомендуется указывать видовые точки, с которых произведена съемка</w:t>
      </w:r>
      <w:r w:rsidR="008213AF">
        <w:rPr>
          <w:rFonts w:ascii="Times New Roman" w:hAnsi="Times New Roman"/>
          <w:sz w:val="26"/>
          <w:szCs w:val="26"/>
        </w:rPr>
        <w:t>.</w:t>
      </w:r>
    </w:p>
    <w:p w:rsidR="00627E3D" w:rsidRPr="008213AF" w:rsidRDefault="008213AF" w:rsidP="008213AF">
      <w:pPr>
        <w:pStyle w:val="af5"/>
        <w:numPr>
          <w:ilvl w:val="0"/>
          <w:numId w:val="27"/>
        </w:numPr>
        <w:spacing w:after="0" w:line="240" w:lineRule="auto"/>
        <w:ind w:left="0" w:firstLine="709"/>
        <w:jc w:val="both"/>
        <w:rPr>
          <w:rFonts w:ascii="Times New Roman" w:hAnsi="Times New Roman"/>
          <w:sz w:val="26"/>
          <w:szCs w:val="26"/>
        </w:rPr>
      </w:pPr>
      <w:r w:rsidRPr="008213AF">
        <w:rPr>
          <w:rFonts w:ascii="Times New Roman" w:hAnsi="Times New Roman"/>
          <w:sz w:val="26"/>
          <w:szCs w:val="26"/>
        </w:rPr>
        <w:t>Требования к фотофиксации</w:t>
      </w:r>
      <w:r w:rsidR="00627E3D" w:rsidRPr="008213AF">
        <w:rPr>
          <w:rFonts w:ascii="Times New Roman" w:hAnsi="Times New Roman"/>
          <w:sz w:val="26"/>
          <w:szCs w:val="26"/>
        </w:rPr>
        <w:t xml:space="preserve"> реконструируемого объекта</w:t>
      </w:r>
      <w:r>
        <w:rPr>
          <w:rFonts w:ascii="Times New Roman" w:hAnsi="Times New Roman"/>
          <w:sz w:val="26"/>
          <w:szCs w:val="26"/>
        </w:rPr>
        <w:t>:</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lastRenderedPageBreak/>
        <w:t>1) не менее четырех фотографий фасадов объекта с указанием даты произведения съемки;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2) дата произведения съемки должна быть не позднее 3 месяцев от даты подачи заявления АГО;</w:t>
      </w:r>
    </w:p>
    <w:p w:rsid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3) необходимо указывать видовые точки, с которых произведена съемка</w:t>
      </w:r>
      <w:r w:rsidR="0098603F">
        <w:rPr>
          <w:rFonts w:ascii="Times New Roman" w:hAnsi="Times New Roman"/>
          <w:sz w:val="26"/>
          <w:szCs w:val="26"/>
        </w:rPr>
        <w:t>.</w:t>
      </w:r>
    </w:p>
    <w:p w:rsidR="00627E3D" w:rsidRPr="008213AF" w:rsidRDefault="008213AF" w:rsidP="008213AF">
      <w:pPr>
        <w:pStyle w:val="af5"/>
        <w:numPr>
          <w:ilvl w:val="0"/>
          <w:numId w:val="27"/>
        </w:numPr>
        <w:spacing w:after="0" w:line="240" w:lineRule="auto"/>
        <w:ind w:left="0" w:firstLine="709"/>
        <w:jc w:val="both"/>
        <w:rPr>
          <w:rFonts w:ascii="Times New Roman" w:hAnsi="Times New Roman"/>
          <w:sz w:val="26"/>
          <w:szCs w:val="26"/>
        </w:rPr>
      </w:pPr>
      <w:r w:rsidRPr="008213AF">
        <w:rPr>
          <w:rFonts w:ascii="Times New Roman" w:hAnsi="Times New Roman"/>
          <w:sz w:val="26"/>
          <w:szCs w:val="26"/>
        </w:rPr>
        <w:t>Требования к фотофиксации</w:t>
      </w:r>
      <w:r w:rsidR="00627E3D" w:rsidRPr="008213AF">
        <w:rPr>
          <w:rFonts w:ascii="Times New Roman" w:hAnsi="Times New Roman"/>
          <w:sz w:val="26"/>
          <w:szCs w:val="26"/>
        </w:rPr>
        <w:t xml:space="preserve"> объекта, строительство которого не завершено, по которому принято решение об изменении параметров объекта</w:t>
      </w:r>
      <w:r>
        <w:rPr>
          <w:rFonts w:ascii="Times New Roman" w:hAnsi="Times New Roman"/>
          <w:sz w:val="26"/>
          <w:szCs w:val="26"/>
        </w:rPr>
        <w:t>:</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1) не менее четырех фотографий с указанием даты произведения съемки;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2) дата произведения съемки должна быть не позднее 1-го месяца от даты подачи заявления АГО;</w:t>
      </w:r>
    </w:p>
    <w:p w:rsid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3) необходимо указывать видовые точки, с которых произведена съемка</w:t>
      </w:r>
      <w:r w:rsidR="0098603F">
        <w:rPr>
          <w:rFonts w:ascii="Times New Roman" w:hAnsi="Times New Roman"/>
          <w:sz w:val="26"/>
          <w:szCs w:val="26"/>
        </w:rPr>
        <w:t>.</w:t>
      </w:r>
    </w:p>
    <w:p w:rsidR="00627E3D" w:rsidRPr="008213AF" w:rsidRDefault="008213AF" w:rsidP="008213AF">
      <w:pPr>
        <w:pStyle w:val="af5"/>
        <w:numPr>
          <w:ilvl w:val="0"/>
          <w:numId w:val="27"/>
        </w:numPr>
        <w:spacing w:after="0" w:line="240" w:lineRule="auto"/>
        <w:ind w:left="0" w:firstLine="709"/>
        <w:jc w:val="both"/>
        <w:rPr>
          <w:rFonts w:ascii="Times New Roman" w:hAnsi="Times New Roman"/>
          <w:sz w:val="26"/>
          <w:szCs w:val="26"/>
        </w:rPr>
      </w:pPr>
      <w:r w:rsidRPr="008213AF">
        <w:rPr>
          <w:rFonts w:ascii="Times New Roman" w:hAnsi="Times New Roman"/>
          <w:sz w:val="26"/>
          <w:szCs w:val="26"/>
        </w:rPr>
        <w:t xml:space="preserve">Требования к </w:t>
      </w:r>
      <w:r w:rsidR="00627E3D" w:rsidRPr="008213AF">
        <w:rPr>
          <w:rFonts w:ascii="Times New Roman" w:hAnsi="Times New Roman"/>
          <w:sz w:val="26"/>
          <w:szCs w:val="26"/>
        </w:rPr>
        <w:t>Схем</w:t>
      </w:r>
      <w:r w:rsidRPr="008213AF">
        <w:rPr>
          <w:rFonts w:ascii="Times New Roman" w:hAnsi="Times New Roman"/>
          <w:sz w:val="26"/>
          <w:szCs w:val="26"/>
        </w:rPr>
        <w:t>е</w:t>
      </w:r>
      <w:r w:rsidR="00627E3D" w:rsidRPr="008213AF">
        <w:rPr>
          <w:rFonts w:ascii="Times New Roman" w:hAnsi="Times New Roman"/>
          <w:sz w:val="26"/>
          <w:szCs w:val="26"/>
        </w:rPr>
        <w:t xml:space="preserve"> планировочной организации земельного участка (выполняется на топографической основе)</w:t>
      </w:r>
      <w:r>
        <w:rPr>
          <w:rFonts w:ascii="Times New Roman" w:hAnsi="Times New Roman"/>
          <w:sz w:val="26"/>
          <w:szCs w:val="26"/>
        </w:rPr>
        <w:t>:</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1) места размещения существующих и проектируемых линейных объектов транспортной инфраструктуры (далее - подъезды) и места хранения автотранспорта: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существующих подъездов и плоскостных автостоянок - сплошные тонкие черные линии (без фона);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подъездов и плоскостных автостоянок, планируемых для обеспечения доступности объекта, - сплошные основные черные линии (с фоном светлого оранжевого цвета). Для площадок автостоянок указывается информация по количеству выделяемых мест;</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перспективных паркингов, планируемых для обеспечения планируемого объекта, - сплошная основная линия синего цвета (фон - штриховые синие тонкие линии) с указанием информации по общей вместимости и количеству выделяемых мест для обеспечения планируемого объекта;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планируемых подъездов и площадок автостоянок, не связанных с обеспечением объекта, показываемых в информационных целях, - штриховые синие тонкие линии (без фона);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2) границы земельного участка(ов), на котором(ых) планируется создание (реконструкция) объекта, соответствующие кадастровым границам земельного(ых) участка(ов):</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сплошная толстая основная линия красного цвета;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2.1) границы смежных земельных участков, в т.ч. с земельными участками, на которых запланировано размещение элементов благоустройства: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сплошная основная линия зеленого цвета с указанием кадастрового номера земельного участка;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2.2) обязательно для объектов социальной инфраструктуры (в случае проектирования, планируемого строительства, а также планируемой эксплуатации за счет бюджетных средств) указание границы проектирования;</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3) границы благоустраиваемых территорий для обеспечения объекта за границами земельного участка: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сплошная толстая основная линия оранжевого цвета;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4) создаваемый (реконструируемый) объект с учетом нависающих частей и подземных частей, выходящих за абрис проекции здания:</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 сплошная основная линия черного цвета (выполняется по внешнему обводу здания в уровне цоколя с фоном красного цвета);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lastRenderedPageBreak/>
        <w:t>- сплошная тонкая основная линия черного цвета (выполняется для нависающих частей, выходящих за абрис проекции здания с фоном - тонкие штриховые линии красного цвета);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 штриховая линия красного цвета (выполняется для подземных частей, выходящих за абрис проекции здания, без фона);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на фоне указываются: количество этажей, присвоенное наименование или нумерация для объекта (в случае отображения на схеме комплекса (группы) объектов);</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5) сносимые здания, строения, сооружения:</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сплошная основная линия желтого цвета (фон - тонкие штриховые линии желтого цвета);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6) существующая застройка: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сплошные тонкие линии черного цвета (фон серого цвета);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при размещении существующей застройки на земельном участке (земельных участках), на котором планируется объект/объекты, указывается информация о функциональном назначении опорной (существующей) застройки, количестве этажей, площади застройки (в т.ч. части площади застройки объекта, расположенной в границах земельного участка);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7) планируемая застройка, показываемая в информационных целях:</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сплошная основная линия синего цвета (фон - штриховые синие тонкие линии);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8) существующее благоустройство:</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сплошные тонкие черные линии без штриховки;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9) озеленение (травяные покрытия, натуральный газон, искусственный газон, цветники) создаваемого благоустройства с указанием типов покрытий и их площади по каждому виду в ведомости: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сплошные тонкие черные линии (фон - тонкие штриховые линии светлого зеленого оттенка (различным типам озеленения присваивается визуально отличимый оттенок или тип штриховой линии);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10) твердые, мягкие покрытия: тротуаров, пешеходных дорожек, площадок (детские, спортивные, отдыха, контейнерные, хозяйственные, загрузки/выгрузки товаров, площадки для посетителей и т.д.), мест хранения автотранспорта, создаваемого (реконструируемого) объекта с указанием типов покрытий и их площади по каждому виду в ведомости: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сплошные тонкие черные линии (фон - тонкие штриховые линии светлого оранжевого оттенка (различным типам покрытий и элементов присваивается визуально отличимый оттенок или тип штриховой линии);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11) древесно-кустарниковая растительность с указанием возраста и их количества по каждому наименованию в ведомости: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сплошные тонкие черные или темно-зеленые линии в виде условных обозначений деревьев, кустарников;</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12) малые архитектурные формы, элементы освещения, ограждения (в случае проектирования указывается высота, длина, материал, цвет (по таблице RAL), а также отображается фрагмент ограждения), оборудование площадок, цветники, урны, парковочные барьеры с указанием наименований и их количества по каждому виду в ведомости: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сплошные тонкие линии в виде условных обозначений элементов;</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lastRenderedPageBreak/>
        <w:t>13) благоустройство планируемой застройки, указываемой на схеме в информационных целях, условными обозначениями не показывается;</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14) перечень всех примененных на схеме планировочной организации земельного участка условных обозначений содержит по каждому примененному условному обозначению: графическое отображение и наименование (описание);</w:t>
      </w:r>
    </w:p>
    <w:p w:rsid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15) для объектов социальной инфраструктуры (в случае проектирования, и/или планируемого строительства, и/или планируемой эксплуатации за счет бюджетных средств) отображается сводная ведомость по технико-экономическим показателям благоустройства</w:t>
      </w:r>
      <w:r w:rsidR="008213AF">
        <w:rPr>
          <w:rFonts w:ascii="Times New Roman" w:hAnsi="Times New Roman"/>
          <w:sz w:val="26"/>
          <w:szCs w:val="26"/>
        </w:rPr>
        <w:t>.</w:t>
      </w:r>
    </w:p>
    <w:p w:rsidR="00627E3D" w:rsidRPr="008213AF" w:rsidRDefault="008213AF" w:rsidP="008213AF">
      <w:pPr>
        <w:pStyle w:val="af5"/>
        <w:numPr>
          <w:ilvl w:val="0"/>
          <w:numId w:val="27"/>
        </w:numPr>
        <w:spacing w:after="0" w:line="240" w:lineRule="auto"/>
        <w:ind w:left="0" w:firstLine="709"/>
        <w:jc w:val="both"/>
        <w:rPr>
          <w:rFonts w:ascii="Times New Roman" w:hAnsi="Times New Roman"/>
          <w:sz w:val="26"/>
          <w:szCs w:val="26"/>
        </w:rPr>
      </w:pPr>
      <w:r w:rsidRPr="008213AF">
        <w:rPr>
          <w:rFonts w:ascii="Times New Roman" w:hAnsi="Times New Roman"/>
          <w:sz w:val="26"/>
          <w:szCs w:val="26"/>
        </w:rPr>
        <w:t xml:space="preserve">Требования к </w:t>
      </w:r>
      <w:r>
        <w:rPr>
          <w:rFonts w:ascii="Times New Roman" w:hAnsi="Times New Roman"/>
          <w:sz w:val="26"/>
          <w:szCs w:val="26"/>
        </w:rPr>
        <w:t>С</w:t>
      </w:r>
      <w:r w:rsidR="00627E3D" w:rsidRPr="008213AF">
        <w:rPr>
          <w:rFonts w:ascii="Times New Roman" w:hAnsi="Times New Roman"/>
          <w:sz w:val="26"/>
          <w:szCs w:val="26"/>
        </w:rPr>
        <w:t>хем</w:t>
      </w:r>
      <w:r w:rsidRPr="008213AF">
        <w:rPr>
          <w:rFonts w:ascii="Times New Roman" w:hAnsi="Times New Roman"/>
          <w:sz w:val="26"/>
          <w:szCs w:val="26"/>
        </w:rPr>
        <w:t>е</w:t>
      </w:r>
      <w:r w:rsidR="00627E3D" w:rsidRPr="008213AF">
        <w:rPr>
          <w:rFonts w:ascii="Times New Roman" w:hAnsi="Times New Roman"/>
          <w:sz w:val="26"/>
          <w:szCs w:val="26"/>
        </w:rPr>
        <w:t xml:space="preserve"> благоустройства временных проездов, проходов, мест хранения автотранспорта на период до реализации планируемых дорог и многоуровневых паркингов (выполняется только для объектов, планируемых к размещению до этапа реализации дорог, многоуровневых паркингов)</w:t>
      </w:r>
      <w:r w:rsidRPr="008213AF">
        <w:rPr>
          <w:rFonts w:ascii="Times New Roman" w:hAnsi="Times New Roman"/>
          <w:sz w:val="26"/>
          <w:szCs w:val="26"/>
        </w:rPr>
        <w:t>:</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1) места размещения существующих и проектируемых линейных объектов транспортной инфраструктуры (далее - подъезды) и места хранения автотранспорта: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существующих подъездов и плоскостных автостоянок - сплошные тонкие черные линии (без фона);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подъездов и плоскостных автостоянок, планируемых для обеспечения доступности объекта на перспективу, - штриховая линия синего цвета (без фона). Для площадок автостоянок указывается информация по количеству выделяемых мест;</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временных проездов, проходов, мест хранения автотранспорта, планируемых для обеспечения доступности объекта, на период до этапа реализации подъездов и паркингов - сплошные основные линии фиолетового цвета (с фоном светлого оранжевого цвета). Для площадок автостоянок указывается информация по общей вместимости и количеству выделяемых мест для обеспечения планируемого объекта;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не отображаются на схеме планируемые подъезды и площадки автостоянок, не связанные с обеспечением объекта;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2) границы земельного участка, на котором планируется создание (реконструкция) объекта, соответствующие кадастровым границам земельного участка: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сплошная толстая основная линия красного цвета;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2.1) при необходимости границы смежных земельных участков:</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сплошная основная линия зеленого цвета с указанием кадастрового номера земельного участка;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2.2) обязательно для объектов социальной инфраструктуры (в случае проектирования, планируемого строительства, а также планируемой эксплуатации за счет бюджетных средств) указание границы проектирования;</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3) границы благоустраиваемых территорий для обеспечения объекта за границами земельного участка: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сплошная толстая основная линия оранжевого цвета;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4) создаваемый (реконструируемый) объект с учетом нависающих частей и подземных частей, выходящих за абрис проекции здания:</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 сплошная основная линия черного цвета (выполняется по внешнему обводу здания в уровне цоколя с фоном красного цвета);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lastRenderedPageBreak/>
        <w:t>- сплошная тонкая основная линия черного цвета (выполняется для нависающих частей, выходящих за абрис проекции здания с фоном, - тонкие штриховые линии красного цвета);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 штриховая линия красного цвета (выполняется для подземных частей, выходящих за абрис проекции здания без фона);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на фоне указываются: количество этажей, присвоенное наименование или нумерация для объекта (в случае отображения на схеме комплекса (группы) объектов);</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5) сносимые здания, строения, сооружения:</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сплошная основная линия желтого цвета (фон - тонкие штриховые линии желтого цвета);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6) существующая застройка: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сплошные тонкие линии черного цвета (фон серого цвета);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при размещении существующей застройки на земельном участке (земельных участках), на котором планируется объект/объекты, указывается информация о функциональном назначении опорной (существующей) застройки, количестве этажей, площади застройки (в т.ч. части площади застройки объекта, расположенной в границах земельного участка);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7) планируемая застройка, показываемая в информационных целях:</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сплошная основная линия синего цвета (фон - штриховые синие тонкие линии);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8) существующее благоустройство:</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сплошные тонкие черные линии без штриховки;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9) озеленение (травяные покрытия, натуральный газон, искусственный газон, цветники) создаваемого благоустройства с указанием типов покрытий и их площади по каждому виду в ведомости: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сплошные тонкие черные линии (фон - тонкие штриховые линии светлого зеленого оттенка (различным типам озеленения присваивается визуально отличимый оттенок или тип штриховой линии);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10) твердые, мягкие покрытия: тротуаров, пешеходных дорожек, площадок (детские, спортивные, отдыха, контейнерные, хозяйственные, загрузки/выгрузки товаров, площадки для посетителей и т.д.), мест хранения автотранспорта, создаваемого (реконструируемого) объекта с указанием типов покрытий и их площади по каждому виду в ведомости: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сплошные тонкие черные линии (фон - тонкие штриховые линии светлого оранжевого оттенка (различным типам покрытий и элементов присваивается визуально отличимый оттенок или тип штриховой линии);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11) древесно-кустарниковая растительность с указанием возраста и их количества по каждому наименованию в ведомости: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сплошные тонкие черные или темно-зеленые линии в виде условных обозначений деревьев, кустарников;</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12) малые архитектурные формы, элементы освещения, ограждения (в случае проектирования указывается высота, длина, материал, цвет (по таблице RAL), а также отображается фрагмент ограждения), оборудование площадок, цветники, урны, парковочные барьеры с указанием наименований и их количества по каждому виду в ведомости: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сплошные тонкие линии в виде условных обозначений элементов;</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lastRenderedPageBreak/>
        <w:t>13) благоустройство планируемой застройки, указываемой на схеме в информационных целях, условными обозначениями не показывается;</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14) перечень всех примененных на схеме планировочной организации земельного участка условных обозначений содержит по каждому примененному условному обозначению: графическое отображение и наименование (описание);</w:t>
      </w:r>
    </w:p>
    <w:p w:rsid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15) для объектов социальной инфраструктуры (в случае проектирования, и/или планируемого строительства, и/или планируемой эксплуатации за счет бюджетных средств) отображается сводная ведомость по технико-экономическим показателям благоустройства</w:t>
      </w:r>
      <w:r w:rsidR="008213AF">
        <w:rPr>
          <w:rFonts w:ascii="Times New Roman" w:hAnsi="Times New Roman"/>
          <w:sz w:val="26"/>
          <w:szCs w:val="26"/>
        </w:rPr>
        <w:t>.</w:t>
      </w:r>
    </w:p>
    <w:p w:rsidR="00627E3D" w:rsidRPr="008213AF" w:rsidRDefault="008213AF" w:rsidP="008213AF">
      <w:pPr>
        <w:pStyle w:val="af5"/>
        <w:numPr>
          <w:ilvl w:val="0"/>
          <w:numId w:val="27"/>
        </w:numPr>
        <w:spacing w:after="0" w:line="240" w:lineRule="auto"/>
        <w:ind w:left="0" w:firstLine="709"/>
        <w:jc w:val="both"/>
        <w:rPr>
          <w:rFonts w:ascii="Times New Roman" w:hAnsi="Times New Roman"/>
          <w:sz w:val="26"/>
          <w:szCs w:val="26"/>
        </w:rPr>
      </w:pPr>
      <w:r w:rsidRPr="008213AF">
        <w:rPr>
          <w:rFonts w:ascii="Times New Roman" w:hAnsi="Times New Roman"/>
          <w:sz w:val="26"/>
          <w:szCs w:val="26"/>
        </w:rPr>
        <w:t>Требования к Схемам</w:t>
      </w:r>
      <w:r w:rsidR="00627E3D" w:rsidRPr="008213AF">
        <w:rPr>
          <w:rFonts w:ascii="Times New Roman" w:hAnsi="Times New Roman"/>
          <w:sz w:val="26"/>
          <w:szCs w:val="26"/>
        </w:rPr>
        <w:t xml:space="preserve"> разверток фасадов по основным улицам (или по фасаду с главным входом) с отображением существующей застройки и элементов природного ландшафта в ортогональной проекции</w:t>
      </w:r>
      <w:r>
        <w:rPr>
          <w:rFonts w:ascii="Times New Roman" w:hAnsi="Times New Roman"/>
          <w:sz w:val="26"/>
          <w:szCs w:val="26"/>
        </w:rPr>
        <w:t>:</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1) выполняются с колористическим решением объекта (комплекса (группы) объектов) и окружающей существующей застройки (перспективная застройка и ландшафт могут быть отображены на схемах разверток в виде контуров, выполняемых основной линией черного цвета) и высотными отметками;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2) внешний вид объекта (комплекса (группы) объектов) на схемах разверток фасадов не должен содержать противоречий со схемами фасадов;</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3) линия, обозначающая поверхность земли, должна отображать конфигурацию рельефа (схематичное горизонтальное отображение поверхности земли, не соответствующее отметкам на схеме планировочной организации, не допускается);</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4) на схемах разверток фасадов указываются отметки: ближайшего проезда, максимальная высота здания, наивысшая отметка верхнего элемента объекта, кровли, отметка проектного нуля, отметки поверхности земли в месте сопряжения поверхности земли и наружных стен объекта;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5) отображаемые на схеме объект и окружающая застройка, элементы благоустройства не должны иметь противоречий в масштабе;</w:t>
      </w:r>
    </w:p>
    <w:p w:rsid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6) при отображении существующей застройки в виде фотофиксации должна быть обеспечена контрастность изображения и отсутствие выраженных перспективных искажений элементов зданий</w:t>
      </w:r>
      <w:r w:rsidR="008213AF">
        <w:rPr>
          <w:rFonts w:ascii="Times New Roman" w:hAnsi="Times New Roman"/>
          <w:sz w:val="26"/>
          <w:szCs w:val="26"/>
        </w:rPr>
        <w:t>.</w:t>
      </w:r>
    </w:p>
    <w:p w:rsidR="00627E3D" w:rsidRPr="008213AF" w:rsidRDefault="008213AF" w:rsidP="008213AF">
      <w:pPr>
        <w:pStyle w:val="af5"/>
        <w:numPr>
          <w:ilvl w:val="0"/>
          <w:numId w:val="27"/>
        </w:numPr>
        <w:spacing w:after="0" w:line="240" w:lineRule="auto"/>
        <w:ind w:left="0" w:firstLine="709"/>
        <w:jc w:val="both"/>
        <w:rPr>
          <w:rFonts w:ascii="Times New Roman" w:hAnsi="Times New Roman"/>
          <w:sz w:val="26"/>
          <w:szCs w:val="26"/>
        </w:rPr>
      </w:pPr>
      <w:r w:rsidRPr="008213AF">
        <w:rPr>
          <w:rFonts w:ascii="Times New Roman" w:hAnsi="Times New Roman"/>
          <w:sz w:val="26"/>
          <w:szCs w:val="26"/>
        </w:rPr>
        <w:t>Требования к Схемам</w:t>
      </w:r>
      <w:r w:rsidR="00627E3D" w:rsidRPr="008213AF">
        <w:rPr>
          <w:rFonts w:ascii="Times New Roman" w:hAnsi="Times New Roman"/>
          <w:sz w:val="26"/>
          <w:szCs w:val="26"/>
        </w:rPr>
        <w:t xml:space="preserve"> фасадов в ортогональной проекции</w:t>
      </w:r>
      <w:r>
        <w:rPr>
          <w:rFonts w:ascii="Times New Roman" w:hAnsi="Times New Roman"/>
          <w:sz w:val="26"/>
          <w:szCs w:val="26"/>
        </w:rPr>
        <w:t>:</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1) выполняются для всего объекта капитального строительства (не допускается фрагментарность отображения);</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2) не менее 4 неповторяющихся фасадных проекций;</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3) для зданий сложной формы схемы фасадов выполняются по всем плоскостям фасадов. При отображении плоскостей фасадов внутренних дворов, а также плоскостей фасадов, закрытых объемом планируемого объекта, схемы фасадов выполняются совмещенными с разрезом;</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4) на схемах фасадов указываются отметки: ближайшего проезда, максимальная высота (указывается высотной отметкой на всех схемах фасадов, а размерной линией с числовым значением только на схемах фасадов, отражающих максимальную разность отметок от поверхности проезжей части, проездов (в т.ч. проезда пожарных машин), прилегающих к зданию до наивысшей отметки верхнего элемента здания), наивысшая отметка верхнего элемента объекта, наивысшие отметки всех элементов, завершающих объект по вертикали, отметки входов, отметка кровли, отметка проектного нуля, отметка поверхности земли в месте сопряжения поверхности земли и наружных стен;</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5) выполняется с колористическим решением объекта в виде, соответствующем авторскому замыслу архитектурного объекта и предусмотренном к реализации;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lastRenderedPageBreak/>
        <w:t>6) не допускается схематичность в отображении визуально воспринимаемых на фасадах элементов (дверей, оконных и балконных переплетов, витражей, ограждений, элементов объемного декора (карнизов, фронтонов, пилонов, барельефов и т.д.), элементов для размещения кондиционеров, навигации и информации, аппликаций, раскладки облицовки, цвета, текстуры, фактуры, толщины и иных габаритов отделочных материалов и элементов;</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7) на фасадах жилых домов должны быть отображены элементы для размещения кондиционеров (или представлена схема отображения элементов для размещения кондиционеров без визуального восприятия на фасаде), на фасадах нежилых объектов при наличии;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8) на фасадах должны быть отображены места для размещения домовых знаков (условное обозначение - разомкнутая тонкая линия синего цвета без буквенных обозначений);</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9) на фасадах нежилых объектов и в уровне нежилых помещений, встраиваемых в жилые дома, указываются места для размещения рекламно-информационных конструкций (условное обозначение - разомкнутая тонкая линия черного ц</w:t>
      </w:r>
      <w:r w:rsidR="0098603F">
        <w:rPr>
          <w:rFonts w:ascii="Times New Roman" w:hAnsi="Times New Roman"/>
          <w:sz w:val="26"/>
          <w:szCs w:val="26"/>
        </w:rPr>
        <w:t>вета без буквенных обозначений)</w:t>
      </w:r>
      <w:r w:rsidRPr="00627E3D">
        <w:rPr>
          <w:rFonts w:ascii="Times New Roman" w:hAnsi="Times New Roman"/>
          <w:sz w:val="26"/>
          <w:szCs w:val="26"/>
        </w:rPr>
        <w:t>;</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10) при подготовке схем фасадов исключить нанесение на графическое изображение фасадов поясняющих схему надписей, пересечение графического изображения фасадов линиями осей, стрелками и иными указателями, не имеющими отношения к внешнему виду объекта;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11) таблица по всем примененным на фасаде (визуально воспринимаемым) материалам отделки и декора (графическое отображение материала, наименование, характеристики):</w:t>
      </w:r>
    </w:p>
    <w:p w:rsidR="00627E3D" w:rsidRPr="00627E3D" w:rsidRDefault="00627E3D" w:rsidP="00185F45">
      <w:pPr>
        <w:spacing w:after="0" w:line="240" w:lineRule="auto"/>
        <w:ind w:firstLine="709"/>
        <w:jc w:val="both"/>
        <w:rPr>
          <w:rFonts w:ascii="Times New Roman" w:hAnsi="Times New Roman"/>
          <w:sz w:val="26"/>
          <w:szCs w:val="26"/>
        </w:rPr>
      </w:pPr>
      <w:r w:rsidRPr="00627E3D">
        <w:rPr>
          <w:rFonts w:ascii="Times New Roman" w:hAnsi="Times New Roman"/>
          <w:sz w:val="26"/>
          <w:szCs w:val="26"/>
        </w:rPr>
        <w:t>характеристики для окрашенных в массе, моноцветных материалов: наименование (тип, вид, название при наличии, аналог), габарит облицовочного элемента, цвет (по таблице RAL), блеск, текстура, фактура;</w:t>
      </w:r>
    </w:p>
    <w:p w:rsidR="00627E3D" w:rsidRPr="00627E3D" w:rsidRDefault="00627E3D" w:rsidP="00185F45">
      <w:pPr>
        <w:spacing w:after="0" w:line="240" w:lineRule="auto"/>
        <w:ind w:firstLine="709"/>
        <w:jc w:val="both"/>
        <w:rPr>
          <w:rFonts w:ascii="Times New Roman" w:hAnsi="Times New Roman"/>
          <w:sz w:val="26"/>
          <w:szCs w:val="26"/>
        </w:rPr>
      </w:pPr>
      <w:r w:rsidRPr="00627E3D">
        <w:rPr>
          <w:rFonts w:ascii="Times New Roman" w:hAnsi="Times New Roman"/>
          <w:sz w:val="26"/>
          <w:szCs w:val="26"/>
        </w:rPr>
        <w:t>характеристики для натуральных, эксклюзивных или аппликативных, многоцветных материалов (более одного цвета): наименование материала-аналога конкретной фирмы производителя), для декоративных элементов (материал, из которого планируется их изготовление)</w:t>
      </w:r>
      <w:r w:rsidR="008213AF">
        <w:rPr>
          <w:rFonts w:ascii="Times New Roman" w:hAnsi="Times New Roman"/>
          <w:sz w:val="26"/>
          <w:szCs w:val="26"/>
        </w:rPr>
        <w:t>.</w:t>
      </w:r>
    </w:p>
    <w:p w:rsidR="00627E3D" w:rsidRPr="00185F45" w:rsidRDefault="008213AF" w:rsidP="00185F45">
      <w:pPr>
        <w:pStyle w:val="af5"/>
        <w:numPr>
          <w:ilvl w:val="0"/>
          <w:numId w:val="27"/>
        </w:numPr>
        <w:spacing w:after="0" w:line="240" w:lineRule="auto"/>
        <w:ind w:left="0" w:firstLine="709"/>
        <w:jc w:val="both"/>
        <w:rPr>
          <w:rFonts w:ascii="Times New Roman" w:hAnsi="Times New Roman"/>
          <w:sz w:val="26"/>
          <w:szCs w:val="26"/>
        </w:rPr>
      </w:pPr>
      <w:r w:rsidRPr="00185F45">
        <w:rPr>
          <w:rFonts w:ascii="Times New Roman" w:hAnsi="Times New Roman"/>
          <w:sz w:val="26"/>
          <w:szCs w:val="26"/>
        </w:rPr>
        <w:t>Требования к Схемам</w:t>
      </w:r>
      <w:r w:rsidR="00627E3D" w:rsidRPr="00185F45">
        <w:rPr>
          <w:rFonts w:ascii="Times New Roman" w:hAnsi="Times New Roman"/>
          <w:sz w:val="26"/>
          <w:szCs w:val="26"/>
        </w:rPr>
        <w:t xml:space="preserve"> фрагментов фасадов</w:t>
      </w:r>
      <w:r w:rsidRPr="00185F45">
        <w:rPr>
          <w:rFonts w:ascii="Times New Roman" w:hAnsi="Times New Roman"/>
          <w:sz w:val="26"/>
          <w:szCs w:val="26"/>
        </w:rPr>
        <w:t>:</w:t>
      </w:r>
    </w:p>
    <w:p w:rsidR="00627E3D" w:rsidRPr="00627E3D" w:rsidRDefault="00627E3D" w:rsidP="00185F45">
      <w:pPr>
        <w:spacing w:after="0" w:line="240" w:lineRule="auto"/>
        <w:ind w:firstLine="709"/>
        <w:jc w:val="both"/>
        <w:rPr>
          <w:rFonts w:ascii="Times New Roman" w:hAnsi="Times New Roman"/>
          <w:sz w:val="26"/>
          <w:szCs w:val="26"/>
        </w:rPr>
      </w:pPr>
      <w:r w:rsidRPr="00627E3D">
        <w:rPr>
          <w:rFonts w:ascii="Times New Roman" w:hAnsi="Times New Roman"/>
          <w:sz w:val="26"/>
          <w:szCs w:val="26"/>
        </w:rPr>
        <w:t>1) должны содержать характерные фрагменты фасадов с отображением:</w:t>
      </w:r>
    </w:p>
    <w:p w:rsidR="00627E3D" w:rsidRPr="00627E3D" w:rsidRDefault="00627E3D" w:rsidP="00185F45">
      <w:pPr>
        <w:spacing w:after="0" w:line="240" w:lineRule="auto"/>
        <w:ind w:firstLine="709"/>
        <w:jc w:val="both"/>
        <w:rPr>
          <w:rFonts w:ascii="Times New Roman" w:hAnsi="Times New Roman"/>
          <w:sz w:val="26"/>
          <w:szCs w:val="26"/>
        </w:rPr>
      </w:pPr>
      <w:r w:rsidRPr="00627E3D">
        <w:rPr>
          <w:rFonts w:ascii="Times New Roman" w:hAnsi="Times New Roman"/>
          <w:sz w:val="26"/>
          <w:szCs w:val="26"/>
        </w:rPr>
        <w:t>внешнего вида декоративного экрана и расположения элемента для размещения кондиционера на фасаде;</w:t>
      </w:r>
    </w:p>
    <w:p w:rsidR="00627E3D" w:rsidRPr="00627E3D" w:rsidRDefault="00627E3D" w:rsidP="00185F45">
      <w:pPr>
        <w:spacing w:after="0" w:line="240" w:lineRule="auto"/>
        <w:ind w:firstLine="709"/>
        <w:jc w:val="both"/>
        <w:rPr>
          <w:rFonts w:ascii="Times New Roman" w:hAnsi="Times New Roman"/>
          <w:sz w:val="26"/>
          <w:szCs w:val="26"/>
        </w:rPr>
      </w:pPr>
      <w:r w:rsidRPr="00627E3D">
        <w:rPr>
          <w:rFonts w:ascii="Times New Roman" w:hAnsi="Times New Roman"/>
          <w:sz w:val="26"/>
          <w:szCs w:val="26"/>
        </w:rPr>
        <w:t>входной группы;</w:t>
      </w:r>
    </w:p>
    <w:p w:rsidR="00627E3D" w:rsidRPr="00627E3D" w:rsidRDefault="00627E3D" w:rsidP="00185F45">
      <w:pPr>
        <w:spacing w:after="0" w:line="240" w:lineRule="auto"/>
        <w:ind w:firstLine="709"/>
        <w:jc w:val="both"/>
        <w:rPr>
          <w:rFonts w:ascii="Times New Roman" w:hAnsi="Times New Roman"/>
          <w:sz w:val="26"/>
          <w:szCs w:val="26"/>
        </w:rPr>
      </w:pPr>
      <w:r w:rsidRPr="00627E3D">
        <w:rPr>
          <w:rFonts w:ascii="Times New Roman" w:hAnsi="Times New Roman"/>
          <w:sz w:val="26"/>
          <w:szCs w:val="26"/>
        </w:rPr>
        <w:t>балкона (лоджии, витража, оконного проема);</w:t>
      </w:r>
    </w:p>
    <w:p w:rsidR="00627E3D" w:rsidRPr="00627E3D" w:rsidRDefault="00627E3D" w:rsidP="00185F45">
      <w:pPr>
        <w:spacing w:after="0" w:line="240" w:lineRule="auto"/>
        <w:ind w:firstLine="709"/>
        <w:jc w:val="both"/>
        <w:rPr>
          <w:rFonts w:ascii="Times New Roman" w:hAnsi="Times New Roman"/>
          <w:sz w:val="26"/>
          <w:szCs w:val="26"/>
        </w:rPr>
      </w:pPr>
      <w:r w:rsidRPr="00627E3D">
        <w:rPr>
          <w:rFonts w:ascii="Times New Roman" w:hAnsi="Times New Roman"/>
          <w:sz w:val="26"/>
          <w:szCs w:val="26"/>
        </w:rPr>
        <w:t>раскладки материалов облицовки (отображение и расположение аппликативного элемента, текстурированные элементы);</w:t>
      </w:r>
    </w:p>
    <w:p w:rsidR="00627E3D" w:rsidRPr="00627E3D" w:rsidRDefault="00627E3D" w:rsidP="00185F45">
      <w:pPr>
        <w:spacing w:after="0" w:line="240" w:lineRule="auto"/>
        <w:ind w:firstLine="709"/>
        <w:jc w:val="both"/>
        <w:rPr>
          <w:rFonts w:ascii="Times New Roman" w:hAnsi="Times New Roman"/>
          <w:sz w:val="26"/>
          <w:szCs w:val="26"/>
        </w:rPr>
      </w:pPr>
      <w:r w:rsidRPr="00627E3D">
        <w:rPr>
          <w:rFonts w:ascii="Times New Roman" w:hAnsi="Times New Roman"/>
          <w:sz w:val="26"/>
          <w:szCs w:val="26"/>
        </w:rPr>
        <w:t>архитектурных деталей (при планировании элементов объемного декора (карнизов, фронтонов, пилонов, барельефов и т.д.) с указанием характерных и неповторяемых элементов);</w:t>
      </w:r>
    </w:p>
    <w:p w:rsidR="00627E3D" w:rsidRDefault="00627E3D" w:rsidP="00185F45">
      <w:pPr>
        <w:spacing w:after="0" w:line="240" w:lineRule="auto"/>
        <w:ind w:firstLine="709"/>
        <w:jc w:val="both"/>
        <w:rPr>
          <w:rFonts w:ascii="Times New Roman" w:hAnsi="Times New Roman"/>
          <w:sz w:val="26"/>
          <w:szCs w:val="26"/>
        </w:rPr>
      </w:pPr>
      <w:r w:rsidRPr="00627E3D">
        <w:rPr>
          <w:rFonts w:ascii="Times New Roman" w:hAnsi="Times New Roman"/>
          <w:sz w:val="26"/>
          <w:szCs w:val="26"/>
        </w:rPr>
        <w:t>2) для каждого фрагмента фасада указывается информация по всем отображенным элементам, материалам отделки и декора</w:t>
      </w:r>
      <w:r w:rsidR="008213AF">
        <w:rPr>
          <w:rFonts w:ascii="Times New Roman" w:hAnsi="Times New Roman"/>
          <w:sz w:val="26"/>
          <w:szCs w:val="26"/>
        </w:rPr>
        <w:t>.</w:t>
      </w:r>
    </w:p>
    <w:p w:rsidR="00627E3D" w:rsidRDefault="00627E3D" w:rsidP="00627E3D">
      <w:pPr>
        <w:spacing w:after="0" w:line="240" w:lineRule="auto"/>
        <w:jc w:val="both"/>
        <w:rPr>
          <w:rFonts w:ascii="Times New Roman" w:hAnsi="Times New Roman"/>
          <w:sz w:val="28"/>
          <w:szCs w:val="28"/>
        </w:rPr>
      </w:pPr>
      <w:r>
        <w:rPr>
          <w:rFonts w:ascii="Times New Roman" w:hAnsi="Times New Roman"/>
          <w:sz w:val="28"/>
          <w:szCs w:val="28"/>
        </w:rPr>
        <w:br w:type="page"/>
      </w:r>
    </w:p>
    <w:p w:rsidR="00FA28B7" w:rsidRPr="00F96C23" w:rsidRDefault="00FA28B7" w:rsidP="00FA28B7">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sidR="00E2682F">
        <w:rPr>
          <w:rFonts w:ascii="Times New Roman" w:hAnsi="Times New Roman"/>
          <w:sz w:val="28"/>
          <w:szCs w:val="28"/>
        </w:rPr>
        <w:t xml:space="preserve"> 5</w:t>
      </w: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FA28B7" w:rsidRDefault="00FA28B7" w:rsidP="00FA28B7">
      <w:pPr>
        <w:spacing w:after="0" w:line="240" w:lineRule="auto"/>
        <w:ind w:right="-1"/>
        <w:rPr>
          <w:rFonts w:ascii="Times New Roman" w:hAnsi="Times New Roman"/>
          <w:sz w:val="24"/>
          <w:szCs w:val="24"/>
        </w:rPr>
      </w:pPr>
    </w:p>
    <w:p w:rsidR="00FA28B7" w:rsidRDefault="00FA28B7" w:rsidP="00FA28B7">
      <w:pPr>
        <w:spacing w:after="0" w:line="240" w:lineRule="auto"/>
        <w:ind w:right="-1"/>
        <w:rPr>
          <w:rFonts w:ascii="Times New Roman" w:hAnsi="Times New Roman"/>
          <w:sz w:val="24"/>
          <w:szCs w:val="24"/>
        </w:rPr>
      </w:pPr>
    </w:p>
    <w:p w:rsidR="00FA28B7" w:rsidRPr="006E6834" w:rsidRDefault="00FA28B7" w:rsidP="00FA28B7">
      <w:pPr>
        <w:spacing w:after="0" w:line="240" w:lineRule="auto"/>
        <w:ind w:right="-1"/>
        <w:rPr>
          <w:rFonts w:ascii="Times New Roman" w:hAnsi="Times New Roman"/>
          <w:sz w:val="28"/>
          <w:szCs w:val="28"/>
        </w:rPr>
      </w:pPr>
    </w:p>
    <w:p w:rsidR="00FA28B7" w:rsidRPr="006E6834" w:rsidRDefault="00FA28B7" w:rsidP="00FA28B7">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FA28B7" w:rsidRDefault="00FA28B7" w:rsidP="00FA28B7">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приеме документов, необходимых</w:t>
      </w:r>
      <w:r>
        <w:rPr>
          <w:rFonts w:ascii="Times New Roman" w:hAnsi="Times New Roman"/>
          <w:sz w:val="28"/>
          <w:szCs w:val="28"/>
        </w:rPr>
        <w:t xml:space="preserve"> </w:t>
      </w:r>
      <w:r w:rsidRPr="006E6834">
        <w:rPr>
          <w:rFonts w:ascii="Times New Roman" w:hAnsi="Times New Roman"/>
          <w:sz w:val="28"/>
          <w:szCs w:val="28"/>
        </w:rPr>
        <w:t xml:space="preserve">для предоставления </w:t>
      </w:r>
      <w:r>
        <w:rPr>
          <w:rFonts w:ascii="Times New Roman" w:hAnsi="Times New Roman"/>
          <w:sz w:val="28"/>
          <w:szCs w:val="28"/>
        </w:rPr>
        <w:br/>
      </w:r>
      <w:r w:rsidRPr="006E6834">
        <w:rPr>
          <w:rFonts w:ascii="Times New Roman" w:hAnsi="Times New Roman"/>
          <w:sz w:val="28"/>
          <w:szCs w:val="28"/>
        </w:rPr>
        <w:t>муниципальной услуги</w:t>
      </w:r>
      <w:r>
        <w:rPr>
          <w:rFonts w:ascii="Times New Roman" w:hAnsi="Times New Roman"/>
          <w:sz w:val="28"/>
          <w:szCs w:val="28"/>
        </w:rPr>
        <w:t xml:space="preserve"> </w:t>
      </w:r>
      <w:r w:rsidRPr="00A7121A">
        <w:rPr>
          <w:rFonts w:ascii="Times New Roman" w:hAnsi="Times New Roman"/>
          <w:sz w:val="28"/>
          <w:szCs w:val="28"/>
        </w:rPr>
        <w:t xml:space="preserve">по </w:t>
      </w:r>
      <w:r w:rsidR="00E2682F" w:rsidRPr="00E2682F">
        <w:rPr>
          <w:rFonts w:ascii="Times New Roman" w:hAnsi="Times New Roman"/>
          <w:sz w:val="28"/>
          <w:szCs w:val="28"/>
        </w:rPr>
        <w:t>выдаче решения о согласовании архитектурно-градостроительного облика объекта капитального строительства</w:t>
      </w:r>
    </w:p>
    <w:p w:rsidR="00FA28B7" w:rsidRPr="006E6834" w:rsidRDefault="00FA28B7" w:rsidP="00FA28B7">
      <w:pPr>
        <w:spacing w:after="0" w:line="240" w:lineRule="auto"/>
        <w:ind w:right="-1"/>
        <w:jc w:val="center"/>
        <w:rPr>
          <w:rFonts w:ascii="Times New Roman" w:hAnsi="Times New Roman"/>
          <w:sz w:val="28"/>
          <w:szCs w:val="28"/>
        </w:rPr>
      </w:pPr>
    </w:p>
    <w:p w:rsidR="00FA28B7" w:rsidRDefault="00FA28B7" w:rsidP="00FA28B7">
      <w:pPr>
        <w:spacing w:after="0" w:line="240" w:lineRule="auto"/>
        <w:ind w:right="-1"/>
        <w:jc w:val="center"/>
        <w:rPr>
          <w:rFonts w:ascii="Times New Roman" w:hAnsi="Times New Roman"/>
          <w:sz w:val="26"/>
          <w:szCs w:val="26"/>
        </w:rPr>
      </w:pP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FA28B7" w:rsidRDefault="00FA28B7" w:rsidP="00FA28B7">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FA28B7" w:rsidRDefault="00FA28B7" w:rsidP="00FA28B7">
      <w:pPr>
        <w:spacing w:after="0" w:line="240" w:lineRule="auto"/>
        <w:ind w:right="-1"/>
        <w:rPr>
          <w:rFonts w:ascii="Times New Roman" w:hAnsi="Times New Roman"/>
          <w:sz w:val="24"/>
          <w:szCs w:val="24"/>
        </w:rPr>
      </w:pP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заявление № _______ от_____._____.________гг., о ______________________________________</w:t>
      </w:r>
    </w:p>
    <w:p w:rsidR="00FA28B7" w:rsidRDefault="00FA28B7" w:rsidP="00FA28B7">
      <w:pPr>
        <w:spacing w:after="0" w:line="240" w:lineRule="auto"/>
        <w:ind w:right="-1"/>
        <w:rPr>
          <w:rFonts w:ascii="Times New Roman" w:hAnsi="Times New Roman"/>
          <w:sz w:val="24"/>
          <w:szCs w:val="24"/>
        </w:rPr>
      </w:pP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FA28B7" w:rsidRDefault="00FA28B7" w:rsidP="00FA28B7">
      <w:pPr>
        <w:spacing w:after="0" w:line="240" w:lineRule="auto"/>
        <w:ind w:right="-1"/>
        <w:rPr>
          <w:rFonts w:ascii="Times New Roman" w:hAnsi="Times New Roman"/>
          <w:sz w:val="24"/>
          <w:szCs w:val="24"/>
        </w:rPr>
      </w:pP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FA28B7" w:rsidRDefault="00FA28B7" w:rsidP="00FA28B7">
      <w:pPr>
        <w:pBdr>
          <w:top w:val="single" w:sz="4" w:space="1" w:color="000000"/>
        </w:pBdr>
        <w:spacing w:after="0" w:line="240" w:lineRule="auto"/>
        <w:ind w:left="1560" w:right="-1"/>
        <w:jc w:val="center"/>
        <w:rPr>
          <w:rFonts w:ascii="Times New Roman" w:hAnsi="Times New Roman"/>
          <w:sz w:val="20"/>
          <w:szCs w:val="20"/>
        </w:rPr>
      </w:pPr>
    </w:p>
    <w:p w:rsidR="00FA28B7" w:rsidRDefault="00FA28B7" w:rsidP="00FA28B7">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FA28B7" w:rsidRDefault="00FA28B7" w:rsidP="00FA28B7">
      <w:pPr>
        <w:pBdr>
          <w:top w:val="single" w:sz="4" w:space="1" w:color="000000"/>
        </w:pBdr>
        <w:spacing w:after="0" w:line="240" w:lineRule="auto"/>
        <w:ind w:right="-1"/>
        <w:jc w:val="center"/>
        <w:rPr>
          <w:rFonts w:ascii="Times New Roman" w:hAnsi="Times New Roman"/>
        </w:rPr>
      </w:pPr>
    </w:p>
    <w:p w:rsidR="00FA28B7" w:rsidRDefault="00FA28B7" w:rsidP="00FA28B7">
      <w:pPr>
        <w:spacing w:after="0" w:line="240" w:lineRule="auto"/>
        <w:ind w:right="-1"/>
        <w:jc w:val="both"/>
        <w:rPr>
          <w:rFonts w:ascii="Times New Roman" w:hAnsi="Times New Roman"/>
          <w:sz w:val="24"/>
          <w:szCs w:val="24"/>
        </w:rPr>
      </w:pPr>
      <w:r>
        <w:rPr>
          <w:rFonts w:ascii="Times New Roman" w:hAnsi="Times New Roman"/>
          <w:sz w:val="24"/>
          <w:szCs w:val="24"/>
        </w:rPr>
        <w:t xml:space="preserve">по результатам рассмотрения представленных документов принято решение об отказе в приеме документов, </w:t>
      </w:r>
      <w:r w:rsidRPr="00543F9C">
        <w:rPr>
          <w:rFonts w:ascii="Times New Roman" w:hAnsi="Times New Roman"/>
          <w:sz w:val="24"/>
          <w:szCs w:val="24"/>
        </w:rPr>
        <w:t>необходимых</w:t>
      </w:r>
      <w:r>
        <w:rPr>
          <w:rFonts w:ascii="Times New Roman" w:hAnsi="Times New Roman"/>
          <w:sz w:val="24"/>
          <w:szCs w:val="24"/>
        </w:rPr>
        <w:t xml:space="preserve"> </w:t>
      </w:r>
      <w:r w:rsidRPr="00543F9C">
        <w:rPr>
          <w:rFonts w:ascii="Times New Roman" w:hAnsi="Times New Roman"/>
          <w:sz w:val="24"/>
          <w:szCs w:val="24"/>
        </w:rPr>
        <w:t>для предоставления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rsidR="00FA28B7" w:rsidRDefault="00FA28B7" w:rsidP="00FA28B7">
      <w:pPr>
        <w:spacing w:after="0" w:line="240" w:lineRule="auto"/>
        <w:ind w:right="-1"/>
        <w:rPr>
          <w:rFonts w:ascii="Times New Roman" w:hAnsi="Times New Roman"/>
          <w:sz w:val="24"/>
          <w:szCs w:val="24"/>
        </w:rPr>
      </w:pP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1.</w:t>
      </w:r>
    </w:p>
    <w:p w:rsidR="00FA28B7" w:rsidRDefault="00FA28B7" w:rsidP="00FA28B7">
      <w:pPr>
        <w:spacing w:after="0" w:line="240" w:lineRule="auto"/>
        <w:ind w:right="-1"/>
        <w:jc w:val="both"/>
        <w:rPr>
          <w:rFonts w:ascii="Times New Roman" w:hAnsi="Times New Roman"/>
          <w:sz w:val="24"/>
          <w:szCs w:val="24"/>
        </w:rPr>
      </w:pPr>
    </w:p>
    <w:p w:rsidR="00FA28B7" w:rsidRDefault="00FA28B7" w:rsidP="00FA28B7">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FA28B7" w:rsidRDefault="00FA28B7" w:rsidP="00FA28B7">
      <w:pPr>
        <w:spacing w:after="0" w:line="240" w:lineRule="auto"/>
        <w:ind w:right="-1"/>
        <w:rPr>
          <w:rFonts w:ascii="Times New Roman" w:hAnsi="Times New Roman"/>
          <w:sz w:val="20"/>
          <w:szCs w:val="20"/>
        </w:rPr>
      </w:pPr>
    </w:p>
    <w:p w:rsidR="00FA28B7" w:rsidRDefault="00FA28B7" w:rsidP="00FA28B7">
      <w:pPr>
        <w:spacing w:after="0" w:line="240" w:lineRule="auto"/>
        <w:ind w:right="-1"/>
        <w:rPr>
          <w:rFonts w:ascii="Times New Roman" w:hAnsi="Times New Roman"/>
          <w:sz w:val="24"/>
          <w:szCs w:val="24"/>
        </w:rPr>
      </w:pP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FA28B7" w:rsidRDefault="00FA28B7" w:rsidP="00FA28B7">
      <w:pPr>
        <w:pBdr>
          <w:top w:val="single" w:sz="4" w:space="9" w:color="000000"/>
        </w:pBdr>
        <w:spacing w:after="0" w:line="240" w:lineRule="auto"/>
        <w:ind w:left="5670" w:right="-1"/>
        <w:jc w:val="center"/>
        <w:rPr>
          <w:rFonts w:ascii="Times New Roman" w:hAnsi="Times New Roman"/>
          <w:sz w:val="20"/>
          <w:szCs w:val="20"/>
        </w:rPr>
      </w:pPr>
    </w:p>
    <w:p w:rsidR="00FA28B7" w:rsidRDefault="00FA28B7" w:rsidP="00FA28B7">
      <w:pPr>
        <w:pBdr>
          <w:top w:val="single" w:sz="4" w:space="9" w:color="000000"/>
        </w:pBdr>
        <w:spacing w:after="0" w:line="240" w:lineRule="auto"/>
        <w:ind w:left="5670" w:right="-1"/>
        <w:jc w:val="center"/>
        <w:rPr>
          <w:rFonts w:ascii="Times New Roman" w:hAnsi="Times New Roman"/>
          <w:sz w:val="20"/>
          <w:szCs w:val="20"/>
        </w:rPr>
      </w:pPr>
      <w:r w:rsidRPr="00B50E27">
        <w:rPr>
          <w:rFonts w:ascii="Times New Roman" w:hAnsi="Times New Roman"/>
          <w:noProof/>
          <w:sz w:val="28"/>
          <w:szCs w:val="28"/>
        </w:rPr>
        <mc:AlternateContent>
          <mc:Choice Requires="wps">
            <w:drawing>
              <wp:anchor distT="0" distB="0" distL="0" distR="0" simplePos="0" relativeHeight="251665408" behindDoc="1" locked="0" layoutInCell="1" allowOverlap="1" wp14:anchorId="193DFF63" wp14:editId="7A7B3C3F">
                <wp:simplePos x="0" y="0"/>
                <wp:positionH relativeFrom="page">
                  <wp:posOffset>3913666</wp:posOffset>
                </wp:positionH>
                <wp:positionV relativeFrom="paragraph">
                  <wp:posOffset>424152</wp:posOffset>
                </wp:positionV>
                <wp:extent cx="2887980" cy="449580"/>
                <wp:effectExtent l="0" t="0" r="26670" b="26670"/>
                <wp:wrapTopAndBottom/>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C17D3" w:rsidRPr="00054AD4" w:rsidRDefault="00DC17D3" w:rsidP="00FA28B7">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93DFF63" id="Надпись 7" o:spid="_x0000_s1029" type="#_x0000_t202" style="position:absolute;left:0;text-align:left;margin-left:308.15pt;margin-top:33.4pt;width:227.4pt;height:35.4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" filled="f" strokeweight=".5pt">
                <v:textbox inset="0,0,0,0">
                  <w:txbxContent>
                    <w:p w:rsidR="00DC17D3" w:rsidRPr="00054AD4" w:rsidRDefault="00DC17D3" w:rsidP="00FA28B7">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r>
        <w:rPr>
          <w:rFonts w:ascii="Times New Roman" w:hAnsi="Times New Roman"/>
          <w:sz w:val="20"/>
          <w:szCs w:val="20"/>
        </w:rPr>
        <w:t>(подпись должностного лица органа, осуществляющего подписание)</w:t>
      </w:r>
    </w:p>
    <w:p w:rsidR="00FA28B7" w:rsidRDefault="00FA28B7" w:rsidP="00FA28B7">
      <w:pPr>
        <w:ind w:right="-1"/>
        <w:rPr>
          <w:rFonts w:ascii="Times New Roman" w:hAnsi="Times New Roman"/>
          <w:sz w:val="24"/>
          <w:szCs w:val="24"/>
        </w:rPr>
      </w:pPr>
    </w:p>
    <w:p w:rsidR="00FA28B7" w:rsidRDefault="00FA28B7" w:rsidP="00FA28B7">
      <w:pPr>
        <w:ind w:right="-1"/>
      </w:pPr>
    </w:p>
    <w:p w:rsidR="00FA28B7" w:rsidRDefault="00FA28B7" w:rsidP="00FA28B7">
      <w:pPr>
        <w:ind w:right="-1"/>
      </w:pPr>
    </w:p>
    <w:p w:rsidR="00FA28B7" w:rsidRDefault="00FA28B7" w:rsidP="00FA28B7">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FA28B7" w:rsidRDefault="00FA28B7" w:rsidP="00FA28B7">
      <w:pPr>
        <w:spacing w:line="240" w:lineRule="auto"/>
        <w:ind w:right="-1"/>
        <w:rPr>
          <w:rFonts w:ascii="Times New Roman" w:hAnsi="Times New Roman"/>
          <w:sz w:val="20"/>
          <w:szCs w:val="20"/>
        </w:rPr>
      </w:pPr>
      <w:bookmarkStart w:id="14" w:name="_heading=h.gjdgxs" w:colFirst="0" w:colLast="0"/>
      <w:bookmarkEnd w:id="14"/>
      <w:r>
        <w:rPr>
          <w:rFonts w:ascii="Times New Roman" w:hAnsi="Times New Roman"/>
          <w:sz w:val="20"/>
          <w:szCs w:val="20"/>
        </w:rPr>
        <w:t>______________________________</w:t>
      </w:r>
    </w:p>
    <w:p w:rsidR="00FA28B7" w:rsidRDefault="00FA28B7" w:rsidP="00FA28B7">
      <w:pPr>
        <w:ind w:right="-1"/>
        <w:rPr>
          <w:rFonts w:ascii="Times New Roman" w:hAnsi="Times New Roman"/>
          <w:sz w:val="24"/>
          <w:szCs w:val="24"/>
        </w:rPr>
      </w:pPr>
      <w:r>
        <w:rPr>
          <w:rFonts w:ascii="Times New Roman" w:hAnsi="Times New Roman"/>
          <w:sz w:val="20"/>
          <w:szCs w:val="20"/>
        </w:rPr>
        <w:t>(контакты исполнителя)</w:t>
      </w:r>
    </w:p>
    <w:p w:rsidR="00FA28B7" w:rsidRDefault="00FA28B7">
      <w:pPr>
        <w:spacing w:after="0" w:line="240" w:lineRule="auto"/>
        <w:rPr>
          <w:rFonts w:ascii="Times New Roman" w:hAnsi="Times New Roman"/>
          <w:sz w:val="28"/>
          <w:szCs w:val="28"/>
        </w:rPr>
      </w:pPr>
      <w:r>
        <w:rPr>
          <w:rFonts w:ascii="Times New Roman" w:hAnsi="Times New Roman"/>
          <w:sz w:val="28"/>
          <w:szCs w:val="28"/>
        </w:rPr>
        <w:br w:type="page"/>
      </w:r>
    </w:p>
    <w:p w:rsidR="00862FCB" w:rsidRPr="004E0E5C" w:rsidRDefault="00862FCB" w:rsidP="000C0A1F">
      <w:pPr>
        <w:autoSpaceDE w:val="0"/>
        <w:spacing w:after="0" w:line="240" w:lineRule="auto"/>
        <w:ind w:left="5670" w:right="-1" w:hanging="150"/>
        <w:jc w:val="right"/>
        <w:rPr>
          <w:rFonts w:ascii="Times New Roman" w:hAnsi="Times New Roman"/>
          <w:color w:val="000000"/>
          <w:spacing w:val="-6"/>
          <w:sz w:val="28"/>
          <w:szCs w:val="28"/>
        </w:rPr>
      </w:pPr>
      <w:r w:rsidRPr="004E0E5C">
        <w:rPr>
          <w:rFonts w:ascii="Times New Roman" w:hAnsi="Times New Roman"/>
          <w:color w:val="000000"/>
          <w:spacing w:val="-6"/>
          <w:sz w:val="28"/>
          <w:szCs w:val="28"/>
        </w:rPr>
        <w:lastRenderedPageBreak/>
        <w:t>Приложение №</w:t>
      </w:r>
      <w:r w:rsidR="00FA28B7">
        <w:rPr>
          <w:rFonts w:ascii="Times New Roman" w:hAnsi="Times New Roman"/>
          <w:color w:val="000000"/>
          <w:spacing w:val="-6"/>
          <w:sz w:val="28"/>
          <w:szCs w:val="28"/>
        </w:rPr>
        <w:t xml:space="preserve"> 6</w:t>
      </w:r>
    </w:p>
    <w:p w:rsidR="00862FCB" w:rsidRPr="004E0E5C" w:rsidRDefault="00862FCB" w:rsidP="000C0A1F">
      <w:pPr>
        <w:spacing w:after="0" w:line="240" w:lineRule="auto"/>
        <w:ind w:right="-1"/>
        <w:jc w:val="right"/>
        <w:rPr>
          <w:rFonts w:ascii="Times New Roman" w:hAnsi="Times New Roman"/>
          <w:color w:val="000000"/>
          <w:spacing w:val="-6"/>
          <w:sz w:val="28"/>
          <w:szCs w:val="28"/>
        </w:rPr>
      </w:pP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 xml:space="preserve">Руководителю </w:t>
      </w: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 xml:space="preserve">Исполнительного комитета </w:t>
      </w:r>
      <w:r w:rsidR="00CA2192">
        <w:rPr>
          <w:rFonts w:ascii="Times New Roman" w:hAnsi="Times New Roman"/>
          <w:sz w:val="28"/>
          <w:szCs w:val="28"/>
        </w:rPr>
        <w:t xml:space="preserve">Нижнекамского </w:t>
      </w:r>
      <w:r w:rsidRPr="004E0E5C">
        <w:rPr>
          <w:rFonts w:ascii="Times New Roman" w:hAnsi="Times New Roman"/>
          <w:sz w:val="28"/>
          <w:szCs w:val="28"/>
        </w:rPr>
        <w:t>муниципального района Республики Татарстан</w:t>
      </w:r>
    </w:p>
    <w:p w:rsidR="00C47864" w:rsidRPr="004E0E5C" w:rsidRDefault="00C47864" w:rsidP="000C0A1F">
      <w:pPr>
        <w:spacing w:after="0" w:line="240" w:lineRule="auto"/>
        <w:ind w:left="5812" w:right="-1"/>
        <w:rPr>
          <w:rFonts w:ascii="Times New Roman" w:hAnsi="Times New Roman"/>
          <w:b/>
          <w:sz w:val="28"/>
          <w:szCs w:val="28"/>
        </w:rPr>
      </w:pPr>
      <w:r w:rsidRPr="004E0E5C">
        <w:rPr>
          <w:rFonts w:ascii="Times New Roman" w:hAnsi="Times New Roman"/>
          <w:sz w:val="28"/>
          <w:szCs w:val="28"/>
        </w:rPr>
        <w:t>От:</w:t>
      </w:r>
      <w:r w:rsidRPr="004E0E5C">
        <w:rPr>
          <w:rFonts w:ascii="Times New Roman" w:hAnsi="Times New Roman"/>
          <w:b/>
          <w:sz w:val="28"/>
          <w:szCs w:val="28"/>
        </w:rPr>
        <w:t>__________________________</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Заявление</w:t>
      </w: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об исправлении технической ошибки</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both"/>
        <w:rPr>
          <w:rFonts w:ascii="Times New Roman" w:hAnsi="Times New Roman"/>
          <w:b/>
          <w:sz w:val="28"/>
          <w:szCs w:val="28"/>
        </w:rPr>
      </w:pPr>
      <w:r w:rsidRPr="004E0E5C">
        <w:rPr>
          <w:rFonts w:ascii="Times New Roman" w:hAnsi="Times New Roman"/>
          <w:sz w:val="28"/>
          <w:szCs w:val="28"/>
        </w:rPr>
        <w:t>Сообщаю об ошибке, допущенной при оказании муниципальной услуги __</w:t>
      </w:r>
      <w:r w:rsidRPr="004E0E5C">
        <w:rPr>
          <w:rFonts w:ascii="Times New Roman" w:hAnsi="Times New Roman"/>
          <w:b/>
          <w:sz w:val="28"/>
          <w:szCs w:val="28"/>
        </w:rPr>
        <w:t>____________________________________________________________________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709"/>
        <w:jc w:val="center"/>
        <w:rPr>
          <w:rFonts w:ascii="Times New Roman" w:hAnsi="Times New Roman"/>
          <w:sz w:val="28"/>
          <w:szCs w:val="28"/>
        </w:rPr>
      </w:pPr>
      <w:r w:rsidRPr="004E0E5C">
        <w:rPr>
          <w:rFonts w:ascii="Times New Roman" w:hAnsi="Times New Roman"/>
          <w:sz w:val="28"/>
          <w:szCs w:val="28"/>
        </w:rPr>
        <w:t>(наименование услуги)</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Записано:_______________________________________________________________________________________________________________________________</w:t>
      </w:r>
    </w:p>
    <w:p w:rsidR="00C47864" w:rsidRPr="004E0E5C" w:rsidRDefault="00C47864" w:rsidP="000C0A1F">
      <w:pPr>
        <w:spacing w:after="0" w:line="240" w:lineRule="auto"/>
        <w:ind w:right="-1" w:firstLine="709"/>
        <w:rPr>
          <w:rFonts w:ascii="Times New Roman" w:hAnsi="Times New Roman"/>
          <w:sz w:val="28"/>
          <w:szCs w:val="28"/>
        </w:rPr>
      </w:pPr>
      <w:r w:rsidRPr="004E0E5C">
        <w:rPr>
          <w:rFonts w:ascii="Times New Roman" w:hAnsi="Times New Roman"/>
          <w:sz w:val="28"/>
          <w:szCs w:val="28"/>
        </w:rPr>
        <w:t>Правильные сведения:_______________________________________________</w:t>
      </w:r>
    </w:p>
    <w:p w:rsidR="00C47864" w:rsidRPr="004E0E5C" w:rsidRDefault="00C47864" w:rsidP="000C0A1F">
      <w:pPr>
        <w:spacing w:after="0" w:line="240" w:lineRule="auto"/>
        <w:ind w:right="-1"/>
        <w:rPr>
          <w:rFonts w:ascii="Times New Roman" w:hAnsi="Times New Roman"/>
          <w:sz w:val="28"/>
          <w:szCs w:val="28"/>
        </w:rPr>
      </w:pPr>
      <w:r w:rsidRPr="004E0E5C">
        <w:rPr>
          <w:rFonts w:ascii="Times New Roman" w:hAnsi="Times New Roman"/>
          <w:sz w:val="28"/>
          <w:szCs w:val="28"/>
        </w:rPr>
        <w:t>______________________________________________________________________</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Прилагаю следующие документы:</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1.</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2.</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3.</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посредством отправления электронного документа на адрес E-mail:_______;</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4E0E5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4E0E5C" w:rsidRDefault="00C47864" w:rsidP="000C0A1F">
      <w:pPr>
        <w:spacing w:after="0" w:line="240" w:lineRule="auto"/>
        <w:ind w:right="-1"/>
        <w:jc w:val="center"/>
        <w:rPr>
          <w:rFonts w:ascii="Times New Roman" w:hAnsi="Times New Roman"/>
          <w:sz w:val="28"/>
          <w:szCs w:val="28"/>
        </w:rPr>
      </w:pPr>
    </w:p>
    <w:p w:rsidR="00C47864" w:rsidRPr="004E0E5C" w:rsidRDefault="00C47864" w:rsidP="000C0A1F">
      <w:pPr>
        <w:spacing w:after="0" w:line="240" w:lineRule="auto"/>
        <w:ind w:right="-1"/>
        <w:jc w:val="both"/>
        <w:rPr>
          <w:rFonts w:ascii="Times New Roman" w:hAnsi="Times New Roman"/>
          <w:sz w:val="28"/>
          <w:szCs w:val="28"/>
        </w:rPr>
      </w:pPr>
      <w:r w:rsidRPr="004E0E5C">
        <w:rPr>
          <w:rFonts w:ascii="Times New Roman" w:hAnsi="Times New Roman"/>
          <w:sz w:val="28"/>
          <w:szCs w:val="28"/>
        </w:rPr>
        <w:t>______________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rsidR="00052B14" w:rsidRPr="00143599" w:rsidRDefault="00C47864" w:rsidP="00C935CE">
      <w:pPr>
        <w:spacing w:after="0" w:line="240" w:lineRule="auto"/>
        <w:ind w:right="-1"/>
        <w:jc w:val="both"/>
        <w:rPr>
          <w:sz w:val="28"/>
          <w:szCs w:val="28"/>
        </w:rPr>
      </w:pPr>
      <w:r w:rsidRPr="004E0E5C">
        <w:rPr>
          <w:rFonts w:ascii="Times New Roman" w:hAnsi="Times New Roman"/>
          <w:sz w:val="28"/>
          <w:szCs w:val="28"/>
        </w:rPr>
        <w:tab/>
        <w:t>(дата)</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(подпись)</w:t>
      </w:r>
      <w:r w:rsidRPr="004E0E5C">
        <w:rPr>
          <w:rFonts w:ascii="Times New Roman" w:hAnsi="Times New Roman"/>
          <w:sz w:val="28"/>
          <w:szCs w:val="28"/>
        </w:rPr>
        <w:tab/>
      </w:r>
      <w:r w:rsidRPr="004E0E5C">
        <w:rPr>
          <w:rFonts w:ascii="Times New Roman" w:hAnsi="Times New Roman"/>
          <w:sz w:val="28"/>
          <w:szCs w:val="28"/>
        </w:rPr>
        <w:tab/>
        <w:t>(Ф.И.О.)</w:t>
      </w:r>
    </w:p>
    <w:sectPr w:rsidR="00052B14" w:rsidRPr="00143599" w:rsidSect="00B50E27">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BBE" w:rsidRDefault="00544BBE" w:rsidP="00232241">
      <w:pPr>
        <w:spacing w:after="0" w:line="240" w:lineRule="auto"/>
      </w:pPr>
      <w:r>
        <w:separator/>
      </w:r>
    </w:p>
  </w:endnote>
  <w:endnote w:type="continuationSeparator" w:id="0">
    <w:p w:rsidR="00544BBE" w:rsidRDefault="00544BBE"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BBE" w:rsidRDefault="00544BBE" w:rsidP="00232241">
      <w:pPr>
        <w:spacing w:after="0" w:line="240" w:lineRule="auto"/>
      </w:pPr>
      <w:r>
        <w:separator/>
      </w:r>
    </w:p>
  </w:footnote>
  <w:footnote w:type="continuationSeparator" w:id="0">
    <w:p w:rsidR="00544BBE" w:rsidRDefault="00544BBE" w:rsidP="00232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7D3" w:rsidRDefault="00DC17D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DC17D3" w:rsidRDefault="00DC17D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004243"/>
      <w:docPartObj>
        <w:docPartGallery w:val="Page Numbers (Top of Page)"/>
        <w:docPartUnique/>
      </w:docPartObj>
    </w:sdtPr>
    <w:sdtEndPr/>
    <w:sdtContent>
      <w:p w:rsidR="00DC17D3" w:rsidRDefault="00DC17D3" w:rsidP="00FA3A09">
        <w:pPr>
          <w:pStyle w:val="a3"/>
          <w:jc w:val="center"/>
        </w:pPr>
        <w:r>
          <w:fldChar w:fldCharType="begin"/>
        </w:r>
        <w:r>
          <w:instrText>PAGE   \* MERGEFORMAT</w:instrText>
        </w:r>
        <w:r>
          <w:fldChar w:fldCharType="separate"/>
        </w:r>
        <w:r w:rsidR="006C2516" w:rsidRPr="006C2516">
          <w:rPr>
            <w:noProof/>
            <w:lang w:val="ru-RU"/>
          </w:rPr>
          <w:t>24</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357806"/>
      <w:docPartObj>
        <w:docPartGallery w:val="Page Numbers (Top of Page)"/>
        <w:docPartUnique/>
      </w:docPartObj>
    </w:sdtPr>
    <w:sdtEndPr/>
    <w:sdtContent>
      <w:p w:rsidR="00DC17D3" w:rsidRDefault="00544BBE">
        <w:pPr>
          <w:pStyle w:val="a3"/>
          <w:jc w:val="center"/>
        </w:pPr>
      </w:p>
    </w:sdtContent>
  </w:sdt>
  <w:p w:rsidR="00DC17D3" w:rsidRDefault="00DC17D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4" w15:restartNumberingAfterBreak="0">
    <w:nsid w:val="1C47104B"/>
    <w:multiLevelType w:val="hybridMultilevel"/>
    <w:tmpl w:val="8D8A56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0E81928"/>
    <w:multiLevelType w:val="hybridMultilevel"/>
    <w:tmpl w:val="90A0C5EC"/>
    <w:lvl w:ilvl="0" w:tplc="1D664C04">
      <w:start w:val="1"/>
      <w:numFmt w:val="decimal"/>
      <w:lvlText w:val="%1."/>
      <w:lvlJc w:val="left"/>
      <w:pPr>
        <w:ind w:left="1005" w:hanging="360"/>
      </w:pPr>
      <w:rPr>
        <w:rFonts w:hint="default"/>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7"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DBE1E1F"/>
    <w:multiLevelType w:val="hybridMultilevel"/>
    <w:tmpl w:val="4D8A3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1" w15:restartNumberingAfterBreak="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5"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5982073"/>
    <w:multiLevelType w:val="multilevel"/>
    <w:tmpl w:val="06262696"/>
    <w:numStyleLink w:val="Style1"/>
  </w:abstractNum>
  <w:num w:numId="1">
    <w:abstractNumId w:val="3"/>
  </w:num>
  <w:num w:numId="2">
    <w:abstractNumId w:val="10"/>
  </w:num>
  <w:num w:numId="3">
    <w:abstractNumId w:val="25"/>
  </w:num>
  <w:num w:numId="4">
    <w:abstractNumId w:val="19"/>
  </w:num>
  <w:num w:numId="5">
    <w:abstractNumId w:val="17"/>
  </w:num>
  <w:num w:numId="6">
    <w:abstractNumId w:val="0"/>
  </w:num>
  <w:num w:numId="7">
    <w:abstractNumId w:val="5"/>
  </w:num>
  <w:num w:numId="8">
    <w:abstractNumId w:val="16"/>
  </w:num>
  <w:num w:numId="9">
    <w:abstractNumId w:val="14"/>
  </w:num>
  <w:num w:numId="10">
    <w:abstractNumId w:val="11"/>
  </w:num>
  <w:num w:numId="11">
    <w:abstractNumId w:val="1"/>
  </w:num>
  <w:num w:numId="12">
    <w:abstractNumId w:val="13"/>
  </w:num>
  <w:num w:numId="13">
    <w:abstractNumId w:val="7"/>
  </w:num>
  <w:num w:numId="14">
    <w:abstractNumId w:val="8"/>
  </w:num>
  <w:num w:numId="15">
    <w:abstractNumId w:val="15"/>
  </w:num>
  <w:num w:numId="16">
    <w:abstractNumId w:val="20"/>
  </w:num>
  <w:num w:numId="17">
    <w:abstractNumId w:val="28"/>
  </w:num>
  <w:num w:numId="18">
    <w:abstractNumId w:val="21"/>
  </w:num>
  <w:num w:numId="19">
    <w:abstractNumId w:val="24"/>
  </w:num>
  <w:num w:numId="20">
    <w:abstractNumId w:val="27"/>
  </w:num>
  <w:num w:numId="21">
    <w:abstractNumId w:val="2"/>
  </w:num>
  <w:num w:numId="22">
    <w:abstractNumId w:val="23"/>
  </w:num>
  <w:num w:numId="23">
    <w:abstractNumId w:val="18"/>
  </w:num>
  <w:num w:numId="24">
    <w:abstractNumId w:val="9"/>
  </w:num>
  <w:num w:numId="25">
    <w:abstractNumId w:val="26"/>
  </w:num>
  <w:num w:numId="26">
    <w:abstractNumId w:val="22"/>
  </w:num>
  <w:num w:numId="27">
    <w:abstractNumId w:val="12"/>
  </w:num>
  <w:num w:numId="28">
    <w:abstractNumId w:val="4"/>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241"/>
    <w:rsid w:val="0000077A"/>
    <w:rsid w:val="000044E7"/>
    <w:rsid w:val="00005066"/>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54AD4"/>
    <w:rsid w:val="0006101E"/>
    <w:rsid w:val="00061EB2"/>
    <w:rsid w:val="0006546C"/>
    <w:rsid w:val="00065A50"/>
    <w:rsid w:val="00071695"/>
    <w:rsid w:val="000719BE"/>
    <w:rsid w:val="0007666B"/>
    <w:rsid w:val="00077E4A"/>
    <w:rsid w:val="00082490"/>
    <w:rsid w:val="000860C3"/>
    <w:rsid w:val="00091164"/>
    <w:rsid w:val="00092544"/>
    <w:rsid w:val="00095F37"/>
    <w:rsid w:val="00096D9A"/>
    <w:rsid w:val="000A03EA"/>
    <w:rsid w:val="000A3BD1"/>
    <w:rsid w:val="000A766D"/>
    <w:rsid w:val="000B1309"/>
    <w:rsid w:val="000B25BF"/>
    <w:rsid w:val="000B5082"/>
    <w:rsid w:val="000B55C8"/>
    <w:rsid w:val="000B58C0"/>
    <w:rsid w:val="000B629B"/>
    <w:rsid w:val="000B76F9"/>
    <w:rsid w:val="000B7FED"/>
    <w:rsid w:val="000C0A1F"/>
    <w:rsid w:val="000C3AC1"/>
    <w:rsid w:val="000C53C7"/>
    <w:rsid w:val="000C53EE"/>
    <w:rsid w:val="000C5B15"/>
    <w:rsid w:val="000C6146"/>
    <w:rsid w:val="000D0224"/>
    <w:rsid w:val="000E4A9A"/>
    <w:rsid w:val="000E70E1"/>
    <w:rsid w:val="000E7D4F"/>
    <w:rsid w:val="000E7F29"/>
    <w:rsid w:val="000F12CD"/>
    <w:rsid w:val="000F7B2C"/>
    <w:rsid w:val="0010230A"/>
    <w:rsid w:val="0010244B"/>
    <w:rsid w:val="001153CA"/>
    <w:rsid w:val="00116FA7"/>
    <w:rsid w:val="0011756E"/>
    <w:rsid w:val="00121E0A"/>
    <w:rsid w:val="001261E1"/>
    <w:rsid w:val="00127010"/>
    <w:rsid w:val="0013141A"/>
    <w:rsid w:val="0013253F"/>
    <w:rsid w:val="0013499F"/>
    <w:rsid w:val="00136120"/>
    <w:rsid w:val="001416A8"/>
    <w:rsid w:val="00143399"/>
    <w:rsid w:val="00143599"/>
    <w:rsid w:val="00144AA3"/>
    <w:rsid w:val="00146F95"/>
    <w:rsid w:val="00151CC1"/>
    <w:rsid w:val="00151EA2"/>
    <w:rsid w:val="00152EFC"/>
    <w:rsid w:val="001542C2"/>
    <w:rsid w:val="00155B57"/>
    <w:rsid w:val="00156B6F"/>
    <w:rsid w:val="0016020B"/>
    <w:rsid w:val="001603F0"/>
    <w:rsid w:val="0016123E"/>
    <w:rsid w:val="00165101"/>
    <w:rsid w:val="001656D9"/>
    <w:rsid w:val="00166102"/>
    <w:rsid w:val="001668C2"/>
    <w:rsid w:val="00170486"/>
    <w:rsid w:val="00171CF9"/>
    <w:rsid w:val="001720E5"/>
    <w:rsid w:val="00172118"/>
    <w:rsid w:val="00174D34"/>
    <w:rsid w:val="00176E54"/>
    <w:rsid w:val="00177A8B"/>
    <w:rsid w:val="00180956"/>
    <w:rsid w:val="00181FCD"/>
    <w:rsid w:val="00183899"/>
    <w:rsid w:val="00185648"/>
    <w:rsid w:val="0018594C"/>
    <w:rsid w:val="00185F45"/>
    <w:rsid w:val="00192F3B"/>
    <w:rsid w:val="00194B59"/>
    <w:rsid w:val="00196DE1"/>
    <w:rsid w:val="001A3DDF"/>
    <w:rsid w:val="001A5592"/>
    <w:rsid w:val="001A6D44"/>
    <w:rsid w:val="001A7FB2"/>
    <w:rsid w:val="001B015A"/>
    <w:rsid w:val="001B0682"/>
    <w:rsid w:val="001B16FB"/>
    <w:rsid w:val="001B5F5D"/>
    <w:rsid w:val="001C037A"/>
    <w:rsid w:val="001C3880"/>
    <w:rsid w:val="001C6F86"/>
    <w:rsid w:val="001C7EF0"/>
    <w:rsid w:val="001D6A38"/>
    <w:rsid w:val="001E2130"/>
    <w:rsid w:val="001E32C4"/>
    <w:rsid w:val="001F2B86"/>
    <w:rsid w:val="00201AFE"/>
    <w:rsid w:val="00204390"/>
    <w:rsid w:val="00205243"/>
    <w:rsid w:val="00205BBB"/>
    <w:rsid w:val="002128FF"/>
    <w:rsid w:val="00221586"/>
    <w:rsid w:val="002219B9"/>
    <w:rsid w:val="00222306"/>
    <w:rsid w:val="00223EF4"/>
    <w:rsid w:val="002244D9"/>
    <w:rsid w:val="002256E6"/>
    <w:rsid w:val="00232241"/>
    <w:rsid w:val="00233B0F"/>
    <w:rsid w:val="002340FE"/>
    <w:rsid w:val="00234236"/>
    <w:rsid w:val="00242028"/>
    <w:rsid w:val="00251391"/>
    <w:rsid w:val="002520EE"/>
    <w:rsid w:val="002540E6"/>
    <w:rsid w:val="00261AF5"/>
    <w:rsid w:val="00265AC2"/>
    <w:rsid w:val="00270F75"/>
    <w:rsid w:val="00271032"/>
    <w:rsid w:val="00274277"/>
    <w:rsid w:val="00274A6D"/>
    <w:rsid w:val="00281226"/>
    <w:rsid w:val="002818D3"/>
    <w:rsid w:val="00282A99"/>
    <w:rsid w:val="00285EE6"/>
    <w:rsid w:val="00291390"/>
    <w:rsid w:val="002935FB"/>
    <w:rsid w:val="002A081C"/>
    <w:rsid w:val="002A4588"/>
    <w:rsid w:val="002A4E6C"/>
    <w:rsid w:val="002A585C"/>
    <w:rsid w:val="002A6255"/>
    <w:rsid w:val="002B22C0"/>
    <w:rsid w:val="002B353A"/>
    <w:rsid w:val="002C134F"/>
    <w:rsid w:val="002C4D9C"/>
    <w:rsid w:val="002D25BF"/>
    <w:rsid w:val="002D3831"/>
    <w:rsid w:val="002D40BA"/>
    <w:rsid w:val="002D5335"/>
    <w:rsid w:val="002D7C47"/>
    <w:rsid w:val="002E1777"/>
    <w:rsid w:val="002E2C1A"/>
    <w:rsid w:val="002F4513"/>
    <w:rsid w:val="002F4552"/>
    <w:rsid w:val="002F45D5"/>
    <w:rsid w:val="002F7F66"/>
    <w:rsid w:val="00300598"/>
    <w:rsid w:val="0030412E"/>
    <w:rsid w:val="00305BB8"/>
    <w:rsid w:val="003064D1"/>
    <w:rsid w:val="00311A61"/>
    <w:rsid w:val="003168F6"/>
    <w:rsid w:val="003175B1"/>
    <w:rsid w:val="0032103C"/>
    <w:rsid w:val="0032143D"/>
    <w:rsid w:val="003233C3"/>
    <w:rsid w:val="00325EA9"/>
    <w:rsid w:val="00326050"/>
    <w:rsid w:val="00327795"/>
    <w:rsid w:val="003326D0"/>
    <w:rsid w:val="003341A0"/>
    <w:rsid w:val="00334A93"/>
    <w:rsid w:val="00334F3D"/>
    <w:rsid w:val="003354EB"/>
    <w:rsid w:val="00341757"/>
    <w:rsid w:val="00343247"/>
    <w:rsid w:val="00343DB9"/>
    <w:rsid w:val="00344BE6"/>
    <w:rsid w:val="00351DE4"/>
    <w:rsid w:val="003525E3"/>
    <w:rsid w:val="003532D8"/>
    <w:rsid w:val="00355156"/>
    <w:rsid w:val="00361853"/>
    <w:rsid w:val="003624D8"/>
    <w:rsid w:val="00385090"/>
    <w:rsid w:val="00385727"/>
    <w:rsid w:val="003861C6"/>
    <w:rsid w:val="00386498"/>
    <w:rsid w:val="00386561"/>
    <w:rsid w:val="00386AB7"/>
    <w:rsid w:val="003908F8"/>
    <w:rsid w:val="00390F9C"/>
    <w:rsid w:val="0039538E"/>
    <w:rsid w:val="00397CDE"/>
    <w:rsid w:val="003A448A"/>
    <w:rsid w:val="003A54C9"/>
    <w:rsid w:val="003A7394"/>
    <w:rsid w:val="003B02C8"/>
    <w:rsid w:val="003B25FA"/>
    <w:rsid w:val="003B3ADB"/>
    <w:rsid w:val="003C172C"/>
    <w:rsid w:val="003C2016"/>
    <w:rsid w:val="003C2D56"/>
    <w:rsid w:val="003C4B69"/>
    <w:rsid w:val="003C78BE"/>
    <w:rsid w:val="003C7F83"/>
    <w:rsid w:val="003D6271"/>
    <w:rsid w:val="003D7AFC"/>
    <w:rsid w:val="003D7C05"/>
    <w:rsid w:val="003D7E50"/>
    <w:rsid w:val="003E3D35"/>
    <w:rsid w:val="003E5AB9"/>
    <w:rsid w:val="003F0CD0"/>
    <w:rsid w:val="00401702"/>
    <w:rsid w:val="0040487B"/>
    <w:rsid w:val="00404AB5"/>
    <w:rsid w:val="00405E4A"/>
    <w:rsid w:val="004072E6"/>
    <w:rsid w:val="0040755C"/>
    <w:rsid w:val="00407F3B"/>
    <w:rsid w:val="00410950"/>
    <w:rsid w:val="00412F08"/>
    <w:rsid w:val="004132CF"/>
    <w:rsid w:val="0041609D"/>
    <w:rsid w:val="00416C8E"/>
    <w:rsid w:val="00422BED"/>
    <w:rsid w:val="00423558"/>
    <w:rsid w:val="00433F10"/>
    <w:rsid w:val="004378DB"/>
    <w:rsid w:val="004413C1"/>
    <w:rsid w:val="004415A0"/>
    <w:rsid w:val="0044160F"/>
    <w:rsid w:val="00446999"/>
    <w:rsid w:val="00447013"/>
    <w:rsid w:val="00447271"/>
    <w:rsid w:val="00450CB6"/>
    <w:rsid w:val="00454EB6"/>
    <w:rsid w:val="004563F9"/>
    <w:rsid w:val="004571AD"/>
    <w:rsid w:val="0046014C"/>
    <w:rsid w:val="004604B9"/>
    <w:rsid w:val="004610B6"/>
    <w:rsid w:val="00461163"/>
    <w:rsid w:val="0047483E"/>
    <w:rsid w:val="004810EE"/>
    <w:rsid w:val="00481543"/>
    <w:rsid w:val="00483357"/>
    <w:rsid w:val="00484AD2"/>
    <w:rsid w:val="004960C7"/>
    <w:rsid w:val="004A0A2B"/>
    <w:rsid w:val="004A25AC"/>
    <w:rsid w:val="004A5670"/>
    <w:rsid w:val="004A5BAF"/>
    <w:rsid w:val="004A7FE0"/>
    <w:rsid w:val="004B0B22"/>
    <w:rsid w:val="004B732E"/>
    <w:rsid w:val="004C0FE0"/>
    <w:rsid w:val="004C2FD9"/>
    <w:rsid w:val="004C3126"/>
    <w:rsid w:val="004C40BD"/>
    <w:rsid w:val="004C6EEC"/>
    <w:rsid w:val="004D0414"/>
    <w:rsid w:val="004D0C79"/>
    <w:rsid w:val="004D401C"/>
    <w:rsid w:val="004D69C0"/>
    <w:rsid w:val="004E0E5C"/>
    <w:rsid w:val="004E37C3"/>
    <w:rsid w:val="004E382A"/>
    <w:rsid w:val="004E3C86"/>
    <w:rsid w:val="004E5250"/>
    <w:rsid w:val="004E5E80"/>
    <w:rsid w:val="004E7B7A"/>
    <w:rsid w:val="004F3808"/>
    <w:rsid w:val="005039B5"/>
    <w:rsid w:val="00505FF7"/>
    <w:rsid w:val="005068FB"/>
    <w:rsid w:val="00527D75"/>
    <w:rsid w:val="00531845"/>
    <w:rsid w:val="00531E59"/>
    <w:rsid w:val="00533C8E"/>
    <w:rsid w:val="0053586E"/>
    <w:rsid w:val="00536049"/>
    <w:rsid w:val="005411B9"/>
    <w:rsid w:val="0054217F"/>
    <w:rsid w:val="00542CC2"/>
    <w:rsid w:val="00543F9C"/>
    <w:rsid w:val="00544BBE"/>
    <w:rsid w:val="005508AA"/>
    <w:rsid w:val="00555F35"/>
    <w:rsid w:val="0055685B"/>
    <w:rsid w:val="00557773"/>
    <w:rsid w:val="00561215"/>
    <w:rsid w:val="00563F6B"/>
    <w:rsid w:val="00564501"/>
    <w:rsid w:val="005655ED"/>
    <w:rsid w:val="0057663D"/>
    <w:rsid w:val="00581F42"/>
    <w:rsid w:val="005837DF"/>
    <w:rsid w:val="005842D1"/>
    <w:rsid w:val="0058484A"/>
    <w:rsid w:val="00591382"/>
    <w:rsid w:val="005914E6"/>
    <w:rsid w:val="005927C5"/>
    <w:rsid w:val="005A2913"/>
    <w:rsid w:val="005A5B64"/>
    <w:rsid w:val="005B2AAC"/>
    <w:rsid w:val="005C0659"/>
    <w:rsid w:val="005D14A7"/>
    <w:rsid w:val="005D1FC7"/>
    <w:rsid w:val="005D35B4"/>
    <w:rsid w:val="005E4A68"/>
    <w:rsid w:val="005E5289"/>
    <w:rsid w:val="005E68BA"/>
    <w:rsid w:val="005F0596"/>
    <w:rsid w:val="005F1135"/>
    <w:rsid w:val="005F537C"/>
    <w:rsid w:val="005F746F"/>
    <w:rsid w:val="00607147"/>
    <w:rsid w:val="00610D0B"/>
    <w:rsid w:val="006125D2"/>
    <w:rsid w:val="00613097"/>
    <w:rsid w:val="006146B9"/>
    <w:rsid w:val="00615367"/>
    <w:rsid w:val="00615917"/>
    <w:rsid w:val="006202FE"/>
    <w:rsid w:val="0062386E"/>
    <w:rsid w:val="00623E6A"/>
    <w:rsid w:val="00624858"/>
    <w:rsid w:val="006258EA"/>
    <w:rsid w:val="00627E3D"/>
    <w:rsid w:val="006307FB"/>
    <w:rsid w:val="00630B2B"/>
    <w:rsid w:val="006374D4"/>
    <w:rsid w:val="006410D5"/>
    <w:rsid w:val="00641307"/>
    <w:rsid w:val="0064190B"/>
    <w:rsid w:val="0064391A"/>
    <w:rsid w:val="00643D74"/>
    <w:rsid w:val="00644F0F"/>
    <w:rsid w:val="00651B60"/>
    <w:rsid w:val="00652168"/>
    <w:rsid w:val="0065277E"/>
    <w:rsid w:val="006553DF"/>
    <w:rsid w:val="0065618F"/>
    <w:rsid w:val="00662D2A"/>
    <w:rsid w:val="00662DE0"/>
    <w:rsid w:val="00662ED1"/>
    <w:rsid w:val="00667D41"/>
    <w:rsid w:val="00671B73"/>
    <w:rsid w:val="00673076"/>
    <w:rsid w:val="00676B0A"/>
    <w:rsid w:val="0068047E"/>
    <w:rsid w:val="006821DE"/>
    <w:rsid w:val="00683F3C"/>
    <w:rsid w:val="00684876"/>
    <w:rsid w:val="006861A7"/>
    <w:rsid w:val="00690ED8"/>
    <w:rsid w:val="00693F72"/>
    <w:rsid w:val="006946DF"/>
    <w:rsid w:val="006A2AF7"/>
    <w:rsid w:val="006A3E2C"/>
    <w:rsid w:val="006A4364"/>
    <w:rsid w:val="006A66F8"/>
    <w:rsid w:val="006B11D0"/>
    <w:rsid w:val="006B2FFA"/>
    <w:rsid w:val="006B759A"/>
    <w:rsid w:val="006C0E06"/>
    <w:rsid w:val="006C2516"/>
    <w:rsid w:val="006C283E"/>
    <w:rsid w:val="006C4D6D"/>
    <w:rsid w:val="006C5988"/>
    <w:rsid w:val="006D0783"/>
    <w:rsid w:val="006D0BCB"/>
    <w:rsid w:val="006D128E"/>
    <w:rsid w:val="006D211B"/>
    <w:rsid w:val="006E260A"/>
    <w:rsid w:val="006E53AE"/>
    <w:rsid w:val="006E5AD0"/>
    <w:rsid w:val="006E6834"/>
    <w:rsid w:val="006E6E36"/>
    <w:rsid w:val="006E77F4"/>
    <w:rsid w:val="006F10CD"/>
    <w:rsid w:val="006F1154"/>
    <w:rsid w:val="007041D3"/>
    <w:rsid w:val="00704AFD"/>
    <w:rsid w:val="00705E08"/>
    <w:rsid w:val="00705F36"/>
    <w:rsid w:val="007077DF"/>
    <w:rsid w:val="007078CA"/>
    <w:rsid w:val="00710C32"/>
    <w:rsid w:val="007172A0"/>
    <w:rsid w:val="007264AE"/>
    <w:rsid w:val="00726CE0"/>
    <w:rsid w:val="00735C7D"/>
    <w:rsid w:val="00737AC7"/>
    <w:rsid w:val="00740C7D"/>
    <w:rsid w:val="00741F44"/>
    <w:rsid w:val="0074529C"/>
    <w:rsid w:val="00745952"/>
    <w:rsid w:val="007460E3"/>
    <w:rsid w:val="00746D01"/>
    <w:rsid w:val="007560B0"/>
    <w:rsid w:val="007604E3"/>
    <w:rsid w:val="00760F45"/>
    <w:rsid w:val="00765C4A"/>
    <w:rsid w:val="00765D82"/>
    <w:rsid w:val="007700B0"/>
    <w:rsid w:val="007704C3"/>
    <w:rsid w:val="0077109A"/>
    <w:rsid w:val="00773712"/>
    <w:rsid w:val="00786E35"/>
    <w:rsid w:val="0078754C"/>
    <w:rsid w:val="0078789D"/>
    <w:rsid w:val="007975B4"/>
    <w:rsid w:val="007A27C0"/>
    <w:rsid w:val="007A291F"/>
    <w:rsid w:val="007A6954"/>
    <w:rsid w:val="007B581D"/>
    <w:rsid w:val="007B5828"/>
    <w:rsid w:val="007B5AFB"/>
    <w:rsid w:val="007B6CD0"/>
    <w:rsid w:val="007B7D6E"/>
    <w:rsid w:val="007C4211"/>
    <w:rsid w:val="007C4BE5"/>
    <w:rsid w:val="007C5913"/>
    <w:rsid w:val="007C7964"/>
    <w:rsid w:val="007C7F2F"/>
    <w:rsid w:val="007D2407"/>
    <w:rsid w:val="007D6BD5"/>
    <w:rsid w:val="007D7767"/>
    <w:rsid w:val="007D7B01"/>
    <w:rsid w:val="007E1327"/>
    <w:rsid w:val="007E275B"/>
    <w:rsid w:val="007E5823"/>
    <w:rsid w:val="007E6F04"/>
    <w:rsid w:val="007F4241"/>
    <w:rsid w:val="007F4F43"/>
    <w:rsid w:val="007F5F9B"/>
    <w:rsid w:val="007F62E4"/>
    <w:rsid w:val="0080070C"/>
    <w:rsid w:val="00807998"/>
    <w:rsid w:val="00810F9F"/>
    <w:rsid w:val="00811462"/>
    <w:rsid w:val="00811CA9"/>
    <w:rsid w:val="008153A3"/>
    <w:rsid w:val="00816865"/>
    <w:rsid w:val="008207B6"/>
    <w:rsid w:val="008213AF"/>
    <w:rsid w:val="00822EC8"/>
    <w:rsid w:val="008274B9"/>
    <w:rsid w:val="00830EF9"/>
    <w:rsid w:val="00831F2C"/>
    <w:rsid w:val="00834C8F"/>
    <w:rsid w:val="008371B8"/>
    <w:rsid w:val="008427F5"/>
    <w:rsid w:val="00844E62"/>
    <w:rsid w:val="00851297"/>
    <w:rsid w:val="0085229C"/>
    <w:rsid w:val="00854941"/>
    <w:rsid w:val="00856A21"/>
    <w:rsid w:val="00862FCB"/>
    <w:rsid w:val="0086405E"/>
    <w:rsid w:val="00864FA7"/>
    <w:rsid w:val="00865A68"/>
    <w:rsid w:val="00867072"/>
    <w:rsid w:val="008716F0"/>
    <w:rsid w:val="00874E90"/>
    <w:rsid w:val="008852FE"/>
    <w:rsid w:val="00890DBD"/>
    <w:rsid w:val="008919CB"/>
    <w:rsid w:val="008953C6"/>
    <w:rsid w:val="008A556E"/>
    <w:rsid w:val="008A6427"/>
    <w:rsid w:val="008A6B7A"/>
    <w:rsid w:val="008A7239"/>
    <w:rsid w:val="008A79D8"/>
    <w:rsid w:val="008B45DB"/>
    <w:rsid w:val="008C4696"/>
    <w:rsid w:val="008C6CBF"/>
    <w:rsid w:val="008D0A43"/>
    <w:rsid w:val="008D0D9C"/>
    <w:rsid w:val="008D3228"/>
    <w:rsid w:val="008E006E"/>
    <w:rsid w:val="008E3B97"/>
    <w:rsid w:val="008E7503"/>
    <w:rsid w:val="008F1DFD"/>
    <w:rsid w:val="008F74BC"/>
    <w:rsid w:val="008F7665"/>
    <w:rsid w:val="00906B34"/>
    <w:rsid w:val="0090705F"/>
    <w:rsid w:val="00910540"/>
    <w:rsid w:val="009114DA"/>
    <w:rsid w:val="00912BCC"/>
    <w:rsid w:val="00914DAF"/>
    <w:rsid w:val="00915EB7"/>
    <w:rsid w:val="00920261"/>
    <w:rsid w:val="00921208"/>
    <w:rsid w:val="0092441D"/>
    <w:rsid w:val="0092505F"/>
    <w:rsid w:val="00927F8A"/>
    <w:rsid w:val="00930A63"/>
    <w:rsid w:val="00932162"/>
    <w:rsid w:val="00940F94"/>
    <w:rsid w:val="00945CDA"/>
    <w:rsid w:val="00947B4F"/>
    <w:rsid w:val="009501B2"/>
    <w:rsid w:val="00950A25"/>
    <w:rsid w:val="00953FE8"/>
    <w:rsid w:val="0095402F"/>
    <w:rsid w:val="009551A1"/>
    <w:rsid w:val="0095540A"/>
    <w:rsid w:val="00957834"/>
    <w:rsid w:val="009613ED"/>
    <w:rsid w:val="009617F3"/>
    <w:rsid w:val="00961AE7"/>
    <w:rsid w:val="009625D5"/>
    <w:rsid w:val="009718B2"/>
    <w:rsid w:val="009760F8"/>
    <w:rsid w:val="00982C00"/>
    <w:rsid w:val="00983A03"/>
    <w:rsid w:val="00985263"/>
    <w:rsid w:val="0098603F"/>
    <w:rsid w:val="00986A92"/>
    <w:rsid w:val="00990172"/>
    <w:rsid w:val="0099072D"/>
    <w:rsid w:val="00990756"/>
    <w:rsid w:val="00993328"/>
    <w:rsid w:val="009951A4"/>
    <w:rsid w:val="00995352"/>
    <w:rsid w:val="009963E8"/>
    <w:rsid w:val="009A03DE"/>
    <w:rsid w:val="009A1F1E"/>
    <w:rsid w:val="009A2E3E"/>
    <w:rsid w:val="009A3761"/>
    <w:rsid w:val="009A4C53"/>
    <w:rsid w:val="009A66A7"/>
    <w:rsid w:val="009A6F6E"/>
    <w:rsid w:val="009B27E7"/>
    <w:rsid w:val="009B541A"/>
    <w:rsid w:val="009D27FA"/>
    <w:rsid w:val="009D3C37"/>
    <w:rsid w:val="009D428E"/>
    <w:rsid w:val="009D48FA"/>
    <w:rsid w:val="009E2752"/>
    <w:rsid w:val="009E4911"/>
    <w:rsid w:val="009E7D95"/>
    <w:rsid w:val="009F1668"/>
    <w:rsid w:val="009F3BCD"/>
    <w:rsid w:val="009F4AD1"/>
    <w:rsid w:val="00A004DD"/>
    <w:rsid w:val="00A012F5"/>
    <w:rsid w:val="00A02990"/>
    <w:rsid w:val="00A04951"/>
    <w:rsid w:val="00A112C9"/>
    <w:rsid w:val="00A140EF"/>
    <w:rsid w:val="00A15479"/>
    <w:rsid w:val="00A164BB"/>
    <w:rsid w:val="00A16BB0"/>
    <w:rsid w:val="00A2158F"/>
    <w:rsid w:val="00A23CB9"/>
    <w:rsid w:val="00A25495"/>
    <w:rsid w:val="00A27795"/>
    <w:rsid w:val="00A32576"/>
    <w:rsid w:val="00A34D8B"/>
    <w:rsid w:val="00A3538D"/>
    <w:rsid w:val="00A35C84"/>
    <w:rsid w:val="00A363D8"/>
    <w:rsid w:val="00A41CED"/>
    <w:rsid w:val="00A46602"/>
    <w:rsid w:val="00A47F23"/>
    <w:rsid w:val="00A50EB5"/>
    <w:rsid w:val="00A52CB1"/>
    <w:rsid w:val="00A55455"/>
    <w:rsid w:val="00A61C29"/>
    <w:rsid w:val="00A63539"/>
    <w:rsid w:val="00A67B21"/>
    <w:rsid w:val="00A67E9C"/>
    <w:rsid w:val="00A7121A"/>
    <w:rsid w:val="00A7462A"/>
    <w:rsid w:val="00A85AC5"/>
    <w:rsid w:val="00A9248B"/>
    <w:rsid w:val="00A9634A"/>
    <w:rsid w:val="00A96BC8"/>
    <w:rsid w:val="00A96FE2"/>
    <w:rsid w:val="00A97EF3"/>
    <w:rsid w:val="00AA38D8"/>
    <w:rsid w:val="00AA6F90"/>
    <w:rsid w:val="00AB28E5"/>
    <w:rsid w:val="00AB487D"/>
    <w:rsid w:val="00AB731C"/>
    <w:rsid w:val="00AB7910"/>
    <w:rsid w:val="00AC047E"/>
    <w:rsid w:val="00AC38E3"/>
    <w:rsid w:val="00AC48AD"/>
    <w:rsid w:val="00AD3C85"/>
    <w:rsid w:val="00AE026D"/>
    <w:rsid w:val="00AE72A7"/>
    <w:rsid w:val="00AE7332"/>
    <w:rsid w:val="00AF078C"/>
    <w:rsid w:val="00B030DD"/>
    <w:rsid w:val="00B03E30"/>
    <w:rsid w:val="00B0491C"/>
    <w:rsid w:val="00B0689D"/>
    <w:rsid w:val="00B07379"/>
    <w:rsid w:val="00B07E6F"/>
    <w:rsid w:val="00B1091A"/>
    <w:rsid w:val="00B20B67"/>
    <w:rsid w:val="00B240C9"/>
    <w:rsid w:val="00B25366"/>
    <w:rsid w:val="00B257FF"/>
    <w:rsid w:val="00B32233"/>
    <w:rsid w:val="00B356E4"/>
    <w:rsid w:val="00B36F5F"/>
    <w:rsid w:val="00B46934"/>
    <w:rsid w:val="00B50E27"/>
    <w:rsid w:val="00B519CF"/>
    <w:rsid w:val="00B51D27"/>
    <w:rsid w:val="00B527CD"/>
    <w:rsid w:val="00B540CF"/>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52FB"/>
    <w:rsid w:val="00BB0AB3"/>
    <w:rsid w:val="00BB0EC0"/>
    <w:rsid w:val="00BB2E87"/>
    <w:rsid w:val="00BB48B7"/>
    <w:rsid w:val="00BB726E"/>
    <w:rsid w:val="00BD3043"/>
    <w:rsid w:val="00BD44A2"/>
    <w:rsid w:val="00BD4D47"/>
    <w:rsid w:val="00BD7388"/>
    <w:rsid w:val="00BD74A9"/>
    <w:rsid w:val="00BE354E"/>
    <w:rsid w:val="00BE4417"/>
    <w:rsid w:val="00BF7387"/>
    <w:rsid w:val="00C03100"/>
    <w:rsid w:val="00C057FC"/>
    <w:rsid w:val="00C06C74"/>
    <w:rsid w:val="00C11603"/>
    <w:rsid w:val="00C12500"/>
    <w:rsid w:val="00C127CA"/>
    <w:rsid w:val="00C1280E"/>
    <w:rsid w:val="00C13C1F"/>
    <w:rsid w:val="00C201BF"/>
    <w:rsid w:val="00C22788"/>
    <w:rsid w:val="00C257D9"/>
    <w:rsid w:val="00C26828"/>
    <w:rsid w:val="00C27BAB"/>
    <w:rsid w:val="00C35EF6"/>
    <w:rsid w:val="00C36CD9"/>
    <w:rsid w:val="00C446F6"/>
    <w:rsid w:val="00C4671F"/>
    <w:rsid w:val="00C47864"/>
    <w:rsid w:val="00C513FE"/>
    <w:rsid w:val="00C53C51"/>
    <w:rsid w:val="00C53D2C"/>
    <w:rsid w:val="00C64494"/>
    <w:rsid w:val="00C650D3"/>
    <w:rsid w:val="00C74D20"/>
    <w:rsid w:val="00C758DB"/>
    <w:rsid w:val="00C826F3"/>
    <w:rsid w:val="00C83012"/>
    <w:rsid w:val="00C84171"/>
    <w:rsid w:val="00C86546"/>
    <w:rsid w:val="00C92FE3"/>
    <w:rsid w:val="00C9330E"/>
    <w:rsid w:val="00C935CE"/>
    <w:rsid w:val="00C94514"/>
    <w:rsid w:val="00CA0DAF"/>
    <w:rsid w:val="00CA1140"/>
    <w:rsid w:val="00CA17D3"/>
    <w:rsid w:val="00CA2192"/>
    <w:rsid w:val="00CA26E2"/>
    <w:rsid w:val="00CA67CF"/>
    <w:rsid w:val="00CB162A"/>
    <w:rsid w:val="00CB2D0E"/>
    <w:rsid w:val="00CB3165"/>
    <w:rsid w:val="00CC17A0"/>
    <w:rsid w:val="00CD1B81"/>
    <w:rsid w:val="00CD4A1B"/>
    <w:rsid w:val="00CD512C"/>
    <w:rsid w:val="00CE16E7"/>
    <w:rsid w:val="00CF0186"/>
    <w:rsid w:val="00CF2728"/>
    <w:rsid w:val="00CF5F8B"/>
    <w:rsid w:val="00D02408"/>
    <w:rsid w:val="00D063BD"/>
    <w:rsid w:val="00D10D02"/>
    <w:rsid w:val="00D119A5"/>
    <w:rsid w:val="00D2108B"/>
    <w:rsid w:val="00D22833"/>
    <w:rsid w:val="00D3174F"/>
    <w:rsid w:val="00D32950"/>
    <w:rsid w:val="00D36928"/>
    <w:rsid w:val="00D37ACB"/>
    <w:rsid w:val="00D4416F"/>
    <w:rsid w:val="00D458F0"/>
    <w:rsid w:val="00D459B5"/>
    <w:rsid w:val="00D46E1C"/>
    <w:rsid w:val="00D54C50"/>
    <w:rsid w:val="00D5732E"/>
    <w:rsid w:val="00D63BE9"/>
    <w:rsid w:val="00D673B4"/>
    <w:rsid w:val="00D7025F"/>
    <w:rsid w:val="00D83BAC"/>
    <w:rsid w:val="00D90B9F"/>
    <w:rsid w:val="00D91F4C"/>
    <w:rsid w:val="00D9572F"/>
    <w:rsid w:val="00D95A85"/>
    <w:rsid w:val="00D9675E"/>
    <w:rsid w:val="00D978BF"/>
    <w:rsid w:val="00DA1C17"/>
    <w:rsid w:val="00DA6761"/>
    <w:rsid w:val="00DA7FBE"/>
    <w:rsid w:val="00DB5B73"/>
    <w:rsid w:val="00DC17D3"/>
    <w:rsid w:val="00DC2958"/>
    <w:rsid w:val="00DC5FAD"/>
    <w:rsid w:val="00DC7CE5"/>
    <w:rsid w:val="00DD097B"/>
    <w:rsid w:val="00DD22EC"/>
    <w:rsid w:val="00DD38DC"/>
    <w:rsid w:val="00DD4778"/>
    <w:rsid w:val="00DD5A4D"/>
    <w:rsid w:val="00DD6D6A"/>
    <w:rsid w:val="00DE1B62"/>
    <w:rsid w:val="00DE3252"/>
    <w:rsid w:val="00DE4573"/>
    <w:rsid w:val="00DE5470"/>
    <w:rsid w:val="00DF0D42"/>
    <w:rsid w:val="00DF1FC9"/>
    <w:rsid w:val="00DF28FE"/>
    <w:rsid w:val="00DF503F"/>
    <w:rsid w:val="00DF58E3"/>
    <w:rsid w:val="00E00768"/>
    <w:rsid w:val="00E01C86"/>
    <w:rsid w:val="00E01E10"/>
    <w:rsid w:val="00E01FD3"/>
    <w:rsid w:val="00E02D18"/>
    <w:rsid w:val="00E02FA1"/>
    <w:rsid w:val="00E06526"/>
    <w:rsid w:val="00E07271"/>
    <w:rsid w:val="00E07D21"/>
    <w:rsid w:val="00E10D50"/>
    <w:rsid w:val="00E121E8"/>
    <w:rsid w:val="00E15C81"/>
    <w:rsid w:val="00E24CF2"/>
    <w:rsid w:val="00E2682F"/>
    <w:rsid w:val="00E30224"/>
    <w:rsid w:val="00E32183"/>
    <w:rsid w:val="00E4242A"/>
    <w:rsid w:val="00E429B8"/>
    <w:rsid w:val="00E44868"/>
    <w:rsid w:val="00E50C3D"/>
    <w:rsid w:val="00E51D13"/>
    <w:rsid w:val="00E54266"/>
    <w:rsid w:val="00E608C1"/>
    <w:rsid w:val="00E63028"/>
    <w:rsid w:val="00E63D53"/>
    <w:rsid w:val="00E72048"/>
    <w:rsid w:val="00E72FF3"/>
    <w:rsid w:val="00E7366F"/>
    <w:rsid w:val="00E74165"/>
    <w:rsid w:val="00E85972"/>
    <w:rsid w:val="00E871E4"/>
    <w:rsid w:val="00E9078D"/>
    <w:rsid w:val="00E9515E"/>
    <w:rsid w:val="00E97B71"/>
    <w:rsid w:val="00EA40D1"/>
    <w:rsid w:val="00EA4659"/>
    <w:rsid w:val="00EA704E"/>
    <w:rsid w:val="00EA713D"/>
    <w:rsid w:val="00EB1E86"/>
    <w:rsid w:val="00EB2C68"/>
    <w:rsid w:val="00EB345F"/>
    <w:rsid w:val="00EB3BE4"/>
    <w:rsid w:val="00EB7258"/>
    <w:rsid w:val="00EB7E86"/>
    <w:rsid w:val="00EC4902"/>
    <w:rsid w:val="00EC4C2A"/>
    <w:rsid w:val="00EC7BA3"/>
    <w:rsid w:val="00ED0991"/>
    <w:rsid w:val="00ED2BEC"/>
    <w:rsid w:val="00ED5C1C"/>
    <w:rsid w:val="00ED5E94"/>
    <w:rsid w:val="00ED6DD2"/>
    <w:rsid w:val="00EE0020"/>
    <w:rsid w:val="00EE050F"/>
    <w:rsid w:val="00EE2986"/>
    <w:rsid w:val="00EE3F54"/>
    <w:rsid w:val="00EF4069"/>
    <w:rsid w:val="00F03070"/>
    <w:rsid w:val="00F21E02"/>
    <w:rsid w:val="00F24651"/>
    <w:rsid w:val="00F25A61"/>
    <w:rsid w:val="00F31AF5"/>
    <w:rsid w:val="00F3326C"/>
    <w:rsid w:val="00F37AEF"/>
    <w:rsid w:val="00F400DD"/>
    <w:rsid w:val="00F41693"/>
    <w:rsid w:val="00F447A3"/>
    <w:rsid w:val="00F44BAE"/>
    <w:rsid w:val="00F44CC2"/>
    <w:rsid w:val="00F471EA"/>
    <w:rsid w:val="00F5011B"/>
    <w:rsid w:val="00F51A6B"/>
    <w:rsid w:val="00F51C0B"/>
    <w:rsid w:val="00F55479"/>
    <w:rsid w:val="00F55D73"/>
    <w:rsid w:val="00F60A25"/>
    <w:rsid w:val="00F6170F"/>
    <w:rsid w:val="00F61EBF"/>
    <w:rsid w:val="00F62067"/>
    <w:rsid w:val="00F622E6"/>
    <w:rsid w:val="00F62A82"/>
    <w:rsid w:val="00F645E9"/>
    <w:rsid w:val="00F653D6"/>
    <w:rsid w:val="00F654DE"/>
    <w:rsid w:val="00F669BC"/>
    <w:rsid w:val="00F716F8"/>
    <w:rsid w:val="00F7643E"/>
    <w:rsid w:val="00F802C5"/>
    <w:rsid w:val="00F84A8C"/>
    <w:rsid w:val="00F85626"/>
    <w:rsid w:val="00F8795D"/>
    <w:rsid w:val="00F90295"/>
    <w:rsid w:val="00F911BE"/>
    <w:rsid w:val="00F925BC"/>
    <w:rsid w:val="00F931FA"/>
    <w:rsid w:val="00F96432"/>
    <w:rsid w:val="00F97E9C"/>
    <w:rsid w:val="00FA1D44"/>
    <w:rsid w:val="00FA28B7"/>
    <w:rsid w:val="00FA2918"/>
    <w:rsid w:val="00FA3A09"/>
    <w:rsid w:val="00FA3E4A"/>
    <w:rsid w:val="00FA61E2"/>
    <w:rsid w:val="00FA68AC"/>
    <w:rsid w:val="00FA7F5A"/>
    <w:rsid w:val="00FB540E"/>
    <w:rsid w:val="00FB5965"/>
    <w:rsid w:val="00FB7B79"/>
    <w:rsid w:val="00FC112C"/>
    <w:rsid w:val="00FD387B"/>
    <w:rsid w:val="00FE17FA"/>
    <w:rsid w:val="00FE5B37"/>
    <w:rsid w:val="00FE5E1C"/>
    <w:rsid w:val="00FE6E51"/>
    <w:rsid w:val="00FF1EA2"/>
    <w:rsid w:val="00FF2F5A"/>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2AEB2"/>
  <w15:docId w15:val="{D701B6C1-C6BD-4CF1-8D7D-63051F6AC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Заголовок Знак"/>
    <w:basedOn w:val="a0"/>
    <w:link w:val="af6"/>
    <w:rsid w:val="001E2130"/>
    <w:rPr>
      <w:rFonts w:ascii="Times New Roman" w:hAnsi="Times New Roman"/>
      <w:b/>
      <w:bCs/>
      <w:sz w:val="28"/>
      <w:szCs w:val="28"/>
    </w:rPr>
  </w:style>
  <w:style w:type="paragraph" w:customStyle="1" w:styleId="Default">
    <w:name w:val="Default"/>
    <w:rsid w:val="005655ED"/>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465FF-D893-4568-B63E-E4D30E0D5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Pages>
  <Words>17357</Words>
  <Characters>98941</Characters>
  <Application>Microsoft Office Word</Application>
  <DocSecurity>0</DocSecurity>
  <Lines>824</Lines>
  <Paragraphs>232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116066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408 Иванова</cp:lastModifiedBy>
  <cp:revision>8</cp:revision>
  <cp:lastPrinted>2014-11-13T12:13:00Z</cp:lastPrinted>
  <dcterms:created xsi:type="dcterms:W3CDTF">2021-06-18T08:22:00Z</dcterms:created>
  <dcterms:modified xsi:type="dcterms:W3CDTF">2021-08-13T05:33:00Z</dcterms:modified>
</cp:coreProperties>
</file>