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BE2FF8" w:rsidRPr="00BE2FF8" w:rsidTr="008A087C">
        <w:trPr>
          <w:trHeight w:val="1430"/>
        </w:trPr>
        <w:tc>
          <w:tcPr>
            <w:tcW w:w="3969" w:type="dxa"/>
          </w:tcPr>
          <w:p w:rsidR="00BE2FF8" w:rsidRPr="00BE2FF8" w:rsidRDefault="00BE2FF8" w:rsidP="00DC288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6"/>
                <w:lang w:val="tt-RU"/>
              </w:rPr>
            </w:pPr>
            <w:r w:rsidRPr="00BE2FF8"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 xml:space="preserve">МИНИСТЕРСТВО </w:t>
            </w:r>
          </w:p>
          <w:p w:rsidR="00BE2FF8" w:rsidRPr="00BE2FF8" w:rsidRDefault="00BE2FF8" w:rsidP="00DC288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E2FF8"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>ТРУДА,  ЗАНЯТОСТИ И  СО</w:t>
            </w:r>
            <w:r w:rsidRPr="00BE2FF8">
              <w:rPr>
                <w:rFonts w:ascii="Times New Roman" w:hAnsi="Times New Roman" w:cs="Times New Roman"/>
                <w:sz w:val="28"/>
                <w:szCs w:val="26"/>
              </w:rPr>
              <w:t xml:space="preserve">ЦИАЛЬНОЙ  ЗАЩИТЫ РЕСПУБЛИКИ  </w:t>
            </w:r>
          </w:p>
          <w:p w:rsidR="00BE2FF8" w:rsidRPr="00BE2FF8" w:rsidRDefault="00BE2FF8" w:rsidP="00DC288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E2FF8">
              <w:rPr>
                <w:rFonts w:ascii="Times New Roman" w:hAnsi="Times New Roman" w:cs="Times New Roman"/>
                <w:sz w:val="28"/>
                <w:szCs w:val="26"/>
              </w:rPr>
              <w:t>ТАТАРСТАН</w:t>
            </w:r>
          </w:p>
          <w:p w:rsidR="00BE2FF8" w:rsidRPr="00BE2FF8" w:rsidRDefault="00BE2FF8" w:rsidP="00DC288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BE2FF8" w:rsidRPr="00BE2FF8" w:rsidRDefault="00BE2FF8" w:rsidP="00DC288E">
            <w:pPr>
              <w:spacing w:after="0"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BE2FF8" w:rsidRPr="00BE2FF8" w:rsidRDefault="00BE2FF8" w:rsidP="00DC288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BE2FF8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6B31DFF" wp14:editId="40927DC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E2FF8" w:rsidRPr="00BE2FF8" w:rsidRDefault="00BE2FF8" w:rsidP="00DC288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BE2FF8" w:rsidRPr="00BE2FF8" w:rsidRDefault="00BE2FF8" w:rsidP="00DC288E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BE2FF8"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 xml:space="preserve"> </w:t>
            </w:r>
            <w:r w:rsidRPr="00BE2FF8"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BE2FF8" w:rsidRPr="00BE2FF8" w:rsidRDefault="00BE2FF8" w:rsidP="00DC288E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BE2FF8"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BE2FF8" w:rsidRPr="00BE2FF8" w:rsidRDefault="00BE2FF8" w:rsidP="00DC288E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BE2FF8"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BE2FF8" w:rsidRPr="00BE2FF8" w:rsidRDefault="00BE2FF8" w:rsidP="00DC288E">
            <w:pPr>
              <w:spacing w:after="0"/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BE2FF8" w:rsidRPr="00BE2FF8" w:rsidTr="008A087C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BE2FF8" w:rsidRPr="00BE2FF8" w:rsidRDefault="00BE2FF8" w:rsidP="00DC288E">
            <w:pPr>
              <w:pStyle w:val="10"/>
              <w:widowControl/>
              <w:jc w:val="center"/>
              <w:rPr>
                <w:sz w:val="22"/>
                <w:szCs w:val="22"/>
              </w:rPr>
            </w:pPr>
            <w:r w:rsidRPr="00BE2FF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EF1ED8" wp14:editId="467F141E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335" r="12065" b="1587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0072B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BE2FF8" w:rsidRPr="00BE2FF8" w:rsidRDefault="00BE2FF8" w:rsidP="00DC288E">
            <w:pPr>
              <w:pStyle w:val="10"/>
              <w:widowControl/>
              <w:jc w:val="center"/>
              <w:rPr>
                <w:sz w:val="26"/>
              </w:rPr>
            </w:pPr>
            <w:r w:rsidRPr="00BE2FF8">
              <w:rPr>
                <w:b/>
                <w:sz w:val="32"/>
                <w:szCs w:val="32"/>
                <w:lang w:val="tt-RU"/>
              </w:rPr>
              <w:t>ПРИКАЗ</w:t>
            </w:r>
            <w:r w:rsidRPr="00BE2FF8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BE2FF8" w:rsidRPr="00BE2FF8" w:rsidRDefault="00BE2FF8" w:rsidP="00DC288E">
            <w:pPr>
              <w:pStyle w:val="10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BE2FF8" w:rsidRPr="00BE2FF8" w:rsidRDefault="00BE2FF8" w:rsidP="00DC288E">
            <w:pPr>
              <w:pStyle w:val="10"/>
              <w:widowControl/>
              <w:jc w:val="center"/>
              <w:rPr>
                <w:sz w:val="22"/>
                <w:szCs w:val="22"/>
              </w:rPr>
            </w:pPr>
          </w:p>
          <w:p w:rsidR="00BE2FF8" w:rsidRPr="00BE2FF8" w:rsidRDefault="00BE2FF8" w:rsidP="00DC288E">
            <w:pPr>
              <w:pStyle w:val="10"/>
              <w:widowControl/>
              <w:jc w:val="center"/>
              <w:rPr>
                <w:sz w:val="26"/>
              </w:rPr>
            </w:pPr>
            <w:r w:rsidRPr="00BE2FF8">
              <w:rPr>
                <w:b/>
                <w:sz w:val="32"/>
                <w:szCs w:val="32"/>
                <w:lang w:val="tt-RU"/>
              </w:rPr>
              <w:t>Б</w:t>
            </w:r>
            <w:r w:rsidRPr="00BE2FF8">
              <w:rPr>
                <w:b/>
                <w:sz w:val="32"/>
                <w:szCs w:val="32"/>
              </w:rPr>
              <w:t>ОЕРЫК</w:t>
            </w:r>
            <w:r w:rsidRPr="00BE2FF8">
              <w:rPr>
                <w:b/>
                <w:sz w:val="32"/>
                <w:szCs w:val="32"/>
                <w:lang w:val="tt-RU"/>
              </w:rPr>
              <w:tab/>
            </w:r>
          </w:p>
          <w:p w:rsidR="00BE2FF8" w:rsidRPr="00BE2FF8" w:rsidRDefault="00BE2FF8" w:rsidP="00DC288E">
            <w:pPr>
              <w:pStyle w:val="10"/>
              <w:widowControl/>
              <w:jc w:val="center"/>
              <w:rPr>
                <w:sz w:val="26"/>
              </w:rPr>
            </w:pPr>
          </w:p>
        </w:tc>
      </w:tr>
      <w:tr w:rsidR="00BE2FF8" w:rsidRPr="00BE2FF8" w:rsidTr="008A087C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BE2FF8" w:rsidRPr="00BE2FF8" w:rsidRDefault="00BE2FF8" w:rsidP="00DC288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  <w:shd w:val="clear" w:color="auto" w:fill="FFFFFF"/>
          </w:tcPr>
          <w:p w:rsidR="00BE2FF8" w:rsidRPr="00BE2FF8" w:rsidRDefault="00BE2FF8" w:rsidP="00DC28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2FF8">
              <w:rPr>
                <w:rFonts w:ascii="Times New Roman" w:hAnsi="Times New Roman" w:cs="Times New Roman"/>
                <w:lang w:val="tt-RU"/>
              </w:rPr>
              <w:t>г.Казан</w:t>
            </w:r>
            <w:r w:rsidRPr="00BE2FF8"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:rsidR="00BE2FF8" w:rsidRPr="00BE2FF8" w:rsidRDefault="00BE2FF8" w:rsidP="00DC28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17F2D" w:rsidRDefault="00917F2D" w:rsidP="00DC288E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F2D" w:rsidRPr="00917F2D" w:rsidRDefault="00917F2D" w:rsidP="00DC288E">
      <w:pPr>
        <w:tabs>
          <w:tab w:val="left" w:pos="4962"/>
        </w:tabs>
        <w:spacing w:after="0" w:line="240" w:lineRule="auto"/>
        <w:ind w:right="4817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О</w:t>
      </w:r>
      <w:r w:rsidR="008A087C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Pr="00917F2D">
        <w:rPr>
          <w:rFonts w:ascii="Times New Roman" w:hAnsi="Times New Roman" w:cs="Times New Roman"/>
          <w:sz w:val="28"/>
          <w:szCs w:val="28"/>
        </w:rPr>
        <w:t>Административн</w:t>
      </w:r>
      <w:r w:rsidR="008A087C">
        <w:rPr>
          <w:rFonts w:ascii="Times New Roman" w:hAnsi="Times New Roman" w:cs="Times New Roman"/>
          <w:sz w:val="28"/>
          <w:szCs w:val="28"/>
        </w:rPr>
        <w:t>ого</w:t>
      </w:r>
      <w:r w:rsidRPr="00917F2D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8A087C">
        <w:rPr>
          <w:rFonts w:ascii="Times New Roman" w:hAnsi="Times New Roman" w:cs="Times New Roman"/>
          <w:sz w:val="28"/>
          <w:szCs w:val="28"/>
        </w:rPr>
        <w:t>а</w:t>
      </w:r>
      <w:r w:rsidRPr="00917F2D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</w:t>
      </w:r>
      <w:r w:rsidR="00862F80">
        <w:rPr>
          <w:rFonts w:ascii="Times New Roman" w:hAnsi="Times New Roman" w:cs="Times New Roman"/>
          <w:sz w:val="28"/>
          <w:szCs w:val="28"/>
        </w:rPr>
        <w:t xml:space="preserve">по </w:t>
      </w:r>
      <w:r w:rsidRPr="00917F2D">
        <w:rPr>
          <w:rFonts w:ascii="Times New Roman" w:hAnsi="Times New Roman" w:cs="Times New Roman"/>
          <w:sz w:val="28"/>
          <w:szCs w:val="28"/>
        </w:rPr>
        <w:t>содействи</w:t>
      </w:r>
      <w:r w:rsidR="00862F80">
        <w:rPr>
          <w:rFonts w:ascii="Times New Roman" w:hAnsi="Times New Roman" w:cs="Times New Roman"/>
          <w:sz w:val="28"/>
          <w:szCs w:val="28"/>
        </w:rPr>
        <w:t>ю</w:t>
      </w:r>
      <w:r w:rsidRPr="00917F2D">
        <w:rPr>
          <w:rFonts w:ascii="Times New Roman" w:hAnsi="Times New Roman" w:cs="Times New Roman"/>
          <w:sz w:val="28"/>
          <w:szCs w:val="28"/>
        </w:rPr>
        <w:t xml:space="preserve"> </w:t>
      </w:r>
      <w:r w:rsidR="00323C72">
        <w:rPr>
          <w:rFonts w:ascii="Times New Roman" w:hAnsi="Times New Roman" w:cs="Times New Roman"/>
          <w:sz w:val="28"/>
          <w:szCs w:val="28"/>
        </w:rPr>
        <w:t xml:space="preserve">работодателям </w:t>
      </w:r>
      <w:r w:rsidRPr="00917F2D">
        <w:rPr>
          <w:rFonts w:ascii="Times New Roman" w:hAnsi="Times New Roman" w:cs="Times New Roman"/>
          <w:sz w:val="28"/>
          <w:szCs w:val="28"/>
        </w:rPr>
        <w:t>в по</w:t>
      </w:r>
      <w:r w:rsidR="00323C72">
        <w:rPr>
          <w:rFonts w:ascii="Times New Roman" w:hAnsi="Times New Roman" w:cs="Times New Roman"/>
          <w:sz w:val="28"/>
          <w:szCs w:val="28"/>
        </w:rPr>
        <w:t>дборе необходимых работников</w:t>
      </w:r>
      <w:r w:rsidRPr="00917F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FF8" w:rsidRDefault="00BE2FF8" w:rsidP="00DC288E">
      <w:pPr>
        <w:tabs>
          <w:tab w:val="left" w:pos="4962"/>
        </w:tabs>
        <w:spacing w:after="0"/>
        <w:ind w:right="481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DC288E" w:rsidRDefault="00DC288E" w:rsidP="00DC288E">
      <w:pPr>
        <w:tabs>
          <w:tab w:val="left" w:pos="4962"/>
        </w:tabs>
        <w:spacing w:after="0"/>
        <w:ind w:right="481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DC288E" w:rsidRDefault="00DC288E" w:rsidP="00DC288E">
      <w:pPr>
        <w:tabs>
          <w:tab w:val="left" w:pos="4962"/>
        </w:tabs>
        <w:spacing w:after="0"/>
        <w:ind w:right="481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8A087C" w:rsidRPr="008A087C" w:rsidRDefault="008A087C" w:rsidP="00DC288E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A08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hyperlink r:id="rId6" w:history="1">
        <w:r w:rsidRPr="008A087C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Pr="008A08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от 19 апреля 1991 года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8A08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1032-1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8A087C">
        <w:rPr>
          <w:rFonts w:ascii="Times New Roman" w:eastAsiaTheme="minorHAnsi" w:hAnsi="Times New Roman" w:cs="Times New Roman"/>
          <w:sz w:val="28"/>
          <w:szCs w:val="28"/>
          <w:lang w:eastAsia="en-US"/>
        </w:rPr>
        <w:t>О занятости населения в Российской Федерации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8A08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Федеральным </w:t>
      </w:r>
      <w:hyperlink r:id="rId7" w:history="1">
        <w:r w:rsidRPr="008A087C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Pr="008A08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27 июля 2010 года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8A08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210-ФЗ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8A087C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8A08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приказываю:</w:t>
      </w:r>
    </w:p>
    <w:p w:rsidR="008A087C" w:rsidRDefault="008A087C" w:rsidP="00DC288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F1F25" w:rsidRPr="001F1F25" w:rsidRDefault="008A087C" w:rsidP="00B55068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55068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</w:t>
      </w:r>
      <w:hyperlink w:anchor="P40" w:history="1">
        <w:r w:rsidRPr="00B55068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B55068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 </w:t>
      </w:r>
      <w:r w:rsidR="00862F8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содействи</w:t>
      </w:r>
      <w:r w:rsidR="00862F80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23C72">
        <w:rPr>
          <w:rFonts w:ascii="Times New Roman" w:hAnsi="Times New Roman" w:cs="Times New Roman"/>
          <w:sz w:val="28"/>
          <w:szCs w:val="28"/>
        </w:rPr>
        <w:t xml:space="preserve">работодателям </w:t>
      </w:r>
      <w:r w:rsidR="00323C72" w:rsidRPr="00917F2D">
        <w:rPr>
          <w:rFonts w:ascii="Times New Roman" w:hAnsi="Times New Roman" w:cs="Times New Roman"/>
          <w:sz w:val="28"/>
          <w:szCs w:val="28"/>
        </w:rPr>
        <w:t>в по</w:t>
      </w:r>
      <w:r w:rsidR="00323C72">
        <w:rPr>
          <w:rFonts w:ascii="Times New Roman" w:hAnsi="Times New Roman" w:cs="Times New Roman"/>
          <w:sz w:val="28"/>
          <w:szCs w:val="28"/>
        </w:rPr>
        <w:t>дборе необходимых работников</w:t>
      </w:r>
      <w:r w:rsidR="001F1F25"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46557" w:rsidRDefault="00F46557" w:rsidP="00F465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46557" w:rsidRDefault="00F46557" w:rsidP="00F465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2FF8" w:rsidRPr="00917F2D" w:rsidRDefault="00BE2FF8" w:rsidP="00DC28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</w:t>
      </w:r>
      <w:r w:rsidR="00B55068">
        <w:rPr>
          <w:rFonts w:ascii="Times New Roman" w:hAnsi="Times New Roman" w:cs="Times New Roman"/>
          <w:sz w:val="28"/>
          <w:szCs w:val="28"/>
        </w:rPr>
        <w:t xml:space="preserve">      </w:t>
      </w:r>
      <w:r w:rsidRPr="00917F2D">
        <w:rPr>
          <w:rFonts w:ascii="Times New Roman" w:hAnsi="Times New Roman" w:cs="Times New Roman"/>
          <w:sz w:val="28"/>
          <w:szCs w:val="28"/>
        </w:rPr>
        <w:t xml:space="preserve">                                                Э.А. </w:t>
      </w:r>
      <w:proofErr w:type="spellStart"/>
      <w:r w:rsidRPr="00917F2D"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</w:p>
    <w:p w:rsidR="00BE2FF8" w:rsidRPr="00917F2D" w:rsidRDefault="00BE2FF8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:rsidR="00BE2FF8" w:rsidRDefault="00BE2FF8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:rsidR="00DC288E" w:rsidRDefault="00DC288E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:rsidR="00DC288E" w:rsidRDefault="00DC288E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:rsidR="00DC288E" w:rsidRDefault="00DC288E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:rsidR="00DC288E" w:rsidRDefault="00DC288E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:rsidR="00F46557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:rsidR="00F46557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:rsidR="00F46557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:rsidR="00F46557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:rsidR="00F46557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:rsidR="00F46557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:rsidR="00BE2FF8" w:rsidRPr="00262A69" w:rsidRDefault="001F1F25" w:rsidP="00DC288E">
      <w:pPr>
        <w:spacing w:after="0"/>
        <w:ind w:firstLine="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62A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Административный регламент предоставления государственной услуги </w:t>
      </w:r>
      <w:r w:rsidR="00BC3A49" w:rsidRPr="00262A6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262A69">
        <w:rPr>
          <w:rFonts w:ascii="Times New Roman" w:hAnsi="Times New Roman" w:cs="Times New Roman"/>
          <w:b/>
          <w:sz w:val="28"/>
          <w:szCs w:val="28"/>
        </w:rPr>
        <w:t>содействи</w:t>
      </w:r>
      <w:r w:rsidR="00BC3A49" w:rsidRPr="00262A69">
        <w:rPr>
          <w:rFonts w:ascii="Times New Roman" w:hAnsi="Times New Roman" w:cs="Times New Roman"/>
          <w:b/>
          <w:sz w:val="28"/>
          <w:szCs w:val="28"/>
        </w:rPr>
        <w:t>ю</w:t>
      </w:r>
      <w:r w:rsidRPr="00262A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3C72" w:rsidRPr="00262A69">
        <w:rPr>
          <w:rFonts w:ascii="Times New Roman" w:hAnsi="Times New Roman" w:cs="Times New Roman"/>
          <w:b/>
          <w:sz w:val="28"/>
          <w:szCs w:val="28"/>
        </w:rPr>
        <w:t xml:space="preserve">работодателям в подборе необходимых работников </w:t>
      </w:r>
    </w:p>
    <w:p w:rsidR="00BE2FF8" w:rsidRPr="00917F2D" w:rsidRDefault="00BE2FF8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:rsidR="001F1F25" w:rsidRPr="001F1F25" w:rsidRDefault="001F1F25" w:rsidP="00DC288E">
      <w:pPr>
        <w:pStyle w:val="ConsPlusTitle"/>
        <w:jc w:val="center"/>
        <w:outlineLvl w:val="1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1F1F2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1. Общие положения</w:t>
      </w:r>
    </w:p>
    <w:p w:rsidR="001F1F25" w:rsidRPr="001F1F25" w:rsidRDefault="001F1F25" w:rsidP="00DC288E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F1F25" w:rsidRPr="001F1F25" w:rsidRDefault="001F1F25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1.1. Настоящий </w:t>
      </w:r>
      <w:r w:rsidR="00BC3A49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административный ре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гламент </w:t>
      </w:r>
      <w:r w:rsidR="006678A3" w:rsidRPr="00761866">
        <w:rPr>
          <w:rFonts w:ascii="Times New Roman" w:hAnsi="Times New Roman"/>
          <w:sz w:val="28"/>
          <w:szCs w:val="28"/>
        </w:rPr>
        <w:t>предоставления государственной услуги (далее – Регламент) устанавливает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стандарт и порядок предоставления государственной услуги </w:t>
      </w:r>
      <w:r w:rsidR="00BC3A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содействи</w:t>
      </w:r>
      <w:r w:rsidR="00BC3A49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23C72">
        <w:rPr>
          <w:rFonts w:ascii="Times New Roman" w:hAnsi="Times New Roman" w:cs="Times New Roman"/>
          <w:sz w:val="28"/>
          <w:szCs w:val="28"/>
        </w:rPr>
        <w:t xml:space="preserve">работодателям </w:t>
      </w:r>
      <w:r w:rsidR="00323C72" w:rsidRPr="00917F2D">
        <w:rPr>
          <w:rFonts w:ascii="Times New Roman" w:hAnsi="Times New Roman" w:cs="Times New Roman"/>
          <w:sz w:val="28"/>
          <w:szCs w:val="28"/>
        </w:rPr>
        <w:t>в по</w:t>
      </w:r>
      <w:r w:rsidR="00323C72">
        <w:rPr>
          <w:rFonts w:ascii="Times New Roman" w:hAnsi="Times New Roman" w:cs="Times New Roman"/>
          <w:sz w:val="28"/>
          <w:szCs w:val="28"/>
        </w:rPr>
        <w:t>дборе необходимых работников</w:t>
      </w:r>
      <w:r w:rsidR="00323C72" w:rsidRPr="00917F2D">
        <w:rPr>
          <w:rFonts w:ascii="Times New Roman" w:hAnsi="Times New Roman" w:cs="Times New Roman"/>
          <w:sz w:val="28"/>
          <w:szCs w:val="28"/>
        </w:rPr>
        <w:t xml:space="preserve"> 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</w:t>
      </w:r>
      <w:r w:rsidR="006678A3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5305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678A3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государственная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услуга).</w:t>
      </w:r>
    </w:p>
    <w:p w:rsidR="00323C72" w:rsidRDefault="00876B93" w:rsidP="007723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Заявителями являются </w:t>
      </w:r>
      <w:r w:rsidR="00323C72">
        <w:rPr>
          <w:rFonts w:ascii="Times New Roman" w:hAnsi="Times New Roman" w:cs="Times New Roman"/>
          <w:sz w:val="28"/>
          <w:szCs w:val="28"/>
        </w:rPr>
        <w:t>работодатели или их уполномоченные представители (далее - заявитель)</w:t>
      </w:r>
      <w:r w:rsidR="0077236E">
        <w:rPr>
          <w:rFonts w:ascii="Times New Roman" w:hAnsi="Times New Roman" w:cs="Times New Roman"/>
          <w:sz w:val="28"/>
          <w:szCs w:val="28"/>
        </w:rPr>
        <w:t>.</w:t>
      </w:r>
    </w:p>
    <w:p w:rsidR="001F1F25" w:rsidRPr="001F1F25" w:rsidRDefault="001F1F25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>1.3. Государственная услуга предоставляется государственными учреждениями службы занятости населения Республики Татарстан (далее - центр занятости населения).</w:t>
      </w:r>
    </w:p>
    <w:p w:rsidR="001F1F25" w:rsidRPr="001F1F25" w:rsidRDefault="001F1F25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1.3.1. Информация о месте нахождения, графике работы, справочных телефонах, адресе электронной почты центра занятости населения размещена на официальном сайте Министерства труда, занятости и социальной защиты Республики Татарстан (далее - Министерство), в государственной информационной системе </w:t>
      </w:r>
      <w:r w:rsidR="00876B93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>Реестр государственных и муниципальных услуг Республики Татарстан</w:t>
      </w:r>
      <w:r w:rsidR="00876B9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на Портале государственных и муниципальных услуг Республики Татарстан.</w:t>
      </w:r>
    </w:p>
    <w:p w:rsidR="001F1F25" w:rsidRPr="001F1F25" w:rsidRDefault="001F1F25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1.3.2. </w:t>
      </w:r>
      <w:hyperlink w:anchor="P840" w:history="1">
        <w:r w:rsidRPr="001F1F2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Сведения</w:t>
        </w:r>
      </w:hyperlink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наименовании органов (учреждений), ответственных за предоставление государственной услуги, размещены на официальном сайте Министерства труда, занятости и социальной защиты Республики Татарстан mtsz.tatarstan.ru. Информация о должностных лицах, осуществляющих контроль за предоставлением государственной услуги содействия работодателям в подборе необходимых работников, приведена в приложении </w:t>
      </w:r>
      <w:r w:rsidR="00876B93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 к настоящему Регламенту.</w:t>
      </w:r>
    </w:p>
    <w:p w:rsidR="001F1F25" w:rsidRPr="001F1F25" w:rsidRDefault="001F1F25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P58"/>
      <w:bookmarkEnd w:id="0"/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>1.3.3. Центры занятости населения работают ежедневно, кроме субботы, воскресенья и нерабочих праздничных дней. Часы работы установлены согласно Правилам внутреннего трудового распорядка центра занятости населения.</w:t>
      </w:r>
    </w:p>
    <w:p w:rsidR="001F1F25" w:rsidRPr="001F1F25" w:rsidRDefault="001F1F25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График приема заявлений на предоставление государственной услуги - ежедневно, кроме субботы, воскресенья и нерабочих праздничных дней, в часы работы центра занятости населения.</w:t>
      </w:r>
    </w:p>
    <w:p w:rsidR="001F1F25" w:rsidRPr="001F1F25" w:rsidRDefault="001F1F25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>1.3.4. Информация о государственной услуге может быть получена:</w:t>
      </w:r>
    </w:p>
    <w:p w:rsidR="001F1F25" w:rsidRPr="001F1F25" w:rsidRDefault="001F1F25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" w:name="P61"/>
      <w:bookmarkEnd w:id="1"/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центра занятости населения, для работы с заявителями. Информация, размещаемая на информационных стендах на государственных языках Республики Татарстан, включает в себя сведения о государственной услуге, содержащиеся в </w:t>
      </w:r>
      <w:hyperlink w:anchor="P58" w:history="1">
        <w:r w:rsidRPr="0077236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пунктах (подпунктах) 1.3.3</w:t>
        </w:r>
      </w:hyperlink>
      <w:r w:rsidRPr="007723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w:anchor="P83" w:history="1">
        <w:r w:rsidRPr="0077236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2.1</w:t>
        </w:r>
      </w:hyperlink>
      <w:r w:rsidRPr="007723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w:anchor="P94" w:history="1">
        <w:r w:rsidRPr="0077236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2.3</w:t>
        </w:r>
      </w:hyperlink>
      <w:r w:rsidRPr="007723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w:anchor="P110" w:history="1">
        <w:r w:rsidRPr="0077236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2.4</w:t>
        </w:r>
      </w:hyperlink>
      <w:r w:rsidRPr="007723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w:anchor="P116" w:history="1">
        <w:r w:rsidRPr="0077236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2.5</w:t>
        </w:r>
      </w:hyperlink>
      <w:r w:rsidRPr="007723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w:anchor="P180" w:history="1">
        <w:r w:rsidRPr="0077236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2.7</w:t>
        </w:r>
      </w:hyperlink>
      <w:r w:rsidRPr="007723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w:anchor="P210" w:history="1">
        <w:r w:rsidRPr="0077236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2.9</w:t>
        </w:r>
      </w:hyperlink>
      <w:r w:rsidRPr="007723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w:anchor="P216" w:history="1">
        <w:r w:rsidRPr="0077236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2.11</w:t>
        </w:r>
      </w:hyperlink>
      <w:r w:rsidRPr="007723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w:anchor="P641" w:history="1">
        <w:r w:rsidRPr="0077236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5.1</w:t>
        </w:r>
      </w:hyperlink>
      <w:r w:rsidRPr="007723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Регламента;</w:t>
      </w:r>
    </w:p>
    <w:p w:rsidR="001F1F25" w:rsidRPr="001F1F25" w:rsidRDefault="001F1F25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посредством информационно-телекоммуникационной сети </w:t>
      </w:r>
      <w:r w:rsidR="00E27088">
        <w:rPr>
          <w:rFonts w:ascii="Times New Roman" w:eastAsiaTheme="minorHAnsi" w:hAnsi="Times New Roman" w:cs="Times New Roman"/>
          <w:sz w:val="28"/>
          <w:szCs w:val="28"/>
          <w:lang w:eastAsia="en-US"/>
        </w:rPr>
        <w:t>«Интернет»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- сеть Интернет):</w:t>
      </w:r>
    </w:p>
    <w:p w:rsidR="001F1F25" w:rsidRPr="001F1F25" w:rsidRDefault="001F1F25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на официальном сайте Министерства (http://www.mtsz.tatarstan.ru), центра занятости населения. Информация на государственных языках Республики Татарстан, размещаемая на официальном сайте Министерства и центра занятости населения, включает в себя сведения о государственной услуге, содержащиеся в </w:t>
      </w:r>
      <w:hyperlink w:anchor="P58" w:history="1">
        <w:r w:rsidRPr="0077236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пунктах (подпунктах) 1.3.3</w:t>
        </w:r>
      </w:hyperlink>
      <w:r w:rsidRPr="007723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w:anchor="P83" w:history="1">
        <w:r w:rsidRPr="0077236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2.1</w:t>
        </w:r>
      </w:hyperlink>
      <w:r w:rsidRPr="007723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w:anchor="P94" w:history="1">
        <w:r w:rsidRPr="0077236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2.3</w:t>
        </w:r>
      </w:hyperlink>
      <w:r w:rsidRPr="007723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w:anchor="P110" w:history="1">
        <w:r w:rsidRPr="0077236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2.4</w:t>
        </w:r>
      </w:hyperlink>
      <w:r w:rsidRPr="007723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w:anchor="P116" w:history="1">
        <w:r w:rsidRPr="0077236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2.5</w:t>
        </w:r>
      </w:hyperlink>
      <w:r w:rsidRPr="007723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w:anchor="P180" w:history="1">
        <w:r w:rsidRPr="0077236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2.7</w:t>
        </w:r>
      </w:hyperlink>
      <w:r w:rsidRPr="007723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w:anchor="P210" w:history="1">
        <w:r w:rsidRPr="0077236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2.9</w:t>
        </w:r>
      </w:hyperlink>
      <w:r w:rsidRPr="007723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w:anchor="P216" w:history="1">
        <w:r w:rsidRPr="0077236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2.11</w:t>
        </w:r>
      </w:hyperlink>
      <w:r w:rsidRPr="007723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w:anchor="P641" w:history="1">
        <w:r w:rsidRPr="0077236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5.1</w:t>
        </w:r>
      </w:hyperlink>
      <w:r w:rsidRPr="007723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Регламент;</w:t>
      </w:r>
    </w:p>
    <w:p w:rsidR="001F1F25" w:rsidRPr="001F1F25" w:rsidRDefault="001F1F25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Портале государственных и муниципальных услуг Республики Татарстан (далее - Портал Республики Татарстан) (http://www.uslugi.tatarstan.ru);</w:t>
      </w:r>
    </w:p>
    <w:p w:rsidR="001F1F25" w:rsidRPr="001F1F25" w:rsidRDefault="001F1F25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Едином портале государственных и муниципальных услуг (функций) (https://www.gosuslugi.ru) (далее - Единый портал);</w:t>
      </w:r>
    </w:p>
    <w:p w:rsidR="001F1F25" w:rsidRPr="001F1F25" w:rsidRDefault="001F1F25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>3) при обращении в многофункциональные центры предоставления государственных и муниципальных услуг (далее - МФЦ) и (или) удаленные рабочие места многофункционального центра предоставления государственных и муниципальных услуг (далее - удаленное рабочее место);</w:t>
      </w:r>
    </w:p>
    <w:p w:rsidR="001F1F25" w:rsidRPr="001F1F25" w:rsidRDefault="001F1F25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>4) при устном обращении в Министерство, центр занятости населения (лично или по телефону);</w:t>
      </w:r>
    </w:p>
    <w:p w:rsidR="001F1F25" w:rsidRPr="001F1F25" w:rsidRDefault="001F1F25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>5) при письменном (в том числе в форме электронного документа) обращении в центр занятости населения, Министерство (адрес электронной почты: mtsz@tatar.ru).</w:t>
      </w:r>
    </w:p>
    <w:p w:rsidR="001F1F25" w:rsidRPr="001F1F25" w:rsidRDefault="001F1F25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1.4.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Министерства, центров занятости населения, а также в государственной информационной системе </w:t>
      </w:r>
      <w:r w:rsidR="00876B93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>Реестр государственных и муниципальных услуг Республики Татарстан</w:t>
      </w:r>
      <w:r w:rsidR="00876B9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F1F25" w:rsidRPr="001F1F25" w:rsidRDefault="001F1F25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>1.5. В настоящем Регламенте используются следующие термины и определения:</w:t>
      </w:r>
    </w:p>
    <w:p w:rsidR="001F1F25" w:rsidRPr="001F1F25" w:rsidRDefault="001F1F25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</w:t>
      </w:r>
      <w:hyperlink r:id="rId8" w:history="1">
        <w:r w:rsidRPr="001F1F2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34</w:t>
        </w:r>
      </w:hyperlink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</w:t>
      </w:r>
      <w:r w:rsidR="00876B93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1376 </w:t>
      </w:r>
      <w:r w:rsidR="00876B93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876B9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1F1F25" w:rsidRPr="001F1F25" w:rsidRDefault="001F1F25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государственную услугу, и приведшая к несоответствию сведений, внесенных в документ (результат предоставления государственной услуги), сведениям в документах, на основании которых вносились сведения.</w:t>
      </w:r>
    </w:p>
    <w:p w:rsidR="001F1F25" w:rsidRPr="001F1F25" w:rsidRDefault="001F1F25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>В настоящем Регламенте под заявлением о предоставлении государственной услуги понимается запрос о предоставлении государственной услуги (</w:t>
      </w:r>
      <w:hyperlink r:id="rId9" w:history="1">
        <w:r w:rsidRPr="001F1F2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п. 1 ст. 2</w:t>
        </w:r>
      </w:hyperlink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27 июля 2010 года </w:t>
      </w:r>
      <w:r w:rsidR="00876B93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210-ФЗ </w:t>
      </w:r>
      <w:r w:rsidR="00876B93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организации 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предоставления государственных и муниципальных услуг</w:t>
      </w:r>
      <w:r w:rsidR="00876B9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- Федеральный закон </w:t>
      </w:r>
      <w:r w:rsidR="00876B93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210-ФЗ)).</w:t>
      </w:r>
    </w:p>
    <w:p w:rsidR="001F1F25" w:rsidRPr="001F1F25" w:rsidRDefault="001F1F25" w:rsidP="00DC288E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2028F" w:rsidRDefault="00A2028F" w:rsidP="00DC288E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39FB">
        <w:rPr>
          <w:rFonts w:ascii="Times New Roman" w:hAnsi="Times New Roman" w:cs="Times New Roman"/>
          <w:sz w:val="28"/>
          <w:szCs w:val="28"/>
        </w:rPr>
        <w:t>2. Стандарт предоставления государственной услуги</w:t>
      </w:r>
    </w:p>
    <w:p w:rsidR="00DC288E" w:rsidRPr="004339FB" w:rsidRDefault="00DC288E" w:rsidP="00DC288E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2028F" w:rsidRDefault="00A504B1" w:rsidP="00A504B1">
      <w:pPr>
        <w:tabs>
          <w:tab w:val="left" w:pos="9781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A2028F" w:rsidRPr="004339FB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</w:p>
    <w:p w:rsidR="0077236E" w:rsidRPr="00917F2D" w:rsidRDefault="00A2028F" w:rsidP="0077236E">
      <w:pPr>
        <w:spacing w:after="0"/>
        <w:ind w:firstLine="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39FB">
        <w:rPr>
          <w:rFonts w:ascii="Times New Roman" w:hAnsi="Times New Roman" w:cs="Times New Roman"/>
          <w:sz w:val="28"/>
          <w:szCs w:val="28"/>
        </w:rPr>
        <w:t xml:space="preserve">Содействие </w:t>
      </w:r>
      <w:r w:rsidR="0077236E">
        <w:rPr>
          <w:rFonts w:ascii="Times New Roman" w:hAnsi="Times New Roman" w:cs="Times New Roman"/>
          <w:sz w:val="28"/>
          <w:szCs w:val="28"/>
        </w:rPr>
        <w:t xml:space="preserve">работодателям </w:t>
      </w:r>
      <w:r w:rsidR="0077236E" w:rsidRPr="00917F2D">
        <w:rPr>
          <w:rFonts w:ascii="Times New Roman" w:hAnsi="Times New Roman" w:cs="Times New Roman"/>
          <w:sz w:val="28"/>
          <w:szCs w:val="28"/>
        </w:rPr>
        <w:t>в по</w:t>
      </w:r>
      <w:r w:rsidR="0077236E">
        <w:rPr>
          <w:rFonts w:ascii="Times New Roman" w:hAnsi="Times New Roman" w:cs="Times New Roman"/>
          <w:sz w:val="28"/>
          <w:szCs w:val="28"/>
        </w:rPr>
        <w:t>дборе необходимых работников</w:t>
      </w:r>
      <w:r w:rsidR="0077236E" w:rsidRPr="00917F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288E" w:rsidRDefault="00DC288E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E2FF8" w:rsidRDefault="004339FB" w:rsidP="00A504B1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339FB">
        <w:rPr>
          <w:rFonts w:ascii="Times New Roman" w:eastAsiaTheme="minorHAnsi" w:hAnsi="Times New Roman" w:cs="Times New Roman"/>
          <w:sz w:val="28"/>
          <w:szCs w:val="28"/>
          <w:lang w:eastAsia="en-US"/>
        </w:rPr>
        <w:t>2.2. Наименование органа исполнительной власти (учреждения)</w:t>
      </w:r>
    </w:p>
    <w:p w:rsidR="004339FB" w:rsidRDefault="004339FB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339FB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Государственное учреждение службы занятости населения Республики Татарстан (центр занятости населения).</w:t>
      </w:r>
    </w:p>
    <w:p w:rsidR="004339FB" w:rsidRPr="004339FB" w:rsidRDefault="004339FB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339FB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Центр занятости населения осуществляет предоставление государственной услуги на территории соответствующего муниципального образования Республики Татарстан.</w:t>
      </w:r>
    </w:p>
    <w:p w:rsidR="004339FB" w:rsidRDefault="004339FB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339FB">
        <w:rPr>
          <w:rFonts w:ascii="Times New Roman" w:eastAsiaTheme="minorHAnsi" w:hAnsi="Times New Roman" w:cs="Times New Roman"/>
          <w:sz w:val="28"/>
          <w:szCs w:val="28"/>
          <w:lang w:eastAsia="en-US"/>
        </w:rPr>
        <w:t>Допускается предоставление части государственной услуги (не касающейся внесения данных в Регистр получателей государственных услуг в сфере занятости населения) привлекаемыми центром занятости населения на договорной основе, в том числе социально ориентированными некоммерческими организациями - исполнителями общественно полезных услуг, которые в установленном законодательством Российской Федерации порядке вправе оказывать соответствующие услуги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DC288E" w:rsidRDefault="00DC288E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339FB" w:rsidRDefault="004339FB" w:rsidP="00DC28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FB">
        <w:rPr>
          <w:rFonts w:ascii="Times New Roman" w:hAnsi="Times New Roman" w:cs="Times New Roman"/>
          <w:sz w:val="28"/>
          <w:szCs w:val="28"/>
        </w:rPr>
        <w:t>2.3. Описание результата предоставления государственной услуги</w:t>
      </w:r>
    </w:p>
    <w:p w:rsidR="004339FB" w:rsidRDefault="004339FB" w:rsidP="00DC28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FB"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государственной услуги является:</w:t>
      </w:r>
    </w:p>
    <w:p w:rsidR="00530517" w:rsidRDefault="00530517" w:rsidP="00530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(направление) 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перечня кандидатур граждан для подбора необходимых работников.</w:t>
      </w:r>
    </w:p>
    <w:p w:rsidR="00530517" w:rsidRDefault="00530517" w:rsidP="005305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государственной услуги заявителю прекращается:</w:t>
      </w:r>
    </w:p>
    <w:p w:rsidR="00530517" w:rsidRDefault="00530517" w:rsidP="0053051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связи с замещением соответствующих свободных рабочих мест (вакантных должностей) по направлению центра занятости населения;</w:t>
      </w:r>
    </w:p>
    <w:p w:rsidR="00530517" w:rsidRDefault="00530517" w:rsidP="0053051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получения от работодателя сведений о самостоятельном замещении соответствующих свободных рабочих мест (вакантных должностей);</w:t>
      </w:r>
    </w:p>
    <w:p w:rsidR="00530517" w:rsidRDefault="00530517" w:rsidP="0053051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связи с отказом работодателя от посредничества центра занятости населения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0517" w:rsidRPr="004339FB" w:rsidRDefault="00530517" w:rsidP="00DC28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39FB" w:rsidRDefault="004339FB" w:rsidP="0053051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339FB">
        <w:rPr>
          <w:rFonts w:ascii="Times New Roman" w:eastAsiaTheme="minorHAnsi" w:hAnsi="Times New Roman" w:cs="Times New Roman"/>
          <w:sz w:val="28"/>
          <w:szCs w:val="28"/>
          <w:lang w:eastAsia="en-US"/>
        </w:rPr>
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</w:r>
    </w:p>
    <w:p w:rsidR="00BE2FF8" w:rsidRPr="004339FB" w:rsidRDefault="004339FB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339FB">
        <w:rPr>
          <w:rFonts w:ascii="Times New Roman" w:eastAsiaTheme="minorHAnsi" w:hAnsi="Times New Roman" w:cs="Times New Roman"/>
          <w:sz w:val="28"/>
          <w:szCs w:val="28"/>
          <w:lang w:eastAsia="en-US"/>
        </w:rPr>
        <w:t>Максимально допустимое время предоставления г</w:t>
      </w:r>
      <w:r w:rsidR="00801B61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осударственной услуги заявителю</w:t>
      </w:r>
      <w:r w:rsidRPr="004339FB">
        <w:rPr>
          <w:rFonts w:ascii="Times New Roman" w:eastAsiaTheme="minorHAnsi" w:hAnsi="Times New Roman" w:cs="Times New Roman"/>
          <w:sz w:val="28"/>
          <w:szCs w:val="28"/>
          <w:lang w:eastAsia="en-US"/>
        </w:rPr>
        <w:t>, впервые обратившемуся в центр занятости населения, не должно превышать 20 минут.</w:t>
      </w:r>
    </w:p>
    <w:p w:rsidR="004339FB" w:rsidRPr="004339FB" w:rsidRDefault="004339FB" w:rsidP="00DC288E">
      <w:pPr>
        <w:pStyle w:val="ConsPlusNormal"/>
        <w:ind w:firstLine="28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339F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Максимально допустимое время предоставления государственной услуги при последующих обращениях заявителя не должно превышать 15 минут.</w:t>
      </w:r>
    </w:p>
    <w:p w:rsidR="004339FB" w:rsidRDefault="004339FB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339F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Приостановление предоставления государственной услуги законодательством Российской Федерации не предусмотрено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71BEC" w:rsidRDefault="00771BEC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71BEC" w:rsidRDefault="00771BEC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1BEC">
        <w:rPr>
          <w:rFonts w:ascii="Times New Roman" w:eastAsiaTheme="minorHAnsi" w:hAnsi="Times New Roman" w:cs="Times New Roman"/>
          <w:sz w:val="28"/>
          <w:szCs w:val="28"/>
          <w:lang w:eastAsia="en-US"/>
        </w:rPr>
        <w:t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530517" w:rsidRDefault="00530517" w:rsidP="005305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государственной услуги заявитель, обратившийся в центр занятости населения впервые, представляет </w:t>
      </w:r>
      <w:hyperlink r:id="rId10" w:history="1">
        <w:r w:rsidRPr="00530517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работодателя о предоставлении государственной услуги содействия в подборе необходимых работников по форме, утвержденной приказом от 19.02.2019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90н, и предъявляет:</w:t>
      </w:r>
    </w:p>
    <w:p w:rsidR="00530517" w:rsidRDefault="00530517" w:rsidP="005305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заполненный бланк "</w:t>
      </w:r>
      <w:hyperlink r:id="rId11" w:history="1">
        <w:r w:rsidRPr="00530517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потребности в работниках, наличии свободных рабочих мест (вакантных должностей)" (далее - Сведения о потребности в работниках) по форме, утвержденной приказом от 19.02.2019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90н;</w:t>
      </w:r>
    </w:p>
    <w:p w:rsidR="00530517" w:rsidRDefault="00530517" w:rsidP="005305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 Российской Федерации или документ, его заменяющий (для работодателей - физических лиц, имеющих гражданство Российской Федерации);</w:t>
      </w:r>
    </w:p>
    <w:p w:rsidR="00530517" w:rsidRDefault="00530517" w:rsidP="005305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документы, удостоверяющие личность и гражданство иностранного гражданина (для работодателей - физических лиц, имеющих иностранное гражданство);</w:t>
      </w:r>
    </w:p>
    <w:p w:rsidR="00530517" w:rsidRDefault="00530517" w:rsidP="005305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документы, удостоверяющие личность (для работодателей - физических лиц, не имеющих гражданства).</w:t>
      </w:r>
    </w:p>
    <w:p w:rsidR="00530517" w:rsidRDefault="00530517" w:rsidP="005305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государственной услуги при последующих обращениях заявитель предъявляет (направляет) Сведения о потребности в работниках.</w:t>
      </w:r>
    </w:p>
    <w:p w:rsidR="00530517" w:rsidRDefault="00530517" w:rsidP="005305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центр занятости населения. Электронная форма бланка размещена на официальном сайте центра занятости населения, Портале Республики Татарстан. Заявителям обеспечивается возможность выбора способа подачи заявления: при личном обращении в центр занятости населения, по почте, включая электронную почту, посредством факсимильной связи или в форме электронного документа, подписанного простой электронной подписью, в том числе с использованием Портала Республики Татарстан либо посредством передачи заявления через МФЦ, удаленное рабочее место.</w:t>
      </w:r>
    </w:p>
    <w:p w:rsidR="00C737D1" w:rsidRDefault="00C737D1" w:rsidP="0053051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9513A" w:rsidRDefault="00C9513A" w:rsidP="0053051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</w:t>
      </w:r>
      <w:r w:rsidRP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C9513A" w:rsidRDefault="00C9513A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Получаются в порядке межведомственного электронного взаимодействия документы:</w:t>
      </w:r>
    </w:p>
    <w:p w:rsidR="00331070" w:rsidRDefault="00331070" w:rsidP="00331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государственной регистрации юридического лица (индивидуального предпринимателя, крестьянского (фермерского) хозяйства)), о внесении сведений в Единый государственный реестр юридических лиц (индивидуальных предпринимателей) (далее - свидетельство о государственной регистрации);</w:t>
      </w:r>
    </w:p>
    <w:p w:rsidR="00331070" w:rsidRDefault="00331070" w:rsidP="00331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внесении соответствующей записи в государственный реестр аккредитованных филиалов, представительств иностранных юридических лиц;</w:t>
      </w:r>
    </w:p>
    <w:p w:rsidR="00331070" w:rsidRDefault="00331070" w:rsidP="00331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страховой номер индивидуального лицевого счета.</w:t>
      </w:r>
    </w:p>
    <w:p w:rsidR="00331070" w:rsidRDefault="00331070" w:rsidP="00331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331070" w:rsidRDefault="00331070" w:rsidP="003310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вправе представить (направить) копию выписки из Единого государственного реестра недвижимости или удостоверенную в нотариальном порядке ее копию, при наличии возможности - в электронной форме.</w:t>
      </w:r>
    </w:p>
    <w:p w:rsidR="00331070" w:rsidRDefault="00331070" w:rsidP="00331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Непредставление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ненаправление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) заявителем копии выписки из Единого государственного реестра недвижимости или удостоверенной в нотариальном порядке ее копии не является основанием для отказа заявителю в предоставлении государственной услуги.</w:t>
      </w:r>
    </w:p>
    <w:p w:rsidR="00C9513A" w:rsidRPr="00C9513A" w:rsidRDefault="00C9513A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Способы получения и порядок предоставления документов, которые заявитель вправе представить (предъявить), определены </w:t>
      </w:r>
      <w:hyperlink w:anchor="P116" w:history="1">
        <w:r w:rsidRPr="00C9513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2.5</w:t>
        </w:r>
      </w:hyperlink>
      <w:r w:rsidRP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Регламента.</w:t>
      </w:r>
    </w:p>
    <w:p w:rsidR="00C9513A" w:rsidRPr="00C9513A" w:rsidRDefault="00C9513A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t>Запрещается требовать от заявителя:</w:t>
      </w:r>
    </w:p>
    <w:p w:rsidR="00C9513A" w:rsidRPr="00C9513A" w:rsidRDefault="00C9513A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C9513A" w:rsidRPr="00C9513A" w:rsidRDefault="00C9513A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</w:r>
      <w:hyperlink r:id="rId12" w:history="1">
        <w:r w:rsidRPr="00C9513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части 6 статьи 7</w:t>
        </w:r>
      </w:hyperlink>
      <w:r w:rsidRP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</w:t>
      </w:r>
      <w:r w:rsidR="00422E1C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210-ФЗ;</w:t>
      </w:r>
    </w:p>
    <w:p w:rsidR="00C9513A" w:rsidRPr="00C9513A" w:rsidRDefault="00C9513A" w:rsidP="002469B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</w:t>
      </w:r>
      <w:r w:rsidRP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предоставлении государственной услуги, за исключением случаев, предусмотренных </w:t>
      </w:r>
      <w:hyperlink r:id="rId13" w:history="1">
        <w:r w:rsidRPr="00C9513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4 части 1 статьи 7</w:t>
        </w:r>
      </w:hyperlink>
      <w:r w:rsidRP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</w:t>
      </w:r>
      <w:r w:rsidR="00422E1C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210-ФЗ;</w:t>
      </w:r>
    </w:p>
    <w:p w:rsidR="00DC288E" w:rsidRDefault="00C9513A" w:rsidP="002469B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4" w:history="1">
        <w:r w:rsidRPr="00C9513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7.2 части 1 статьи 16</w:t>
        </w:r>
      </w:hyperlink>
      <w:r w:rsidRP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</w:t>
      </w:r>
      <w:r w:rsidR="00422E1C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</w:t>
      </w:r>
      <w:r w:rsidR="00DC288E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новленных федеральными законами</w:t>
      </w:r>
      <w:r w:rsidR="002469B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C737D1" w:rsidRDefault="00C737D1" w:rsidP="002469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2FF8" w:rsidRPr="00771BEC" w:rsidRDefault="00DC288E" w:rsidP="002469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88E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:rsidR="00102A4A" w:rsidRDefault="00102A4A" w:rsidP="002469B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2A4A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Основанием для отказа в приеме документов на предоставление государственной услуги является</w:t>
      </w:r>
      <w:r w:rsidR="003310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</w:t>
      </w:r>
      <w:r w:rsidRPr="00102A4A">
        <w:rPr>
          <w:rFonts w:ascii="Times New Roman" w:eastAsiaTheme="minorHAnsi" w:hAnsi="Times New Roman" w:cs="Times New Roman"/>
          <w:sz w:val="28"/>
          <w:szCs w:val="28"/>
          <w:lang w:eastAsia="en-US"/>
        </w:rPr>
        <w:t>редставление заявителем ненадлежащее оформленных документов (текст заявления не поддается прочтению; заявление, в том числе направленное в форме электронного документа, не заверено личной либо электронной подписью; наличие в документах подчисток, приписок, зачеркнутых слов и иных не оговоренных в них исправлений).</w:t>
      </w:r>
    </w:p>
    <w:p w:rsidR="00C737D1" w:rsidRPr="00102A4A" w:rsidRDefault="00C737D1" w:rsidP="002469B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4798B" w:rsidRPr="00C9513A" w:rsidRDefault="00102A4A" w:rsidP="00C737D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02A4A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приостановления или отказа в предоставлении государственной услуги</w:t>
      </w:r>
    </w:p>
    <w:p w:rsidR="00102A4A" w:rsidRPr="00102A4A" w:rsidRDefault="00102A4A" w:rsidP="002469B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2A4A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Основания для приостановления предоставления государственной услуги не предусмотрены.</w:t>
      </w:r>
    </w:p>
    <w:p w:rsidR="00695E07" w:rsidRDefault="00695E07" w:rsidP="00695E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Основаниями для отказа заявителю, впервые обратившемуся в центр занятости населения, в предоставлении государственной услуги являются:</w:t>
      </w:r>
    </w:p>
    <w:p w:rsidR="00695E07" w:rsidRDefault="00695E07" w:rsidP="00695E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Сведений о потребности в работниках;</w:t>
      </w:r>
    </w:p>
    <w:p w:rsidR="00695E07" w:rsidRDefault="00695E07" w:rsidP="00695E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документов, удостоверяющих личность гражданина и гражданство, или документов, их заменяющих (для работодателя - физического лица), при личном обращении;</w:t>
      </w:r>
    </w:p>
    <w:p w:rsidR="00695E07" w:rsidRDefault="00695E07" w:rsidP="00695E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сведений в Едином государственном реестре юридических лиц (индивидуальных предпринимателей) о государственной регистрации работодателя, в случае если заявителем подано заявление в качестве работодателя - юридического лица или индивидуального предпринимателя;</w:t>
      </w:r>
    </w:p>
    <w:p w:rsidR="00695E07" w:rsidRDefault="00695E07" w:rsidP="00695E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получение ответа на межведомственный запрос об отсутствии о работодателе - нерезиденте сведений в государственном реестре аккредитованных филиалов, представительств иностранных юридических лиц, подтверждающих факт аккредитации филиала либо представительства иностранного юридического лица.</w:t>
      </w:r>
    </w:p>
    <w:p w:rsidR="00695E07" w:rsidRDefault="00695E07" w:rsidP="00695E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последующих обращениях заявителя основаниями для отказа в предоставлении государственной услуги является отсутствие Сведений о потребности в работниках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37D1" w:rsidRDefault="00102A4A" w:rsidP="00C737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A4A">
        <w:rPr>
          <w:rFonts w:ascii="Times New Roman" w:hAnsi="Times New Roman" w:cs="Times New Roman"/>
          <w:sz w:val="28"/>
          <w:szCs w:val="28"/>
        </w:rPr>
        <w:t xml:space="preserve">Основанием для отказа заявителю </w:t>
      </w:r>
      <w:r w:rsidR="00C737D1">
        <w:rPr>
          <w:rFonts w:ascii="Times New Roman" w:hAnsi="Times New Roman" w:cs="Times New Roman"/>
          <w:sz w:val="28"/>
          <w:szCs w:val="28"/>
        </w:rPr>
        <w:t xml:space="preserve">или его представителю в предоставлении государственной услуги содействия в подборе необходимых работников является обращение в центр занятости населения в состоянии опьянения, вызванного употреблением алкоголя, наркотических средств или </w:t>
      </w:r>
      <w:r w:rsidR="00C737D1">
        <w:rPr>
          <w:rFonts w:ascii="Times New Roman" w:hAnsi="Times New Roman" w:cs="Times New Roman"/>
          <w:sz w:val="28"/>
          <w:szCs w:val="28"/>
        </w:rPr>
        <w:lastRenderedPageBreak/>
        <w:t>одурманивающих веществ, предоставление ложной информации или недостоверных сведений</w:t>
      </w:r>
      <w:r w:rsidR="00C737D1">
        <w:rPr>
          <w:rFonts w:ascii="Times New Roman" w:hAnsi="Times New Roman" w:cs="Times New Roman"/>
          <w:sz w:val="28"/>
          <w:szCs w:val="28"/>
        </w:rPr>
        <w:t>.</w:t>
      </w:r>
    </w:p>
    <w:p w:rsidR="00C737D1" w:rsidRDefault="00C737D1" w:rsidP="00C737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2A4A" w:rsidRPr="00102A4A" w:rsidRDefault="00102A4A" w:rsidP="002469B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2A4A">
        <w:rPr>
          <w:rFonts w:ascii="Times New Roman" w:eastAsiaTheme="minorHAnsi" w:hAnsi="Times New Roman" w:cs="Times New Roman"/>
          <w:sz w:val="28"/>
          <w:szCs w:val="28"/>
          <w:lang w:eastAsia="en-US"/>
        </w:rPr>
        <w:t>2.9. 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102A4A" w:rsidRPr="00102A4A" w:rsidRDefault="002469B7" w:rsidP="00FB47C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Государственная услуга предоставляется на безвозмездной основе.</w:t>
      </w:r>
    </w:p>
    <w:p w:rsidR="00102A4A" w:rsidRPr="00102A4A" w:rsidRDefault="00102A4A" w:rsidP="00FB47C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469B7" w:rsidRPr="00FB47CE" w:rsidRDefault="002469B7" w:rsidP="00FB47C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2469B7" w:rsidRPr="00FB47CE" w:rsidRDefault="002469B7" w:rsidP="00FB47C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Предоставление необходимых и обязательных услуг не требуется</w:t>
      </w:r>
      <w:r w:rsid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469B7" w:rsidRPr="00FB47CE" w:rsidRDefault="002469B7" w:rsidP="00FB47C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469B7" w:rsidRPr="00FB47CE" w:rsidRDefault="00FB47CE" w:rsidP="00FB47C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 w:rsidR="002469B7" w:rsidRPr="00FB47CE" w:rsidRDefault="00FB47CE" w:rsidP="00FB47C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Предоставление необходимых и обязательных услуг не требуется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B47CE" w:rsidRPr="00FB47CE" w:rsidRDefault="00FB47CE" w:rsidP="00FB47C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B47CE" w:rsidRPr="00FB47CE" w:rsidRDefault="00FB47CE" w:rsidP="00FB47C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личном обращении заявителя в центр занятости населения государственная услуга предоставляется в порядке очереди.</w:t>
      </w:r>
    </w:p>
    <w:p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Время ожидания в очереди не должно превышать 15 минут.</w:t>
      </w:r>
    </w:p>
    <w:p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Время ожидания предоставления государственной услуги в случае предварительного согласования даты и времени не должно превышать 5 минут</w:t>
      </w:r>
    </w:p>
    <w:p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</w:p>
    <w:p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В день поступления заявления.</w:t>
      </w:r>
    </w:p>
    <w:p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 регистрацией заявления подразумевается внесение в электронный Регистр получателей государственных услуг в сфере занятости населения сведений, содержащихся в предъявленных заявителем документах, с присвоением регистрационного номера учетной записи.</w:t>
      </w:r>
    </w:p>
    <w:p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запросу заявителя может быть выдана копия заявления, содержащая сведения о дате принятия заявления и регистрационный номер учетной записи</w:t>
      </w:r>
      <w:r w:rsid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</w:t>
      </w: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стенды, на которых размещаются сведения, предусмотренные </w:t>
      </w:r>
      <w:hyperlink w:anchor="P61" w:history="1">
        <w:r w:rsidRPr="00FB47C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подпунктом 1 пункта 1.3.4</w:t>
        </w:r>
      </w:hyperlink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Регламента, а также формы запросов о предоставлении государственной услуги с образцами их заполнения.</w:t>
      </w:r>
    </w:p>
    <w:p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Обеспечивается создание инвалидам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а) возможность беспрепятственного входа в объекты и выхода из них;</w:t>
      </w:r>
    </w:p>
    <w:p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б)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ассистивных</w:t>
      </w:r>
      <w:proofErr w:type="spellEnd"/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вспомогательных технологий, а также сменного кресла-коляски;</w:t>
      </w:r>
    </w:p>
    <w:p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е) надлежащее размещение носителей информации, необходимой для обеспечения беспрепятственного доступа инвалидов к объекту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ж) обеспечение допуска на объект собаки-проводника при наличии </w:t>
      </w:r>
      <w:hyperlink r:id="rId15" w:history="1">
        <w:r w:rsidRPr="00FB47C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документа</w:t>
        </w:r>
      </w:hyperlink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</w:t>
      </w:r>
      <w:r w:rsidR="00FB36B9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386н (зарегистрирован Министерством юстиции Российской Федерации 21 июля 2015 г., регистрационный </w:t>
      </w:r>
      <w:r w:rsidR="00FB36B9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38115).</w:t>
      </w:r>
    </w:p>
    <w:p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</w:t>
      </w:r>
      <w:proofErr w:type="spellStart"/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сурдопереводчика</w:t>
      </w:r>
      <w:proofErr w:type="spellEnd"/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тифлосурдопереводчика</w:t>
      </w:r>
      <w:proofErr w:type="spellEnd"/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в) оказание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</w:t>
      </w:r>
      <w:proofErr w:type="spellStart"/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аудиоконтура</w:t>
      </w:r>
      <w:proofErr w:type="spellEnd"/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регистратуре.</w:t>
      </w:r>
    </w:p>
    <w:p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Требования в части обеспечения доступности для инвалидов объектов, в которых предоставляется государственная услуга, применяются к объектам и средствам, введенным в эксплуатацию или прошедшим реконструкцию, модернизацию после 1 июля 2016 года</w:t>
      </w:r>
      <w:r w:rsid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B47CE" w:rsidRDefault="00FB47CE" w:rsidP="00D95D5F">
      <w:pPr>
        <w:pStyle w:val="ConsPlusNormal"/>
        <w:ind w:firstLine="567"/>
        <w:jc w:val="both"/>
      </w:pPr>
    </w:p>
    <w:p w:rsidR="00FB47CE" w:rsidRPr="00553951" w:rsidRDefault="00553951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власти, по выбору заявителя (экстерриториальной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</w:t>
      </w:r>
      <w:hyperlink r:id="rId16" w:history="1">
        <w:r w:rsidRPr="0055395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15.1</w:t>
        </w:r>
      </w:hyperlink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27.07.2010 </w:t>
      </w:r>
      <w:r w:rsidR="00FB36B9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210-ФЗ (комплексный запрос)</w:t>
      </w:r>
    </w:p>
    <w:p w:rsidR="00553951" w:rsidRPr="00553951" w:rsidRDefault="00553951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Показателями доступности государственной услуги являются:</w:t>
      </w:r>
    </w:p>
    <w:p w:rsidR="00553951" w:rsidRPr="00553951" w:rsidRDefault="00553951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1. Доступность информации для заявителя в форме индивидуального или публичного (устного или письменного) информирования (при личном приеме, с использованием средств телефонной связи, электронной почты, посредством публикаций в средствах массовой информации, издания информационных материалов (брошюр, памяток, буклетов и т.д.), размещения информации на Портале Республики Татарстан) о порядке и сроках предоставления государственной услуги, об образцах оформления документов, необходимых для предоставления государственной услуги.</w:t>
      </w:r>
    </w:p>
    <w:p w:rsidR="00553951" w:rsidRPr="00553951" w:rsidRDefault="00553951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2. Обеспечение доступа </w:t>
      </w:r>
      <w:proofErr w:type="gramStart"/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заявителя  к</w:t>
      </w:r>
      <w:proofErr w:type="gramEnd"/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формам заявлений и иным документам, необходимым для получения государственной услуги, в том числе с возможностью их копирования и заполнения в электронном виде.</w:t>
      </w:r>
    </w:p>
    <w:p w:rsidR="00553951" w:rsidRPr="00553951" w:rsidRDefault="00553951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3. Соблюдение времени ожидания в очереди при подаче заявления и при получении результата предоставления государственной услуги.</w:t>
      </w:r>
    </w:p>
    <w:p w:rsidR="00553951" w:rsidRPr="00553951" w:rsidRDefault="00553951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4. Возможность получения информации о порядке предоставления государственной услуги, в том числе с использованием телефонной связи, электронной почты, через Единый портал и Портал Республики Татарстан, МФЦ, а также на официальном сайте Министерства.</w:t>
      </w:r>
    </w:p>
    <w:p w:rsidR="00553951" w:rsidRPr="00553951" w:rsidRDefault="00553951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5. Оказание помощи инвалидам в преодолении барьеров, мешающих получению ими услуг наравне с другими лицами.</w:t>
      </w:r>
    </w:p>
    <w:p w:rsidR="00553951" w:rsidRPr="00553951" w:rsidRDefault="00553951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Показателями качества предоставления государственной услуги являются:</w:t>
      </w:r>
    </w:p>
    <w:p w:rsidR="00553951" w:rsidRPr="00553951" w:rsidRDefault="00553951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1. Соблюдение центрами занятости населения обязательных требований законодательства Российской Федерации о занятости населения, положений настоящего Регламента при предоставлении государственной услуги.</w:t>
      </w:r>
    </w:p>
    <w:p w:rsidR="00553951" w:rsidRPr="00553951" w:rsidRDefault="00553951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2. Соблюдение сроков предоставления государственной услуги.</w:t>
      </w:r>
    </w:p>
    <w:p w:rsidR="00553951" w:rsidRPr="00553951" w:rsidRDefault="00553951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3. Соблюдение последовательности административных процедур, установленных настоящим Регламентом.</w:t>
      </w:r>
    </w:p>
    <w:p w:rsidR="00553951" w:rsidRPr="00553951" w:rsidRDefault="00553951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4. Обоснованность отказов в предоставлении государственной услуги.</w:t>
      </w:r>
    </w:p>
    <w:p w:rsidR="00553951" w:rsidRPr="00553951" w:rsidRDefault="00553951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5. Отсутствие обоснованных жалоб по вопросу предоставления государственной услуги.</w:t>
      </w:r>
    </w:p>
    <w:p w:rsidR="00553951" w:rsidRPr="00553951" w:rsidRDefault="00553951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Количество взаимодействий заявителя со специалистами центра занятости населения:</w:t>
      </w:r>
    </w:p>
    <w:p w:rsidR="00553951" w:rsidRPr="00553951" w:rsidRDefault="00553951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подаче документов, необходимых для предоставления государственной услуги, непосредственно - не более двух (без учета консультаций);</w:t>
      </w:r>
    </w:p>
    <w:p w:rsidR="00553951" w:rsidRPr="00553951" w:rsidRDefault="00553951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направлении документов по почте, в том числе в форме электронного документа - не более двух (без учета консультаций).</w:t>
      </w:r>
    </w:p>
    <w:p w:rsidR="00553951" w:rsidRPr="00553951" w:rsidRDefault="00553951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Продолжительность взаимодействия определяется настоящим Регламентом.</w:t>
      </w:r>
    </w:p>
    <w:p w:rsidR="00553951" w:rsidRPr="00553951" w:rsidRDefault="00553951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Государственная услуга в МФЦ, удаленном рабочем месте МФЦ не предоставляется.</w:t>
      </w:r>
    </w:p>
    <w:p w:rsidR="00553951" w:rsidRPr="00553951" w:rsidRDefault="00553951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обращении заявителя в МФЦ, удаленное рабочее место обеспечивается передача заявления в центр занятости населения не позднее следующего рабочего дня со дня регистрации заявления.</w:t>
      </w:r>
    </w:p>
    <w:p w:rsidR="00553951" w:rsidRPr="00553951" w:rsidRDefault="00553951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Порядок взаимодействия центра занятости населения и МФЦ при предоставлении государственной услуги регулируется соглашением о взаимодействии, заключаемым между центром занятости населения и МФЦ, а порядок взаимодействия МФЦ с заявителями - регламентом работы МФЦ.</w:t>
      </w:r>
    </w:p>
    <w:p w:rsidR="00553951" w:rsidRDefault="00553951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Государственная услуга по экстерриториальному принципу и в составе комплексного запроса не предоставляется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53951" w:rsidRPr="00553951" w:rsidRDefault="00553951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53951" w:rsidRPr="00553951" w:rsidRDefault="00553951" w:rsidP="007F0E0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</w:t>
      </w: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электронной форме</w:t>
      </w:r>
    </w:p>
    <w:p w:rsidR="00553951" w:rsidRPr="00553951" w:rsidRDefault="00553951" w:rsidP="007F0E0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Государственная услуга, за исключением подачи заявления на предоставление государственной услуги, в электронной форме не предоставляется.</w:t>
      </w:r>
    </w:p>
    <w:p w:rsidR="00553951" w:rsidRPr="00553951" w:rsidRDefault="00553951" w:rsidP="007F0E0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Заявление в форме электронного документа может быть направлено в центр занятости населения с использованием информационно-телекоммуникационных сетей общего пользования, включая сеть </w:t>
      </w:r>
      <w:r w:rsidR="007F0E0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</w:t>
      </w:r>
      <w:r w:rsidR="007F0E0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а также представлено заявителем в центр занятости населения с использованием электронных носителей. При этом заявление должно быть подписано простой электронной подписью в соответствии с требованиями Федерального </w:t>
      </w:r>
      <w:hyperlink r:id="rId17" w:history="1">
        <w:r w:rsidRPr="0055395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закона</w:t>
        </w:r>
      </w:hyperlink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6 апреля 2011 года </w:t>
      </w:r>
      <w:r w:rsidR="007F0E05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63-ФЗ </w:t>
      </w:r>
      <w:r w:rsidR="007F0E05">
        <w:rPr>
          <w:rFonts w:ascii="Times New Roman" w:eastAsiaTheme="minorHAnsi" w:hAnsi="Times New Roman" w:cs="Times New Roman"/>
          <w:sz w:val="28"/>
          <w:szCs w:val="28"/>
          <w:lang w:eastAsia="en-US"/>
        </w:rPr>
        <w:t>«Об электронной подписи»</w:t>
      </w: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- Федеральный закон от 06.04.2011 </w:t>
      </w:r>
      <w:r w:rsidR="007F0E05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63-ФЗ) и </w:t>
      </w:r>
      <w:hyperlink r:id="rId18" w:history="1">
        <w:r w:rsidRPr="0055395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21.1</w:t>
        </w:r>
      </w:hyperlink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9" w:history="1">
        <w:r w:rsidRPr="0055395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21.2</w:t>
        </w:r>
      </w:hyperlink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</w:t>
      </w:r>
      <w:r w:rsidR="007F0E05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210-ФЗ.</w:t>
      </w:r>
    </w:p>
    <w:p w:rsidR="00553951" w:rsidRPr="00553951" w:rsidRDefault="00553951" w:rsidP="007F0E0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Заявителям, сведения о которых содержатся в Регистре получателей государственных услуг в сфере занятости населения, обеспечивается возможность получения с использованием средств телефонной или электронной связи информации о поступлении от работодателя сведений о наличии свободного рабочего места (вакантной должности) при условии соответствия уровня профессиональной подготовки заявителя требованиям работодателя к исполнению трудовой функции (работе по определенной профессии (специальности), квалификации или должности) с предложением в течение 3 календарных дней посетить центр занятости населения</w:t>
      </w:r>
      <w:r w:rsidR="006D780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53951" w:rsidRPr="00553951" w:rsidRDefault="00553951" w:rsidP="007F0E0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C3075" w:rsidRPr="005C3075" w:rsidRDefault="005C3075" w:rsidP="005C3075">
      <w:pPr>
        <w:pStyle w:val="ConsPlusTitle"/>
        <w:jc w:val="center"/>
        <w:outlineLvl w:val="1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5C307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3. Состав, последовательность и сроки выполнения</w:t>
      </w:r>
    </w:p>
    <w:p w:rsidR="005C3075" w:rsidRPr="005C3075" w:rsidRDefault="005C3075" w:rsidP="005C3075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5C307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административных процедур (действий), требования к порядку</w:t>
      </w:r>
    </w:p>
    <w:p w:rsidR="005C3075" w:rsidRPr="005C3075" w:rsidRDefault="005C3075" w:rsidP="005C3075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5C307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их выполнения, в том числе особенности выполнения</w:t>
      </w:r>
    </w:p>
    <w:p w:rsidR="005C3075" w:rsidRPr="005C3075" w:rsidRDefault="005C3075" w:rsidP="005C3075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5C307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административных процедур (действий) в электронной форме</w:t>
      </w:r>
    </w:p>
    <w:p w:rsidR="00553951" w:rsidRPr="005C3075" w:rsidRDefault="00553951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3.1. Предоставление государственной услуги содействия </w:t>
      </w:r>
      <w:r w:rsidR="00B30C70">
        <w:rPr>
          <w:rFonts w:ascii="Times New Roman" w:hAnsi="Times New Roman" w:cs="Times New Roman"/>
          <w:sz w:val="28"/>
          <w:szCs w:val="28"/>
        </w:rPr>
        <w:t xml:space="preserve">работодателям </w:t>
      </w:r>
      <w:r w:rsidR="00B30C70" w:rsidRPr="00917F2D">
        <w:rPr>
          <w:rFonts w:ascii="Times New Roman" w:hAnsi="Times New Roman" w:cs="Times New Roman"/>
          <w:sz w:val="28"/>
          <w:szCs w:val="28"/>
        </w:rPr>
        <w:t>в по</w:t>
      </w:r>
      <w:r w:rsidR="00B30C70">
        <w:rPr>
          <w:rFonts w:ascii="Times New Roman" w:hAnsi="Times New Roman" w:cs="Times New Roman"/>
          <w:sz w:val="28"/>
          <w:szCs w:val="28"/>
        </w:rPr>
        <w:t>дборе необходимых работников</w:t>
      </w:r>
      <w:r w:rsidR="00B30C70" w:rsidRPr="00917F2D">
        <w:rPr>
          <w:rFonts w:ascii="Times New Roman" w:hAnsi="Times New Roman" w:cs="Times New Roman"/>
          <w:sz w:val="28"/>
          <w:szCs w:val="28"/>
        </w:rPr>
        <w:t xml:space="preserve"> 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включает в себя следующие процедуры: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 консультирование заявителя, оказание помощи заявителю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том числе в части оформления документов, необходимых для предоставления государственной услуги;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2) предоставление государственной услуги содействия в поиске подходящей работы гражданам, обратившимся впервые;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3) предоставление государственной услуги содействия в поиске подходящей работы при последующих обращениях граждан;</w:t>
      </w:r>
    </w:p>
    <w:p w:rsidR="00015766" w:rsidRPr="00015766" w:rsidRDefault="00AD34E1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015766"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) получение сведений, формирование и направление межведомственных запросов в органы, участвующие в предоставлении государственной услуги;</w:t>
      </w:r>
    </w:p>
    <w:p w:rsidR="00015766" w:rsidRPr="00015766" w:rsidRDefault="00AD34E1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015766"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) предоставление заявителям государственной услуги в электронной форме;</w:t>
      </w:r>
    </w:p>
    <w:p w:rsidR="00015766" w:rsidRPr="00015766" w:rsidRDefault="00AD34E1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015766"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) исправление технической ошибки (описки, опечатки, грамматической или арифметической ошибки).</w:t>
      </w:r>
    </w:p>
    <w:p w:rsidR="00015766" w:rsidRPr="00015766" w:rsidRDefault="00AD34E1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3.2. Консультирование заявителя, оказание помощи заявителю</w:t>
      </w:r>
      <w:r w:rsidR="00015766"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том числе в части оформления документов, необходимых для предоставления государственной услуги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В случае устного обращения специалист центра занятости населения осуществ</w:t>
      </w:r>
      <w:r w:rsidR="00AD34E1">
        <w:rPr>
          <w:rFonts w:ascii="Times New Roman" w:eastAsiaTheme="minorHAnsi" w:hAnsi="Times New Roman" w:cs="Times New Roman"/>
          <w:sz w:val="28"/>
          <w:szCs w:val="28"/>
          <w:lang w:eastAsia="en-US"/>
        </w:rPr>
        <w:t>ляет консультирование заявителя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том числе по составу, форме и содержанию документации, необходимой для получения государственной услуги, и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если </w:t>
      </w:r>
      <w:proofErr w:type="gramStart"/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заявитель  желает</w:t>
      </w:r>
      <w:proofErr w:type="gramEnd"/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получить письменный ответ на обращение, специалист центра занятости населения осуществляет письменное </w:t>
      </w:r>
      <w:r w:rsidR="00AD34E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консультирование заявителя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том числе по составу, форме и содержанию документации, необходимой для получения государственной услуги.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Процедура, устанавливаемая настоящим пунктом, осуществляется в день обращения заявителя.</w:t>
      </w:r>
    </w:p>
    <w:p w:rsid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 процедуры: консультация,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B30C70" w:rsidRDefault="00B30C70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30C70" w:rsidRDefault="00B30C70" w:rsidP="00B30C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Предоставление государственной услуги содействия в подборе необходимых работников работодателям, обратившимся впервые</w:t>
      </w:r>
    </w:p>
    <w:p w:rsidR="00B30C70" w:rsidRDefault="00B30C70" w:rsidP="00B30C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.1. При предоставлении государственной услуги в части содействия в подборе необходимых работников заявителям, обратившимся впервые, выполняются следующие административные действия:</w:t>
      </w:r>
    </w:p>
    <w:p w:rsidR="00B30C70" w:rsidRDefault="00B30C70" w:rsidP="00B30C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анализ сведений о заявителе и потребности в работниках, содержащихся в представленных заявителем документах;</w:t>
      </w:r>
    </w:p>
    <w:p w:rsidR="00B30C70" w:rsidRDefault="00B30C70" w:rsidP="00B30C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информирование заявителя о:</w:t>
      </w:r>
    </w:p>
    <w:p w:rsidR="00B30C70" w:rsidRDefault="00B30C70" w:rsidP="0047400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положениях </w:t>
      </w:r>
      <w:hyperlink r:id="rId20" w:history="1">
        <w:r w:rsidRPr="00B30C7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занятости населения, определяющих права и обязанности заявителей при участии в обеспечении занятости населения;</w:t>
      </w:r>
    </w:p>
    <w:p w:rsidR="00B30C70" w:rsidRDefault="00B30C70" w:rsidP="004740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положениях трудового законодательства, устанавливающих право на труд, запрещение принудительного труда и дискриминации в сфере труда, права и обязанности работодателя при заключении трудового договора с работником и ответственность за нарушение трудового законодательства и иных актов, содержащих нормы трудового права;</w:t>
      </w:r>
    </w:p>
    <w:p w:rsidR="00B30C70" w:rsidRDefault="00B30C70" w:rsidP="004740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согласование с заявителем способа представления и размещения в Регистре получателей государственных услуг в сфере занятости населения (банке вакансий и работодателей) сведений о потребности в работниках, наличии свободных рабочих мест (вакантных должностей), предоставления информации о результатах собеседования с гражданами, направленными центрами занятости населения, оформления выданных заявителям (гражданам) направлений на работу с указанием сведений о приеме или отказе им в приеме на работу;</w:t>
      </w:r>
    </w:p>
    <w:p w:rsidR="00B30C70" w:rsidRDefault="00B30C70" w:rsidP="0047400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7"/>
      <w:bookmarkEnd w:id="2"/>
      <w:r>
        <w:rPr>
          <w:rFonts w:ascii="Times New Roman" w:hAnsi="Times New Roman" w:cs="Times New Roman"/>
          <w:sz w:val="28"/>
          <w:szCs w:val="28"/>
        </w:rPr>
        <w:t>4) внесение сведений о заявителе и свободных рабочих местах (вакантных должностях) в Регистр получателей государственных услуг в сфере занятости населения (банк вакансий и работодателей);</w:t>
      </w:r>
    </w:p>
    <w:p w:rsidR="00B30C70" w:rsidRDefault="00B30C70" w:rsidP="0047400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8"/>
      <w:bookmarkEnd w:id="3"/>
      <w:r>
        <w:rPr>
          <w:rFonts w:ascii="Times New Roman" w:hAnsi="Times New Roman" w:cs="Times New Roman"/>
          <w:sz w:val="28"/>
          <w:szCs w:val="28"/>
        </w:rPr>
        <w:t xml:space="preserve">5) подбор заявителю необходимых работников с учетом требований к исполнению трудовой функции (работе по определенной профессии (специальности) или должности), уровню профессиональной подготовки и квалификации, опыту и навыкам работы, содержащихся в сведениях о потребности в работниках, при наличии в Регистре физических лиц сведений о </w:t>
      </w:r>
      <w:r>
        <w:rPr>
          <w:rFonts w:ascii="Times New Roman" w:hAnsi="Times New Roman" w:cs="Times New Roman"/>
          <w:sz w:val="28"/>
          <w:szCs w:val="28"/>
        </w:rPr>
        <w:lastRenderedPageBreak/>
        <w:t>гражданах, выразивших согласие на передачу своих персональных данных работодателю;</w:t>
      </w:r>
    </w:p>
    <w:p w:rsidR="00B30C70" w:rsidRDefault="00B30C70" w:rsidP="0047400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согласование с заявителем кандидатур граждан;</w:t>
      </w:r>
    </w:p>
    <w:p w:rsidR="00B30C70" w:rsidRDefault="00B30C70" w:rsidP="0047400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предложение заявителю при отсутствии необходимых работников кандидатур граждан, имеющих смежные профессии (специальности) либо проживающих в другой местности;</w:t>
      </w:r>
    </w:p>
    <w:p w:rsidR="00B30C70" w:rsidRDefault="00B30C70" w:rsidP="0047400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предложение заявителю перечня содержащихся в Регистре физических лиц кандидатур граждан, сведения о которых соответствуют требованиям заявителя к кандидатуре работника (далее - перечень кандидатур граждан), для проведения самостоятельного отбора необходимых работников;</w:t>
      </w:r>
    </w:p>
    <w:p w:rsidR="00B30C70" w:rsidRDefault="00B30C70" w:rsidP="004740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предложение заявителю </w:t>
      </w:r>
      <w:r w:rsidR="0047400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 отсутствии необходимых работников организовать оплачиваемые общественные работы, временное трудоустройство безработных граждан, испытывающих трудности в поиске работы, принять участие в ярмарках вакансий и учебных рабочих мест;</w:t>
      </w:r>
    </w:p>
    <w:p w:rsidR="00B30C70" w:rsidRDefault="00B30C70" w:rsidP="004740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3"/>
      <w:bookmarkEnd w:id="4"/>
      <w:r>
        <w:rPr>
          <w:rFonts w:ascii="Times New Roman" w:hAnsi="Times New Roman" w:cs="Times New Roman"/>
          <w:sz w:val="28"/>
          <w:szCs w:val="28"/>
        </w:rPr>
        <w:t>10) внесение результатов выполнения административных процедур (действий) в Регистр получателей государственных услуг в сфере занятости населения (банк вакансий и работодателей).</w:t>
      </w:r>
    </w:p>
    <w:p w:rsidR="00B30C70" w:rsidRDefault="00B30C70" w:rsidP="004740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7400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.2. Анализ сведений о заявителе и потребности в работниках, содержащихся в представленных заявителем документах</w:t>
      </w:r>
    </w:p>
    <w:p w:rsidR="00B30C70" w:rsidRDefault="00B30C70" w:rsidP="0047400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поступления заявления в центр занятости населения по почте, включая электронную почту, посредством факсимильной связи или в форме электронного документа, в том числе с использованием Единого портала или Портала Республики Татарстан, или передачи заявления из МФЦ, удаленного рабочего места специалист центра занятости населения не позднее следующего рабочего дня со дня поступления заявления согласовывает с работодателем дату, время личного приема, а также информирует его о необходимости представления документов, предусмотренных </w:t>
      </w:r>
      <w:hyperlink r:id="rId21" w:history="1">
        <w:r w:rsidRPr="0047400D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B30C70" w:rsidRDefault="00B30C70" w:rsidP="0047400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личного приема специалист центра занятости населения осуществляет проверку наличия оснований для отказа в приеме документов, необходимых для предоставления государственной услуги, предусмотренных </w:t>
      </w:r>
      <w:hyperlink r:id="rId22" w:history="1">
        <w:r w:rsidRPr="0047400D">
          <w:rPr>
            <w:rFonts w:ascii="Times New Roman" w:hAnsi="Times New Roman" w:cs="Times New Roman"/>
            <w:sz w:val="28"/>
            <w:szCs w:val="28"/>
          </w:rPr>
          <w:t>пунктом 2.7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B30C70" w:rsidRDefault="00B30C70" w:rsidP="0047400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приеме документов, предусмотренных </w:t>
      </w:r>
      <w:hyperlink r:id="rId23" w:history="1">
        <w:r w:rsidRPr="0047400D">
          <w:rPr>
            <w:rFonts w:ascii="Times New Roman" w:hAnsi="Times New Roman" w:cs="Times New Roman"/>
            <w:sz w:val="28"/>
            <w:szCs w:val="28"/>
          </w:rPr>
          <w:t>пунктом 2.7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Регламента, специалист центра занятости населения уведомляет заявителя о наличии оснований для отказа и возвращает ему документы с письменным объяснением содержания выявленных оснований для отказа в приеме документов.</w:t>
      </w:r>
    </w:p>
    <w:p w:rsidR="00B30C70" w:rsidRDefault="00B30C70" w:rsidP="004740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приеме документов специалист центра занятости населения:</w:t>
      </w:r>
    </w:p>
    <w:p w:rsidR="00B30C70" w:rsidRDefault="00B30C70" w:rsidP="004740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принимает (в случае необходимости помогает в заполнении) </w:t>
      </w:r>
      <w:hyperlink r:id="rId24" w:history="1">
        <w:r w:rsidRPr="0047400D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предоставлении заявителю государственной услуги содействия в подборе необходимых работников (форма утверждена Приказом от 19.02.2019 </w:t>
      </w:r>
      <w:r w:rsidR="0047400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90н);</w:t>
      </w:r>
    </w:p>
    <w:p w:rsidR="00B30C70" w:rsidRDefault="00B30C70" w:rsidP="004740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проверяет наличие документов, установленных </w:t>
      </w:r>
      <w:hyperlink r:id="rId25" w:history="1">
        <w:r w:rsidRPr="0047400D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B30C70" w:rsidRDefault="00B30C70" w:rsidP="004740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предъявленных заявителем документов принимает решение о предоставлении или отказе в предоставлении государственной услуги в соответствии с основаниями, установленными </w:t>
      </w:r>
      <w:hyperlink r:id="rId26" w:history="1">
        <w:r w:rsidRPr="0047400D">
          <w:rPr>
            <w:rFonts w:ascii="Times New Roman" w:hAnsi="Times New Roman" w:cs="Times New Roman"/>
            <w:sz w:val="28"/>
            <w:szCs w:val="28"/>
          </w:rPr>
          <w:t>пунктом 2.8</w:t>
        </w:r>
      </w:hyperlink>
      <w:r w:rsidRPr="00474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Регламента.</w:t>
      </w:r>
    </w:p>
    <w:p w:rsidR="00B30C70" w:rsidRDefault="00B30C70" w:rsidP="004740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отказа в предоставлении государственной услуги специалист центра занятости населения разъясняет причины, основания отказа, оформляет </w:t>
      </w:r>
      <w:hyperlink r:id="rId27" w:history="1">
        <w:r w:rsidRPr="0047400D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474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отказе в письменной форме в 2-х экземплярах по форме согласно приложению </w:t>
      </w:r>
      <w:r w:rsidR="0047400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 к настоящему Регламенту, один из которых остается в центре занятости населения, другой - выдается заявителю.</w:t>
      </w:r>
    </w:p>
    <w:p w:rsidR="00B30C70" w:rsidRDefault="00B30C70" w:rsidP="004740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процедуры осуществляются в течение 4 минут.</w:t>
      </w:r>
    </w:p>
    <w:p w:rsidR="00B30C70" w:rsidRDefault="00B30C70" w:rsidP="004740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процедуры: письменное уведомление заявителя об отказе в приеме документов и возвращенные заявителю документы, решение о предоставлении государственной услуги либо письменный отказ центра занятости населения в предоставлении государственной услуги с указанием причины отказа.</w:t>
      </w:r>
    </w:p>
    <w:p w:rsidR="00B30C70" w:rsidRDefault="00B30C70" w:rsidP="004740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7400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.3. Информирование заявителя о положениях </w:t>
      </w:r>
      <w:hyperlink r:id="rId28" w:history="1">
        <w:r w:rsidRPr="00474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занятости населения</w:t>
      </w:r>
    </w:p>
    <w:p w:rsidR="00B30C70" w:rsidRDefault="00B30C70" w:rsidP="0047400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центра занятости населения информирует заявителя:</w:t>
      </w:r>
    </w:p>
    <w:p w:rsidR="00B30C70" w:rsidRDefault="00B30C70" w:rsidP="0047400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том, что при предоставлении государственной услуги учитываются сведения, содержащиеся в заявлении, в случае их документального подтверждения (предоставления документов, предусмотренных настоящим Регламентом);</w:t>
      </w:r>
    </w:p>
    <w:p w:rsidR="00B30C70" w:rsidRDefault="00B30C70" w:rsidP="0047400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положениях </w:t>
      </w:r>
      <w:hyperlink r:id="rId29" w:history="1">
        <w:r w:rsidRPr="00474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занятости населения, содержащих права и обязанности работодателей, определяющих права и обязанности работодателей при участии в обеспечении занятости населения, положениях трудового законодательства, устанавливающих право на труд, запрещение принудительного труда и дискриминации в сфере труда, права и обязанности работодателя при заключении трудового договора с работником и ответственность за нарушение трудового законодательства и иных актов, содержащих нормы трудового права.</w:t>
      </w:r>
    </w:p>
    <w:p w:rsidR="00B30C70" w:rsidRDefault="00B30C70" w:rsidP="0047400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течение 2 минут с момента окончания предыдущей процедуры.</w:t>
      </w:r>
    </w:p>
    <w:p w:rsidR="00B30C70" w:rsidRDefault="00B30C70" w:rsidP="0047400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процедуры: информирование заявителя </w:t>
      </w:r>
      <w:r w:rsidR="0047400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положениях трудового законодательства.</w:t>
      </w:r>
    </w:p>
    <w:p w:rsidR="00B30C70" w:rsidRDefault="00B30C70" w:rsidP="0047400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7400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.4. Согласование с заявителем способа представления и размещения в Регистре получателей государственных услуг в сфере занятости населения (банке вакансий и работодателей) Сведений о потребности в работниках, предоставления информации о результатах собеседования с гражданами, направленными центрами занятости населения, оформления выданных гражданам направлений на работу с указанием сведений о приеме или отказе им в приеме на работу</w:t>
      </w:r>
    </w:p>
    <w:p w:rsidR="00B30C70" w:rsidRDefault="00B30C70" w:rsidP="004740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Заявителям, сведения о которых содержатся в Регистре получателей государственных услуг в сфере занятости населения (банке вакансий и работодателей), обеспечивается возможность подачи Сведений о потребности в работниках посредством направления почтовой связью, обращения по телефону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(с последующим подтверждением на бумажном носителе), с использованием средств факсимильной связи или в форме электронного документа, в том числе с использованием Единого портала или Портала Республики Татарстан, с подтверждением усиленной квалифицированной электронной подписью в соответствии с Федеральным </w:t>
      </w:r>
      <w:hyperlink r:id="rId30" w:history="1">
        <w:r w:rsidRPr="0047400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6 апреля 2011 года </w:t>
      </w:r>
      <w:r w:rsidR="0047400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63-ФЗ "Об электронной подписи", </w:t>
      </w:r>
      <w:hyperlink r:id="rId31" w:history="1">
        <w:r w:rsidRPr="0047400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июня 2012 г. </w:t>
      </w:r>
      <w:r w:rsidR="0047400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B30C70" w:rsidRDefault="00B30C70" w:rsidP="004740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33"/>
      <w:bookmarkEnd w:id="5"/>
      <w:r>
        <w:rPr>
          <w:rFonts w:ascii="Times New Roman" w:hAnsi="Times New Roman" w:cs="Times New Roman"/>
          <w:sz w:val="28"/>
          <w:szCs w:val="28"/>
        </w:rPr>
        <w:t>3.</w:t>
      </w:r>
      <w:r w:rsidR="0047400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.4.1. Специалист центра занятости населения согласовывает с заявителем способы:</w:t>
      </w:r>
    </w:p>
    <w:p w:rsidR="00B30C70" w:rsidRDefault="00B30C70" w:rsidP="004740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представления Сведений о потребности в работниках (личное посещение центра занятости населения, по телефону, по почте, включая электронную почту, посредством факсимильной связи или в форме электронного документа, в том числе с использованием Единого портала или Портала Республики Татарстан);</w:t>
      </w:r>
    </w:p>
    <w:p w:rsidR="00B30C70" w:rsidRDefault="00B30C70" w:rsidP="004740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размещения Сведений о потребности в работниках (на территориальном, межтерриториальном, федеральном уровнях, в средствах массовой информации, на Интернет-ресурсах иных центров занятости населения, участвующих в оказании государственной услуги);</w:t>
      </w:r>
    </w:p>
    <w:p w:rsidR="00B30C70" w:rsidRDefault="00B30C70" w:rsidP="0047400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предоставления информации о результатах собеседования с гражданами, направленными центром занятости населения, оформления выданных гражданам направлений на работу с указанием сведений о приеме или отказе им в приеме на работу (личное посещение центра занятости населения, по телефону, по почте, включая электронную почту, посредством факсимильной связи).</w:t>
      </w:r>
    </w:p>
    <w:p w:rsidR="00B30C70" w:rsidRDefault="00B30C70" w:rsidP="0047400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37"/>
      <w:bookmarkEnd w:id="6"/>
      <w:r>
        <w:rPr>
          <w:rFonts w:ascii="Times New Roman" w:hAnsi="Times New Roman" w:cs="Times New Roman"/>
          <w:sz w:val="28"/>
          <w:szCs w:val="28"/>
        </w:rPr>
        <w:t>3.</w:t>
      </w:r>
      <w:r w:rsidR="0047400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.4.2. Заявитель осуществляет выбор способа представления и размещения в Регистре получателей государственных услуг в сфере занятости населения (банке вакансий и работодателей) Сведений о потребности в работниках, предоставления информации о результатах собеседования с гражданами, направленными центром занятости населения, оформления выданных гражданам направлений на работу с указанием сведений о приеме или отказе им в приеме на работу.</w:t>
      </w:r>
    </w:p>
    <w:p w:rsidR="00B30C70" w:rsidRDefault="00B30C70" w:rsidP="0047400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Процедуры, устанавливаемые </w:t>
      </w:r>
      <w:hyperlink w:anchor="Par33" w:history="1">
        <w:r w:rsidRPr="0047400D">
          <w:rPr>
            <w:rFonts w:ascii="Times New Roman" w:hAnsi="Times New Roman" w:cs="Times New Roman"/>
            <w:sz w:val="28"/>
            <w:szCs w:val="28"/>
          </w:rPr>
          <w:t>пунктами 3.</w:t>
        </w:r>
        <w:r w:rsidR="0045616B">
          <w:rPr>
            <w:rFonts w:ascii="Times New Roman" w:hAnsi="Times New Roman" w:cs="Times New Roman"/>
            <w:sz w:val="28"/>
            <w:szCs w:val="28"/>
          </w:rPr>
          <w:t>3</w:t>
        </w:r>
        <w:r w:rsidRPr="0047400D">
          <w:rPr>
            <w:rFonts w:ascii="Times New Roman" w:hAnsi="Times New Roman" w:cs="Times New Roman"/>
            <w:sz w:val="28"/>
            <w:szCs w:val="28"/>
          </w:rPr>
          <w:t>.4.1</w:t>
        </w:r>
      </w:hyperlink>
      <w:r w:rsidRPr="0047400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37" w:history="1">
        <w:r w:rsidR="0045616B">
          <w:rPr>
            <w:rFonts w:ascii="Times New Roman" w:hAnsi="Times New Roman" w:cs="Times New Roman"/>
            <w:sz w:val="28"/>
            <w:szCs w:val="28"/>
          </w:rPr>
          <w:t>3.3</w:t>
        </w:r>
        <w:r w:rsidRPr="0047400D">
          <w:rPr>
            <w:rFonts w:ascii="Times New Roman" w:hAnsi="Times New Roman" w:cs="Times New Roman"/>
            <w:sz w:val="28"/>
            <w:szCs w:val="28"/>
          </w:rPr>
          <w:t>.4.2</w:t>
        </w:r>
      </w:hyperlink>
      <w:r w:rsidRPr="0047400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осуществляются в течение 1 минуты с момента окончания предыдущей процедуры.</w:t>
      </w:r>
    </w:p>
    <w:p w:rsidR="00B30C70" w:rsidRDefault="00B30C70" w:rsidP="0047400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процедуры: выбор способа предоставления и размещения сведений о потребности в работниках, информации о результатах собеседования с гражданами, оформления выданных гражданам направлений на работу с указанием сведений о приеме или отказе им в приеме на работу.</w:t>
      </w:r>
    </w:p>
    <w:p w:rsidR="00B30C70" w:rsidRDefault="00B30C70" w:rsidP="0047400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7400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.5. Внесение сведений о заявителе и свободных рабочих местах (вакантных должностях) в Регистр получателей государственных услуг в сфере занятости населения (банк вакансий и работодателей)</w:t>
      </w:r>
    </w:p>
    <w:p w:rsidR="00B30C70" w:rsidRDefault="00B30C70" w:rsidP="0047400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центра занятости населения осуществляет регистрацию заявителя путем внесения в электронный Регистр получателей государственных услуг в сфере занятости населения (банк вакансий и работодателей) сведений, содержащихся в предъявленных заявителем документах, с присвоением регистрационного номера учетной записи.</w:t>
      </w:r>
    </w:p>
    <w:p w:rsidR="00B30C70" w:rsidRDefault="00B30C70" w:rsidP="0047400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 если заявитель на основании информации о вакансиях, размещенных им в информационно-аналитической системе, обратился с использованием информационно-аналитической системы в центр занятости населения за предоставлением государственной услуги, информация о заявителе, а также сведения о потребности в работниках поступают в автоматическом режиме в Регистр получателей государственных услуг в сфере занятости населения (банк вакансий и работодателей).</w:t>
      </w:r>
    </w:p>
    <w:p w:rsidR="00B30C70" w:rsidRDefault="00B30C70" w:rsidP="0045616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запросу заявителя может быть выдана копия заявления, содержащая сведения о дате принятия заявления и регистрационного номера учетной записи.</w:t>
      </w:r>
    </w:p>
    <w:p w:rsidR="00B30C70" w:rsidRDefault="00B30C70" w:rsidP="004561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течение 2 минут с момента окончания предыдущей процедуры.</w:t>
      </w:r>
    </w:p>
    <w:p w:rsidR="00B30C70" w:rsidRDefault="00B30C70" w:rsidP="004561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процедуры: внесение сведений о заявителе и свободных рабочих местах (вакантных должностях) в Регистр получателей государственных услуг в сфере занятости населения (банк вакансий и работодателей).</w:t>
      </w:r>
    </w:p>
    <w:p w:rsidR="00B30C70" w:rsidRDefault="00B30C70" w:rsidP="004561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46"/>
      <w:bookmarkEnd w:id="7"/>
      <w:r>
        <w:rPr>
          <w:rFonts w:ascii="Times New Roman" w:hAnsi="Times New Roman" w:cs="Times New Roman"/>
          <w:sz w:val="28"/>
          <w:szCs w:val="28"/>
        </w:rPr>
        <w:t>3.</w:t>
      </w:r>
      <w:r w:rsidR="0045616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.6. Подбор заявителю необходимых работников с учетом требований к исполнению трудовой функции (работе по определенной профессии (специальности) или должности), уровню профессиональной подготовки и квалификации, опыту и навыкам работы, содержащихся в сведениях о потребности в работниках, при наличии в Регистре физических лиц сведений о гражданах, выразивших согласие на передачу своих персональных данных работодателю</w:t>
      </w:r>
    </w:p>
    <w:p w:rsidR="00B30C70" w:rsidRDefault="00B30C70" w:rsidP="004561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центра занятости населения осуществляет подбор заявителю кандидатур необходимых работников, распечатывает перечень, содержащий персональные данные граждан, выразивших согласие на передачу своих персональных данных работодателю, и предлагает его заявителю </w:t>
      </w:r>
      <w:r w:rsidR="0045616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 наличии в Регистре физических лиц кандидатур работников, соответствующих требованиям работодателя).</w:t>
      </w:r>
    </w:p>
    <w:p w:rsidR="00B30C70" w:rsidRDefault="00B30C70" w:rsidP="004561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заявителю необходимых работников осуществляется с учетом требований к исполнению трудовой функции (работе по определенной профессии (специальности), квалификации или должности), требований к кандидатуре работника, уровню его профессиональной подготовки и квалификации, опыту и навыкам работы, а также персональных данных граждан.</w:t>
      </w:r>
    </w:p>
    <w:p w:rsidR="00B30C70" w:rsidRDefault="00B30C70" w:rsidP="004561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течение 4 минут с момента окончания предыдущей процедуры.</w:t>
      </w:r>
    </w:p>
    <w:p w:rsidR="00B30C70" w:rsidRDefault="00B30C70" w:rsidP="0045616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процедуры: получение заявителем перечня кандидатур необходимых работников, содержащего персональные данные граждан, либо информирование заявителя об отсутствии подходящих кандидатур.</w:t>
      </w:r>
    </w:p>
    <w:p w:rsidR="00B30C70" w:rsidRDefault="00B30C70" w:rsidP="0045616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5616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.7. Согласование с заявителем кандидатур граждан</w:t>
      </w:r>
    </w:p>
    <w:p w:rsidR="00B30C70" w:rsidRDefault="00B30C70" w:rsidP="0045616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52"/>
      <w:bookmarkEnd w:id="8"/>
      <w:r>
        <w:rPr>
          <w:rFonts w:ascii="Times New Roman" w:hAnsi="Times New Roman" w:cs="Times New Roman"/>
          <w:sz w:val="28"/>
          <w:szCs w:val="28"/>
        </w:rPr>
        <w:t>3.</w:t>
      </w:r>
      <w:r w:rsidR="0045616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.7.1. Заявитель осуществляет выбор кандидатур граждан из предложенного перечня и выражает свое согласие на направление отобранных кандидатур на собеседование.</w:t>
      </w:r>
    </w:p>
    <w:p w:rsidR="00B30C70" w:rsidRDefault="00B30C70" w:rsidP="0045616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предоставления государственной услуги заявителю обеспечивается возможность проведения собеседования посредством телефонной или видеосвязи с использованием сети Интернет.</w:t>
      </w:r>
    </w:p>
    <w:p w:rsidR="00B30C70" w:rsidRDefault="00B30C70" w:rsidP="0045616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54"/>
      <w:bookmarkEnd w:id="9"/>
      <w:r>
        <w:rPr>
          <w:rFonts w:ascii="Times New Roman" w:hAnsi="Times New Roman" w:cs="Times New Roman"/>
          <w:sz w:val="28"/>
          <w:szCs w:val="28"/>
        </w:rPr>
        <w:t>3.</w:t>
      </w:r>
      <w:r w:rsidR="0045616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.7.2. Специалист центра занятости населения:</w:t>
      </w:r>
    </w:p>
    <w:p w:rsidR="0045616B" w:rsidRDefault="0045616B" w:rsidP="004561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сообщает гражданину по телефону информацию о свободном рабочем месте (вакантной должности) и </w:t>
      </w:r>
      <w:r>
        <w:rPr>
          <w:rFonts w:ascii="Times New Roman" w:hAnsi="Times New Roman" w:cs="Times New Roman"/>
          <w:sz w:val="28"/>
          <w:szCs w:val="28"/>
        </w:rPr>
        <w:t>заявителе</w:t>
      </w:r>
      <w:r>
        <w:rPr>
          <w:rFonts w:ascii="Times New Roman" w:hAnsi="Times New Roman" w:cs="Times New Roman"/>
          <w:sz w:val="28"/>
          <w:szCs w:val="28"/>
        </w:rPr>
        <w:t>, выразившем свое согласие провести собеседование с гражданином;</w:t>
      </w:r>
    </w:p>
    <w:p w:rsidR="00B30C70" w:rsidRDefault="00B30C70" w:rsidP="0045616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уведомляет заявителя о необходимости предоставления информации о результатах собеседования с гражданином, оформления выданного гражданину направления на работу.</w:t>
      </w:r>
    </w:p>
    <w:p w:rsidR="00B30C70" w:rsidRDefault="00B30C70" w:rsidP="0045616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Процедуры, устанавливаемые </w:t>
      </w:r>
      <w:hyperlink w:anchor="Par52" w:history="1">
        <w:r w:rsidRPr="0045616B">
          <w:rPr>
            <w:rFonts w:ascii="Times New Roman" w:hAnsi="Times New Roman" w:cs="Times New Roman"/>
            <w:sz w:val="28"/>
            <w:szCs w:val="28"/>
          </w:rPr>
          <w:t>пунктами 3.</w:t>
        </w:r>
        <w:r w:rsidR="0045616B" w:rsidRPr="0045616B">
          <w:rPr>
            <w:rFonts w:ascii="Times New Roman" w:hAnsi="Times New Roman" w:cs="Times New Roman"/>
            <w:sz w:val="28"/>
            <w:szCs w:val="28"/>
          </w:rPr>
          <w:t>3</w:t>
        </w:r>
        <w:r w:rsidRPr="0045616B">
          <w:rPr>
            <w:rFonts w:ascii="Times New Roman" w:hAnsi="Times New Roman" w:cs="Times New Roman"/>
            <w:sz w:val="28"/>
            <w:szCs w:val="28"/>
          </w:rPr>
          <w:t>.7.1</w:t>
        </w:r>
      </w:hyperlink>
      <w:r w:rsidRPr="0045616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54" w:history="1">
        <w:r w:rsidRPr="0045616B">
          <w:rPr>
            <w:rFonts w:ascii="Times New Roman" w:hAnsi="Times New Roman" w:cs="Times New Roman"/>
            <w:sz w:val="28"/>
            <w:szCs w:val="28"/>
          </w:rPr>
          <w:t>3.</w:t>
        </w:r>
        <w:r w:rsidR="0045616B" w:rsidRPr="0045616B">
          <w:rPr>
            <w:rFonts w:ascii="Times New Roman" w:hAnsi="Times New Roman" w:cs="Times New Roman"/>
            <w:sz w:val="28"/>
            <w:szCs w:val="28"/>
          </w:rPr>
          <w:t>3</w:t>
        </w:r>
        <w:r w:rsidRPr="0045616B">
          <w:rPr>
            <w:rFonts w:ascii="Times New Roman" w:hAnsi="Times New Roman" w:cs="Times New Roman"/>
            <w:sz w:val="28"/>
            <w:szCs w:val="28"/>
          </w:rPr>
          <w:t>.7.2</w:t>
        </w:r>
      </w:hyperlink>
      <w:r w:rsidRPr="0045616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осуществляются в течение 3 минут с момента окончания предыдущей процедуры.</w:t>
      </w:r>
    </w:p>
    <w:p w:rsidR="00B30C70" w:rsidRDefault="00B30C70" w:rsidP="0045616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процедуры: осуществление заявителем выбора подходящей кандидатуры работника из предложенного перечня.</w:t>
      </w:r>
    </w:p>
    <w:p w:rsidR="00B30C70" w:rsidRDefault="00B30C70" w:rsidP="0045616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5616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.8. Предложение заявителю при отсутствии необходимых работников кандидатур граждан, имеющих смежные профессии (специальности) либо проживающих в другой местности</w:t>
      </w:r>
    </w:p>
    <w:p w:rsidR="00B30C70" w:rsidRDefault="00B30C70" w:rsidP="0045616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отсутствии необходимых работников специалист центра занятости предлагает заявителю кандидатуры граждан, имеющих смежные профессии (специальности) либо проживающих в другой местности.</w:t>
      </w:r>
    </w:p>
    <w:p w:rsidR="00B30C70" w:rsidRDefault="00B30C70" w:rsidP="0045616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Подбор работников, имеющих смежные профессии (специальности), либо проживающих в другой местности, а также согласование с заявителем кандидатур данных граждан специалист центра занятости населения осуществляет в соответствии с последовательностью действий, предусмотренных </w:t>
      </w:r>
      <w:hyperlink w:anchor="Par46" w:history="1">
        <w:r w:rsidRPr="0045616B">
          <w:rPr>
            <w:rFonts w:ascii="Times New Roman" w:hAnsi="Times New Roman" w:cs="Times New Roman"/>
            <w:sz w:val="28"/>
            <w:szCs w:val="28"/>
          </w:rPr>
          <w:t>пунктом 3.</w:t>
        </w:r>
        <w:r w:rsidR="0045616B" w:rsidRPr="0045616B">
          <w:rPr>
            <w:rFonts w:ascii="Times New Roman" w:hAnsi="Times New Roman" w:cs="Times New Roman"/>
            <w:sz w:val="28"/>
            <w:szCs w:val="28"/>
          </w:rPr>
          <w:t>3</w:t>
        </w:r>
        <w:r w:rsidRPr="0045616B">
          <w:rPr>
            <w:rFonts w:ascii="Times New Roman" w:hAnsi="Times New Roman" w:cs="Times New Roman"/>
            <w:sz w:val="28"/>
            <w:szCs w:val="28"/>
          </w:rPr>
          <w:t>.6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B30C70" w:rsidRDefault="00B30C70" w:rsidP="0045616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течение 1 минуты с момента окончания предыдущей процедуры.</w:t>
      </w:r>
    </w:p>
    <w:p w:rsidR="00B30C70" w:rsidRDefault="00B30C70" w:rsidP="0045616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процедуры: подбор работника, имеющего смежную профессию.</w:t>
      </w:r>
    </w:p>
    <w:p w:rsidR="00B30C70" w:rsidRDefault="00B30C70" w:rsidP="002D63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5616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.9. Предложение заявителю перечня содержащихся в Регистре физических лиц кандидатур граждан, сведения о которых соответствуют требованиям заявителя к кандидатуре работника, для проведения самостоятельного отбора необходимых работников</w:t>
      </w:r>
    </w:p>
    <w:p w:rsidR="00B30C70" w:rsidRDefault="00B30C70" w:rsidP="002D63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центра занятости населения при наличии в Регистре физических лиц кандидатур работников, соответствующих требованиям заявителя, распечатывает перечень, содержащий персональные данные граждан, выразивших согласие на передачу своих персональных данных работодателю, и предлагает его заявителю для проведения самостоятельного отбора работников.</w:t>
      </w:r>
    </w:p>
    <w:p w:rsidR="00B30C70" w:rsidRDefault="00B30C70" w:rsidP="002D63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заявителю необходимых работников осуществляется с учетом требований к исполнению трудовой функции (работе по определенной профессии (специальности), квалификации или должности), требований к кандидатуре работника, уровню его профессиональной подготовки и квалификации, опыту и навыкам работы, а также персональных данных граждан.</w:t>
      </w:r>
    </w:p>
    <w:p w:rsidR="00B30C70" w:rsidRDefault="00B30C70" w:rsidP="002D63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течение 1 минуты с момента окончания предыдущей процедуры.</w:t>
      </w:r>
    </w:p>
    <w:p w:rsidR="00B30C70" w:rsidRDefault="00B30C70" w:rsidP="002D63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процедуры: получение заявителем перечня кандидатур граждан, содержащего персональные данные.</w:t>
      </w:r>
    </w:p>
    <w:p w:rsidR="00B30C70" w:rsidRDefault="00B30C70" w:rsidP="002D63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D630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.10. Предложение заявителю при отсутствии необходимых работников организовать оплачиваемые общественные работы, временное трудоустройство </w:t>
      </w:r>
      <w:r>
        <w:rPr>
          <w:rFonts w:ascii="Times New Roman" w:hAnsi="Times New Roman" w:cs="Times New Roman"/>
          <w:sz w:val="28"/>
          <w:szCs w:val="28"/>
        </w:rPr>
        <w:lastRenderedPageBreak/>
        <w:t>безработных граждан, испытывающих трудности в поиске работы, принять участие в ярмарках вакансий и учебных рабочих мест</w:t>
      </w:r>
    </w:p>
    <w:p w:rsidR="00B30C70" w:rsidRDefault="00B30C70" w:rsidP="002D63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центра занятости населения при предоставлении государственной услуги в части содействия работодателям в подборе необходимых работников может предложить заявителю принять участие в следующих мероприятиях активной политики занятости, организуемых центром занятости населения:</w:t>
      </w:r>
    </w:p>
    <w:p w:rsidR="00B30C70" w:rsidRDefault="00B30C70" w:rsidP="002D63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ярмарках вакансий и учебных рабочих мест;</w:t>
      </w:r>
    </w:p>
    <w:p w:rsidR="00B30C70" w:rsidRDefault="00B30C70" w:rsidP="002D63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оплачиваемых общественных работах;</w:t>
      </w:r>
    </w:p>
    <w:p w:rsidR="00B30C70" w:rsidRDefault="00B30C70" w:rsidP="002D63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временном трудоустройстве несовершеннолетних граждан в возрасте от 14 до 18 лет в свободное от учебы время;</w:t>
      </w:r>
    </w:p>
    <w:p w:rsidR="00B30C70" w:rsidRDefault="00B30C70" w:rsidP="002D63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временном трудоустройстве безработных граждан в возрасте от 18 до 20 лет из числа выпускников учреждений начального и среднего профессионального образования, ищущих работу впервые;</w:t>
      </w:r>
    </w:p>
    <w:p w:rsidR="00B30C70" w:rsidRDefault="00B30C70" w:rsidP="002D63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временном трудоустройстве безработных граждан, испытывающих трудности в поиске работы.</w:t>
      </w:r>
    </w:p>
    <w:p w:rsidR="00B30C70" w:rsidRDefault="00B30C70" w:rsidP="002D63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согласия заявителя принять участие в ярмарке вакансий и учебных рабочих мест работник центра занятости населения информирует заявителя о дате, времени и месте проведения указанного мероприятия.</w:t>
      </w:r>
    </w:p>
    <w:p w:rsidR="00B30C70" w:rsidRDefault="00B30C70" w:rsidP="002D63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согласия заявителя принять участие в мероприятиях активной политики занятости, организуемых центром занятости населения, специалист центра занятости населения направляет заявителя к специалисту, осуществляющему функцию по организации мероприятий активной политики занятости для получения необходимой информации.</w:t>
      </w:r>
    </w:p>
    <w:p w:rsidR="00B30C70" w:rsidRDefault="00B30C70" w:rsidP="002D63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течение 1 минуты с момента окончания предыдущей процедуры.</w:t>
      </w:r>
    </w:p>
    <w:p w:rsidR="00B30C70" w:rsidRDefault="00B30C70" w:rsidP="002D63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процедуры: получение заявителем предложения о принятии участия в мероприятиях активной политики занятости, организуемых органами, участвующими в оказании государственной услуги (организация оплачиваемых общественных работ, временное трудоустройство безработных граждан, испытывающих трудности в поиске работы, участие в ярмарках вакансий и учебных рабочих мест).</w:t>
      </w:r>
    </w:p>
    <w:p w:rsidR="00B30C70" w:rsidRDefault="002D6305" w:rsidP="002D63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80"/>
      <w:bookmarkEnd w:id="10"/>
      <w:r>
        <w:rPr>
          <w:rFonts w:ascii="Times New Roman" w:hAnsi="Times New Roman" w:cs="Times New Roman"/>
          <w:sz w:val="28"/>
          <w:szCs w:val="28"/>
        </w:rPr>
        <w:t>3.3</w:t>
      </w:r>
      <w:r w:rsidR="00B30C70">
        <w:rPr>
          <w:rFonts w:ascii="Times New Roman" w:hAnsi="Times New Roman" w:cs="Times New Roman"/>
          <w:sz w:val="28"/>
          <w:szCs w:val="28"/>
        </w:rPr>
        <w:t>.11. Внесение результатов выполнения административных процедур (действий) в Регистр получателей государственных услуг в сфере занятости населения (банк вакансий и работодателей)</w:t>
      </w:r>
    </w:p>
    <w:p w:rsidR="00B30C70" w:rsidRDefault="00B30C70" w:rsidP="002D63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предоставляет специалисту центра занятости населения информацию о результатах собеседования или рассмотрения кандидатуры работника на замещение свободного рабочего места (вакантной должности) и в случае приема гражданина на работу в пятидневный срок возвращает в центр занятости населения направление на работу с указанием даты приема на работу.</w:t>
      </w:r>
    </w:p>
    <w:p w:rsidR="00B30C70" w:rsidRDefault="00B30C70" w:rsidP="002D63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центра занятости населения фиксирует в Регистре получателей государственных услуг в сфере занятости населения (банке вакансий и работодателей):</w:t>
      </w:r>
    </w:p>
    <w:p w:rsidR="00B30C70" w:rsidRDefault="00B30C70" w:rsidP="002D63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результат предоставления государственной услуги содействия заявителю в подборе необходимых работников (получение перечня, содержащего сведения о кандидатурах работников, внесение информации о заполнении вакансии);</w:t>
      </w:r>
    </w:p>
    <w:p w:rsidR="00B30C70" w:rsidRDefault="00B30C70" w:rsidP="002D63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факт направления заявителя для участия в мероприятиях активной политики занятости.</w:t>
      </w:r>
    </w:p>
    <w:p w:rsidR="00B30C70" w:rsidRDefault="00B30C70" w:rsidP="002D63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день получения информации.</w:t>
      </w:r>
    </w:p>
    <w:p w:rsidR="00B30C70" w:rsidRDefault="00B30C70" w:rsidP="002D63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процедуры: фиксация результата собеседования либо рассмотрения заявителем кандидатуры работника на замещение свободного рабочего места (вакантной должности).</w:t>
      </w:r>
    </w:p>
    <w:p w:rsidR="00B30C70" w:rsidRDefault="00B30C70" w:rsidP="002D63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D630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Предоставление государственной услуги содействия в подборе необходимых работников при последующих обращениях заявителя </w:t>
      </w:r>
    </w:p>
    <w:p w:rsidR="00B30C70" w:rsidRDefault="00B30C70" w:rsidP="002D63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D630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.1. При предоставлении государственной услуги в части содействия в подборе необходимых работников при последующих обращениях заявителя выполняются следующие административные действия:</w:t>
      </w:r>
    </w:p>
    <w:p w:rsidR="00B30C70" w:rsidRDefault="00B30C70" w:rsidP="002D63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проверка наличия сведений о потребности в работниках;</w:t>
      </w:r>
    </w:p>
    <w:p w:rsidR="00B30C70" w:rsidRDefault="00B30C70" w:rsidP="002D63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ознакомление с информацией, предоставляемой заявителем, о:</w:t>
      </w:r>
    </w:p>
    <w:p w:rsidR="00B30C70" w:rsidRDefault="00B30C70" w:rsidP="002D63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результатах рассмотрения перечня кандидатур граждан;</w:t>
      </w:r>
    </w:p>
    <w:p w:rsidR="00B30C70" w:rsidRDefault="00B30C70" w:rsidP="002D63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результатах собеседования с гражданами, направленными центром занятости населения;</w:t>
      </w:r>
    </w:p>
    <w:p w:rsidR="00B30C70" w:rsidRDefault="00B30C70" w:rsidP="002D63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решении организовать оплачиваемые общественные работы, временное трудоустройство безработных граждан, испытывающих трудности в поиске работы, принять участие в ярмарках вакансий и учебных рабочих мест;</w:t>
      </w:r>
    </w:p>
    <w:p w:rsidR="00B30C70" w:rsidRDefault="00B30C70" w:rsidP="002D63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уточнение критериев подбора необходимых работников;</w:t>
      </w:r>
    </w:p>
    <w:p w:rsidR="00B30C70" w:rsidRDefault="00B30C70" w:rsidP="002D63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внесение сведений о потребности в работниках в Регистр получателей государственных услуг в сфере занятости населения (банк вакансий и работодателей);</w:t>
      </w:r>
    </w:p>
    <w:p w:rsidR="00B30C70" w:rsidRDefault="00B30C70" w:rsidP="002D63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осуществление административных процедур (действий), предусмотренных </w:t>
      </w:r>
      <w:hyperlink w:anchor="Par7" w:history="1">
        <w:r w:rsidRPr="002D6305">
          <w:rPr>
            <w:rFonts w:ascii="Times New Roman" w:hAnsi="Times New Roman" w:cs="Times New Roman"/>
            <w:sz w:val="28"/>
            <w:szCs w:val="28"/>
          </w:rPr>
          <w:t>подпунктами 4</w:t>
        </w:r>
      </w:hyperlink>
      <w:r w:rsidRPr="002D6305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3" w:history="1">
        <w:r w:rsidRPr="002D6305">
          <w:rPr>
            <w:rFonts w:ascii="Times New Roman" w:hAnsi="Times New Roman" w:cs="Times New Roman"/>
            <w:sz w:val="28"/>
            <w:szCs w:val="28"/>
          </w:rPr>
          <w:t>10 пункта 3.</w:t>
        </w:r>
        <w:r w:rsidR="002D6305">
          <w:rPr>
            <w:rFonts w:ascii="Times New Roman" w:hAnsi="Times New Roman" w:cs="Times New Roman"/>
            <w:sz w:val="28"/>
            <w:szCs w:val="28"/>
          </w:rPr>
          <w:t>3</w:t>
        </w:r>
        <w:r w:rsidRPr="002D6305">
          <w:rPr>
            <w:rFonts w:ascii="Times New Roman" w:hAnsi="Times New Roman" w:cs="Times New Roman"/>
            <w:sz w:val="28"/>
            <w:szCs w:val="28"/>
          </w:rPr>
          <w:t>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B30C70" w:rsidRDefault="00B30C70" w:rsidP="002D63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D630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.2. Проверка наличия сведений о потребности в работниках</w:t>
      </w:r>
    </w:p>
    <w:p w:rsidR="00B30C70" w:rsidRDefault="00B30C70" w:rsidP="002D63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центра занятости населения:</w:t>
      </w:r>
    </w:p>
    <w:p w:rsidR="00B30C70" w:rsidRDefault="00B30C70" w:rsidP="002D63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проверяет наличие сведений о потребности в работниках;</w:t>
      </w:r>
    </w:p>
    <w:p w:rsidR="00B30C70" w:rsidRDefault="00B30C70" w:rsidP="002D63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принимает решение о предоставлении или отказе в предоставлении государственной услуги в соответствии с основаниями, установленными </w:t>
      </w:r>
      <w:hyperlink r:id="rId32" w:history="1">
        <w:r w:rsidRPr="002D6305">
          <w:rPr>
            <w:rFonts w:ascii="Times New Roman" w:hAnsi="Times New Roman" w:cs="Times New Roman"/>
            <w:sz w:val="28"/>
            <w:szCs w:val="28"/>
          </w:rPr>
          <w:t>пунктом 2.8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B30C70" w:rsidRDefault="00B30C70" w:rsidP="002D63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потребности в работниках могут быть направлены заявителем в центр занятости населении по почте, включая электронную почту, посредством факсимильной связи.</w:t>
      </w:r>
    </w:p>
    <w:p w:rsidR="00B30C70" w:rsidRDefault="00B30C70" w:rsidP="002D63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потребности в работниках могут быть приняты специалистом центра занятости населения по телефону, при условии их последующего подтверждения на бумажном носителе.</w:t>
      </w:r>
    </w:p>
    <w:p w:rsidR="00B30C70" w:rsidRDefault="00B30C70" w:rsidP="002D63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потребности в работниках могут быть предварительно размещены в </w:t>
      </w:r>
      <w:r w:rsidR="002D6305">
        <w:rPr>
          <w:rFonts w:ascii="Times New Roman" w:hAnsi="Times New Roman" w:cs="Times New Roman"/>
          <w:sz w:val="28"/>
          <w:szCs w:val="28"/>
        </w:rPr>
        <w:t xml:space="preserve">Единой цифровой платформе </w:t>
      </w:r>
      <w:r w:rsidR="00F25E5C">
        <w:rPr>
          <w:rFonts w:ascii="Times New Roman" w:hAnsi="Times New Roman" w:cs="Times New Roman"/>
          <w:sz w:val="28"/>
          <w:szCs w:val="28"/>
        </w:rPr>
        <w:t xml:space="preserve">в сфере занятости и трудовых отношений </w:t>
      </w:r>
      <w:r>
        <w:rPr>
          <w:rFonts w:ascii="Times New Roman" w:hAnsi="Times New Roman" w:cs="Times New Roman"/>
          <w:sz w:val="28"/>
          <w:szCs w:val="28"/>
        </w:rPr>
        <w:t>"Работа в России".</w:t>
      </w:r>
    </w:p>
    <w:p w:rsidR="00B30C70" w:rsidRDefault="00B30C70" w:rsidP="002D63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случае отказа в предоставлении государственной услуги, при наличии оснований, указанных в </w:t>
      </w:r>
      <w:hyperlink r:id="rId33" w:history="1">
        <w:r w:rsidRPr="00BB0FE7">
          <w:rPr>
            <w:rFonts w:ascii="Times New Roman" w:hAnsi="Times New Roman" w:cs="Times New Roman"/>
            <w:sz w:val="28"/>
            <w:szCs w:val="28"/>
          </w:rPr>
          <w:t>пункте 2.8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Регламента, специалист центра занятости населения разъясняет причины, основания отказа, </w:t>
      </w:r>
      <w:r w:rsidRPr="00BB0FE7">
        <w:rPr>
          <w:rFonts w:ascii="Times New Roman" w:hAnsi="Times New Roman" w:cs="Times New Roman"/>
          <w:sz w:val="28"/>
          <w:szCs w:val="28"/>
        </w:rPr>
        <w:t xml:space="preserve">оформляет </w:t>
      </w:r>
      <w:hyperlink r:id="rId34" w:history="1">
        <w:r w:rsidRPr="00BB0FE7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об отказе в письменной форме в 2-х экземплярах по форме согласно приложению </w:t>
      </w:r>
      <w:r w:rsidR="00BB0FE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 к настоящему Регламенту, один из которых остается в центре занятости населения, другой - выдается работодателю.</w:t>
      </w:r>
    </w:p>
    <w:p w:rsidR="00B30C70" w:rsidRDefault="00B30C70" w:rsidP="002D63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течение 1 минуты.</w:t>
      </w:r>
    </w:p>
    <w:p w:rsidR="00B30C70" w:rsidRDefault="00B30C70" w:rsidP="002D63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процедуры: решение о предоставлении государственной услуги либо письменный отказ центра занятости населения в предоставлении государственной услуги с указанием причины отказа.</w:t>
      </w:r>
    </w:p>
    <w:p w:rsidR="00B30C70" w:rsidRDefault="00B30C70" w:rsidP="002D63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B0FE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.3. Ознакомление с информацией, предоставляемой работодателем</w:t>
      </w:r>
    </w:p>
    <w:p w:rsidR="00B30C70" w:rsidRDefault="00B30C70" w:rsidP="002D63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центра занятости населения знакомится с информацией, представленной заявителем (работодателем), о:</w:t>
      </w:r>
    </w:p>
    <w:p w:rsidR="00B30C70" w:rsidRDefault="00B30C70" w:rsidP="002D63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результатах рассмотрения перечня кандидатур граждан;</w:t>
      </w:r>
    </w:p>
    <w:p w:rsidR="00B30C70" w:rsidRDefault="00B30C70" w:rsidP="002D63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собеседовании с гражданами, направленными центром занятости населения;</w:t>
      </w:r>
    </w:p>
    <w:p w:rsidR="00B30C70" w:rsidRDefault="00B30C70" w:rsidP="002D63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решении организовать оплачиваемые общественные работы, временное трудоустройство безработных граждан, испытывающих трудности в поиске работы, принять участие в ярмарках вакансий и учебных рабочих мест.</w:t>
      </w:r>
    </w:p>
    <w:p w:rsidR="00B30C70" w:rsidRDefault="00B30C70" w:rsidP="002D63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течение 1 минуты с момента окончания предыдущей процедуры.</w:t>
      </w:r>
    </w:p>
    <w:p w:rsidR="00B30C70" w:rsidRDefault="00B30C70" w:rsidP="002D63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процедуры: ознакомление с информацией заявителя (работодателя) о результатах рассмотрения перечня кандидатур граждан, собеседовании с гражданами, направленными центром занятости населения, решении организовать оплачиваемые общественные работы, временное трудоустройство безработных граждан, испытывающих трудности в поиске работы, принять участие в ярмарках вакансий и учебных рабочих мест.</w:t>
      </w:r>
    </w:p>
    <w:p w:rsidR="00B30C70" w:rsidRDefault="00B30C70" w:rsidP="00BB0FE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B0FE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.4. Уточнение критериев подбора необходимых работников</w:t>
      </w:r>
    </w:p>
    <w:p w:rsidR="00B30C70" w:rsidRDefault="00B30C70" w:rsidP="00BB0FE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центра занятости населения с учетом сведений, содержащихся в представленных работодателем документах, уточняет критерии подбора необходимых работников, согласовывает с заявителем (работодателем) способ обмена информацией, порядок направления кандидатур работников и подтверждения факта получения государственной услуги.</w:t>
      </w:r>
    </w:p>
    <w:p w:rsidR="00B30C70" w:rsidRDefault="00B30C70" w:rsidP="00BB0F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течение 1 минуты с момента окончания предыдущей процедуры.</w:t>
      </w:r>
    </w:p>
    <w:p w:rsidR="00B30C70" w:rsidRDefault="00B30C70" w:rsidP="00BB0F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процедуры: уточнение критериев подбора необходимых работников.</w:t>
      </w:r>
    </w:p>
    <w:p w:rsidR="00B30C70" w:rsidRDefault="00B30C70" w:rsidP="00BB0F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B0FE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.4.1. Внесение сведений о потребности в работниках в Регистр получателей государственных услуг в сфере занятости населения (банк вакансий и работодателей)</w:t>
      </w:r>
    </w:p>
    <w:p w:rsidR="00B30C70" w:rsidRDefault="00B30C70" w:rsidP="00BB0F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центра занятости населения вносит сведения о потребности в работниках в Регистр получателей государственных услуг в сфере занятости населения (банк вакансий и работодателей).</w:t>
      </w:r>
    </w:p>
    <w:p w:rsidR="00B30C70" w:rsidRDefault="00B30C70" w:rsidP="00BB0F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течение 1 минуты с момента окончания предыдущей процедуры.</w:t>
      </w:r>
    </w:p>
    <w:p w:rsidR="00B30C70" w:rsidRDefault="00B30C70" w:rsidP="00BB0F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 процедуры: внесение сведений о заявителе (работодателе) и свободных рабочих местах (вакантных должностях) в Регистр получателей государственных услуг в сфере занятости населения (банк вакансий и работодателей).</w:t>
      </w:r>
    </w:p>
    <w:p w:rsidR="00B30C70" w:rsidRDefault="00B30C70" w:rsidP="00BB0F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B0FE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.5. Осуществление административных процедур (действий), предусмотренных </w:t>
      </w:r>
      <w:hyperlink w:anchor="Par8" w:history="1">
        <w:r w:rsidRPr="00BB0FE7">
          <w:rPr>
            <w:rFonts w:ascii="Times New Roman" w:hAnsi="Times New Roman" w:cs="Times New Roman"/>
            <w:sz w:val="28"/>
            <w:szCs w:val="28"/>
          </w:rPr>
          <w:t>подпунктами 5</w:t>
        </w:r>
      </w:hyperlink>
      <w:r w:rsidRPr="00BB0FE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80" w:history="1">
        <w:r w:rsidR="00BB0FE7">
          <w:rPr>
            <w:rFonts w:ascii="Times New Roman" w:hAnsi="Times New Roman" w:cs="Times New Roman"/>
            <w:sz w:val="28"/>
            <w:szCs w:val="28"/>
          </w:rPr>
          <w:t>10 пункта 3.3</w:t>
        </w:r>
        <w:r w:rsidRPr="00BB0FE7">
          <w:rPr>
            <w:rFonts w:ascii="Times New Roman" w:hAnsi="Times New Roman" w:cs="Times New Roman"/>
            <w:sz w:val="28"/>
            <w:szCs w:val="28"/>
          </w:rPr>
          <w:t>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</w:p>
    <w:p w:rsidR="00B30C70" w:rsidRDefault="00B30C70" w:rsidP="00BB0F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центра занятости населения осуществляет подбор заявителю (работодателю) кандидатур необходимых работников в соответствии с последовательностью действий, определенных </w:t>
      </w:r>
      <w:hyperlink w:anchor="Par46" w:history="1">
        <w:r w:rsidRPr="00BB0FE7">
          <w:rPr>
            <w:rFonts w:ascii="Times New Roman" w:hAnsi="Times New Roman" w:cs="Times New Roman"/>
            <w:sz w:val="28"/>
            <w:szCs w:val="28"/>
          </w:rPr>
          <w:t>пунктами 3.</w:t>
        </w:r>
        <w:r w:rsidR="00BB0FE7" w:rsidRPr="00BB0FE7">
          <w:rPr>
            <w:rFonts w:ascii="Times New Roman" w:hAnsi="Times New Roman" w:cs="Times New Roman"/>
            <w:sz w:val="28"/>
            <w:szCs w:val="28"/>
          </w:rPr>
          <w:t>3</w:t>
        </w:r>
        <w:r w:rsidRPr="00BB0FE7">
          <w:rPr>
            <w:rFonts w:ascii="Times New Roman" w:hAnsi="Times New Roman" w:cs="Times New Roman"/>
            <w:sz w:val="28"/>
            <w:szCs w:val="28"/>
          </w:rPr>
          <w:t>.6</w:t>
        </w:r>
      </w:hyperlink>
      <w:r w:rsidRPr="00BB0FE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80" w:history="1">
        <w:r w:rsidRPr="00BB0FE7">
          <w:rPr>
            <w:rFonts w:ascii="Times New Roman" w:hAnsi="Times New Roman" w:cs="Times New Roman"/>
            <w:sz w:val="28"/>
            <w:szCs w:val="28"/>
          </w:rPr>
          <w:t>3.</w:t>
        </w:r>
        <w:r w:rsidR="00BB0FE7" w:rsidRPr="00BB0FE7">
          <w:rPr>
            <w:rFonts w:ascii="Times New Roman" w:hAnsi="Times New Roman" w:cs="Times New Roman"/>
            <w:sz w:val="28"/>
            <w:szCs w:val="28"/>
          </w:rPr>
          <w:t>3</w:t>
        </w:r>
        <w:r w:rsidRPr="00BB0FE7">
          <w:rPr>
            <w:rFonts w:ascii="Times New Roman" w:hAnsi="Times New Roman" w:cs="Times New Roman"/>
            <w:sz w:val="28"/>
            <w:szCs w:val="28"/>
          </w:rPr>
          <w:t>.11</w:t>
        </w:r>
      </w:hyperlink>
      <w:r w:rsidRPr="00BB0F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Регламента.</w:t>
      </w:r>
    </w:p>
    <w:p w:rsidR="00B30C70" w:rsidRDefault="00B30C70" w:rsidP="00BB0F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день повторного обращения заявителя (работодателя).</w:t>
      </w:r>
    </w:p>
    <w:p w:rsidR="00B30C70" w:rsidRDefault="00B30C70" w:rsidP="00BB0F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процедуры:</w:t>
      </w:r>
    </w:p>
    <w:p w:rsidR="00B30C70" w:rsidRDefault="00B30C70" w:rsidP="00BB0F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работодателю необходимых работников;</w:t>
      </w:r>
    </w:p>
    <w:p w:rsidR="00B30C70" w:rsidRDefault="00B30C70" w:rsidP="00BB0F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предложение заявителю (работодателю) кандидатур граждан, имеющих смежную профессию;</w:t>
      </w:r>
    </w:p>
    <w:p w:rsidR="00B30C70" w:rsidRDefault="00B30C70" w:rsidP="00BB0F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предложение заявителю (работодателю) принять участие в мероприятиях активной политики занятости.</w:t>
      </w:r>
    </w:p>
    <w:p w:rsidR="00B30C70" w:rsidRDefault="00B30C70" w:rsidP="00BB0F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B0FE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Получение сведений, формирование и направление межведомственных запросов в органы, участвующие в предоставлении государственной услуги</w:t>
      </w:r>
    </w:p>
    <w:p w:rsidR="00B30C70" w:rsidRDefault="00B30C70" w:rsidP="00BB0FE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B0FE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.1. Специалист центра занятости населения получает в электронной форме сведения:</w:t>
      </w:r>
    </w:p>
    <w:p w:rsidR="00B30C70" w:rsidRDefault="00B30C70" w:rsidP="00BB0FE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государственной регистрации юридического лица (индивидуального предпринимателя, крестьянского (фермерского) хозяйства);</w:t>
      </w:r>
    </w:p>
    <w:p w:rsidR="00B30C70" w:rsidRDefault="00B30C70" w:rsidP="00BB0FE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внесении в Единый государственный реестр юридических лиц (индивидуальных предпринимателей);</w:t>
      </w:r>
    </w:p>
    <w:p w:rsidR="00B30C70" w:rsidRDefault="00B30C70" w:rsidP="00BB0FE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внесении соответствующей записи в государственный реестр аккредитованных филиалов, представительств иностранных юридических лиц</w:t>
      </w:r>
      <w:r w:rsidR="00BB0FE7">
        <w:rPr>
          <w:rFonts w:ascii="Times New Roman" w:hAnsi="Times New Roman" w:cs="Times New Roman"/>
          <w:sz w:val="28"/>
          <w:szCs w:val="28"/>
        </w:rPr>
        <w:t>.</w:t>
      </w:r>
    </w:p>
    <w:p w:rsidR="00BB0FE7" w:rsidRDefault="00BB0FE7" w:rsidP="003A67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0"/>
      <w:bookmarkEnd w:id="11"/>
      <w:r>
        <w:rPr>
          <w:rFonts w:ascii="Times New Roman" w:hAnsi="Times New Roman" w:cs="Times New Roman"/>
          <w:sz w:val="28"/>
          <w:szCs w:val="28"/>
        </w:rPr>
        <w:t>3.</w:t>
      </w:r>
      <w:r w:rsidR="003A671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.2. В случае если в составе представленных документов и в центре занятости отсутствуют документы (сведения), необходимые для предоставления государственной услуги, указанные в </w:t>
      </w:r>
      <w:hyperlink r:id="rId35" w:history="1">
        <w:r w:rsidRPr="003A6714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которые </w:t>
      </w:r>
      <w:r w:rsidR="003A6714">
        <w:rPr>
          <w:rFonts w:ascii="Times New Roman" w:hAnsi="Times New Roman" w:cs="Times New Roman"/>
          <w:sz w:val="28"/>
          <w:szCs w:val="28"/>
        </w:rPr>
        <w:t xml:space="preserve">заявитель </w:t>
      </w:r>
      <w:r>
        <w:rPr>
          <w:rFonts w:ascii="Times New Roman" w:hAnsi="Times New Roman" w:cs="Times New Roman"/>
          <w:sz w:val="28"/>
          <w:szCs w:val="28"/>
        </w:rPr>
        <w:t>вправе предоставить самостоятельно, специалист центра занятости населения посредством системы межведомственного электронного взаимодействия направляет соответствующий запрос (запросы) в государственные органы, в распоряжении которых находятся запрашиваемые сведения:</w:t>
      </w:r>
    </w:p>
    <w:p w:rsidR="00BB0FE7" w:rsidRDefault="00BB0FE7" w:rsidP="003A67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свидетельство о государственной регистрации;</w:t>
      </w:r>
    </w:p>
    <w:p w:rsidR="00BB0FE7" w:rsidRDefault="00BB0FE7" w:rsidP="003A67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внесении соответствующей записи в государственный реестр аккредитованных филиалов, представительств иностранных юридических лиц;</w:t>
      </w:r>
    </w:p>
    <w:p w:rsidR="00BB0FE7" w:rsidRPr="003A6714" w:rsidRDefault="00BB0FE7" w:rsidP="003A67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Процедуры, </w:t>
      </w:r>
      <w:r w:rsidRPr="003A6714">
        <w:rPr>
          <w:rFonts w:ascii="Times New Roman" w:hAnsi="Times New Roman" w:cs="Times New Roman"/>
          <w:sz w:val="28"/>
          <w:szCs w:val="28"/>
        </w:rPr>
        <w:t xml:space="preserve">устанавливаемые </w:t>
      </w:r>
      <w:hyperlink r:id="rId36" w:history="1">
        <w:r w:rsidRPr="003A6714">
          <w:rPr>
            <w:rFonts w:ascii="Times New Roman" w:hAnsi="Times New Roman" w:cs="Times New Roman"/>
            <w:sz w:val="28"/>
            <w:szCs w:val="28"/>
          </w:rPr>
          <w:t>пунктами 3.</w:t>
        </w:r>
        <w:r w:rsidR="003A6714" w:rsidRPr="003A6714">
          <w:rPr>
            <w:rFonts w:ascii="Times New Roman" w:hAnsi="Times New Roman" w:cs="Times New Roman"/>
            <w:sz w:val="28"/>
            <w:szCs w:val="28"/>
          </w:rPr>
          <w:t>5</w:t>
        </w:r>
        <w:r w:rsidRPr="003A6714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3A6714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0" w:history="1">
        <w:r w:rsidR="003A6714" w:rsidRPr="003A6714">
          <w:rPr>
            <w:rFonts w:ascii="Times New Roman" w:hAnsi="Times New Roman" w:cs="Times New Roman"/>
            <w:sz w:val="28"/>
            <w:szCs w:val="28"/>
          </w:rPr>
          <w:t>3.5</w:t>
        </w:r>
        <w:r w:rsidRPr="003A6714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3A6714">
        <w:rPr>
          <w:rFonts w:ascii="Times New Roman" w:hAnsi="Times New Roman" w:cs="Times New Roman"/>
          <w:sz w:val="28"/>
          <w:szCs w:val="28"/>
        </w:rPr>
        <w:t>, осуществляются в день поступления заявления.</w:t>
      </w:r>
    </w:p>
    <w:p w:rsidR="00BB0FE7" w:rsidRDefault="00BB0FE7" w:rsidP="003A67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процедур: сведения, полученные в электронной форме, запросы о предоставлении сведений.</w:t>
      </w:r>
    </w:p>
    <w:p w:rsidR="00BB0FE7" w:rsidRDefault="00BB0FE7" w:rsidP="003A67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A671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Предоставление заявителям государственной услуги в электронной форме</w:t>
      </w:r>
    </w:p>
    <w:p w:rsidR="00BB0FE7" w:rsidRDefault="00BB0FE7" w:rsidP="003A67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Государственная услуга, за исключением подачи заявления на предоставление государственной услуги, в электронной форме не предоставляется.</w:t>
      </w:r>
    </w:p>
    <w:p w:rsidR="00BB0FE7" w:rsidRDefault="00BB0FE7" w:rsidP="003A67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может быть направлено в центр занятости населения с использованием информационно-телекоммуникационных сетей общего пользования, включая сеть "Интернет", а также представлено заявителем в центр занятости населения с использованием электронных носителей.</w:t>
      </w:r>
    </w:p>
    <w:p w:rsidR="00BB0FE7" w:rsidRDefault="00BB0FE7" w:rsidP="003A67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заявления в электронной форме, в том числе через официальный сайт центра занятости населения, Портал Республики Татарстан, Единый портал, специалист центра занятости населения распечатывает заявление на бумажном носителе и регистрирует в журнале регистрации заявлений о предоставлении государственных услуг в день его поступления.</w:t>
      </w:r>
    </w:p>
    <w:p w:rsidR="00BB0FE7" w:rsidRDefault="00BB0FE7" w:rsidP="003A67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поступления заявления в электронной форме в нерабочее время специалист центра занятости населения распечатывает заявление на бумажном носителе и регистрирует в журнале регистрации заявлений о предоставлении государственных услуг в первый рабочий день, следующий за днем его поступления.</w:t>
      </w:r>
    </w:p>
    <w:p w:rsidR="00E53BB4" w:rsidRPr="004A24C1" w:rsidRDefault="00E53BB4" w:rsidP="00E53B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94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A24C1">
        <w:rPr>
          <w:rFonts w:ascii="Times New Roman" w:hAnsi="Times New Roman" w:cs="Times New Roman"/>
          <w:sz w:val="28"/>
          <w:szCs w:val="28"/>
        </w:rPr>
        <w:t xml:space="preserve"> Описание последовательности действий при обращении заявителя в МФЦ включает в себя следующие процедуры:</w:t>
      </w:r>
    </w:p>
    <w:p w:rsidR="00E53BB4" w:rsidRPr="004A24C1" w:rsidRDefault="00E53BB4" w:rsidP="00E53B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4C1">
        <w:rPr>
          <w:rFonts w:ascii="Times New Roman" w:hAnsi="Times New Roman" w:cs="Times New Roman"/>
          <w:sz w:val="28"/>
          <w:szCs w:val="28"/>
        </w:rPr>
        <w:t>1) информирование заявителя о порядке предоставления государственной услуги;</w:t>
      </w:r>
    </w:p>
    <w:p w:rsidR="00E53BB4" w:rsidRPr="004A24C1" w:rsidRDefault="00E53BB4" w:rsidP="00E53B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4C1">
        <w:rPr>
          <w:rFonts w:ascii="Times New Roman" w:hAnsi="Times New Roman" w:cs="Times New Roman"/>
          <w:sz w:val="28"/>
          <w:szCs w:val="28"/>
        </w:rPr>
        <w:t>2) принятие и регистрация заявления и документов, необходимых для предоставления государственной услуги;</w:t>
      </w:r>
    </w:p>
    <w:p w:rsidR="00E53BB4" w:rsidRDefault="00E53BB4" w:rsidP="00E53B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4C1">
        <w:rPr>
          <w:rFonts w:ascii="Times New Roman" w:hAnsi="Times New Roman" w:cs="Times New Roman"/>
          <w:sz w:val="28"/>
          <w:szCs w:val="28"/>
        </w:rPr>
        <w:t>3) направление заявления в ЦЗН.</w:t>
      </w:r>
    </w:p>
    <w:p w:rsidR="00E53BB4" w:rsidRPr="004A24C1" w:rsidRDefault="00E53BB4" w:rsidP="00E53B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4C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.1.</w:t>
      </w:r>
      <w:r w:rsidRPr="004A24C1">
        <w:rPr>
          <w:rFonts w:ascii="Times New Roman" w:hAnsi="Times New Roman" w:cs="Times New Roman"/>
          <w:sz w:val="28"/>
          <w:szCs w:val="28"/>
        </w:rPr>
        <w:t xml:space="preserve"> Информирование заявителя о порядке предос</w:t>
      </w:r>
      <w:r>
        <w:rPr>
          <w:rFonts w:ascii="Times New Roman" w:hAnsi="Times New Roman" w:cs="Times New Roman"/>
          <w:sz w:val="28"/>
          <w:szCs w:val="28"/>
        </w:rPr>
        <w:t>тавления государственной услуги</w:t>
      </w:r>
    </w:p>
    <w:p w:rsidR="00E53BB4" w:rsidRDefault="00E53BB4" w:rsidP="00E53B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начала вы</w:t>
      </w:r>
      <w:r w:rsidRPr="00B45BD1">
        <w:rPr>
          <w:rFonts w:ascii="Times New Roman" w:hAnsi="Times New Roman" w:cs="Times New Roman"/>
          <w:sz w:val="28"/>
          <w:szCs w:val="28"/>
        </w:rPr>
        <w:t>полнени</w:t>
      </w:r>
      <w:r>
        <w:rPr>
          <w:rFonts w:ascii="Times New Roman" w:hAnsi="Times New Roman" w:cs="Times New Roman"/>
          <w:sz w:val="28"/>
          <w:szCs w:val="28"/>
        </w:rPr>
        <w:t xml:space="preserve">я административной процедуры </w:t>
      </w:r>
      <w:r w:rsidRPr="00B45BD1">
        <w:rPr>
          <w:rFonts w:ascii="Times New Roman" w:hAnsi="Times New Roman" w:cs="Times New Roman"/>
          <w:sz w:val="28"/>
          <w:szCs w:val="28"/>
        </w:rPr>
        <w:t xml:space="preserve">является личное обращение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Pr="00B45BD1">
        <w:rPr>
          <w:rFonts w:ascii="Times New Roman" w:hAnsi="Times New Roman" w:cs="Times New Roman"/>
          <w:sz w:val="28"/>
          <w:szCs w:val="28"/>
        </w:rPr>
        <w:t xml:space="preserve"> в МФЦ.</w:t>
      </w:r>
    </w:p>
    <w:p w:rsidR="00E53BB4" w:rsidRPr="004A24C1" w:rsidRDefault="00E53BB4" w:rsidP="00E53B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4C1">
        <w:rPr>
          <w:rFonts w:ascii="Times New Roman" w:hAnsi="Times New Roman" w:cs="Times New Roman"/>
          <w:sz w:val="28"/>
          <w:szCs w:val="28"/>
        </w:rPr>
        <w:t>Заявитель вправе обратиться в МФЦ лично, по телефону и (или) электронной почте для получения консультаций о порядке получения государственной услуги.</w:t>
      </w:r>
    </w:p>
    <w:p w:rsidR="00E53BB4" w:rsidRPr="004A24C1" w:rsidRDefault="00E53BB4" w:rsidP="00E53B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4C1">
        <w:rPr>
          <w:rFonts w:ascii="Times New Roman" w:hAnsi="Times New Roman" w:cs="Times New Roman"/>
          <w:sz w:val="28"/>
          <w:szCs w:val="28"/>
        </w:rPr>
        <w:t>Специалист МФЦ информирует заявителя, в том числе по составу, форме представляемой документации и другим вопросам для получения государственной услуги, и при необходимости оказывает помощь в заполнении бланка заявления.</w:t>
      </w:r>
    </w:p>
    <w:p w:rsidR="00E53BB4" w:rsidRPr="004A24C1" w:rsidRDefault="00E53BB4" w:rsidP="00E53B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4C1">
        <w:rPr>
          <w:rFonts w:ascii="Times New Roman" w:hAnsi="Times New Roman" w:cs="Times New Roman"/>
          <w:sz w:val="28"/>
          <w:szCs w:val="28"/>
        </w:rPr>
        <w:t>Заявитель может получить информацию о порядке предоставления государственной услуги путем свободного доступа с сайта МФЦ http://mfc16.tatarstan.ru.</w:t>
      </w:r>
    </w:p>
    <w:p w:rsidR="00E53BB4" w:rsidRPr="004A24C1" w:rsidRDefault="00E53BB4" w:rsidP="00E53B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4C1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E53BB4" w:rsidRDefault="00E53BB4" w:rsidP="00E53B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4C1">
        <w:rPr>
          <w:rFonts w:ascii="Times New Roman" w:hAnsi="Times New Roman" w:cs="Times New Roman"/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государственной услуги.</w:t>
      </w:r>
    </w:p>
    <w:p w:rsidR="00E53BB4" w:rsidRDefault="00E53BB4" w:rsidP="00E53B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.2.</w:t>
      </w:r>
      <w:r w:rsidRPr="004A24C1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ринятие и регистрация заявления</w:t>
      </w:r>
    </w:p>
    <w:p w:rsidR="00E53BB4" w:rsidRPr="00E53BB4" w:rsidRDefault="00E53BB4" w:rsidP="00E53BB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3BB4">
        <w:rPr>
          <w:rFonts w:ascii="Times New Roman" w:hAnsi="Times New Roman" w:cs="Times New Roman"/>
          <w:sz w:val="28"/>
          <w:szCs w:val="28"/>
        </w:rPr>
        <w:t xml:space="preserve">Основанием для начала выполнения административной процедуры </w:t>
      </w:r>
      <w:r w:rsidRPr="00E53BB4">
        <w:rPr>
          <w:rFonts w:ascii="Times New Roman" w:hAnsi="Times New Roman" w:cs="Times New Roman"/>
          <w:sz w:val="28"/>
          <w:szCs w:val="28"/>
        </w:rPr>
        <w:lastRenderedPageBreak/>
        <w:t xml:space="preserve">является письменное заявление заявителя о предоставлении 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работодателям </w:t>
      </w:r>
      <w:r w:rsidRPr="00917F2D">
        <w:rPr>
          <w:rFonts w:ascii="Times New Roman" w:hAnsi="Times New Roman" w:cs="Times New Roman"/>
          <w:sz w:val="28"/>
          <w:szCs w:val="28"/>
        </w:rPr>
        <w:t>в по</w:t>
      </w:r>
      <w:r>
        <w:rPr>
          <w:rFonts w:ascii="Times New Roman" w:hAnsi="Times New Roman" w:cs="Times New Roman"/>
          <w:sz w:val="28"/>
          <w:szCs w:val="28"/>
        </w:rPr>
        <w:t>дборе необходимых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3BB4">
        <w:rPr>
          <w:rFonts w:ascii="Times New Roman" w:hAnsi="Times New Roman" w:cs="Times New Roman"/>
          <w:sz w:val="28"/>
          <w:szCs w:val="28"/>
        </w:rPr>
        <w:t xml:space="preserve">и предоставление документов в соответствии с пунктом 2.5 настоящего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53BB4">
        <w:rPr>
          <w:rFonts w:ascii="Times New Roman" w:hAnsi="Times New Roman" w:cs="Times New Roman"/>
          <w:sz w:val="28"/>
          <w:szCs w:val="28"/>
        </w:rPr>
        <w:t>егламента.</w:t>
      </w:r>
    </w:p>
    <w:p w:rsidR="00E53BB4" w:rsidRPr="00E53BB4" w:rsidRDefault="00E53BB4" w:rsidP="00E53B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BB4">
        <w:rPr>
          <w:rFonts w:ascii="Times New Roman" w:hAnsi="Times New Roman" w:cs="Times New Roman"/>
          <w:sz w:val="28"/>
          <w:szCs w:val="28"/>
        </w:rPr>
        <w:t>Заявитель лично либо через доверенное лицо подает письменное заявление о предоставлении государственной услуги и представляет документы в соответствии с пунктом 2.5 настоящего Регламента в МФЦ, удаленное рабочее место МФЦ.</w:t>
      </w:r>
    </w:p>
    <w:p w:rsidR="00E53BB4" w:rsidRPr="00E53BB4" w:rsidRDefault="00E53BB4" w:rsidP="00E53B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BB4">
        <w:rPr>
          <w:rFonts w:ascii="Times New Roman" w:hAnsi="Times New Roman" w:cs="Times New Roman"/>
          <w:sz w:val="28"/>
          <w:szCs w:val="28"/>
        </w:rPr>
        <w:t>Специалист МФЦ, ведущий прием заявлений, осуществляет процедуры, предусмотренные регламентом работы МФЦ.</w:t>
      </w:r>
    </w:p>
    <w:p w:rsidR="00E53BB4" w:rsidRPr="004A24C1" w:rsidRDefault="00E53BB4" w:rsidP="00E53B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BB4">
        <w:rPr>
          <w:rFonts w:ascii="Times New Roman" w:hAnsi="Times New Roman" w:cs="Times New Roman"/>
          <w:sz w:val="28"/>
          <w:szCs w:val="28"/>
        </w:rPr>
        <w:t>Процедуры, устанавливаемые настоящим</w:t>
      </w:r>
      <w:r w:rsidRPr="004A24C1">
        <w:rPr>
          <w:rFonts w:ascii="Times New Roman" w:hAnsi="Times New Roman" w:cs="Times New Roman"/>
          <w:sz w:val="28"/>
          <w:szCs w:val="28"/>
        </w:rPr>
        <w:t xml:space="preserve"> пунктом, осуществляются в сроки, установленные регламентом работы МФЦ.</w:t>
      </w:r>
    </w:p>
    <w:p w:rsidR="00E53BB4" w:rsidRDefault="00E53BB4" w:rsidP="00E53B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4C1">
        <w:rPr>
          <w:rFonts w:ascii="Times New Roman" w:hAnsi="Times New Roman" w:cs="Times New Roman"/>
          <w:sz w:val="28"/>
          <w:szCs w:val="28"/>
        </w:rPr>
        <w:t>Результат процедур: принятое и зарегистрированное заявление.</w:t>
      </w:r>
    </w:p>
    <w:p w:rsidR="00E53BB4" w:rsidRDefault="00E53BB4" w:rsidP="00E53B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45A1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.3.</w:t>
      </w:r>
      <w:r w:rsidRPr="004A24C1">
        <w:rPr>
          <w:rFonts w:ascii="Times New Roman" w:hAnsi="Times New Roman" w:cs="Times New Roman"/>
          <w:sz w:val="28"/>
          <w:szCs w:val="28"/>
        </w:rPr>
        <w:t xml:space="preserve"> Направление заявления в </w:t>
      </w:r>
      <w:r>
        <w:rPr>
          <w:rFonts w:ascii="Times New Roman" w:hAnsi="Times New Roman" w:cs="Times New Roman"/>
          <w:sz w:val="28"/>
          <w:szCs w:val="28"/>
        </w:rPr>
        <w:t>центр занятости населения.</w:t>
      </w:r>
    </w:p>
    <w:p w:rsidR="00E53BB4" w:rsidRPr="004A24C1" w:rsidRDefault="00E53BB4" w:rsidP="00E53B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BD1">
        <w:rPr>
          <w:rFonts w:ascii="Times New Roman" w:hAnsi="Times New Roman" w:cs="Times New Roman"/>
          <w:sz w:val="28"/>
          <w:szCs w:val="28"/>
        </w:rPr>
        <w:t xml:space="preserve">Основанием для начала </w:t>
      </w:r>
      <w:r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Pr="00B45BD1">
        <w:rPr>
          <w:rFonts w:ascii="Times New Roman" w:hAnsi="Times New Roman" w:cs="Times New Roman"/>
          <w:sz w:val="28"/>
          <w:szCs w:val="28"/>
        </w:rPr>
        <w:t xml:space="preserve">административной процедуры является принятое и зарегистрированное заявление специалистом МФЦ,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Pr="00296600">
        <w:rPr>
          <w:rFonts w:ascii="Times New Roman" w:hAnsi="Times New Roman" w:cs="Times New Roman"/>
          <w:sz w:val="28"/>
          <w:szCs w:val="28"/>
        </w:rPr>
        <w:t>3.</w:t>
      </w:r>
      <w:r w:rsidR="00D45A1E">
        <w:rPr>
          <w:rFonts w:ascii="Times New Roman" w:hAnsi="Times New Roman" w:cs="Times New Roman"/>
          <w:sz w:val="28"/>
          <w:szCs w:val="28"/>
        </w:rPr>
        <w:t>7</w:t>
      </w:r>
      <w:r w:rsidRPr="00296600">
        <w:rPr>
          <w:rFonts w:ascii="Times New Roman" w:hAnsi="Times New Roman" w:cs="Times New Roman"/>
          <w:sz w:val="28"/>
          <w:szCs w:val="28"/>
        </w:rPr>
        <w:t>.2</w:t>
      </w:r>
      <w:r w:rsidRPr="00B45BD1">
        <w:rPr>
          <w:rFonts w:ascii="Times New Roman" w:hAnsi="Times New Roman" w:cs="Times New Roman"/>
          <w:sz w:val="28"/>
          <w:szCs w:val="28"/>
        </w:rPr>
        <w:t xml:space="preserve"> настоящего </w:t>
      </w:r>
      <w:proofErr w:type="spellStart"/>
      <w:r w:rsidR="00D45A1E">
        <w:rPr>
          <w:rFonts w:ascii="Times New Roman" w:hAnsi="Times New Roman" w:cs="Times New Roman"/>
          <w:sz w:val="28"/>
          <w:szCs w:val="28"/>
        </w:rPr>
        <w:t>Р</w:t>
      </w:r>
      <w:r w:rsidRPr="00B45BD1">
        <w:rPr>
          <w:rFonts w:ascii="Times New Roman" w:hAnsi="Times New Roman" w:cs="Times New Roman"/>
          <w:sz w:val="28"/>
          <w:szCs w:val="28"/>
        </w:rPr>
        <w:t>гламента</w:t>
      </w:r>
      <w:proofErr w:type="spellEnd"/>
      <w:r w:rsidRPr="00B45BD1">
        <w:rPr>
          <w:rFonts w:ascii="Times New Roman" w:hAnsi="Times New Roman" w:cs="Times New Roman"/>
          <w:sz w:val="28"/>
          <w:szCs w:val="28"/>
        </w:rPr>
        <w:t>.</w:t>
      </w:r>
    </w:p>
    <w:p w:rsidR="00E53BB4" w:rsidRPr="004A24C1" w:rsidRDefault="00E53BB4" w:rsidP="00E53B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4C1">
        <w:rPr>
          <w:rFonts w:ascii="Times New Roman" w:hAnsi="Times New Roman" w:cs="Times New Roman"/>
          <w:sz w:val="28"/>
          <w:szCs w:val="28"/>
        </w:rPr>
        <w:t xml:space="preserve">Специалист МФЦ направляет заявление в </w:t>
      </w:r>
      <w:r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Pr="004A24C1">
        <w:rPr>
          <w:rFonts w:ascii="Times New Roman" w:hAnsi="Times New Roman" w:cs="Times New Roman"/>
          <w:sz w:val="28"/>
          <w:szCs w:val="28"/>
        </w:rPr>
        <w:t>.</w:t>
      </w:r>
    </w:p>
    <w:p w:rsidR="00E53BB4" w:rsidRPr="004A24C1" w:rsidRDefault="00E53BB4" w:rsidP="00E53B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4C1">
        <w:rPr>
          <w:rFonts w:ascii="Times New Roman" w:hAnsi="Times New Roman" w:cs="Times New Roman"/>
          <w:sz w:val="28"/>
          <w:szCs w:val="28"/>
        </w:rPr>
        <w:t xml:space="preserve">Порядок взаимодействия </w:t>
      </w:r>
      <w:r>
        <w:rPr>
          <w:rFonts w:ascii="Times New Roman" w:hAnsi="Times New Roman" w:cs="Times New Roman"/>
          <w:sz w:val="28"/>
          <w:szCs w:val="28"/>
        </w:rPr>
        <w:t xml:space="preserve">центра занятости населения </w:t>
      </w:r>
      <w:r w:rsidRPr="004A24C1">
        <w:rPr>
          <w:rFonts w:ascii="Times New Roman" w:hAnsi="Times New Roman" w:cs="Times New Roman"/>
          <w:sz w:val="28"/>
          <w:szCs w:val="28"/>
        </w:rPr>
        <w:t xml:space="preserve">и МФЦ при предоставлении государственной услуги регулируется соглашением о взаимодействии, заключаемым между </w:t>
      </w:r>
      <w:r w:rsidRPr="009D55AB">
        <w:rPr>
          <w:rFonts w:ascii="Times New Roman" w:hAnsi="Times New Roman" w:cs="Times New Roman"/>
          <w:sz w:val="28"/>
          <w:szCs w:val="28"/>
        </w:rPr>
        <w:t>центром занятости населения</w:t>
      </w:r>
      <w:r w:rsidRPr="004A24C1">
        <w:rPr>
          <w:rFonts w:ascii="Times New Roman" w:hAnsi="Times New Roman" w:cs="Times New Roman"/>
          <w:sz w:val="28"/>
          <w:szCs w:val="28"/>
        </w:rPr>
        <w:t xml:space="preserve"> и МФЦ, а порядок взаимодействия МФЦ с заявителями - регламентом работы МФЦ.</w:t>
      </w:r>
    </w:p>
    <w:p w:rsidR="00E53BB4" w:rsidRPr="004A24C1" w:rsidRDefault="00E53BB4" w:rsidP="00E53B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4C1">
        <w:rPr>
          <w:rFonts w:ascii="Times New Roman" w:hAnsi="Times New Roman" w:cs="Times New Roman"/>
          <w:sz w:val="28"/>
          <w:szCs w:val="28"/>
        </w:rPr>
        <w:t xml:space="preserve">Процедуры, указанные в настоящем пункте, осуществляются в сроки, установленные регламентом работы МФЦ, соглашением о взаимодействии между </w:t>
      </w:r>
      <w:r>
        <w:rPr>
          <w:rFonts w:ascii="Times New Roman" w:hAnsi="Times New Roman" w:cs="Times New Roman"/>
          <w:sz w:val="28"/>
          <w:szCs w:val="28"/>
        </w:rPr>
        <w:t xml:space="preserve">центром занятости населения </w:t>
      </w:r>
      <w:r w:rsidRPr="004A24C1">
        <w:rPr>
          <w:rFonts w:ascii="Times New Roman" w:hAnsi="Times New Roman" w:cs="Times New Roman"/>
          <w:sz w:val="28"/>
          <w:szCs w:val="28"/>
        </w:rPr>
        <w:t>и МФЦ, но не позднее следующего рабочего дня со дня регистрации заявления в МФЦ.</w:t>
      </w:r>
    </w:p>
    <w:p w:rsidR="00E53BB4" w:rsidRDefault="00E53BB4" w:rsidP="00E53B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4C1">
        <w:rPr>
          <w:rFonts w:ascii="Times New Roman" w:hAnsi="Times New Roman" w:cs="Times New Roman"/>
          <w:sz w:val="28"/>
          <w:szCs w:val="28"/>
        </w:rPr>
        <w:t xml:space="preserve">Результатом процедур, указанных в настоящем пункте, является направленное в </w:t>
      </w:r>
      <w:r>
        <w:rPr>
          <w:rFonts w:ascii="Times New Roman" w:hAnsi="Times New Roman" w:cs="Times New Roman"/>
          <w:sz w:val="28"/>
          <w:szCs w:val="28"/>
        </w:rPr>
        <w:t xml:space="preserve">центр занятости населения </w:t>
      </w:r>
      <w:r w:rsidRPr="004A24C1">
        <w:rPr>
          <w:rFonts w:ascii="Times New Roman" w:hAnsi="Times New Roman" w:cs="Times New Roman"/>
          <w:sz w:val="28"/>
          <w:szCs w:val="28"/>
        </w:rPr>
        <w:t>заявление.</w:t>
      </w:r>
    </w:p>
    <w:p w:rsidR="00E53BB4" w:rsidRDefault="00E53BB4" w:rsidP="00E53B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45A1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A24C1">
        <w:rPr>
          <w:rFonts w:ascii="Times New Roman" w:hAnsi="Times New Roman" w:cs="Times New Roman"/>
          <w:sz w:val="28"/>
          <w:szCs w:val="28"/>
        </w:rPr>
        <w:t>Прием и регистрация заявления об</w:t>
      </w:r>
      <w:r>
        <w:rPr>
          <w:rFonts w:ascii="Times New Roman" w:hAnsi="Times New Roman" w:cs="Times New Roman"/>
          <w:sz w:val="28"/>
          <w:szCs w:val="28"/>
        </w:rPr>
        <w:t xml:space="preserve"> исправлении технических ошибок</w:t>
      </w:r>
    </w:p>
    <w:p w:rsidR="00E53BB4" w:rsidRPr="004A24C1" w:rsidRDefault="00E53BB4" w:rsidP="00E53B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BD1">
        <w:rPr>
          <w:rFonts w:ascii="Times New Roman" w:hAnsi="Times New Roman" w:cs="Times New Roman"/>
          <w:sz w:val="28"/>
          <w:szCs w:val="28"/>
        </w:rPr>
        <w:t xml:space="preserve">Основанием для начала </w:t>
      </w:r>
      <w:r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Pr="00B45BD1">
        <w:rPr>
          <w:rFonts w:ascii="Times New Roman" w:hAnsi="Times New Roman" w:cs="Times New Roman"/>
          <w:sz w:val="28"/>
          <w:szCs w:val="28"/>
        </w:rPr>
        <w:t xml:space="preserve">административной процедуры является обращение гражданина в МФЦ с заявлением об исправлении допущенных опечаток и ошибок в выданном </w:t>
      </w:r>
      <w:r>
        <w:rPr>
          <w:rFonts w:ascii="Times New Roman" w:hAnsi="Times New Roman" w:cs="Times New Roman"/>
          <w:sz w:val="28"/>
          <w:szCs w:val="28"/>
        </w:rPr>
        <w:t xml:space="preserve">центром занятости населении </w:t>
      </w:r>
      <w:r w:rsidRPr="00B45BD1">
        <w:rPr>
          <w:rFonts w:ascii="Times New Roman" w:hAnsi="Times New Roman" w:cs="Times New Roman"/>
          <w:sz w:val="28"/>
          <w:szCs w:val="28"/>
        </w:rPr>
        <w:t xml:space="preserve">заключении. </w:t>
      </w:r>
    </w:p>
    <w:p w:rsidR="00E53BB4" w:rsidRPr="004A24C1" w:rsidRDefault="00E53BB4" w:rsidP="00E53B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4C1">
        <w:rPr>
          <w:rFonts w:ascii="Times New Roman" w:hAnsi="Times New Roman" w:cs="Times New Roman"/>
          <w:sz w:val="28"/>
          <w:szCs w:val="28"/>
        </w:rPr>
        <w:t>Заявитель лично либо через доверенное лицо подает в МФЦ письменное заявление об исправлении допущенных опечаток и о</w:t>
      </w:r>
      <w:r>
        <w:rPr>
          <w:rFonts w:ascii="Times New Roman" w:hAnsi="Times New Roman" w:cs="Times New Roman"/>
          <w:sz w:val="28"/>
          <w:szCs w:val="28"/>
        </w:rPr>
        <w:t>шибок в выданном центром занятости населении заключении.</w:t>
      </w:r>
    </w:p>
    <w:p w:rsidR="00E53BB4" w:rsidRPr="004A24C1" w:rsidRDefault="00E53BB4" w:rsidP="00E53B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4C1">
        <w:rPr>
          <w:rFonts w:ascii="Times New Roman" w:hAnsi="Times New Roman" w:cs="Times New Roman"/>
          <w:sz w:val="28"/>
          <w:szCs w:val="28"/>
        </w:rPr>
        <w:t>Специалист МФЦ, ведущий прием заявлений, осуществляет процедуры, предусмотренные регламентом работы МФЦ.</w:t>
      </w:r>
    </w:p>
    <w:p w:rsidR="00E53BB4" w:rsidRPr="004A24C1" w:rsidRDefault="00E53BB4" w:rsidP="00E53B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4C1">
        <w:rPr>
          <w:rFonts w:ascii="Times New Roman" w:hAnsi="Times New Roman" w:cs="Times New Roman"/>
          <w:sz w:val="28"/>
          <w:szCs w:val="28"/>
        </w:rPr>
        <w:t>Процедуры, указанные в настоящем пункте, осуществляются в сроки, установленные регламентом работы МФЦ.</w:t>
      </w:r>
    </w:p>
    <w:p w:rsidR="00E53BB4" w:rsidRDefault="00E53BB4" w:rsidP="00E53B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4C1">
        <w:rPr>
          <w:rFonts w:ascii="Times New Roman" w:hAnsi="Times New Roman" w:cs="Times New Roman"/>
          <w:sz w:val="28"/>
          <w:szCs w:val="28"/>
        </w:rPr>
        <w:t>Результатом процедур, указанных в настоящем пункте, является принятое и зарегистрированное заявление об исправлении технических ошибок.</w:t>
      </w:r>
    </w:p>
    <w:p w:rsidR="00E53BB4" w:rsidRDefault="00E53BB4" w:rsidP="00E53B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45A1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A24C1">
        <w:rPr>
          <w:rFonts w:ascii="Times New Roman" w:hAnsi="Times New Roman" w:cs="Times New Roman"/>
          <w:sz w:val="28"/>
          <w:szCs w:val="28"/>
        </w:rPr>
        <w:t xml:space="preserve"> Направление заявления об испра</w:t>
      </w:r>
      <w:r>
        <w:rPr>
          <w:rFonts w:ascii="Times New Roman" w:hAnsi="Times New Roman" w:cs="Times New Roman"/>
          <w:sz w:val="28"/>
          <w:szCs w:val="28"/>
        </w:rPr>
        <w:t>влении технических ошибок в центр занятости населения</w:t>
      </w:r>
    </w:p>
    <w:p w:rsidR="00E53BB4" w:rsidRDefault="00E53BB4" w:rsidP="00E53B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BD1">
        <w:rPr>
          <w:rFonts w:ascii="Times New Roman" w:hAnsi="Times New Roman" w:cs="Times New Roman"/>
          <w:sz w:val="28"/>
          <w:szCs w:val="28"/>
        </w:rPr>
        <w:t xml:space="preserve">Основанием для начала </w:t>
      </w:r>
      <w:r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Pr="00B45BD1">
        <w:rPr>
          <w:rFonts w:ascii="Times New Roman" w:hAnsi="Times New Roman" w:cs="Times New Roman"/>
          <w:sz w:val="28"/>
          <w:szCs w:val="28"/>
        </w:rPr>
        <w:t xml:space="preserve">административной процедуры является принятое и зарегистрированное обращение об исправлении </w:t>
      </w:r>
      <w:r w:rsidRPr="00B45BD1">
        <w:rPr>
          <w:rFonts w:ascii="Times New Roman" w:hAnsi="Times New Roman" w:cs="Times New Roman"/>
          <w:sz w:val="28"/>
          <w:szCs w:val="28"/>
        </w:rPr>
        <w:lastRenderedPageBreak/>
        <w:t xml:space="preserve">технической ошибки. </w:t>
      </w:r>
    </w:p>
    <w:p w:rsidR="00E53BB4" w:rsidRPr="004A24C1" w:rsidRDefault="00E53BB4" w:rsidP="00E53B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4C1">
        <w:rPr>
          <w:rFonts w:ascii="Times New Roman" w:hAnsi="Times New Roman" w:cs="Times New Roman"/>
          <w:sz w:val="28"/>
          <w:szCs w:val="28"/>
        </w:rPr>
        <w:t xml:space="preserve">Специалист МФЦ направляет заявление об исправлении технических ошибок в </w:t>
      </w:r>
      <w:r>
        <w:rPr>
          <w:rFonts w:ascii="Times New Roman" w:hAnsi="Times New Roman" w:cs="Times New Roman"/>
          <w:sz w:val="28"/>
          <w:szCs w:val="28"/>
        </w:rPr>
        <w:t xml:space="preserve">центр занятости населения </w:t>
      </w:r>
      <w:r w:rsidRPr="004A24C1">
        <w:rPr>
          <w:rFonts w:ascii="Times New Roman" w:hAnsi="Times New Roman" w:cs="Times New Roman"/>
          <w:sz w:val="28"/>
          <w:szCs w:val="28"/>
        </w:rPr>
        <w:t xml:space="preserve">в порядке и сроки, установленные соглашением о взаимодействии между </w:t>
      </w:r>
      <w:r>
        <w:rPr>
          <w:rFonts w:ascii="Times New Roman" w:hAnsi="Times New Roman" w:cs="Times New Roman"/>
          <w:sz w:val="28"/>
          <w:szCs w:val="28"/>
        </w:rPr>
        <w:t xml:space="preserve">центром занятости населения </w:t>
      </w:r>
      <w:r w:rsidRPr="004A24C1">
        <w:rPr>
          <w:rFonts w:ascii="Times New Roman" w:hAnsi="Times New Roman" w:cs="Times New Roman"/>
          <w:sz w:val="28"/>
          <w:szCs w:val="28"/>
        </w:rPr>
        <w:t>и МФЦ, но не позднее следующего рабочего дня со дня регистрации заявления в МФЦ.»;</w:t>
      </w:r>
    </w:p>
    <w:p w:rsidR="00015766" w:rsidRPr="00015766" w:rsidRDefault="003A6714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="00D45A1E"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="00015766"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. Исправление технических ошибок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Исправление технической ошибки осуществляется при подаче заявителем </w:t>
      </w:r>
      <w:hyperlink w:anchor="P765" w:history="1">
        <w:r w:rsidRPr="00015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заявления</w:t>
        </w:r>
      </w:hyperlink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по форме согласно Приложению </w:t>
      </w:r>
      <w:r w:rsid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 к настоящему Регламенту, с приложением документа, выданного заявителю как результат государственной услуги, в котором содержится техническая ошибка (в случае, если такой документ выдавался).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Специалист центра занятости населения: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осуществляет прием и регистрацию заявления об исправлении технической ошибки в </w:t>
      </w:r>
      <w:hyperlink w:anchor="P813" w:history="1">
        <w:r w:rsidRPr="00015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журнале</w:t>
        </w:r>
      </w:hyperlink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регистрации обращений граждан (работодателей) (приложение </w:t>
      </w:r>
      <w:r w:rsid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3);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- переоформляет перечень кандидатур граждан для подбора необходимых работников, направление на работу, либо перечень вариантов работы, либо предложение о предоставлении иной государственной услуги в области содействия занятости населения, либо предложение пройти профессиональное обучение по направлению органов службы занятости женщинам в период отпуска по уходу за ребенком до достижения им возраста трех лет;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- уведомляет заявителя способом, указанным в заявлении, о переоформлении перечня кандидатур граждан для подбора необходимых работников, направления на работу, либо перечня вариантов работы, либо предложения о предоставлении иной государственной услуги в области содействия занятости населения, либо предложения пройти профессиональное обучение по направлению органов службы занятости женщинам в период отпуска по уходу за ребенком до достижения им возраста трех лет.</w:t>
      </w:r>
    </w:p>
    <w:p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Процедуры, устанавливаемые настоящим пунктом, осуществляются в течение одного рабочего дня с момента регистрации заявления.</w:t>
      </w:r>
    </w:p>
    <w:p w:rsid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 процедуры: принятое, зарегистрированное заявление об исправлении технической ошибки, переоформленный перечень кандидатур граждан для подбора необходимых работников, переоформленное направление на работу, либо перечень вариантов работы, либо предложение о предоставлении иной государственной услуги в области содействия занятости населения, либо предложение пройти профессиональное обучение по направлению органов службы занятости женщинам в период отпуска по уходу за ребенком до достижения им возраста трех лет.</w:t>
      </w:r>
    </w:p>
    <w:p w:rsidR="008F29C5" w:rsidRPr="00015766" w:rsidRDefault="008F29C5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F29C5" w:rsidRPr="008F29C5" w:rsidRDefault="008F29C5" w:rsidP="008F29C5">
      <w:pPr>
        <w:pStyle w:val="ConsPlusTitle"/>
        <w:ind w:firstLine="567"/>
        <w:jc w:val="center"/>
        <w:outlineLvl w:val="1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E5008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4</w:t>
      </w:r>
      <w:r w:rsidRPr="008F29C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 Порядок и формы контроля за предоставлением</w:t>
      </w:r>
    </w:p>
    <w:p w:rsidR="008F29C5" w:rsidRPr="008F29C5" w:rsidRDefault="008F29C5" w:rsidP="008F29C5">
      <w:pPr>
        <w:pStyle w:val="ConsPlusTitle"/>
        <w:ind w:firstLine="567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государственных услуг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4.1. Текущий контроль за предоставлением государственной услуги осуществляется директором центра занятости населения или уполномоченным им работником.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4.2. Текущий контроль за предоставлением государственной услуги осуществляется путем проведения проверок соблюдения и исполнения настоящего Административного регламента, </w:t>
      </w:r>
      <w:hyperlink r:id="rId37" w:history="1">
        <w:r w:rsidRPr="008F29C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Порядка</w:t>
        </w:r>
      </w:hyperlink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ведения регистров получателей государственных услуг в сфере заня</w:t>
      </w:r>
      <w:r w:rsidR="00BD4CE5">
        <w:rPr>
          <w:rFonts w:ascii="Times New Roman" w:eastAsiaTheme="minorHAnsi" w:hAnsi="Times New Roman" w:cs="Times New Roman"/>
          <w:sz w:val="28"/>
          <w:szCs w:val="28"/>
          <w:lang w:eastAsia="en-US"/>
        </w:rPr>
        <w:t>тости населения (физических лиц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), включая порядок, сроки и форму представления в них сведений, утвержденного Приказом Министерства здравоохранения и социального развития Российской Федерации от 08.11.2010 </w:t>
      </w:r>
      <w:r w:rsidR="00BD4CE5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972н, требований к заполнению, ведению и хранению бланков учетной документации заявителей и других документов, регламентирующих деятельность по предоставлению государственной услуги.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Периодичность осуществления текущего контроля устанавливается директором центра занятости населения.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4.3. Контроль за обеспечением государственных гарантий в области содействия занятости населения осуществляет Министерство в рамках исполнения полномочия по надзору и контролю за обеспечением государственных гарантий в области содействия занятости населения, за исключением государственных гарантий в части социальной поддержки безработных граждан.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 обеспечением государственных гарантий в области содействия занятости населения осуществляется путем проведения Министерством плановых (внеплановых) выездных (документарных) проверок.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4.4. По результатам проведенных проверок в случае выявления нарушений прав заявителей сотрудники центра занятости населения, должностные лица Министерства, за решения и действия (бездействие), принимаемые (осуществляемые) в ходе предоставления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4.5. Контроль за предоставлением государственной услуги со стороны заявителей (граждан), их объединений и организаций осуществляется посредством открытости деятельности центра занятости населения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F29C5" w:rsidRPr="008F29C5" w:rsidRDefault="008F29C5" w:rsidP="008F29C5">
      <w:pPr>
        <w:pStyle w:val="ConsPlusTitle"/>
        <w:ind w:firstLine="567"/>
        <w:jc w:val="center"/>
        <w:outlineLvl w:val="1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5. Досудебный (внесудебный) порядок обжалования решений</w:t>
      </w:r>
    </w:p>
    <w:p w:rsidR="008F29C5" w:rsidRPr="008F29C5" w:rsidRDefault="008F29C5" w:rsidP="008F29C5">
      <w:pPr>
        <w:pStyle w:val="ConsPlusTitle"/>
        <w:ind w:firstLine="567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и действий (бездействия) органа, предоставляющего</w:t>
      </w:r>
    </w:p>
    <w:p w:rsidR="008F29C5" w:rsidRPr="008F29C5" w:rsidRDefault="008F29C5" w:rsidP="008F29C5">
      <w:pPr>
        <w:pStyle w:val="ConsPlusTitle"/>
        <w:ind w:firstLine="567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государственную услугу, многофункционального центра</w:t>
      </w:r>
    </w:p>
    <w:p w:rsidR="008F29C5" w:rsidRPr="008F29C5" w:rsidRDefault="008F29C5" w:rsidP="008F29C5">
      <w:pPr>
        <w:pStyle w:val="ConsPlusTitle"/>
        <w:ind w:firstLine="567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предоставления государственных и муниципальных услуг,</w:t>
      </w:r>
    </w:p>
    <w:p w:rsidR="008F29C5" w:rsidRPr="008F29C5" w:rsidRDefault="008F29C5" w:rsidP="008F29C5">
      <w:pPr>
        <w:pStyle w:val="ConsPlusTitle"/>
        <w:ind w:firstLine="567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 также их должностных лиц, государственных служащих,</w:t>
      </w:r>
    </w:p>
    <w:p w:rsidR="008F29C5" w:rsidRPr="008F29C5" w:rsidRDefault="008F29C5" w:rsidP="008F29C5">
      <w:pPr>
        <w:pStyle w:val="ConsPlusTitle"/>
        <w:ind w:firstLine="567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работников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2" w:name="P641"/>
      <w:bookmarkEnd w:id="12"/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5.1. Заявители имеют право на обжалование в досудебном порядке решений и действий (бездействия) должностного лица (специалиста) центра занятости населения, участвующего в предоставлении государственной услуги, 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руководителю центра занятости населения.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Жалобы на решения, действия (бездействие) руководителя центра занятости населения подаются в Министерство.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Жалобы на решения и действия (бездействие) работника МФЦ подаются руководителю МФЦ, решения и действия (бездействие) МФЦ - учредителю МФЦ.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5.2. Заявитель может обратиться с жалобой, в том числе в следующих случаях: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- нарушение срока регистрации запроса о предоставлении государственной услуги;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- нарушение срока предоставления государственной услуги;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-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-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- отказ центра занятости населения, должностного лица (специалиста) центра занятости населения, предоставляющего государственную услугу, в исправлении допущенных ими опечаток,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- нарушение срока или порядка выдачи документов по результатам предоставления государственной услуги;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38" w:history="1">
        <w:r w:rsidRPr="008F29C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4 части 1 статьи 7</w:t>
        </w:r>
      </w:hyperlink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</w:t>
      </w:r>
      <w:r w:rsidR="00BD4C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210-ФЗ.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5.3. Жалоба на решения и действия (бездействие) органа (учреждения), предоставляющего государственную услугу, а также должностного лица (специалиста) органа, предоставляющего государственную услугу, либо государственного служащего, МФЦ, работника МФЦ подается в письменной форме на бумажном носителе или в электронной форме.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Жалоба на решения и действия (бездействие) органа (учреждения), предоставляющего государственную услугу, а также должностного лица (специалиста) органа, предоставляющего государственную услугу, либо государственного служащего может быть направлена по почте, через МФЦ, с использованием сети </w:t>
      </w:r>
      <w:r w:rsidR="00BD4CE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</w:t>
      </w:r>
      <w:r w:rsidR="00BD4CE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, официального сайта Министерства (http://mtsz.tatarstan.ru), Портала Республики Татарстан (http://uslugi.tatarstan.ru), Единого портала (https://www.gosuslugi.ru), а также может быть принята при личном приеме заявителя.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Жалоба на решения и действия (бездействие) МФЦ, работника МФЦ может быть направлена по почте, с использованием сети </w:t>
      </w:r>
      <w:r w:rsidR="00BD4CE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</w:t>
      </w:r>
      <w:r w:rsidR="00BD4CE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, официального сайта МФЦ (http://mfc16.tatarstan.ru), Портала Республики Татарстан (http://uslugi.tatarstan.ru), Единого портала (https://www.gosuslugi.ru), а также может быть принята при личном приеме заявителя.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5.4. Жалоба, поступившая в центр занятости населения или Министерство, подлежит регистрации не позднее следующего за днем ее поступления рабочего дня.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Жалоба, поступившая в орган, предоставляющий государственную услугу, либо в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отказа нарушения установленного срока таких исправлений - в течение пяти рабочих дней со дня ее регистрации.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5.5. Жалоба должна содержать следующую информацию: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- наименование органа (учреждения), предоставляющего государственную услугу, должностного лица (специалиста) органа, предоставляющего государственную услугу, либо государственного служащего, МФЦ, его руководителя или работника, решения и действия (бездействие) которых обжалуются;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- сведения об обжалуемых решениях и действиях (бездействии) органа (учреждения), предоставляющего государственную услугу, должностного лица (специалиста) органа, предоставляющего государственную услугу, либо государственного служащего, МФЦ, работника МФЦ;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доводы, на основании которых заявитель не согласен с решением и действием (бездействием) органа (учреждения), предоставляющего 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государственную услугу, должностного лица (специалиста) органа, предоставляющего государственную услугу, либо государственного служащего, МФЦ, работника МФЦ.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Отношения, возникающие в связи с досудебным (внесудебным) обжалованием решений и действий (бездействия) центра занятости населения, а также его должностных лиц, регулируются в соответствии с Федеральным </w:t>
      </w:r>
      <w:hyperlink r:id="rId39" w:history="1">
        <w:r w:rsidRPr="008F29C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27 июля 2010 года </w:t>
      </w:r>
      <w:r w:rsidR="00BD4CE5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210-ФЗ </w:t>
      </w:r>
      <w:r w:rsidR="00BD4CE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 w:rsidR="00BD4CE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5.6. По результатам рассмотрения жалобы принимается одно из следующих решений: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- в удовлетворении жалобы отказывается.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5.7.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5.8. В случае признания жалобы подлежащей удовлетворению в ответе заявителю дается информация о действиях, осуществляемых органом (учреждением), предоставляющим государственную услугу, МФЦ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5.9.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специалист центра занятости населения, наделенные полномочиями по рассмотрению жалоб, незамедлительно направляют имеющиеся материалы в органы прокуратуры.</w:t>
      </w: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45A1E" w:rsidRDefault="00D45A1E" w:rsidP="00AB3DFB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45A1E" w:rsidRDefault="00D45A1E" w:rsidP="00AB3DFB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45A1E" w:rsidRDefault="00D45A1E" w:rsidP="00AB3DFB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45A1E" w:rsidRDefault="00D45A1E" w:rsidP="00AB3DFB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</w:t>
      </w:r>
    </w:p>
    <w:p w:rsidR="00AB3DFB" w:rsidRPr="00AB3DFB" w:rsidRDefault="00AB3DFB" w:rsidP="00AB3DFB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к Административному регламенту</w:t>
      </w:r>
    </w:p>
    <w:p w:rsidR="00D45A1E" w:rsidRDefault="00AB3DFB" w:rsidP="00AB3DFB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предоставления государственной услуги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D45A1E" w:rsidRDefault="00AB3DFB" w:rsidP="00D45A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содействи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45A1E">
        <w:rPr>
          <w:rFonts w:ascii="Times New Roman" w:hAnsi="Times New Roman" w:cs="Times New Roman"/>
          <w:sz w:val="28"/>
          <w:szCs w:val="28"/>
        </w:rPr>
        <w:t xml:space="preserve">работодателям </w:t>
      </w:r>
      <w:r w:rsidR="00D45A1E" w:rsidRPr="00917F2D">
        <w:rPr>
          <w:rFonts w:ascii="Times New Roman" w:hAnsi="Times New Roman" w:cs="Times New Roman"/>
          <w:sz w:val="28"/>
          <w:szCs w:val="28"/>
        </w:rPr>
        <w:t xml:space="preserve">в </w:t>
      </w:r>
    </w:p>
    <w:p w:rsidR="00D45A1E" w:rsidRPr="001F1F25" w:rsidRDefault="00D45A1E" w:rsidP="00D45A1E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E511D4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F2D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дборе необходимых работников</w:t>
      </w:r>
    </w:p>
    <w:p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Образец</w:t>
      </w:r>
    </w:p>
    <w:p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Государственное    казенное    учреждение</w:t>
      </w:r>
      <w:proofErr w:type="gramStart"/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proofErr w:type="gramEnd"/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Центр   занятости   населения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_______________________________»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3" w:name="P724"/>
      <w:bookmarkEnd w:id="13"/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РЕШЕНИЕ</w:t>
      </w:r>
    </w:p>
    <w:p w:rsidR="00AB3DFB" w:rsidRPr="00AB3DFB" w:rsidRDefault="00AB3DFB" w:rsidP="00E511D4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отказе в предоставлении государственной услуги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содействи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511D4">
        <w:rPr>
          <w:rFonts w:ascii="Times New Roman" w:hAnsi="Times New Roman" w:cs="Times New Roman"/>
          <w:sz w:val="28"/>
          <w:szCs w:val="28"/>
        </w:rPr>
        <w:t xml:space="preserve">работодателям </w:t>
      </w:r>
      <w:r w:rsidR="00E511D4" w:rsidRPr="00917F2D">
        <w:rPr>
          <w:rFonts w:ascii="Times New Roman" w:hAnsi="Times New Roman" w:cs="Times New Roman"/>
          <w:sz w:val="28"/>
          <w:szCs w:val="28"/>
        </w:rPr>
        <w:t>в по</w:t>
      </w:r>
      <w:r w:rsidR="00E511D4">
        <w:rPr>
          <w:rFonts w:ascii="Times New Roman" w:hAnsi="Times New Roman" w:cs="Times New Roman"/>
          <w:sz w:val="28"/>
          <w:szCs w:val="28"/>
        </w:rPr>
        <w:t>дборе необходимых работников</w:t>
      </w:r>
      <w:r w:rsidR="00E511D4">
        <w:rPr>
          <w:rFonts w:ascii="Times New Roman" w:hAnsi="Times New Roman" w:cs="Times New Roman"/>
          <w:sz w:val="28"/>
          <w:szCs w:val="28"/>
        </w:rPr>
        <w:t xml:space="preserve">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«_</w:t>
      </w:r>
      <w:r w:rsidR="00E511D4"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_»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 20__ г.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24845" w:rsidRDefault="00AB3DFB" w:rsidP="00E511D4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</w:p>
    <w:p w:rsidR="00E511D4" w:rsidRPr="001F1F25" w:rsidRDefault="00AB3DFB" w:rsidP="00E511D4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 основании  </w:t>
      </w:r>
      <w:hyperlink w:anchor="P185" w:history="1">
        <w:r w:rsidRPr="00AB3DFB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пункта  2.8</w:t>
        </w:r>
      </w:hyperlink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Административного регламента предоставления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государственной  услуги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содействи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511D4">
        <w:rPr>
          <w:rFonts w:ascii="Times New Roman" w:hAnsi="Times New Roman" w:cs="Times New Roman"/>
          <w:sz w:val="28"/>
          <w:szCs w:val="28"/>
        </w:rPr>
        <w:t xml:space="preserve">работодателям </w:t>
      </w:r>
      <w:r w:rsidR="00E511D4" w:rsidRPr="00917F2D">
        <w:rPr>
          <w:rFonts w:ascii="Times New Roman" w:hAnsi="Times New Roman" w:cs="Times New Roman"/>
          <w:sz w:val="28"/>
          <w:szCs w:val="28"/>
        </w:rPr>
        <w:t>в по</w:t>
      </w:r>
      <w:r w:rsidR="00E511D4">
        <w:rPr>
          <w:rFonts w:ascii="Times New Roman" w:hAnsi="Times New Roman" w:cs="Times New Roman"/>
          <w:sz w:val="28"/>
          <w:szCs w:val="28"/>
        </w:rPr>
        <w:t>дборе необходимых работников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,  утвержденного приказом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Министерства  труда,  занятости и социальной защиты Республики Татарстан от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«__»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  20__  г.,  ОТКАЗАТЬ в предоставлении государственной услуги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содействи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E511D4">
        <w:rPr>
          <w:rFonts w:ascii="Times New Roman" w:hAnsi="Times New Roman" w:cs="Times New Roman"/>
          <w:sz w:val="28"/>
          <w:szCs w:val="28"/>
        </w:rPr>
        <w:t xml:space="preserve">работодателям </w:t>
      </w:r>
      <w:r w:rsidR="00E511D4" w:rsidRPr="00917F2D">
        <w:rPr>
          <w:rFonts w:ascii="Times New Roman" w:hAnsi="Times New Roman" w:cs="Times New Roman"/>
          <w:sz w:val="28"/>
          <w:szCs w:val="28"/>
        </w:rPr>
        <w:t>в по</w:t>
      </w:r>
      <w:r w:rsidR="00E511D4">
        <w:rPr>
          <w:rFonts w:ascii="Times New Roman" w:hAnsi="Times New Roman" w:cs="Times New Roman"/>
          <w:sz w:val="28"/>
          <w:szCs w:val="28"/>
        </w:rPr>
        <w:t>дборе необходимых работников</w:t>
      </w:r>
      <w:r w:rsidR="00E511D4"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:rsidR="00AB3DFB" w:rsidRPr="00AB3DFB" w:rsidRDefault="00AB3DFB" w:rsidP="00E511D4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___________________________________________.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Причина отказа: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</w:t>
      </w:r>
    </w:p>
    <w:p w:rsid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</w:t>
      </w:r>
    </w:p>
    <w:p w:rsidR="00E511D4" w:rsidRPr="00AB3DFB" w:rsidRDefault="00E511D4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24845" w:rsidRDefault="00D24845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Специалист центра занятости населения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</w:t>
      </w:r>
    </w:p>
    <w:p w:rsidR="00AB3DFB" w:rsidRPr="00D24845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</w:t>
      </w:r>
      <w:r w:rsidRPr="00D24845">
        <w:rPr>
          <w:rFonts w:ascii="Times New Roman" w:eastAsiaTheme="minorHAnsi" w:hAnsi="Times New Roman" w:cs="Times New Roman"/>
          <w:sz w:val="24"/>
          <w:szCs w:val="24"/>
          <w:lang w:eastAsia="en-US"/>
        </w:rPr>
        <w:t>(ФИО, подпись)</w:t>
      </w:r>
    </w:p>
    <w:p w:rsidR="00D24845" w:rsidRDefault="00D24845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получил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</w:t>
      </w:r>
    </w:p>
    <w:p w:rsid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484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(ФИО, подпись)</w:t>
      </w:r>
    </w:p>
    <w:p w:rsidR="00D24845" w:rsidRPr="00D24845" w:rsidRDefault="00D24845" w:rsidP="00AB3DFB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</w:t>
      </w:r>
      <w:r w:rsidR="00D248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«__»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 20__ г.</w:t>
      </w:r>
    </w:p>
    <w:p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15766" w:rsidRPr="00015766" w:rsidRDefault="00015766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</w:t>
      </w:r>
    </w:p>
    <w:p w:rsidR="00AB3DFB" w:rsidRPr="00AB3DFB" w:rsidRDefault="00AB3DFB" w:rsidP="00AB3DFB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к Административному регламенту</w:t>
      </w:r>
    </w:p>
    <w:p w:rsidR="00933757" w:rsidRDefault="00AB3DFB" w:rsidP="00AB3DFB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предоставления государственной услуги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933757" w:rsidRDefault="00AB3DFB" w:rsidP="009337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содействи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33757">
        <w:rPr>
          <w:rFonts w:ascii="Times New Roman" w:hAnsi="Times New Roman" w:cs="Times New Roman"/>
          <w:sz w:val="28"/>
          <w:szCs w:val="28"/>
        </w:rPr>
        <w:t xml:space="preserve">работодателям </w:t>
      </w:r>
      <w:r w:rsidR="00933757" w:rsidRPr="00917F2D">
        <w:rPr>
          <w:rFonts w:ascii="Times New Roman" w:hAnsi="Times New Roman" w:cs="Times New Roman"/>
          <w:sz w:val="28"/>
          <w:szCs w:val="28"/>
        </w:rPr>
        <w:t xml:space="preserve">в </w:t>
      </w:r>
    </w:p>
    <w:p w:rsidR="00933757" w:rsidRPr="001F1F25" w:rsidRDefault="00933757" w:rsidP="00933757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7F2D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дборе необходимых работников</w:t>
      </w:r>
    </w:p>
    <w:p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Образец</w:t>
      </w:r>
    </w:p>
    <w:p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Государственное казенное учреждение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Центр занятости населения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_______________________________»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Заявление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об исправлении технической ошибки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Я, ____________________________________________________________________,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(фамилия, имя, отчество (при наличии) заявителя указываются полностью)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проживающий(</w:t>
      </w:r>
      <w:proofErr w:type="spellStart"/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ая</w:t>
      </w:r>
      <w:proofErr w:type="spellEnd"/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) по адресу ________________</w:t>
      </w:r>
      <w:r w:rsidR="006045E2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____________________________________________________________________,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(почтовый адрес заявителя с указанием индекса, телефон, электронный адрес)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(наименование документа, удостоверяющего личность заявителя, его серия,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номер, дата выдачи,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____________________________________________________________________,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наименование органа, выдавшего документ)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прошу                исправить             техническую               ошибку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____________________________________________________________________,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допущенную в перечне кандидатур граждан для подбора необходимых работников,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либо предложении 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предоставлении иной государственной услуги в области содействия занятости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населения, (нужное подчеркнуть), выданном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«__»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 20__ г.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Согласен(на) на получение переоформленного перечня кандидатур граждан для</w:t>
      </w:r>
    </w:p>
    <w:p w:rsidR="00AB3DFB" w:rsidRPr="00AB3DFB" w:rsidRDefault="00AB3DFB" w:rsidP="00933757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подбора необходимых работников, либо предложения о предоставлении иной государственной</w:t>
      </w:r>
      <w:r w:rsidR="009337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услуги в области содействия занятости населения, 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(письменно, электронной почтой, в личный кабинет на Портале государственных</w:t>
      </w:r>
    </w:p>
    <w:p w:rsid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и муниципальных услуг РТ)</w:t>
      </w:r>
    </w:p>
    <w:p w:rsidR="00D24845" w:rsidRPr="00AB3DFB" w:rsidRDefault="00D24845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«__»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 20__ г. ________________________ ___________________________</w:t>
      </w:r>
    </w:p>
    <w:p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(подпись </w:t>
      </w:r>
      <w:proofErr w:type="gramStart"/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заявителя)   </w:t>
      </w:r>
      <w:proofErr w:type="gramEnd"/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337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(расшифровка подписи)</w:t>
      </w:r>
    </w:p>
    <w:p w:rsidR="00AB3DFB" w:rsidRPr="00AB3DFB" w:rsidRDefault="00AB3DFB" w:rsidP="00AB3DFB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</w:t>
      </w:r>
    </w:p>
    <w:p w:rsidR="00AB3DFB" w:rsidRPr="00AB3DFB" w:rsidRDefault="00AB3DFB" w:rsidP="00AB3DFB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к Административному регламенту</w:t>
      </w:r>
    </w:p>
    <w:p w:rsidR="00262A69" w:rsidRDefault="00AB3DFB" w:rsidP="00AB3DFB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предоставления государственной услуги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262A69" w:rsidRDefault="00AB3DFB" w:rsidP="00262A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содействи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62A69">
        <w:rPr>
          <w:rFonts w:ascii="Times New Roman" w:hAnsi="Times New Roman" w:cs="Times New Roman"/>
          <w:sz w:val="28"/>
          <w:szCs w:val="28"/>
        </w:rPr>
        <w:t xml:space="preserve">работодателям </w:t>
      </w:r>
      <w:r w:rsidR="00262A69" w:rsidRPr="00917F2D">
        <w:rPr>
          <w:rFonts w:ascii="Times New Roman" w:hAnsi="Times New Roman" w:cs="Times New Roman"/>
          <w:sz w:val="28"/>
          <w:szCs w:val="28"/>
        </w:rPr>
        <w:t xml:space="preserve">в </w:t>
      </w:r>
    </w:p>
    <w:p w:rsidR="00262A69" w:rsidRPr="001F1F25" w:rsidRDefault="00262A69" w:rsidP="00262A69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7F2D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дборе необходимых работников</w:t>
      </w: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62A69" w:rsidRPr="00AB3DFB" w:rsidRDefault="00262A69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4" w:name="P813"/>
      <w:bookmarkEnd w:id="14"/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ЖУРНАЛ</w:t>
      </w:r>
    </w:p>
    <w:p w:rsidR="00AB3DFB" w:rsidRDefault="00AB3DFB" w:rsidP="00AB3DFB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регистрации обращений граждан </w:t>
      </w:r>
    </w:p>
    <w:p w:rsidR="00AB3DFB" w:rsidRPr="00AB3DFB" w:rsidRDefault="00AB3DFB" w:rsidP="00AB3DFB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"/>
        <w:gridCol w:w="1445"/>
        <w:gridCol w:w="1862"/>
        <w:gridCol w:w="1147"/>
        <w:gridCol w:w="1752"/>
        <w:gridCol w:w="2211"/>
      </w:tblGrid>
      <w:tr w:rsidR="00AB3DFB" w:rsidRPr="00AB3DFB" w:rsidTr="00323C72">
        <w:tc>
          <w:tcPr>
            <w:tcW w:w="586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1445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Дата обращения</w:t>
            </w:r>
          </w:p>
        </w:tc>
        <w:tc>
          <w:tcPr>
            <w:tcW w:w="1862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ФИО гражданина</w:t>
            </w:r>
          </w:p>
        </w:tc>
        <w:tc>
          <w:tcPr>
            <w:tcW w:w="1147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Адрес</w:t>
            </w:r>
          </w:p>
        </w:tc>
        <w:tc>
          <w:tcPr>
            <w:tcW w:w="1752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Причины обращения</w:t>
            </w:r>
          </w:p>
        </w:tc>
        <w:tc>
          <w:tcPr>
            <w:tcW w:w="2211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Результаты обращения</w:t>
            </w:r>
          </w:p>
        </w:tc>
      </w:tr>
      <w:tr w:rsidR="00AB3DFB" w:rsidRPr="00AB3DFB" w:rsidTr="00323C72">
        <w:tc>
          <w:tcPr>
            <w:tcW w:w="586" w:type="dxa"/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5" w:type="dxa"/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2" w:type="dxa"/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7" w:type="dxa"/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52" w:type="dxa"/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11" w:type="dxa"/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</w:t>
      </w:r>
    </w:p>
    <w:p w:rsidR="00AB3DFB" w:rsidRPr="00AB3DFB" w:rsidRDefault="00AB3DFB" w:rsidP="00AB3DFB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к Административному регламенту</w:t>
      </w:r>
    </w:p>
    <w:p w:rsidR="00262A69" w:rsidRDefault="00AB3DFB" w:rsidP="00AB3DFB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предоставления государственной услуги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262A69" w:rsidRDefault="00AB3DFB" w:rsidP="00262A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содействи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62A69">
        <w:rPr>
          <w:rFonts w:ascii="Times New Roman" w:hAnsi="Times New Roman" w:cs="Times New Roman"/>
          <w:sz w:val="28"/>
          <w:szCs w:val="28"/>
        </w:rPr>
        <w:t xml:space="preserve">работодателям </w:t>
      </w:r>
      <w:r w:rsidR="00262A69" w:rsidRPr="00917F2D">
        <w:rPr>
          <w:rFonts w:ascii="Times New Roman" w:hAnsi="Times New Roman" w:cs="Times New Roman"/>
          <w:sz w:val="28"/>
          <w:szCs w:val="28"/>
        </w:rPr>
        <w:t>в</w:t>
      </w:r>
    </w:p>
    <w:p w:rsidR="00262A69" w:rsidRPr="001F1F25" w:rsidRDefault="00262A69" w:rsidP="00262A69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дборе необходимых работников</w:t>
      </w:r>
    </w:p>
    <w:p w:rsidR="00AB3DFB" w:rsidRPr="00AB3DFB" w:rsidRDefault="00AB3DFB" w:rsidP="00AB3DFB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bookmarkStart w:id="15" w:name="P840"/>
      <w:bookmarkEnd w:id="15"/>
      <w:r w:rsidRPr="00AB3D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СВЕДЕНИЯ</w:t>
      </w:r>
    </w:p>
    <w:p w:rsidR="00AB3DFB" w:rsidRPr="00AB3DFB" w:rsidRDefault="00AB3DFB" w:rsidP="00AB3DFB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ОБ ОРГАНАХ (УЧРЕЖДЕНИЯХ) И ДОЛЖНОСТНЫХ ЛИЦАХ, ОТВЕТСТВЕННЫХ</w:t>
      </w:r>
    </w:p>
    <w:p w:rsidR="00AB3DFB" w:rsidRPr="00AB3DFB" w:rsidRDefault="00AB3DFB" w:rsidP="00AB3DFB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ЗА ОСУЩЕСТВЛЕНИЕ КОНТРОЛЯ ЗА ПРЕДОСТАВЛЕНИЕМ</w:t>
      </w:r>
    </w:p>
    <w:p w:rsidR="00AB3DFB" w:rsidRPr="00AB3DFB" w:rsidRDefault="00AB3DFB" w:rsidP="00AB3DFB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ГОСУДАРСТВЕННОЙ УСЛУГИ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ПО</w:t>
      </w:r>
      <w:r w:rsidRPr="00AB3D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СОДЕ</w:t>
      </w:r>
      <w:bookmarkStart w:id="16" w:name="_GoBack"/>
      <w:bookmarkEnd w:id="16"/>
      <w:r w:rsidRPr="00AB3D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ЙСТВИ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Ю</w:t>
      </w:r>
      <w:r w:rsidRPr="00AB3D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ГРАЖДАНАМ В ПОИСКЕ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Pr="00AB3D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ПОДХОДЯЩЕЙ РАБОТЫ</w:t>
      </w:r>
    </w:p>
    <w:p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1. Государственные учреждения службы занятости населения</w:t>
      </w:r>
    </w:p>
    <w:p w:rsidR="00AB3DFB" w:rsidRPr="00AB3DFB" w:rsidRDefault="00AB3DFB" w:rsidP="00AB3DFB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Республики Татарстан</w:t>
      </w:r>
    </w:p>
    <w:p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1587"/>
        <w:gridCol w:w="3402"/>
      </w:tblGrid>
      <w:tr w:rsidR="00AB3DFB" w:rsidRPr="00AB3DFB" w:rsidTr="00323C72">
        <w:tc>
          <w:tcPr>
            <w:tcW w:w="3912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 центра занятости населения</w:t>
            </w:r>
          </w:p>
        </w:tc>
        <w:tc>
          <w:tcPr>
            <w:tcW w:w="1587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3402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AB3DFB" w:rsidRPr="00AB3DFB" w:rsidTr="00323C72">
        <w:tc>
          <w:tcPr>
            <w:tcW w:w="3912" w:type="dxa"/>
          </w:tcPr>
          <w:p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г. Азнакаево"</w:t>
            </w:r>
          </w:p>
        </w:tc>
        <w:tc>
          <w:tcPr>
            <w:tcW w:w="1587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(85592)</w:t>
            </w:r>
          </w:p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7-57-90</w:t>
            </w:r>
          </w:p>
        </w:tc>
        <w:tc>
          <w:tcPr>
            <w:tcW w:w="3402" w:type="dxa"/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Czn.Aznakaevo@tatar.ru</w:t>
            </w:r>
          </w:p>
        </w:tc>
      </w:tr>
      <w:tr w:rsidR="00AB3DFB" w:rsidRPr="00AB3DFB" w:rsidTr="00323C72">
        <w:tc>
          <w:tcPr>
            <w:tcW w:w="3912" w:type="dxa"/>
          </w:tcPr>
          <w:p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"Центр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Аксубаевского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района"</w:t>
            </w:r>
          </w:p>
        </w:tc>
        <w:tc>
          <w:tcPr>
            <w:tcW w:w="1587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(84344)</w:t>
            </w:r>
          </w:p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2-73-94</w:t>
            </w:r>
          </w:p>
        </w:tc>
        <w:tc>
          <w:tcPr>
            <w:tcW w:w="3402" w:type="dxa"/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Czn.Aksubaevo@tatar.ru</w:t>
            </w:r>
          </w:p>
        </w:tc>
      </w:tr>
      <w:tr w:rsidR="00AB3DFB" w:rsidRPr="00AB3DFB" w:rsidTr="00323C72">
        <w:tc>
          <w:tcPr>
            <w:tcW w:w="3912" w:type="dxa"/>
          </w:tcPr>
          <w:p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"Центр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Актанышского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района"</w:t>
            </w:r>
          </w:p>
        </w:tc>
        <w:tc>
          <w:tcPr>
            <w:tcW w:w="1587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(85552)</w:t>
            </w:r>
          </w:p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3-09-83</w:t>
            </w:r>
          </w:p>
        </w:tc>
        <w:tc>
          <w:tcPr>
            <w:tcW w:w="3402" w:type="dxa"/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Czn.Aktanysh@tatar.ru</w:t>
            </w:r>
          </w:p>
        </w:tc>
      </w:tr>
      <w:tr w:rsidR="00AB3DFB" w:rsidRPr="00AB3DFB" w:rsidTr="00323C72">
        <w:tc>
          <w:tcPr>
            <w:tcW w:w="3912" w:type="dxa"/>
          </w:tcPr>
          <w:p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Алексеевского района"</w:t>
            </w:r>
          </w:p>
        </w:tc>
        <w:tc>
          <w:tcPr>
            <w:tcW w:w="1587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(84341)</w:t>
            </w:r>
          </w:p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2-54-00</w:t>
            </w:r>
          </w:p>
        </w:tc>
        <w:tc>
          <w:tcPr>
            <w:tcW w:w="3402" w:type="dxa"/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Czn.Alekseevskoe@tatar.ru</w:t>
            </w:r>
          </w:p>
        </w:tc>
      </w:tr>
      <w:tr w:rsidR="00AB3DFB" w:rsidRPr="00AB3DFB" w:rsidTr="00323C72">
        <w:tc>
          <w:tcPr>
            <w:tcW w:w="3912" w:type="dxa"/>
          </w:tcPr>
          <w:p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"Центр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Алькеевского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района"</w:t>
            </w:r>
          </w:p>
        </w:tc>
        <w:tc>
          <w:tcPr>
            <w:tcW w:w="1587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(84346)</w:t>
            </w:r>
          </w:p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2-15-89</w:t>
            </w:r>
          </w:p>
        </w:tc>
        <w:tc>
          <w:tcPr>
            <w:tcW w:w="3402" w:type="dxa"/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Czn.Alkeevo@tatar.ru</w:t>
            </w:r>
          </w:p>
        </w:tc>
      </w:tr>
      <w:tr w:rsidR="00AB3DFB" w:rsidRPr="00AB3DFB" w:rsidTr="00323C72">
        <w:tc>
          <w:tcPr>
            <w:tcW w:w="3912" w:type="dxa"/>
          </w:tcPr>
          <w:p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г. Альметьевск"</w:t>
            </w:r>
          </w:p>
        </w:tc>
        <w:tc>
          <w:tcPr>
            <w:tcW w:w="1587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(8553)</w:t>
            </w:r>
          </w:p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32-34-99</w:t>
            </w:r>
          </w:p>
        </w:tc>
        <w:tc>
          <w:tcPr>
            <w:tcW w:w="3402" w:type="dxa"/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Czn.Almet@tatar.ru</w:t>
            </w:r>
          </w:p>
        </w:tc>
      </w:tr>
      <w:tr w:rsidR="00AB3DFB" w:rsidRPr="00AB3DFB" w:rsidTr="00323C72">
        <w:tc>
          <w:tcPr>
            <w:tcW w:w="3912" w:type="dxa"/>
          </w:tcPr>
          <w:p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"Центр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Апастовского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района"</w:t>
            </w:r>
          </w:p>
        </w:tc>
        <w:tc>
          <w:tcPr>
            <w:tcW w:w="1587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(84376)</w:t>
            </w:r>
          </w:p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2-12-15</w:t>
            </w:r>
          </w:p>
        </w:tc>
        <w:tc>
          <w:tcPr>
            <w:tcW w:w="3402" w:type="dxa"/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Czn.Apastovo@tatar.ru</w:t>
            </w:r>
          </w:p>
        </w:tc>
      </w:tr>
      <w:tr w:rsidR="00AB3DFB" w:rsidRPr="00AB3DFB" w:rsidTr="00323C72">
        <w:tc>
          <w:tcPr>
            <w:tcW w:w="3912" w:type="dxa"/>
          </w:tcPr>
          <w:p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Арского района"</w:t>
            </w:r>
          </w:p>
        </w:tc>
        <w:tc>
          <w:tcPr>
            <w:tcW w:w="1587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(84366)</w:t>
            </w:r>
          </w:p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3-17-33</w:t>
            </w:r>
          </w:p>
        </w:tc>
        <w:tc>
          <w:tcPr>
            <w:tcW w:w="3402" w:type="dxa"/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Centr.Arskiy@tatar.ru</w:t>
            </w:r>
          </w:p>
        </w:tc>
      </w:tr>
      <w:tr w:rsidR="00AB3DFB" w:rsidRPr="00AB3DFB" w:rsidTr="00323C72">
        <w:tc>
          <w:tcPr>
            <w:tcW w:w="3912" w:type="dxa"/>
          </w:tcPr>
          <w:p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"Центр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Атнинского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района"</w:t>
            </w:r>
          </w:p>
        </w:tc>
        <w:tc>
          <w:tcPr>
            <w:tcW w:w="1587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(84369)</w:t>
            </w:r>
          </w:p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2-16-51</w:t>
            </w:r>
          </w:p>
        </w:tc>
        <w:tc>
          <w:tcPr>
            <w:tcW w:w="3402" w:type="dxa"/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Czn.Atnya@tatar.ru</w:t>
            </w:r>
          </w:p>
        </w:tc>
      </w:tr>
      <w:tr w:rsidR="00AB3DFB" w:rsidRPr="00AB3DFB" w:rsidTr="00323C72">
        <w:tc>
          <w:tcPr>
            <w:tcW w:w="3912" w:type="dxa"/>
          </w:tcPr>
          <w:p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г. Бавлы"</w:t>
            </w:r>
          </w:p>
        </w:tc>
        <w:tc>
          <w:tcPr>
            <w:tcW w:w="1587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(85569)</w:t>
            </w:r>
          </w:p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5-62-29</w:t>
            </w:r>
          </w:p>
        </w:tc>
        <w:tc>
          <w:tcPr>
            <w:tcW w:w="3402" w:type="dxa"/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Czn.Bavly@tatar.ru</w:t>
            </w:r>
          </w:p>
        </w:tc>
      </w:tr>
      <w:tr w:rsidR="00AB3DFB" w:rsidRPr="00AB3DFB" w:rsidTr="00323C72">
        <w:tc>
          <w:tcPr>
            <w:tcW w:w="3912" w:type="dxa"/>
          </w:tcPr>
          <w:p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"Центр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Балтасинского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района"</w:t>
            </w:r>
          </w:p>
        </w:tc>
        <w:tc>
          <w:tcPr>
            <w:tcW w:w="1587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(84368)</w:t>
            </w:r>
          </w:p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2-44-19</w:t>
            </w:r>
          </w:p>
        </w:tc>
        <w:tc>
          <w:tcPr>
            <w:tcW w:w="3402" w:type="dxa"/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Czn.Baltasi@tatar.ru</w:t>
            </w:r>
          </w:p>
        </w:tc>
      </w:tr>
      <w:tr w:rsidR="00AB3DFB" w:rsidRPr="00AB3DFB" w:rsidTr="00323C72">
        <w:tc>
          <w:tcPr>
            <w:tcW w:w="3912" w:type="dxa"/>
          </w:tcPr>
          <w:p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г. Бугульма"</w:t>
            </w:r>
          </w:p>
        </w:tc>
        <w:tc>
          <w:tcPr>
            <w:tcW w:w="1587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(85594)</w:t>
            </w:r>
          </w:p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4-17-60</w:t>
            </w:r>
          </w:p>
        </w:tc>
        <w:tc>
          <w:tcPr>
            <w:tcW w:w="3402" w:type="dxa"/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Czn.Bugulma@tatar.ru</w:t>
            </w:r>
          </w:p>
        </w:tc>
      </w:tr>
      <w:tr w:rsidR="00AB3DFB" w:rsidRPr="00AB3DFB" w:rsidTr="00323C72">
        <w:tc>
          <w:tcPr>
            <w:tcW w:w="3912" w:type="dxa"/>
          </w:tcPr>
          <w:p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г. Буинск"</w:t>
            </w:r>
          </w:p>
        </w:tc>
        <w:tc>
          <w:tcPr>
            <w:tcW w:w="1587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(84374)</w:t>
            </w:r>
          </w:p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3-13-73</w:t>
            </w:r>
          </w:p>
        </w:tc>
        <w:tc>
          <w:tcPr>
            <w:tcW w:w="3402" w:type="dxa"/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Czn.Buinsk@tatar.ru</w:t>
            </w:r>
          </w:p>
        </w:tc>
      </w:tr>
      <w:tr w:rsidR="00AB3DFB" w:rsidRPr="00AB3DFB" w:rsidTr="00323C72">
        <w:tc>
          <w:tcPr>
            <w:tcW w:w="3912" w:type="dxa"/>
          </w:tcPr>
          <w:p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"Центр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Верхнеуслонского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района"</w:t>
            </w:r>
          </w:p>
        </w:tc>
        <w:tc>
          <w:tcPr>
            <w:tcW w:w="1587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(84379)</w:t>
            </w:r>
          </w:p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2-18-99</w:t>
            </w:r>
          </w:p>
        </w:tc>
        <w:tc>
          <w:tcPr>
            <w:tcW w:w="3402" w:type="dxa"/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Czn.V-uslon@tatar.ru</w:t>
            </w:r>
          </w:p>
        </w:tc>
      </w:tr>
      <w:tr w:rsidR="00AB3DFB" w:rsidRPr="00AB3DFB" w:rsidTr="00323C72">
        <w:tc>
          <w:tcPr>
            <w:tcW w:w="3912" w:type="dxa"/>
          </w:tcPr>
          <w:p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Высокогорского района"</w:t>
            </w:r>
          </w:p>
        </w:tc>
        <w:tc>
          <w:tcPr>
            <w:tcW w:w="1587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(84365)</w:t>
            </w:r>
          </w:p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3-16-17</w:t>
            </w:r>
          </w:p>
        </w:tc>
        <w:tc>
          <w:tcPr>
            <w:tcW w:w="3402" w:type="dxa"/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CZN.VGora@tatar.ru</w:t>
            </w:r>
          </w:p>
        </w:tc>
      </w:tr>
      <w:tr w:rsidR="00AB3DFB" w:rsidRPr="00AB3DFB" w:rsidTr="00323C72">
        <w:tc>
          <w:tcPr>
            <w:tcW w:w="3912" w:type="dxa"/>
          </w:tcPr>
          <w:p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"Центр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Дрожжановского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района"</w:t>
            </w:r>
          </w:p>
        </w:tc>
        <w:tc>
          <w:tcPr>
            <w:tcW w:w="1587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(84375)</w:t>
            </w:r>
          </w:p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2-25-87</w:t>
            </w:r>
          </w:p>
        </w:tc>
        <w:tc>
          <w:tcPr>
            <w:tcW w:w="3402" w:type="dxa"/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Czn.Drozhzhanoe@tatar.ru</w:t>
            </w:r>
          </w:p>
        </w:tc>
      </w:tr>
      <w:tr w:rsidR="00AB3DFB" w:rsidRPr="00AB3DFB" w:rsidTr="00323C72">
        <w:tc>
          <w:tcPr>
            <w:tcW w:w="3912" w:type="dxa"/>
          </w:tcPr>
          <w:p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г. Елабуга"</w:t>
            </w:r>
          </w:p>
        </w:tc>
        <w:tc>
          <w:tcPr>
            <w:tcW w:w="1587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(85557)</w:t>
            </w:r>
          </w:p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7-58-58</w:t>
            </w:r>
          </w:p>
        </w:tc>
        <w:tc>
          <w:tcPr>
            <w:tcW w:w="3402" w:type="dxa"/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Czn.Elabugi@tatar.ru</w:t>
            </w:r>
          </w:p>
        </w:tc>
      </w:tr>
      <w:tr w:rsidR="00AB3DFB" w:rsidRPr="00AB3DFB" w:rsidTr="00323C72">
        <w:tc>
          <w:tcPr>
            <w:tcW w:w="3912" w:type="dxa"/>
          </w:tcPr>
          <w:p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"ГКУ "Центр занятости населения г. Заинск"</w:t>
            </w:r>
          </w:p>
        </w:tc>
        <w:tc>
          <w:tcPr>
            <w:tcW w:w="1587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(85558)</w:t>
            </w:r>
          </w:p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7-15-43</w:t>
            </w:r>
          </w:p>
        </w:tc>
        <w:tc>
          <w:tcPr>
            <w:tcW w:w="3402" w:type="dxa"/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Czn.Zainsk@tatar.ru</w:t>
            </w:r>
          </w:p>
        </w:tc>
      </w:tr>
      <w:tr w:rsidR="00AB3DFB" w:rsidRPr="00AB3DFB" w:rsidTr="00323C72">
        <w:tc>
          <w:tcPr>
            <w:tcW w:w="3912" w:type="dxa"/>
          </w:tcPr>
          <w:p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г. Зеленодольск"</w:t>
            </w:r>
          </w:p>
        </w:tc>
        <w:tc>
          <w:tcPr>
            <w:tcW w:w="1587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(84371)</w:t>
            </w:r>
          </w:p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5-64-90</w:t>
            </w:r>
          </w:p>
        </w:tc>
        <w:tc>
          <w:tcPr>
            <w:tcW w:w="3402" w:type="dxa"/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Czn.Zdol@tatar.ru</w:t>
            </w:r>
          </w:p>
        </w:tc>
      </w:tr>
      <w:tr w:rsidR="00AB3DFB" w:rsidRPr="00AB3DFB" w:rsidTr="00323C72">
        <w:tc>
          <w:tcPr>
            <w:tcW w:w="3912" w:type="dxa"/>
          </w:tcPr>
          <w:p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"Центр 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Кайбицкого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района"</w:t>
            </w:r>
          </w:p>
        </w:tc>
        <w:tc>
          <w:tcPr>
            <w:tcW w:w="1587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(84370)</w:t>
            </w:r>
          </w:p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2-12-60</w:t>
            </w:r>
          </w:p>
        </w:tc>
        <w:tc>
          <w:tcPr>
            <w:tcW w:w="3402" w:type="dxa"/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Czn.Kaibicy@tatar.ru</w:t>
            </w:r>
          </w:p>
        </w:tc>
      </w:tr>
      <w:tr w:rsidR="00AB3DFB" w:rsidRPr="00AB3DFB" w:rsidTr="00323C72">
        <w:tc>
          <w:tcPr>
            <w:tcW w:w="3912" w:type="dxa"/>
          </w:tcPr>
          <w:p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"Центр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Кукморского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района"</w:t>
            </w:r>
          </w:p>
        </w:tc>
        <w:tc>
          <w:tcPr>
            <w:tcW w:w="1587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(84364)</w:t>
            </w:r>
          </w:p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2-67-54</w:t>
            </w:r>
          </w:p>
        </w:tc>
        <w:tc>
          <w:tcPr>
            <w:tcW w:w="3402" w:type="dxa"/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Czn.Kukmor@tatar.ru</w:t>
            </w:r>
          </w:p>
        </w:tc>
      </w:tr>
      <w:tr w:rsidR="00AB3DFB" w:rsidRPr="00AB3DFB" w:rsidTr="00323C72">
        <w:tc>
          <w:tcPr>
            <w:tcW w:w="3912" w:type="dxa"/>
          </w:tcPr>
          <w:p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"Центр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Лаишевского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района"</w:t>
            </w:r>
          </w:p>
        </w:tc>
        <w:tc>
          <w:tcPr>
            <w:tcW w:w="1587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(84378)</w:t>
            </w:r>
          </w:p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2-48-12</w:t>
            </w:r>
          </w:p>
        </w:tc>
        <w:tc>
          <w:tcPr>
            <w:tcW w:w="3402" w:type="dxa"/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д. 35, Laish.Czn@tatar.ru</w:t>
            </w:r>
          </w:p>
        </w:tc>
      </w:tr>
      <w:tr w:rsidR="00AB3DFB" w:rsidRPr="00AB3DFB" w:rsidTr="00323C72">
        <w:tc>
          <w:tcPr>
            <w:tcW w:w="3912" w:type="dxa"/>
          </w:tcPr>
          <w:p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г. Лениногорск"</w:t>
            </w:r>
          </w:p>
        </w:tc>
        <w:tc>
          <w:tcPr>
            <w:tcW w:w="1587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(85595)</w:t>
            </w:r>
          </w:p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5-59-70</w:t>
            </w:r>
          </w:p>
        </w:tc>
        <w:tc>
          <w:tcPr>
            <w:tcW w:w="3402" w:type="dxa"/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Czn.Leninogorsk@tatar.ru</w:t>
            </w:r>
          </w:p>
        </w:tc>
      </w:tr>
      <w:tr w:rsidR="00AB3DFB" w:rsidRPr="00AB3DFB" w:rsidTr="00323C72">
        <w:tc>
          <w:tcPr>
            <w:tcW w:w="3912" w:type="dxa"/>
          </w:tcPr>
          <w:p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"Центр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Мамадышского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района"</w:t>
            </w:r>
          </w:p>
        </w:tc>
        <w:tc>
          <w:tcPr>
            <w:tcW w:w="1587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(85563)</w:t>
            </w:r>
          </w:p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3-35-57</w:t>
            </w:r>
          </w:p>
        </w:tc>
        <w:tc>
          <w:tcPr>
            <w:tcW w:w="3402" w:type="dxa"/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Czn.Mamadysh@tatar.ru</w:t>
            </w:r>
          </w:p>
        </w:tc>
      </w:tr>
      <w:tr w:rsidR="00AB3DFB" w:rsidRPr="00AB3DFB" w:rsidTr="00323C72">
        <w:tblPrEx>
          <w:tblBorders>
            <w:insideH w:val="nil"/>
          </w:tblBorders>
        </w:tblPrEx>
        <w:tc>
          <w:tcPr>
            <w:tcW w:w="3912" w:type="dxa"/>
            <w:tcBorders>
              <w:bottom w:val="nil"/>
            </w:tcBorders>
          </w:tcPr>
          <w:p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Менделеевского района"</w:t>
            </w:r>
          </w:p>
        </w:tc>
        <w:tc>
          <w:tcPr>
            <w:tcW w:w="1587" w:type="dxa"/>
            <w:tcBorders>
              <w:bottom w:val="nil"/>
            </w:tcBorders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(85549)</w:t>
            </w:r>
          </w:p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2-23-57</w:t>
            </w:r>
          </w:p>
        </w:tc>
        <w:tc>
          <w:tcPr>
            <w:tcW w:w="3402" w:type="dxa"/>
            <w:tcBorders>
              <w:bottom w:val="nil"/>
            </w:tcBorders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Czn.Men@tatar.ru</w:t>
            </w:r>
          </w:p>
        </w:tc>
      </w:tr>
      <w:tr w:rsidR="00AB3DFB" w:rsidRPr="00AB3DFB" w:rsidTr="00323C72">
        <w:tblPrEx>
          <w:tblBorders>
            <w:insideH w:val="nil"/>
          </w:tblBorders>
        </w:tblPrEx>
        <w:tc>
          <w:tcPr>
            <w:tcW w:w="3912" w:type="dxa"/>
            <w:tcBorders>
              <w:top w:val="nil"/>
            </w:tcBorders>
          </w:tcPr>
          <w:p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филиал ГКУ "Центр занятости населения Менделеевского района" по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Агрызскому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району</w:t>
            </w:r>
          </w:p>
        </w:tc>
        <w:tc>
          <w:tcPr>
            <w:tcW w:w="1587" w:type="dxa"/>
            <w:tcBorders>
              <w:top w:val="nil"/>
            </w:tcBorders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(85551)</w:t>
            </w:r>
          </w:p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2-31-73</w:t>
            </w:r>
          </w:p>
        </w:tc>
        <w:tc>
          <w:tcPr>
            <w:tcW w:w="3402" w:type="dxa"/>
            <w:tcBorders>
              <w:top w:val="nil"/>
            </w:tcBorders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Centr.Agryzskiy@tatar.ru</w:t>
            </w:r>
          </w:p>
        </w:tc>
      </w:tr>
      <w:tr w:rsidR="00AB3DFB" w:rsidRPr="00AB3DFB" w:rsidTr="00323C72">
        <w:tc>
          <w:tcPr>
            <w:tcW w:w="3912" w:type="dxa"/>
          </w:tcPr>
          <w:p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"Центр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Мензелинского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района"</w:t>
            </w:r>
          </w:p>
        </w:tc>
        <w:tc>
          <w:tcPr>
            <w:tcW w:w="1587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(85555)</w:t>
            </w:r>
          </w:p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3-23-80</w:t>
            </w:r>
          </w:p>
        </w:tc>
        <w:tc>
          <w:tcPr>
            <w:tcW w:w="3402" w:type="dxa"/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Czn.Menzelinsk@tatar.ru</w:t>
            </w:r>
          </w:p>
        </w:tc>
      </w:tr>
      <w:tr w:rsidR="00AB3DFB" w:rsidRPr="00AB3DFB" w:rsidTr="00323C72">
        <w:tc>
          <w:tcPr>
            <w:tcW w:w="3912" w:type="dxa"/>
          </w:tcPr>
          <w:p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"Центр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Муслюмовского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района"</w:t>
            </w:r>
          </w:p>
        </w:tc>
        <w:tc>
          <w:tcPr>
            <w:tcW w:w="1587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(85556)</w:t>
            </w:r>
          </w:p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2-55-80</w:t>
            </w:r>
          </w:p>
        </w:tc>
        <w:tc>
          <w:tcPr>
            <w:tcW w:w="3402" w:type="dxa"/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Czn.Muslymovo@tatar.ru</w:t>
            </w:r>
          </w:p>
        </w:tc>
      </w:tr>
      <w:tr w:rsidR="00AB3DFB" w:rsidRPr="00AB3DFB" w:rsidTr="00323C72">
        <w:tblPrEx>
          <w:tblBorders>
            <w:insideH w:val="nil"/>
          </w:tblBorders>
        </w:tblPrEx>
        <w:tc>
          <w:tcPr>
            <w:tcW w:w="3912" w:type="dxa"/>
            <w:tcBorders>
              <w:bottom w:val="nil"/>
            </w:tcBorders>
          </w:tcPr>
          <w:p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г. Набережные Челны"</w:t>
            </w:r>
          </w:p>
        </w:tc>
        <w:tc>
          <w:tcPr>
            <w:tcW w:w="1587" w:type="dxa"/>
            <w:tcBorders>
              <w:bottom w:val="nil"/>
            </w:tcBorders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(8552)</w:t>
            </w:r>
          </w:p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52-42-68</w:t>
            </w:r>
          </w:p>
        </w:tc>
        <w:tc>
          <w:tcPr>
            <w:tcW w:w="3402" w:type="dxa"/>
            <w:tcBorders>
              <w:bottom w:val="nil"/>
            </w:tcBorders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Chelny.CZN@tatar.ru</w:t>
            </w:r>
          </w:p>
        </w:tc>
      </w:tr>
      <w:tr w:rsidR="00AB3DFB" w:rsidRPr="00AB3DFB" w:rsidTr="00323C72">
        <w:tblPrEx>
          <w:tblBorders>
            <w:insideH w:val="nil"/>
          </w:tblBorders>
        </w:tblPrEx>
        <w:tc>
          <w:tcPr>
            <w:tcW w:w="3912" w:type="dxa"/>
            <w:tcBorders>
              <w:top w:val="nil"/>
            </w:tcBorders>
          </w:tcPr>
          <w:p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филиал ГКУ "Центр занятости населения г. Набережные Челны" по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Тукаевскому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району</w:t>
            </w:r>
          </w:p>
        </w:tc>
        <w:tc>
          <w:tcPr>
            <w:tcW w:w="1587" w:type="dxa"/>
            <w:tcBorders>
              <w:top w:val="nil"/>
            </w:tcBorders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(8552)</w:t>
            </w:r>
          </w:p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52-96-97</w:t>
            </w:r>
          </w:p>
        </w:tc>
        <w:tc>
          <w:tcPr>
            <w:tcW w:w="3402" w:type="dxa"/>
            <w:tcBorders>
              <w:top w:val="nil"/>
            </w:tcBorders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Czn.Tukaev@tatar.ru</w:t>
            </w:r>
          </w:p>
        </w:tc>
      </w:tr>
      <w:tr w:rsidR="00AB3DFB" w:rsidRPr="00AB3DFB" w:rsidTr="00323C72">
        <w:tblPrEx>
          <w:tblBorders>
            <w:insideH w:val="nil"/>
          </w:tblBorders>
        </w:tblPrEx>
        <w:tc>
          <w:tcPr>
            <w:tcW w:w="3912" w:type="dxa"/>
            <w:tcBorders>
              <w:bottom w:val="nil"/>
            </w:tcBorders>
          </w:tcPr>
          <w:p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г. Нижнекамск"</w:t>
            </w:r>
          </w:p>
        </w:tc>
        <w:tc>
          <w:tcPr>
            <w:tcW w:w="1587" w:type="dxa"/>
            <w:tcBorders>
              <w:bottom w:val="nil"/>
            </w:tcBorders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(8555)</w:t>
            </w:r>
          </w:p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42-40-79</w:t>
            </w:r>
          </w:p>
        </w:tc>
        <w:tc>
          <w:tcPr>
            <w:tcW w:w="3402" w:type="dxa"/>
            <w:tcBorders>
              <w:bottom w:val="nil"/>
            </w:tcBorders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Czn.Nk@tatar.ru</w:t>
            </w:r>
          </w:p>
        </w:tc>
      </w:tr>
      <w:tr w:rsidR="00AB3DFB" w:rsidRPr="00AB3DFB" w:rsidTr="00323C72">
        <w:tblPrEx>
          <w:tblBorders>
            <w:insideH w:val="nil"/>
          </w:tblBorders>
        </w:tblPrEx>
        <w:tc>
          <w:tcPr>
            <w:tcW w:w="3912" w:type="dxa"/>
            <w:tcBorders>
              <w:top w:val="nil"/>
            </w:tcBorders>
          </w:tcPr>
          <w:p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Камско-Полянский отдел ГКУ 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"Центр занятости населения г. Нижнекамск"</w:t>
            </w:r>
          </w:p>
        </w:tc>
        <w:tc>
          <w:tcPr>
            <w:tcW w:w="1587" w:type="dxa"/>
            <w:tcBorders>
              <w:top w:val="nil"/>
            </w:tcBorders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(8555)</w:t>
            </w:r>
          </w:p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33-98-61</w:t>
            </w:r>
          </w:p>
        </w:tc>
        <w:tc>
          <w:tcPr>
            <w:tcW w:w="3402" w:type="dxa"/>
            <w:tcBorders>
              <w:top w:val="nil"/>
            </w:tcBorders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Czn.Nk@tatar.ru</w:t>
            </w:r>
          </w:p>
        </w:tc>
      </w:tr>
      <w:tr w:rsidR="00AB3DFB" w:rsidRPr="00AB3DFB" w:rsidTr="00323C72">
        <w:tc>
          <w:tcPr>
            <w:tcW w:w="3912" w:type="dxa"/>
          </w:tcPr>
          <w:p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"Центр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Новошешминского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района"</w:t>
            </w:r>
          </w:p>
        </w:tc>
        <w:tc>
          <w:tcPr>
            <w:tcW w:w="1587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(84348)</w:t>
            </w:r>
          </w:p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2-30-42</w:t>
            </w:r>
          </w:p>
        </w:tc>
        <w:tc>
          <w:tcPr>
            <w:tcW w:w="3402" w:type="dxa"/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Czn.Novoshesh@tatar.ru</w:t>
            </w:r>
          </w:p>
        </w:tc>
      </w:tr>
      <w:tr w:rsidR="00AB3DFB" w:rsidRPr="00AB3DFB" w:rsidTr="00323C72">
        <w:tc>
          <w:tcPr>
            <w:tcW w:w="3912" w:type="dxa"/>
          </w:tcPr>
          <w:p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г. Нурлат"</w:t>
            </w:r>
          </w:p>
        </w:tc>
        <w:tc>
          <w:tcPr>
            <w:tcW w:w="1587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(84345)</w:t>
            </w:r>
          </w:p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2-46-30</w:t>
            </w:r>
          </w:p>
        </w:tc>
        <w:tc>
          <w:tcPr>
            <w:tcW w:w="3402" w:type="dxa"/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Czn.Nurlat@tatar.ru</w:t>
            </w:r>
          </w:p>
        </w:tc>
      </w:tr>
      <w:tr w:rsidR="00AB3DFB" w:rsidRPr="00AB3DFB" w:rsidTr="00323C72">
        <w:tc>
          <w:tcPr>
            <w:tcW w:w="3912" w:type="dxa"/>
          </w:tcPr>
          <w:p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"Центр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Пестречинского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района"</w:t>
            </w:r>
          </w:p>
        </w:tc>
        <w:tc>
          <w:tcPr>
            <w:tcW w:w="1587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(84367)</w:t>
            </w:r>
          </w:p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3-04-84</w:t>
            </w:r>
          </w:p>
        </w:tc>
        <w:tc>
          <w:tcPr>
            <w:tcW w:w="3402" w:type="dxa"/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CentrZan.Pestr@tatar.ru</w:t>
            </w:r>
          </w:p>
        </w:tc>
      </w:tr>
      <w:tr w:rsidR="00AB3DFB" w:rsidRPr="00AB3DFB" w:rsidTr="00323C72">
        <w:tc>
          <w:tcPr>
            <w:tcW w:w="3912" w:type="dxa"/>
          </w:tcPr>
          <w:p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Рыбно-Слободского района"</w:t>
            </w:r>
          </w:p>
        </w:tc>
        <w:tc>
          <w:tcPr>
            <w:tcW w:w="1587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(84361)</w:t>
            </w:r>
          </w:p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2-21-81</w:t>
            </w:r>
          </w:p>
        </w:tc>
        <w:tc>
          <w:tcPr>
            <w:tcW w:w="3402" w:type="dxa"/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Czn.R.sloboda@tatar.ru</w:t>
            </w:r>
          </w:p>
        </w:tc>
      </w:tr>
      <w:tr w:rsidR="00AB3DFB" w:rsidRPr="00AB3DFB" w:rsidTr="00323C72">
        <w:tc>
          <w:tcPr>
            <w:tcW w:w="3912" w:type="dxa"/>
          </w:tcPr>
          <w:p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Сабинского района"</w:t>
            </w:r>
          </w:p>
        </w:tc>
        <w:tc>
          <w:tcPr>
            <w:tcW w:w="1587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(84362)</w:t>
            </w:r>
          </w:p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2-28-15</w:t>
            </w:r>
          </w:p>
        </w:tc>
        <w:tc>
          <w:tcPr>
            <w:tcW w:w="3402" w:type="dxa"/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SZN.Saby@tatar.ru</w:t>
            </w:r>
          </w:p>
        </w:tc>
      </w:tr>
      <w:tr w:rsidR="00AB3DFB" w:rsidRPr="00AB3DFB" w:rsidTr="00323C72">
        <w:tc>
          <w:tcPr>
            <w:tcW w:w="3912" w:type="dxa"/>
          </w:tcPr>
          <w:p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"Центр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Сармановского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района"</w:t>
            </w:r>
          </w:p>
        </w:tc>
        <w:tc>
          <w:tcPr>
            <w:tcW w:w="1587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(85559)</w:t>
            </w:r>
          </w:p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2-42-62</w:t>
            </w:r>
          </w:p>
        </w:tc>
        <w:tc>
          <w:tcPr>
            <w:tcW w:w="3402" w:type="dxa"/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Czn.Sarmanovo@tatar.ru</w:t>
            </w:r>
          </w:p>
        </w:tc>
      </w:tr>
      <w:tr w:rsidR="00AB3DFB" w:rsidRPr="00AB3DFB" w:rsidTr="00323C72">
        <w:tc>
          <w:tcPr>
            <w:tcW w:w="3912" w:type="dxa"/>
          </w:tcPr>
          <w:p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Спасского района"</w:t>
            </w:r>
          </w:p>
        </w:tc>
        <w:tc>
          <w:tcPr>
            <w:tcW w:w="1587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(84347)</w:t>
            </w:r>
          </w:p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3-07-72</w:t>
            </w:r>
          </w:p>
        </w:tc>
        <w:tc>
          <w:tcPr>
            <w:tcW w:w="3402" w:type="dxa"/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Czn.Bolgar@tatar.ru</w:t>
            </w:r>
          </w:p>
        </w:tc>
      </w:tr>
      <w:tr w:rsidR="00AB3DFB" w:rsidRPr="00AB3DFB" w:rsidTr="00323C72">
        <w:tblPrEx>
          <w:tblBorders>
            <w:insideH w:val="nil"/>
          </w:tblBorders>
        </w:tblPrEx>
        <w:tc>
          <w:tcPr>
            <w:tcW w:w="3912" w:type="dxa"/>
            <w:tcBorders>
              <w:bottom w:val="nil"/>
            </w:tcBorders>
          </w:tcPr>
          <w:p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"Центр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Тетюшского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района"</w:t>
            </w:r>
          </w:p>
        </w:tc>
        <w:tc>
          <w:tcPr>
            <w:tcW w:w="1587" w:type="dxa"/>
            <w:tcBorders>
              <w:bottom w:val="nil"/>
            </w:tcBorders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(84373)</w:t>
            </w:r>
          </w:p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2-63-29</w:t>
            </w:r>
          </w:p>
        </w:tc>
        <w:tc>
          <w:tcPr>
            <w:tcW w:w="3402" w:type="dxa"/>
            <w:tcBorders>
              <w:bottom w:val="nil"/>
            </w:tcBorders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Czn.Tetyushi@tatar.ru</w:t>
            </w:r>
          </w:p>
        </w:tc>
      </w:tr>
      <w:tr w:rsidR="00AB3DFB" w:rsidRPr="00AB3DFB" w:rsidTr="00323C72">
        <w:tblPrEx>
          <w:tblBorders>
            <w:insideH w:val="nil"/>
          </w:tblBorders>
        </w:tblPrEx>
        <w:tc>
          <w:tcPr>
            <w:tcW w:w="3912" w:type="dxa"/>
            <w:tcBorders>
              <w:top w:val="nil"/>
            </w:tcBorders>
          </w:tcPr>
          <w:p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филиал ГКУ "Центр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Тетюшского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района" по Камско-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Устьинскому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району</w:t>
            </w:r>
          </w:p>
        </w:tc>
        <w:tc>
          <w:tcPr>
            <w:tcW w:w="1587" w:type="dxa"/>
            <w:tcBorders>
              <w:top w:val="nil"/>
            </w:tcBorders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(84377)</w:t>
            </w:r>
          </w:p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2-14-67</w:t>
            </w:r>
          </w:p>
        </w:tc>
        <w:tc>
          <w:tcPr>
            <w:tcW w:w="3402" w:type="dxa"/>
            <w:tcBorders>
              <w:top w:val="nil"/>
            </w:tcBorders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Filial.K-uste@tatar.ru</w:t>
            </w:r>
          </w:p>
        </w:tc>
      </w:tr>
      <w:tr w:rsidR="00AB3DFB" w:rsidRPr="00AB3DFB" w:rsidTr="00323C72">
        <w:tc>
          <w:tcPr>
            <w:tcW w:w="3912" w:type="dxa"/>
          </w:tcPr>
          <w:p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"Центр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Тюлячинского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района"</w:t>
            </w:r>
          </w:p>
        </w:tc>
        <w:tc>
          <w:tcPr>
            <w:tcW w:w="1587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(84360)</w:t>
            </w:r>
          </w:p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2-13-51</w:t>
            </w:r>
          </w:p>
        </w:tc>
        <w:tc>
          <w:tcPr>
            <w:tcW w:w="3402" w:type="dxa"/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Czn.Tyulyachi@tatar.ru</w:t>
            </w:r>
          </w:p>
        </w:tc>
      </w:tr>
      <w:tr w:rsidR="00AB3DFB" w:rsidRPr="00AB3DFB" w:rsidTr="00323C72">
        <w:tc>
          <w:tcPr>
            <w:tcW w:w="3912" w:type="dxa"/>
          </w:tcPr>
          <w:p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"Центр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Черемшанского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района"</w:t>
            </w:r>
          </w:p>
        </w:tc>
        <w:tc>
          <w:tcPr>
            <w:tcW w:w="1587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(84396)</w:t>
            </w:r>
          </w:p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2-54-59</w:t>
            </w:r>
          </w:p>
        </w:tc>
        <w:tc>
          <w:tcPr>
            <w:tcW w:w="3402" w:type="dxa"/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Czn.Cheremshan@tatar.ru</w:t>
            </w:r>
          </w:p>
        </w:tc>
      </w:tr>
      <w:tr w:rsidR="00AB3DFB" w:rsidRPr="00AB3DFB" w:rsidTr="00323C72">
        <w:tc>
          <w:tcPr>
            <w:tcW w:w="3912" w:type="dxa"/>
          </w:tcPr>
          <w:p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"Центр 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занятости населения г. Чистополя"</w:t>
            </w:r>
          </w:p>
        </w:tc>
        <w:tc>
          <w:tcPr>
            <w:tcW w:w="1587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(84342)</w:t>
            </w:r>
          </w:p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5-13-34</w:t>
            </w:r>
          </w:p>
        </w:tc>
        <w:tc>
          <w:tcPr>
            <w:tcW w:w="3402" w:type="dxa"/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Czn.chist@tatar.ru</w:t>
            </w:r>
          </w:p>
        </w:tc>
      </w:tr>
      <w:tr w:rsidR="00AB3DFB" w:rsidRPr="00AB3DFB" w:rsidTr="00323C72">
        <w:tc>
          <w:tcPr>
            <w:tcW w:w="3912" w:type="dxa"/>
          </w:tcPr>
          <w:p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"Центр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Ютазинского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района"</w:t>
            </w:r>
          </w:p>
        </w:tc>
        <w:tc>
          <w:tcPr>
            <w:tcW w:w="1587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(85593)</w:t>
            </w:r>
          </w:p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2-98-00</w:t>
            </w:r>
          </w:p>
        </w:tc>
        <w:tc>
          <w:tcPr>
            <w:tcW w:w="3402" w:type="dxa"/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Czn.Yutazy@tatar.ru</w:t>
            </w:r>
          </w:p>
        </w:tc>
      </w:tr>
      <w:tr w:rsidR="00AB3DFB" w:rsidRPr="00AB3DFB" w:rsidTr="00323C72">
        <w:tblPrEx>
          <w:tblBorders>
            <w:insideH w:val="nil"/>
          </w:tblBorders>
        </w:tblPrEx>
        <w:tc>
          <w:tcPr>
            <w:tcW w:w="3912" w:type="dxa"/>
            <w:tcBorders>
              <w:bottom w:val="nil"/>
            </w:tcBorders>
          </w:tcPr>
          <w:p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г. Казань"</w:t>
            </w:r>
          </w:p>
        </w:tc>
        <w:tc>
          <w:tcPr>
            <w:tcW w:w="1587" w:type="dxa"/>
            <w:tcBorders>
              <w:bottom w:val="nil"/>
            </w:tcBorders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(843)</w:t>
            </w:r>
          </w:p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562-48-33</w:t>
            </w:r>
          </w:p>
        </w:tc>
        <w:tc>
          <w:tcPr>
            <w:tcW w:w="3402" w:type="dxa"/>
            <w:tcBorders>
              <w:bottom w:val="nil"/>
            </w:tcBorders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Czn.g_Kazan@tatar.ru</w:t>
            </w:r>
          </w:p>
        </w:tc>
      </w:tr>
      <w:tr w:rsidR="00AB3DFB" w:rsidRPr="00AB3DFB" w:rsidTr="00323C72">
        <w:tblPrEx>
          <w:tblBorders>
            <w:insideH w:val="nil"/>
          </w:tblBorders>
        </w:tblPrEx>
        <w:tc>
          <w:tcPr>
            <w:tcW w:w="3912" w:type="dxa"/>
            <w:tcBorders>
              <w:top w:val="nil"/>
            </w:tcBorders>
          </w:tcPr>
          <w:p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филиала ГКУ "Центр занятости населения г. Казани" по Советскому району</w:t>
            </w:r>
          </w:p>
        </w:tc>
        <w:tc>
          <w:tcPr>
            <w:tcW w:w="1587" w:type="dxa"/>
            <w:tcBorders>
              <w:top w:val="nil"/>
            </w:tcBorders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(843)</w:t>
            </w:r>
          </w:p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273-85-03</w:t>
            </w:r>
          </w:p>
        </w:tc>
        <w:tc>
          <w:tcPr>
            <w:tcW w:w="3402" w:type="dxa"/>
            <w:tcBorders>
              <w:top w:val="nil"/>
            </w:tcBorders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CZN/Sovetskiy@tatar.ru</w:t>
            </w:r>
          </w:p>
        </w:tc>
      </w:tr>
      <w:tr w:rsidR="00AB3DFB" w:rsidRPr="00AB3DFB" w:rsidTr="00323C72">
        <w:tc>
          <w:tcPr>
            <w:tcW w:w="3912" w:type="dxa"/>
          </w:tcPr>
          <w:p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Авиастроительного района"</w:t>
            </w:r>
          </w:p>
        </w:tc>
        <w:tc>
          <w:tcPr>
            <w:tcW w:w="1587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(843)</w:t>
            </w:r>
          </w:p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537-86-00</w:t>
            </w:r>
          </w:p>
        </w:tc>
        <w:tc>
          <w:tcPr>
            <w:tcW w:w="3402" w:type="dxa"/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Czn.Avia@tatar.ru</w:t>
            </w:r>
          </w:p>
        </w:tc>
      </w:tr>
      <w:tr w:rsidR="00AB3DFB" w:rsidRPr="00AB3DFB" w:rsidTr="00323C72">
        <w:tc>
          <w:tcPr>
            <w:tcW w:w="3912" w:type="dxa"/>
          </w:tcPr>
          <w:p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"Центр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Вахитовского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района"</w:t>
            </w:r>
          </w:p>
        </w:tc>
        <w:tc>
          <w:tcPr>
            <w:tcW w:w="1587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(843)</w:t>
            </w:r>
          </w:p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277-40-09</w:t>
            </w:r>
          </w:p>
        </w:tc>
        <w:tc>
          <w:tcPr>
            <w:tcW w:w="3402" w:type="dxa"/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Czn.Yah@tatar.ru</w:t>
            </w:r>
          </w:p>
        </w:tc>
      </w:tr>
      <w:tr w:rsidR="00AB3DFB" w:rsidRPr="00AB3DFB" w:rsidTr="00323C72">
        <w:tc>
          <w:tcPr>
            <w:tcW w:w="3912" w:type="dxa"/>
          </w:tcPr>
          <w:p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Кировского района"</w:t>
            </w:r>
          </w:p>
        </w:tc>
        <w:tc>
          <w:tcPr>
            <w:tcW w:w="1587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(843)</w:t>
            </w:r>
          </w:p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554-77-36</w:t>
            </w:r>
          </w:p>
        </w:tc>
        <w:tc>
          <w:tcPr>
            <w:tcW w:w="3402" w:type="dxa"/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czn.kirovskiy@tatar.ru</w:t>
            </w:r>
          </w:p>
        </w:tc>
      </w:tr>
      <w:tr w:rsidR="00AB3DFB" w:rsidRPr="00AB3DFB" w:rsidTr="00323C72">
        <w:tc>
          <w:tcPr>
            <w:tcW w:w="3912" w:type="dxa"/>
          </w:tcPr>
          <w:p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Московского района"</w:t>
            </w:r>
          </w:p>
        </w:tc>
        <w:tc>
          <w:tcPr>
            <w:tcW w:w="1587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(843)</w:t>
            </w:r>
          </w:p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564-58-72</w:t>
            </w:r>
          </w:p>
        </w:tc>
        <w:tc>
          <w:tcPr>
            <w:tcW w:w="3402" w:type="dxa"/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czn.moskovski@tatar.ru</w:t>
            </w:r>
          </w:p>
        </w:tc>
      </w:tr>
      <w:tr w:rsidR="00AB3DFB" w:rsidRPr="00AB3DFB" w:rsidTr="00323C72">
        <w:tc>
          <w:tcPr>
            <w:tcW w:w="3912" w:type="dxa"/>
          </w:tcPr>
          <w:p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Ново-Савиновского района"</w:t>
            </w:r>
          </w:p>
        </w:tc>
        <w:tc>
          <w:tcPr>
            <w:tcW w:w="1587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(843)</w:t>
            </w:r>
          </w:p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560-88-98</w:t>
            </w:r>
          </w:p>
        </w:tc>
        <w:tc>
          <w:tcPr>
            <w:tcW w:w="3402" w:type="dxa"/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Czn.Novosavin@tatar.ru</w:t>
            </w:r>
          </w:p>
        </w:tc>
      </w:tr>
      <w:tr w:rsidR="00AB3DFB" w:rsidRPr="00AB3DFB" w:rsidTr="00323C72">
        <w:tc>
          <w:tcPr>
            <w:tcW w:w="3912" w:type="dxa"/>
          </w:tcPr>
          <w:p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ГКУ "Центр занятости населения Приволжского района"</w:t>
            </w:r>
          </w:p>
        </w:tc>
        <w:tc>
          <w:tcPr>
            <w:tcW w:w="1587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(843)</w:t>
            </w:r>
          </w:p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224-86-83</w:t>
            </w:r>
          </w:p>
        </w:tc>
        <w:tc>
          <w:tcPr>
            <w:tcW w:w="3402" w:type="dxa"/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CZN.Privol@tatar.ru</w:t>
            </w:r>
          </w:p>
        </w:tc>
      </w:tr>
    </w:tbl>
    <w:p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2. Министерство труда, занятости и социальной защиты</w:t>
      </w:r>
    </w:p>
    <w:p w:rsidR="00AB3DFB" w:rsidRPr="00AB3DFB" w:rsidRDefault="00AB3DFB" w:rsidP="00AB3DFB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Республики Татарстан</w:t>
      </w:r>
    </w:p>
    <w:p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0"/>
        <w:gridCol w:w="1704"/>
        <w:gridCol w:w="3370"/>
      </w:tblGrid>
      <w:tr w:rsidR="00AB3DFB" w:rsidRPr="00AB3DFB" w:rsidTr="00323C72">
        <w:tc>
          <w:tcPr>
            <w:tcW w:w="3850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 должности</w:t>
            </w:r>
          </w:p>
        </w:tc>
        <w:tc>
          <w:tcPr>
            <w:tcW w:w="1704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3370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AB3DFB" w:rsidRPr="00AB3DFB" w:rsidTr="00323C72">
        <w:tc>
          <w:tcPr>
            <w:tcW w:w="3850" w:type="dxa"/>
          </w:tcPr>
          <w:p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Министр</w:t>
            </w:r>
          </w:p>
        </w:tc>
        <w:tc>
          <w:tcPr>
            <w:tcW w:w="1704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557-20-01</w:t>
            </w:r>
          </w:p>
        </w:tc>
        <w:tc>
          <w:tcPr>
            <w:tcW w:w="3370" w:type="dxa"/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mtsz@tatar.ru</w:t>
            </w:r>
          </w:p>
        </w:tc>
      </w:tr>
      <w:tr w:rsidR="00AB3DFB" w:rsidRPr="00AB3DFB" w:rsidTr="00323C72">
        <w:tc>
          <w:tcPr>
            <w:tcW w:w="3850" w:type="dxa"/>
          </w:tcPr>
          <w:p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Заместитель министра</w:t>
            </w:r>
          </w:p>
        </w:tc>
        <w:tc>
          <w:tcPr>
            <w:tcW w:w="1704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557-20-03</w:t>
            </w:r>
          </w:p>
        </w:tc>
        <w:tc>
          <w:tcPr>
            <w:tcW w:w="3370" w:type="dxa"/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Klara.Tazetdinova@tatar.ru</w:t>
            </w:r>
          </w:p>
        </w:tc>
      </w:tr>
      <w:tr w:rsidR="00AB3DFB" w:rsidRPr="00AB3DFB" w:rsidTr="00323C72">
        <w:tc>
          <w:tcPr>
            <w:tcW w:w="3850" w:type="dxa"/>
          </w:tcPr>
          <w:p w:rsidR="00AB3DFB" w:rsidRPr="00AB3DFB" w:rsidRDefault="00AB3DFB" w:rsidP="00C22BE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Начальник отдела </w:t>
            </w:r>
            <w:r w:rsidR="00C22BE7" w:rsidRPr="00C22B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реализации мер активной политики занятости</w:t>
            </w:r>
          </w:p>
        </w:tc>
        <w:tc>
          <w:tcPr>
            <w:tcW w:w="1704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557-20-73</w:t>
            </w:r>
          </w:p>
        </w:tc>
        <w:tc>
          <w:tcPr>
            <w:tcW w:w="3370" w:type="dxa"/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Elena.Kibardina@tatar.ru</w:t>
            </w:r>
          </w:p>
        </w:tc>
      </w:tr>
      <w:tr w:rsidR="00AB3DFB" w:rsidRPr="00AB3DFB" w:rsidTr="00323C72">
        <w:tc>
          <w:tcPr>
            <w:tcW w:w="3850" w:type="dxa"/>
          </w:tcPr>
          <w:p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Начальник отдела трудовой миграции и взаимодействия с работодателями</w:t>
            </w:r>
          </w:p>
        </w:tc>
        <w:tc>
          <w:tcPr>
            <w:tcW w:w="1704" w:type="dxa"/>
          </w:tcPr>
          <w:p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557-21-58</w:t>
            </w:r>
          </w:p>
        </w:tc>
        <w:tc>
          <w:tcPr>
            <w:tcW w:w="3370" w:type="dxa"/>
          </w:tcPr>
          <w:p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Azat.Ayupov@tatar.ru</w:t>
            </w:r>
          </w:p>
        </w:tc>
      </w:tr>
    </w:tbl>
    <w:p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DFB" w:rsidRPr="00AB3DFB" w:rsidRDefault="00AB3DFB" w:rsidP="00AB3DFB">
      <w:pPr>
        <w:rPr>
          <w:rFonts w:ascii="Times New Roman" w:hAnsi="Times New Roman" w:cs="Times New Roman"/>
          <w:sz w:val="28"/>
          <w:szCs w:val="28"/>
        </w:rPr>
      </w:pPr>
    </w:p>
    <w:p w:rsidR="003F3CC9" w:rsidRPr="00AB3DFB" w:rsidRDefault="003F3CC9" w:rsidP="00DC288E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F3CC9" w:rsidRPr="00AB3DFB" w:rsidRDefault="003F3CC9" w:rsidP="00DC288E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F3CC9" w:rsidRPr="00AB3DFB" w:rsidRDefault="003F3CC9" w:rsidP="00DC288E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F3CC9" w:rsidRPr="00AB3DFB" w:rsidRDefault="003F3CC9" w:rsidP="00DC288E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F3CC9" w:rsidRPr="00AB3DFB" w:rsidRDefault="003F3CC9" w:rsidP="00DC288E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F3CC9" w:rsidRPr="00AB3DFB" w:rsidRDefault="003F3CC9" w:rsidP="00DC288E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F3CC9" w:rsidRPr="00917F2D" w:rsidRDefault="003F3CC9" w:rsidP="00DC28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3CC9" w:rsidRPr="00917F2D" w:rsidRDefault="003F3CC9" w:rsidP="00DC28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3CC9" w:rsidRPr="00917F2D" w:rsidRDefault="003F3CC9" w:rsidP="00DC28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3CC9" w:rsidRPr="00917F2D" w:rsidRDefault="003F3CC9" w:rsidP="00DC28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3CC9" w:rsidRPr="00917F2D" w:rsidRDefault="003F3CC9" w:rsidP="00DC28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3CC9" w:rsidRPr="00917F2D" w:rsidRDefault="003F3CC9" w:rsidP="00DC28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3CC9" w:rsidRPr="00917F2D" w:rsidRDefault="003F3CC9" w:rsidP="00DC28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3CC9" w:rsidRPr="00917F2D" w:rsidRDefault="003F3CC9" w:rsidP="00DC28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3CC9" w:rsidRPr="00917F2D" w:rsidRDefault="003F3CC9" w:rsidP="00DC28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3CC9" w:rsidRPr="00917F2D" w:rsidRDefault="003F3CC9" w:rsidP="00DC28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3CC9" w:rsidRPr="00917F2D" w:rsidRDefault="003F3CC9" w:rsidP="00DC28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3CC9" w:rsidRPr="00917F2D" w:rsidRDefault="003F3CC9" w:rsidP="00DC28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3CC9" w:rsidRDefault="003F3CC9" w:rsidP="00DC28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2D5A" w:rsidRDefault="006B2D5A" w:rsidP="00DC28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2D5A" w:rsidRDefault="006B2D5A" w:rsidP="00DC28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2D5A" w:rsidRDefault="006B2D5A" w:rsidP="00DC28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2D5A" w:rsidRDefault="006B2D5A" w:rsidP="00DC28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2D5A" w:rsidRDefault="006B2D5A" w:rsidP="00DC28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2D5A" w:rsidRDefault="006B2D5A" w:rsidP="00DC28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2D5A" w:rsidRDefault="006B2D5A" w:rsidP="00DC28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2D5A" w:rsidRDefault="006B2D5A" w:rsidP="00DC28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2D5A" w:rsidRDefault="006B2D5A" w:rsidP="00DC28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2D5A" w:rsidRDefault="006B2D5A" w:rsidP="00DC28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2D5A" w:rsidRDefault="006B2D5A" w:rsidP="00DC28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2D5A" w:rsidRDefault="006B2D5A" w:rsidP="00DC28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2D5A" w:rsidRDefault="006B2D5A" w:rsidP="00DC28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B2D5A" w:rsidSect="00DC288E">
      <w:pgSz w:w="11905" w:h="16838"/>
      <w:pgMar w:top="1134" w:right="1134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C4"/>
    <w:rsid w:val="00013506"/>
    <w:rsid w:val="00015766"/>
    <w:rsid w:val="000678C4"/>
    <w:rsid w:val="0007224A"/>
    <w:rsid w:val="000804DC"/>
    <w:rsid w:val="000A27AE"/>
    <w:rsid w:val="000C0F9D"/>
    <w:rsid w:val="000D0EB4"/>
    <w:rsid w:val="00102A4A"/>
    <w:rsid w:val="001063F3"/>
    <w:rsid w:val="001302FA"/>
    <w:rsid w:val="001647EB"/>
    <w:rsid w:val="001C6545"/>
    <w:rsid w:val="001E2247"/>
    <w:rsid w:val="001F1F25"/>
    <w:rsid w:val="001F51A7"/>
    <w:rsid w:val="0020608E"/>
    <w:rsid w:val="00221BAD"/>
    <w:rsid w:val="0023251B"/>
    <w:rsid w:val="00245BB8"/>
    <w:rsid w:val="002469B7"/>
    <w:rsid w:val="00262A69"/>
    <w:rsid w:val="002B554C"/>
    <w:rsid w:val="002D6305"/>
    <w:rsid w:val="002E6C93"/>
    <w:rsid w:val="002F0AF3"/>
    <w:rsid w:val="00303B29"/>
    <w:rsid w:val="00323C72"/>
    <w:rsid w:val="00331070"/>
    <w:rsid w:val="00381753"/>
    <w:rsid w:val="00382A09"/>
    <w:rsid w:val="003A6714"/>
    <w:rsid w:val="003B66E6"/>
    <w:rsid w:val="003C24E3"/>
    <w:rsid w:val="003E5126"/>
    <w:rsid w:val="003F2277"/>
    <w:rsid w:val="003F3CC9"/>
    <w:rsid w:val="00410287"/>
    <w:rsid w:val="00416BA7"/>
    <w:rsid w:val="00422E1C"/>
    <w:rsid w:val="004339FB"/>
    <w:rsid w:val="00440CE5"/>
    <w:rsid w:val="00452188"/>
    <w:rsid w:val="0045616B"/>
    <w:rsid w:val="00467633"/>
    <w:rsid w:val="0047400D"/>
    <w:rsid w:val="004C3149"/>
    <w:rsid w:val="004F42B5"/>
    <w:rsid w:val="00503CD7"/>
    <w:rsid w:val="005300EB"/>
    <w:rsid w:val="00530517"/>
    <w:rsid w:val="00544153"/>
    <w:rsid w:val="005472EC"/>
    <w:rsid w:val="00553951"/>
    <w:rsid w:val="00556AAC"/>
    <w:rsid w:val="00572C30"/>
    <w:rsid w:val="0058404D"/>
    <w:rsid w:val="005C3075"/>
    <w:rsid w:val="005D79BE"/>
    <w:rsid w:val="005F6AB7"/>
    <w:rsid w:val="00601884"/>
    <w:rsid w:val="006045E2"/>
    <w:rsid w:val="00624695"/>
    <w:rsid w:val="006374FF"/>
    <w:rsid w:val="0064714B"/>
    <w:rsid w:val="006678A3"/>
    <w:rsid w:val="00695E07"/>
    <w:rsid w:val="006A3DD8"/>
    <w:rsid w:val="006B2D5A"/>
    <w:rsid w:val="006B5E67"/>
    <w:rsid w:val="006B70B7"/>
    <w:rsid w:val="006C6315"/>
    <w:rsid w:val="006D7801"/>
    <w:rsid w:val="00712AF1"/>
    <w:rsid w:val="007330EC"/>
    <w:rsid w:val="00767B42"/>
    <w:rsid w:val="00771BEC"/>
    <w:rsid w:val="0077236E"/>
    <w:rsid w:val="0077737A"/>
    <w:rsid w:val="007D4052"/>
    <w:rsid w:val="007D5ACC"/>
    <w:rsid w:val="007D7282"/>
    <w:rsid w:val="007E0266"/>
    <w:rsid w:val="007F0E05"/>
    <w:rsid w:val="00801B61"/>
    <w:rsid w:val="00862F80"/>
    <w:rsid w:val="00876B93"/>
    <w:rsid w:val="008912FE"/>
    <w:rsid w:val="008929BD"/>
    <w:rsid w:val="00895E57"/>
    <w:rsid w:val="00896D78"/>
    <w:rsid w:val="008A087C"/>
    <w:rsid w:val="008A2C00"/>
    <w:rsid w:val="008A60B2"/>
    <w:rsid w:val="008A7FA9"/>
    <w:rsid w:val="008F29C5"/>
    <w:rsid w:val="009027EE"/>
    <w:rsid w:val="00911070"/>
    <w:rsid w:val="00917F2D"/>
    <w:rsid w:val="00932DE5"/>
    <w:rsid w:val="00933757"/>
    <w:rsid w:val="0094798B"/>
    <w:rsid w:val="00965187"/>
    <w:rsid w:val="00971C56"/>
    <w:rsid w:val="00982060"/>
    <w:rsid w:val="009C22E9"/>
    <w:rsid w:val="00A2028F"/>
    <w:rsid w:val="00A27BB7"/>
    <w:rsid w:val="00A504B1"/>
    <w:rsid w:val="00A53533"/>
    <w:rsid w:val="00A8137F"/>
    <w:rsid w:val="00AB16C3"/>
    <w:rsid w:val="00AB3DFB"/>
    <w:rsid w:val="00AD34E1"/>
    <w:rsid w:val="00AD3597"/>
    <w:rsid w:val="00AF2C37"/>
    <w:rsid w:val="00AF45A5"/>
    <w:rsid w:val="00B0480D"/>
    <w:rsid w:val="00B23250"/>
    <w:rsid w:val="00B30C70"/>
    <w:rsid w:val="00B55068"/>
    <w:rsid w:val="00B57BF1"/>
    <w:rsid w:val="00B57E66"/>
    <w:rsid w:val="00B61400"/>
    <w:rsid w:val="00BA577B"/>
    <w:rsid w:val="00BB0FE7"/>
    <w:rsid w:val="00BC3A49"/>
    <w:rsid w:val="00BD4CE5"/>
    <w:rsid w:val="00BE2FF8"/>
    <w:rsid w:val="00BE7F4D"/>
    <w:rsid w:val="00C03C52"/>
    <w:rsid w:val="00C160F0"/>
    <w:rsid w:val="00C22BE7"/>
    <w:rsid w:val="00C446B2"/>
    <w:rsid w:val="00C4571C"/>
    <w:rsid w:val="00C6410A"/>
    <w:rsid w:val="00C72D46"/>
    <w:rsid w:val="00C737D1"/>
    <w:rsid w:val="00C871D2"/>
    <w:rsid w:val="00C90CDD"/>
    <w:rsid w:val="00C9513A"/>
    <w:rsid w:val="00C974C3"/>
    <w:rsid w:val="00CC65F6"/>
    <w:rsid w:val="00CD58FD"/>
    <w:rsid w:val="00D06A1E"/>
    <w:rsid w:val="00D24845"/>
    <w:rsid w:val="00D26225"/>
    <w:rsid w:val="00D45A1E"/>
    <w:rsid w:val="00D92C5B"/>
    <w:rsid w:val="00D95D5F"/>
    <w:rsid w:val="00DB5A0E"/>
    <w:rsid w:val="00DC288E"/>
    <w:rsid w:val="00E27088"/>
    <w:rsid w:val="00E5008E"/>
    <w:rsid w:val="00E50131"/>
    <w:rsid w:val="00E511D4"/>
    <w:rsid w:val="00E53BB4"/>
    <w:rsid w:val="00E9235D"/>
    <w:rsid w:val="00E96716"/>
    <w:rsid w:val="00E97D04"/>
    <w:rsid w:val="00EA4D94"/>
    <w:rsid w:val="00EB7E5E"/>
    <w:rsid w:val="00ED119F"/>
    <w:rsid w:val="00EE021C"/>
    <w:rsid w:val="00EE0F85"/>
    <w:rsid w:val="00EE6099"/>
    <w:rsid w:val="00EF3D48"/>
    <w:rsid w:val="00F12369"/>
    <w:rsid w:val="00F25E5C"/>
    <w:rsid w:val="00F32A8A"/>
    <w:rsid w:val="00F46557"/>
    <w:rsid w:val="00F91809"/>
    <w:rsid w:val="00FB0EBF"/>
    <w:rsid w:val="00FB36B9"/>
    <w:rsid w:val="00FB47CE"/>
    <w:rsid w:val="00FB6670"/>
    <w:rsid w:val="00FB6A26"/>
    <w:rsid w:val="00FB6DEC"/>
    <w:rsid w:val="00FC360B"/>
    <w:rsid w:val="00FF35D5"/>
    <w:rsid w:val="00FF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EABBF"/>
  <w15:docId w15:val="{D8996756-4DAB-4107-BB14-1005DF05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678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678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678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678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678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678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678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678C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5472EC"/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Основной текст_"/>
    <w:link w:val="1"/>
    <w:locked/>
    <w:rsid w:val="001F51A7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1F51A7"/>
    <w:pPr>
      <w:shd w:val="clear" w:color="auto" w:fill="FFFFFF"/>
      <w:spacing w:before="480" w:after="300" w:line="322" w:lineRule="exact"/>
      <w:ind w:hanging="320"/>
    </w:pPr>
    <w:rPr>
      <w:sz w:val="27"/>
      <w:szCs w:val="27"/>
      <w:shd w:val="clear" w:color="auto" w:fill="FFFFFF"/>
    </w:rPr>
  </w:style>
  <w:style w:type="paragraph" w:customStyle="1" w:styleId="10">
    <w:name w:val="Обычный1"/>
    <w:rsid w:val="00BE2FF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annotation text"/>
    <w:basedOn w:val="a"/>
    <w:link w:val="a5"/>
    <w:uiPriority w:val="99"/>
    <w:unhideWhenUsed/>
    <w:rsid w:val="00A2028F"/>
    <w:pPr>
      <w:spacing w:after="16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5">
    <w:name w:val="Текст примечания Знак"/>
    <w:basedOn w:val="a0"/>
    <w:link w:val="a4"/>
    <w:uiPriority w:val="99"/>
    <w:rsid w:val="00A2028F"/>
    <w:rPr>
      <w:rFonts w:ascii="Calibri" w:eastAsia="Calibri" w:hAnsi="Calibri" w:cs="Times New Roman"/>
      <w:sz w:val="20"/>
      <w:szCs w:val="20"/>
      <w:lang w:val="x-none"/>
    </w:rPr>
  </w:style>
  <w:style w:type="character" w:styleId="a6">
    <w:name w:val="annotation reference"/>
    <w:uiPriority w:val="99"/>
    <w:rsid w:val="00A2028F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A20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0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EB8A0ED77D5C1A272D56709B62944845DFAE6F9E8587EC306A457DCCD3087D1324C2EDADB3A921EAAAEE5EBA158031BBC80B769D701w5J" TargetMode="External"/><Relationship Id="rId18" Type="http://schemas.openxmlformats.org/officeDocument/2006/relationships/hyperlink" Target="consultantplus://offline/ref=0EB8A0ED77D5C1A272D56709B62944845DFAE6F9E8587EC306A457DCCD3087D1324C2ED9D96EC80EAEE7B1E4BE5A1505B69EB706w8J" TargetMode="External"/><Relationship Id="rId26" Type="http://schemas.openxmlformats.org/officeDocument/2006/relationships/hyperlink" Target="consultantplus://offline/ref=868B2D5C791636AE3CD9097BEA2E3D65F2774AAB868D734810D9C7CAC331ADE2DDA77C684F6CEB84465E5A81912C1355EC41E02A314B31E66CB639270AB8O" TargetMode="External"/><Relationship Id="rId39" Type="http://schemas.openxmlformats.org/officeDocument/2006/relationships/hyperlink" Target="consultantplus://offline/ref=0EB8A0ED77D5C1A272D56709B62944845DFAE6F9E8587EC306A457DCCD3087D1204C76D5D338874AF3F4B2E6A205wBJ" TargetMode="External"/><Relationship Id="rId21" Type="http://schemas.openxmlformats.org/officeDocument/2006/relationships/hyperlink" Target="consultantplus://offline/ref=868B2D5C791636AE3CD9097BEA2E3D65F2774AAB868D734810D9C7CAC331ADE2DDA77C684F6CEB84465E5B89952C1355EC41E02A314B31E66CB639270AB8O" TargetMode="External"/><Relationship Id="rId34" Type="http://schemas.openxmlformats.org/officeDocument/2006/relationships/hyperlink" Target="consultantplus://offline/ref=868B2D5C791636AE3CD9097BEA2E3D65F2774AAB868D734810D9C7CAC331ADE2DDA77C684F6CEB84465E5E85942C1355EC41E02A314B31E66CB639270AB8O" TargetMode="External"/><Relationship Id="rId7" Type="http://schemas.openxmlformats.org/officeDocument/2006/relationships/hyperlink" Target="consultantplus://offline/ref=0EB8A0ED77D5C1A272D56709B62944845DFAE6F9E8587EC306A457DCCD3087D1324C2ED9D23A9943FFE1E4B7E40F101AB680B561CB16E6AA0AwD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EB8A0ED77D5C1A272D56709B62944845DFAE6F9E8587EC306A457DCCD3087D1324C2EDAD63E921EAAAEE5EBA158031BBC80B769D701w5J" TargetMode="External"/><Relationship Id="rId20" Type="http://schemas.openxmlformats.org/officeDocument/2006/relationships/hyperlink" Target="consultantplus://offline/ref=868B2D5C791636AE3CD91776FC42606EF27413A7858D701D4E8DC19D9C61ABB78FE722310E28F8854E4159809602B6O" TargetMode="External"/><Relationship Id="rId29" Type="http://schemas.openxmlformats.org/officeDocument/2006/relationships/hyperlink" Target="consultantplus://offline/ref=868B2D5C791636AE3CD91776FC42606EF27413A7858D701D4E8DC19D9C61ABB78FE722310E28F8854E4159809602B6O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EB8A0ED77D5C1A272D56709B62944845DFAE8FFEE5C7EC306A457DCCD3087D1324C2EDAD33C921EAAAEE5EBA158031BBC80B769D701w5J" TargetMode="External"/><Relationship Id="rId11" Type="http://schemas.openxmlformats.org/officeDocument/2006/relationships/hyperlink" Target="consultantplus://offline/ref=F2E5A318FDB7680882BBFEEC64758A8849BC327B5E18D1D9FF33423A4DF431A5EC14F0C9C36EE7DC8EDC682C505058F07409C7E69449FE73ZBb9N" TargetMode="External"/><Relationship Id="rId24" Type="http://schemas.openxmlformats.org/officeDocument/2006/relationships/hyperlink" Target="consultantplus://offline/ref=868B2D5C791636AE3CD91776FC42606EF27A17A28088701D4E8DC19D9C61ABB79DE77A3D0C28E78045540FD1D0724A06A80AED202F5731EC07B3O" TargetMode="External"/><Relationship Id="rId32" Type="http://schemas.openxmlformats.org/officeDocument/2006/relationships/hyperlink" Target="consultantplus://offline/ref=868B2D5C791636AE3CD9097BEA2E3D65F2774AAB868D734810D9C7CAC331ADE2DDA77C684F6CEB84465E5A81912C1355EC41E02A314B31E66CB639270AB8O" TargetMode="External"/><Relationship Id="rId37" Type="http://schemas.openxmlformats.org/officeDocument/2006/relationships/hyperlink" Target="consultantplus://offline/ref=0EB8A0ED77D5C1A272D56709B62944845DF1EEF9E5507EC306A457DCCD3087D1324C2ED9D23A994BF9E1E4B7E40F101AB680B561CB16E6AA0AwDJ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0EB8A0ED77D5C1A272D56709B62944845FFAECFAE55F7EC306A457DCCD3087D1324C2ED9D23A994BF9E1E4B7E40F101AB680B561CB16E6AA0AwDJ" TargetMode="External"/><Relationship Id="rId23" Type="http://schemas.openxmlformats.org/officeDocument/2006/relationships/hyperlink" Target="consultantplus://offline/ref=868B2D5C791636AE3CD9097BEA2E3D65F2774AAB868D734810D9C7CAC331ADE2DDA77C684F6CEB84465E5A81972C1355EC41E02A314B31E66CB639270AB8O" TargetMode="External"/><Relationship Id="rId28" Type="http://schemas.openxmlformats.org/officeDocument/2006/relationships/hyperlink" Target="consultantplus://offline/ref=868B2D5C791636AE3CD91776FC42606EF27413A7858D701D4E8DC19D9C61ABB78FE722310E28F8854E4159809602B6O" TargetMode="External"/><Relationship Id="rId36" Type="http://schemas.openxmlformats.org/officeDocument/2006/relationships/hyperlink" Target="consultantplus://offline/ref=B86F5DF6DA6541434458A353639BCAC2873098BC7D48AEEDCEE6FAE49BA0D1AFE9E978A6323ECA4CE8D9B843EBE34465F643D1DBBD5F3766F0BA9B6BFCvFO" TargetMode="External"/><Relationship Id="rId10" Type="http://schemas.openxmlformats.org/officeDocument/2006/relationships/hyperlink" Target="consultantplus://offline/ref=F2E5A318FDB7680882BBFEEC64758A8849BC327B5E18D1D9FF33423A4DF431A5EC14F0C9C36EE7DF89DC682C505058F07409C7E69449FE73ZBb9N" TargetMode="External"/><Relationship Id="rId19" Type="http://schemas.openxmlformats.org/officeDocument/2006/relationships/hyperlink" Target="consultantplus://offline/ref=0EB8A0ED77D5C1A272D56709B62944845DFAE6F9E8587EC306A457DCCD3087D1324C2EDCD96EC80EAEE7B1E4BE5A1505B69EB706w8J" TargetMode="External"/><Relationship Id="rId31" Type="http://schemas.openxmlformats.org/officeDocument/2006/relationships/hyperlink" Target="consultantplus://offline/ref=868B2D5C791636AE3CD91776FC42606EF27411A6878C701D4E8DC19D9C61ABB78FE722310E28F8854E4159809602B6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B8A0ED77D5C1A272D56709B62944845DFAE6F9E8587EC306A457DCCD3087D1324C2ED9D23A994BFEE1E4B7E40F101AB680B561CB16E6AA0AwDJ" TargetMode="External"/><Relationship Id="rId14" Type="http://schemas.openxmlformats.org/officeDocument/2006/relationships/hyperlink" Target="consultantplus://offline/ref=0EB8A0ED77D5C1A272D56709B62944845DFAE6F9E8587EC306A457DCCD3087D1324C2EDBD733921EAAAEE5EBA158031BBC80B769D701w5J" TargetMode="External"/><Relationship Id="rId22" Type="http://schemas.openxmlformats.org/officeDocument/2006/relationships/hyperlink" Target="consultantplus://offline/ref=868B2D5C791636AE3CD9097BEA2E3D65F2774AAB868D734810D9C7CAC331ADE2DDA77C684F6CEB84465E5A81972C1355EC41E02A314B31E66CB639270AB8O" TargetMode="External"/><Relationship Id="rId27" Type="http://schemas.openxmlformats.org/officeDocument/2006/relationships/hyperlink" Target="consultantplus://offline/ref=868B2D5C791636AE3CD9097BEA2E3D65F2774AAB868D734810D9C7CAC331ADE2DDA77C684F6CEB84465E5E85942C1355EC41E02A314B31E66CB639270AB8O" TargetMode="External"/><Relationship Id="rId30" Type="http://schemas.openxmlformats.org/officeDocument/2006/relationships/hyperlink" Target="consultantplus://offline/ref=868B2D5C791636AE3CD91776FC42606EF27413A7858E701D4E8DC19D9C61ABB78FE722310E28F8854E4159809602B6O" TargetMode="External"/><Relationship Id="rId35" Type="http://schemas.openxmlformats.org/officeDocument/2006/relationships/hyperlink" Target="consultantplus://offline/ref=B86F5DF6DA6541434458A353639BCAC2873098BC7D48AEEDCEE6FAE49BA0D1AFE9E978A6323ECA4CE8D9BB4FEEE34465F643D1DBBD5F3766F0BA9B6BFCvFO" TargetMode="External"/><Relationship Id="rId8" Type="http://schemas.openxmlformats.org/officeDocument/2006/relationships/hyperlink" Target="consultantplus://offline/ref=0EB8A0ED77D5C1A272D56709B62944845DFAE6F7E95C7EC306A457DCCD3087D1324C2ED9D23A984CFDE1E4B7E40F101AB680B561CB16E6AA0AwD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0EB8A0ED77D5C1A272D56709B62944845DFAE6F9E8587EC306A457DCCD3087D1324C2EDCD131CD1BBFBFBDE7A2441D13AA9CB56B0Dw4J" TargetMode="External"/><Relationship Id="rId17" Type="http://schemas.openxmlformats.org/officeDocument/2006/relationships/hyperlink" Target="consultantplus://offline/ref=0EB8A0ED77D5C1A272D56709B62944845DFAE8FFEE5F7EC306A457DCCD3087D1204C76D5D338874AF3F4B2E6A205wBJ" TargetMode="External"/><Relationship Id="rId25" Type="http://schemas.openxmlformats.org/officeDocument/2006/relationships/hyperlink" Target="consultantplus://offline/ref=868B2D5C791636AE3CD9097BEA2E3D65F2774AAB868D734810D9C7CAC331ADE2DDA77C684F6CEB84465E5B89952C1355EC41E02A314B31E66CB639270AB8O" TargetMode="External"/><Relationship Id="rId33" Type="http://schemas.openxmlformats.org/officeDocument/2006/relationships/hyperlink" Target="consultantplus://offline/ref=868B2D5C791636AE3CD9097BEA2E3D65F2774AAB868D734810D9C7CAC331ADE2DDA77C684F6CEB84465E5A81912C1355EC41E02A314B31E66CB639270AB8O" TargetMode="External"/><Relationship Id="rId38" Type="http://schemas.openxmlformats.org/officeDocument/2006/relationships/hyperlink" Target="consultantplus://offline/ref=0EB8A0ED77D5C1A272D56709B62944845DFAE6F9E8587EC306A457DCCD3087D1324C2EDADB3A921EAAAEE5EBA158031BBC80B769D701w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9CC2B-F4C9-4CEB-AA86-4FBC73167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38</Pages>
  <Words>13554</Words>
  <Characters>77263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Родюшина Ирина Павловна</dc:creator>
  <cp:lastModifiedBy>Буслаева Наталья Геннадьевна</cp:lastModifiedBy>
  <cp:revision>10</cp:revision>
  <dcterms:created xsi:type="dcterms:W3CDTF">2021-08-20T13:04:00Z</dcterms:created>
  <dcterms:modified xsi:type="dcterms:W3CDTF">2021-08-20T15:31:00Z</dcterms:modified>
</cp:coreProperties>
</file>