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D5A344" w14:textId="1559C2B7" w:rsidR="006E2E6C" w:rsidRPr="009D78E1" w:rsidRDefault="006E2E6C" w:rsidP="006E2E6C">
      <w:pPr>
        <w:widowControl w:val="0"/>
        <w:autoSpaceDE w:val="0"/>
        <w:autoSpaceDN w:val="0"/>
        <w:contextualSpacing/>
        <w:jc w:val="center"/>
        <w:rPr>
          <w:rFonts w:ascii="Times New Roman" w:hAnsi="Times New Roman"/>
          <w:bCs/>
          <w:sz w:val="28"/>
          <w:szCs w:val="28"/>
        </w:rPr>
      </w:pPr>
      <w:bookmarkStart w:id="0" w:name="_GoBack"/>
      <w:bookmarkEnd w:id="0"/>
      <w:r w:rsidRPr="00813164">
        <w:rPr>
          <w:rFonts w:ascii="Times New Roman" w:hAnsi="Times New Roman"/>
          <w:sz w:val="28"/>
          <w:szCs w:val="28"/>
        </w:rPr>
        <w:t>КАБИНЕТ М</w:t>
      </w:r>
      <w:r w:rsidRPr="009D78E1">
        <w:rPr>
          <w:rFonts w:ascii="Times New Roman" w:hAnsi="Times New Roman"/>
          <w:sz w:val="28"/>
          <w:szCs w:val="28"/>
        </w:rPr>
        <w:t>ИНИСТРОВ РЕСПУБЛИКИ ТАТАРСТАН</w:t>
      </w:r>
    </w:p>
    <w:p w14:paraId="23E53D46" w14:textId="77777777" w:rsidR="006E2E6C" w:rsidRPr="009D78E1" w:rsidRDefault="006E2E6C" w:rsidP="006E2E6C">
      <w:pPr>
        <w:widowControl w:val="0"/>
        <w:autoSpaceDE w:val="0"/>
        <w:autoSpaceDN w:val="0"/>
        <w:contextualSpacing/>
        <w:jc w:val="center"/>
        <w:rPr>
          <w:rFonts w:ascii="Times New Roman" w:hAnsi="Times New Roman"/>
          <w:bCs/>
          <w:sz w:val="16"/>
          <w:szCs w:val="16"/>
        </w:rPr>
      </w:pPr>
    </w:p>
    <w:p w14:paraId="2C6C6A8B" w14:textId="77777777" w:rsidR="006E2E6C" w:rsidRPr="009D78E1" w:rsidRDefault="006E2E6C" w:rsidP="006E2E6C">
      <w:pPr>
        <w:widowControl w:val="0"/>
        <w:tabs>
          <w:tab w:val="left" w:pos="4111"/>
        </w:tabs>
        <w:autoSpaceDE w:val="0"/>
        <w:autoSpaceDN w:val="0"/>
        <w:contextualSpacing/>
        <w:jc w:val="center"/>
        <w:rPr>
          <w:rFonts w:ascii="Times New Roman" w:hAnsi="Times New Roman"/>
          <w:sz w:val="28"/>
          <w:szCs w:val="28"/>
        </w:rPr>
      </w:pPr>
      <w:r w:rsidRPr="009D78E1">
        <w:rPr>
          <w:rFonts w:ascii="Times New Roman" w:hAnsi="Times New Roman"/>
          <w:sz w:val="28"/>
          <w:szCs w:val="28"/>
        </w:rPr>
        <w:t>ПОСТАНОВЛЕНИЕ</w:t>
      </w:r>
    </w:p>
    <w:p w14:paraId="56400E3E" w14:textId="77777777" w:rsidR="006E2E6C" w:rsidRPr="009D78E1" w:rsidRDefault="006E2E6C" w:rsidP="006E2E6C">
      <w:pPr>
        <w:widowControl w:val="0"/>
        <w:tabs>
          <w:tab w:val="left" w:pos="4111"/>
        </w:tabs>
        <w:autoSpaceDE w:val="0"/>
        <w:autoSpaceDN w:val="0"/>
        <w:contextualSpacing/>
        <w:jc w:val="center"/>
        <w:rPr>
          <w:rFonts w:ascii="Times New Roman" w:hAnsi="Times New Roman"/>
          <w:sz w:val="16"/>
          <w:szCs w:val="16"/>
        </w:rPr>
      </w:pPr>
    </w:p>
    <w:p w14:paraId="726F3FC1" w14:textId="68C7CDD7" w:rsidR="006E2E6C" w:rsidRPr="009D78E1" w:rsidRDefault="006E2E6C" w:rsidP="00CF4C12">
      <w:pPr>
        <w:widowControl w:val="0"/>
        <w:contextualSpacing/>
        <w:rPr>
          <w:rFonts w:ascii="Times New Roman" w:hAnsi="Times New Roman"/>
          <w:sz w:val="28"/>
          <w:szCs w:val="28"/>
        </w:rPr>
      </w:pPr>
      <w:r w:rsidRPr="009D78E1">
        <w:rPr>
          <w:rFonts w:ascii="Times New Roman" w:hAnsi="Times New Roman"/>
          <w:sz w:val="28"/>
          <w:szCs w:val="28"/>
        </w:rPr>
        <w:t>«__</w:t>
      </w:r>
      <w:proofErr w:type="gramStart"/>
      <w:r w:rsidRPr="009D78E1">
        <w:rPr>
          <w:rFonts w:ascii="Times New Roman" w:hAnsi="Times New Roman"/>
          <w:sz w:val="28"/>
          <w:szCs w:val="28"/>
        </w:rPr>
        <w:t>_»_</w:t>
      </w:r>
      <w:proofErr w:type="gramEnd"/>
      <w:r w:rsidRPr="009D78E1">
        <w:rPr>
          <w:rFonts w:ascii="Times New Roman" w:hAnsi="Times New Roman"/>
          <w:sz w:val="28"/>
          <w:szCs w:val="28"/>
        </w:rPr>
        <w:t>_______20____</w:t>
      </w:r>
      <w:r w:rsidRPr="009D78E1">
        <w:rPr>
          <w:rFonts w:ascii="Times New Roman" w:hAnsi="Times New Roman"/>
          <w:sz w:val="28"/>
          <w:szCs w:val="28"/>
        </w:rPr>
        <w:tab/>
      </w:r>
      <w:r w:rsidRPr="009D78E1">
        <w:rPr>
          <w:rFonts w:ascii="Times New Roman" w:hAnsi="Times New Roman"/>
          <w:sz w:val="28"/>
          <w:szCs w:val="28"/>
        </w:rPr>
        <w:tab/>
      </w:r>
      <w:r w:rsidRPr="009D78E1">
        <w:rPr>
          <w:rFonts w:ascii="Times New Roman" w:hAnsi="Times New Roman"/>
          <w:sz w:val="28"/>
          <w:szCs w:val="28"/>
        </w:rPr>
        <w:tab/>
      </w:r>
      <w:r w:rsidRPr="009D78E1">
        <w:rPr>
          <w:rFonts w:ascii="Times New Roman" w:hAnsi="Times New Roman"/>
          <w:sz w:val="28"/>
          <w:szCs w:val="28"/>
        </w:rPr>
        <w:tab/>
      </w:r>
      <w:r w:rsidRPr="009D78E1">
        <w:rPr>
          <w:rFonts w:ascii="Times New Roman" w:hAnsi="Times New Roman"/>
          <w:sz w:val="28"/>
          <w:szCs w:val="28"/>
        </w:rPr>
        <w:tab/>
      </w:r>
      <w:r w:rsidRPr="009D78E1">
        <w:rPr>
          <w:rFonts w:ascii="Times New Roman" w:hAnsi="Times New Roman"/>
          <w:sz w:val="28"/>
          <w:szCs w:val="28"/>
        </w:rPr>
        <w:tab/>
      </w:r>
      <w:r w:rsidR="00CF4C12" w:rsidRPr="009D78E1">
        <w:rPr>
          <w:rFonts w:ascii="Times New Roman" w:hAnsi="Times New Roman"/>
          <w:sz w:val="28"/>
          <w:szCs w:val="28"/>
        </w:rPr>
        <w:t xml:space="preserve">        </w:t>
      </w:r>
      <w:r w:rsidR="009D78E1">
        <w:rPr>
          <w:rFonts w:ascii="Times New Roman" w:hAnsi="Times New Roman"/>
          <w:sz w:val="28"/>
          <w:szCs w:val="28"/>
        </w:rPr>
        <w:t xml:space="preserve"> </w:t>
      </w:r>
      <w:r w:rsidR="00CF4C12" w:rsidRPr="009D78E1">
        <w:rPr>
          <w:rFonts w:ascii="Times New Roman" w:hAnsi="Times New Roman"/>
          <w:sz w:val="28"/>
          <w:szCs w:val="28"/>
        </w:rPr>
        <w:t xml:space="preserve">     </w:t>
      </w:r>
      <w:r w:rsidRPr="009D78E1">
        <w:rPr>
          <w:rFonts w:ascii="Times New Roman" w:hAnsi="Times New Roman"/>
          <w:sz w:val="28"/>
          <w:szCs w:val="28"/>
        </w:rPr>
        <w:t xml:space="preserve">            №_____</w:t>
      </w:r>
    </w:p>
    <w:p w14:paraId="30EDCA26" w14:textId="77777777" w:rsidR="006E2E6C" w:rsidRPr="009D78E1" w:rsidRDefault="006E2E6C" w:rsidP="006E2E6C">
      <w:pPr>
        <w:widowControl w:val="0"/>
        <w:tabs>
          <w:tab w:val="left" w:pos="3969"/>
        </w:tabs>
        <w:autoSpaceDE w:val="0"/>
        <w:autoSpaceDN w:val="0"/>
        <w:spacing w:after="0" w:line="240" w:lineRule="auto"/>
        <w:ind w:right="5952"/>
        <w:contextualSpacing/>
        <w:jc w:val="both"/>
        <w:rPr>
          <w:rFonts w:ascii="Times New Roman" w:eastAsia="Times New Roman" w:hAnsi="Times New Roman"/>
          <w:sz w:val="28"/>
          <w:szCs w:val="28"/>
          <w:lang w:eastAsia="ru-RU"/>
        </w:rPr>
      </w:pPr>
    </w:p>
    <w:p w14:paraId="2D70D12C" w14:textId="77777777" w:rsidR="006E2E6C" w:rsidRPr="009D78E1" w:rsidRDefault="006E2E6C" w:rsidP="006E2E6C">
      <w:pPr>
        <w:widowControl w:val="0"/>
        <w:tabs>
          <w:tab w:val="left" w:pos="3969"/>
        </w:tabs>
        <w:autoSpaceDE w:val="0"/>
        <w:autoSpaceDN w:val="0"/>
        <w:spacing w:after="0" w:line="240" w:lineRule="auto"/>
        <w:ind w:right="5952"/>
        <w:contextualSpacing/>
        <w:jc w:val="both"/>
        <w:rPr>
          <w:rFonts w:ascii="Times New Roman" w:eastAsia="Times New Roman" w:hAnsi="Times New Roman"/>
          <w:sz w:val="28"/>
          <w:szCs w:val="28"/>
          <w:lang w:eastAsia="ru-RU"/>
        </w:rPr>
      </w:pPr>
    </w:p>
    <w:p w14:paraId="3987C5F9" w14:textId="72E05966" w:rsidR="006E2E6C" w:rsidRPr="009D78E1" w:rsidRDefault="00CF4C12" w:rsidP="00054D0A">
      <w:pPr>
        <w:pStyle w:val="ConsPlusTitle"/>
        <w:tabs>
          <w:tab w:val="left" w:pos="3544"/>
        </w:tabs>
        <w:ind w:right="6519"/>
        <w:jc w:val="both"/>
        <w:rPr>
          <w:b w:val="0"/>
          <w:szCs w:val="28"/>
        </w:rPr>
      </w:pPr>
      <w:r w:rsidRPr="009D78E1">
        <w:rPr>
          <w:b w:val="0"/>
          <w:szCs w:val="28"/>
        </w:rPr>
        <w:t xml:space="preserve">Об утверждении Регламента межведомственного </w:t>
      </w:r>
      <w:r w:rsidRPr="00923622">
        <w:rPr>
          <w:b w:val="0"/>
          <w:szCs w:val="28"/>
        </w:rPr>
        <w:t xml:space="preserve">взаимодействия участников системы долговременного ухода </w:t>
      </w:r>
      <w:r w:rsidR="00FD5701" w:rsidRPr="00923622">
        <w:rPr>
          <w:b w:val="0"/>
          <w:szCs w:val="28"/>
        </w:rPr>
        <w:t>за гражданами пожилого возраста и инвалидами</w:t>
      </w:r>
    </w:p>
    <w:p w14:paraId="28C2BAC6" w14:textId="77777777" w:rsidR="006E2E6C" w:rsidRPr="009D78E1" w:rsidRDefault="006E2E6C" w:rsidP="006E2E6C">
      <w:pPr>
        <w:pStyle w:val="ConsPlusTitle"/>
        <w:ind w:right="5668"/>
        <w:jc w:val="both"/>
        <w:rPr>
          <w:b w:val="0"/>
          <w:szCs w:val="28"/>
        </w:rPr>
      </w:pPr>
    </w:p>
    <w:p w14:paraId="51840530" w14:textId="77777777" w:rsidR="006E2E6C" w:rsidRPr="009D78E1" w:rsidRDefault="006E2E6C" w:rsidP="006E2E6C">
      <w:pPr>
        <w:pStyle w:val="ConsPlusNormal"/>
        <w:ind w:firstLine="567"/>
        <w:jc w:val="both"/>
        <w:rPr>
          <w:rFonts w:ascii="Times New Roman" w:hAnsi="Times New Roman" w:cs="Times New Roman"/>
          <w:sz w:val="28"/>
          <w:szCs w:val="28"/>
        </w:rPr>
      </w:pPr>
      <w:r w:rsidRPr="009D78E1">
        <w:rPr>
          <w:rFonts w:ascii="Times New Roman" w:hAnsi="Times New Roman" w:cs="Times New Roman"/>
          <w:sz w:val="28"/>
          <w:szCs w:val="28"/>
        </w:rPr>
        <w:t>Кабинет Министров Республики Татарстан ПОСТАНОВЛЯЕТ:</w:t>
      </w:r>
    </w:p>
    <w:p w14:paraId="4A8E6B2D" w14:textId="77777777" w:rsidR="00923622" w:rsidRDefault="00923622" w:rsidP="006E2E6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14:paraId="3A0B5605" w14:textId="3095B0DE" w:rsidR="006E2E6C" w:rsidRPr="009D78E1" w:rsidRDefault="00923622" w:rsidP="006E2E6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00CF4C12" w:rsidRPr="00923622">
        <w:rPr>
          <w:rFonts w:ascii="Times New Roman" w:eastAsia="Times New Roman" w:hAnsi="Times New Roman" w:cs="Times New Roman"/>
          <w:sz w:val="28"/>
          <w:szCs w:val="28"/>
          <w:lang w:eastAsia="ru-RU"/>
        </w:rPr>
        <w:t>твердить Регламент межведомственного взаимодействия участников системы долговременного ухода</w:t>
      </w:r>
      <w:r w:rsidR="00FD5701" w:rsidRPr="00923622">
        <w:rPr>
          <w:rFonts w:ascii="Times New Roman" w:eastAsia="Times New Roman" w:hAnsi="Times New Roman" w:cs="Times New Roman"/>
          <w:sz w:val="28"/>
          <w:szCs w:val="28"/>
          <w:lang w:eastAsia="ru-RU"/>
        </w:rPr>
        <w:t xml:space="preserve"> </w:t>
      </w:r>
      <w:r w:rsidR="00FD5701" w:rsidRPr="00923622">
        <w:rPr>
          <w:rFonts w:ascii="Times New Roman" w:hAnsi="Times New Roman" w:cs="Times New Roman"/>
          <w:sz w:val="28"/>
          <w:szCs w:val="28"/>
        </w:rPr>
        <w:t>за гражданами пожилого возраста и инвалидами</w:t>
      </w:r>
      <w:r w:rsidR="00CF4C12" w:rsidRPr="00923622">
        <w:rPr>
          <w:rFonts w:ascii="Times New Roman" w:eastAsia="Times New Roman" w:hAnsi="Times New Roman" w:cs="Times New Roman"/>
          <w:sz w:val="28"/>
          <w:szCs w:val="28"/>
          <w:lang w:eastAsia="ru-RU"/>
        </w:rPr>
        <w:t>.</w:t>
      </w:r>
    </w:p>
    <w:p w14:paraId="5FEFD196" w14:textId="77777777" w:rsidR="006E2E6C" w:rsidRPr="009D78E1" w:rsidRDefault="006E2E6C" w:rsidP="006E2E6C">
      <w:pPr>
        <w:pStyle w:val="ConsPlusTitle"/>
        <w:ind w:firstLine="567"/>
        <w:jc w:val="both"/>
        <w:rPr>
          <w:b w:val="0"/>
          <w:szCs w:val="28"/>
        </w:rPr>
      </w:pPr>
    </w:p>
    <w:p w14:paraId="0E48442F" w14:textId="77777777" w:rsidR="006E2E6C" w:rsidRPr="009D78E1" w:rsidRDefault="006E2E6C" w:rsidP="006E2E6C">
      <w:pPr>
        <w:pStyle w:val="ConsPlusTitle"/>
        <w:ind w:left="-567" w:firstLine="567"/>
        <w:jc w:val="both"/>
        <w:rPr>
          <w:b w:val="0"/>
          <w:szCs w:val="28"/>
        </w:rPr>
      </w:pPr>
      <w:r w:rsidRPr="009D78E1">
        <w:rPr>
          <w:b w:val="0"/>
          <w:szCs w:val="28"/>
        </w:rPr>
        <w:t xml:space="preserve">Премьер-министр </w:t>
      </w:r>
    </w:p>
    <w:p w14:paraId="056C66A4" w14:textId="77777777" w:rsidR="003773DC" w:rsidRPr="009D78E1" w:rsidRDefault="006E2E6C" w:rsidP="006E2E6C">
      <w:pPr>
        <w:pStyle w:val="ConsPlusTitle"/>
        <w:jc w:val="both"/>
        <w:rPr>
          <w:b w:val="0"/>
          <w:szCs w:val="28"/>
        </w:rPr>
      </w:pPr>
      <w:r w:rsidRPr="009D78E1">
        <w:rPr>
          <w:b w:val="0"/>
          <w:szCs w:val="28"/>
        </w:rPr>
        <w:t xml:space="preserve">Республики Татарстан                                                                                    </w:t>
      </w:r>
      <w:proofErr w:type="spellStart"/>
      <w:r w:rsidRPr="009D78E1">
        <w:rPr>
          <w:b w:val="0"/>
          <w:szCs w:val="28"/>
        </w:rPr>
        <w:t>А.В.Песошин</w:t>
      </w:r>
      <w:proofErr w:type="spellEnd"/>
    </w:p>
    <w:p w14:paraId="2AAA5175" w14:textId="77777777" w:rsidR="006E2E6C" w:rsidRPr="009D78E1" w:rsidRDefault="006E2E6C" w:rsidP="003773DC">
      <w:pPr>
        <w:spacing w:after="0" w:line="240" w:lineRule="auto"/>
        <w:rPr>
          <w:rFonts w:ascii="Times New Roman" w:hAnsi="Times New Roman" w:cs="Times New Roman"/>
          <w:sz w:val="28"/>
          <w:szCs w:val="28"/>
        </w:rPr>
      </w:pPr>
    </w:p>
    <w:p w14:paraId="6303D1F7" w14:textId="77777777" w:rsidR="00720B1D" w:rsidRPr="009D78E1" w:rsidRDefault="00720B1D" w:rsidP="003773DC">
      <w:pPr>
        <w:spacing w:after="0" w:line="240" w:lineRule="auto"/>
        <w:rPr>
          <w:rFonts w:ascii="Times New Roman" w:hAnsi="Times New Roman" w:cs="Times New Roman"/>
          <w:sz w:val="28"/>
          <w:szCs w:val="28"/>
        </w:rPr>
        <w:sectPr w:rsidR="00720B1D" w:rsidRPr="009D78E1" w:rsidSect="00182E3F">
          <w:headerReference w:type="default" r:id="rId8"/>
          <w:pgSz w:w="11906" w:h="16838"/>
          <w:pgMar w:top="1134" w:right="567" w:bottom="1134" w:left="1134" w:header="454" w:footer="709" w:gutter="0"/>
          <w:pgNumType w:start="1"/>
          <w:cols w:space="708"/>
          <w:titlePg/>
          <w:docGrid w:linePitch="360"/>
        </w:sectPr>
      </w:pPr>
    </w:p>
    <w:p w14:paraId="788021F6" w14:textId="77777777" w:rsidR="00CF4C12" w:rsidRPr="009D78E1" w:rsidRDefault="00CF4C12" w:rsidP="00CF4C12">
      <w:pPr>
        <w:autoSpaceDE w:val="0"/>
        <w:autoSpaceDN w:val="0"/>
        <w:adjustRightInd w:val="0"/>
        <w:spacing w:after="0" w:line="240" w:lineRule="auto"/>
        <w:ind w:firstLine="6237"/>
        <w:outlineLvl w:val="0"/>
        <w:rPr>
          <w:rFonts w:ascii="Times New Roman" w:hAnsi="Times New Roman" w:cs="Times New Roman"/>
          <w:sz w:val="28"/>
          <w:szCs w:val="28"/>
        </w:rPr>
      </w:pPr>
      <w:r w:rsidRPr="009D78E1">
        <w:rPr>
          <w:rFonts w:ascii="Times New Roman" w:hAnsi="Times New Roman" w:cs="Times New Roman"/>
          <w:sz w:val="28"/>
          <w:szCs w:val="28"/>
        </w:rPr>
        <w:lastRenderedPageBreak/>
        <w:t>Утверждено</w:t>
      </w:r>
    </w:p>
    <w:p w14:paraId="66A3CD15" w14:textId="77777777" w:rsidR="00CF4C12" w:rsidRPr="009D78E1" w:rsidRDefault="00CF4C12" w:rsidP="00CF4C12">
      <w:pPr>
        <w:autoSpaceDE w:val="0"/>
        <w:autoSpaceDN w:val="0"/>
        <w:adjustRightInd w:val="0"/>
        <w:spacing w:after="0" w:line="240" w:lineRule="auto"/>
        <w:ind w:firstLine="6237"/>
        <w:rPr>
          <w:rFonts w:ascii="Times New Roman" w:hAnsi="Times New Roman" w:cs="Times New Roman"/>
          <w:sz w:val="28"/>
          <w:szCs w:val="28"/>
        </w:rPr>
      </w:pPr>
      <w:r w:rsidRPr="009D78E1">
        <w:rPr>
          <w:rFonts w:ascii="Times New Roman" w:hAnsi="Times New Roman" w:cs="Times New Roman"/>
          <w:sz w:val="28"/>
          <w:szCs w:val="28"/>
        </w:rPr>
        <w:t>постановлением</w:t>
      </w:r>
    </w:p>
    <w:p w14:paraId="34FF7C11" w14:textId="77777777" w:rsidR="00CF4C12" w:rsidRPr="009D78E1" w:rsidRDefault="00CF4C12" w:rsidP="00CF4C12">
      <w:pPr>
        <w:autoSpaceDE w:val="0"/>
        <w:autoSpaceDN w:val="0"/>
        <w:adjustRightInd w:val="0"/>
        <w:spacing w:after="0" w:line="240" w:lineRule="auto"/>
        <w:ind w:firstLine="6237"/>
        <w:rPr>
          <w:rFonts w:ascii="Times New Roman" w:hAnsi="Times New Roman" w:cs="Times New Roman"/>
          <w:sz w:val="28"/>
          <w:szCs w:val="28"/>
        </w:rPr>
      </w:pPr>
      <w:r w:rsidRPr="009D78E1">
        <w:rPr>
          <w:rFonts w:ascii="Times New Roman" w:hAnsi="Times New Roman" w:cs="Times New Roman"/>
          <w:sz w:val="28"/>
          <w:szCs w:val="28"/>
        </w:rPr>
        <w:t>Кабинета Министров</w:t>
      </w:r>
    </w:p>
    <w:p w14:paraId="48475F0F" w14:textId="77777777" w:rsidR="00CF4C12" w:rsidRPr="009D78E1" w:rsidRDefault="00CF4C12" w:rsidP="00CF4C12">
      <w:pPr>
        <w:autoSpaceDE w:val="0"/>
        <w:autoSpaceDN w:val="0"/>
        <w:adjustRightInd w:val="0"/>
        <w:spacing w:after="0" w:line="240" w:lineRule="auto"/>
        <w:ind w:firstLine="6237"/>
        <w:rPr>
          <w:rFonts w:ascii="Times New Roman" w:hAnsi="Times New Roman" w:cs="Times New Roman"/>
          <w:sz w:val="28"/>
          <w:szCs w:val="28"/>
        </w:rPr>
      </w:pPr>
      <w:r w:rsidRPr="009D78E1">
        <w:rPr>
          <w:rFonts w:ascii="Times New Roman" w:hAnsi="Times New Roman" w:cs="Times New Roman"/>
          <w:sz w:val="28"/>
          <w:szCs w:val="28"/>
        </w:rPr>
        <w:t>Республики Татарстан</w:t>
      </w:r>
    </w:p>
    <w:p w14:paraId="751695D7" w14:textId="77777777" w:rsidR="00CF4C12" w:rsidRPr="009D78E1" w:rsidRDefault="00CF4C12" w:rsidP="00CF4C12">
      <w:pPr>
        <w:autoSpaceDE w:val="0"/>
        <w:autoSpaceDN w:val="0"/>
        <w:adjustRightInd w:val="0"/>
        <w:spacing w:after="0" w:line="240" w:lineRule="auto"/>
        <w:ind w:firstLine="6237"/>
        <w:rPr>
          <w:rFonts w:ascii="Times New Roman" w:hAnsi="Times New Roman" w:cs="Times New Roman"/>
          <w:sz w:val="28"/>
          <w:szCs w:val="28"/>
        </w:rPr>
      </w:pPr>
      <w:r w:rsidRPr="009D78E1">
        <w:rPr>
          <w:rFonts w:ascii="Times New Roman" w:hAnsi="Times New Roman" w:cs="Times New Roman"/>
          <w:sz w:val="28"/>
          <w:szCs w:val="28"/>
        </w:rPr>
        <w:t>от _______ 2021 № ______</w:t>
      </w:r>
    </w:p>
    <w:p w14:paraId="7E7F5FAC" w14:textId="77777777" w:rsidR="00CF4C12" w:rsidRPr="009D78E1" w:rsidRDefault="00CF4C12" w:rsidP="00CF4C12">
      <w:pPr>
        <w:autoSpaceDE w:val="0"/>
        <w:autoSpaceDN w:val="0"/>
        <w:adjustRightInd w:val="0"/>
        <w:spacing w:after="0" w:line="240" w:lineRule="auto"/>
        <w:ind w:firstLine="567"/>
        <w:rPr>
          <w:rFonts w:ascii="Times New Roman" w:hAnsi="Times New Roman" w:cs="Times New Roman"/>
          <w:sz w:val="28"/>
          <w:szCs w:val="28"/>
        </w:rPr>
      </w:pPr>
    </w:p>
    <w:p w14:paraId="47295464" w14:textId="77777777" w:rsidR="00CF4C12" w:rsidRPr="009D78E1" w:rsidRDefault="00720B1D" w:rsidP="00720B1D">
      <w:pPr>
        <w:pStyle w:val="ConsPlusTitle"/>
        <w:jc w:val="center"/>
        <w:outlineLvl w:val="1"/>
        <w:rPr>
          <w:b w:val="0"/>
          <w:szCs w:val="28"/>
        </w:rPr>
      </w:pPr>
      <w:r w:rsidRPr="009D78E1">
        <w:rPr>
          <w:b w:val="0"/>
          <w:szCs w:val="28"/>
        </w:rPr>
        <w:t xml:space="preserve">Регламент </w:t>
      </w:r>
    </w:p>
    <w:p w14:paraId="1AF2F478" w14:textId="77777777" w:rsidR="00CF4C12" w:rsidRPr="00923622" w:rsidRDefault="00720B1D" w:rsidP="00720B1D">
      <w:pPr>
        <w:pStyle w:val="ConsPlusTitle"/>
        <w:jc w:val="center"/>
        <w:outlineLvl w:val="1"/>
        <w:rPr>
          <w:b w:val="0"/>
          <w:szCs w:val="28"/>
        </w:rPr>
      </w:pPr>
      <w:r w:rsidRPr="00923622">
        <w:rPr>
          <w:b w:val="0"/>
          <w:szCs w:val="28"/>
        </w:rPr>
        <w:t>межведомственного взаимодействия участников</w:t>
      </w:r>
    </w:p>
    <w:p w14:paraId="249AD01E" w14:textId="06D241AD" w:rsidR="00720B1D" w:rsidRPr="00923622" w:rsidRDefault="00720B1D" w:rsidP="00720B1D">
      <w:pPr>
        <w:pStyle w:val="ConsPlusTitle"/>
        <w:jc w:val="center"/>
        <w:outlineLvl w:val="1"/>
        <w:rPr>
          <w:b w:val="0"/>
          <w:szCs w:val="28"/>
        </w:rPr>
      </w:pPr>
      <w:r w:rsidRPr="00923622">
        <w:rPr>
          <w:b w:val="0"/>
          <w:szCs w:val="28"/>
        </w:rPr>
        <w:t>системы долговременного ухода</w:t>
      </w:r>
      <w:r w:rsidR="00FD5701" w:rsidRPr="00923622">
        <w:rPr>
          <w:b w:val="0"/>
          <w:szCs w:val="28"/>
        </w:rPr>
        <w:t xml:space="preserve"> за гражданами пожилого возраста и инвалидами</w:t>
      </w:r>
    </w:p>
    <w:p w14:paraId="2AD00E99" w14:textId="448ECCA5" w:rsidR="00CF4C12" w:rsidRPr="00923622" w:rsidRDefault="00CF4C12" w:rsidP="00720B1D">
      <w:pPr>
        <w:pStyle w:val="ConsPlusTitle"/>
        <w:jc w:val="center"/>
        <w:outlineLvl w:val="1"/>
        <w:rPr>
          <w:b w:val="0"/>
          <w:szCs w:val="28"/>
        </w:rPr>
      </w:pPr>
    </w:p>
    <w:p w14:paraId="354DA3F1" w14:textId="5259F030" w:rsidR="00CF4C12" w:rsidRPr="00923622" w:rsidRDefault="00CF4C12" w:rsidP="00720B1D">
      <w:pPr>
        <w:pStyle w:val="ConsPlusTitle"/>
        <w:jc w:val="center"/>
        <w:outlineLvl w:val="1"/>
        <w:rPr>
          <w:b w:val="0"/>
          <w:szCs w:val="28"/>
        </w:rPr>
      </w:pPr>
      <w:r w:rsidRPr="00923622">
        <w:rPr>
          <w:b w:val="0"/>
          <w:szCs w:val="28"/>
          <w:lang w:val="en-US"/>
        </w:rPr>
        <w:t>I</w:t>
      </w:r>
      <w:r w:rsidRPr="00923622">
        <w:rPr>
          <w:b w:val="0"/>
          <w:szCs w:val="28"/>
        </w:rPr>
        <w:t>. Общие положения</w:t>
      </w:r>
    </w:p>
    <w:p w14:paraId="5F603B33" w14:textId="32BBB8B2" w:rsidR="00CF4C12" w:rsidRPr="00923622" w:rsidRDefault="00272647" w:rsidP="00720B1D">
      <w:pPr>
        <w:pStyle w:val="ConsPlusTitle"/>
        <w:jc w:val="center"/>
        <w:outlineLvl w:val="1"/>
        <w:rPr>
          <w:b w:val="0"/>
          <w:szCs w:val="28"/>
        </w:rPr>
      </w:pPr>
      <w:r w:rsidRPr="00923622">
        <w:rPr>
          <w:b w:val="0"/>
          <w:szCs w:val="28"/>
        </w:rPr>
        <w:t xml:space="preserve"> </w:t>
      </w:r>
    </w:p>
    <w:p w14:paraId="6B78309C" w14:textId="5FB2E1C9" w:rsidR="00615AF1" w:rsidRPr="009D78E1" w:rsidRDefault="00CF4C12" w:rsidP="00615AF1">
      <w:pPr>
        <w:pStyle w:val="ConsPlusNormal"/>
        <w:ind w:firstLine="539"/>
        <w:jc w:val="both"/>
        <w:rPr>
          <w:rFonts w:ascii="Times New Roman" w:hAnsi="Times New Roman" w:cs="Times New Roman"/>
          <w:sz w:val="28"/>
          <w:szCs w:val="28"/>
        </w:rPr>
      </w:pPr>
      <w:r w:rsidRPr="00923622">
        <w:rPr>
          <w:rFonts w:ascii="Times New Roman" w:hAnsi="Times New Roman" w:cs="Times New Roman"/>
          <w:sz w:val="28"/>
          <w:szCs w:val="28"/>
        </w:rPr>
        <w:t xml:space="preserve">1.1. Настоящий </w:t>
      </w:r>
      <w:r w:rsidR="0007110C" w:rsidRPr="00923622">
        <w:rPr>
          <w:rFonts w:ascii="Times New Roman" w:hAnsi="Times New Roman" w:cs="Times New Roman"/>
          <w:sz w:val="28"/>
          <w:szCs w:val="28"/>
        </w:rPr>
        <w:t>Регламент межведомственного взаимодействия участников системы долговременного ухода</w:t>
      </w:r>
      <w:r w:rsidR="00FD5701" w:rsidRPr="00923622">
        <w:t xml:space="preserve"> </w:t>
      </w:r>
      <w:r w:rsidR="00FD5701" w:rsidRPr="00923622">
        <w:rPr>
          <w:rFonts w:ascii="Times New Roman" w:hAnsi="Times New Roman" w:cs="Times New Roman"/>
          <w:sz w:val="28"/>
          <w:szCs w:val="28"/>
        </w:rPr>
        <w:t>за гражданами пожилого возраста и инвалидами</w:t>
      </w:r>
      <w:r w:rsidRPr="00923622">
        <w:rPr>
          <w:rFonts w:ascii="Times New Roman" w:hAnsi="Times New Roman" w:cs="Times New Roman"/>
          <w:sz w:val="28"/>
          <w:szCs w:val="28"/>
        </w:rPr>
        <w:t xml:space="preserve"> </w:t>
      </w:r>
      <w:r w:rsidR="00FD5701" w:rsidRPr="00923622">
        <w:rPr>
          <w:rFonts w:ascii="Times New Roman" w:hAnsi="Times New Roman" w:cs="Times New Roman"/>
          <w:sz w:val="28"/>
          <w:szCs w:val="28"/>
        </w:rPr>
        <w:t xml:space="preserve">                   (далее – система долговременного ухода)</w:t>
      </w:r>
      <w:r w:rsidR="00FD5701">
        <w:rPr>
          <w:rFonts w:ascii="Times New Roman" w:hAnsi="Times New Roman" w:cs="Times New Roman"/>
          <w:sz w:val="28"/>
          <w:szCs w:val="28"/>
        </w:rPr>
        <w:t xml:space="preserve"> </w:t>
      </w:r>
      <w:r w:rsidR="00615AF1" w:rsidRPr="009D78E1">
        <w:rPr>
          <w:rFonts w:ascii="Times New Roman" w:hAnsi="Times New Roman" w:cs="Times New Roman"/>
          <w:sz w:val="28"/>
          <w:szCs w:val="28"/>
        </w:rPr>
        <w:t xml:space="preserve">определяет цель взаимодействия, </w:t>
      </w:r>
      <w:r w:rsidR="00E506BF" w:rsidRPr="009D78E1">
        <w:rPr>
          <w:rFonts w:ascii="Times New Roman" w:hAnsi="Times New Roman" w:cs="Times New Roman"/>
          <w:sz w:val="28"/>
          <w:szCs w:val="28"/>
        </w:rPr>
        <w:t xml:space="preserve">участников, </w:t>
      </w:r>
      <w:r w:rsidR="00615AF1" w:rsidRPr="009D78E1">
        <w:rPr>
          <w:rFonts w:ascii="Times New Roman" w:hAnsi="Times New Roman" w:cs="Times New Roman"/>
          <w:sz w:val="28"/>
          <w:szCs w:val="28"/>
        </w:rPr>
        <w:t>порядок и формы взаимодействия, в том числе информационного</w:t>
      </w:r>
      <w:r w:rsidR="00FD5701">
        <w:rPr>
          <w:rFonts w:ascii="Times New Roman" w:hAnsi="Times New Roman" w:cs="Times New Roman"/>
          <w:sz w:val="28"/>
          <w:szCs w:val="28"/>
        </w:rPr>
        <w:t>,</w:t>
      </w:r>
      <w:r w:rsidR="00615AF1" w:rsidRPr="009D78E1">
        <w:rPr>
          <w:rFonts w:ascii="Times New Roman" w:hAnsi="Times New Roman" w:cs="Times New Roman"/>
          <w:sz w:val="28"/>
          <w:szCs w:val="28"/>
        </w:rPr>
        <w:t xml:space="preserve"> между участниками системы долговременного ухода</w:t>
      </w:r>
      <w:bookmarkStart w:id="1" w:name="_Hlk75839504"/>
      <w:r w:rsidR="00615AF1" w:rsidRPr="009D78E1">
        <w:rPr>
          <w:rFonts w:ascii="Times New Roman" w:hAnsi="Times New Roman" w:cs="Times New Roman"/>
          <w:sz w:val="28"/>
          <w:szCs w:val="28"/>
        </w:rPr>
        <w:t>, координацию деятельности участников системы долговременного ухода п</w:t>
      </w:r>
      <w:r w:rsidR="00FD5701">
        <w:rPr>
          <w:rFonts w:ascii="Times New Roman" w:hAnsi="Times New Roman" w:cs="Times New Roman"/>
          <w:sz w:val="28"/>
          <w:szCs w:val="28"/>
        </w:rPr>
        <w:t xml:space="preserve">о выявлению и </w:t>
      </w:r>
      <w:r w:rsidR="00FD5701" w:rsidRPr="00B14DC3">
        <w:rPr>
          <w:rFonts w:ascii="Times New Roman" w:hAnsi="Times New Roman" w:cs="Times New Roman"/>
          <w:sz w:val="28"/>
          <w:szCs w:val="28"/>
        </w:rPr>
        <w:t>включению</w:t>
      </w:r>
      <w:r w:rsidR="00B14DC3">
        <w:rPr>
          <w:rFonts w:ascii="Times New Roman" w:hAnsi="Times New Roman" w:cs="Times New Roman"/>
          <w:sz w:val="28"/>
          <w:szCs w:val="28"/>
        </w:rPr>
        <w:t xml:space="preserve"> граждан пожилого возраста и инвалидов</w:t>
      </w:r>
      <w:r w:rsidR="00FD5701" w:rsidRPr="00B14DC3">
        <w:rPr>
          <w:rFonts w:ascii="Times New Roman" w:hAnsi="Times New Roman" w:cs="Times New Roman"/>
          <w:sz w:val="28"/>
          <w:szCs w:val="28"/>
        </w:rPr>
        <w:t xml:space="preserve">, </w:t>
      </w:r>
      <w:r w:rsidR="00615AF1" w:rsidRPr="00B14DC3">
        <w:rPr>
          <w:rFonts w:ascii="Times New Roman" w:hAnsi="Times New Roman" w:cs="Times New Roman"/>
          <w:sz w:val="28"/>
          <w:szCs w:val="28"/>
        </w:rPr>
        <w:t>нуждающихся в постороннем уходе</w:t>
      </w:r>
      <w:bookmarkEnd w:id="1"/>
      <w:r w:rsidR="00264BB3">
        <w:rPr>
          <w:rFonts w:ascii="Times New Roman" w:hAnsi="Times New Roman" w:cs="Times New Roman"/>
          <w:sz w:val="28"/>
          <w:szCs w:val="28"/>
        </w:rPr>
        <w:t xml:space="preserve"> </w:t>
      </w:r>
      <w:r w:rsidR="00264BB3" w:rsidRPr="00AC66E6">
        <w:rPr>
          <w:rFonts w:ascii="Times New Roman" w:hAnsi="Times New Roman" w:cs="Times New Roman"/>
          <w:sz w:val="28"/>
          <w:szCs w:val="28"/>
        </w:rPr>
        <w:t>(далее</w:t>
      </w:r>
      <w:r w:rsidR="00264BB3" w:rsidRPr="00722B0D">
        <w:rPr>
          <w:rFonts w:ascii="Times New Roman" w:hAnsi="Times New Roman" w:cs="Times New Roman"/>
          <w:sz w:val="28"/>
          <w:szCs w:val="28"/>
        </w:rPr>
        <w:t xml:space="preserve"> – граждане, нуждающиеся в постороннем уходе)</w:t>
      </w:r>
      <w:r w:rsidR="00B14DC3" w:rsidRPr="00722B0D">
        <w:rPr>
          <w:rFonts w:ascii="Times New Roman" w:hAnsi="Times New Roman" w:cs="Times New Roman"/>
          <w:sz w:val="28"/>
          <w:szCs w:val="28"/>
        </w:rPr>
        <w:t>,</w:t>
      </w:r>
      <w:r w:rsidR="00FD5701" w:rsidRPr="00B14DC3">
        <w:rPr>
          <w:rFonts w:ascii="Times New Roman" w:hAnsi="Times New Roman" w:cs="Times New Roman"/>
          <w:sz w:val="28"/>
          <w:szCs w:val="28"/>
        </w:rPr>
        <w:t xml:space="preserve"> в систему долговременного ухода</w:t>
      </w:r>
      <w:r w:rsidR="00615AF1" w:rsidRPr="00B14DC3">
        <w:rPr>
          <w:rFonts w:ascii="Times New Roman" w:hAnsi="Times New Roman" w:cs="Times New Roman"/>
          <w:sz w:val="28"/>
          <w:szCs w:val="28"/>
        </w:rPr>
        <w:t>.</w:t>
      </w:r>
    </w:p>
    <w:p w14:paraId="7CADD5B0" w14:textId="517F035E" w:rsidR="00720B1D" w:rsidRPr="009D78E1" w:rsidRDefault="00615AF1" w:rsidP="00720B1D">
      <w:pPr>
        <w:pStyle w:val="ConsPlusNormal"/>
        <w:ind w:firstLine="539"/>
        <w:jc w:val="both"/>
        <w:rPr>
          <w:rFonts w:ascii="Times New Roman" w:hAnsi="Times New Roman" w:cs="Times New Roman"/>
          <w:sz w:val="28"/>
          <w:szCs w:val="28"/>
        </w:rPr>
      </w:pPr>
      <w:r w:rsidRPr="009D78E1">
        <w:rPr>
          <w:rFonts w:ascii="Times New Roman" w:hAnsi="Times New Roman" w:cs="Times New Roman"/>
          <w:sz w:val="28"/>
          <w:szCs w:val="28"/>
        </w:rPr>
        <w:t>1.2.</w:t>
      </w:r>
      <w:r w:rsidR="008E1FC9" w:rsidRPr="009D78E1">
        <w:rPr>
          <w:rFonts w:ascii="Times New Roman" w:hAnsi="Times New Roman" w:cs="Times New Roman"/>
          <w:sz w:val="28"/>
          <w:szCs w:val="28"/>
        </w:rPr>
        <w:t xml:space="preserve"> </w:t>
      </w:r>
      <w:bookmarkStart w:id="2" w:name="_Hlk75816429"/>
      <w:r w:rsidR="00720B1D" w:rsidRPr="009D78E1">
        <w:rPr>
          <w:rFonts w:ascii="Times New Roman" w:hAnsi="Times New Roman" w:cs="Times New Roman"/>
          <w:sz w:val="28"/>
          <w:szCs w:val="28"/>
        </w:rPr>
        <w:t>Межведомственное взаимодействие между участниками системы долговременного ухода</w:t>
      </w:r>
      <w:bookmarkEnd w:id="2"/>
      <w:r w:rsidR="00720B1D" w:rsidRPr="009D78E1">
        <w:rPr>
          <w:rFonts w:ascii="Times New Roman" w:hAnsi="Times New Roman" w:cs="Times New Roman"/>
          <w:sz w:val="28"/>
          <w:szCs w:val="28"/>
        </w:rPr>
        <w:t xml:space="preserve"> осуществляется в целях обеспечения преемственности ведения граждан, нуждающихся в постороннем уходе, при их выявлении и организации предоставления им услуг по долговременному уходу.</w:t>
      </w:r>
    </w:p>
    <w:p w14:paraId="494B32FD" w14:textId="18A49D9B" w:rsidR="00E506BF" w:rsidRDefault="00E506BF" w:rsidP="00E506BF">
      <w:pPr>
        <w:pStyle w:val="ConsPlusNormal"/>
        <w:ind w:firstLine="539"/>
        <w:jc w:val="both"/>
        <w:rPr>
          <w:rFonts w:ascii="Times New Roman" w:hAnsi="Times New Roman" w:cs="Times New Roman"/>
          <w:sz w:val="28"/>
          <w:szCs w:val="28"/>
        </w:rPr>
      </w:pPr>
      <w:r w:rsidRPr="009D78E1">
        <w:rPr>
          <w:rFonts w:ascii="Times New Roman" w:hAnsi="Times New Roman" w:cs="Times New Roman"/>
          <w:sz w:val="28"/>
          <w:szCs w:val="28"/>
        </w:rPr>
        <w:t>1.3. Участниками межведомственного взаимодействия в рамках системы долговременного ухода являются:</w:t>
      </w:r>
    </w:p>
    <w:p w14:paraId="64F00187" w14:textId="77777777" w:rsidR="00E506BF" w:rsidRPr="009D78E1" w:rsidRDefault="00E506BF" w:rsidP="00E506BF">
      <w:pPr>
        <w:pStyle w:val="ConsPlusNormal"/>
        <w:ind w:firstLine="539"/>
        <w:jc w:val="both"/>
        <w:rPr>
          <w:rFonts w:ascii="Times New Roman" w:hAnsi="Times New Roman" w:cs="Times New Roman"/>
          <w:sz w:val="28"/>
          <w:szCs w:val="28"/>
        </w:rPr>
      </w:pPr>
      <w:r w:rsidRPr="009D78E1">
        <w:rPr>
          <w:rFonts w:ascii="Times New Roman" w:hAnsi="Times New Roman" w:cs="Times New Roman"/>
          <w:sz w:val="28"/>
          <w:szCs w:val="28"/>
        </w:rPr>
        <w:t>Министерство труда, занятости и социальной защиты Республики Татарстан, территориальные органы социальной защиты, организации социального обслуживания Республики Татарстан (далее – учреждения социального обслуживания);</w:t>
      </w:r>
    </w:p>
    <w:p w14:paraId="66778E47" w14:textId="77777777" w:rsidR="00E506BF" w:rsidRPr="009D78E1" w:rsidRDefault="00E506BF" w:rsidP="00E506BF">
      <w:pPr>
        <w:pStyle w:val="ConsPlusNormal"/>
        <w:ind w:firstLine="539"/>
        <w:jc w:val="both"/>
        <w:rPr>
          <w:rFonts w:ascii="Times New Roman" w:hAnsi="Times New Roman" w:cs="Times New Roman"/>
          <w:sz w:val="28"/>
          <w:szCs w:val="28"/>
        </w:rPr>
      </w:pPr>
      <w:r w:rsidRPr="009D78E1">
        <w:rPr>
          <w:rFonts w:ascii="Times New Roman" w:hAnsi="Times New Roman" w:cs="Times New Roman"/>
          <w:sz w:val="28"/>
          <w:szCs w:val="28"/>
        </w:rPr>
        <w:t>Министерство здравоохранения Республики Татарстан, медицинские организации всех форм собственности, участвующие в реализации программы государственных гарантий бесплатного оказания гражданам медицинской помощи на территории Республики Татарстан, в части оказания первичной медико-санитарной и стационарной медицинской помощи взрослому населению (далее – медицинские организации);</w:t>
      </w:r>
    </w:p>
    <w:p w14:paraId="139A2BC3" w14:textId="77777777" w:rsidR="00E506BF" w:rsidRPr="009D78E1" w:rsidRDefault="00E506BF" w:rsidP="00E506BF">
      <w:pPr>
        <w:pStyle w:val="ConsPlusNormal"/>
        <w:ind w:firstLine="539"/>
        <w:jc w:val="both"/>
        <w:rPr>
          <w:rFonts w:ascii="Times New Roman" w:hAnsi="Times New Roman" w:cs="Times New Roman"/>
          <w:sz w:val="28"/>
          <w:szCs w:val="28"/>
        </w:rPr>
      </w:pPr>
      <w:r w:rsidRPr="009D78E1">
        <w:rPr>
          <w:rFonts w:ascii="Times New Roman" w:hAnsi="Times New Roman" w:cs="Times New Roman"/>
          <w:sz w:val="28"/>
          <w:szCs w:val="28"/>
        </w:rPr>
        <w:t>федеральное казенное учреждение «Главное бюро медико-социальной экспертизы по Республике Татарстан», бюро медико-социальной экспертизы;</w:t>
      </w:r>
    </w:p>
    <w:p w14:paraId="1C8D95E2" w14:textId="3E05EA7D" w:rsidR="00E506BF" w:rsidRPr="009D78E1" w:rsidRDefault="00E506BF" w:rsidP="00E506BF">
      <w:pPr>
        <w:pStyle w:val="ConsPlusNormal"/>
        <w:ind w:firstLine="539"/>
        <w:jc w:val="both"/>
        <w:rPr>
          <w:rFonts w:ascii="Times New Roman" w:hAnsi="Times New Roman" w:cs="Times New Roman"/>
          <w:sz w:val="28"/>
          <w:szCs w:val="28"/>
        </w:rPr>
      </w:pPr>
      <w:r w:rsidRPr="009D78E1">
        <w:rPr>
          <w:rFonts w:ascii="Times New Roman" w:hAnsi="Times New Roman" w:cs="Times New Roman"/>
          <w:sz w:val="28"/>
          <w:szCs w:val="28"/>
        </w:rPr>
        <w:t xml:space="preserve">Государственное учреждение – Отделение Пенсионного фонда Российской Федерации по Республике Татарстан, его территориальные </w:t>
      </w:r>
      <w:r w:rsidRPr="009C1B79">
        <w:rPr>
          <w:rFonts w:ascii="Times New Roman" w:hAnsi="Times New Roman" w:cs="Times New Roman"/>
          <w:sz w:val="28"/>
          <w:szCs w:val="28"/>
        </w:rPr>
        <w:t>отделения</w:t>
      </w:r>
      <w:r w:rsidR="00B356E9" w:rsidRPr="009C1B79">
        <w:rPr>
          <w:rFonts w:ascii="Times New Roman" w:hAnsi="Times New Roman" w:cs="Times New Roman"/>
          <w:sz w:val="28"/>
          <w:szCs w:val="28"/>
        </w:rPr>
        <w:t>;</w:t>
      </w:r>
    </w:p>
    <w:p w14:paraId="00C04B49" w14:textId="3A1367B8" w:rsidR="006D34AF" w:rsidRDefault="006D34AF" w:rsidP="00B356E9">
      <w:pPr>
        <w:autoSpaceDE w:val="0"/>
        <w:autoSpaceDN w:val="0"/>
        <w:adjustRightInd w:val="0"/>
        <w:spacing w:after="0" w:line="240" w:lineRule="auto"/>
        <w:ind w:firstLine="540"/>
        <w:jc w:val="both"/>
      </w:pPr>
      <w:r w:rsidRPr="00595A0D">
        <w:rPr>
          <w:rFonts w:ascii="Times New Roman" w:hAnsi="Times New Roman" w:cs="Times New Roman"/>
          <w:sz w:val="28"/>
          <w:szCs w:val="28"/>
        </w:rPr>
        <w:t xml:space="preserve">Государственное учреждение – </w:t>
      </w:r>
      <w:r w:rsidR="008B6E94">
        <w:rPr>
          <w:rFonts w:ascii="Times New Roman" w:hAnsi="Times New Roman" w:cs="Times New Roman"/>
          <w:sz w:val="28"/>
          <w:szCs w:val="28"/>
        </w:rPr>
        <w:t>Р</w:t>
      </w:r>
      <w:r w:rsidRPr="00595A0D">
        <w:rPr>
          <w:rFonts w:ascii="Times New Roman" w:hAnsi="Times New Roman" w:cs="Times New Roman"/>
          <w:sz w:val="28"/>
          <w:szCs w:val="28"/>
        </w:rPr>
        <w:t>егиональное отделение Фонда социального страхования Российской Федерации по Республике Татарстан</w:t>
      </w:r>
      <w:r>
        <w:t>;</w:t>
      </w:r>
    </w:p>
    <w:p w14:paraId="4F7F6E12" w14:textId="32F28D0A" w:rsidR="00B356E9" w:rsidRPr="009D78E1" w:rsidRDefault="006D34AF" w:rsidP="00B356E9">
      <w:pPr>
        <w:autoSpaceDE w:val="0"/>
        <w:autoSpaceDN w:val="0"/>
        <w:adjustRightInd w:val="0"/>
        <w:spacing w:after="0" w:line="240" w:lineRule="auto"/>
        <w:ind w:firstLine="540"/>
        <w:jc w:val="both"/>
        <w:rPr>
          <w:rFonts w:ascii="Times New Roman" w:hAnsi="Times New Roman" w:cs="Times New Roman"/>
          <w:sz w:val="28"/>
          <w:szCs w:val="28"/>
        </w:rPr>
      </w:pPr>
      <w:r w:rsidRPr="00EC3FD7">
        <w:rPr>
          <w:rFonts w:ascii="Times New Roman" w:hAnsi="Times New Roman" w:cs="Times New Roman"/>
          <w:sz w:val="28"/>
          <w:szCs w:val="28"/>
        </w:rPr>
        <w:t>д</w:t>
      </w:r>
      <w:r w:rsidR="00B356E9" w:rsidRPr="009D78E1">
        <w:rPr>
          <w:rFonts w:ascii="Times New Roman" w:hAnsi="Times New Roman" w:cs="Times New Roman"/>
          <w:sz w:val="28"/>
          <w:szCs w:val="28"/>
        </w:rPr>
        <w:t>обровольческие (волонтерские) организации и волонтеры, содействующие оказанию социальных услуг, предоставляемых в рамках системы долговременного ухода.</w:t>
      </w:r>
    </w:p>
    <w:p w14:paraId="0C96994E" w14:textId="29281BC8" w:rsidR="00264189" w:rsidRDefault="00264189" w:rsidP="004C5A30">
      <w:pPr>
        <w:pStyle w:val="ConsPlusNormal"/>
        <w:ind w:firstLine="539"/>
        <w:jc w:val="center"/>
        <w:rPr>
          <w:rFonts w:ascii="Times New Roman" w:hAnsi="Times New Roman" w:cs="Times New Roman"/>
          <w:sz w:val="28"/>
          <w:szCs w:val="28"/>
        </w:rPr>
      </w:pPr>
    </w:p>
    <w:p w14:paraId="02BE8088" w14:textId="77777777" w:rsidR="006D34AF" w:rsidRPr="009D78E1" w:rsidRDefault="006D34AF" w:rsidP="004C5A30">
      <w:pPr>
        <w:pStyle w:val="ConsPlusNormal"/>
        <w:ind w:firstLine="539"/>
        <w:jc w:val="center"/>
        <w:rPr>
          <w:rFonts w:ascii="Times New Roman" w:hAnsi="Times New Roman" w:cs="Times New Roman"/>
          <w:sz w:val="28"/>
          <w:szCs w:val="28"/>
        </w:rPr>
      </w:pPr>
    </w:p>
    <w:p w14:paraId="33EBC749" w14:textId="28211267" w:rsidR="00720B1D" w:rsidRDefault="004C5A30" w:rsidP="004C5A30">
      <w:pPr>
        <w:pStyle w:val="ConsPlusNormal"/>
        <w:ind w:firstLine="539"/>
        <w:jc w:val="center"/>
        <w:rPr>
          <w:rFonts w:ascii="Times New Roman" w:hAnsi="Times New Roman" w:cs="Times New Roman"/>
          <w:sz w:val="28"/>
          <w:szCs w:val="28"/>
        </w:rPr>
      </w:pPr>
      <w:r w:rsidRPr="009D78E1">
        <w:rPr>
          <w:rFonts w:ascii="Times New Roman" w:hAnsi="Times New Roman" w:cs="Times New Roman"/>
          <w:sz w:val="28"/>
          <w:szCs w:val="28"/>
          <w:lang w:val="en-US"/>
        </w:rPr>
        <w:lastRenderedPageBreak/>
        <w:t>II</w:t>
      </w:r>
      <w:r w:rsidRPr="009D78E1">
        <w:rPr>
          <w:rFonts w:ascii="Times New Roman" w:hAnsi="Times New Roman" w:cs="Times New Roman"/>
          <w:sz w:val="28"/>
          <w:szCs w:val="28"/>
        </w:rPr>
        <w:t xml:space="preserve">. </w:t>
      </w:r>
      <w:r w:rsidR="00720B1D" w:rsidRPr="009D78E1">
        <w:rPr>
          <w:rFonts w:ascii="Times New Roman" w:hAnsi="Times New Roman" w:cs="Times New Roman"/>
          <w:sz w:val="28"/>
          <w:szCs w:val="28"/>
        </w:rPr>
        <w:t xml:space="preserve">Координация деятельности участников системы долговременного ухода </w:t>
      </w:r>
    </w:p>
    <w:p w14:paraId="17CBB224" w14:textId="788DCD69" w:rsidR="00FD5701" w:rsidRPr="009D78E1" w:rsidRDefault="00FD5701" w:rsidP="004C5A30">
      <w:pPr>
        <w:pStyle w:val="ConsPlusNormal"/>
        <w:ind w:firstLine="539"/>
        <w:jc w:val="center"/>
        <w:rPr>
          <w:rFonts w:ascii="Times New Roman" w:hAnsi="Times New Roman" w:cs="Times New Roman"/>
          <w:sz w:val="28"/>
          <w:szCs w:val="28"/>
        </w:rPr>
      </w:pPr>
      <w:r w:rsidRPr="00264189">
        <w:rPr>
          <w:rFonts w:ascii="Times New Roman" w:hAnsi="Times New Roman" w:cs="Times New Roman"/>
          <w:sz w:val="28"/>
          <w:szCs w:val="28"/>
        </w:rPr>
        <w:t>по выявлению граждан, нуждающихся в постороннем уходе</w:t>
      </w:r>
    </w:p>
    <w:p w14:paraId="5E5D736E" w14:textId="77777777" w:rsidR="004C5A30" w:rsidRPr="009D78E1" w:rsidRDefault="004C5A30" w:rsidP="004C5A30">
      <w:pPr>
        <w:pStyle w:val="ConsPlusNormal"/>
        <w:ind w:firstLine="539"/>
        <w:jc w:val="center"/>
        <w:rPr>
          <w:rFonts w:ascii="Times New Roman" w:hAnsi="Times New Roman" w:cs="Times New Roman"/>
          <w:sz w:val="28"/>
          <w:szCs w:val="28"/>
        </w:rPr>
      </w:pPr>
    </w:p>
    <w:p w14:paraId="77490938" w14:textId="410508C3" w:rsidR="00720B1D" w:rsidRPr="009D78E1" w:rsidRDefault="004C5A30" w:rsidP="00720B1D">
      <w:pPr>
        <w:pStyle w:val="ConsPlusNormal"/>
        <w:ind w:firstLine="539"/>
        <w:jc w:val="both"/>
        <w:rPr>
          <w:rFonts w:ascii="Times New Roman" w:hAnsi="Times New Roman" w:cs="Times New Roman"/>
          <w:sz w:val="28"/>
          <w:szCs w:val="28"/>
        </w:rPr>
      </w:pPr>
      <w:r w:rsidRPr="009D78E1">
        <w:rPr>
          <w:rFonts w:ascii="Times New Roman" w:hAnsi="Times New Roman" w:cs="Times New Roman"/>
          <w:sz w:val="28"/>
          <w:szCs w:val="28"/>
        </w:rPr>
        <w:t>2.</w:t>
      </w:r>
      <w:r w:rsidR="00FA03A5" w:rsidRPr="009D78E1">
        <w:rPr>
          <w:rFonts w:ascii="Times New Roman" w:hAnsi="Times New Roman" w:cs="Times New Roman"/>
          <w:sz w:val="28"/>
          <w:szCs w:val="28"/>
        </w:rPr>
        <w:t>1</w:t>
      </w:r>
      <w:r w:rsidR="00720B1D" w:rsidRPr="009D78E1">
        <w:rPr>
          <w:rFonts w:ascii="Times New Roman" w:hAnsi="Times New Roman" w:cs="Times New Roman"/>
          <w:sz w:val="28"/>
          <w:szCs w:val="28"/>
        </w:rPr>
        <w:t>. Межведомственное взаимодействие и согласованность действий исполнительных органов государственной власти Республики Татарстан, органов местного самоуправления муниципальных образований Республики Татарстан, территориальных органов федеральных органов исполнительной власти по Республике Татарстан по вопросам реализации мероприятий по созданию системы долговременного ухода в Республике Татарстан обеспечивает межведомственная рабочая группа по осуществлению мониторинга и контроля за реализацией комплекса мер по созданию системы долговременного ухода за гражданами пожилого возраста и инвалидами в Республике Татарстан.</w:t>
      </w:r>
    </w:p>
    <w:p w14:paraId="47F3910B" w14:textId="36F32E77" w:rsidR="00720B1D" w:rsidRPr="009D78E1" w:rsidRDefault="004C5A30" w:rsidP="00720B1D">
      <w:pPr>
        <w:pStyle w:val="ConsPlusNormal"/>
        <w:ind w:firstLine="539"/>
        <w:jc w:val="both"/>
        <w:rPr>
          <w:rFonts w:ascii="Times New Roman" w:hAnsi="Times New Roman" w:cs="Times New Roman"/>
          <w:sz w:val="28"/>
          <w:szCs w:val="28"/>
        </w:rPr>
      </w:pPr>
      <w:r w:rsidRPr="009D78E1">
        <w:rPr>
          <w:rFonts w:ascii="Times New Roman" w:hAnsi="Times New Roman" w:cs="Times New Roman"/>
          <w:sz w:val="28"/>
          <w:szCs w:val="28"/>
        </w:rPr>
        <w:t>2</w:t>
      </w:r>
      <w:r w:rsidR="00FA03A5" w:rsidRPr="009D78E1">
        <w:rPr>
          <w:rFonts w:ascii="Times New Roman" w:hAnsi="Times New Roman" w:cs="Times New Roman"/>
          <w:sz w:val="28"/>
          <w:szCs w:val="28"/>
        </w:rPr>
        <w:t>.2</w:t>
      </w:r>
      <w:r w:rsidR="00720B1D" w:rsidRPr="009D78E1">
        <w:rPr>
          <w:rFonts w:ascii="Times New Roman" w:hAnsi="Times New Roman" w:cs="Times New Roman"/>
          <w:sz w:val="28"/>
          <w:szCs w:val="28"/>
        </w:rPr>
        <w:t>. Координацию деятельности медицинских организаций по выявлению граждан, нуждающихся в постороннем уходе, осуществляет Республиканский гериатрический центр.</w:t>
      </w:r>
    </w:p>
    <w:p w14:paraId="6EBB608B" w14:textId="1EB82C9A" w:rsidR="00FA03A5" w:rsidRDefault="004C5A30" w:rsidP="007F0637">
      <w:pPr>
        <w:pStyle w:val="ConsPlusNormal"/>
        <w:ind w:firstLine="539"/>
        <w:jc w:val="both"/>
        <w:rPr>
          <w:rFonts w:ascii="Times New Roman" w:hAnsi="Times New Roman" w:cs="Times New Roman"/>
          <w:sz w:val="28"/>
          <w:szCs w:val="28"/>
        </w:rPr>
      </w:pPr>
      <w:r w:rsidRPr="009D78E1">
        <w:rPr>
          <w:rFonts w:ascii="Times New Roman" w:hAnsi="Times New Roman" w:cs="Times New Roman"/>
          <w:sz w:val="28"/>
          <w:szCs w:val="28"/>
        </w:rPr>
        <w:t>2</w:t>
      </w:r>
      <w:r w:rsidR="00FA03A5" w:rsidRPr="009D78E1">
        <w:rPr>
          <w:rFonts w:ascii="Times New Roman" w:hAnsi="Times New Roman" w:cs="Times New Roman"/>
          <w:sz w:val="28"/>
          <w:szCs w:val="28"/>
        </w:rPr>
        <w:t>.</w:t>
      </w:r>
      <w:r w:rsidR="00720B1D" w:rsidRPr="009D78E1">
        <w:rPr>
          <w:rFonts w:ascii="Times New Roman" w:hAnsi="Times New Roman" w:cs="Times New Roman"/>
          <w:sz w:val="28"/>
          <w:szCs w:val="28"/>
        </w:rPr>
        <w:t xml:space="preserve">3. Координацию деятельности учреждений социального обслуживания по выявлению </w:t>
      </w:r>
      <w:bookmarkStart w:id="3" w:name="_Hlk75815493"/>
      <w:r w:rsidR="00720B1D" w:rsidRPr="009D78E1">
        <w:rPr>
          <w:rFonts w:ascii="Times New Roman" w:hAnsi="Times New Roman" w:cs="Times New Roman"/>
          <w:sz w:val="28"/>
          <w:szCs w:val="28"/>
        </w:rPr>
        <w:t>граждан, нуждающихся в постороннем уходе,</w:t>
      </w:r>
      <w:bookmarkEnd w:id="3"/>
      <w:r w:rsidR="00720B1D" w:rsidRPr="009D78E1">
        <w:rPr>
          <w:rFonts w:ascii="Times New Roman" w:hAnsi="Times New Roman" w:cs="Times New Roman"/>
          <w:sz w:val="28"/>
          <w:szCs w:val="28"/>
        </w:rPr>
        <w:t xml:space="preserve"> взаимодействия учреждений социального обслуживания с медицинскими организациями, а также взаимодействие с Федеральным казенным учреждением «Главное бюро медико-социальной экспертизы по Республике Татарстан», </w:t>
      </w:r>
      <w:r w:rsidR="0030278E" w:rsidRPr="009D78E1">
        <w:rPr>
          <w:rFonts w:ascii="Times New Roman" w:hAnsi="Times New Roman" w:cs="Times New Roman"/>
          <w:sz w:val="28"/>
          <w:szCs w:val="28"/>
        </w:rPr>
        <w:t>Государственным учреждением – Отделением Пенсионного фонда Российской Федерации по Республике Татарстан</w:t>
      </w:r>
      <w:r w:rsidR="007F0637">
        <w:rPr>
          <w:rFonts w:ascii="Times New Roman" w:hAnsi="Times New Roman" w:cs="Times New Roman"/>
          <w:sz w:val="28"/>
          <w:szCs w:val="28"/>
        </w:rPr>
        <w:t>,</w:t>
      </w:r>
      <w:r w:rsidR="0030278E" w:rsidRPr="009D78E1">
        <w:rPr>
          <w:rFonts w:ascii="Times New Roman" w:hAnsi="Times New Roman" w:cs="Times New Roman"/>
          <w:sz w:val="28"/>
          <w:szCs w:val="28"/>
        </w:rPr>
        <w:t xml:space="preserve"> </w:t>
      </w:r>
      <w:r w:rsidR="007F0637" w:rsidRPr="007F0637">
        <w:rPr>
          <w:rFonts w:ascii="Times New Roman" w:hAnsi="Times New Roman" w:cs="Times New Roman"/>
          <w:sz w:val="28"/>
          <w:szCs w:val="28"/>
        </w:rPr>
        <w:t xml:space="preserve">Государственным учреждением – Региональным отделением Фонда социального страхования Российской Федерации по Республике Татарстан </w:t>
      </w:r>
      <w:r w:rsidR="00720B1D" w:rsidRPr="009D78E1">
        <w:rPr>
          <w:rFonts w:ascii="Times New Roman" w:hAnsi="Times New Roman" w:cs="Times New Roman"/>
          <w:sz w:val="28"/>
          <w:szCs w:val="28"/>
        </w:rPr>
        <w:t>осуществляет Государственное казенное учреждение «Республиканский ресурсный центр Министерства труда, занятости и социальной защиты Республики Татарстан»</w:t>
      </w:r>
      <w:r w:rsidR="00914EA7">
        <w:rPr>
          <w:rFonts w:ascii="Times New Roman" w:hAnsi="Times New Roman" w:cs="Times New Roman"/>
          <w:sz w:val="28"/>
          <w:szCs w:val="28"/>
        </w:rPr>
        <w:t>.</w:t>
      </w:r>
    </w:p>
    <w:p w14:paraId="1A93E3CB" w14:textId="77777777" w:rsidR="00914EA7" w:rsidRPr="009D78E1" w:rsidRDefault="00914EA7" w:rsidP="007F0637">
      <w:pPr>
        <w:pStyle w:val="ConsPlusNormal"/>
        <w:ind w:firstLine="539"/>
        <w:jc w:val="both"/>
        <w:rPr>
          <w:rFonts w:ascii="Times New Roman" w:hAnsi="Times New Roman" w:cs="Times New Roman"/>
          <w:sz w:val="28"/>
          <w:szCs w:val="28"/>
        </w:rPr>
      </w:pPr>
    </w:p>
    <w:p w14:paraId="17D3C58D" w14:textId="64924EAF" w:rsidR="00720B1D" w:rsidRPr="009D78E1" w:rsidRDefault="00FA03A5" w:rsidP="00FA03A5">
      <w:pPr>
        <w:pStyle w:val="ConsPlusNormal"/>
        <w:ind w:firstLine="539"/>
        <w:jc w:val="center"/>
        <w:rPr>
          <w:rFonts w:ascii="Times New Roman" w:hAnsi="Times New Roman" w:cs="Times New Roman"/>
          <w:sz w:val="28"/>
          <w:szCs w:val="28"/>
        </w:rPr>
      </w:pPr>
      <w:r w:rsidRPr="009D78E1">
        <w:rPr>
          <w:rFonts w:ascii="Times New Roman" w:hAnsi="Times New Roman" w:cs="Times New Roman"/>
          <w:sz w:val="28"/>
          <w:szCs w:val="28"/>
          <w:lang w:val="en-US"/>
        </w:rPr>
        <w:t>II</w:t>
      </w:r>
      <w:r w:rsidR="00B12B7C" w:rsidRPr="009D78E1">
        <w:rPr>
          <w:rFonts w:ascii="Times New Roman" w:hAnsi="Times New Roman" w:cs="Times New Roman"/>
          <w:sz w:val="28"/>
          <w:szCs w:val="28"/>
          <w:lang w:val="en-US"/>
        </w:rPr>
        <w:t>I</w:t>
      </w:r>
      <w:r w:rsidR="00B12B7C" w:rsidRPr="009D78E1">
        <w:rPr>
          <w:rFonts w:ascii="Times New Roman" w:hAnsi="Times New Roman" w:cs="Times New Roman"/>
          <w:sz w:val="28"/>
          <w:szCs w:val="28"/>
        </w:rPr>
        <w:t>. Ф</w:t>
      </w:r>
      <w:r w:rsidR="00720B1D" w:rsidRPr="009D78E1">
        <w:rPr>
          <w:rFonts w:ascii="Times New Roman" w:hAnsi="Times New Roman" w:cs="Times New Roman"/>
          <w:sz w:val="28"/>
          <w:szCs w:val="28"/>
        </w:rPr>
        <w:t xml:space="preserve">ормы взаимодействия участников системы долговременного ухода </w:t>
      </w:r>
    </w:p>
    <w:p w14:paraId="41D66C49" w14:textId="77777777" w:rsidR="00707394" w:rsidRPr="009D78E1" w:rsidRDefault="00707394" w:rsidP="00720B1D">
      <w:pPr>
        <w:pStyle w:val="ConsPlusNormal"/>
        <w:ind w:firstLine="539"/>
        <w:jc w:val="both"/>
        <w:rPr>
          <w:rFonts w:ascii="Times New Roman" w:hAnsi="Times New Roman" w:cs="Times New Roman"/>
          <w:sz w:val="28"/>
          <w:szCs w:val="28"/>
        </w:rPr>
      </w:pPr>
    </w:p>
    <w:p w14:paraId="0785F456" w14:textId="38AD05D7" w:rsidR="00720B1D" w:rsidRPr="009D78E1" w:rsidRDefault="003E33DD" w:rsidP="00720B1D">
      <w:pPr>
        <w:pStyle w:val="ConsPlusNormal"/>
        <w:ind w:firstLine="539"/>
        <w:jc w:val="both"/>
        <w:rPr>
          <w:rFonts w:ascii="Times New Roman" w:hAnsi="Times New Roman" w:cs="Times New Roman"/>
          <w:sz w:val="28"/>
          <w:szCs w:val="28"/>
        </w:rPr>
      </w:pPr>
      <w:r w:rsidRPr="009D78E1">
        <w:rPr>
          <w:rFonts w:ascii="Times New Roman" w:hAnsi="Times New Roman" w:cs="Times New Roman"/>
          <w:sz w:val="28"/>
          <w:szCs w:val="28"/>
        </w:rPr>
        <w:t>3</w:t>
      </w:r>
      <w:r w:rsidR="00720B1D" w:rsidRPr="009D78E1">
        <w:rPr>
          <w:rFonts w:ascii="Times New Roman" w:hAnsi="Times New Roman" w:cs="Times New Roman"/>
          <w:sz w:val="28"/>
          <w:szCs w:val="28"/>
        </w:rPr>
        <w:t>.</w:t>
      </w:r>
      <w:r w:rsidR="002F1F51" w:rsidRPr="009D78E1">
        <w:rPr>
          <w:rFonts w:ascii="Times New Roman" w:hAnsi="Times New Roman" w:cs="Times New Roman"/>
          <w:sz w:val="28"/>
          <w:szCs w:val="28"/>
        </w:rPr>
        <w:t>1</w:t>
      </w:r>
      <w:r w:rsidR="00720B1D" w:rsidRPr="009D78E1">
        <w:rPr>
          <w:rFonts w:ascii="Times New Roman" w:hAnsi="Times New Roman" w:cs="Times New Roman"/>
          <w:sz w:val="28"/>
          <w:szCs w:val="28"/>
        </w:rPr>
        <w:t>. Межведомственное взаимодействие участников системы долговременного ухода осуществляется путем направления информации о гражданах, нуждающихся в постороннем уходе:</w:t>
      </w:r>
    </w:p>
    <w:p w14:paraId="38FB4535" w14:textId="02FD647D" w:rsidR="00720B1D" w:rsidRPr="00C336E5" w:rsidRDefault="00720B1D" w:rsidP="00720B1D">
      <w:pPr>
        <w:pStyle w:val="ConsPlusNormal"/>
        <w:ind w:firstLine="539"/>
        <w:jc w:val="both"/>
        <w:rPr>
          <w:rFonts w:ascii="Times New Roman" w:hAnsi="Times New Roman" w:cs="Times New Roman"/>
          <w:sz w:val="28"/>
          <w:szCs w:val="28"/>
        </w:rPr>
      </w:pPr>
      <w:r w:rsidRPr="00C336E5">
        <w:rPr>
          <w:rFonts w:ascii="Times New Roman" w:hAnsi="Times New Roman" w:cs="Times New Roman"/>
          <w:sz w:val="28"/>
          <w:szCs w:val="28"/>
        </w:rPr>
        <w:t xml:space="preserve">посредством </w:t>
      </w:r>
      <w:bookmarkStart w:id="4" w:name="_Hlk75819018"/>
      <w:r w:rsidRPr="00C336E5">
        <w:rPr>
          <w:rFonts w:ascii="Times New Roman" w:hAnsi="Times New Roman" w:cs="Times New Roman"/>
          <w:sz w:val="28"/>
          <w:szCs w:val="28"/>
        </w:rPr>
        <w:t>государственной информационной системы «Социальный регистр населения Республики Татарстан»</w:t>
      </w:r>
      <w:r w:rsidR="00CD6B45" w:rsidRPr="00C336E5">
        <w:rPr>
          <w:rFonts w:ascii="Times New Roman" w:hAnsi="Times New Roman" w:cs="Times New Roman"/>
          <w:sz w:val="28"/>
          <w:szCs w:val="28"/>
        </w:rPr>
        <w:t xml:space="preserve"> (далее – ГИС СРН)</w:t>
      </w:r>
      <w:r w:rsidRPr="00C336E5">
        <w:rPr>
          <w:rFonts w:ascii="Times New Roman" w:hAnsi="Times New Roman" w:cs="Times New Roman"/>
          <w:sz w:val="28"/>
          <w:szCs w:val="28"/>
        </w:rPr>
        <w:t>;</w:t>
      </w:r>
      <w:bookmarkEnd w:id="4"/>
    </w:p>
    <w:p w14:paraId="4E04D1A6" w14:textId="14E09549" w:rsidR="00FD5701" w:rsidRPr="00C336E5" w:rsidRDefault="00FD5701" w:rsidP="00720B1D">
      <w:pPr>
        <w:pStyle w:val="ConsPlusNormal"/>
        <w:ind w:firstLine="539"/>
        <w:jc w:val="both"/>
        <w:rPr>
          <w:rFonts w:ascii="Times New Roman" w:hAnsi="Times New Roman" w:cs="Times New Roman"/>
          <w:sz w:val="28"/>
          <w:szCs w:val="28"/>
        </w:rPr>
      </w:pPr>
      <w:r w:rsidRPr="00C336E5">
        <w:rPr>
          <w:rFonts w:ascii="Times New Roman" w:hAnsi="Times New Roman" w:cs="Times New Roman"/>
          <w:sz w:val="28"/>
          <w:szCs w:val="28"/>
        </w:rPr>
        <w:t xml:space="preserve">по защищенным каналам связи посредством </w:t>
      </w:r>
      <w:proofErr w:type="spellStart"/>
      <w:r w:rsidRPr="00C336E5">
        <w:rPr>
          <w:rFonts w:ascii="Times New Roman" w:hAnsi="Times New Roman" w:cs="Times New Roman"/>
          <w:sz w:val="28"/>
          <w:szCs w:val="28"/>
        </w:rPr>
        <w:t>VipNetClient</w:t>
      </w:r>
      <w:proofErr w:type="spellEnd"/>
      <w:r w:rsidRPr="00C336E5">
        <w:rPr>
          <w:rFonts w:ascii="Times New Roman" w:hAnsi="Times New Roman" w:cs="Times New Roman"/>
          <w:sz w:val="28"/>
          <w:szCs w:val="28"/>
        </w:rPr>
        <w:t>;</w:t>
      </w:r>
    </w:p>
    <w:p w14:paraId="74885255" w14:textId="0DCB984C" w:rsidR="00FD5701" w:rsidRPr="009D78E1" w:rsidRDefault="00FD5701" w:rsidP="00720B1D">
      <w:pPr>
        <w:pStyle w:val="ConsPlusNormal"/>
        <w:ind w:firstLine="539"/>
        <w:jc w:val="both"/>
        <w:rPr>
          <w:rFonts w:ascii="Times New Roman" w:hAnsi="Times New Roman" w:cs="Times New Roman"/>
          <w:sz w:val="28"/>
          <w:szCs w:val="28"/>
        </w:rPr>
      </w:pPr>
      <w:r w:rsidRPr="00C336E5">
        <w:rPr>
          <w:rFonts w:ascii="Times New Roman" w:hAnsi="Times New Roman" w:cs="Times New Roman"/>
          <w:sz w:val="28"/>
          <w:szCs w:val="28"/>
        </w:rPr>
        <w:t xml:space="preserve">в электронном формате на USB – </w:t>
      </w:r>
      <w:proofErr w:type="spellStart"/>
      <w:r w:rsidRPr="00C336E5">
        <w:rPr>
          <w:rFonts w:ascii="Times New Roman" w:hAnsi="Times New Roman" w:cs="Times New Roman"/>
          <w:sz w:val="28"/>
          <w:szCs w:val="28"/>
        </w:rPr>
        <w:t>флеш</w:t>
      </w:r>
      <w:proofErr w:type="spellEnd"/>
      <w:r w:rsidRPr="00C336E5">
        <w:rPr>
          <w:rFonts w:ascii="Times New Roman" w:hAnsi="Times New Roman" w:cs="Times New Roman"/>
          <w:sz w:val="28"/>
          <w:szCs w:val="28"/>
        </w:rPr>
        <w:t xml:space="preserve"> устройстве.</w:t>
      </w:r>
    </w:p>
    <w:p w14:paraId="4D0259D6" w14:textId="21590651" w:rsidR="00720B1D" w:rsidRPr="009D78E1" w:rsidRDefault="003E33DD" w:rsidP="004C2232">
      <w:pPr>
        <w:pStyle w:val="ConsPlusNormal"/>
        <w:ind w:firstLine="539"/>
        <w:jc w:val="both"/>
        <w:rPr>
          <w:rFonts w:ascii="Times New Roman" w:hAnsi="Times New Roman" w:cs="Times New Roman"/>
          <w:sz w:val="28"/>
          <w:szCs w:val="28"/>
        </w:rPr>
      </w:pPr>
      <w:r w:rsidRPr="009D78E1">
        <w:rPr>
          <w:rFonts w:ascii="Times New Roman" w:hAnsi="Times New Roman" w:cs="Times New Roman"/>
          <w:sz w:val="28"/>
          <w:szCs w:val="28"/>
        </w:rPr>
        <w:t>3</w:t>
      </w:r>
      <w:r w:rsidR="00720B1D" w:rsidRPr="009D78E1">
        <w:rPr>
          <w:rFonts w:ascii="Times New Roman" w:hAnsi="Times New Roman" w:cs="Times New Roman"/>
          <w:sz w:val="28"/>
          <w:szCs w:val="28"/>
        </w:rPr>
        <w:t>.</w:t>
      </w:r>
      <w:r w:rsidR="002F1F51" w:rsidRPr="009D78E1">
        <w:rPr>
          <w:rFonts w:ascii="Times New Roman" w:hAnsi="Times New Roman" w:cs="Times New Roman"/>
          <w:sz w:val="28"/>
          <w:szCs w:val="28"/>
        </w:rPr>
        <w:t>2</w:t>
      </w:r>
      <w:r w:rsidR="00720B1D" w:rsidRPr="009D78E1">
        <w:rPr>
          <w:rFonts w:ascii="Times New Roman" w:hAnsi="Times New Roman" w:cs="Times New Roman"/>
          <w:sz w:val="28"/>
          <w:szCs w:val="28"/>
        </w:rPr>
        <w:t xml:space="preserve">. Межведомственное взаимодействие </w:t>
      </w:r>
      <w:r w:rsidR="009A1589" w:rsidRPr="009D78E1">
        <w:rPr>
          <w:rFonts w:ascii="Times New Roman" w:hAnsi="Times New Roman" w:cs="Times New Roman"/>
          <w:sz w:val="28"/>
          <w:szCs w:val="28"/>
        </w:rPr>
        <w:t xml:space="preserve">учреждений социального обслуживания </w:t>
      </w:r>
      <w:r w:rsidR="00720B1D" w:rsidRPr="009D78E1">
        <w:rPr>
          <w:rFonts w:ascii="Times New Roman" w:hAnsi="Times New Roman" w:cs="Times New Roman"/>
          <w:sz w:val="28"/>
          <w:szCs w:val="28"/>
        </w:rPr>
        <w:t xml:space="preserve">с Федеральным казенным учреждением «Главное бюро медико-социальной экспертизы по Республике </w:t>
      </w:r>
      <w:r w:rsidR="00720B1D" w:rsidRPr="004530B2">
        <w:rPr>
          <w:rFonts w:ascii="Times New Roman" w:hAnsi="Times New Roman" w:cs="Times New Roman"/>
          <w:sz w:val="28"/>
          <w:szCs w:val="28"/>
        </w:rPr>
        <w:t>Татарстан», Государственным учреждением – Отделением Пенсионного фонда Российской Федерации по Республике Татарстан</w:t>
      </w:r>
      <w:r w:rsidR="0032633D" w:rsidRPr="004530B2">
        <w:rPr>
          <w:rFonts w:ascii="Times New Roman" w:hAnsi="Times New Roman" w:cs="Times New Roman"/>
          <w:sz w:val="28"/>
          <w:szCs w:val="28"/>
        </w:rPr>
        <w:t>,</w:t>
      </w:r>
      <w:r w:rsidR="00720B1D" w:rsidRPr="004530B2">
        <w:rPr>
          <w:rFonts w:ascii="Times New Roman" w:hAnsi="Times New Roman" w:cs="Times New Roman"/>
          <w:sz w:val="28"/>
          <w:szCs w:val="28"/>
        </w:rPr>
        <w:t xml:space="preserve"> </w:t>
      </w:r>
      <w:r w:rsidR="0032633D" w:rsidRPr="004530B2">
        <w:rPr>
          <w:rFonts w:ascii="Times New Roman" w:hAnsi="Times New Roman" w:cs="Times New Roman"/>
          <w:sz w:val="28"/>
          <w:szCs w:val="28"/>
        </w:rPr>
        <w:t xml:space="preserve">Государственное учреждение – региональное отделение Фонда социального страхования Российской Федерации по Республике Татарстан </w:t>
      </w:r>
      <w:r w:rsidR="00720B1D" w:rsidRPr="004530B2">
        <w:rPr>
          <w:rFonts w:ascii="Times New Roman" w:hAnsi="Times New Roman" w:cs="Times New Roman"/>
          <w:sz w:val="28"/>
          <w:szCs w:val="28"/>
        </w:rPr>
        <w:t>осуществляется</w:t>
      </w:r>
      <w:r w:rsidR="00720B1D" w:rsidRPr="009D78E1">
        <w:rPr>
          <w:rFonts w:ascii="Times New Roman" w:hAnsi="Times New Roman" w:cs="Times New Roman"/>
          <w:sz w:val="28"/>
          <w:szCs w:val="28"/>
        </w:rPr>
        <w:t xml:space="preserve"> на основании Соглашений между Министерством труда, занятости и социальной защиты Республики Татарстан и указанными территориальными органами федеральных учреждений</w:t>
      </w:r>
      <w:r w:rsidR="009A1589" w:rsidRPr="009D78E1">
        <w:rPr>
          <w:rFonts w:ascii="Times New Roman" w:hAnsi="Times New Roman" w:cs="Times New Roman"/>
          <w:sz w:val="28"/>
          <w:szCs w:val="28"/>
        </w:rPr>
        <w:t>.</w:t>
      </w:r>
    </w:p>
    <w:p w14:paraId="3E1EDDFB" w14:textId="07CC59E5" w:rsidR="002F1F51" w:rsidRPr="009D78E1" w:rsidRDefault="003E33DD" w:rsidP="002F1F51">
      <w:pPr>
        <w:pStyle w:val="ConsPlusNormal"/>
        <w:ind w:firstLine="539"/>
        <w:jc w:val="both"/>
        <w:rPr>
          <w:rFonts w:ascii="Times New Roman" w:hAnsi="Times New Roman" w:cs="Times New Roman"/>
          <w:sz w:val="28"/>
          <w:szCs w:val="28"/>
        </w:rPr>
      </w:pPr>
      <w:r w:rsidRPr="009D78E1">
        <w:rPr>
          <w:rFonts w:ascii="Times New Roman" w:hAnsi="Times New Roman" w:cs="Times New Roman"/>
          <w:sz w:val="28"/>
          <w:szCs w:val="28"/>
        </w:rPr>
        <w:t>3</w:t>
      </w:r>
      <w:r w:rsidR="002F1F51" w:rsidRPr="009D78E1">
        <w:rPr>
          <w:rFonts w:ascii="Times New Roman" w:hAnsi="Times New Roman" w:cs="Times New Roman"/>
          <w:sz w:val="28"/>
          <w:szCs w:val="28"/>
        </w:rPr>
        <w:t xml:space="preserve">.3. </w:t>
      </w:r>
      <w:bookmarkStart w:id="5" w:name="_Hlk75840359"/>
      <w:r w:rsidR="002F1F51" w:rsidRPr="009D78E1">
        <w:rPr>
          <w:rFonts w:ascii="Times New Roman" w:hAnsi="Times New Roman" w:cs="Times New Roman"/>
          <w:sz w:val="28"/>
          <w:szCs w:val="28"/>
        </w:rPr>
        <w:t xml:space="preserve">Межведомственное взаимодействие участников системы долговременного ухода осуществляется </w:t>
      </w:r>
      <w:bookmarkEnd w:id="5"/>
      <w:r w:rsidR="002F1F51" w:rsidRPr="009D78E1">
        <w:rPr>
          <w:rFonts w:ascii="Times New Roman" w:hAnsi="Times New Roman" w:cs="Times New Roman"/>
          <w:sz w:val="28"/>
          <w:szCs w:val="28"/>
        </w:rPr>
        <w:t xml:space="preserve">в соответствии с требованиями Федерального закона от 27 </w:t>
      </w:r>
      <w:r w:rsidR="002F1F51" w:rsidRPr="009D78E1">
        <w:rPr>
          <w:rFonts w:ascii="Times New Roman" w:hAnsi="Times New Roman" w:cs="Times New Roman"/>
          <w:sz w:val="28"/>
          <w:szCs w:val="28"/>
        </w:rPr>
        <w:lastRenderedPageBreak/>
        <w:t>июля 2006 года № 152-ФЗ «О персональных данных», статьи 13 Федерального закона от 21 ноября 2011 года № 323-ФЗ «Об основах охраны здоровья граждан в Российской Федерации», статьи 6 Федерального закона от 28 декабря 2013 года № 442-ФЗ «Об основах социального обслуживания граждан в Российской Федерации».</w:t>
      </w:r>
    </w:p>
    <w:p w14:paraId="696EB98A" w14:textId="416D043A" w:rsidR="002F1F51" w:rsidRPr="009D78E1" w:rsidRDefault="002F1F51" w:rsidP="004C2232">
      <w:pPr>
        <w:pStyle w:val="ConsPlusNormal"/>
        <w:ind w:firstLine="539"/>
        <w:jc w:val="both"/>
        <w:rPr>
          <w:rFonts w:ascii="Times New Roman" w:hAnsi="Times New Roman" w:cs="Times New Roman"/>
          <w:sz w:val="28"/>
          <w:szCs w:val="28"/>
        </w:rPr>
      </w:pPr>
    </w:p>
    <w:p w14:paraId="0E4801FC" w14:textId="498E7428" w:rsidR="003E33DD" w:rsidRPr="009D78E1" w:rsidRDefault="0062008D" w:rsidP="0062008D">
      <w:pPr>
        <w:pStyle w:val="ConsPlusNormal"/>
        <w:ind w:firstLine="539"/>
        <w:jc w:val="center"/>
        <w:rPr>
          <w:rFonts w:ascii="Times New Roman" w:hAnsi="Times New Roman" w:cs="Times New Roman"/>
          <w:sz w:val="28"/>
          <w:szCs w:val="28"/>
        </w:rPr>
      </w:pPr>
      <w:r w:rsidRPr="009D78E1">
        <w:rPr>
          <w:rFonts w:ascii="Times New Roman" w:hAnsi="Times New Roman" w:cs="Times New Roman"/>
          <w:sz w:val="28"/>
          <w:szCs w:val="28"/>
          <w:lang w:val="en-US"/>
        </w:rPr>
        <w:t>IV</w:t>
      </w:r>
      <w:r w:rsidRPr="009D78E1">
        <w:rPr>
          <w:rFonts w:ascii="Times New Roman" w:hAnsi="Times New Roman" w:cs="Times New Roman"/>
          <w:sz w:val="28"/>
          <w:szCs w:val="28"/>
        </w:rPr>
        <w:t>. Порядок межведомственного взаимодействия</w:t>
      </w:r>
      <w:r w:rsidR="0038537E" w:rsidRPr="009D78E1">
        <w:rPr>
          <w:rFonts w:ascii="Times New Roman" w:hAnsi="Times New Roman" w:cs="Times New Roman"/>
          <w:sz w:val="28"/>
          <w:szCs w:val="28"/>
        </w:rPr>
        <w:t xml:space="preserve"> при выявлении граждан, нуждающихся в </w:t>
      </w:r>
      <w:r w:rsidR="00FD5701" w:rsidRPr="00D42828">
        <w:rPr>
          <w:rFonts w:ascii="Times New Roman" w:hAnsi="Times New Roman" w:cs="Times New Roman"/>
          <w:sz w:val="28"/>
          <w:szCs w:val="28"/>
        </w:rPr>
        <w:t xml:space="preserve">постороннем </w:t>
      </w:r>
      <w:r w:rsidR="0038537E" w:rsidRPr="00D42828">
        <w:rPr>
          <w:rFonts w:ascii="Times New Roman" w:hAnsi="Times New Roman" w:cs="Times New Roman"/>
          <w:sz w:val="28"/>
          <w:szCs w:val="28"/>
        </w:rPr>
        <w:t>уходе</w:t>
      </w:r>
    </w:p>
    <w:p w14:paraId="55FCADF6" w14:textId="77777777" w:rsidR="003E33DD" w:rsidRPr="009D78E1" w:rsidRDefault="003E33DD" w:rsidP="004C2232">
      <w:pPr>
        <w:pStyle w:val="ConsPlusNormal"/>
        <w:ind w:firstLine="539"/>
        <w:jc w:val="both"/>
        <w:rPr>
          <w:rFonts w:ascii="Times New Roman" w:hAnsi="Times New Roman" w:cs="Times New Roman"/>
          <w:sz w:val="28"/>
          <w:szCs w:val="28"/>
        </w:rPr>
      </w:pPr>
    </w:p>
    <w:p w14:paraId="6E3D57BB" w14:textId="03E39DCD" w:rsidR="00720B1D" w:rsidRPr="009D78E1" w:rsidRDefault="0038537E" w:rsidP="00720B1D">
      <w:pPr>
        <w:pStyle w:val="ConsPlusNormal"/>
        <w:ind w:firstLine="539"/>
        <w:jc w:val="both"/>
        <w:rPr>
          <w:rFonts w:ascii="Times New Roman" w:hAnsi="Times New Roman" w:cs="Times New Roman"/>
          <w:sz w:val="28"/>
          <w:szCs w:val="28"/>
        </w:rPr>
      </w:pPr>
      <w:r w:rsidRPr="009D78E1">
        <w:rPr>
          <w:rFonts w:ascii="Times New Roman" w:hAnsi="Times New Roman" w:cs="Times New Roman"/>
          <w:sz w:val="28"/>
          <w:szCs w:val="28"/>
        </w:rPr>
        <w:t>4</w:t>
      </w:r>
      <w:r w:rsidR="00720B1D" w:rsidRPr="009D78E1">
        <w:rPr>
          <w:rFonts w:ascii="Times New Roman" w:hAnsi="Times New Roman" w:cs="Times New Roman"/>
          <w:sz w:val="28"/>
          <w:szCs w:val="28"/>
        </w:rPr>
        <w:t>.</w:t>
      </w:r>
      <w:r w:rsidRPr="009D78E1">
        <w:rPr>
          <w:rFonts w:ascii="Times New Roman" w:hAnsi="Times New Roman" w:cs="Times New Roman"/>
          <w:sz w:val="28"/>
          <w:szCs w:val="28"/>
        </w:rPr>
        <w:t>1</w:t>
      </w:r>
      <w:r w:rsidR="00720B1D" w:rsidRPr="009D78E1">
        <w:rPr>
          <w:rFonts w:ascii="Times New Roman" w:hAnsi="Times New Roman" w:cs="Times New Roman"/>
          <w:sz w:val="28"/>
          <w:szCs w:val="28"/>
        </w:rPr>
        <w:t>. В случае выявления гражданина, нуждающегося в постороннем уходе:</w:t>
      </w:r>
    </w:p>
    <w:p w14:paraId="425B9DD7" w14:textId="2CDE1F4B" w:rsidR="00720B1D" w:rsidRPr="009D78E1" w:rsidRDefault="00720B1D" w:rsidP="00720B1D">
      <w:pPr>
        <w:pStyle w:val="ConsPlusNormal"/>
        <w:ind w:firstLine="539"/>
        <w:jc w:val="both"/>
        <w:rPr>
          <w:rFonts w:ascii="Times New Roman" w:hAnsi="Times New Roman" w:cs="Times New Roman"/>
          <w:sz w:val="28"/>
          <w:szCs w:val="28"/>
        </w:rPr>
      </w:pPr>
      <w:r w:rsidRPr="009D78E1">
        <w:rPr>
          <w:rFonts w:ascii="Times New Roman" w:hAnsi="Times New Roman" w:cs="Times New Roman"/>
          <w:sz w:val="28"/>
          <w:szCs w:val="28"/>
        </w:rPr>
        <w:t xml:space="preserve">при оказании гражданину медицинских </w:t>
      </w:r>
      <w:bookmarkStart w:id="6" w:name="_Hlk75820246"/>
      <w:r w:rsidRPr="009D78E1">
        <w:rPr>
          <w:rFonts w:ascii="Times New Roman" w:hAnsi="Times New Roman" w:cs="Times New Roman"/>
          <w:sz w:val="28"/>
          <w:szCs w:val="28"/>
        </w:rPr>
        <w:t>у</w:t>
      </w:r>
      <w:bookmarkEnd w:id="6"/>
      <w:r w:rsidRPr="009D78E1">
        <w:rPr>
          <w:rFonts w:ascii="Times New Roman" w:hAnsi="Times New Roman" w:cs="Times New Roman"/>
          <w:sz w:val="28"/>
          <w:szCs w:val="28"/>
        </w:rPr>
        <w:t xml:space="preserve">слуг на дому либо при оказании гражданину медицинских услуг в стационарной форме информация о гражданине передается </w:t>
      </w:r>
      <w:bookmarkStart w:id="7" w:name="_Hlk75820219"/>
      <w:r w:rsidRPr="009D78E1">
        <w:rPr>
          <w:rFonts w:ascii="Times New Roman" w:hAnsi="Times New Roman" w:cs="Times New Roman"/>
          <w:sz w:val="28"/>
          <w:szCs w:val="28"/>
        </w:rPr>
        <w:t>медицинской организацией</w:t>
      </w:r>
      <w:bookmarkEnd w:id="7"/>
      <w:r w:rsidRPr="009D78E1">
        <w:rPr>
          <w:rFonts w:ascii="Times New Roman" w:hAnsi="Times New Roman" w:cs="Times New Roman"/>
          <w:sz w:val="28"/>
          <w:szCs w:val="28"/>
        </w:rPr>
        <w:t xml:space="preserve">, выявившей гражданина, в </w:t>
      </w:r>
      <w:bookmarkStart w:id="8" w:name="_Hlk75819364"/>
      <w:r w:rsidRPr="009D78E1">
        <w:rPr>
          <w:rFonts w:ascii="Times New Roman" w:hAnsi="Times New Roman" w:cs="Times New Roman"/>
          <w:sz w:val="28"/>
          <w:szCs w:val="28"/>
        </w:rPr>
        <w:t xml:space="preserve">медицинскую организацию, </w:t>
      </w:r>
      <w:bookmarkStart w:id="9" w:name="_Hlk75841881"/>
      <w:r w:rsidRPr="009D78E1">
        <w:rPr>
          <w:rFonts w:ascii="Times New Roman" w:hAnsi="Times New Roman" w:cs="Times New Roman"/>
          <w:sz w:val="28"/>
          <w:szCs w:val="28"/>
        </w:rPr>
        <w:t>оказывающую первичную медико-санитарную помощь взрослому населению по месту жительства гражданина</w:t>
      </w:r>
      <w:bookmarkEnd w:id="8"/>
      <w:r w:rsidR="00717F85">
        <w:rPr>
          <w:rFonts w:ascii="Times New Roman" w:hAnsi="Times New Roman" w:cs="Times New Roman"/>
          <w:sz w:val="28"/>
          <w:szCs w:val="28"/>
        </w:rPr>
        <w:t>,</w:t>
      </w:r>
      <w:r w:rsidRPr="009D78E1">
        <w:rPr>
          <w:rFonts w:ascii="Times New Roman" w:hAnsi="Times New Roman" w:cs="Times New Roman"/>
          <w:sz w:val="28"/>
          <w:szCs w:val="28"/>
        </w:rPr>
        <w:t xml:space="preserve"> </w:t>
      </w:r>
      <w:bookmarkEnd w:id="9"/>
      <w:r w:rsidRPr="009D78E1">
        <w:rPr>
          <w:rFonts w:ascii="Times New Roman" w:hAnsi="Times New Roman" w:cs="Times New Roman"/>
          <w:sz w:val="28"/>
          <w:szCs w:val="28"/>
        </w:rPr>
        <w:t xml:space="preserve">в территориальный орган социальной защиты по месту жительства гражданина </w:t>
      </w:r>
      <w:r w:rsidR="00717F85" w:rsidRPr="00D80E39">
        <w:rPr>
          <w:rFonts w:ascii="Times New Roman" w:hAnsi="Times New Roman" w:cs="Times New Roman"/>
          <w:sz w:val="28"/>
          <w:szCs w:val="28"/>
        </w:rPr>
        <w:t>посредством ГИС СРН</w:t>
      </w:r>
      <w:r w:rsidRPr="00D80E39">
        <w:rPr>
          <w:rFonts w:ascii="Times New Roman" w:hAnsi="Times New Roman" w:cs="Times New Roman"/>
          <w:sz w:val="28"/>
          <w:szCs w:val="28"/>
        </w:rPr>
        <w:t>: в</w:t>
      </w:r>
      <w:r w:rsidRPr="009D78E1">
        <w:rPr>
          <w:rFonts w:ascii="Times New Roman" w:hAnsi="Times New Roman" w:cs="Times New Roman"/>
          <w:sz w:val="28"/>
          <w:szCs w:val="28"/>
        </w:rPr>
        <w:t xml:space="preserve"> течение одного рабочего дня со дня выявления медицинской организацией при оказании медицинских услуг на дому; не позднее, чем за 3 рабочих дня до выписки гражданина из стационарной медицинской организации;</w:t>
      </w:r>
    </w:p>
    <w:p w14:paraId="4FC31327" w14:textId="47FFA3B8" w:rsidR="00720B1D" w:rsidRPr="009D78E1" w:rsidRDefault="00720B1D" w:rsidP="00720B1D">
      <w:pPr>
        <w:pStyle w:val="ConsPlusNormal"/>
        <w:ind w:firstLine="539"/>
        <w:jc w:val="both"/>
        <w:rPr>
          <w:rFonts w:ascii="Times New Roman" w:hAnsi="Times New Roman" w:cs="Times New Roman"/>
          <w:sz w:val="28"/>
          <w:szCs w:val="28"/>
        </w:rPr>
      </w:pPr>
      <w:r w:rsidRPr="009D78E1">
        <w:rPr>
          <w:rFonts w:ascii="Times New Roman" w:hAnsi="Times New Roman" w:cs="Times New Roman"/>
          <w:sz w:val="28"/>
          <w:szCs w:val="28"/>
        </w:rPr>
        <w:t>при обращении гражданина в медицинскую организацию</w:t>
      </w:r>
      <w:r w:rsidR="00717F85">
        <w:rPr>
          <w:rFonts w:ascii="Times New Roman" w:hAnsi="Times New Roman" w:cs="Times New Roman"/>
          <w:sz w:val="28"/>
          <w:szCs w:val="28"/>
        </w:rPr>
        <w:t>,</w:t>
      </w:r>
      <w:r w:rsidRPr="009D78E1">
        <w:rPr>
          <w:rFonts w:ascii="Times New Roman" w:hAnsi="Times New Roman" w:cs="Times New Roman"/>
          <w:sz w:val="28"/>
          <w:szCs w:val="28"/>
        </w:rPr>
        <w:t xml:space="preserve"> оказывающую первичную медико-санитарную помощь взрослому населению по месту жительства гражданина, а также при поступлении в эту организацию информации о гражданине, нуждающемся в постороннем уходе, от медицинской организации, выявившей такого гражданина при предоставлении медицинских услуг на дому, от медицинской организации, оказывающей медицинские услуги в стационарной форме, информация о гражданине передается </w:t>
      </w:r>
      <w:bookmarkStart w:id="10" w:name="_Hlk75841710"/>
      <w:r w:rsidRPr="009D78E1">
        <w:rPr>
          <w:rFonts w:ascii="Times New Roman" w:hAnsi="Times New Roman" w:cs="Times New Roman"/>
          <w:sz w:val="28"/>
          <w:szCs w:val="28"/>
        </w:rPr>
        <w:t xml:space="preserve">в территориальный </w:t>
      </w:r>
      <w:r w:rsidRPr="00722B0D">
        <w:rPr>
          <w:rFonts w:ascii="Times New Roman" w:hAnsi="Times New Roman" w:cs="Times New Roman"/>
          <w:sz w:val="28"/>
          <w:szCs w:val="28"/>
        </w:rPr>
        <w:t xml:space="preserve">орган социальной защиты по месту жительства гражданина </w:t>
      </w:r>
      <w:bookmarkEnd w:id="10"/>
      <w:r w:rsidRPr="00722B0D">
        <w:rPr>
          <w:rFonts w:ascii="Times New Roman" w:hAnsi="Times New Roman" w:cs="Times New Roman"/>
          <w:sz w:val="28"/>
          <w:szCs w:val="28"/>
        </w:rPr>
        <w:t>посредством</w:t>
      </w:r>
      <w:r w:rsidR="00312D34" w:rsidRPr="00722B0D">
        <w:rPr>
          <w:rFonts w:ascii="Times New Roman" w:hAnsi="Times New Roman" w:cs="Times New Roman"/>
          <w:sz w:val="28"/>
          <w:szCs w:val="28"/>
        </w:rPr>
        <w:t xml:space="preserve"> </w:t>
      </w:r>
      <w:r w:rsidR="009A1589" w:rsidRPr="00722B0D">
        <w:rPr>
          <w:rFonts w:ascii="Times New Roman" w:hAnsi="Times New Roman" w:cs="Times New Roman"/>
          <w:sz w:val="28"/>
          <w:szCs w:val="28"/>
        </w:rPr>
        <w:t xml:space="preserve">ГИС </w:t>
      </w:r>
      <w:r w:rsidR="00D80E39" w:rsidRPr="00722B0D">
        <w:rPr>
          <w:rFonts w:ascii="Times New Roman" w:hAnsi="Times New Roman" w:cs="Times New Roman"/>
          <w:sz w:val="28"/>
          <w:szCs w:val="28"/>
        </w:rPr>
        <w:t xml:space="preserve">СРН </w:t>
      </w:r>
      <w:r w:rsidR="00CF2D40" w:rsidRPr="00722B0D">
        <w:rPr>
          <w:rFonts w:ascii="Times New Roman" w:hAnsi="Times New Roman" w:cs="Times New Roman"/>
          <w:sz w:val="28"/>
          <w:szCs w:val="28"/>
        </w:rPr>
        <w:t>в течени</w:t>
      </w:r>
      <w:r w:rsidR="00503BFB">
        <w:rPr>
          <w:rFonts w:ascii="Times New Roman" w:hAnsi="Times New Roman" w:cs="Times New Roman"/>
          <w:sz w:val="28"/>
          <w:szCs w:val="28"/>
        </w:rPr>
        <w:t>е</w:t>
      </w:r>
      <w:r w:rsidR="00CF2D40" w:rsidRPr="00722B0D">
        <w:rPr>
          <w:rFonts w:ascii="Times New Roman" w:hAnsi="Times New Roman" w:cs="Times New Roman"/>
          <w:sz w:val="28"/>
          <w:szCs w:val="28"/>
        </w:rPr>
        <w:t xml:space="preserve"> </w:t>
      </w:r>
      <w:r w:rsidR="00717F85" w:rsidRPr="00722B0D">
        <w:rPr>
          <w:rFonts w:ascii="Times New Roman" w:hAnsi="Times New Roman" w:cs="Times New Roman"/>
          <w:sz w:val="28"/>
          <w:szCs w:val="28"/>
        </w:rPr>
        <w:t>одного рабочего дня</w:t>
      </w:r>
      <w:r w:rsidR="00717F85">
        <w:rPr>
          <w:rFonts w:ascii="Times New Roman" w:hAnsi="Times New Roman" w:cs="Times New Roman"/>
          <w:sz w:val="28"/>
          <w:szCs w:val="28"/>
        </w:rPr>
        <w:t xml:space="preserve"> </w:t>
      </w:r>
      <w:r w:rsidRPr="009D78E1">
        <w:rPr>
          <w:rFonts w:ascii="Times New Roman" w:hAnsi="Times New Roman" w:cs="Times New Roman"/>
          <w:sz w:val="28"/>
          <w:szCs w:val="28"/>
        </w:rPr>
        <w:t>со дня выявления гражданина (поступления информации о нём);</w:t>
      </w:r>
    </w:p>
    <w:p w14:paraId="09C2950A" w14:textId="380526BE" w:rsidR="00720B1D" w:rsidRPr="009D78E1" w:rsidRDefault="00720B1D" w:rsidP="00720B1D">
      <w:pPr>
        <w:pStyle w:val="ConsPlusNormal"/>
        <w:ind w:firstLine="539"/>
        <w:jc w:val="both"/>
        <w:rPr>
          <w:rFonts w:ascii="Times New Roman" w:hAnsi="Times New Roman" w:cs="Times New Roman"/>
          <w:sz w:val="28"/>
          <w:szCs w:val="28"/>
        </w:rPr>
      </w:pPr>
      <w:r w:rsidRPr="009D78E1">
        <w:rPr>
          <w:rFonts w:ascii="Times New Roman" w:hAnsi="Times New Roman" w:cs="Times New Roman"/>
          <w:sz w:val="28"/>
          <w:szCs w:val="28"/>
        </w:rPr>
        <w:t>в рамках проведения комплексным центром социального обслуживания населения подомовых (поквартирных) обходов граждан пожилого возраста либо при обследовании условий жизнедеятельности гражданина в связи с его обращением</w:t>
      </w:r>
      <w:r w:rsidR="009A1589" w:rsidRPr="009D78E1">
        <w:rPr>
          <w:rFonts w:ascii="Times New Roman" w:hAnsi="Times New Roman" w:cs="Times New Roman"/>
          <w:sz w:val="28"/>
          <w:szCs w:val="28"/>
        </w:rPr>
        <w:t xml:space="preserve">, </w:t>
      </w:r>
      <w:r w:rsidRPr="009D78E1">
        <w:rPr>
          <w:rFonts w:ascii="Times New Roman" w:hAnsi="Times New Roman" w:cs="Times New Roman"/>
          <w:sz w:val="28"/>
          <w:szCs w:val="28"/>
        </w:rPr>
        <w:t xml:space="preserve">либо обращением в его интересах иных граждан, государственных органов, органов местного самоуправления, общественных объединений, информация о гражданине направляется комплексным центром социального обслуживания населения в территориальный орган социальной защиты по месту жительства гражданина в течение одного рабочего дня </w:t>
      </w:r>
      <w:bookmarkStart w:id="11" w:name="_Hlk75819937"/>
      <w:r w:rsidRPr="009D78E1">
        <w:rPr>
          <w:rFonts w:ascii="Times New Roman" w:hAnsi="Times New Roman" w:cs="Times New Roman"/>
          <w:sz w:val="28"/>
          <w:szCs w:val="28"/>
        </w:rPr>
        <w:t>со дня выявления</w:t>
      </w:r>
      <w:bookmarkStart w:id="12" w:name="_Hlk75819923"/>
      <w:r w:rsidRPr="009D78E1">
        <w:rPr>
          <w:rFonts w:ascii="Times New Roman" w:hAnsi="Times New Roman" w:cs="Times New Roman"/>
          <w:sz w:val="28"/>
          <w:szCs w:val="28"/>
        </w:rPr>
        <w:t xml:space="preserve"> посредством </w:t>
      </w:r>
      <w:bookmarkEnd w:id="12"/>
      <w:r w:rsidR="005B6BBA" w:rsidRPr="009D78E1">
        <w:rPr>
          <w:rFonts w:ascii="Times New Roman" w:hAnsi="Times New Roman" w:cs="Times New Roman"/>
          <w:sz w:val="28"/>
          <w:szCs w:val="28"/>
        </w:rPr>
        <w:t xml:space="preserve">направления сигнальной карты в </w:t>
      </w:r>
      <w:r w:rsidR="009A1589" w:rsidRPr="009D78E1">
        <w:rPr>
          <w:rFonts w:ascii="Times New Roman" w:hAnsi="Times New Roman" w:cs="Times New Roman"/>
          <w:sz w:val="28"/>
          <w:szCs w:val="28"/>
        </w:rPr>
        <w:t>ГИС СРН</w:t>
      </w:r>
      <w:r w:rsidRPr="009D78E1">
        <w:rPr>
          <w:rFonts w:ascii="Times New Roman" w:hAnsi="Times New Roman" w:cs="Times New Roman"/>
          <w:sz w:val="28"/>
          <w:szCs w:val="28"/>
        </w:rPr>
        <w:t>;</w:t>
      </w:r>
    </w:p>
    <w:bookmarkEnd w:id="11"/>
    <w:p w14:paraId="08DC5A42" w14:textId="605FEF77" w:rsidR="00720B1D" w:rsidRDefault="00720B1D" w:rsidP="00720B1D">
      <w:pPr>
        <w:pStyle w:val="ConsPlusNormal"/>
        <w:ind w:firstLine="539"/>
        <w:jc w:val="both"/>
        <w:rPr>
          <w:rFonts w:ascii="Times New Roman" w:hAnsi="Times New Roman" w:cs="Times New Roman"/>
          <w:sz w:val="28"/>
          <w:szCs w:val="28"/>
        </w:rPr>
      </w:pPr>
      <w:r w:rsidRPr="009D78E1">
        <w:rPr>
          <w:rFonts w:ascii="Times New Roman" w:hAnsi="Times New Roman" w:cs="Times New Roman"/>
          <w:sz w:val="28"/>
          <w:szCs w:val="28"/>
        </w:rPr>
        <w:t>при проведении мониторингов и иных мероприятий, осуществляемых добровольцами (волонтерами), действующими в интересах граждан, нуждающихся в постороннем уходе, информация о гражданине направляется в территориальный орган социальной защиты по месту жительства гражданина на бумажном носителе в течение одног</w:t>
      </w:r>
      <w:r w:rsidR="00413304">
        <w:rPr>
          <w:rFonts w:ascii="Times New Roman" w:hAnsi="Times New Roman" w:cs="Times New Roman"/>
          <w:sz w:val="28"/>
          <w:szCs w:val="28"/>
        </w:rPr>
        <w:t>о рабочего дня со дня выявления;</w:t>
      </w:r>
    </w:p>
    <w:p w14:paraId="0B981345" w14:textId="77777777" w:rsidR="005544A1" w:rsidRPr="009D78E1" w:rsidRDefault="005544A1" w:rsidP="00720B1D">
      <w:pPr>
        <w:pStyle w:val="ConsPlusNormal"/>
        <w:ind w:firstLine="539"/>
        <w:jc w:val="both"/>
        <w:rPr>
          <w:rFonts w:ascii="Times New Roman" w:hAnsi="Times New Roman" w:cs="Times New Roman"/>
          <w:sz w:val="28"/>
          <w:szCs w:val="28"/>
        </w:rPr>
      </w:pPr>
    </w:p>
    <w:p w14:paraId="29D7D0DB" w14:textId="52B07361" w:rsidR="00812959" w:rsidRPr="009D78E1" w:rsidRDefault="0038537E" w:rsidP="009A1589">
      <w:pPr>
        <w:pStyle w:val="ConsPlusNormal"/>
        <w:ind w:firstLine="539"/>
        <w:jc w:val="center"/>
        <w:rPr>
          <w:rFonts w:ascii="Times New Roman" w:hAnsi="Times New Roman" w:cs="Times New Roman"/>
          <w:sz w:val="28"/>
          <w:szCs w:val="28"/>
        </w:rPr>
      </w:pPr>
      <w:r w:rsidRPr="009D78E1">
        <w:rPr>
          <w:rFonts w:ascii="Times New Roman" w:hAnsi="Times New Roman" w:cs="Times New Roman"/>
          <w:sz w:val="28"/>
          <w:szCs w:val="28"/>
          <w:lang w:val="en-US"/>
        </w:rPr>
        <w:t>V</w:t>
      </w:r>
      <w:r w:rsidRPr="009D78E1">
        <w:rPr>
          <w:rFonts w:ascii="Times New Roman" w:hAnsi="Times New Roman" w:cs="Times New Roman"/>
          <w:sz w:val="28"/>
          <w:szCs w:val="28"/>
        </w:rPr>
        <w:t>.</w:t>
      </w:r>
      <w:r w:rsidR="009A1589" w:rsidRPr="009D78E1">
        <w:rPr>
          <w:rFonts w:ascii="Times New Roman" w:hAnsi="Times New Roman" w:cs="Times New Roman"/>
          <w:sz w:val="28"/>
          <w:szCs w:val="28"/>
        </w:rPr>
        <w:t xml:space="preserve"> </w:t>
      </w:r>
      <w:r w:rsidR="00720B1D" w:rsidRPr="009D78E1">
        <w:rPr>
          <w:rFonts w:ascii="Times New Roman" w:hAnsi="Times New Roman" w:cs="Times New Roman"/>
          <w:sz w:val="28"/>
          <w:szCs w:val="28"/>
        </w:rPr>
        <w:t>Порядок и формы взаимодействия</w:t>
      </w:r>
    </w:p>
    <w:p w14:paraId="5A702ACE" w14:textId="77777777" w:rsidR="00413854" w:rsidRDefault="00720B1D" w:rsidP="009A1589">
      <w:pPr>
        <w:pStyle w:val="ConsPlusNormal"/>
        <w:ind w:firstLine="539"/>
        <w:jc w:val="center"/>
        <w:rPr>
          <w:rFonts w:ascii="Times New Roman" w:hAnsi="Times New Roman" w:cs="Times New Roman"/>
          <w:sz w:val="28"/>
          <w:szCs w:val="28"/>
        </w:rPr>
      </w:pPr>
      <w:r w:rsidRPr="009D78E1">
        <w:rPr>
          <w:rFonts w:ascii="Times New Roman" w:hAnsi="Times New Roman" w:cs="Times New Roman"/>
          <w:sz w:val="28"/>
          <w:szCs w:val="28"/>
        </w:rPr>
        <w:t>при определении индивидуальной потребности гражданина в постороннем уходе, подборе гражданину, нуждающемуся в</w:t>
      </w:r>
      <w:r w:rsidR="00413854">
        <w:rPr>
          <w:rFonts w:ascii="Times New Roman" w:hAnsi="Times New Roman" w:cs="Times New Roman"/>
          <w:sz w:val="28"/>
          <w:szCs w:val="28"/>
        </w:rPr>
        <w:t xml:space="preserve"> постороннем уходе, социального</w:t>
      </w:r>
    </w:p>
    <w:p w14:paraId="376B7625" w14:textId="77777777" w:rsidR="00413854" w:rsidRDefault="00720B1D" w:rsidP="009A1589">
      <w:pPr>
        <w:pStyle w:val="ConsPlusNormal"/>
        <w:ind w:firstLine="539"/>
        <w:jc w:val="center"/>
        <w:rPr>
          <w:rFonts w:ascii="Times New Roman" w:hAnsi="Times New Roman" w:cs="Times New Roman"/>
          <w:sz w:val="28"/>
          <w:szCs w:val="28"/>
        </w:rPr>
      </w:pPr>
      <w:r w:rsidRPr="009D78E1">
        <w:rPr>
          <w:rFonts w:ascii="Times New Roman" w:hAnsi="Times New Roman" w:cs="Times New Roman"/>
          <w:sz w:val="28"/>
          <w:szCs w:val="28"/>
        </w:rPr>
        <w:lastRenderedPageBreak/>
        <w:t>пакета долговременного ухода и оптимал</w:t>
      </w:r>
      <w:r w:rsidR="00413854">
        <w:rPr>
          <w:rFonts w:ascii="Times New Roman" w:hAnsi="Times New Roman" w:cs="Times New Roman"/>
          <w:sz w:val="28"/>
          <w:szCs w:val="28"/>
        </w:rPr>
        <w:t>ьных условий их предоставления,</w:t>
      </w:r>
    </w:p>
    <w:p w14:paraId="4B079B07" w14:textId="77777777" w:rsidR="00413854" w:rsidRDefault="00720B1D" w:rsidP="009A1589">
      <w:pPr>
        <w:pStyle w:val="ConsPlusNormal"/>
        <w:ind w:firstLine="539"/>
        <w:jc w:val="center"/>
        <w:rPr>
          <w:rFonts w:ascii="Times New Roman" w:hAnsi="Times New Roman" w:cs="Times New Roman"/>
          <w:sz w:val="28"/>
          <w:szCs w:val="28"/>
        </w:rPr>
      </w:pPr>
      <w:r w:rsidRPr="009D78E1">
        <w:rPr>
          <w:rFonts w:ascii="Times New Roman" w:hAnsi="Times New Roman" w:cs="Times New Roman"/>
          <w:sz w:val="28"/>
          <w:szCs w:val="28"/>
        </w:rPr>
        <w:t>составлении индивидуальной программы</w:t>
      </w:r>
      <w:r w:rsidR="00413854">
        <w:rPr>
          <w:rFonts w:ascii="Times New Roman" w:hAnsi="Times New Roman" w:cs="Times New Roman"/>
          <w:sz w:val="28"/>
          <w:szCs w:val="28"/>
        </w:rPr>
        <w:t>, включающей специальный раздел</w:t>
      </w:r>
    </w:p>
    <w:p w14:paraId="087F3D3E" w14:textId="2162168B" w:rsidR="00720B1D" w:rsidRPr="009D78E1" w:rsidRDefault="00720B1D" w:rsidP="009A1589">
      <w:pPr>
        <w:pStyle w:val="ConsPlusNormal"/>
        <w:ind w:firstLine="539"/>
        <w:jc w:val="center"/>
        <w:rPr>
          <w:rFonts w:ascii="Times New Roman" w:hAnsi="Times New Roman" w:cs="Times New Roman"/>
          <w:sz w:val="28"/>
          <w:szCs w:val="28"/>
        </w:rPr>
      </w:pPr>
      <w:r w:rsidRPr="009D78E1">
        <w:rPr>
          <w:rFonts w:ascii="Times New Roman" w:hAnsi="Times New Roman" w:cs="Times New Roman"/>
          <w:sz w:val="28"/>
          <w:szCs w:val="28"/>
        </w:rPr>
        <w:t>о предоставлении социального пакета долговременного ухода</w:t>
      </w:r>
    </w:p>
    <w:p w14:paraId="755FC045" w14:textId="77777777" w:rsidR="00591837" w:rsidRPr="009D78E1" w:rsidRDefault="00591837" w:rsidP="009A1589">
      <w:pPr>
        <w:pStyle w:val="ConsPlusNormal"/>
        <w:ind w:firstLine="539"/>
        <w:jc w:val="center"/>
        <w:rPr>
          <w:rFonts w:ascii="Times New Roman" w:hAnsi="Times New Roman" w:cs="Times New Roman"/>
          <w:b/>
          <w:i/>
          <w:sz w:val="28"/>
          <w:szCs w:val="28"/>
        </w:rPr>
      </w:pPr>
    </w:p>
    <w:p w14:paraId="145D2DE5" w14:textId="1506598C" w:rsidR="00720B1D" w:rsidRPr="009D78E1" w:rsidRDefault="00BF21B1" w:rsidP="00720B1D">
      <w:pPr>
        <w:pStyle w:val="ConsPlusNormal"/>
        <w:ind w:firstLine="539"/>
        <w:jc w:val="both"/>
        <w:rPr>
          <w:rFonts w:ascii="Times New Roman" w:hAnsi="Times New Roman" w:cs="Times New Roman"/>
          <w:sz w:val="28"/>
          <w:szCs w:val="28"/>
        </w:rPr>
      </w:pPr>
      <w:r w:rsidRPr="009D78E1">
        <w:rPr>
          <w:rFonts w:ascii="Times New Roman" w:hAnsi="Times New Roman" w:cs="Times New Roman"/>
          <w:sz w:val="28"/>
          <w:szCs w:val="28"/>
        </w:rPr>
        <w:t>5</w:t>
      </w:r>
      <w:r w:rsidR="00720B1D" w:rsidRPr="009D78E1">
        <w:rPr>
          <w:rFonts w:ascii="Times New Roman" w:hAnsi="Times New Roman" w:cs="Times New Roman"/>
          <w:sz w:val="28"/>
          <w:szCs w:val="28"/>
        </w:rPr>
        <w:t>.1. В случае обращения гражданина, нуждающегося в посторонне</w:t>
      </w:r>
      <w:r w:rsidR="007E2EA7">
        <w:rPr>
          <w:rFonts w:ascii="Times New Roman" w:hAnsi="Times New Roman" w:cs="Times New Roman"/>
          <w:sz w:val="28"/>
          <w:szCs w:val="28"/>
        </w:rPr>
        <w:t>м уходе,</w:t>
      </w:r>
      <w:r w:rsidR="00720B1D" w:rsidRPr="009D78E1">
        <w:rPr>
          <w:rFonts w:ascii="Times New Roman" w:hAnsi="Times New Roman" w:cs="Times New Roman"/>
          <w:sz w:val="28"/>
          <w:szCs w:val="28"/>
        </w:rPr>
        <w:t xml:space="preserve"> за получением социальных услуг </w:t>
      </w:r>
      <w:r w:rsidR="000075D9" w:rsidRPr="009D78E1">
        <w:rPr>
          <w:rFonts w:ascii="Times New Roman" w:hAnsi="Times New Roman" w:cs="Times New Roman"/>
          <w:sz w:val="28"/>
          <w:szCs w:val="28"/>
        </w:rPr>
        <w:t xml:space="preserve">в рамках системы долговременного ухода </w:t>
      </w:r>
      <w:r w:rsidR="00720B1D" w:rsidRPr="009D78E1">
        <w:rPr>
          <w:rFonts w:ascii="Times New Roman" w:hAnsi="Times New Roman" w:cs="Times New Roman"/>
          <w:sz w:val="28"/>
          <w:szCs w:val="28"/>
        </w:rPr>
        <w:t>или при поступлении информации от иных граждан, государственных органов, органов местного самоуправления, общественных объединений, комплексного центра социального обслуживания населения о гражданине, нуждающемся в посторонне</w:t>
      </w:r>
      <w:r w:rsidR="00BC51C4">
        <w:rPr>
          <w:rFonts w:ascii="Times New Roman" w:hAnsi="Times New Roman" w:cs="Times New Roman"/>
          <w:sz w:val="28"/>
          <w:szCs w:val="28"/>
        </w:rPr>
        <w:t>м уходе</w:t>
      </w:r>
      <w:r w:rsidR="00720B1D" w:rsidRPr="009D78E1">
        <w:rPr>
          <w:rFonts w:ascii="Times New Roman" w:hAnsi="Times New Roman" w:cs="Times New Roman"/>
          <w:sz w:val="28"/>
          <w:szCs w:val="28"/>
        </w:rPr>
        <w:t>, территориальный орган социальной защиты:</w:t>
      </w:r>
    </w:p>
    <w:p w14:paraId="55B670C6" w14:textId="4F43177C" w:rsidR="00720B1D" w:rsidRPr="009D78E1" w:rsidRDefault="00720B1D" w:rsidP="00720B1D">
      <w:pPr>
        <w:pStyle w:val="ConsPlusNormal"/>
        <w:ind w:firstLine="539"/>
        <w:jc w:val="both"/>
        <w:rPr>
          <w:rFonts w:ascii="Times New Roman" w:hAnsi="Times New Roman" w:cs="Times New Roman"/>
          <w:sz w:val="28"/>
          <w:szCs w:val="28"/>
        </w:rPr>
      </w:pPr>
      <w:r w:rsidRPr="009D78E1">
        <w:rPr>
          <w:rFonts w:ascii="Times New Roman" w:hAnsi="Times New Roman" w:cs="Times New Roman"/>
          <w:sz w:val="28"/>
          <w:szCs w:val="28"/>
        </w:rPr>
        <w:t>в течение одного рабочего дня направляет в медицинскую организацию, предоставляющую первичную медико-санитарную помощь взрослому населению по месту жительства гражданина</w:t>
      </w:r>
      <w:r w:rsidR="00717F85">
        <w:rPr>
          <w:rFonts w:ascii="Times New Roman" w:hAnsi="Times New Roman" w:cs="Times New Roman"/>
          <w:sz w:val="28"/>
          <w:szCs w:val="28"/>
        </w:rPr>
        <w:t>,</w:t>
      </w:r>
      <w:r w:rsidRPr="009D78E1">
        <w:rPr>
          <w:rFonts w:ascii="Times New Roman" w:hAnsi="Times New Roman" w:cs="Times New Roman"/>
          <w:sz w:val="28"/>
          <w:szCs w:val="28"/>
        </w:rPr>
        <w:t xml:space="preserve"> информацию о выявлении гражданина, нуждающе</w:t>
      </w:r>
      <w:r w:rsidR="008C0722">
        <w:rPr>
          <w:rFonts w:ascii="Times New Roman" w:hAnsi="Times New Roman" w:cs="Times New Roman"/>
          <w:sz w:val="28"/>
          <w:szCs w:val="28"/>
        </w:rPr>
        <w:t>го</w:t>
      </w:r>
      <w:r w:rsidR="005C01BF">
        <w:rPr>
          <w:rFonts w:ascii="Times New Roman" w:hAnsi="Times New Roman" w:cs="Times New Roman"/>
          <w:sz w:val="28"/>
          <w:szCs w:val="28"/>
        </w:rPr>
        <w:t>ся</w:t>
      </w:r>
      <w:r w:rsidRPr="009D78E1">
        <w:rPr>
          <w:rFonts w:ascii="Times New Roman" w:hAnsi="Times New Roman" w:cs="Times New Roman"/>
          <w:sz w:val="28"/>
          <w:szCs w:val="28"/>
        </w:rPr>
        <w:t xml:space="preserve"> в </w:t>
      </w:r>
      <w:r w:rsidR="00717F85">
        <w:rPr>
          <w:rFonts w:ascii="Times New Roman" w:hAnsi="Times New Roman" w:cs="Times New Roman"/>
          <w:sz w:val="28"/>
          <w:szCs w:val="28"/>
        </w:rPr>
        <w:t>постороннем уходе</w:t>
      </w:r>
      <w:r w:rsidR="008C0722">
        <w:rPr>
          <w:rFonts w:ascii="Times New Roman" w:hAnsi="Times New Roman" w:cs="Times New Roman"/>
          <w:sz w:val="28"/>
          <w:szCs w:val="28"/>
        </w:rPr>
        <w:t>,</w:t>
      </w:r>
      <w:r w:rsidRPr="009D78E1">
        <w:rPr>
          <w:rFonts w:ascii="Times New Roman" w:hAnsi="Times New Roman" w:cs="Times New Roman"/>
          <w:sz w:val="28"/>
          <w:szCs w:val="28"/>
        </w:rPr>
        <w:t xml:space="preserve"> </w:t>
      </w:r>
      <w:bookmarkStart w:id="13" w:name="_Hlk75843132"/>
      <w:r w:rsidRPr="009D78E1">
        <w:rPr>
          <w:rFonts w:ascii="Times New Roman" w:hAnsi="Times New Roman" w:cs="Times New Roman"/>
          <w:sz w:val="28"/>
          <w:szCs w:val="28"/>
        </w:rPr>
        <w:t xml:space="preserve">посредством </w:t>
      </w:r>
      <w:r w:rsidR="003C171E" w:rsidRPr="009D78E1">
        <w:rPr>
          <w:rFonts w:ascii="Times New Roman" w:hAnsi="Times New Roman" w:cs="Times New Roman"/>
          <w:sz w:val="28"/>
          <w:szCs w:val="28"/>
        </w:rPr>
        <w:t>ГИС СРН</w:t>
      </w:r>
      <w:bookmarkEnd w:id="13"/>
      <w:r w:rsidRPr="009D78E1">
        <w:rPr>
          <w:rFonts w:ascii="Times New Roman" w:hAnsi="Times New Roman" w:cs="Times New Roman"/>
          <w:sz w:val="28"/>
          <w:szCs w:val="28"/>
        </w:rPr>
        <w:t>;</w:t>
      </w:r>
    </w:p>
    <w:p w14:paraId="04E5DAED" w14:textId="3BE15F46" w:rsidR="00491AAA" w:rsidRDefault="00CF2D40" w:rsidP="00720B1D">
      <w:pPr>
        <w:pStyle w:val="ConsPlusNormal"/>
        <w:ind w:firstLine="539"/>
        <w:jc w:val="both"/>
        <w:rPr>
          <w:rFonts w:ascii="Times New Roman" w:hAnsi="Times New Roman" w:cs="Times New Roman"/>
          <w:sz w:val="28"/>
          <w:szCs w:val="28"/>
        </w:rPr>
      </w:pPr>
      <w:r w:rsidRPr="004530B2">
        <w:rPr>
          <w:rFonts w:ascii="Times New Roman" w:hAnsi="Times New Roman" w:cs="Times New Roman"/>
          <w:sz w:val="28"/>
          <w:szCs w:val="28"/>
        </w:rPr>
        <w:t>в течение двух рабочих дней</w:t>
      </w:r>
      <w:r w:rsidR="00EF4E1E" w:rsidRPr="004530B2">
        <w:rPr>
          <w:rFonts w:ascii="Times New Roman" w:hAnsi="Times New Roman" w:cs="Times New Roman"/>
          <w:sz w:val="28"/>
          <w:szCs w:val="28"/>
        </w:rPr>
        <w:t xml:space="preserve"> </w:t>
      </w:r>
      <w:r w:rsidRPr="004530B2">
        <w:rPr>
          <w:rFonts w:ascii="Times New Roman" w:hAnsi="Times New Roman" w:cs="Times New Roman"/>
          <w:sz w:val="28"/>
          <w:szCs w:val="28"/>
        </w:rPr>
        <w:t xml:space="preserve">организует </w:t>
      </w:r>
      <w:r w:rsidR="00EF4E1E" w:rsidRPr="004530B2">
        <w:rPr>
          <w:rFonts w:ascii="Times New Roman" w:hAnsi="Times New Roman" w:cs="Times New Roman"/>
          <w:sz w:val="28"/>
          <w:szCs w:val="28"/>
        </w:rPr>
        <w:t>привлечение</w:t>
      </w:r>
      <w:r w:rsidRPr="004530B2">
        <w:rPr>
          <w:rFonts w:ascii="Times New Roman" w:hAnsi="Times New Roman" w:cs="Times New Roman"/>
          <w:sz w:val="28"/>
          <w:szCs w:val="28"/>
        </w:rPr>
        <w:t xml:space="preserve"> специалист</w:t>
      </w:r>
      <w:r w:rsidR="00EF4E1E" w:rsidRPr="004530B2">
        <w:rPr>
          <w:rFonts w:ascii="Times New Roman" w:hAnsi="Times New Roman" w:cs="Times New Roman"/>
          <w:sz w:val="28"/>
          <w:szCs w:val="28"/>
        </w:rPr>
        <w:t>ов</w:t>
      </w:r>
      <w:r w:rsidRPr="004530B2">
        <w:rPr>
          <w:rFonts w:ascii="Times New Roman" w:hAnsi="Times New Roman" w:cs="Times New Roman"/>
          <w:sz w:val="28"/>
          <w:szCs w:val="28"/>
        </w:rPr>
        <w:t xml:space="preserve"> комплексного центра </w:t>
      </w:r>
      <w:r w:rsidR="00EF4E1E" w:rsidRPr="004530B2">
        <w:rPr>
          <w:rFonts w:ascii="Times New Roman" w:hAnsi="Times New Roman" w:cs="Times New Roman"/>
          <w:sz w:val="28"/>
          <w:szCs w:val="28"/>
        </w:rPr>
        <w:t xml:space="preserve">для </w:t>
      </w:r>
      <w:r w:rsidRPr="004530B2">
        <w:rPr>
          <w:rFonts w:ascii="Times New Roman" w:hAnsi="Times New Roman" w:cs="Times New Roman"/>
          <w:sz w:val="28"/>
          <w:szCs w:val="28"/>
        </w:rPr>
        <w:t>посещени</w:t>
      </w:r>
      <w:r w:rsidR="00EF4E1E" w:rsidRPr="004530B2">
        <w:rPr>
          <w:rFonts w:ascii="Times New Roman" w:hAnsi="Times New Roman" w:cs="Times New Roman"/>
          <w:sz w:val="28"/>
          <w:szCs w:val="28"/>
        </w:rPr>
        <w:t>я</w:t>
      </w:r>
      <w:r w:rsidRPr="004530B2">
        <w:rPr>
          <w:rFonts w:ascii="Times New Roman" w:hAnsi="Times New Roman" w:cs="Times New Roman"/>
          <w:sz w:val="28"/>
          <w:szCs w:val="28"/>
        </w:rPr>
        <w:t xml:space="preserve"> гражданина на дому, </w:t>
      </w:r>
      <w:r w:rsidR="00EF4E1E" w:rsidRPr="004530B2">
        <w:rPr>
          <w:rFonts w:ascii="Times New Roman" w:hAnsi="Times New Roman" w:cs="Times New Roman"/>
          <w:sz w:val="28"/>
          <w:szCs w:val="28"/>
        </w:rPr>
        <w:t xml:space="preserve">информирования </w:t>
      </w:r>
      <w:r w:rsidR="00AF5A5E" w:rsidRPr="004530B2">
        <w:rPr>
          <w:rFonts w:ascii="Times New Roman" w:hAnsi="Times New Roman" w:cs="Times New Roman"/>
          <w:sz w:val="28"/>
          <w:szCs w:val="28"/>
        </w:rPr>
        <w:t xml:space="preserve">его </w:t>
      </w:r>
      <w:r w:rsidR="00EF4E1E" w:rsidRPr="004530B2">
        <w:rPr>
          <w:rFonts w:ascii="Times New Roman" w:hAnsi="Times New Roman" w:cs="Times New Roman"/>
          <w:sz w:val="28"/>
          <w:szCs w:val="28"/>
        </w:rPr>
        <w:t xml:space="preserve">о порядке и условиях предоставления социальных услуг, </w:t>
      </w:r>
      <w:r w:rsidR="00E61EC4" w:rsidRPr="004530B2">
        <w:rPr>
          <w:rFonts w:ascii="Times New Roman" w:hAnsi="Times New Roman" w:cs="Times New Roman"/>
          <w:sz w:val="28"/>
          <w:szCs w:val="28"/>
        </w:rPr>
        <w:t xml:space="preserve">при оформлении гражданином пожилого возраста (инвалидом) либо его законным представителем заявления о предоставлении социальных услуг </w:t>
      </w:r>
      <w:r w:rsidR="007C57CB" w:rsidRPr="004530B2">
        <w:rPr>
          <w:rFonts w:ascii="Times New Roman" w:hAnsi="Times New Roman" w:cs="Times New Roman"/>
          <w:b/>
          <w:color w:val="FF0000"/>
          <w:sz w:val="28"/>
          <w:szCs w:val="28"/>
        </w:rPr>
        <w:t>–</w:t>
      </w:r>
      <w:r w:rsidR="00491AAA" w:rsidRPr="004530B2">
        <w:rPr>
          <w:rFonts w:ascii="Times New Roman" w:hAnsi="Times New Roman" w:cs="Times New Roman"/>
          <w:sz w:val="28"/>
          <w:szCs w:val="28"/>
        </w:rPr>
        <w:t xml:space="preserve"> </w:t>
      </w:r>
      <w:r w:rsidR="007C57CB" w:rsidRPr="004530B2">
        <w:rPr>
          <w:rFonts w:ascii="Times New Roman" w:hAnsi="Times New Roman" w:cs="Times New Roman"/>
          <w:sz w:val="28"/>
          <w:szCs w:val="28"/>
        </w:rPr>
        <w:t xml:space="preserve">для </w:t>
      </w:r>
      <w:r w:rsidR="00491AAA" w:rsidRPr="004530B2">
        <w:rPr>
          <w:rFonts w:ascii="Times New Roman" w:hAnsi="Times New Roman" w:cs="Times New Roman"/>
          <w:sz w:val="28"/>
          <w:szCs w:val="28"/>
        </w:rPr>
        <w:t>проведени</w:t>
      </w:r>
      <w:r w:rsidR="007C57CB" w:rsidRPr="004530B2">
        <w:rPr>
          <w:rFonts w:ascii="Times New Roman" w:hAnsi="Times New Roman" w:cs="Times New Roman"/>
          <w:sz w:val="28"/>
          <w:szCs w:val="28"/>
        </w:rPr>
        <w:t>я</w:t>
      </w:r>
      <w:r w:rsidR="00491AAA" w:rsidRPr="004530B2">
        <w:rPr>
          <w:rFonts w:ascii="Times New Roman" w:hAnsi="Times New Roman" w:cs="Times New Roman"/>
          <w:sz w:val="28"/>
          <w:szCs w:val="28"/>
        </w:rPr>
        <w:t xml:space="preserve"> обследования условий его жизнедеятельности и типизации.</w:t>
      </w:r>
    </w:p>
    <w:p w14:paraId="2263D45B" w14:textId="600100C7" w:rsidR="00627D45" w:rsidRPr="00214530" w:rsidRDefault="00BF21B1" w:rsidP="00720B1D">
      <w:pPr>
        <w:pStyle w:val="ConsPlusNormal"/>
        <w:ind w:firstLine="539"/>
        <w:jc w:val="both"/>
        <w:rPr>
          <w:rFonts w:ascii="Times New Roman" w:hAnsi="Times New Roman" w:cs="Times New Roman"/>
          <w:strike/>
          <w:sz w:val="28"/>
          <w:szCs w:val="28"/>
        </w:rPr>
      </w:pPr>
      <w:r w:rsidRPr="004530B2">
        <w:rPr>
          <w:rFonts w:ascii="Times New Roman" w:hAnsi="Times New Roman" w:cs="Times New Roman"/>
          <w:sz w:val="28"/>
          <w:szCs w:val="28"/>
        </w:rPr>
        <w:t>5</w:t>
      </w:r>
      <w:r w:rsidR="00720B1D" w:rsidRPr="004530B2">
        <w:rPr>
          <w:rFonts w:ascii="Times New Roman" w:hAnsi="Times New Roman" w:cs="Times New Roman"/>
          <w:sz w:val="28"/>
          <w:szCs w:val="28"/>
        </w:rPr>
        <w:t xml:space="preserve">.2. </w:t>
      </w:r>
      <w:r w:rsidR="00627D45" w:rsidRPr="004F0F23">
        <w:rPr>
          <w:rFonts w:ascii="Times New Roman" w:hAnsi="Times New Roman" w:cs="Times New Roman"/>
          <w:sz w:val="28"/>
          <w:szCs w:val="28"/>
        </w:rPr>
        <w:t xml:space="preserve">Медицинская организация, оказывающая первичную медико-санитарную помощь взрослому населению, при поступлении в ГИС СРН информации о выявлении гражданина, нуждающегося в постороннем уходе, либо при обращении гражданина, нуждающегося в постороннем уходе, в течение трех рабочих дней со дня получения </w:t>
      </w:r>
      <w:r w:rsidR="00627D45" w:rsidRPr="00214530">
        <w:rPr>
          <w:rFonts w:ascii="Times New Roman" w:hAnsi="Times New Roman" w:cs="Times New Roman"/>
          <w:sz w:val="28"/>
          <w:szCs w:val="28"/>
        </w:rPr>
        <w:t>информации (выявления гражданина):</w:t>
      </w:r>
    </w:p>
    <w:p w14:paraId="0F391A96" w14:textId="56DB615D" w:rsidR="004F0F23" w:rsidRPr="00214530" w:rsidRDefault="004F0F23" w:rsidP="004F0F23">
      <w:pPr>
        <w:pStyle w:val="ConsPlusNormal"/>
        <w:ind w:firstLine="539"/>
        <w:jc w:val="both"/>
        <w:rPr>
          <w:rFonts w:ascii="Times New Roman" w:hAnsi="Times New Roman" w:cs="Times New Roman"/>
          <w:sz w:val="28"/>
          <w:szCs w:val="28"/>
        </w:rPr>
      </w:pPr>
      <w:r w:rsidRPr="00214530">
        <w:rPr>
          <w:rFonts w:ascii="Times New Roman" w:hAnsi="Times New Roman" w:cs="Times New Roman"/>
          <w:sz w:val="28"/>
          <w:szCs w:val="28"/>
        </w:rPr>
        <w:t>осуществляет проведение комплексной оценки его физического состояния, функционального статуса, психического здоровья (далее – комплексная оценка), по итогам которой составляет индивидуальн</w:t>
      </w:r>
      <w:r w:rsidR="00B71E78" w:rsidRPr="00214530">
        <w:rPr>
          <w:rFonts w:ascii="Times New Roman" w:hAnsi="Times New Roman" w:cs="Times New Roman"/>
          <w:sz w:val="28"/>
          <w:szCs w:val="28"/>
        </w:rPr>
        <w:t>ый</w:t>
      </w:r>
      <w:r w:rsidRPr="00214530">
        <w:rPr>
          <w:rFonts w:ascii="Times New Roman" w:hAnsi="Times New Roman" w:cs="Times New Roman"/>
          <w:sz w:val="28"/>
          <w:szCs w:val="28"/>
        </w:rPr>
        <w:t xml:space="preserve"> план профилактических, лечебных и реабилитационных мероприятий (далее – план лечебно-реабилитационных мероприятий) на год;</w:t>
      </w:r>
    </w:p>
    <w:p w14:paraId="503F0C7B" w14:textId="6747907E" w:rsidR="00B71E78" w:rsidRPr="00214530" w:rsidRDefault="00B71E78" w:rsidP="00B71E78">
      <w:pPr>
        <w:pStyle w:val="ConsPlusNormal"/>
        <w:ind w:firstLine="539"/>
        <w:jc w:val="both"/>
        <w:rPr>
          <w:rFonts w:ascii="Times New Roman" w:hAnsi="Times New Roman" w:cs="Times New Roman"/>
          <w:sz w:val="28"/>
          <w:szCs w:val="28"/>
        </w:rPr>
      </w:pPr>
      <w:r w:rsidRPr="00214530">
        <w:rPr>
          <w:rFonts w:ascii="Times New Roman" w:hAnsi="Times New Roman" w:cs="Times New Roman"/>
          <w:sz w:val="28"/>
          <w:szCs w:val="28"/>
        </w:rPr>
        <w:t>формирует сведения об имеющихся у гражданина ограничениях жизнедеятельности и рекомендациях по организации ухода за ним, необходимые для определения перечня социальных услуг, их объема и периодичности предоставления, а также формы социального обслуживания, по форме, утвержденной совместным приказом Министерства здравоохранения Республики Татарстан и Министерства труда, занятости и социальной защиты Республики Татарстан (далее – сведения медицинской организации);</w:t>
      </w:r>
    </w:p>
    <w:p w14:paraId="1FFF19DD" w14:textId="5E026A3B" w:rsidR="00CF2D40" w:rsidRPr="00CF2D40" w:rsidRDefault="00CF2D40" w:rsidP="00CF2D40">
      <w:pPr>
        <w:pStyle w:val="ConsPlusNormal"/>
        <w:ind w:firstLine="539"/>
        <w:jc w:val="both"/>
        <w:rPr>
          <w:rFonts w:ascii="Times New Roman" w:hAnsi="Times New Roman" w:cs="Times New Roman"/>
          <w:sz w:val="28"/>
          <w:szCs w:val="28"/>
        </w:rPr>
      </w:pPr>
      <w:r w:rsidRPr="00214530">
        <w:rPr>
          <w:rFonts w:ascii="Times New Roman" w:hAnsi="Times New Roman" w:cs="Times New Roman"/>
          <w:sz w:val="28"/>
          <w:szCs w:val="28"/>
        </w:rPr>
        <w:t>направл</w:t>
      </w:r>
      <w:r w:rsidR="00214530" w:rsidRPr="00214530">
        <w:rPr>
          <w:rFonts w:ascii="Times New Roman" w:hAnsi="Times New Roman" w:cs="Times New Roman"/>
          <w:sz w:val="28"/>
          <w:szCs w:val="28"/>
        </w:rPr>
        <w:t xml:space="preserve">яет </w:t>
      </w:r>
      <w:r w:rsidRPr="00214530">
        <w:rPr>
          <w:rFonts w:ascii="Times New Roman" w:hAnsi="Times New Roman" w:cs="Times New Roman"/>
          <w:sz w:val="28"/>
          <w:szCs w:val="28"/>
        </w:rPr>
        <w:t>сведени</w:t>
      </w:r>
      <w:r w:rsidR="00214530" w:rsidRPr="00214530">
        <w:rPr>
          <w:rFonts w:ascii="Times New Roman" w:hAnsi="Times New Roman" w:cs="Times New Roman"/>
          <w:sz w:val="28"/>
          <w:szCs w:val="28"/>
        </w:rPr>
        <w:t>я</w:t>
      </w:r>
      <w:r w:rsidRPr="00214530">
        <w:rPr>
          <w:rFonts w:ascii="Times New Roman" w:hAnsi="Times New Roman" w:cs="Times New Roman"/>
          <w:sz w:val="28"/>
          <w:szCs w:val="28"/>
        </w:rPr>
        <w:t xml:space="preserve"> медицинской организации в территориальный орган социальной защиты по месту жительства </w:t>
      </w:r>
      <w:r w:rsidRPr="00991526">
        <w:rPr>
          <w:rFonts w:ascii="Times New Roman" w:hAnsi="Times New Roman" w:cs="Times New Roman"/>
          <w:sz w:val="28"/>
          <w:szCs w:val="28"/>
        </w:rPr>
        <w:t xml:space="preserve">гражданина </w:t>
      </w:r>
      <w:r w:rsidR="00E305A1">
        <w:rPr>
          <w:rFonts w:ascii="Times New Roman" w:hAnsi="Times New Roman" w:cs="Times New Roman"/>
          <w:sz w:val="28"/>
          <w:szCs w:val="28"/>
        </w:rPr>
        <w:t xml:space="preserve">посредством ГИ СРН </w:t>
      </w:r>
      <w:r w:rsidRPr="00214530">
        <w:rPr>
          <w:rFonts w:ascii="Times New Roman" w:hAnsi="Times New Roman" w:cs="Times New Roman"/>
          <w:sz w:val="28"/>
          <w:szCs w:val="28"/>
        </w:rPr>
        <w:t>в случае письменного информированного согласия гражданина (его законного представителя) для организации предоставления гражданину социальных услуг.</w:t>
      </w:r>
    </w:p>
    <w:p w14:paraId="49363F76" w14:textId="39D1658B" w:rsidR="007C57CB" w:rsidRPr="007C57CB" w:rsidRDefault="00315119" w:rsidP="007C57CB">
      <w:pPr>
        <w:pStyle w:val="ConsPlusNormal"/>
        <w:spacing w:line="235" w:lineRule="auto"/>
        <w:ind w:firstLine="709"/>
        <w:jc w:val="both"/>
        <w:rPr>
          <w:rFonts w:ascii="Times New Roman" w:hAnsi="Times New Roman" w:cs="Times New Roman"/>
          <w:sz w:val="28"/>
          <w:szCs w:val="28"/>
        </w:rPr>
      </w:pPr>
      <w:r w:rsidRPr="009D78E1">
        <w:rPr>
          <w:rFonts w:ascii="Times New Roman" w:hAnsi="Times New Roman" w:cs="Times New Roman"/>
          <w:sz w:val="28"/>
          <w:szCs w:val="28"/>
        </w:rPr>
        <w:t>5</w:t>
      </w:r>
      <w:r w:rsidR="009C0ABB" w:rsidRPr="009D78E1">
        <w:rPr>
          <w:rFonts w:ascii="Times New Roman" w:hAnsi="Times New Roman" w:cs="Times New Roman"/>
          <w:sz w:val="28"/>
          <w:szCs w:val="28"/>
        </w:rPr>
        <w:t>.</w:t>
      </w:r>
      <w:r w:rsidR="003E23AB">
        <w:rPr>
          <w:rFonts w:ascii="Times New Roman" w:hAnsi="Times New Roman" w:cs="Times New Roman"/>
          <w:sz w:val="28"/>
          <w:szCs w:val="28"/>
        </w:rPr>
        <w:t>3</w:t>
      </w:r>
      <w:r w:rsidR="00720B1D" w:rsidRPr="009D78E1">
        <w:rPr>
          <w:rFonts w:ascii="Times New Roman" w:hAnsi="Times New Roman" w:cs="Times New Roman"/>
          <w:sz w:val="28"/>
          <w:szCs w:val="28"/>
        </w:rPr>
        <w:t xml:space="preserve">. </w:t>
      </w:r>
      <w:r w:rsidR="007C57CB">
        <w:rPr>
          <w:rFonts w:ascii="Times New Roman" w:hAnsi="Times New Roman" w:cs="Times New Roman"/>
          <w:sz w:val="28"/>
          <w:szCs w:val="28"/>
        </w:rPr>
        <w:t>Комплексный центр в день проведения типизации гражданина, нуждающегося в постороннем уходе</w:t>
      </w:r>
      <w:r w:rsidR="007C57CB" w:rsidRPr="007C57CB">
        <w:rPr>
          <w:rFonts w:ascii="Times New Roman" w:eastAsia="Calibri" w:hAnsi="Times New Roman" w:cs="Times New Roman"/>
          <w:sz w:val="28"/>
          <w:szCs w:val="28"/>
        </w:rPr>
        <w:t>:</w:t>
      </w:r>
    </w:p>
    <w:p w14:paraId="412D7F7D" w14:textId="6485CE9E" w:rsidR="007C57CB" w:rsidRPr="007C57CB" w:rsidRDefault="007C57CB" w:rsidP="007C57CB">
      <w:pPr>
        <w:autoSpaceDE w:val="0"/>
        <w:autoSpaceDN w:val="0"/>
        <w:adjustRightInd w:val="0"/>
        <w:spacing w:after="0" w:line="240" w:lineRule="auto"/>
        <w:ind w:firstLine="567"/>
        <w:jc w:val="both"/>
        <w:rPr>
          <w:rFonts w:ascii="Times New Roman" w:eastAsia="Calibri" w:hAnsi="Times New Roman" w:cs="Times New Roman"/>
          <w:sz w:val="28"/>
          <w:szCs w:val="28"/>
        </w:rPr>
      </w:pPr>
      <w:r w:rsidRPr="007C57CB">
        <w:rPr>
          <w:rFonts w:ascii="Times New Roman" w:eastAsia="Calibri" w:hAnsi="Times New Roman" w:cs="Times New Roman"/>
          <w:sz w:val="28"/>
          <w:szCs w:val="28"/>
        </w:rPr>
        <w:lastRenderedPageBreak/>
        <w:t>вносит информаци</w:t>
      </w:r>
      <w:r>
        <w:rPr>
          <w:rFonts w:ascii="Times New Roman" w:eastAsia="Calibri" w:hAnsi="Times New Roman" w:cs="Times New Roman"/>
          <w:sz w:val="28"/>
          <w:szCs w:val="28"/>
        </w:rPr>
        <w:t>ю</w:t>
      </w:r>
      <w:r w:rsidRPr="007C57CB">
        <w:rPr>
          <w:rFonts w:ascii="Times New Roman" w:eastAsia="Calibri" w:hAnsi="Times New Roman" w:cs="Times New Roman"/>
          <w:sz w:val="28"/>
          <w:szCs w:val="28"/>
        </w:rPr>
        <w:t xml:space="preserve"> о проведенной типизации пожилого гражданина (инвалида)</w:t>
      </w:r>
      <w:r>
        <w:rPr>
          <w:rFonts w:ascii="Times New Roman" w:eastAsia="Calibri" w:hAnsi="Times New Roman" w:cs="Times New Roman"/>
          <w:sz w:val="28"/>
          <w:szCs w:val="28"/>
        </w:rPr>
        <w:t xml:space="preserve"> </w:t>
      </w:r>
      <w:r w:rsidRPr="007C57CB">
        <w:rPr>
          <w:rFonts w:ascii="Times New Roman" w:eastAsia="Calibri" w:hAnsi="Times New Roman" w:cs="Times New Roman"/>
          <w:sz w:val="28"/>
          <w:szCs w:val="28"/>
        </w:rPr>
        <w:t>в модуль «Система долговременного ухода» подсистемы «Организация предоставления услуг в сфере социального обслуживания населения в Республике Татарстан» государственной информационной системы «Социальный регистр населения Республики Татарстан»;</w:t>
      </w:r>
    </w:p>
    <w:p w14:paraId="28AAF220" w14:textId="4E156866" w:rsidR="007C57CB" w:rsidRPr="007C57CB" w:rsidRDefault="007C57CB" w:rsidP="003E23AB">
      <w:pPr>
        <w:autoSpaceDE w:val="0"/>
        <w:autoSpaceDN w:val="0"/>
        <w:adjustRightInd w:val="0"/>
        <w:spacing w:after="0" w:line="240" w:lineRule="auto"/>
        <w:ind w:firstLine="567"/>
        <w:jc w:val="both"/>
        <w:rPr>
          <w:rFonts w:ascii="Times New Roman" w:eastAsia="Calibri" w:hAnsi="Times New Roman" w:cs="Times New Roman"/>
          <w:sz w:val="28"/>
          <w:szCs w:val="28"/>
        </w:rPr>
      </w:pPr>
      <w:r w:rsidRPr="007C57CB">
        <w:rPr>
          <w:rFonts w:ascii="Times New Roman" w:eastAsia="Calibri" w:hAnsi="Times New Roman" w:cs="Times New Roman"/>
          <w:sz w:val="28"/>
          <w:szCs w:val="28"/>
        </w:rPr>
        <w:t xml:space="preserve">передает в территориальный орган социальной защиты нарочно акт обследования жилищно-бытовых и социальных условий, </w:t>
      </w:r>
      <w:r w:rsidR="00CF2F3D">
        <w:rPr>
          <w:rFonts w:ascii="Times New Roman" w:hAnsi="Times New Roman" w:cs="Times New Roman"/>
          <w:sz w:val="28"/>
          <w:szCs w:val="28"/>
        </w:rPr>
        <w:t xml:space="preserve">лист определения индивидуальной потребности пожилого гражданина (инвалида) в </w:t>
      </w:r>
      <w:r w:rsidR="00CF2F3D" w:rsidRPr="00CF2F3D">
        <w:rPr>
          <w:rFonts w:ascii="Times New Roman" w:eastAsia="Calibri" w:hAnsi="Times New Roman" w:cs="Times New Roman"/>
          <w:sz w:val="28"/>
          <w:szCs w:val="28"/>
        </w:rPr>
        <w:t>постороннем уходе (</w:t>
      </w:r>
      <w:r w:rsidR="00415545">
        <w:rPr>
          <w:rFonts w:ascii="Times New Roman" w:eastAsia="Calibri" w:hAnsi="Times New Roman" w:cs="Times New Roman"/>
          <w:sz w:val="28"/>
          <w:szCs w:val="28"/>
        </w:rPr>
        <w:t xml:space="preserve">далее - </w:t>
      </w:r>
      <w:r w:rsidRPr="007C57CB">
        <w:rPr>
          <w:rFonts w:ascii="Times New Roman" w:eastAsia="Calibri" w:hAnsi="Times New Roman" w:cs="Times New Roman"/>
          <w:sz w:val="28"/>
          <w:szCs w:val="28"/>
        </w:rPr>
        <w:t>бланк оценки</w:t>
      </w:r>
      <w:r w:rsidR="00CF2F3D" w:rsidRPr="00CF2F3D">
        <w:rPr>
          <w:rFonts w:ascii="Times New Roman" w:eastAsia="Calibri" w:hAnsi="Times New Roman" w:cs="Times New Roman"/>
          <w:sz w:val="28"/>
          <w:szCs w:val="28"/>
        </w:rPr>
        <w:t>)</w:t>
      </w:r>
      <w:r w:rsidRPr="007C57CB">
        <w:rPr>
          <w:rFonts w:ascii="Times New Roman" w:eastAsia="Calibri" w:hAnsi="Times New Roman" w:cs="Times New Roman"/>
          <w:sz w:val="28"/>
          <w:szCs w:val="28"/>
        </w:rPr>
        <w:t>, информаци</w:t>
      </w:r>
      <w:r>
        <w:rPr>
          <w:rFonts w:ascii="Times New Roman" w:eastAsia="Calibri" w:hAnsi="Times New Roman" w:cs="Times New Roman"/>
          <w:sz w:val="28"/>
          <w:szCs w:val="28"/>
        </w:rPr>
        <w:t>ю</w:t>
      </w:r>
      <w:r w:rsidRPr="007C57CB">
        <w:rPr>
          <w:rFonts w:ascii="Times New Roman" w:eastAsia="Calibri" w:hAnsi="Times New Roman" w:cs="Times New Roman"/>
          <w:sz w:val="28"/>
          <w:szCs w:val="28"/>
        </w:rPr>
        <w:t xml:space="preserve"> об установленном гражданину пожилого возраста (инвалиду) уровне нуждаемости в постороннем уходе (об изменении уровня нуждаемости в постороннем уходе)</w:t>
      </w:r>
      <w:r w:rsidR="003E23AB">
        <w:rPr>
          <w:rFonts w:ascii="Times New Roman" w:eastAsia="Times New Roman" w:hAnsi="Times New Roman" w:cs="Times New Roman"/>
          <w:sz w:val="28"/>
          <w:szCs w:val="28"/>
          <w:lang w:eastAsia="ru-RU"/>
        </w:rPr>
        <w:t>.</w:t>
      </w:r>
    </w:p>
    <w:p w14:paraId="249CC54A" w14:textId="55175855" w:rsidR="003E23AB" w:rsidRPr="009D78E1" w:rsidRDefault="003E23AB" w:rsidP="003E23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5.4. </w:t>
      </w:r>
      <w:r w:rsidRPr="009D78E1">
        <w:rPr>
          <w:rFonts w:ascii="Times New Roman" w:hAnsi="Times New Roman" w:cs="Times New Roman"/>
          <w:sz w:val="28"/>
          <w:szCs w:val="28"/>
        </w:rPr>
        <w:t>Территориальный орган социальной защиты</w:t>
      </w:r>
      <w:r>
        <w:rPr>
          <w:rFonts w:ascii="Times New Roman" w:hAnsi="Times New Roman" w:cs="Times New Roman"/>
          <w:sz w:val="28"/>
          <w:szCs w:val="28"/>
        </w:rPr>
        <w:t xml:space="preserve"> по итогам проведенной типизации </w:t>
      </w:r>
      <w:r w:rsidR="007C57CB" w:rsidRPr="009D78E1">
        <w:rPr>
          <w:rFonts w:ascii="Times New Roman" w:eastAsia="Times New Roman" w:hAnsi="Times New Roman" w:cs="Times New Roman"/>
          <w:sz w:val="28"/>
          <w:szCs w:val="28"/>
          <w:lang w:eastAsia="ru-RU"/>
        </w:rPr>
        <w:t xml:space="preserve">в сроки и порядке, установленные законодательством в сфере социального обслуживания, </w:t>
      </w:r>
      <w:r>
        <w:rPr>
          <w:rFonts w:ascii="Times New Roman" w:hAnsi="Times New Roman" w:cs="Times New Roman"/>
          <w:sz w:val="28"/>
          <w:szCs w:val="28"/>
        </w:rPr>
        <w:t>принимает</w:t>
      </w:r>
      <w:r w:rsidRPr="007C57CB">
        <w:rPr>
          <w:rFonts w:ascii="Times New Roman" w:eastAsia="Calibri" w:hAnsi="Times New Roman" w:cs="Times New Roman"/>
          <w:sz w:val="28"/>
          <w:szCs w:val="28"/>
        </w:rPr>
        <w:t xml:space="preserve"> решени</w:t>
      </w:r>
      <w:r>
        <w:rPr>
          <w:rFonts w:ascii="Times New Roman" w:eastAsia="Calibri" w:hAnsi="Times New Roman" w:cs="Times New Roman"/>
          <w:sz w:val="28"/>
          <w:szCs w:val="28"/>
        </w:rPr>
        <w:t>е</w:t>
      </w:r>
      <w:r w:rsidRPr="007C57CB">
        <w:rPr>
          <w:rFonts w:ascii="Times New Roman" w:eastAsia="Calibri" w:hAnsi="Times New Roman" w:cs="Times New Roman"/>
          <w:sz w:val="28"/>
          <w:szCs w:val="28"/>
        </w:rPr>
        <w:t xml:space="preserve"> о </w:t>
      </w:r>
      <w:r>
        <w:rPr>
          <w:rFonts w:ascii="Times New Roman" w:eastAsia="Calibri" w:hAnsi="Times New Roman" w:cs="Times New Roman"/>
          <w:sz w:val="28"/>
          <w:szCs w:val="28"/>
        </w:rPr>
        <w:t xml:space="preserve">признании гражданина </w:t>
      </w:r>
      <w:r w:rsidRPr="007C57CB">
        <w:rPr>
          <w:rFonts w:ascii="Times New Roman" w:eastAsia="Calibri" w:hAnsi="Times New Roman" w:cs="Times New Roman"/>
          <w:sz w:val="28"/>
          <w:szCs w:val="28"/>
        </w:rPr>
        <w:t>нужда</w:t>
      </w:r>
      <w:r>
        <w:rPr>
          <w:rFonts w:ascii="Times New Roman" w:eastAsia="Calibri" w:hAnsi="Times New Roman" w:cs="Times New Roman"/>
          <w:sz w:val="28"/>
          <w:szCs w:val="28"/>
        </w:rPr>
        <w:t xml:space="preserve">ющимся </w:t>
      </w:r>
      <w:r w:rsidRPr="007C57CB">
        <w:rPr>
          <w:rFonts w:ascii="Times New Roman" w:eastAsia="Calibri" w:hAnsi="Times New Roman" w:cs="Times New Roman"/>
          <w:sz w:val="28"/>
          <w:szCs w:val="28"/>
        </w:rPr>
        <w:t xml:space="preserve">в социальном обслуживании (отказе в </w:t>
      </w:r>
      <w:r w:rsidRPr="007C57CB">
        <w:rPr>
          <w:rFonts w:ascii="Times New Roman" w:eastAsia="Times New Roman" w:hAnsi="Times New Roman" w:cs="Times New Roman"/>
          <w:sz w:val="28"/>
          <w:szCs w:val="28"/>
          <w:lang w:eastAsia="ru-RU"/>
        </w:rPr>
        <w:t>признании гражданина нуждающимся в социальном обслуживании)</w:t>
      </w:r>
      <w:r>
        <w:rPr>
          <w:rFonts w:ascii="Times New Roman" w:hAnsi="Times New Roman" w:cs="Times New Roman"/>
          <w:sz w:val="28"/>
          <w:szCs w:val="28"/>
        </w:rPr>
        <w:t>,</w:t>
      </w:r>
      <w:r w:rsidRPr="007C57C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осуществляет</w:t>
      </w:r>
      <w:r w:rsidRPr="003E23AB">
        <w:rPr>
          <w:rFonts w:ascii="Times New Roman" w:eastAsia="Times New Roman" w:hAnsi="Times New Roman" w:cs="Times New Roman"/>
          <w:sz w:val="28"/>
          <w:szCs w:val="28"/>
          <w:lang w:eastAsia="ru-RU"/>
        </w:rPr>
        <w:t xml:space="preserve"> </w:t>
      </w:r>
      <w:r w:rsidRPr="009D78E1">
        <w:rPr>
          <w:rFonts w:ascii="Times New Roman" w:eastAsia="Times New Roman" w:hAnsi="Times New Roman" w:cs="Times New Roman"/>
          <w:sz w:val="28"/>
          <w:szCs w:val="28"/>
          <w:lang w:eastAsia="ru-RU"/>
        </w:rPr>
        <w:t>гражданину</w:t>
      </w:r>
      <w:r>
        <w:rPr>
          <w:rFonts w:ascii="Times New Roman" w:eastAsia="Times New Roman" w:hAnsi="Times New Roman" w:cs="Times New Roman"/>
          <w:sz w:val="28"/>
          <w:szCs w:val="28"/>
          <w:lang w:eastAsia="ru-RU"/>
        </w:rPr>
        <w:t>, признанному нуждающимся в социальном обслуживании, которому установлен первый-третий уровень нуждаемости в постороннем уходе,</w:t>
      </w:r>
      <w:r w:rsidRPr="009D78E1">
        <w:rPr>
          <w:rFonts w:ascii="Times New Roman" w:eastAsia="Times New Roman" w:hAnsi="Times New Roman" w:cs="Times New Roman"/>
          <w:sz w:val="28"/>
          <w:szCs w:val="28"/>
          <w:lang w:eastAsia="ru-RU"/>
        </w:rPr>
        <w:t xml:space="preserve"> подбор социального пакета долговременного ухода, составляет и передает гражданину (его законному представителю) индивидуальную программу предоставления социальных услуг</w:t>
      </w:r>
      <w:r>
        <w:rPr>
          <w:rFonts w:ascii="Times New Roman" w:eastAsia="Times New Roman" w:hAnsi="Times New Roman" w:cs="Times New Roman"/>
          <w:sz w:val="28"/>
          <w:szCs w:val="28"/>
          <w:lang w:eastAsia="ru-RU"/>
        </w:rPr>
        <w:t xml:space="preserve"> </w:t>
      </w:r>
      <w:r w:rsidRPr="009A033E">
        <w:rPr>
          <w:rFonts w:ascii="Times New Roman" w:eastAsia="Times New Roman" w:hAnsi="Times New Roman" w:cs="Times New Roman"/>
          <w:sz w:val="28"/>
          <w:szCs w:val="28"/>
          <w:lang w:eastAsia="ru-RU"/>
        </w:rPr>
        <w:t>(далее –ИППСУ),</w:t>
      </w:r>
      <w:r w:rsidRPr="009D78E1">
        <w:rPr>
          <w:rFonts w:ascii="Times New Roman" w:eastAsia="Times New Roman" w:hAnsi="Times New Roman" w:cs="Times New Roman"/>
          <w:sz w:val="28"/>
          <w:szCs w:val="28"/>
          <w:lang w:eastAsia="ru-RU"/>
        </w:rPr>
        <w:t xml:space="preserve"> с включением в нее</w:t>
      </w:r>
      <w:r w:rsidRPr="009D78E1">
        <w:rPr>
          <w:rFonts w:ascii="Times New Roman" w:hAnsi="Times New Roman" w:cs="Times New Roman"/>
          <w:sz w:val="28"/>
          <w:szCs w:val="28"/>
        </w:rPr>
        <w:t xml:space="preserve"> специального раздела о предоставлении социального пакета долговременного ухода с учетом установленного гражданину уровня нуждаемости в постороннем уходе.</w:t>
      </w:r>
    </w:p>
    <w:p w14:paraId="4C1CF5F4" w14:textId="6ABEFF24" w:rsidR="00FD12B2" w:rsidRPr="009D78E1" w:rsidRDefault="00FD12B2" w:rsidP="00AA2C74">
      <w:pPr>
        <w:spacing w:after="0" w:line="240" w:lineRule="auto"/>
        <w:ind w:firstLine="709"/>
        <w:jc w:val="center"/>
        <w:rPr>
          <w:rFonts w:ascii="Times New Roman" w:hAnsi="Times New Roman" w:cs="Times New Roman"/>
          <w:b/>
          <w:sz w:val="28"/>
          <w:szCs w:val="28"/>
        </w:rPr>
      </w:pPr>
    </w:p>
    <w:p w14:paraId="72D4812D" w14:textId="77777777" w:rsidR="00AA2C74" w:rsidRPr="009D78E1" w:rsidRDefault="00C4157A" w:rsidP="00AA2C74">
      <w:pPr>
        <w:autoSpaceDE w:val="0"/>
        <w:autoSpaceDN w:val="0"/>
        <w:adjustRightInd w:val="0"/>
        <w:spacing w:after="0" w:line="240" w:lineRule="auto"/>
        <w:ind w:firstLine="540"/>
        <w:jc w:val="center"/>
        <w:rPr>
          <w:rFonts w:ascii="Times New Roman" w:hAnsi="Times New Roman" w:cs="Times New Roman"/>
          <w:sz w:val="28"/>
          <w:szCs w:val="28"/>
        </w:rPr>
      </w:pPr>
      <w:r w:rsidRPr="009D78E1">
        <w:rPr>
          <w:rFonts w:ascii="Times New Roman" w:hAnsi="Times New Roman" w:cs="Times New Roman"/>
          <w:sz w:val="28"/>
          <w:szCs w:val="28"/>
        </w:rPr>
        <w:t>VI. П</w:t>
      </w:r>
      <w:r w:rsidR="00866510" w:rsidRPr="009D78E1">
        <w:rPr>
          <w:rFonts w:ascii="Times New Roman" w:hAnsi="Times New Roman" w:cs="Times New Roman"/>
          <w:sz w:val="28"/>
          <w:szCs w:val="28"/>
        </w:rPr>
        <w:t>орядок и формы взаимодействия между социальным работником</w:t>
      </w:r>
    </w:p>
    <w:p w14:paraId="2D0E938A" w14:textId="36A1EBAA" w:rsidR="00866510" w:rsidRPr="009D78E1" w:rsidRDefault="00866510" w:rsidP="00AA2C74">
      <w:pPr>
        <w:autoSpaceDE w:val="0"/>
        <w:autoSpaceDN w:val="0"/>
        <w:adjustRightInd w:val="0"/>
        <w:spacing w:after="0" w:line="240" w:lineRule="auto"/>
        <w:ind w:firstLine="540"/>
        <w:jc w:val="center"/>
        <w:rPr>
          <w:rFonts w:ascii="Times New Roman" w:hAnsi="Times New Roman" w:cs="Times New Roman"/>
          <w:sz w:val="28"/>
          <w:szCs w:val="28"/>
        </w:rPr>
      </w:pPr>
      <w:r w:rsidRPr="009D78E1">
        <w:rPr>
          <w:rFonts w:ascii="Times New Roman" w:hAnsi="Times New Roman" w:cs="Times New Roman"/>
          <w:sz w:val="28"/>
          <w:szCs w:val="28"/>
        </w:rPr>
        <w:t>и участковым врачом (фельдшером), медицинской сестрой территориального участка медицинской организации по систематическому наблюдению за здоровьем гражданина, н</w:t>
      </w:r>
      <w:r w:rsidR="00C4157A" w:rsidRPr="009D78E1">
        <w:rPr>
          <w:rFonts w:ascii="Times New Roman" w:hAnsi="Times New Roman" w:cs="Times New Roman"/>
          <w:sz w:val="28"/>
          <w:szCs w:val="28"/>
        </w:rPr>
        <w:t>уждающегося в постороннем уходе</w:t>
      </w:r>
    </w:p>
    <w:p w14:paraId="3C4EEC42" w14:textId="1B563E56" w:rsidR="00FD12B2" w:rsidRPr="009D78E1" w:rsidRDefault="00FD12B2" w:rsidP="00AA2C74">
      <w:pPr>
        <w:spacing w:after="0" w:line="240" w:lineRule="auto"/>
        <w:ind w:firstLine="709"/>
        <w:jc w:val="both"/>
        <w:rPr>
          <w:rFonts w:ascii="Times New Roman" w:hAnsi="Times New Roman" w:cs="Times New Roman"/>
          <w:sz w:val="28"/>
          <w:szCs w:val="28"/>
        </w:rPr>
      </w:pPr>
    </w:p>
    <w:p w14:paraId="7836F435" w14:textId="6DFF4C2C" w:rsidR="003D650B" w:rsidRPr="009D78E1" w:rsidRDefault="001C6B7E" w:rsidP="00AA2C74">
      <w:pPr>
        <w:pStyle w:val="ConsPlusNormal"/>
        <w:ind w:firstLine="540"/>
        <w:jc w:val="both"/>
        <w:rPr>
          <w:rFonts w:ascii="Times New Roman" w:hAnsi="Times New Roman" w:cs="Times New Roman"/>
          <w:sz w:val="28"/>
          <w:szCs w:val="28"/>
        </w:rPr>
      </w:pPr>
      <w:r w:rsidRPr="009D78E1">
        <w:rPr>
          <w:rFonts w:ascii="Times New Roman" w:hAnsi="Times New Roman" w:cs="Times New Roman"/>
          <w:sz w:val="28"/>
          <w:szCs w:val="28"/>
        </w:rPr>
        <w:t>6</w:t>
      </w:r>
      <w:r w:rsidR="00030DDD" w:rsidRPr="009D78E1">
        <w:rPr>
          <w:rFonts w:ascii="Times New Roman" w:hAnsi="Times New Roman" w:cs="Times New Roman"/>
          <w:sz w:val="28"/>
          <w:szCs w:val="28"/>
        </w:rPr>
        <w:t>.</w:t>
      </w:r>
      <w:r w:rsidRPr="009D78E1">
        <w:rPr>
          <w:rFonts w:ascii="Times New Roman" w:hAnsi="Times New Roman" w:cs="Times New Roman"/>
          <w:sz w:val="28"/>
          <w:szCs w:val="28"/>
        </w:rPr>
        <w:t>1</w:t>
      </w:r>
      <w:r w:rsidR="003F69B3" w:rsidRPr="009D78E1">
        <w:rPr>
          <w:rFonts w:ascii="Times New Roman" w:hAnsi="Times New Roman" w:cs="Times New Roman"/>
          <w:sz w:val="28"/>
          <w:szCs w:val="28"/>
        </w:rPr>
        <w:t>.</w:t>
      </w:r>
      <w:r w:rsidR="00030DDD" w:rsidRPr="009D78E1">
        <w:rPr>
          <w:rFonts w:ascii="Times New Roman" w:hAnsi="Times New Roman" w:cs="Times New Roman"/>
          <w:sz w:val="28"/>
          <w:szCs w:val="28"/>
        </w:rPr>
        <w:t xml:space="preserve"> </w:t>
      </w:r>
      <w:r w:rsidR="00720B1D" w:rsidRPr="009D78E1">
        <w:rPr>
          <w:rFonts w:ascii="Times New Roman" w:hAnsi="Times New Roman" w:cs="Times New Roman"/>
          <w:sz w:val="28"/>
          <w:szCs w:val="28"/>
        </w:rPr>
        <w:t xml:space="preserve">В случае принятия территориальным органом социальной защиты </w:t>
      </w:r>
      <w:r w:rsidR="001F7308" w:rsidRPr="009D78E1">
        <w:rPr>
          <w:rFonts w:ascii="Times New Roman" w:hAnsi="Times New Roman" w:cs="Times New Roman"/>
          <w:sz w:val="28"/>
          <w:szCs w:val="28"/>
        </w:rPr>
        <w:t xml:space="preserve">решения </w:t>
      </w:r>
      <w:r w:rsidR="00720B1D" w:rsidRPr="009D78E1">
        <w:rPr>
          <w:rFonts w:ascii="Times New Roman" w:hAnsi="Times New Roman" w:cs="Times New Roman"/>
          <w:sz w:val="28"/>
          <w:szCs w:val="28"/>
        </w:rPr>
        <w:t>о признании гражданина нуждающимся в социальном обслуживании</w:t>
      </w:r>
      <w:r w:rsidR="000075D9" w:rsidRPr="009D78E1">
        <w:rPr>
          <w:rFonts w:ascii="Times New Roman" w:hAnsi="Times New Roman" w:cs="Times New Roman"/>
          <w:sz w:val="28"/>
          <w:szCs w:val="28"/>
        </w:rPr>
        <w:t xml:space="preserve"> в рамках системы долговременного ухода </w:t>
      </w:r>
      <w:r w:rsidR="00720B1D" w:rsidRPr="009D78E1">
        <w:rPr>
          <w:rFonts w:ascii="Times New Roman" w:hAnsi="Times New Roman" w:cs="Times New Roman"/>
          <w:sz w:val="28"/>
          <w:szCs w:val="28"/>
        </w:rPr>
        <w:t xml:space="preserve">комплексным центром социального обслуживания населения </w:t>
      </w:r>
      <w:r w:rsidR="003D650B" w:rsidRPr="009D78E1">
        <w:rPr>
          <w:rFonts w:ascii="Times New Roman" w:hAnsi="Times New Roman" w:cs="Times New Roman"/>
          <w:sz w:val="28"/>
          <w:szCs w:val="28"/>
        </w:rPr>
        <w:t>организуется предоставление гражданину социальных услуг</w:t>
      </w:r>
      <w:r w:rsidR="00BC6319" w:rsidRPr="009D78E1">
        <w:rPr>
          <w:rFonts w:ascii="Times New Roman" w:hAnsi="Times New Roman" w:cs="Times New Roman"/>
          <w:sz w:val="28"/>
          <w:szCs w:val="28"/>
        </w:rPr>
        <w:t xml:space="preserve"> на основании </w:t>
      </w:r>
      <w:hyperlink r:id="rId9" w:history="1">
        <w:r w:rsidR="00BC6319" w:rsidRPr="009D78E1">
          <w:rPr>
            <w:rFonts w:ascii="Times New Roman" w:hAnsi="Times New Roman" w:cs="Times New Roman"/>
            <w:sz w:val="28"/>
            <w:szCs w:val="28"/>
          </w:rPr>
          <w:t>договора</w:t>
        </w:r>
      </w:hyperlink>
      <w:r w:rsidR="00BC6319" w:rsidRPr="009D78E1">
        <w:rPr>
          <w:rFonts w:ascii="Times New Roman" w:hAnsi="Times New Roman" w:cs="Times New Roman"/>
          <w:sz w:val="28"/>
          <w:szCs w:val="28"/>
        </w:rPr>
        <w:t xml:space="preserve"> о предоставлении социальных услуг, заключаемого между </w:t>
      </w:r>
      <w:r w:rsidR="00EE7F3C" w:rsidRPr="009D78E1">
        <w:rPr>
          <w:rFonts w:ascii="Times New Roman" w:hAnsi="Times New Roman" w:cs="Times New Roman"/>
          <w:sz w:val="28"/>
          <w:szCs w:val="28"/>
        </w:rPr>
        <w:t>комплексным центром социального обслуживания населения</w:t>
      </w:r>
      <w:r w:rsidR="00BC6319" w:rsidRPr="009D78E1">
        <w:rPr>
          <w:rFonts w:ascii="Times New Roman" w:hAnsi="Times New Roman" w:cs="Times New Roman"/>
          <w:sz w:val="28"/>
          <w:szCs w:val="28"/>
        </w:rPr>
        <w:t xml:space="preserve"> и гражданином или его законным представителем в течение </w:t>
      </w:r>
      <w:r w:rsidR="009D78E1" w:rsidRPr="009D78E1">
        <w:rPr>
          <w:rFonts w:ascii="Times New Roman" w:hAnsi="Times New Roman" w:cs="Times New Roman"/>
          <w:sz w:val="28"/>
          <w:szCs w:val="28"/>
        </w:rPr>
        <w:t>одного рабочего дня</w:t>
      </w:r>
      <w:r w:rsidR="00BC6319" w:rsidRPr="009D78E1">
        <w:rPr>
          <w:rFonts w:ascii="Times New Roman" w:hAnsi="Times New Roman" w:cs="Times New Roman"/>
          <w:sz w:val="28"/>
          <w:szCs w:val="28"/>
        </w:rPr>
        <w:t xml:space="preserve"> с даты представления </w:t>
      </w:r>
      <w:r w:rsidR="00806F82" w:rsidRPr="008D6F27">
        <w:rPr>
          <w:rFonts w:ascii="Times New Roman" w:hAnsi="Times New Roman" w:cs="Times New Roman"/>
          <w:sz w:val="28"/>
          <w:szCs w:val="28"/>
        </w:rPr>
        <w:t>ИППСУ</w:t>
      </w:r>
      <w:r w:rsidR="00806F82">
        <w:rPr>
          <w:rFonts w:ascii="Times New Roman" w:hAnsi="Times New Roman" w:cs="Times New Roman"/>
          <w:sz w:val="28"/>
          <w:szCs w:val="28"/>
        </w:rPr>
        <w:t xml:space="preserve"> </w:t>
      </w:r>
      <w:r w:rsidR="00EE7F3C" w:rsidRPr="009D78E1">
        <w:rPr>
          <w:rFonts w:ascii="Times New Roman" w:hAnsi="Times New Roman" w:cs="Times New Roman"/>
          <w:sz w:val="28"/>
          <w:szCs w:val="28"/>
        </w:rPr>
        <w:t>комплексному центру социального обслуживания населения</w:t>
      </w:r>
      <w:r w:rsidR="007C3C87" w:rsidRPr="009D78E1">
        <w:rPr>
          <w:rFonts w:ascii="Times New Roman" w:hAnsi="Times New Roman" w:cs="Times New Roman"/>
          <w:sz w:val="28"/>
          <w:szCs w:val="28"/>
        </w:rPr>
        <w:t>.</w:t>
      </w:r>
    </w:p>
    <w:p w14:paraId="4D98B250" w14:textId="29A8EE87" w:rsidR="002C2248" w:rsidRPr="009D78E1" w:rsidRDefault="007C3C87" w:rsidP="002C2248">
      <w:pPr>
        <w:pStyle w:val="ConsPlusNormal"/>
        <w:ind w:firstLine="540"/>
        <w:jc w:val="both"/>
        <w:rPr>
          <w:rFonts w:ascii="Times New Roman" w:hAnsi="Times New Roman" w:cs="Times New Roman"/>
          <w:sz w:val="28"/>
          <w:szCs w:val="28"/>
        </w:rPr>
      </w:pPr>
      <w:r w:rsidRPr="009D78E1">
        <w:rPr>
          <w:rFonts w:ascii="Times New Roman" w:hAnsi="Times New Roman" w:cs="Times New Roman"/>
          <w:sz w:val="28"/>
          <w:szCs w:val="28"/>
        </w:rPr>
        <w:t>В</w:t>
      </w:r>
      <w:r w:rsidR="002C2248" w:rsidRPr="009D78E1">
        <w:rPr>
          <w:rFonts w:ascii="Times New Roman" w:hAnsi="Times New Roman" w:cs="Times New Roman"/>
          <w:sz w:val="28"/>
          <w:szCs w:val="28"/>
        </w:rPr>
        <w:t xml:space="preserve"> рамках предоставления социальной услуги «Систематическое наблюдение за получателями социальных услуг в целях выявления отклонений в состоянии их здоровья» </w:t>
      </w:r>
      <w:r w:rsidRPr="009D78E1">
        <w:rPr>
          <w:rFonts w:ascii="Times New Roman" w:hAnsi="Times New Roman" w:cs="Times New Roman"/>
          <w:sz w:val="28"/>
          <w:szCs w:val="28"/>
        </w:rPr>
        <w:t xml:space="preserve">социальным работником </w:t>
      </w:r>
      <w:r w:rsidR="002C2248" w:rsidRPr="009D78E1">
        <w:rPr>
          <w:rFonts w:ascii="Times New Roman" w:hAnsi="Times New Roman" w:cs="Times New Roman"/>
          <w:sz w:val="28"/>
          <w:szCs w:val="28"/>
        </w:rPr>
        <w:t>осуществляется:</w:t>
      </w:r>
    </w:p>
    <w:p w14:paraId="75FD7B34" w14:textId="77777777" w:rsidR="002C2248" w:rsidRPr="009D78E1" w:rsidRDefault="002C2248" w:rsidP="002C2248">
      <w:pPr>
        <w:pStyle w:val="ConsPlusNormal"/>
        <w:ind w:firstLine="540"/>
        <w:jc w:val="both"/>
        <w:rPr>
          <w:rFonts w:ascii="Times New Roman" w:hAnsi="Times New Roman" w:cs="Times New Roman"/>
          <w:sz w:val="28"/>
          <w:szCs w:val="28"/>
        </w:rPr>
      </w:pPr>
      <w:r w:rsidRPr="009D78E1">
        <w:rPr>
          <w:rFonts w:ascii="Times New Roman" w:hAnsi="Times New Roman" w:cs="Times New Roman"/>
          <w:sz w:val="28"/>
          <w:szCs w:val="28"/>
        </w:rPr>
        <w:t xml:space="preserve">ежедневное наблюдение за состоянием здоровья </w:t>
      </w:r>
      <w:bookmarkStart w:id="14" w:name="_Hlk76412899"/>
      <w:r w:rsidRPr="009D78E1">
        <w:rPr>
          <w:rFonts w:ascii="Times New Roman" w:hAnsi="Times New Roman" w:cs="Times New Roman"/>
          <w:sz w:val="28"/>
          <w:szCs w:val="28"/>
        </w:rPr>
        <w:t xml:space="preserve">гражданина, нуждающегося в постороннем уходе </w:t>
      </w:r>
      <w:bookmarkEnd w:id="14"/>
      <w:r w:rsidRPr="009D78E1">
        <w:rPr>
          <w:rFonts w:ascii="Times New Roman" w:hAnsi="Times New Roman" w:cs="Times New Roman"/>
          <w:sz w:val="28"/>
          <w:szCs w:val="28"/>
        </w:rPr>
        <w:t>и получающего услуги, входящие в социальный пакет долговременного ухода;</w:t>
      </w:r>
    </w:p>
    <w:p w14:paraId="186C796C" w14:textId="77777777" w:rsidR="002C2248" w:rsidRPr="009D78E1" w:rsidRDefault="002C2248" w:rsidP="002C2248">
      <w:pPr>
        <w:pStyle w:val="ConsPlusNormal"/>
        <w:ind w:firstLine="540"/>
        <w:jc w:val="both"/>
        <w:rPr>
          <w:rFonts w:ascii="Times New Roman" w:hAnsi="Times New Roman" w:cs="Times New Roman"/>
          <w:sz w:val="28"/>
          <w:szCs w:val="28"/>
        </w:rPr>
      </w:pPr>
      <w:r w:rsidRPr="009D78E1">
        <w:rPr>
          <w:rFonts w:ascii="Times New Roman" w:hAnsi="Times New Roman" w:cs="Times New Roman"/>
          <w:sz w:val="28"/>
          <w:szCs w:val="28"/>
        </w:rPr>
        <w:t>фиксация результатов наблюдения в дневнике наблюдения за общим состоянием получателя услуг.</w:t>
      </w:r>
    </w:p>
    <w:p w14:paraId="147ADDB5" w14:textId="48C26AF5" w:rsidR="002C2248" w:rsidRPr="009D78E1" w:rsidRDefault="002C2248" w:rsidP="002C2248">
      <w:pPr>
        <w:pStyle w:val="ConsPlusNormal"/>
        <w:ind w:firstLine="540"/>
        <w:jc w:val="both"/>
        <w:rPr>
          <w:rFonts w:ascii="Times New Roman" w:hAnsi="Times New Roman" w:cs="Times New Roman"/>
          <w:sz w:val="28"/>
          <w:szCs w:val="28"/>
        </w:rPr>
      </w:pPr>
      <w:r w:rsidRPr="009D78E1">
        <w:rPr>
          <w:rFonts w:ascii="Times New Roman" w:hAnsi="Times New Roman" w:cs="Times New Roman"/>
          <w:sz w:val="28"/>
          <w:szCs w:val="28"/>
        </w:rPr>
        <w:t xml:space="preserve">В случае выявления ухудшения состояния здоровья гражданина, нуждающегося </w:t>
      </w:r>
      <w:r w:rsidRPr="009D78E1">
        <w:rPr>
          <w:rFonts w:ascii="Times New Roman" w:hAnsi="Times New Roman" w:cs="Times New Roman"/>
          <w:sz w:val="28"/>
          <w:szCs w:val="28"/>
        </w:rPr>
        <w:lastRenderedPageBreak/>
        <w:t xml:space="preserve">в постороннем уходе, и необходимости оказания ему медицинской помощи </w:t>
      </w:r>
      <w:r w:rsidRPr="00D92B06">
        <w:rPr>
          <w:rFonts w:ascii="Times New Roman" w:hAnsi="Times New Roman" w:cs="Times New Roman"/>
          <w:strike/>
          <w:sz w:val="28"/>
          <w:szCs w:val="28"/>
        </w:rPr>
        <w:t>в день выявления</w:t>
      </w:r>
      <w:r w:rsidRPr="009D78E1">
        <w:rPr>
          <w:rFonts w:ascii="Times New Roman" w:hAnsi="Times New Roman" w:cs="Times New Roman"/>
          <w:sz w:val="28"/>
          <w:szCs w:val="28"/>
        </w:rPr>
        <w:t xml:space="preserve"> </w:t>
      </w:r>
      <w:r w:rsidR="00484C77">
        <w:rPr>
          <w:rFonts w:ascii="Times New Roman" w:hAnsi="Times New Roman" w:cs="Times New Roman"/>
          <w:sz w:val="28"/>
          <w:szCs w:val="28"/>
        </w:rPr>
        <w:t xml:space="preserve">социальный работник передает информацию о гражданине </w:t>
      </w:r>
      <w:r w:rsidR="004C7205" w:rsidRPr="009D78E1">
        <w:rPr>
          <w:rFonts w:ascii="Times New Roman" w:hAnsi="Times New Roman" w:cs="Times New Roman"/>
          <w:sz w:val="28"/>
          <w:szCs w:val="28"/>
        </w:rPr>
        <w:t>участковому врачу (фельдшеру) медицинской организации п</w:t>
      </w:r>
      <w:r w:rsidRPr="009D78E1">
        <w:rPr>
          <w:rFonts w:ascii="Times New Roman" w:hAnsi="Times New Roman" w:cs="Times New Roman"/>
          <w:sz w:val="28"/>
          <w:szCs w:val="28"/>
        </w:rPr>
        <w:t xml:space="preserve">о месту проживания (пребывания) </w:t>
      </w:r>
      <w:bookmarkStart w:id="15" w:name="_Hlk76412957"/>
      <w:r w:rsidRPr="009D78E1">
        <w:rPr>
          <w:rFonts w:ascii="Times New Roman" w:hAnsi="Times New Roman" w:cs="Times New Roman"/>
          <w:sz w:val="28"/>
          <w:szCs w:val="28"/>
        </w:rPr>
        <w:t>гражданина, нуждающегося в постороннем уходе,</w:t>
      </w:r>
      <w:bookmarkEnd w:id="15"/>
      <w:r w:rsidR="004C7205" w:rsidRPr="009D78E1">
        <w:rPr>
          <w:rFonts w:ascii="Times New Roman" w:hAnsi="Times New Roman" w:cs="Times New Roman"/>
          <w:sz w:val="28"/>
          <w:szCs w:val="28"/>
        </w:rPr>
        <w:t xml:space="preserve"> а также участковой медицинской сестре</w:t>
      </w:r>
      <w:r w:rsidRPr="009D78E1">
        <w:rPr>
          <w:rFonts w:ascii="Times New Roman" w:hAnsi="Times New Roman" w:cs="Times New Roman"/>
          <w:sz w:val="28"/>
          <w:szCs w:val="28"/>
        </w:rPr>
        <w:t xml:space="preserve"> </w:t>
      </w:r>
      <w:r w:rsidR="004B5424" w:rsidRPr="009D78E1">
        <w:rPr>
          <w:rFonts w:ascii="Times New Roman" w:hAnsi="Times New Roman" w:cs="Times New Roman"/>
          <w:sz w:val="28"/>
          <w:szCs w:val="28"/>
        </w:rPr>
        <w:t>посредством телефонной связи</w:t>
      </w:r>
      <w:r w:rsidR="004C7205" w:rsidRPr="009D78E1">
        <w:rPr>
          <w:rFonts w:ascii="Times New Roman" w:hAnsi="Times New Roman" w:cs="Times New Roman"/>
          <w:sz w:val="28"/>
          <w:szCs w:val="28"/>
        </w:rPr>
        <w:t>.</w:t>
      </w:r>
    </w:p>
    <w:p w14:paraId="6B659CCD" w14:textId="4A8E72F3" w:rsidR="0035017F" w:rsidRPr="009D78E1" w:rsidRDefault="0035017F" w:rsidP="0035017F">
      <w:pPr>
        <w:pStyle w:val="ConsPlusNormal"/>
        <w:ind w:firstLine="540"/>
        <w:jc w:val="both"/>
        <w:rPr>
          <w:rFonts w:ascii="Times New Roman" w:hAnsi="Times New Roman" w:cs="Times New Roman"/>
          <w:sz w:val="28"/>
          <w:szCs w:val="28"/>
        </w:rPr>
      </w:pPr>
      <w:r w:rsidRPr="009D78E1">
        <w:rPr>
          <w:rFonts w:ascii="Times New Roman" w:hAnsi="Times New Roman" w:cs="Times New Roman"/>
          <w:sz w:val="28"/>
          <w:szCs w:val="28"/>
        </w:rPr>
        <w:t>6.2. Медицинский патронаж осуществляется медицинскими работниками медицинской организации:</w:t>
      </w:r>
    </w:p>
    <w:p w14:paraId="343D576A" w14:textId="77777777" w:rsidR="0035017F" w:rsidRPr="009D78E1" w:rsidRDefault="0035017F" w:rsidP="0035017F">
      <w:pPr>
        <w:pStyle w:val="ConsPlusNormal"/>
        <w:ind w:firstLine="540"/>
        <w:jc w:val="both"/>
        <w:rPr>
          <w:rFonts w:ascii="Times New Roman" w:hAnsi="Times New Roman" w:cs="Times New Roman"/>
          <w:sz w:val="28"/>
          <w:szCs w:val="28"/>
        </w:rPr>
      </w:pPr>
      <w:r w:rsidRPr="009D78E1">
        <w:rPr>
          <w:rFonts w:ascii="Times New Roman" w:hAnsi="Times New Roman" w:cs="Times New Roman"/>
          <w:sz w:val="28"/>
          <w:szCs w:val="28"/>
        </w:rPr>
        <w:t>участковым врачом (фельдшером) — один раз в месяц;</w:t>
      </w:r>
    </w:p>
    <w:p w14:paraId="304F4990" w14:textId="00A57FC7" w:rsidR="0035017F" w:rsidRPr="009D78E1" w:rsidRDefault="00996258" w:rsidP="0035017F">
      <w:pPr>
        <w:pStyle w:val="ConsPlusNormal"/>
        <w:ind w:firstLine="540"/>
        <w:jc w:val="both"/>
        <w:rPr>
          <w:rFonts w:ascii="Times New Roman" w:hAnsi="Times New Roman" w:cs="Times New Roman"/>
          <w:sz w:val="28"/>
          <w:szCs w:val="28"/>
        </w:rPr>
      </w:pPr>
      <w:r w:rsidRPr="009D78E1">
        <w:rPr>
          <w:rFonts w:ascii="Times New Roman" w:hAnsi="Times New Roman" w:cs="Times New Roman"/>
          <w:sz w:val="28"/>
          <w:szCs w:val="28"/>
        </w:rPr>
        <w:t xml:space="preserve">участковой </w:t>
      </w:r>
      <w:r w:rsidR="0035017F" w:rsidRPr="009D78E1">
        <w:rPr>
          <w:rFonts w:ascii="Times New Roman" w:hAnsi="Times New Roman" w:cs="Times New Roman"/>
          <w:sz w:val="28"/>
          <w:szCs w:val="28"/>
        </w:rPr>
        <w:t>медицинской сестрой — один раз в две недели.</w:t>
      </w:r>
    </w:p>
    <w:p w14:paraId="020F4E86" w14:textId="77777777" w:rsidR="004C618B" w:rsidRPr="009D78E1" w:rsidRDefault="004C618B" w:rsidP="0035017F">
      <w:pPr>
        <w:pStyle w:val="ConsPlusNormal"/>
        <w:ind w:firstLine="540"/>
        <w:jc w:val="both"/>
        <w:rPr>
          <w:rFonts w:ascii="Times New Roman" w:hAnsi="Times New Roman" w:cs="Times New Roman"/>
          <w:sz w:val="28"/>
          <w:szCs w:val="28"/>
        </w:rPr>
      </w:pPr>
      <w:r w:rsidRPr="009D78E1">
        <w:rPr>
          <w:rFonts w:ascii="Times New Roman" w:hAnsi="Times New Roman" w:cs="Times New Roman"/>
          <w:sz w:val="28"/>
          <w:szCs w:val="28"/>
        </w:rPr>
        <w:t>График медицинского патронажа утверждается медицинской организацией и согласовывается комплексным центром социального обслуживания населения.</w:t>
      </w:r>
    </w:p>
    <w:p w14:paraId="6CC5DACC" w14:textId="0A57AC9F" w:rsidR="0035017F" w:rsidRPr="009D78E1" w:rsidRDefault="0035017F" w:rsidP="0035017F">
      <w:pPr>
        <w:pStyle w:val="ConsPlusNormal"/>
        <w:ind w:firstLine="540"/>
        <w:jc w:val="both"/>
        <w:rPr>
          <w:rFonts w:ascii="Times New Roman" w:hAnsi="Times New Roman" w:cs="Times New Roman"/>
          <w:sz w:val="28"/>
          <w:szCs w:val="28"/>
        </w:rPr>
      </w:pPr>
      <w:r w:rsidRPr="009D78E1">
        <w:rPr>
          <w:rFonts w:ascii="Times New Roman" w:hAnsi="Times New Roman" w:cs="Times New Roman"/>
          <w:sz w:val="28"/>
          <w:szCs w:val="28"/>
        </w:rPr>
        <w:t xml:space="preserve">В ходе осуществления медицинского патронажа граждан, нуждающихся в постороннем уходе, участковым врачом (фельдшером) проводится осмотр состояния здоровья гражданина, нуждающегося в постороннем уходе, </w:t>
      </w:r>
      <w:r w:rsidR="00806F82" w:rsidRPr="00697B02">
        <w:rPr>
          <w:rFonts w:ascii="Times New Roman" w:hAnsi="Times New Roman" w:cs="Times New Roman"/>
          <w:sz w:val="28"/>
          <w:szCs w:val="28"/>
        </w:rPr>
        <w:t xml:space="preserve">с внесением соответствующих записей в дневник наблюдения за общим состоянием </w:t>
      </w:r>
      <w:r w:rsidR="008148F1" w:rsidRPr="00697B02">
        <w:rPr>
          <w:rFonts w:ascii="Times New Roman" w:hAnsi="Times New Roman" w:cs="Times New Roman"/>
          <w:sz w:val="28"/>
          <w:szCs w:val="28"/>
        </w:rPr>
        <w:t>получателя услуг</w:t>
      </w:r>
      <w:r w:rsidR="00806F82" w:rsidRPr="00697B02">
        <w:rPr>
          <w:rFonts w:ascii="Times New Roman" w:hAnsi="Times New Roman" w:cs="Times New Roman"/>
          <w:sz w:val="28"/>
          <w:szCs w:val="28"/>
        </w:rPr>
        <w:t>,</w:t>
      </w:r>
      <w:r w:rsidR="00806F82" w:rsidRPr="00806F82">
        <w:rPr>
          <w:rFonts w:ascii="Times New Roman" w:hAnsi="Times New Roman" w:cs="Times New Roman"/>
          <w:sz w:val="28"/>
          <w:szCs w:val="28"/>
        </w:rPr>
        <w:t xml:space="preserve"> </w:t>
      </w:r>
      <w:r w:rsidR="00554092" w:rsidRPr="00411666">
        <w:rPr>
          <w:rFonts w:ascii="Times New Roman" w:hAnsi="Times New Roman" w:cs="Times New Roman"/>
          <w:sz w:val="28"/>
          <w:szCs w:val="28"/>
        </w:rPr>
        <w:t>который ведется по форме, утвержденной Министерством здрав</w:t>
      </w:r>
      <w:r w:rsidR="00411666" w:rsidRPr="00411666">
        <w:rPr>
          <w:rFonts w:ascii="Times New Roman" w:hAnsi="Times New Roman" w:cs="Times New Roman"/>
          <w:sz w:val="28"/>
          <w:szCs w:val="28"/>
        </w:rPr>
        <w:t>оохранения Республики Татарстан</w:t>
      </w:r>
      <w:r w:rsidR="00554092" w:rsidRPr="00411666">
        <w:rPr>
          <w:rFonts w:ascii="Times New Roman" w:hAnsi="Times New Roman" w:cs="Times New Roman"/>
          <w:sz w:val="28"/>
          <w:szCs w:val="28"/>
        </w:rPr>
        <w:t>,</w:t>
      </w:r>
      <w:r w:rsidR="00554092">
        <w:rPr>
          <w:rFonts w:ascii="Times New Roman" w:hAnsi="Times New Roman" w:cs="Times New Roman"/>
          <w:sz w:val="28"/>
          <w:szCs w:val="28"/>
        </w:rPr>
        <w:t xml:space="preserve"> </w:t>
      </w:r>
      <w:r w:rsidRPr="009D78E1">
        <w:rPr>
          <w:rFonts w:ascii="Times New Roman" w:hAnsi="Times New Roman" w:cs="Times New Roman"/>
          <w:sz w:val="28"/>
          <w:szCs w:val="28"/>
        </w:rPr>
        <w:t>при необходимости корректировка индивидуального плана профилактических, лечебных и реабилитационных мероприятий.</w:t>
      </w:r>
    </w:p>
    <w:p w14:paraId="1AD7FFDA" w14:textId="28A15A7B" w:rsidR="00D075C6" w:rsidRPr="009D78E1" w:rsidRDefault="00996258" w:rsidP="00996258">
      <w:pPr>
        <w:autoSpaceDE w:val="0"/>
        <w:autoSpaceDN w:val="0"/>
        <w:adjustRightInd w:val="0"/>
        <w:spacing w:after="0" w:line="240" w:lineRule="auto"/>
        <w:ind w:firstLine="540"/>
        <w:jc w:val="both"/>
        <w:rPr>
          <w:rFonts w:ascii="Times New Roman" w:hAnsi="Times New Roman" w:cs="Times New Roman"/>
          <w:sz w:val="28"/>
          <w:szCs w:val="28"/>
        </w:rPr>
      </w:pPr>
      <w:r w:rsidRPr="009D78E1">
        <w:rPr>
          <w:rFonts w:ascii="Times New Roman" w:hAnsi="Times New Roman" w:cs="Times New Roman"/>
          <w:sz w:val="28"/>
          <w:szCs w:val="28"/>
        </w:rPr>
        <w:t>В случае изменения у гражданина, нуждающегося в постороннем уходе, способности либо возможности осуществлять самообслуживание, самостоятельно передвигаться, обеспечивать основные жизненные потребности</w:t>
      </w:r>
      <w:r w:rsidR="00D075C6" w:rsidRPr="009D78E1">
        <w:rPr>
          <w:rFonts w:ascii="Times New Roman" w:hAnsi="Times New Roman" w:cs="Times New Roman"/>
          <w:sz w:val="28"/>
          <w:szCs w:val="28"/>
        </w:rPr>
        <w:t xml:space="preserve"> в течение 3 рабочих дней со дня выявления таких изменений:</w:t>
      </w:r>
    </w:p>
    <w:p w14:paraId="62469F76" w14:textId="1C81CE8E" w:rsidR="00D075C6" w:rsidRPr="00AA3EC3" w:rsidRDefault="00996258" w:rsidP="00996258">
      <w:pPr>
        <w:autoSpaceDE w:val="0"/>
        <w:autoSpaceDN w:val="0"/>
        <w:adjustRightInd w:val="0"/>
        <w:spacing w:after="0" w:line="240" w:lineRule="auto"/>
        <w:ind w:firstLine="540"/>
        <w:jc w:val="both"/>
        <w:rPr>
          <w:rFonts w:ascii="Times New Roman" w:hAnsi="Times New Roman" w:cs="Times New Roman"/>
          <w:strike/>
          <w:sz w:val="28"/>
          <w:szCs w:val="28"/>
        </w:rPr>
      </w:pPr>
      <w:r w:rsidRPr="00AA3EC3">
        <w:rPr>
          <w:rFonts w:ascii="Times New Roman" w:hAnsi="Times New Roman" w:cs="Times New Roman"/>
          <w:sz w:val="28"/>
          <w:szCs w:val="28"/>
        </w:rPr>
        <w:t xml:space="preserve">участковый врач (фельдшер) </w:t>
      </w:r>
      <w:r w:rsidR="00D075C6" w:rsidRPr="00AA3EC3">
        <w:rPr>
          <w:rFonts w:ascii="Times New Roman" w:hAnsi="Times New Roman" w:cs="Times New Roman"/>
          <w:sz w:val="28"/>
          <w:szCs w:val="28"/>
        </w:rPr>
        <w:t xml:space="preserve">формирует и направляет </w:t>
      </w:r>
      <w:r w:rsidR="00806F82" w:rsidRPr="00AA3EC3">
        <w:rPr>
          <w:rFonts w:ascii="Times New Roman" w:hAnsi="Times New Roman" w:cs="Times New Roman"/>
          <w:sz w:val="28"/>
          <w:szCs w:val="28"/>
        </w:rPr>
        <w:t>посредством ГИС СРН обновленные сведения медицинской организации и</w:t>
      </w:r>
      <w:r w:rsidR="00AA3EC3">
        <w:rPr>
          <w:rFonts w:ascii="Times New Roman" w:hAnsi="Times New Roman" w:cs="Times New Roman"/>
          <w:sz w:val="28"/>
          <w:szCs w:val="28"/>
        </w:rPr>
        <w:t xml:space="preserve"> </w:t>
      </w:r>
      <w:r w:rsidR="00806F82" w:rsidRPr="00AA3EC3">
        <w:rPr>
          <w:rFonts w:ascii="Times New Roman" w:hAnsi="Times New Roman" w:cs="Times New Roman"/>
          <w:sz w:val="28"/>
          <w:szCs w:val="28"/>
        </w:rPr>
        <w:t>план лечебно-реабилитационных мероприятий;</w:t>
      </w:r>
    </w:p>
    <w:p w14:paraId="04715DA2" w14:textId="31EFAE31" w:rsidR="00996258" w:rsidRPr="009D78E1" w:rsidRDefault="00996258" w:rsidP="006117D7">
      <w:pPr>
        <w:tabs>
          <w:tab w:val="left" w:pos="2835"/>
        </w:tabs>
        <w:autoSpaceDE w:val="0"/>
        <w:autoSpaceDN w:val="0"/>
        <w:adjustRightInd w:val="0"/>
        <w:spacing w:after="0" w:line="240" w:lineRule="auto"/>
        <w:ind w:firstLine="540"/>
        <w:jc w:val="both"/>
        <w:rPr>
          <w:rFonts w:ascii="Times New Roman" w:hAnsi="Times New Roman" w:cs="Times New Roman"/>
          <w:sz w:val="28"/>
          <w:szCs w:val="28"/>
        </w:rPr>
      </w:pPr>
      <w:r w:rsidRPr="00AA3EC3">
        <w:rPr>
          <w:rFonts w:ascii="Times New Roman" w:hAnsi="Times New Roman" w:cs="Times New Roman"/>
          <w:sz w:val="28"/>
          <w:szCs w:val="28"/>
        </w:rPr>
        <w:t>участковая медицинская сестра информиру</w:t>
      </w:r>
      <w:r w:rsidR="00D075C6" w:rsidRPr="00AA3EC3">
        <w:rPr>
          <w:rFonts w:ascii="Times New Roman" w:hAnsi="Times New Roman" w:cs="Times New Roman"/>
          <w:sz w:val="28"/>
          <w:szCs w:val="28"/>
        </w:rPr>
        <w:t>е</w:t>
      </w:r>
      <w:r w:rsidRPr="00AA3EC3">
        <w:rPr>
          <w:rFonts w:ascii="Times New Roman" w:hAnsi="Times New Roman" w:cs="Times New Roman"/>
          <w:sz w:val="28"/>
          <w:szCs w:val="28"/>
        </w:rPr>
        <w:t xml:space="preserve">т </w:t>
      </w:r>
      <w:r w:rsidR="008F2028">
        <w:rPr>
          <w:rFonts w:ascii="Times New Roman" w:hAnsi="Times New Roman" w:cs="Times New Roman"/>
          <w:sz w:val="28"/>
          <w:szCs w:val="28"/>
        </w:rPr>
        <w:t xml:space="preserve">социального работника </w:t>
      </w:r>
      <w:r w:rsidR="00806F82" w:rsidRPr="00AA3EC3">
        <w:rPr>
          <w:rFonts w:ascii="Times New Roman" w:hAnsi="Times New Roman" w:cs="Times New Roman"/>
          <w:sz w:val="28"/>
          <w:szCs w:val="28"/>
        </w:rPr>
        <w:t>комплексн</w:t>
      </w:r>
      <w:r w:rsidR="008F2028">
        <w:rPr>
          <w:rFonts w:ascii="Times New Roman" w:hAnsi="Times New Roman" w:cs="Times New Roman"/>
          <w:sz w:val="28"/>
          <w:szCs w:val="28"/>
        </w:rPr>
        <w:t>ого</w:t>
      </w:r>
      <w:r w:rsidR="00806F82" w:rsidRPr="00AA3EC3">
        <w:rPr>
          <w:rFonts w:ascii="Times New Roman" w:hAnsi="Times New Roman" w:cs="Times New Roman"/>
          <w:sz w:val="28"/>
          <w:szCs w:val="28"/>
        </w:rPr>
        <w:t xml:space="preserve"> центр</w:t>
      </w:r>
      <w:r w:rsidR="008F2028">
        <w:rPr>
          <w:rFonts w:ascii="Times New Roman" w:hAnsi="Times New Roman" w:cs="Times New Roman"/>
          <w:sz w:val="28"/>
          <w:szCs w:val="28"/>
        </w:rPr>
        <w:t>а, предоставляющего социальные услуги гражданину, нуждающемуся в постороннем уходе,</w:t>
      </w:r>
      <w:r w:rsidR="00806F82" w:rsidRPr="00AA3EC3">
        <w:rPr>
          <w:rFonts w:ascii="Times New Roman" w:hAnsi="Times New Roman" w:cs="Times New Roman"/>
          <w:sz w:val="28"/>
          <w:szCs w:val="28"/>
        </w:rPr>
        <w:t xml:space="preserve"> </w:t>
      </w:r>
      <w:r w:rsidRPr="00AA3EC3">
        <w:rPr>
          <w:rFonts w:ascii="Times New Roman" w:hAnsi="Times New Roman" w:cs="Times New Roman"/>
          <w:sz w:val="28"/>
          <w:szCs w:val="28"/>
        </w:rPr>
        <w:t xml:space="preserve">о необходимости </w:t>
      </w:r>
      <w:r w:rsidR="00806F82" w:rsidRPr="00AA3EC3">
        <w:rPr>
          <w:rFonts w:ascii="Times New Roman" w:hAnsi="Times New Roman" w:cs="Times New Roman"/>
          <w:sz w:val="28"/>
          <w:szCs w:val="28"/>
        </w:rPr>
        <w:t xml:space="preserve">проведения внеплановой типизации </w:t>
      </w:r>
      <w:r w:rsidR="006117D7" w:rsidRPr="00AA3EC3">
        <w:rPr>
          <w:rFonts w:ascii="Times New Roman" w:hAnsi="Times New Roman" w:cs="Times New Roman"/>
          <w:sz w:val="28"/>
          <w:szCs w:val="28"/>
        </w:rPr>
        <w:t>гражданина, нуждающегося в постороннем уходе</w:t>
      </w:r>
      <w:r w:rsidR="008F2028">
        <w:rPr>
          <w:rFonts w:ascii="Times New Roman" w:hAnsi="Times New Roman" w:cs="Times New Roman"/>
          <w:sz w:val="28"/>
          <w:szCs w:val="28"/>
        </w:rPr>
        <w:t>.</w:t>
      </w:r>
    </w:p>
    <w:p w14:paraId="6A5B5F79" w14:textId="77777777" w:rsidR="00BA23FD" w:rsidRPr="009D78E1" w:rsidRDefault="00BA23FD" w:rsidP="00AA2C74">
      <w:pPr>
        <w:pStyle w:val="ConsPlusNormal"/>
        <w:ind w:firstLine="540"/>
        <w:jc w:val="both"/>
        <w:rPr>
          <w:rFonts w:ascii="Times New Roman" w:hAnsi="Times New Roman" w:cs="Times New Roman"/>
          <w:sz w:val="28"/>
          <w:szCs w:val="28"/>
        </w:rPr>
      </w:pPr>
    </w:p>
    <w:p w14:paraId="356F879D" w14:textId="06DBB135" w:rsidR="00D4356F" w:rsidRPr="009D78E1" w:rsidRDefault="009C0ABB" w:rsidP="00D4356F">
      <w:pPr>
        <w:autoSpaceDE w:val="0"/>
        <w:autoSpaceDN w:val="0"/>
        <w:adjustRightInd w:val="0"/>
        <w:spacing w:after="0" w:line="240" w:lineRule="auto"/>
        <w:ind w:firstLine="539"/>
        <w:jc w:val="center"/>
        <w:rPr>
          <w:rFonts w:ascii="Times New Roman" w:hAnsi="Times New Roman" w:cs="Times New Roman"/>
          <w:color w:val="000000" w:themeColor="text1"/>
          <w:sz w:val="28"/>
          <w:szCs w:val="28"/>
        </w:rPr>
      </w:pPr>
      <w:r w:rsidRPr="009D78E1">
        <w:rPr>
          <w:rFonts w:ascii="Times New Roman" w:hAnsi="Times New Roman" w:cs="Times New Roman"/>
          <w:color w:val="000000" w:themeColor="text1"/>
          <w:sz w:val="28"/>
          <w:szCs w:val="28"/>
        </w:rPr>
        <w:t>V</w:t>
      </w:r>
      <w:r w:rsidR="00EE41FE" w:rsidRPr="009D78E1">
        <w:rPr>
          <w:rFonts w:ascii="Times New Roman" w:hAnsi="Times New Roman" w:cs="Times New Roman"/>
          <w:color w:val="000000" w:themeColor="text1"/>
          <w:sz w:val="28"/>
          <w:szCs w:val="28"/>
        </w:rPr>
        <w:t>II</w:t>
      </w:r>
      <w:r w:rsidRPr="009D78E1">
        <w:rPr>
          <w:rFonts w:ascii="Times New Roman" w:hAnsi="Times New Roman" w:cs="Times New Roman"/>
          <w:color w:val="000000" w:themeColor="text1"/>
          <w:sz w:val="28"/>
          <w:szCs w:val="28"/>
        </w:rPr>
        <w:t>.</w:t>
      </w:r>
      <w:r w:rsidR="00177DE7" w:rsidRPr="009D78E1">
        <w:rPr>
          <w:rFonts w:ascii="Times New Roman" w:hAnsi="Times New Roman" w:cs="Times New Roman"/>
          <w:color w:val="000000" w:themeColor="text1"/>
          <w:sz w:val="28"/>
          <w:szCs w:val="28"/>
        </w:rPr>
        <w:t xml:space="preserve"> </w:t>
      </w:r>
      <w:r w:rsidR="00E01DE5" w:rsidRPr="009D78E1">
        <w:rPr>
          <w:rFonts w:ascii="Times New Roman" w:hAnsi="Times New Roman" w:cs="Times New Roman"/>
          <w:color w:val="000000" w:themeColor="text1"/>
          <w:sz w:val="28"/>
          <w:szCs w:val="28"/>
        </w:rPr>
        <w:t>Порядок привлечения медицинских организаций</w:t>
      </w:r>
      <w:r w:rsidR="00D4356F" w:rsidRPr="009D78E1">
        <w:rPr>
          <w:rFonts w:ascii="Times New Roman" w:hAnsi="Times New Roman" w:cs="Times New Roman"/>
          <w:color w:val="000000" w:themeColor="text1"/>
          <w:sz w:val="28"/>
          <w:szCs w:val="28"/>
        </w:rPr>
        <w:t xml:space="preserve"> и </w:t>
      </w:r>
    </w:p>
    <w:p w14:paraId="4C968194" w14:textId="77777777" w:rsidR="00D4356F" w:rsidRPr="009D78E1" w:rsidRDefault="00D131C1" w:rsidP="00BA23FD">
      <w:pPr>
        <w:autoSpaceDE w:val="0"/>
        <w:autoSpaceDN w:val="0"/>
        <w:adjustRightInd w:val="0"/>
        <w:spacing w:after="0" w:line="240" w:lineRule="auto"/>
        <w:ind w:firstLine="539"/>
        <w:jc w:val="center"/>
        <w:rPr>
          <w:rFonts w:ascii="Times New Roman" w:hAnsi="Times New Roman" w:cs="Times New Roman"/>
          <w:color w:val="000000" w:themeColor="text1"/>
          <w:sz w:val="28"/>
          <w:szCs w:val="28"/>
        </w:rPr>
      </w:pPr>
      <w:r w:rsidRPr="009D78E1">
        <w:rPr>
          <w:rFonts w:ascii="Times New Roman" w:hAnsi="Times New Roman" w:cs="Times New Roman"/>
          <w:color w:val="000000" w:themeColor="text1"/>
          <w:sz w:val="28"/>
          <w:szCs w:val="28"/>
        </w:rPr>
        <w:t>негосударственных организаций</w:t>
      </w:r>
      <w:r w:rsidR="00D4356F" w:rsidRPr="009D78E1">
        <w:rPr>
          <w:rFonts w:ascii="Times New Roman" w:hAnsi="Times New Roman" w:cs="Times New Roman"/>
          <w:color w:val="000000" w:themeColor="text1"/>
          <w:sz w:val="28"/>
          <w:szCs w:val="28"/>
        </w:rPr>
        <w:t>, предоставляющих социальные услуги,</w:t>
      </w:r>
    </w:p>
    <w:p w14:paraId="43A1975D" w14:textId="77777777" w:rsidR="00D4356F" w:rsidRPr="009D78E1" w:rsidRDefault="00D131C1" w:rsidP="00BA23FD">
      <w:pPr>
        <w:autoSpaceDE w:val="0"/>
        <w:autoSpaceDN w:val="0"/>
        <w:adjustRightInd w:val="0"/>
        <w:spacing w:after="0" w:line="240" w:lineRule="auto"/>
        <w:ind w:firstLine="539"/>
        <w:jc w:val="center"/>
        <w:rPr>
          <w:rFonts w:ascii="Times New Roman" w:hAnsi="Times New Roman" w:cs="Times New Roman"/>
          <w:color w:val="000000" w:themeColor="text1"/>
          <w:sz w:val="28"/>
          <w:szCs w:val="28"/>
        </w:rPr>
      </w:pPr>
      <w:r w:rsidRPr="009D78E1">
        <w:rPr>
          <w:rFonts w:ascii="Times New Roman" w:hAnsi="Times New Roman" w:cs="Times New Roman"/>
          <w:color w:val="000000" w:themeColor="text1"/>
          <w:sz w:val="28"/>
          <w:szCs w:val="28"/>
        </w:rPr>
        <w:t xml:space="preserve">к реализации </w:t>
      </w:r>
      <w:proofErr w:type="spellStart"/>
      <w:r w:rsidRPr="009D78E1">
        <w:rPr>
          <w:rFonts w:ascii="Times New Roman" w:hAnsi="Times New Roman" w:cs="Times New Roman"/>
          <w:color w:val="000000" w:themeColor="text1"/>
          <w:sz w:val="28"/>
          <w:szCs w:val="28"/>
        </w:rPr>
        <w:t>с</w:t>
      </w:r>
      <w:r w:rsidR="005F43AD" w:rsidRPr="009D78E1">
        <w:rPr>
          <w:rFonts w:ascii="Times New Roman" w:hAnsi="Times New Roman" w:cs="Times New Roman"/>
          <w:color w:val="000000" w:themeColor="text1"/>
          <w:sz w:val="28"/>
          <w:szCs w:val="28"/>
        </w:rPr>
        <w:t>тационарзамещаю</w:t>
      </w:r>
      <w:r w:rsidR="00D4356F" w:rsidRPr="009D78E1">
        <w:rPr>
          <w:rFonts w:ascii="Times New Roman" w:hAnsi="Times New Roman" w:cs="Times New Roman"/>
          <w:color w:val="000000" w:themeColor="text1"/>
          <w:sz w:val="28"/>
          <w:szCs w:val="28"/>
        </w:rPr>
        <w:t>щих</w:t>
      </w:r>
      <w:proofErr w:type="spellEnd"/>
      <w:r w:rsidR="00D4356F" w:rsidRPr="009D78E1">
        <w:rPr>
          <w:rFonts w:ascii="Times New Roman" w:hAnsi="Times New Roman" w:cs="Times New Roman"/>
          <w:color w:val="000000" w:themeColor="text1"/>
          <w:sz w:val="28"/>
          <w:szCs w:val="28"/>
        </w:rPr>
        <w:t xml:space="preserve"> технологий в рамках системы</w:t>
      </w:r>
    </w:p>
    <w:p w14:paraId="08C47EE1" w14:textId="372939F7" w:rsidR="00D131C1" w:rsidRPr="009D78E1" w:rsidRDefault="005F43AD" w:rsidP="00BA23FD">
      <w:pPr>
        <w:autoSpaceDE w:val="0"/>
        <w:autoSpaceDN w:val="0"/>
        <w:adjustRightInd w:val="0"/>
        <w:spacing w:after="0" w:line="240" w:lineRule="auto"/>
        <w:ind w:firstLine="539"/>
        <w:jc w:val="center"/>
        <w:rPr>
          <w:rFonts w:ascii="Times New Roman" w:hAnsi="Times New Roman" w:cs="Times New Roman"/>
          <w:color w:val="000000" w:themeColor="text1"/>
          <w:sz w:val="28"/>
          <w:szCs w:val="28"/>
        </w:rPr>
      </w:pPr>
      <w:r w:rsidRPr="009D78E1">
        <w:rPr>
          <w:rFonts w:ascii="Times New Roman" w:hAnsi="Times New Roman" w:cs="Times New Roman"/>
          <w:color w:val="000000" w:themeColor="text1"/>
          <w:sz w:val="28"/>
          <w:szCs w:val="28"/>
        </w:rPr>
        <w:t>долговременного ухода</w:t>
      </w:r>
    </w:p>
    <w:p w14:paraId="5EE8A50E" w14:textId="77777777" w:rsidR="00D131C1" w:rsidRPr="009D78E1" w:rsidRDefault="00D131C1" w:rsidP="00BA23FD">
      <w:pPr>
        <w:autoSpaceDE w:val="0"/>
        <w:autoSpaceDN w:val="0"/>
        <w:adjustRightInd w:val="0"/>
        <w:spacing w:after="0" w:line="240" w:lineRule="auto"/>
        <w:ind w:firstLine="539"/>
        <w:jc w:val="center"/>
        <w:rPr>
          <w:rFonts w:ascii="Times New Roman" w:hAnsi="Times New Roman" w:cs="Times New Roman"/>
          <w:color w:val="000000" w:themeColor="text1"/>
          <w:sz w:val="28"/>
          <w:szCs w:val="28"/>
        </w:rPr>
      </w:pPr>
    </w:p>
    <w:p w14:paraId="0CED8319" w14:textId="04203B91" w:rsidR="000B51F1" w:rsidRPr="009D78E1" w:rsidRDefault="00EE41FE" w:rsidP="00720B1D">
      <w:pPr>
        <w:pStyle w:val="ConsPlusNormal"/>
        <w:ind w:firstLine="540"/>
        <w:jc w:val="both"/>
        <w:rPr>
          <w:rFonts w:ascii="Times New Roman" w:hAnsi="Times New Roman" w:cs="Times New Roman"/>
          <w:sz w:val="28"/>
          <w:szCs w:val="28"/>
        </w:rPr>
      </w:pPr>
      <w:r w:rsidRPr="009D78E1">
        <w:rPr>
          <w:rFonts w:ascii="Times New Roman" w:hAnsi="Times New Roman"/>
          <w:sz w:val="28"/>
        </w:rPr>
        <w:t>7</w:t>
      </w:r>
      <w:r w:rsidR="009C0ABB" w:rsidRPr="009D78E1">
        <w:rPr>
          <w:rFonts w:ascii="Times New Roman" w:hAnsi="Times New Roman"/>
          <w:sz w:val="28"/>
        </w:rPr>
        <w:t>.1</w:t>
      </w:r>
      <w:r w:rsidR="00720B1D" w:rsidRPr="009D78E1">
        <w:rPr>
          <w:rFonts w:ascii="Times New Roman" w:hAnsi="Times New Roman"/>
          <w:sz w:val="28"/>
        </w:rPr>
        <w:t xml:space="preserve">. </w:t>
      </w:r>
      <w:r w:rsidR="004B1221" w:rsidRPr="009D78E1">
        <w:rPr>
          <w:rFonts w:ascii="Times New Roman" w:hAnsi="Times New Roman"/>
          <w:sz w:val="28"/>
        </w:rPr>
        <w:t xml:space="preserve">Организации здравоохранения, медицинские учебные заведения привлекаются к обучению </w:t>
      </w:r>
      <w:r w:rsidR="004B1221" w:rsidRPr="009D78E1">
        <w:rPr>
          <w:rFonts w:ascii="Times New Roman" w:hAnsi="Times New Roman" w:cs="Times New Roman"/>
          <w:sz w:val="28"/>
          <w:szCs w:val="28"/>
        </w:rPr>
        <w:t>работников учреждений социального обслуживания, предоставляющих социальные услуги на дому</w:t>
      </w:r>
      <w:r w:rsidR="00380D55">
        <w:rPr>
          <w:rFonts w:ascii="Times New Roman" w:hAnsi="Times New Roman" w:cs="Times New Roman"/>
          <w:sz w:val="28"/>
          <w:szCs w:val="28"/>
        </w:rPr>
        <w:t xml:space="preserve"> и </w:t>
      </w:r>
      <w:r w:rsidR="00796BAE">
        <w:rPr>
          <w:rFonts w:ascii="Times New Roman" w:hAnsi="Times New Roman" w:cs="Times New Roman"/>
          <w:sz w:val="28"/>
          <w:szCs w:val="28"/>
        </w:rPr>
        <w:t>в стационарной форме социального обслуживания в домах-интернатах для престарелых и инвалидов, домах-интернатах, предназначенных для граждан, имеющих психические расстройства</w:t>
      </w:r>
      <w:r w:rsidR="004B1221" w:rsidRPr="009D78E1">
        <w:rPr>
          <w:rFonts w:ascii="Times New Roman" w:hAnsi="Times New Roman" w:cs="Times New Roman"/>
          <w:sz w:val="28"/>
          <w:szCs w:val="28"/>
        </w:rPr>
        <w:t xml:space="preserve">, </w:t>
      </w:r>
      <w:r w:rsidR="000B51F1" w:rsidRPr="009D78E1">
        <w:rPr>
          <w:rFonts w:ascii="Times New Roman" w:hAnsi="Times New Roman" w:cs="Times New Roman"/>
          <w:sz w:val="28"/>
          <w:szCs w:val="28"/>
        </w:rPr>
        <w:t xml:space="preserve">теоретическим основам и практическому освоению навыков ухода за тяжелобольными людьми, обучению методам наблюдения и контроля за изменениями в состоянии здоровья, изучению психологических аспектов, связанных с вопросами организации ухода за пожилыми и инвалидами, </w:t>
      </w:r>
      <w:r w:rsidR="000B51F1" w:rsidRPr="009D78E1">
        <w:rPr>
          <w:rFonts w:ascii="Times New Roman" w:hAnsi="Times New Roman" w:cs="Times New Roman"/>
          <w:color w:val="000000" w:themeColor="text1"/>
          <w:sz w:val="28"/>
          <w:szCs w:val="28"/>
        </w:rPr>
        <w:t>правилам поведения с лицами, имеющими психические расстройства.</w:t>
      </w:r>
    </w:p>
    <w:p w14:paraId="0337BA23" w14:textId="384A5E26" w:rsidR="000B51F1" w:rsidRPr="009D78E1" w:rsidRDefault="00BE5D12" w:rsidP="000B51F1">
      <w:pPr>
        <w:pStyle w:val="ConsPlusNormal"/>
        <w:ind w:firstLine="540"/>
        <w:jc w:val="both"/>
        <w:rPr>
          <w:rFonts w:ascii="Times New Roman" w:hAnsi="Times New Roman"/>
          <w:sz w:val="28"/>
        </w:rPr>
      </w:pPr>
      <w:r w:rsidRPr="009D78E1">
        <w:rPr>
          <w:rFonts w:ascii="Times New Roman" w:hAnsi="Times New Roman" w:cs="Times New Roman"/>
          <w:sz w:val="28"/>
          <w:szCs w:val="28"/>
        </w:rPr>
        <w:lastRenderedPageBreak/>
        <w:t xml:space="preserve">Обучение осуществляется в рамках </w:t>
      </w:r>
      <w:proofErr w:type="spellStart"/>
      <w:r w:rsidRPr="009D78E1">
        <w:rPr>
          <w:rFonts w:ascii="Times New Roman" w:hAnsi="Times New Roman" w:cs="Times New Roman"/>
          <w:sz w:val="28"/>
          <w:szCs w:val="28"/>
        </w:rPr>
        <w:t>стационарзамещающей</w:t>
      </w:r>
      <w:proofErr w:type="spellEnd"/>
      <w:r w:rsidRPr="009D78E1">
        <w:rPr>
          <w:rFonts w:ascii="Times New Roman" w:hAnsi="Times New Roman" w:cs="Times New Roman"/>
          <w:sz w:val="28"/>
          <w:szCs w:val="28"/>
        </w:rPr>
        <w:t xml:space="preserve"> технологии «Школа ухода», реализуемой на базе комплексных центров социального обслуживания населения.</w:t>
      </w:r>
      <w:r w:rsidRPr="009D78E1">
        <w:rPr>
          <w:rFonts w:ascii="Times New Roman" w:hAnsi="Times New Roman"/>
          <w:sz w:val="28"/>
        </w:rPr>
        <w:t xml:space="preserve"> </w:t>
      </w:r>
      <w:r w:rsidR="004B1221" w:rsidRPr="009D78E1">
        <w:rPr>
          <w:rFonts w:ascii="Times New Roman" w:hAnsi="Times New Roman"/>
          <w:sz w:val="28"/>
        </w:rPr>
        <w:t>Привле</w:t>
      </w:r>
      <w:r w:rsidR="000B51F1" w:rsidRPr="009D78E1">
        <w:rPr>
          <w:rFonts w:ascii="Times New Roman" w:hAnsi="Times New Roman"/>
          <w:sz w:val="28"/>
        </w:rPr>
        <w:t>ч</w:t>
      </w:r>
      <w:r w:rsidR="004B1221" w:rsidRPr="009D78E1">
        <w:rPr>
          <w:rFonts w:ascii="Times New Roman" w:hAnsi="Times New Roman"/>
          <w:sz w:val="28"/>
        </w:rPr>
        <w:t>ение к данной работе медицинских организаций и медицинских учебных заведени</w:t>
      </w:r>
      <w:r w:rsidR="000B51F1" w:rsidRPr="009D78E1">
        <w:rPr>
          <w:rFonts w:ascii="Times New Roman" w:hAnsi="Times New Roman"/>
          <w:sz w:val="28"/>
        </w:rPr>
        <w:t>й осуществляетс</w:t>
      </w:r>
      <w:r w:rsidR="000B51F1" w:rsidRPr="00796BAE">
        <w:rPr>
          <w:rFonts w:ascii="Times New Roman" w:hAnsi="Times New Roman"/>
          <w:sz w:val="28"/>
        </w:rPr>
        <w:t>я</w:t>
      </w:r>
      <w:r w:rsidR="004B1221" w:rsidRPr="00796BAE">
        <w:rPr>
          <w:rFonts w:ascii="Times New Roman" w:hAnsi="Times New Roman"/>
          <w:sz w:val="28"/>
        </w:rPr>
        <w:t xml:space="preserve"> </w:t>
      </w:r>
      <w:r w:rsidR="004D225F" w:rsidRPr="00796BAE">
        <w:rPr>
          <w:rFonts w:ascii="Times New Roman" w:hAnsi="Times New Roman"/>
          <w:sz w:val="28"/>
        </w:rPr>
        <w:t xml:space="preserve">в соответствии с заключенным соглашением (договором) о сотрудничестве между комплексными центрами социального обслуживания и медицинскими учреждениями в рамках реализации </w:t>
      </w:r>
      <w:proofErr w:type="spellStart"/>
      <w:r w:rsidR="004D225F" w:rsidRPr="00796BAE">
        <w:rPr>
          <w:rFonts w:ascii="Times New Roman" w:hAnsi="Times New Roman"/>
          <w:sz w:val="28"/>
        </w:rPr>
        <w:t>стационарзамещающей</w:t>
      </w:r>
      <w:proofErr w:type="spellEnd"/>
      <w:r w:rsidR="004D225F" w:rsidRPr="00796BAE">
        <w:rPr>
          <w:rFonts w:ascii="Times New Roman" w:hAnsi="Times New Roman"/>
          <w:sz w:val="28"/>
        </w:rPr>
        <w:t xml:space="preserve"> технологии «Школа ухода»</w:t>
      </w:r>
      <w:r w:rsidR="004705EB" w:rsidRPr="00796BAE">
        <w:rPr>
          <w:rFonts w:ascii="Times New Roman" w:hAnsi="Times New Roman" w:cs="Times New Roman"/>
          <w:sz w:val="28"/>
          <w:szCs w:val="28"/>
        </w:rPr>
        <w:t>.</w:t>
      </w:r>
    </w:p>
    <w:p w14:paraId="6DF16913" w14:textId="00894273" w:rsidR="00720B1D" w:rsidRPr="009D78E1" w:rsidRDefault="00EE41FE" w:rsidP="005A7C62">
      <w:pPr>
        <w:pStyle w:val="ConsPlusNormal"/>
        <w:ind w:firstLine="540"/>
        <w:jc w:val="both"/>
        <w:rPr>
          <w:rFonts w:ascii="Times New Roman" w:hAnsi="Times New Roman" w:cs="Times New Roman"/>
          <w:sz w:val="28"/>
          <w:szCs w:val="28"/>
        </w:rPr>
      </w:pPr>
      <w:r w:rsidRPr="009D78E1">
        <w:rPr>
          <w:rFonts w:ascii="Times New Roman" w:hAnsi="Times New Roman" w:cs="Times New Roman"/>
          <w:sz w:val="28"/>
          <w:szCs w:val="28"/>
        </w:rPr>
        <w:t>7</w:t>
      </w:r>
      <w:r w:rsidR="009C0ABB" w:rsidRPr="009D78E1">
        <w:rPr>
          <w:rFonts w:ascii="Times New Roman" w:hAnsi="Times New Roman" w:cs="Times New Roman"/>
          <w:sz w:val="28"/>
          <w:szCs w:val="28"/>
        </w:rPr>
        <w:t>.2</w:t>
      </w:r>
      <w:r w:rsidR="002E5BF3" w:rsidRPr="009D78E1">
        <w:rPr>
          <w:rFonts w:ascii="Times New Roman" w:hAnsi="Times New Roman" w:cs="Times New Roman"/>
          <w:sz w:val="28"/>
          <w:szCs w:val="28"/>
        </w:rPr>
        <w:t xml:space="preserve">. </w:t>
      </w:r>
      <w:r w:rsidR="00720B1D" w:rsidRPr="009D78E1">
        <w:rPr>
          <w:rFonts w:ascii="Times New Roman" w:hAnsi="Times New Roman" w:cs="Times New Roman"/>
          <w:sz w:val="28"/>
          <w:szCs w:val="28"/>
        </w:rPr>
        <w:t xml:space="preserve">Организации, индивидуальные предприниматели </w:t>
      </w:r>
      <w:r w:rsidR="006226C3" w:rsidRPr="009D78E1">
        <w:rPr>
          <w:rFonts w:ascii="Times New Roman" w:hAnsi="Times New Roman" w:cs="Times New Roman"/>
          <w:sz w:val="28"/>
          <w:szCs w:val="28"/>
        </w:rPr>
        <w:t xml:space="preserve">привлекаются к предоставлению </w:t>
      </w:r>
      <w:r w:rsidR="00720B1D" w:rsidRPr="009D78E1">
        <w:rPr>
          <w:rFonts w:ascii="Times New Roman" w:hAnsi="Times New Roman" w:cs="Times New Roman"/>
          <w:sz w:val="28"/>
          <w:szCs w:val="28"/>
        </w:rPr>
        <w:t xml:space="preserve">социальных услуг </w:t>
      </w:r>
      <w:r w:rsidR="006226C3" w:rsidRPr="009D78E1">
        <w:rPr>
          <w:rFonts w:ascii="Times New Roman" w:hAnsi="Times New Roman" w:cs="Times New Roman"/>
          <w:sz w:val="28"/>
          <w:szCs w:val="28"/>
        </w:rPr>
        <w:t>посредство</w:t>
      </w:r>
      <w:r w:rsidR="00E5397E" w:rsidRPr="009D78E1">
        <w:rPr>
          <w:rFonts w:ascii="Times New Roman" w:hAnsi="Times New Roman" w:cs="Times New Roman"/>
          <w:sz w:val="28"/>
          <w:szCs w:val="28"/>
        </w:rPr>
        <w:t>м</w:t>
      </w:r>
      <w:r w:rsidR="006226C3" w:rsidRPr="009D78E1">
        <w:rPr>
          <w:rFonts w:ascii="Times New Roman" w:hAnsi="Times New Roman" w:cs="Times New Roman"/>
          <w:sz w:val="28"/>
          <w:szCs w:val="28"/>
        </w:rPr>
        <w:t xml:space="preserve"> включения </w:t>
      </w:r>
      <w:r w:rsidR="00720B1D" w:rsidRPr="009D78E1">
        <w:rPr>
          <w:rFonts w:ascii="Times New Roman" w:hAnsi="Times New Roman" w:cs="Times New Roman"/>
          <w:sz w:val="28"/>
          <w:szCs w:val="28"/>
        </w:rPr>
        <w:t xml:space="preserve">в Реестр поставщиков социальных услуг для предоставления социальных услуг Республики Татарстан </w:t>
      </w:r>
      <w:r w:rsidR="006226C3" w:rsidRPr="009D78E1">
        <w:rPr>
          <w:rFonts w:ascii="Times New Roman" w:hAnsi="Times New Roman" w:cs="Times New Roman"/>
          <w:sz w:val="28"/>
          <w:szCs w:val="28"/>
        </w:rPr>
        <w:t xml:space="preserve">в соответствии с </w:t>
      </w:r>
      <w:r w:rsidR="00E5397E" w:rsidRPr="009D78E1">
        <w:rPr>
          <w:rFonts w:ascii="Times New Roman" w:hAnsi="Times New Roman" w:cs="Times New Roman"/>
          <w:sz w:val="28"/>
          <w:szCs w:val="28"/>
        </w:rPr>
        <w:t>постановлением</w:t>
      </w:r>
      <w:r w:rsidR="00720B1D" w:rsidRPr="009D78E1">
        <w:rPr>
          <w:rFonts w:ascii="Times New Roman" w:hAnsi="Times New Roman" w:cs="Times New Roman"/>
          <w:sz w:val="28"/>
          <w:szCs w:val="28"/>
        </w:rPr>
        <w:t xml:space="preserve"> Кабинета Министров Республики Татарстан от 23.12.2014 № 1012 «О формировании и ведении реестра поставщиков и регистра получателей социальных услуг в Республике Татарстан». </w:t>
      </w:r>
    </w:p>
    <w:p w14:paraId="2B58E351" w14:textId="39F64A20" w:rsidR="00720B1D" w:rsidRPr="009D78E1" w:rsidRDefault="00EE41FE" w:rsidP="00720B1D">
      <w:pPr>
        <w:pStyle w:val="ConsPlusNormal"/>
        <w:ind w:firstLine="540"/>
        <w:jc w:val="both"/>
        <w:rPr>
          <w:rFonts w:ascii="Times New Roman" w:hAnsi="Times New Roman" w:cs="Times New Roman"/>
          <w:sz w:val="28"/>
          <w:szCs w:val="28"/>
        </w:rPr>
      </w:pPr>
      <w:r w:rsidRPr="009D78E1">
        <w:rPr>
          <w:rFonts w:ascii="Times New Roman" w:hAnsi="Times New Roman" w:cs="Times New Roman"/>
          <w:sz w:val="28"/>
          <w:szCs w:val="28"/>
        </w:rPr>
        <w:t>7</w:t>
      </w:r>
      <w:r w:rsidR="009C0ABB" w:rsidRPr="009D78E1">
        <w:rPr>
          <w:rFonts w:ascii="Times New Roman" w:hAnsi="Times New Roman" w:cs="Times New Roman"/>
          <w:sz w:val="28"/>
          <w:szCs w:val="28"/>
        </w:rPr>
        <w:t>.3.</w:t>
      </w:r>
      <w:r w:rsidR="00720B1D" w:rsidRPr="009D78E1">
        <w:rPr>
          <w:rFonts w:ascii="Times New Roman" w:hAnsi="Times New Roman" w:cs="Times New Roman"/>
          <w:sz w:val="28"/>
          <w:szCs w:val="28"/>
        </w:rPr>
        <w:t xml:space="preserve"> </w:t>
      </w:r>
      <w:r w:rsidR="005A7C62" w:rsidRPr="009D78E1">
        <w:rPr>
          <w:rFonts w:ascii="Times New Roman" w:hAnsi="Times New Roman" w:cs="Times New Roman"/>
          <w:sz w:val="28"/>
          <w:szCs w:val="28"/>
        </w:rPr>
        <w:t>Ю</w:t>
      </w:r>
      <w:r w:rsidR="00720B1D" w:rsidRPr="009D78E1">
        <w:rPr>
          <w:rFonts w:ascii="Times New Roman" w:hAnsi="Times New Roman" w:cs="Times New Roman"/>
          <w:sz w:val="28"/>
          <w:szCs w:val="28"/>
        </w:rPr>
        <w:t>ридически</w:t>
      </w:r>
      <w:r w:rsidR="005A7C62" w:rsidRPr="009D78E1">
        <w:rPr>
          <w:rFonts w:ascii="Times New Roman" w:hAnsi="Times New Roman" w:cs="Times New Roman"/>
          <w:sz w:val="28"/>
          <w:szCs w:val="28"/>
        </w:rPr>
        <w:t>е</w:t>
      </w:r>
      <w:r w:rsidR="00720B1D" w:rsidRPr="009D78E1">
        <w:rPr>
          <w:rFonts w:ascii="Times New Roman" w:hAnsi="Times New Roman" w:cs="Times New Roman"/>
          <w:sz w:val="28"/>
          <w:szCs w:val="28"/>
        </w:rPr>
        <w:t xml:space="preserve"> лица независимо от организационно-правовой формы, индивидуальны</w:t>
      </w:r>
      <w:r w:rsidR="005A7C62" w:rsidRPr="009D78E1">
        <w:rPr>
          <w:rFonts w:ascii="Times New Roman" w:hAnsi="Times New Roman" w:cs="Times New Roman"/>
          <w:sz w:val="28"/>
          <w:szCs w:val="28"/>
        </w:rPr>
        <w:t>е</w:t>
      </w:r>
      <w:r w:rsidR="00720B1D" w:rsidRPr="009D78E1">
        <w:rPr>
          <w:rFonts w:ascii="Times New Roman" w:hAnsi="Times New Roman" w:cs="Times New Roman"/>
          <w:sz w:val="28"/>
          <w:szCs w:val="28"/>
        </w:rPr>
        <w:t xml:space="preserve"> предпринимател</w:t>
      </w:r>
      <w:r w:rsidR="005A7C62" w:rsidRPr="009D78E1">
        <w:rPr>
          <w:rFonts w:ascii="Times New Roman" w:hAnsi="Times New Roman" w:cs="Times New Roman"/>
          <w:sz w:val="28"/>
          <w:szCs w:val="28"/>
        </w:rPr>
        <w:t>и привлекаются к предоставлению услуги «Сиделка»</w:t>
      </w:r>
      <w:r w:rsidR="00720B1D" w:rsidRPr="009D78E1">
        <w:rPr>
          <w:rFonts w:ascii="Times New Roman" w:hAnsi="Times New Roman" w:cs="Times New Roman"/>
          <w:sz w:val="28"/>
          <w:szCs w:val="28"/>
        </w:rPr>
        <w:t xml:space="preserve"> путем </w:t>
      </w:r>
      <w:r w:rsidR="005A7C62" w:rsidRPr="009D78E1">
        <w:rPr>
          <w:rFonts w:ascii="Times New Roman" w:hAnsi="Times New Roman" w:cs="Times New Roman"/>
          <w:sz w:val="28"/>
          <w:szCs w:val="28"/>
        </w:rPr>
        <w:t xml:space="preserve">проведения </w:t>
      </w:r>
      <w:r w:rsidR="00720B1D" w:rsidRPr="009D78E1">
        <w:rPr>
          <w:rFonts w:ascii="Times New Roman" w:hAnsi="Times New Roman" w:cs="Times New Roman"/>
          <w:sz w:val="28"/>
          <w:szCs w:val="28"/>
        </w:rPr>
        <w:t>отбор</w:t>
      </w:r>
      <w:r w:rsidR="005A7C62" w:rsidRPr="009D78E1">
        <w:rPr>
          <w:rFonts w:ascii="Times New Roman" w:hAnsi="Times New Roman" w:cs="Times New Roman"/>
          <w:sz w:val="28"/>
          <w:szCs w:val="28"/>
        </w:rPr>
        <w:t>а</w:t>
      </w:r>
      <w:r w:rsidR="00720B1D" w:rsidRPr="009D78E1">
        <w:rPr>
          <w:rFonts w:ascii="Times New Roman" w:hAnsi="Times New Roman" w:cs="Times New Roman"/>
          <w:sz w:val="28"/>
          <w:szCs w:val="28"/>
        </w:rPr>
        <w:t xml:space="preserve"> на право предоставления субсидии из бюджета Республики Татарстан на финансовое обеспечение затрат в связи с предоставлением услуги «Сиделка» в 2021 – 2022 годах </w:t>
      </w:r>
      <w:r w:rsidR="005A7C62" w:rsidRPr="009D78E1">
        <w:rPr>
          <w:rFonts w:ascii="Times New Roman" w:hAnsi="Times New Roman" w:cs="Times New Roman"/>
          <w:sz w:val="28"/>
          <w:szCs w:val="28"/>
        </w:rPr>
        <w:t>в соответствии с</w:t>
      </w:r>
      <w:r w:rsidR="00720B1D" w:rsidRPr="009D78E1">
        <w:rPr>
          <w:rFonts w:ascii="Times New Roman" w:hAnsi="Times New Roman" w:cs="Times New Roman"/>
          <w:sz w:val="28"/>
          <w:szCs w:val="28"/>
        </w:rPr>
        <w:t xml:space="preserve"> постановление</w:t>
      </w:r>
      <w:r w:rsidR="005A7C62" w:rsidRPr="009D78E1">
        <w:rPr>
          <w:rFonts w:ascii="Times New Roman" w:hAnsi="Times New Roman" w:cs="Times New Roman"/>
          <w:sz w:val="28"/>
          <w:szCs w:val="28"/>
        </w:rPr>
        <w:t>м</w:t>
      </w:r>
      <w:r w:rsidR="00720B1D" w:rsidRPr="009D78E1">
        <w:rPr>
          <w:rFonts w:ascii="Times New Roman" w:hAnsi="Times New Roman" w:cs="Times New Roman"/>
          <w:sz w:val="28"/>
          <w:szCs w:val="28"/>
        </w:rPr>
        <w:t xml:space="preserve"> Кабинета Министров Республики Татарстан от 13.02.2021 № 77 «О мерах по реализации системы долговременного ухода за гражданами пожилого возраста и инвалидами в 2021 – 2022 годах».</w:t>
      </w:r>
    </w:p>
    <w:p w14:paraId="0CD5DAAE" w14:textId="77777777" w:rsidR="009C0ABB" w:rsidRPr="009D78E1" w:rsidRDefault="009C0ABB" w:rsidP="009C0ABB">
      <w:pPr>
        <w:pStyle w:val="ConsPlusNormal"/>
        <w:ind w:firstLine="540"/>
        <w:jc w:val="both"/>
        <w:rPr>
          <w:rFonts w:ascii="Times New Roman" w:hAnsi="Times New Roman" w:cs="Times New Roman"/>
          <w:sz w:val="28"/>
          <w:szCs w:val="28"/>
        </w:rPr>
      </w:pPr>
    </w:p>
    <w:p w14:paraId="10DC815E" w14:textId="7DFA86A8" w:rsidR="00F157C3" w:rsidRPr="009D78E1" w:rsidRDefault="00F157C3" w:rsidP="00F157C3">
      <w:pPr>
        <w:pStyle w:val="ConsPlusNormal"/>
        <w:ind w:firstLine="540"/>
        <w:jc w:val="center"/>
        <w:rPr>
          <w:rFonts w:ascii="Times New Roman" w:hAnsi="Times New Roman" w:cs="Times New Roman"/>
          <w:sz w:val="28"/>
          <w:szCs w:val="28"/>
        </w:rPr>
      </w:pPr>
      <w:r w:rsidRPr="009D78E1">
        <w:rPr>
          <w:rFonts w:ascii="Times New Roman" w:hAnsi="Times New Roman" w:cs="Times New Roman"/>
          <w:sz w:val="28"/>
          <w:szCs w:val="28"/>
          <w:lang w:val="en-US"/>
        </w:rPr>
        <w:t>V</w:t>
      </w:r>
      <w:r w:rsidR="00EE41FE" w:rsidRPr="009D78E1">
        <w:rPr>
          <w:rFonts w:ascii="Times New Roman" w:hAnsi="Times New Roman" w:cs="Times New Roman"/>
          <w:color w:val="000000" w:themeColor="text1"/>
          <w:sz w:val="28"/>
          <w:szCs w:val="28"/>
        </w:rPr>
        <w:t>III</w:t>
      </w:r>
      <w:r w:rsidRPr="009D78E1">
        <w:rPr>
          <w:rFonts w:ascii="Times New Roman" w:hAnsi="Times New Roman" w:cs="Times New Roman"/>
          <w:sz w:val="28"/>
          <w:szCs w:val="28"/>
        </w:rPr>
        <w:t xml:space="preserve">. </w:t>
      </w:r>
      <w:r w:rsidR="009C0ABB" w:rsidRPr="009D78E1">
        <w:rPr>
          <w:rFonts w:ascii="Times New Roman" w:hAnsi="Times New Roman" w:cs="Times New Roman"/>
          <w:sz w:val="28"/>
          <w:szCs w:val="28"/>
        </w:rPr>
        <w:t>Порядок содействия гражданину, нуждающемуся в постороннем уходе</w:t>
      </w:r>
      <w:r w:rsidRPr="009D78E1">
        <w:rPr>
          <w:rFonts w:ascii="Times New Roman" w:hAnsi="Times New Roman" w:cs="Times New Roman"/>
          <w:sz w:val="28"/>
          <w:szCs w:val="28"/>
        </w:rPr>
        <w:t>,</w:t>
      </w:r>
    </w:p>
    <w:p w14:paraId="1B7D5ECB" w14:textId="77777777" w:rsidR="0096313D" w:rsidRPr="009D78E1" w:rsidRDefault="00720B1D" w:rsidP="00F157C3">
      <w:pPr>
        <w:pStyle w:val="ConsPlusNormal"/>
        <w:ind w:firstLine="540"/>
        <w:jc w:val="center"/>
        <w:rPr>
          <w:rFonts w:ascii="Times New Roman" w:hAnsi="Times New Roman" w:cs="Times New Roman"/>
          <w:sz w:val="28"/>
          <w:szCs w:val="28"/>
        </w:rPr>
      </w:pPr>
      <w:r w:rsidRPr="009D78E1">
        <w:rPr>
          <w:rFonts w:ascii="Times New Roman" w:hAnsi="Times New Roman" w:cs="Times New Roman"/>
          <w:sz w:val="28"/>
          <w:szCs w:val="28"/>
        </w:rPr>
        <w:t xml:space="preserve">в предоставлении, в том числе на дому, диспансерного наблюдения за лицами, страдающими хроническими заболеваниями, функциональными расстройствами, иными состояниями, в целях своевременного выявления, предупреждения </w:t>
      </w:r>
    </w:p>
    <w:p w14:paraId="232E53D5" w14:textId="77777777" w:rsidR="0096313D" w:rsidRPr="009D78E1" w:rsidRDefault="00720B1D" w:rsidP="00F157C3">
      <w:pPr>
        <w:pStyle w:val="ConsPlusNormal"/>
        <w:ind w:firstLine="540"/>
        <w:jc w:val="center"/>
        <w:rPr>
          <w:rFonts w:ascii="Times New Roman" w:hAnsi="Times New Roman" w:cs="Times New Roman"/>
          <w:sz w:val="28"/>
          <w:szCs w:val="28"/>
        </w:rPr>
      </w:pPr>
      <w:r w:rsidRPr="009D78E1">
        <w:rPr>
          <w:rFonts w:ascii="Times New Roman" w:hAnsi="Times New Roman" w:cs="Times New Roman"/>
          <w:sz w:val="28"/>
          <w:szCs w:val="28"/>
        </w:rPr>
        <w:t xml:space="preserve">осложнений, обострений заболеваний, иных состояний, их профилактики </w:t>
      </w:r>
    </w:p>
    <w:p w14:paraId="62E7F33C" w14:textId="77777777" w:rsidR="0096313D" w:rsidRPr="009D78E1" w:rsidRDefault="00720B1D" w:rsidP="00F157C3">
      <w:pPr>
        <w:pStyle w:val="ConsPlusNormal"/>
        <w:ind w:firstLine="540"/>
        <w:jc w:val="center"/>
        <w:rPr>
          <w:rFonts w:ascii="Times New Roman" w:hAnsi="Times New Roman" w:cs="Times New Roman"/>
          <w:sz w:val="28"/>
          <w:szCs w:val="28"/>
        </w:rPr>
      </w:pPr>
      <w:r w:rsidRPr="009D78E1">
        <w:rPr>
          <w:rFonts w:ascii="Times New Roman" w:hAnsi="Times New Roman" w:cs="Times New Roman"/>
          <w:sz w:val="28"/>
          <w:szCs w:val="28"/>
        </w:rPr>
        <w:t>и осуществления медицинской реаби</w:t>
      </w:r>
      <w:r w:rsidR="0096313D" w:rsidRPr="009D78E1">
        <w:rPr>
          <w:rFonts w:ascii="Times New Roman" w:hAnsi="Times New Roman" w:cs="Times New Roman"/>
          <w:sz w:val="28"/>
          <w:szCs w:val="28"/>
        </w:rPr>
        <w:t>литации указанных лиц, оказании</w:t>
      </w:r>
    </w:p>
    <w:p w14:paraId="6FC322BD" w14:textId="0C8B9BE2" w:rsidR="00720B1D" w:rsidRPr="009D78E1" w:rsidRDefault="0096313D" w:rsidP="00F157C3">
      <w:pPr>
        <w:pStyle w:val="ConsPlusNormal"/>
        <w:ind w:firstLine="540"/>
        <w:jc w:val="center"/>
        <w:rPr>
          <w:rFonts w:ascii="Times New Roman" w:hAnsi="Times New Roman" w:cs="Times New Roman"/>
          <w:sz w:val="28"/>
          <w:szCs w:val="28"/>
        </w:rPr>
      </w:pPr>
      <w:r w:rsidRPr="009D78E1">
        <w:rPr>
          <w:rFonts w:ascii="Times New Roman" w:hAnsi="Times New Roman" w:cs="Times New Roman"/>
          <w:sz w:val="28"/>
          <w:szCs w:val="28"/>
        </w:rPr>
        <w:t>паллиативной медицинской помощи</w:t>
      </w:r>
    </w:p>
    <w:p w14:paraId="2577BA90" w14:textId="77777777" w:rsidR="00F157C3" w:rsidRPr="009D78E1" w:rsidRDefault="00F157C3" w:rsidP="00F157C3">
      <w:pPr>
        <w:pStyle w:val="ConsPlusNormal"/>
        <w:ind w:firstLine="540"/>
        <w:jc w:val="center"/>
        <w:rPr>
          <w:rFonts w:ascii="Times New Roman" w:hAnsi="Times New Roman" w:cs="Times New Roman"/>
          <w:sz w:val="28"/>
          <w:szCs w:val="28"/>
        </w:rPr>
      </w:pPr>
    </w:p>
    <w:p w14:paraId="15BF0CED" w14:textId="040A946B" w:rsidR="00772AA2" w:rsidRPr="009D78E1" w:rsidRDefault="00EE41FE" w:rsidP="00772AA2">
      <w:pPr>
        <w:pStyle w:val="ConsPlusNormal"/>
        <w:ind w:firstLine="540"/>
        <w:jc w:val="both"/>
        <w:rPr>
          <w:rFonts w:ascii="Times New Roman" w:hAnsi="Times New Roman" w:cs="Times New Roman"/>
          <w:sz w:val="28"/>
          <w:szCs w:val="28"/>
        </w:rPr>
      </w:pPr>
      <w:r w:rsidRPr="009D78E1">
        <w:rPr>
          <w:rFonts w:ascii="Times New Roman" w:hAnsi="Times New Roman" w:cs="Times New Roman"/>
          <w:sz w:val="28"/>
          <w:szCs w:val="28"/>
        </w:rPr>
        <w:t>8</w:t>
      </w:r>
      <w:r w:rsidR="002C0D33" w:rsidRPr="009D78E1">
        <w:rPr>
          <w:rFonts w:ascii="Times New Roman" w:hAnsi="Times New Roman" w:cs="Times New Roman"/>
          <w:sz w:val="28"/>
          <w:szCs w:val="28"/>
        </w:rPr>
        <w:t>.1. М</w:t>
      </w:r>
      <w:r w:rsidR="00720B1D" w:rsidRPr="009D78E1">
        <w:rPr>
          <w:rFonts w:ascii="Times New Roman" w:hAnsi="Times New Roman" w:cs="Times New Roman"/>
          <w:sz w:val="28"/>
          <w:szCs w:val="28"/>
        </w:rPr>
        <w:t>едицинские организации, оказывающие медицинскую помощь в амбулаторных условиях, обеспечивают</w:t>
      </w:r>
      <w:r w:rsidR="0096313D" w:rsidRPr="009D78E1">
        <w:rPr>
          <w:rFonts w:ascii="Times New Roman" w:hAnsi="Times New Roman" w:cs="Times New Roman"/>
          <w:sz w:val="28"/>
          <w:szCs w:val="28"/>
        </w:rPr>
        <w:t xml:space="preserve"> </w:t>
      </w:r>
      <w:r w:rsidR="00720B1D" w:rsidRPr="009D78E1">
        <w:rPr>
          <w:rFonts w:ascii="Times New Roman" w:hAnsi="Times New Roman" w:cs="Times New Roman"/>
          <w:sz w:val="28"/>
          <w:szCs w:val="28"/>
        </w:rPr>
        <w:t xml:space="preserve">качественное и своевременное оказание необходимой медицинской помощи гражданам, </w:t>
      </w:r>
      <w:r w:rsidR="00720B1D" w:rsidRPr="008533EC">
        <w:rPr>
          <w:rFonts w:ascii="Times New Roman" w:hAnsi="Times New Roman" w:cs="Times New Roman"/>
          <w:sz w:val="28"/>
          <w:szCs w:val="28"/>
        </w:rPr>
        <w:t xml:space="preserve">нуждающимся </w:t>
      </w:r>
      <w:r w:rsidR="004D225F" w:rsidRPr="008533EC">
        <w:rPr>
          <w:rFonts w:ascii="Times New Roman" w:hAnsi="Times New Roman" w:cs="Times New Roman"/>
          <w:sz w:val="28"/>
          <w:szCs w:val="28"/>
        </w:rPr>
        <w:t>в постороннем</w:t>
      </w:r>
      <w:r w:rsidR="004D225F">
        <w:rPr>
          <w:rFonts w:ascii="Times New Roman" w:hAnsi="Times New Roman" w:cs="Times New Roman"/>
          <w:sz w:val="28"/>
          <w:szCs w:val="28"/>
        </w:rPr>
        <w:t xml:space="preserve"> </w:t>
      </w:r>
      <w:r w:rsidR="00720B1D" w:rsidRPr="009D78E1">
        <w:rPr>
          <w:rFonts w:ascii="Times New Roman" w:hAnsi="Times New Roman" w:cs="Times New Roman"/>
          <w:sz w:val="28"/>
          <w:szCs w:val="28"/>
        </w:rPr>
        <w:t>уходе и медико-социальном сопровождении, в том числе</w:t>
      </w:r>
      <w:r w:rsidR="00772AA2" w:rsidRPr="009D78E1">
        <w:rPr>
          <w:rFonts w:ascii="Times New Roman" w:hAnsi="Times New Roman" w:cs="Times New Roman"/>
          <w:sz w:val="28"/>
          <w:szCs w:val="28"/>
        </w:rPr>
        <w:t xml:space="preserve"> </w:t>
      </w:r>
      <w:r w:rsidR="00720B1D" w:rsidRPr="009D78E1">
        <w:rPr>
          <w:rFonts w:ascii="Times New Roman" w:hAnsi="Times New Roman" w:cs="Times New Roman"/>
          <w:sz w:val="28"/>
          <w:szCs w:val="28"/>
        </w:rPr>
        <w:t>проведение</w:t>
      </w:r>
      <w:r w:rsidR="00772AA2" w:rsidRPr="009D78E1">
        <w:rPr>
          <w:rFonts w:ascii="Times New Roman" w:hAnsi="Times New Roman" w:cs="Times New Roman"/>
          <w:sz w:val="28"/>
          <w:szCs w:val="28"/>
        </w:rPr>
        <w:t xml:space="preserve"> (оказание) </w:t>
      </w:r>
      <w:r w:rsidR="00776492" w:rsidRPr="009D78E1">
        <w:rPr>
          <w:rFonts w:ascii="Times New Roman" w:hAnsi="Times New Roman" w:cs="Times New Roman"/>
          <w:sz w:val="28"/>
          <w:szCs w:val="28"/>
        </w:rPr>
        <w:t>гражданину, нуждающемуся в постороннем уходе</w:t>
      </w:r>
      <w:r w:rsidR="00772AA2" w:rsidRPr="009D78E1">
        <w:rPr>
          <w:rFonts w:ascii="Times New Roman" w:hAnsi="Times New Roman" w:cs="Times New Roman"/>
          <w:sz w:val="28"/>
          <w:szCs w:val="28"/>
        </w:rPr>
        <w:t xml:space="preserve"> (в том числе на дому):</w:t>
      </w:r>
    </w:p>
    <w:p w14:paraId="334C1E1B" w14:textId="6A095032" w:rsidR="00776492" w:rsidRPr="009D78E1" w:rsidRDefault="00776492" w:rsidP="00772AA2">
      <w:pPr>
        <w:pStyle w:val="ConsPlusNormal"/>
        <w:ind w:firstLine="540"/>
        <w:jc w:val="both"/>
        <w:rPr>
          <w:rFonts w:ascii="Times New Roman" w:hAnsi="Times New Roman" w:cs="Times New Roman"/>
          <w:sz w:val="28"/>
          <w:szCs w:val="28"/>
        </w:rPr>
      </w:pPr>
      <w:r w:rsidRPr="009D78E1">
        <w:rPr>
          <w:rFonts w:ascii="Times New Roman" w:hAnsi="Times New Roman" w:cs="Times New Roman"/>
          <w:sz w:val="28"/>
          <w:szCs w:val="28"/>
        </w:rPr>
        <w:t>диспансеризации, включающей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w:t>
      </w:r>
      <w:r w:rsidR="00772AA2" w:rsidRPr="009D78E1">
        <w:rPr>
          <w:rFonts w:ascii="Times New Roman" w:hAnsi="Times New Roman" w:cs="Times New Roman"/>
          <w:sz w:val="28"/>
          <w:szCs w:val="28"/>
        </w:rPr>
        <w:t>;</w:t>
      </w:r>
    </w:p>
    <w:p w14:paraId="42395EC3" w14:textId="28F620A7" w:rsidR="00772AA2" w:rsidRPr="009D78E1" w:rsidRDefault="00720B1D" w:rsidP="0037454C">
      <w:pPr>
        <w:pStyle w:val="ConsPlusNormal"/>
        <w:ind w:firstLine="540"/>
        <w:jc w:val="both"/>
        <w:rPr>
          <w:rFonts w:ascii="Times New Roman" w:hAnsi="Times New Roman" w:cs="Times New Roman"/>
          <w:sz w:val="28"/>
          <w:szCs w:val="28"/>
        </w:rPr>
      </w:pPr>
      <w:r w:rsidRPr="009D78E1">
        <w:rPr>
          <w:rFonts w:ascii="Times New Roman" w:hAnsi="Times New Roman" w:cs="Times New Roman"/>
          <w:sz w:val="28"/>
          <w:szCs w:val="28"/>
        </w:rPr>
        <w:t>д</w:t>
      </w:r>
      <w:r w:rsidR="002C0D33" w:rsidRPr="009D78E1">
        <w:rPr>
          <w:rFonts w:ascii="Times New Roman" w:hAnsi="Times New Roman" w:cs="Times New Roman"/>
          <w:sz w:val="28"/>
          <w:szCs w:val="28"/>
        </w:rPr>
        <w:t>испансерного наблюдения</w:t>
      </w:r>
      <w:r w:rsidR="00772AA2" w:rsidRPr="009D78E1">
        <w:rPr>
          <w:rFonts w:ascii="Times New Roman" w:hAnsi="Times New Roman" w:cs="Times New Roman"/>
          <w:sz w:val="28"/>
          <w:szCs w:val="28"/>
        </w:rPr>
        <w:t>;</w:t>
      </w:r>
      <w:r w:rsidR="0096313D" w:rsidRPr="009D78E1">
        <w:rPr>
          <w:rFonts w:ascii="Times New Roman" w:hAnsi="Times New Roman" w:cs="Times New Roman"/>
          <w:sz w:val="28"/>
          <w:szCs w:val="28"/>
        </w:rPr>
        <w:t xml:space="preserve"> </w:t>
      </w:r>
    </w:p>
    <w:p w14:paraId="72275A32" w14:textId="77777777" w:rsidR="00772AA2" w:rsidRPr="009D78E1" w:rsidRDefault="0096313D" w:rsidP="0037454C">
      <w:pPr>
        <w:pStyle w:val="ConsPlusNormal"/>
        <w:ind w:firstLine="540"/>
        <w:jc w:val="both"/>
        <w:rPr>
          <w:rFonts w:ascii="Times New Roman" w:hAnsi="Times New Roman" w:cs="Times New Roman"/>
          <w:sz w:val="28"/>
          <w:szCs w:val="28"/>
        </w:rPr>
      </w:pPr>
      <w:r w:rsidRPr="009D78E1">
        <w:rPr>
          <w:rFonts w:ascii="Times New Roman" w:hAnsi="Times New Roman" w:cs="Times New Roman"/>
          <w:sz w:val="28"/>
          <w:szCs w:val="28"/>
        </w:rPr>
        <w:t>медицинск</w:t>
      </w:r>
      <w:r w:rsidR="00772AA2" w:rsidRPr="009D78E1">
        <w:rPr>
          <w:rFonts w:ascii="Times New Roman" w:hAnsi="Times New Roman" w:cs="Times New Roman"/>
          <w:sz w:val="28"/>
          <w:szCs w:val="28"/>
        </w:rPr>
        <w:t>ой</w:t>
      </w:r>
      <w:r w:rsidRPr="009D78E1">
        <w:rPr>
          <w:rFonts w:ascii="Times New Roman" w:hAnsi="Times New Roman" w:cs="Times New Roman"/>
          <w:sz w:val="28"/>
          <w:szCs w:val="28"/>
        </w:rPr>
        <w:t xml:space="preserve"> реабилитаци</w:t>
      </w:r>
      <w:r w:rsidR="00772AA2" w:rsidRPr="009D78E1">
        <w:rPr>
          <w:rFonts w:ascii="Times New Roman" w:hAnsi="Times New Roman" w:cs="Times New Roman"/>
          <w:sz w:val="28"/>
          <w:szCs w:val="28"/>
        </w:rPr>
        <w:t>и</w:t>
      </w:r>
      <w:r w:rsidRPr="009D78E1">
        <w:rPr>
          <w:rFonts w:ascii="Times New Roman" w:hAnsi="Times New Roman" w:cs="Times New Roman"/>
          <w:sz w:val="28"/>
          <w:szCs w:val="28"/>
        </w:rPr>
        <w:t xml:space="preserve">, </w:t>
      </w:r>
    </w:p>
    <w:p w14:paraId="4D533CA4" w14:textId="6D4717B2" w:rsidR="00720B1D" w:rsidRPr="009D78E1" w:rsidRDefault="0096313D" w:rsidP="0037454C">
      <w:pPr>
        <w:pStyle w:val="ConsPlusNormal"/>
        <w:ind w:firstLine="540"/>
        <w:jc w:val="both"/>
        <w:rPr>
          <w:rFonts w:ascii="Times New Roman" w:hAnsi="Times New Roman" w:cs="Times New Roman"/>
          <w:sz w:val="28"/>
          <w:szCs w:val="28"/>
        </w:rPr>
      </w:pPr>
      <w:r w:rsidRPr="009D78E1">
        <w:rPr>
          <w:rFonts w:ascii="Times New Roman" w:hAnsi="Times New Roman" w:cs="Times New Roman"/>
          <w:sz w:val="28"/>
          <w:szCs w:val="28"/>
        </w:rPr>
        <w:t>паллиативной медицинской помощи (при наличии медицинских показаний)</w:t>
      </w:r>
      <w:r w:rsidR="0037454C" w:rsidRPr="009D78E1">
        <w:rPr>
          <w:rFonts w:ascii="Times New Roman" w:hAnsi="Times New Roman" w:cs="Times New Roman"/>
          <w:sz w:val="28"/>
          <w:szCs w:val="28"/>
        </w:rPr>
        <w:t>.</w:t>
      </w:r>
    </w:p>
    <w:p w14:paraId="7BC5729F" w14:textId="5340F296" w:rsidR="00D710A3" w:rsidRPr="009D78E1" w:rsidRDefault="00EE41FE" w:rsidP="00720B1D">
      <w:pPr>
        <w:pStyle w:val="ConsPlusNormal"/>
        <w:ind w:firstLine="540"/>
        <w:jc w:val="both"/>
        <w:rPr>
          <w:rFonts w:ascii="Times New Roman" w:hAnsi="Times New Roman" w:cs="Times New Roman"/>
          <w:sz w:val="28"/>
          <w:szCs w:val="28"/>
        </w:rPr>
      </w:pPr>
      <w:r w:rsidRPr="009D78E1">
        <w:rPr>
          <w:rFonts w:ascii="Times New Roman" w:hAnsi="Times New Roman" w:cs="Times New Roman"/>
          <w:sz w:val="28"/>
          <w:szCs w:val="28"/>
        </w:rPr>
        <w:t>8</w:t>
      </w:r>
      <w:r w:rsidR="00D710A3" w:rsidRPr="009D78E1">
        <w:rPr>
          <w:rFonts w:ascii="Times New Roman" w:hAnsi="Times New Roman" w:cs="Times New Roman"/>
          <w:sz w:val="28"/>
          <w:szCs w:val="28"/>
        </w:rPr>
        <w:t xml:space="preserve">.2. </w:t>
      </w:r>
      <w:r w:rsidR="0037454C" w:rsidRPr="009D78E1">
        <w:rPr>
          <w:rFonts w:ascii="Times New Roman" w:hAnsi="Times New Roman" w:cs="Times New Roman"/>
          <w:sz w:val="28"/>
          <w:szCs w:val="28"/>
        </w:rPr>
        <w:t xml:space="preserve">Мероприятия, предусмотренные в пункте </w:t>
      </w:r>
      <w:r w:rsidR="00A76100" w:rsidRPr="00A76100">
        <w:rPr>
          <w:rFonts w:ascii="Times New Roman" w:hAnsi="Times New Roman" w:cs="Times New Roman"/>
          <w:sz w:val="28"/>
          <w:szCs w:val="28"/>
        </w:rPr>
        <w:t xml:space="preserve">8.1 </w:t>
      </w:r>
      <w:r w:rsidR="0037454C" w:rsidRPr="009D78E1">
        <w:rPr>
          <w:rFonts w:ascii="Times New Roman" w:hAnsi="Times New Roman" w:cs="Times New Roman"/>
          <w:sz w:val="28"/>
          <w:szCs w:val="28"/>
        </w:rPr>
        <w:t>настоящего Регламента</w:t>
      </w:r>
      <w:r w:rsidR="00EE39DF" w:rsidRPr="009D78E1">
        <w:rPr>
          <w:rFonts w:ascii="Times New Roman" w:hAnsi="Times New Roman" w:cs="Times New Roman"/>
          <w:sz w:val="28"/>
          <w:szCs w:val="28"/>
        </w:rPr>
        <w:t xml:space="preserve">, организуются медицинской организацией, оказывающие медицинскую помощь в амбулаторных условиях, по месту жительства гражданина, нуждающегося в постороннем </w:t>
      </w:r>
      <w:r w:rsidR="00EE39DF" w:rsidRPr="009D78E1">
        <w:rPr>
          <w:rFonts w:ascii="Times New Roman" w:hAnsi="Times New Roman" w:cs="Times New Roman"/>
          <w:sz w:val="28"/>
          <w:szCs w:val="28"/>
        </w:rPr>
        <w:lastRenderedPageBreak/>
        <w:t xml:space="preserve">уходе, и </w:t>
      </w:r>
      <w:r w:rsidR="0037454C" w:rsidRPr="009D78E1">
        <w:rPr>
          <w:rFonts w:ascii="Times New Roman" w:hAnsi="Times New Roman" w:cs="Times New Roman"/>
          <w:sz w:val="28"/>
          <w:szCs w:val="28"/>
        </w:rPr>
        <w:t xml:space="preserve">осуществляются в </w:t>
      </w:r>
      <w:r w:rsidR="00D710A3" w:rsidRPr="009D78E1">
        <w:rPr>
          <w:rFonts w:ascii="Times New Roman" w:hAnsi="Times New Roman" w:cs="Times New Roman"/>
          <w:sz w:val="28"/>
          <w:szCs w:val="28"/>
        </w:rPr>
        <w:t>соответствии с требованиями действующего законодательства, с учетом стандартов медицинской помощи и клинических рекомендаций</w:t>
      </w:r>
      <w:r w:rsidR="0037454C" w:rsidRPr="009D78E1">
        <w:rPr>
          <w:rFonts w:ascii="Times New Roman" w:hAnsi="Times New Roman" w:cs="Times New Roman"/>
          <w:sz w:val="28"/>
          <w:szCs w:val="28"/>
        </w:rPr>
        <w:t>.</w:t>
      </w:r>
    </w:p>
    <w:p w14:paraId="70BDE1EE" w14:textId="491C6F88" w:rsidR="003132BE" w:rsidRPr="009D78E1" w:rsidRDefault="00EE41FE" w:rsidP="003132BE">
      <w:pPr>
        <w:pStyle w:val="ConsPlusNormal"/>
        <w:ind w:firstLine="540"/>
        <w:jc w:val="both"/>
        <w:rPr>
          <w:rFonts w:ascii="Times New Roman" w:hAnsi="Times New Roman" w:cs="Times New Roman"/>
          <w:sz w:val="28"/>
          <w:szCs w:val="28"/>
        </w:rPr>
      </w:pPr>
      <w:r w:rsidRPr="009D78E1">
        <w:rPr>
          <w:rFonts w:ascii="Times New Roman" w:hAnsi="Times New Roman" w:cs="Times New Roman"/>
          <w:sz w:val="28"/>
          <w:szCs w:val="28"/>
        </w:rPr>
        <w:t>8</w:t>
      </w:r>
      <w:r w:rsidR="003132BE" w:rsidRPr="009D78E1">
        <w:rPr>
          <w:rFonts w:ascii="Times New Roman" w:hAnsi="Times New Roman" w:cs="Times New Roman"/>
          <w:sz w:val="28"/>
          <w:szCs w:val="28"/>
        </w:rPr>
        <w:t xml:space="preserve">.3. Частные медицинские организации привлекаются к оказанию медико-социальных услуг лицам в возрасте 65 лет и старше путем </w:t>
      </w:r>
      <w:r w:rsidR="003132BE" w:rsidRPr="009D78E1">
        <w:rPr>
          <w:rFonts w:ascii="Times New Roman" w:hAnsi="Times New Roman" w:cs="Times New Roman"/>
          <w:bCs/>
          <w:sz w:val="28"/>
          <w:szCs w:val="28"/>
        </w:rPr>
        <w:t>отбора на</w:t>
      </w:r>
      <w:r w:rsidR="003132BE" w:rsidRPr="009D78E1">
        <w:rPr>
          <w:rFonts w:ascii="Times New Roman" w:hAnsi="Times New Roman" w:cs="Times New Roman"/>
          <w:sz w:val="28"/>
          <w:szCs w:val="28"/>
        </w:rPr>
        <w:t xml:space="preserve"> предоставление гранта в форме субсидии на финансовое обеспечение затрат, возникающих при реализации пилотного проекта по вовлечению частных медицинских организаций в оказание медико-социальных услуг лицам в возрасте 65 лет и старше в 2020 - 2024 годах в соответствии с постановлением Кабинета Министров Республики Татарстан от 03.02.2020 № 72 «О реализации в Республике Татарстан пилотного проекта по вовлечению частных медицинских организаций в оказание медико-социальных услуг лицам в возрасте 65 лет и старше, являющимся гражданами Российской Федерации, в том числе проживающим в сельской местности, в 2020 - 2024 годах».</w:t>
      </w:r>
    </w:p>
    <w:p w14:paraId="2CE03E18" w14:textId="77777777" w:rsidR="009C0ABB" w:rsidRPr="009D78E1" w:rsidRDefault="009C0ABB" w:rsidP="00720B1D">
      <w:pPr>
        <w:pStyle w:val="ConsPlusNormal"/>
        <w:ind w:firstLine="540"/>
        <w:jc w:val="both"/>
        <w:rPr>
          <w:rFonts w:ascii="Times New Roman" w:hAnsi="Times New Roman" w:cs="Times New Roman"/>
          <w:sz w:val="28"/>
          <w:szCs w:val="28"/>
        </w:rPr>
      </w:pPr>
    </w:p>
    <w:p w14:paraId="4B1217D6" w14:textId="350CC41E" w:rsidR="00647A71" w:rsidRPr="009D78E1" w:rsidRDefault="009C0ABB" w:rsidP="00647A71">
      <w:pPr>
        <w:autoSpaceDE w:val="0"/>
        <w:autoSpaceDN w:val="0"/>
        <w:adjustRightInd w:val="0"/>
        <w:spacing w:after="0" w:line="240" w:lineRule="auto"/>
        <w:ind w:firstLine="539"/>
        <w:jc w:val="center"/>
        <w:rPr>
          <w:rFonts w:ascii="Times New Roman" w:hAnsi="Times New Roman" w:cs="Times New Roman"/>
          <w:color w:val="000000" w:themeColor="text1"/>
          <w:sz w:val="28"/>
          <w:szCs w:val="28"/>
        </w:rPr>
      </w:pPr>
      <w:r w:rsidRPr="009D78E1">
        <w:rPr>
          <w:rFonts w:ascii="Times New Roman" w:hAnsi="Times New Roman" w:cs="Times New Roman"/>
          <w:sz w:val="28"/>
          <w:szCs w:val="28"/>
          <w:lang w:val="en-US"/>
        </w:rPr>
        <w:t>I</w:t>
      </w:r>
      <w:r w:rsidR="00EE41FE" w:rsidRPr="009D78E1">
        <w:rPr>
          <w:rFonts w:ascii="Times New Roman" w:hAnsi="Times New Roman" w:cs="Times New Roman"/>
          <w:sz w:val="28"/>
          <w:szCs w:val="28"/>
          <w:lang w:val="en-US"/>
        </w:rPr>
        <w:t>X</w:t>
      </w:r>
      <w:r w:rsidRPr="009D78E1">
        <w:rPr>
          <w:rFonts w:ascii="Times New Roman" w:hAnsi="Times New Roman" w:cs="Times New Roman"/>
          <w:sz w:val="28"/>
          <w:szCs w:val="28"/>
        </w:rPr>
        <w:t>.</w:t>
      </w:r>
      <w:r w:rsidRPr="009D78E1">
        <w:rPr>
          <w:rFonts w:ascii="Times New Roman" w:hAnsi="Times New Roman" w:cs="Times New Roman"/>
          <w:b/>
          <w:sz w:val="28"/>
          <w:szCs w:val="28"/>
        </w:rPr>
        <w:t xml:space="preserve"> </w:t>
      </w:r>
      <w:r w:rsidR="00E320B7" w:rsidRPr="009D78E1">
        <w:rPr>
          <w:rFonts w:ascii="Times New Roman" w:hAnsi="Times New Roman" w:cs="Times New Roman"/>
          <w:color w:val="000000" w:themeColor="text1"/>
          <w:sz w:val="28"/>
          <w:szCs w:val="28"/>
        </w:rPr>
        <w:t>Порядок информирования граждан, н</w:t>
      </w:r>
      <w:r w:rsidR="00647A71" w:rsidRPr="009D78E1">
        <w:rPr>
          <w:rFonts w:ascii="Times New Roman" w:hAnsi="Times New Roman" w:cs="Times New Roman"/>
          <w:color w:val="000000" w:themeColor="text1"/>
          <w:sz w:val="28"/>
          <w:szCs w:val="28"/>
        </w:rPr>
        <w:t>уждающихся в постороннем уходе,</w:t>
      </w:r>
    </w:p>
    <w:p w14:paraId="5FF3809A" w14:textId="77777777" w:rsidR="00647A71" w:rsidRPr="009D78E1" w:rsidRDefault="00E320B7" w:rsidP="00647A71">
      <w:pPr>
        <w:autoSpaceDE w:val="0"/>
        <w:autoSpaceDN w:val="0"/>
        <w:adjustRightInd w:val="0"/>
        <w:spacing w:after="0" w:line="240" w:lineRule="auto"/>
        <w:ind w:firstLine="539"/>
        <w:jc w:val="center"/>
        <w:rPr>
          <w:rFonts w:ascii="Times New Roman" w:hAnsi="Times New Roman" w:cs="Times New Roman"/>
          <w:color w:val="000000" w:themeColor="text1"/>
          <w:sz w:val="28"/>
          <w:szCs w:val="28"/>
        </w:rPr>
      </w:pPr>
      <w:r w:rsidRPr="009D78E1">
        <w:rPr>
          <w:rFonts w:ascii="Times New Roman" w:hAnsi="Times New Roman" w:cs="Times New Roman"/>
          <w:color w:val="000000" w:themeColor="text1"/>
          <w:sz w:val="28"/>
          <w:szCs w:val="28"/>
        </w:rPr>
        <w:t>о социальном пакете долговременного ухода, предоставляемом</w:t>
      </w:r>
    </w:p>
    <w:p w14:paraId="79DC4E36" w14:textId="13D7FC37" w:rsidR="00E320B7" w:rsidRPr="009D78E1" w:rsidRDefault="00E320B7" w:rsidP="00647A71">
      <w:pPr>
        <w:autoSpaceDE w:val="0"/>
        <w:autoSpaceDN w:val="0"/>
        <w:adjustRightInd w:val="0"/>
        <w:spacing w:after="0" w:line="240" w:lineRule="auto"/>
        <w:ind w:firstLine="539"/>
        <w:jc w:val="center"/>
        <w:rPr>
          <w:rFonts w:ascii="Times New Roman" w:hAnsi="Times New Roman" w:cs="Times New Roman"/>
          <w:color w:val="000000" w:themeColor="text1"/>
          <w:sz w:val="28"/>
          <w:szCs w:val="28"/>
        </w:rPr>
      </w:pPr>
      <w:r w:rsidRPr="009D78E1">
        <w:rPr>
          <w:rFonts w:ascii="Times New Roman" w:hAnsi="Times New Roman" w:cs="Times New Roman"/>
          <w:color w:val="000000" w:themeColor="text1"/>
          <w:sz w:val="28"/>
          <w:szCs w:val="28"/>
        </w:rPr>
        <w:t xml:space="preserve">в </w:t>
      </w:r>
      <w:r w:rsidR="003759E3" w:rsidRPr="009D78E1">
        <w:rPr>
          <w:rFonts w:ascii="Times New Roman" w:hAnsi="Times New Roman" w:cs="Times New Roman"/>
          <w:color w:val="000000" w:themeColor="text1"/>
          <w:sz w:val="28"/>
          <w:szCs w:val="28"/>
        </w:rPr>
        <w:t>Республике Татарст</w:t>
      </w:r>
      <w:r w:rsidR="008F6739" w:rsidRPr="009D78E1">
        <w:rPr>
          <w:rFonts w:ascii="Times New Roman" w:hAnsi="Times New Roman" w:cs="Times New Roman"/>
          <w:color w:val="000000" w:themeColor="text1"/>
          <w:sz w:val="28"/>
          <w:szCs w:val="28"/>
        </w:rPr>
        <w:t>ан, и порядке его предоставления</w:t>
      </w:r>
    </w:p>
    <w:p w14:paraId="1F07FEE3" w14:textId="77777777" w:rsidR="009C0ABB" w:rsidRPr="009D78E1" w:rsidRDefault="009C0ABB" w:rsidP="00720B1D">
      <w:pPr>
        <w:pStyle w:val="ConsPlusNormal"/>
        <w:ind w:firstLine="540"/>
        <w:jc w:val="both"/>
        <w:rPr>
          <w:rFonts w:ascii="Times New Roman" w:hAnsi="Times New Roman" w:cs="Times New Roman"/>
          <w:b/>
          <w:sz w:val="28"/>
          <w:szCs w:val="28"/>
        </w:rPr>
      </w:pPr>
    </w:p>
    <w:p w14:paraId="4D34BE6A" w14:textId="4242D8D0" w:rsidR="009C0ABB" w:rsidRPr="009D78E1" w:rsidRDefault="00EE41FE" w:rsidP="00720B1D">
      <w:pPr>
        <w:pStyle w:val="ConsPlusNormal"/>
        <w:ind w:firstLine="540"/>
        <w:jc w:val="both"/>
        <w:rPr>
          <w:rFonts w:ascii="Times New Roman" w:hAnsi="Times New Roman" w:cs="Times New Roman"/>
          <w:sz w:val="28"/>
          <w:szCs w:val="28"/>
        </w:rPr>
      </w:pPr>
      <w:r w:rsidRPr="009D78E1">
        <w:rPr>
          <w:rFonts w:ascii="Times New Roman" w:hAnsi="Times New Roman" w:cs="Times New Roman"/>
          <w:sz w:val="28"/>
          <w:szCs w:val="28"/>
        </w:rPr>
        <w:t>9</w:t>
      </w:r>
      <w:r w:rsidR="00DA2441" w:rsidRPr="009D78E1">
        <w:rPr>
          <w:rFonts w:ascii="Times New Roman" w:hAnsi="Times New Roman" w:cs="Times New Roman"/>
          <w:sz w:val="28"/>
          <w:szCs w:val="28"/>
        </w:rPr>
        <w:t xml:space="preserve">.1. </w:t>
      </w:r>
      <w:r w:rsidR="00720B1D" w:rsidRPr="009D78E1">
        <w:rPr>
          <w:rFonts w:ascii="Times New Roman" w:hAnsi="Times New Roman" w:cs="Times New Roman"/>
          <w:sz w:val="28"/>
          <w:szCs w:val="28"/>
        </w:rPr>
        <w:t>Информирование граждан, нуждающихся в постороннем уходе, о социальном пакете долговременного ухода, предоставляемом в Республике Татарстан, и порядке его предоставления осуществляется:</w:t>
      </w:r>
    </w:p>
    <w:p w14:paraId="43F3FCFB" w14:textId="4D6F985B" w:rsidR="00E979C5" w:rsidRPr="009D78E1" w:rsidRDefault="00720B1D" w:rsidP="00720B1D">
      <w:pPr>
        <w:pStyle w:val="ConsPlusNormal"/>
        <w:ind w:firstLine="540"/>
        <w:jc w:val="both"/>
        <w:rPr>
          <w:rFonts w:ascii="Times New Roman" w:hAnsi="Times New Roman" w:cs="Times New Roman"/>
          <w:sz w:val="28"/>
          <w:szCs w:val="28"/>
        </w:rPr>
      </w:pPr>
      <w:r w:rsidRPr="009D78E1">
        <w:rPr>
          <w:rFonts w:ascii="Times New Roman" w:hAnsi="Times New Roman" w:cs="Times New Roman"/>
          <w:sz w:val="28"/>
          <w:szCs w:val="28"/>
        </w:rPr>
        <w:t>территориальными органами социальной защиты, поставщиками социальных услуг при предоставлении государственных услуг «Признания гражданина нуждающимся в социальном обслуживании и составления индивидуальной программы предоставления социальных услуг</w:t>
      </w:r>
      <w:r w:rsidR="00E979C5" w:rsidRPr="009D78E1">
        <w:rPr>
          <w:rFonts w:ascii="Times New Roman" w:hAnsi="Times New Roman" w:cs="Times New Roman"/>
          <w:sz w:val="28"/>
          <w:szCs w:val="28"/>
        </w:rPr>
        <w:t>»</w:t>
      </w:r>
      <w:r w:rsidR="00D223AD" w:rsidRPr="009D78E1">
        <w:rPr>
          <w:rFonts w:ascii="Times New Roman" w:hAnsi="Times New Roman" w:cs="Times New Roman"/>
          <w:sz w:val="28"/>
          <w:szCs w:val="28"/>
        </w:rPr>
        <w:t>;</w:t>
      </w:r>
    </w:p>
    <w:p w14:paraId="3A9366BA" w14:textId="5C6FC38D" w:rsidR="00720B1D" w:rsidRPr="009D78E1" w:rsidRDefault="00E979C5" w:rsidP="00720B1D">
      <w:pPr>
        <w:pStyle w:val="ConsPlusNormal"/>
        <w:ind w:firstLine="540"/>
        <w:jc w:val="both"/>
        <w:rPr>
          <w:rFonts w:ascii="Times New Roman" w:hAnsi="Times New Roman" w:cs="Times New Roman"/>
          <w:sz w:val="28"/>
          <w:szCs w:val="28"/>
        </w:rPr>
      </w:pPr>
      <w:r w:rsidRPr="009D78E1">
        <w:rPr>
          <w:rFonts w:ascii="Times New Roman" w:hAnsi="Times New Roman" w:cs="Times New Roman"/>
          <w:sz w:val="28"/>
          <w:szCs w:val="28"/>
        </w:rPr>
        <w:t>поставщиками социальных услуг при приеме на социальное обслуживание;</w:t>
      </w:r>
    </w:p>
    <w:p w14:paraId="43D8C084" w14:textId="77777777" w:rsidR="00720B1D" w:rsidRPr="009D78E1" w:rsidRDefault="00720B1D" w:rsidP="00720B1D">
      <w:pPr>
        <w:pStyle w:val="ConsPlusNormal"/>
        <w:ind w:firstLine="540"/>
        <w:jc w:val="both"/>
        <w:rPr>
          <w:rFonts w:ascii="Times New Roman" w:hAnsi="Times New Roman" w:cs="Times New Roman"/>
          <w:sz w:val="28"/>
          <w:szCs w:val="28"/>
        </w:rPr>
      </w:pPr>
      <w:r w:rsidRPr="009D78E1">
        <w:rPr>
          <w:rFonts w:ascii="Times New Roman" w:hAnsi="Times New Roman" w:cs="Times New Roman"/>
          <w:sz w:val="28"/>
          <w:szCs w:val="28"/>
        </w:rPr>
        <w:t>комплексными центрами социального обслуживания населения в рамках подомовых (поквартирных) обходов граждан пожилого возраста и инвалидов;</w:t>
      </w:r>
    </w:p>
    <w:p w14:paraId="6D5E64B6" w14:textId="58FC49AB" w:rsidR="00720B1D" w:rsidRPr="009D78E1" w:rsidRDefault="00720B1D" w:rsidP="00720B1D">
      <w:pPr>
        <w:pStyle w:val="ConsPlusNormal"/>
        <w:ind w:firstLine="540"/>
        <w:jc w:val="both"/>
        <w:rPr>
          <w:rFonts w:ascii="Times New Roman" w:hAnsi="Times New Roman" w:cs="Times New Roman"/>
          <w:sz w:val="28"/>
          <w:szCs w:val="28"/>
        </w:rPr>
      </w:pPr>
      <w:r w:rsidRPr="009D78E1">
        <w:rPr>
          <w:rFonts w:ascii="Times New Roman" w:hAnsi="Times New Roman" w:cs="Times New Roman"/>
          <w:sz w:val="28"/>
          <w:szCs w:val="28"/>
        </w:rPr>
        <w:t>медицинскими организациями, оказывающ</w:t>
      </w:r>
      <w:r w:rsidR="00211B3A" w:rsidRPr="009D78E1">
        <w:rPr>
          <w:rFonts w:ascii="Times New Roman" w:hAnsi="Times New Roman" w:cs="Times New Roman"/>
          <w:sz w:val="28"/>
          <w:szCs w:val="28"/>
        </w:rPr>
        <w:t>ими</w:t>
      </w:r>
      <w:r w:rsidRPr="009D78E1">
        <w:rPr>
          <w:rFonts w:ascii="Times New Roman" w:hAnsi="Times New Roman" w:cs="Times New Roman"/>
          <w:sz w:val="28"/>
          <w:szCs w:val="28"/>
        </w:rPr>
        <w:t xml:space="preserve"> стационарную помощь взрослому населению, медицинскими организациями, оказывающими первичную медико-санитарную помощь взрослому населению по месту жительства гражданина</w:t>
      </w:r>
      <w:r w:rsidR="00211B3A" w:rsidRPr="009D78E1">
        <w:rPr>
          <w:rFonts w:ascii="Times New Roman" w:hAnsi="Times New Roman" w:cs="Times New Roman"/>
          <w:sz w:val="28"/>
          <w:szCs w:val="28"/>
        </w:rPr>
        <w:t>,</w:t>
      </w:r>
      <w:r w:rsidRPr="009D78E1">
        <w:rPr>
          <w:rFonts w:ascii="Times New Roman" w:hAnsi="Times New Roman" w:cs="Times New Roman"/>
          <w:sz w:val="28"/>
          <w:szCs w:val="28"/>
        </w:rPr>
        <w:t xml:space="preserve"> при обращении граждан пожилого возраста и инвалидов (их законных представителей) за получением медицинских услуг, выявлении граждан, нуждающихся в постороннем уходе, при оказании медицинских услуг на дому;</w:t>
      </w:r>
    </w:p>
    <w:p w14:paraId="594A955F" w14:textId="0EB9008F" w:rsidR="00720B1D" w:rsidRPr="009D78E1" w:rsidRDefault="00720B1D" w:rsidP="00720B1D">
      <w:pPr>
        <w:pStyle w:val="ConsPlusNormal"/>
        <w:ind w:firstLine="540"/>
        <w:jc w:val="both"/>
        <w:rPr>
          <w:rFonts w:ascii="Times New Roman" w:hAnsi="Times New Roman" w:cs="Times New Roman"/>
          <w:sz w:val="28"/>
          <w:szCs w:val="28"/>
        </w:rPr>
      </w:pPr>
      <w:r w:rsidRPr="009D78E1">
        <w:rPr>
          <w:rFonts w:ascii="Times New Roman" w:hAnsi="Times New Roman" w:cs="Times New Roman"/>
          <w:sz w:val="28"/>
          <w:szCs w:val="28"/>
        </w:rPr>
        <w:t xml:space="preserve">клиентскими службами </w:t>
      </w:r>
      <w:r w:rsidR="00561B27" w:rsidRPr="00561B27">
        <w:rPr>
          <w:rFonts w:ascii="Times New Roman" w:hAnsi="Times New Roman" w:cs="Times New Roman"/>
          <w:sz w:val="28"/>
          <w:szCs w:val="28"/>
        </w:rPr>
        <w:t>Г</w:t>
      </w:r>
      <w:r w:rsidR="00561B27" w:rsidRPr="009D78E1">
        <w:rPr>
          <w:rFonts w:ascii="Times New Roman" w:hAnsi="Times New Roman" w:cs="Times New Roman"/>
          <w:sz w:val="28"/>
          <w:szCs w:val="28"/>
        </w:rPr>
        <w:t>осударственно</w:t>
      </w:r>
      <w:r w:rsidR="00561B27">
        <w:rPr>
          <w:rFonts w:ascii="Times New Roman" w:hAnsi="Times New Roman" w:cs="Times New Roman"/>
          <w:sz w:val="28"/>
          <w:szCs w:val="28"/>
        </w:rPr>
        <w:t>го учреждения</w:t>
      </w:r>
      <w:r w:rsidR="00561B27" w:rsidRPr="009D78E1">
        <w:rPr>
          <w:rFonts w:ascii="Times New Roman" w:hAnsi="Times New Roman" w:cs="Times New Roman"/>
          <w:sz w:val="28"/>
          <w:szCs w:val="28"/>
        </w:rPr>
        <w:t xml:space="preserve"> – Отделение Пенсионного фонда Российской Федерации по Республике Татарстан </w:t>
      </w:r>
      <w:r w:rsidRPr="009D78E1">
        <w:rPr>
          <w:rFonts w:ascii="Times New Roman" w:hAnsi="Times New Roman" w:cs="Times New Roman"/>
          <w:sz w:val="28"/>
          <w:szCs w:val="28"/>
        </w:rPr>
        <w:t>при выявлении граждан, нуждающихся в постороннем уходе, из числа обратившихся в клиентские службы;</w:t>
      </w:r>
    </w:p>
    <w:p w14:paraId="1D515613" w14:textId="57BA8120" w:rsidR="00720B1D" w:rsidRPr="009D78E1" w:rsidRDefault="00720B1D" w:rsidP="00720B1D">
      <w:pPr>
        <w:pStyle w:val="ConsPlusNormal"/>
        <w:ind w:firstLine="540"/>
        <w:jc w:val="both"/>
        <w:rPr>
          <w:rFonts w:ascii="Times New Roman" w:hAnsi="Times New Roman" w:cs="Times New Roman"/>
          <w:sz w:val="28"/>
          <w:szCs w:val="28"/>
        </w:rPr>
      </w:pPr>
      <w:r w:rsidRPr="009D78E1">
        <w:rPr>
          <w:rFonts w:ascii="Times New Roman" w:hAnsi="Times New Roman" w:cs="Times New Roman"/>
          <w:sz w:val="28"/>
          <w:szCs w:val="28"/>
        </w:rPr>
        <w:t>бюро Федерального казенного учреждения «Главное бюро медико-социальной экспертизы по Республике Татарстан» при выявлении граждан, нуждающихся в постороннем уходе, из числа прошедших медико-социальную экспертизу</w:t>
      </w:r>
      <w:r w:rsidR="007E545E" w:rsidRPr="009D78E1">
        <w:rPr>
          <w:rFonts w:ascii="Times New Roman" w:hAnsi="Times New Roman" w:cs="Times New Roman"/>
          <w:sz w:val="28"/>
          <w:szCs w:val="28"/>
        </w:rPr>
        <w:t>.</w:t>
      </w:r>
    </w:p>
    <w:p w14:paraId="66C9B44E" w14:textId="29A350D9" w:rsidR="00331C69" w:rsidRPr="009D78E1" w:rsidRDefault="00EE41FE" w:rsidP="00720B1D">
      <w:pPr>
        <w:pStyle w:val="ConsPlusNormal"/>
        <w:ind w:firstLine="540"/>
        <w:jc w:val="both"/>
        <w:rPr>
          <w:rFonts w:ascii="Times New Roman" w:hAnsi="Times New Roman" w:cs="Times New Roman"/>
          <w:sz w:val="28"/>
          <w:szCs w:val="28"/>
        </w:rPr>
      </w:pPr>
      <w:r w:rsidRPr="009D78E1">
        <w:rPr>
          <w:rFonts w:ascii="Times New Roman" w:hAnsi="Times New Roman" w:cs="Times New Roman"/>
          <w:sz w:val="28"/>
          <w:szCs w:val="28"/>
        </w:rPr>
        <w:t>9</w:t>
      </w:r>
      <w:r w:rsidR="00DA2441" w:rsidRPr="009D78E1">
        <w:rPr>
          <w:rFonts w:ascii="Times New Roman" w:hAnsi="Times New Roman" w:cs="Times New Roman"/>
          <w:sz w:val="28"/>
          <w:szCs w:val="28"/>
        </w:rPr>
        <w:t xml:space="preserve">.2. Министерство труда, занятости и социальной защиты Республики Татарстан направляет </w:t>
      </w:r>
      <w:r w:rsidR="00331C69" w:rsidRPr="009D78E1">
        <w:rPr>
          <w:rFonts w:ascii="Times New Roman" w:hAnsi="Times New Roman" w:cs="Times New Roman"/>
          <w:sz w:val="28"/>
          <w:szCs w:val="28"/>
        </w:rPr>
        <w:t xml:space="preserve">в Министерство здравоохранения Республики Татарстан, Федеральное казенное учреждение «Главное бюро медико-социальной экспертизы по Республике Татарстан», Государственное учреждение – Отделение Пенсионного фонда </w:t>
      </w:r>
      <w:r w:rsidR="00331C69" w:rsidRPr="009D78E1">
        <w:rPr>
          <w:rFonts w:ascii="Times New Roman" w:hAnsi="Times New Roman" w:cs="Times New Roman"/>
          <w:sz w:val="28"/>
          <w:szCs w:val="28"/>
        </w:rPr>
        <w:lastRenderedPageBreak/>
        <w:t xml:space="preserve">Российской Федерации по Республике Татарстан </w:t>
      </w:r>
      <w:r w:rsidR="00F04521" w:rsidRPr="009D78E1">
        <w:rPr>
          <w:rFonts w:ascii="Times New Roman" w:hAnsi="Times New Roman" w:cs="Times New Roman"/>
          <w:sz w:val="28"/>
          <w:szCs w:val="28"/>
        </w:rPr>
        <w:t>и</w:t>
      </w:r>
      <w:r w:rsidR="003759E3" w:rsidRPr="009D78E1">
        <w:rPr>
          <w:rFonts w:ascii="Times New Roman" w:hAnsi="Times New Roman" w:cs="Times New Roman"/>
          <w:sz w:val="28"/>
          <w:szCs w:val="28"/>
        </w:rPr>
        <w:t>нформаци</w:t>
      </w:r>
      <w:r w:rsidR="00F04521" w:rsidRPr="009D78E1">
        <w:rPr>
          <w:rFonts w:ascii="Times New Roman" w:hAnsi="Times New Roman" w:cs="Times New Roman"/>
          <w:sz w:val="28"/>
          <w:szCs w:val="28"/>
        </w:rPr>
        <w:t>ю о</w:t>
      </w:r>
      <w:r w:rsidR="00F9252A" w:rsidRPr="009D78E1">
        <w:rPr>
          <w:rFonts w:ascii="Times New Roman" w:hAnsi="Times New Roman" w:cs="Times New Roman"/>
          <w:sz w:val="28"/>
          <w:szCs w:val="28"/>
        </w:rPr>
        <w:t xml:space="preserve"> </w:t>
      </w:r>
      <w:r w:rsidR="00F04521" w:rsidRPr="009D78E1">
        <w:rPr>
          <w:rFonts w:ascii="Times New Roman" w:hAnsi="Times New Roman" w:cs="Times New Roman"/>
          <w:sz w:val="28"/>
          <w:szCs w:val="28"/>
        </w:rPr>
        <w:t>порядке предоставления социального пакета в Республике Татарстан, нормативных документах, регулирующих предоставление социального пакета, адресах территориальных органов социальной защиты</w:t>
      </w:r>
      <w:r w:rsidR="00F9252A" w:rsidRPr="009D78E1">
        <w:rPr>
          <w:rFonts w:ascii="Times New Roman" w:hAnsi="Times New Roman" w:cs="Times New Roman"/>
          <w:sz w:val="28"/>
          <w:szCs w:val="28"/>
        </w:rPr>
        <w:t xml:space="preserve"> и учреждениях социального обслуживания населения, информацио</w:t>
      </w:r>
      <w:r w:rsidR="003759E3" w:rsidRPr="009D78E1">
        <w:rPr>
          <w:rFonts w:ascii="Times New Roman" w:hAnsi="Times New Roman" w:cs="Times New Roman"/>
          <w:sz w:val="28"/>
          <w:szCs w:val="28"/>
        </w:rPr>
        <w:t xml:space="preserve">нные буклеты для </w:t>
      </w:r>
      <w:r w:rsidR="00331C69" w:rsidRPr="009D78E1">
        <w:rPr>
          <w:rFonts w:ascii="Times New Roman" w:hAnsi="Times New Roman" w:cs="Times New Roman"/>
          <w:sz w:val="28"/>
          <w:szCs w:val="28"/>
        </w:rPr>
        <w:t xml:space="preserve">организации </w:t>
      </w:r>
      <w:r w:rsidR="00781D66" w:rsidRPr="009D78E1">
        <w:rPr>
          <w:rFonts w:ascii="Times New Roman" w:hAnsi="Times New Roman" w:cs="Times New Roman"/>
          <w:sz w:val="28"/>
          <w:szCs w:val="28"/>
        </w:rPr>
        <w:t xml:space="preserve">проведения подведомственными им учреждениями (филиалами, бюро) </w:t>
      </w:r>
      <w:r w:rsidR="00681690" w:rsidRPr="009D78E1">
        <w:rPr>
          <w:rFonts w:ascii="Times New Roman" w:hAnsi="Times New Roman" w:cs="Times New Roman"/>
          <w:sz w:val="28"/>
          <w:szCs w:val="28"/>
        </w:rPr>
        <w:t xml:space="preserve">информационной кампании среди </w:t>
      </w:r>
      <w:r w:rsidR="00C870C7" w:rsidRPr="009D78E1">
        <w:rPr>
          <w:rFonts w:ascii="Times New Roman" w:hAnsi="Times New Roman" w:cs="Times New Roman"/>
          <w:sz w:val="28"/>
          <w:szCs w:val="28"/>
        </w:rPr>
        <w:t>клиентов.</w:t>
      </w:r>
    </w:p>
    <w:p w14:paraId="6C81494D" w14:textId="77777777" w:rsidR="00DA2441" w:rsidRPr="009D78E1" w:rsidRDefault="00DA2441" w:rsidP="00720B1D">
      <w:pPr>
        <w:pStyle w:val="ConsPlusNormal"/>
        <w:ind w:firstLine="540"/>
        <w:jc w:val="both"/>
        <w:rPr>
          <w:rFonts w:ascii="Times New Roman" w:hAnsi="Times New Roman" w:cs="Times New Roman"/>
          <w:sz w:val="28"/>
          <w:szCs w:val="28"/>
        </w:rPr>
      </w:pPr>
    </w:p>
    <w:p w14:paraId="498CAD3A" w14:textId="2BDC775E" w:rsidR="002D1AA8" w:rsidRPr="009D78E1" w:rsidRDefault="00EE41FE" w:rsidP="009C0ABB">
      <w:pPr>
        <w:pStyle w:val="ConsPlusNormal"/>
        <w:ind w:firstLine="540"/>
        <w:jc w:val="center"/>
        <w:rPr>
          <w:rFonts w:ascii="Times New Roman" w:hAnsi="Times New Roman" w:cs="Times New Roman"/>
          <w:color w:val="000000" w:themeColor="text1"/>
          <w:sz w:val="28"/>
          <w:szCs w:val="28"/>
        </w:rPr>
      </w:pPr>
      <w:r w:rsidRPr="009D78E1">
        <w:rPr>
          <w:rFonts w:ascii="Times New Roman" w:hAnsi="Times New Roman" w:cs="Times New Roman"/>
          <w:sz w:val="28"/>
          <w:szCs w:val="28"/>
          <w:lang w:val="en-US"/>
        </w:rPr>
        <w:t>X</w:t>
      </w:r>
      <w:r w:rsidR="009C0ABB" w:rsidRPr="009D78E1">
        <w:rPr>
          <w:rFonts w:ascii="Times New Roman" w:hAnsi="Times New Roman" w:cs="Times New Roman"/>
          <w:sz w:val="28"/>
          <w:szCs w:val="28"/>
        </w:rPr>
        <w:t>.</w:t>
      </w:r>
      <w:r w:rsidR="00720B1D" w:rsidRPr="009D78E1">
        <w:rPr>
          <w:rFonts w:ascii="Times New Roman" w:hAnsi="Times New Roman" w:cs="Times New Roman"/>
          <w:b/>
          <w:sz w:val="28"/>
          <w:szCs w:val="28"/>
        </w:rPr>
        <w:t xml:space="preserve"> </w:t>
      </w:r>
      <w:r w:rsidR="00FD50D9" w:rsidRPr="009D78E1">
        <w:rPr>
          <w:rFonts w:ascii="Times New Roman" w:hAnsi="Times New Roman" w:cs="Times New Roman"/>
          <w:color w:val="000000" w:themeColor="text1"/>
          <w:sz w:val="28"/>
          <w:szCs w:val="28"/>
        </w:rPr>
        <w:t>Порядок оценки эффект</w:t>
      </w:r>
      <w:r w:rsidR="002D1AA8" w:rsidRPr="009D78E1">
        <w:rPr>
          <w:rFonts w:ascii="Times New Roman" w:hAnsi="Times New Roman" w:cs="Times New Roman"/>
          <w:color w:val="000000" w:themeColor="text1"/>
          <w:sz w:val="28"/>
          <w:szCs w:val="28"/>
        </w:rPr>
        <w:t>ивности проведенных мероприятий</w:t>
      </w:r>
    </w:p>
    <w:p w14:paraId="3D42643A" w14:textId="77777777" w:rsidR="002D1AA8" w:rsidRPr="009D78E1" w:rsidRDefault="00FD50D9" w:rsidP="009C0ABB">
      <w:pPr>
        <w:pStyle w:val="ConsPlusNormal"/>
        <w:ind w:firstLine="540"/>
        <w:jc w:val="center"/>
        <w:rPr>
          <w:rFonts w:ascii="Times New Roman" w:hAnsi="Times New Roman" w:cs="Times New Roman"/>
          <w:color w:val="000000" w:themeColor="text1"/>
          <w:sz w:val="28"/>
          <w:szCs w:val="28"/>
        </w:rPr>
      </w:pPr>
      <w:r w:rsidRPr="009D78E1">
        <w:rPr>
          <w:rFonts w:ascii="Times New Roman" w:hAnsi="Times New Roman" w:cs="Times New Roman"/>
          <w:color w:val="000000" w:themeColor="text1"/>
          <w:sz w:val="28"/>
          <w:szCs w:val="28"/>
        </w:rPr>
        <w:t>по улучшению условий жизнедеятельности граж</w:t>
      </w:r>
      <w:r w:rsidR="002D1AA8" w:rsidRPr="009D78E1">
        <w:rPr>
          <w:rFonts w:ascii="Times New Roman" w:hAnsi="Times New Roman" w:cs="Times New Roman"/>
          <w:color w:val="000000" w:themeColor="text1"/>
          <w:sz w:val="28"/>
          <w:szCs w:val="28"/>
        </w:rPr>
        <w:t>дан, нуждающихся</w:t>
      </w:r>
    </w:p>
    <w:p w14:paraId="3747A182" w14:textId="77777777" w:rsidR="002D1AA8" w:rsidRPr="009D78E1" w:rsidRDefault="00FD50D9" w:rsidP="009C0ABB">
      <w:pPr>
        <w:pStyle w:val="ConsPlusNormal"/>
        <w:ind w:firstLine="540"/>
        <w:jc w:val="center"/>
        <w:rPr>
          <w:rFonts w:ascii="Times New Roman" w:hAnsi="Times New Roman" w:cs="Times New Roman"/>
          <w:color w:val="000000" w:themeColor="text1"/>
          <w:sz w:val="28"/>
          <w:szCs w:val="28"/>
        </w:rPr>
      </w:pPr>
      <w:r w:rsidRPr="009D78E1">
        <w:rPr>
          <w:rFonts w:ascii="Times New Roman" w:hAnsi="Times New Roman" w:cs="Times New Roman"/>
          <w:color w:val="000000" w:themeColor="text1"/>
          <w:sz w:val="28"/>
          <w:szCs w:val="28"/>
        </w:rPr>
        <w:t>в постороннем уходе, расширени</w:t>
      </w:r>
      <w:r w:rsidR="002D1AA8" w:rsidRPr="009D78E1">
        <w:rPr>
          <w:rFonts w:ascii="Times New Roman" w:hAnsi="Times New Roman" w:cs="Times New Roman"/>
          <w:color w:val="000000" w:themeColor="text1"/>
          <w:sz w:val="28"/>
          <w:szCs w:val="28"/>
        </w:rPr>
        <w:t>ю их возможности самостоятельно</w:t>
      </w:r>
    </w:p>
    <w:p w14:paraId="6DDB421E" w14:textId="0D920E9F" w:rsidR="009C0ABB" w:rsidRPr="009D78E1" w:rsidRDefault="00FD50D9" w:rsidP="009C0ABB">
      <w:pPr>
        <w:pStyle w:val="ConsPlusNormal"/>
        <w:ind w:firstLine="540"/>
        <w:jc w:val="center"/>
        <w:rPr>
          <w:rFonts w:ascii="Times New Roman" w:hAnsi="Times New Roman" w:cs="Times New Roman"/>
          <w:b/>
          <w:sz w:val="28"/>
          <w:szCs w:val="28"/>
        </w:rPr>
      </w:pPr>
      <w:r w:rsidRPr="009D78E1">
        <w:rPr>
          <w:rFonts w:ascii="Times New Roman" w:hAnsi="Times New Roman" w:cs="Times New Roman"/>
          <w:color w:val="000000" w:themeColor="text1"/>
          <w:sz w:val="28"/>
          <w:szCs w:val="28"/>
        </w:rPr>
        <w:t>обеспечивать основные жизненные потребности, а также оценки достижения цели долговременного ухода.</w:t>
      </w:r>
    </w:p>
    <w:p w14:paraId="3652E6DA" w14:textId="77777777" w:rsidR="009C0ABB" w:rsidRPr="009D78E1" w:rsidRDefault="009C0ABB" w:rsidP="00720B1D">
      <w:pPr>
        <w:pStyle w:val="ConsPlusNormal"/>
        <w:ind w:firstLine="540"/>
        <w:jc w:val="both"/>
        <w:rPr>
          <w:rFonts w:ascii="Times New Roman" w:hAnsi="Times New Roman" w:cs="Times New Roman"/>
          <w:sz w:val="28"/>
          <w:szCs w:val="28"/>
        </w:rPr>
      </w:pPr>
    </w:p>
    <w:p w14:paraId="00E295C5" w14:textId="4F34B6B5" w:rsidR="008C51BE" w:rsidRDefault="00EE41FE" w:rsidP="008C51BE">
      <w:pPr>
        <w:pStyle w:val="ConsPlusNormal"/>
        <w:ind w:firstLine="540"/>
        <w:jc w:val="both"/>
        <w:rPr>
          <w:rFonts w:ascii="Times New Roman" w:hAnsi="Times New Roman" w:cs="Times New Roman"/>
          <w:sz w:val="28"/>
          <w:szCs w:val="28"/>
        </w:rPr>
      </w:pPr>
      <w:r w:rsidRPr="009D78E1">
        <w:rPr>
          <w:rFonts w:ascii="Times New Roman" w:hAnsi="Times New Roman" w:cs="Times New Roman"/>
          <w:sz w:val="28"/>
          <w:szCs w:val="28"/>
        </w:rPr>
        <w:t>10</w:t>
      </w:r>
      <w:r w:rsidR="002D1AA8" w:rsidRPr="009D78E1">
        <w:rPr>
          <w:rFonts w:ascii="Times New Roman" w:hAnsi="Times New Roman" w:cs="Times New Roman"/>
          <w:sz w:val="28"/>
          <w:szCs w:val="28"/>
        </w:rPr>
        <w:t xml:space="preserve">.1. </w:t>
      </w:r>
      <w:r w:rsidR="0040124F" w:rsidRPr="009D78E1">
        <w:rPr>
          <w:rFonts w:ascii="Times New Roman" w:hAnsi="Times New Roman" w:cs="Times New Roman"/>
          <w:sz w:val="28"/>
          <w:szCs w:val="28"/>
        </w:rPr>
        <w:t xml:space="preserve">Оценка </w:t>
      </w:r>
      <w:r w:rsidR="00720B1D" w:rsidRPr="009D78E1">
        <w:rPr>
          <w:rFonts w:ascii="Times New Roman" w:hAnsi="Times New Roman" w:cs="Times New Roman"/>
          <w:sz w:val="28"/>
          <w:szCs w:val="28"/>
        </w:rPr>
        <w:t>эффективности проведенных мероприятий по улучшению условий жизнедеятельности граждан, нуждающихся в постороннем уходе, расширению их возможности самостоятельно обеспечивать основные жизненные потребности</w:t>
      </w:r>
      <w:r w:rsidR="00A40E03" w:rsidRPr="009D78E1">
        <w:rPr>
          <w:rFonts w:ascii="Times New Roman" w:hAnsi="Times New Roman" w:cs="Times New Roman"/>
          <w:sz w:val="28"/>
          <w:szCs w:val="28"/>
        </w:rPr>
        <w:t xml:space="preserve"> </w:t>
      </w:r>
      <w:r w:rsidR="002D1AA8" w:rsidRPr="009D78E1">
        <w:rPr>
          <w:rFonts w:ascii="Times New Roman" w:hAnsi="Times New Roman" w:cs="Times New Roman"/>
          <w:sz w:val="28"/>
          <w:szCs w:val="28"/>
        </w:rPr>
        <w:t xml:space="preserve">(далее – оценка эффективности) </w:t>
      </w:r>
      <w:r w:rsidR="00A40E03" w:rsidRPr="009D78E1">
        <w:rPr>
          <w:rFonts w:ascii="Times New Roman" w:hAnsi="Times New Roman" w:cs="Times New Roman"/>
          <w:sz w:val="28"/>
          <w:szCs w:val="28"/>
        </w:rPr>
        <w:t>осуществляется</w:t>
      </w:r>
      <w:r w:rsidR="00FE7871">
        <w:rPr>
          <w:rFonts w:ascii="Times New Roman" w:hAnsi="Times New Roman" w:cs="Times New Roman"/>
          <w:sz w:val="28"/>
          <w:szCs w:val="28"/>
        </w:rPr>
        <w:t xml:space="preserve"> </w:t>
      </w:r>
      <w:r w:rsidR="001A00BC" w:rsidRPr="009D78E1">
        <w:rPr>
          <w:rFonts w:ascii="Times New Roman" w:hAnsi="Times New Roman" w:cs="Times New Roman"/>
          <w:sz w:val="28"/>
          <w:szCs w:val="28"/>
        </w:rPr>
        <w:t>посредством</w:t>
      </w:r>
      <w:r w:rsidR="004D225F">
        <w:rPr>
          <w:rFonts w:ascii="Times New Roman" w:hAnsi="Times New Roman" w:cs="Times New Roman"/>
          <w:sz w:val="28"/>
          <w:szCs w:val="28"/>
        </w:rPr>
        <w:t xml:space="preserve"> </w:t>
      </w:r>
      <w:r w:rsidR="00506CDB" w:rsidRPr="00504AA6">
        <w:rPr>
          <w:rFonts w:ascii="Times New Roman" w:hAnsi="Times New Roman" w:cs="Times New Roman"/>
          <w:sz w:val="28"/>
          <w:szCs w:val="28"/>
        </w:rPr>
        <w:t xml:space="preserve">следующих </w:t>
      </w:r>
      <w:r w:rsidR="004D225F" w:rsidRPr="00504AA6">
        <w:rPr>
          <w:rFonts w:ascii="Times New Roman" w:hAnsi="Times New Roman" w:cs="Times New Roman"/>
          <w:sz w:val="28"/>
          <w:szCs w:val="28"/>
        </w:rPr>
        <w:t>показателей</w:t>
      </w:r>
      <w:r w:rsidR="008C51BE" w:rsidRPr="00504AA6">
        <w:rPr>
          <w:rFonts w:ascii="Times New Roman" w:hAnsi="Times New Roman" w:cs="Times New Roman"/>
          <w:sz w:val="28"/>
          <w:szCs w:val="28"/>
        </w:rPr>
        <w:t>:</w:t>
      </w:r>
    </w:p>
    <w:p w14:paraId="34522980" w14:textId="77777777" w:rsidR="00506CDB" w:rsidRDefault="00506CDB" w:rsidP="008C51BE">
      <w:pPr>
        <w:pStyle w:val="ConsPlusNormal"/>
        <w:ind w:firstLine="540"/>
        <w:jc w:val="both"/>
        <w:rPr>
          <w:rFonts w:ascii="Times New Roman" w:hAnsi="Times New Roman" w:cs="Times New Roman"/>
          <w:sz w:val="28"/>
          <w:szCs w:val="28"/>
        </w:rPr>
      </w:pPr>
    </w:p>
    <w:tbl>
      <w:tblPr>
        <w:tblStyle w:val="a7"/>
        <w:tblW w:w="10202" w:type="dxa"/>
        <w:tblInd w:w="-147" w:type="dxa"/>
        <w:tblLook w:val="04A0" w:firstRow="1" w:lastRow="0" w:firstColumn="1" w:lastColumn="0" w:noHBand="0" w:noVBand="1"/>
      </w:tblPr>
      <w:tblGrid>
        <w:gridCol w:w="744"/>
        <w:gridCol w:w="3018"/>
        <w:gridCol w:w="1767"/>
        <w:gridCol w:w="2126"/>
        <w:gridCol w:w="2547"/>
      </w:tblGrid>
      <w:tr w:rsidR="000F7AB6" w14:paraId="1EA984F8" w14:textId="6361E381" w:rsidTr="00BE6732">
        <w:tc>
          <w:tcPr>
            <w:tcW w:w="744" w:type="dxa"/>
          </w:tcPr>
          <w:p w14:paraId="7DC2FD5E" w14:textId="2549F774" w:rsidR="000F7AB6" w:rsidRPr="00504AA6" w:rsidRDefault="000F7AB6" w:rsidP="009213A1">
            <w:pPr>
              <w:pStyle w:val="ConsPlusNormal"/>
              <w:jc w:val="center"/>
              <w:rPr>
                <w:rFonts w:ascii="Times New Roman" w:hAnsi="Times New Roman" w:cs="Times New Roman"/>
                <w:sz w:val="28"/>
                <w:szCs w:val="28"/>
              </w:rPr>
            </w:pPr>
            <w:r w:rsidRPr="00504AA6">
              <w:rPr>
                <w:rFonts w:ascii="Times New Roman" w:hAnsi="Times New Roman" w:cs="Times New Roman"/>
                <w:sz w:val="28"/>
                <w:szCs w:val="28"/>
              </w:rPr>
              <w:t>№ п/п</w:t>
            </w:r>
          </w:p>
        </w:tc>
        <w:tc>
          <w:tcPr>
            <w:tcW w:w="3018" w:type="dxa"/>
          </w:tcPr>
          <w:p w14:paraId="2A0246DD" w14:textId="77777777" w:rsidR="000F7AB6" w:rsidRDefault="000F7AB6" w:rsidP="000F7AB6">
            <w:pPr>
              <w:pStyle w:val="ConsPlusNormal"/>
              <w:jc w:val="center"/>
              <w:rPr>
                <w:rFonts w:ascii="Times New Roman" w:hAnsi="Times New Roman" w:cs="Times New Roman"/>
                <w:sz w:val="28"/>
                <w:szCs w:val="28"/>
              </w:rPr>
            </w:pPr>
            <w:r>
              <w:rPr>
                <w:rFonts w:ascii="Times New Roman" w:hAnsi="Times New Roman" w:cs="Times New Roman"/>
                <w:sz w:val="28"/>
                <w:szCs w:val="28"/>
              </w:rPr>
              <w:t>Наименование</w:t>
            </w:r>
          </w:p>
          <w:p w14:paraId="3C7EEC65" w14:textId="1D503B5E" w:rsidR="000F7AB6" w:rsidRPr="00504AA6" w:rsidRDefault="000F7AB6" w:rsidP="000F7AB6">
            <w:pPr>
              <w:pStyle w:val="ConsPlusNormal"/>
              <w:jc w:val="center"/>
              <w:rPr>
                <w:rFonts w:ascii="Times New Roman" w:hAnsi="Times New Roman" w:cs="Times New Roman"/>
                <w:sz w:val="28"/>
                <w:szCs w:val="28"/>
              </w:rPr>
            </w:pPr>
            <w:r w:rsidRPr="00504AA6">
              <w:rPr>
                <w:rFonts w:ascii="Times New Roman" w:hAnsi="Times New Roman" w:cs="Times New Roman"/>
                <w:sz w:val="28"/>
                <w:szCs w:val="28"/>
              </w:rPr>
              <w:t>показателя</w:t>
            </w:r>
          </w:p>
        </w:tc>
        <w:tc>
          <w:tcPr>
            <w:tcW w:w="1767" w:type="dxa"/>
          </w:tcPr>
          <w:p w14:paraId="7EA99BD9" w14:textId="77777777" w:rsidR="00FE6EB6" w:rsidRDefault="000F7AB6" w:rsidP="000F7AB6">
            <w:pPr>
              <w:pStyle w:val="ConsPlusNormal"/>
              <w:jc w:val="center"/>
              <w:rPr>
                <w:rFonts w:ascii="Times New Roman" w:hAnsi="Times New Roman" w:cs="Times New Roman"/>
                <w:sz w:val="28"/>
                <w:szCs w:val="28"/>
              </w:rPr>
            </w:pPr>
            <w:r w:rsidRPr="00504AA6">
              <w:rPr>
                <w:rFonts w:ascii="Times New Roman" w:hAnsi="Times New Roman" w:cs="Times New Roman"/>
                <w:sz w:val="28"/>
                <w:szCs w:val="28"/>
              </w:rPr>
              <w:t xml:space="preserve">Единица </w:t>
            </w:r>
          </w:p>
          <w:p w14:paraId="2F3224B8" w14:textId="4D6033A2" w:rsidR="000F7AB6" w:rsidRPr="00504AA6" w:rsidRDefault="000F7AB6" w:rsidP="00FE6EB6">
            <w:pPr>
              <w:pStyle w:val="ConsPlusNormal"/>
              <w:jc w:val="center"/>
              <w:rPr>
                <w:rFonts w:ascii="Times New Roman" w:hAnsi="Times New Roman" w:cs="Times New Roman"/>
                <w:sz w:val="28"/>
                <w:szCs w:val="28"/>
              </w:rPr>
            </w:pPr>
            <w:r w:rsidRPr="00504AA6">
              <w:rPr>
                <w:rFonts w:ascii="Times New Roman" w:hAnsi="Times New Roman" w:cs="Times New Roman"/>
                <w:sz w:val="28"/>
                <w:szCs w:val="28"/>
              </w:rPr>
              <w:t>измерения</w:t>
            </w:r>
          </w:p>
        </w:tc>
        <w:tc>
          <w:tcPr>
            <w:tcW w:w="2126" w:type="dxa"/>
          </w:tcPr>
          <w:p w14:paraId="6C3FB23C" w14:textId="513D13EC" w:rsidR="000F7AB6" w:rsidRPr="00504AA6" w:rsidRDefault="000F7AB6" w:rsidP="000F7AB6">
            <w:pPr>
              <w:pStyle w:val="ConsPlusNormal"/>
              <w:jc w:val="center"/>
              <w:rPr>
                <w:rFonts w:ascii="Times New Roman" w:hAnsi="Times New Roman" w:cs="Times New Roman"/>
                <w:sz w:val="28"/>
                <w:szCs w:val="28"/>
              </w:rPr>
            </w:pPr>
            <w:r w:rsidRPr="00504AA6">
              <w:rPr>
                <w:rFonts w:ascii="Times New Roman" w:hAnsi="Times New Roman" w:cs="Times New Roman"/>
                <w:sz w:val="28"/>
                <w:szCs w:val="28"/>
              </w:rPr>
              <w:t>Периодичность</w:t>
            </w:r>
          </w:p>
        </w:tc>
        <w:tc>
          <w:tcPr>
            <w:tcW w:w="2547" w:type="dxa"/>
          </w:tcPr>
          <w:p w14:paraId="3D61AE18" w14:textId="70FE8B14" w:rsidR="000F7AB6" w:rsidRPr="000F7AB6" w:rsidRDefault="000F7AB6" w:rsidP="000F7AB6">
            <w:pPr>
              <w:pStyle w:val="ConsPlusNormal"/>
              <w:jc w:val="center"/>
              <w:rPr>
                <w:rFonts w:ascii="Times New Roman" w:hAnsi="Times New Roman" w:cs="Times New Roman"/>
                <w:sz w:val="28"/>
                <w:szCs w:val="28"/>
                <w:highlight w:val="yellow"/>
              </w:rPr>
            </w:pPr>
            <w:r w:rsidRPr="00FE6EB6">
              <w:rPr>
                <w:rFonts w:ascii="Times New Roman" w:hAnsi="Times New Roman" w:cs="Times New Roman"/>
                <w:sz w:val="28"/>
                <w:szCs w:val="28"/>
              </w:rPr>
              <w:t>Исполнитель</w:t>
            </w:r>
          </w:p>
        </w:tc>
      </w:tr>
      <w:tr w:rsidR="000F7AB6" w14:paraId="4CAA30BC" w14:textId="6760AD93" w:rsidTr="00BE6732">
        <w:tc>
          <w:tcPr>
            <w:tcW w:w="744" w:type="dxa"/>
          </w:tcPr>
          <w:p w14:paraId="685ED683" w14:textId="16B0C00F" w:rsidR="000F7AB6" w:rsidRPr="00504AA6" w:rsidRDefault="000F7AB6" w:rsidP="00302D61">
            <w:pPr>
              <w:pStyle w:val="ConsPlusNormal"/>
              <w:jc w:val="center"/>
              <w:rPr>
                <w:rFonts w:ascii="Times New Roman" w:hAnsi="Times New Roman" w:cs="Times New Roman"/>
                <w:sz w:val="28"/>
                <w:szCs w:val="28"/>
              </w:rPr>
            </w:pPr>
            <w:r w:rsidRPr="00504AA6">
              <w:rPr>
                <w:rFonts w:ascii="Times New Roman" w:hAnsi="Times New Roman" w:cs="Times New Roman"/>
                <w:sz w:val="28"/>
                <w:szCs w:val="28"/>
              </w:rPr>
              <w:t>1.</w:t>
            </w:r>
          </w:p>
        </w:tc>
        <w:tc>
          <w:tcPr>
            <w:tcW w:w="3018" w:type="dxa"/>
          </w:tcPr>
          <w:p w14:paraId="1958572E" w14:textId="467BA98B" w:rsidR="000F7AB6" w:rsidRPr="00504AA6" w:rsidRDefault="000F7AB6" w:rsidP="009A20A0">
            <w:pPr>
              <w:pStyle w:val="ConsPlusNormal"/>
              <w:jc w:val="both"/>
              <w:rPr>
                <w:rFonts w:ascii="Times New Roman" w:hAnsi="Times New Roman" w:cs="Times New Roman"/>
                <w:sz w:val="28"/>
                <w:szCs w:val="28"/>
              </w:rPr>
            </w:pPr>
            <w:r w:rsidRPr="00504AA6">
              <w:rPr>
                <w:rFonts w:ascii="Times New Roman" w:hAnsi="Times New Roman" w:cs="Times New Roman"/>
                <w:sz w:val="28"/>
                <w:szCs w:val="28"/>
              </w:rPr>
              <w:t>Доля граждан, охваченных системой долговременного ухода, от общего количества граждан старше трудоспособного возраста и инвалидов, нуждающихся в долговременном уходе</w:t>
            </w:r>
          </w:p>
        </w:tc>
        <w:tc>
          <w:tcPr>
            <w:tcW w:w="1767" w:type="dxa"/>
          </w:tcPr>
          <w:p w14:paraId="65FC0053" w14:textId="5482F0EA" w:rsidR="000F7AB6" w:rsidRPr="00504AA6" w:rsidRDefault="000F7AB6" w:rsidP="00506CDB">
            <w:pPr>
              <w:pStyle w:val="ConsPlusNormal"/>
              <w:jc w:val="center"/>
              <w:rPr>
                <w:rFonts w:ascii="Times New Roman" w:hAnsi="Times New Roman" w:cs="Times New Roman"/>
                <w:sz w:val="28"/>
                <w:szCs w:val="28"/>
              </w:rPr>
            </w:pPr>
            <w:r w:rsidRPr="00504AA6">
              <w:rPr>
                <w:rFonts w:ascii="Times New Roman" w:hAnsi="Times New Roman" w:cs="Times New Roman"/>
                <w:sz w:val="28"/>
                <w:szCs w:val="28"/>
              </w:rPr>
              <w:t>процент</w:t>
            </w:r>
          </w:p>
        </w:tc>
        <w:tc>
          <w:tcPr>
            <w:tcW w:w="2126" w:type="dxa"/>
          </w:tcPr>
          <w:p w14:paraId="6D152F4A" w14:textId="31B77478" w:rsidR="000F7AB6" w:rsidRPr="00504AA6" w:rsidRDefault="000F7AB6" w:rsidP="00506CDB">
            <w:pPr>
              <w:pStyle w:val="ConsPlusNormal"/>
              <w:jc w:val="center"/>
              <w:rPr>
                <w:rFonts w:ascii="Times New Roman" w:hAnsi="Times New Roman" w:cs="Times New Roman"/>
                <w:sz w:val="28"/>
                <w:szCs w:val="28"/>
              </w:rPr>
            </w:pPr>
            <w:r w:rsidRPr="00504AA6">
              <w:rPr>
                <w:rFonts w:ascii="Times New Roman" w:hAnsi="Times New Roman" w:cs="Times New Roman"/>
                <w:sz w:val="28"/>
                <w:szCs w:val="28"/>
              </w:rPr>
              <w:t>ежемесячно</w:t>
            </w:r>
          </w:p>
        </w:tc>
        <w:tc>
          <w:tcPr>
            <w:tcW w:w="2547" w:type="dxa"/>
          </w:tcPr>
          <w:p w14:paraId="7204144E" w14:textId="77777777" w:rsidR="00E32831" w:rsidRPr="00E32831" w:rsidRDefault="00FE6EB6" w:rsidP="00E32831">
            <w:pPr>
              <w:pStyle w:val="ConsPlusNormal"/>
              <w:ind w:firstLine="174"/>
              <w:jc w:val="both"/>
              <w:rPr>
                <w:rFonts w:ascii="Times New Roman" w:hAnsi="Times New Roman" w:cs="Times New Roman"/>
                <w:sz w:val="28"/>
                <w:szCs w:val="28"/>
              </w:rPr>
            </w:pPr>
            <w:r w:rsidRPr="00E32831">
              <w:rPr>
                <w:rFonts w:ascii="Times New Roman" w:hAnsi="Times New Roman" w:cs="Times New Roman"/>
                <w:sz w:val="28"/>
                <w:szCs w:val="28"/>
              </w:rPr>
              <w:t>комплексные ц</w:t>
            </w:r>
            <w:r w:rsidR="00E32831" w:rsidRPr="00E32831">
              <w:rPr>
                <w:rFonts w:ascii="Times New Roman" w:hAnsi="Times New Roman" w:cs="Times New Roman"/>
                <w:sz w:val="28"/>
                <w:szCs w:val="28"/>
              </w:rPr>
              <w:t>ентры социального обслуживания,</w:t>
            </w:r>
          </w:p>
          <w:p w14:paraId="59E740A0" w14:textId="6B4AEBA3" w:rsidR="00E32831" w:rsidRPr="00E32831" w:rsidRDefault="00FE6EB6" w:rsidP="00E32831">
            <w:pPr>
              <w:pStyle w:val="ConsPlusNormal"/>
              <w:ind w:firstLine="174"/>
              <w:jc w:val="both"/>
              <w:rPr>
                <w:rFonts w:ascii="Times New Roman" w:hAnsi="Times New Roman" w:cs="Times New Roman"/>
                <w:sz w:val="28"/>
                <w:szCs w:val="28"/>
              </w:rPr>
            </w:pPr>
            <w:r w:rsidRPr="00E32831">
              <w:rPr>
                <w:rFonts w:ascii="Times New Roman" w:hAnsi="Times New Roman" w:cs="Times New Roman"/>
                <w:sz w:val="28"/>
                <w:szCs w:val="28"/>
              </w:rPr>
              <w:t>дома – интерна</w:t>
            </w:r>
            <w:r w:rsidR="00E32831" w:rsidRPr="00E32831">
              <w:rPr>
                <w:rFonts w:ascii="Times New Roman" w:hAnsi="Times New Roman" w:cs="Times New Roman"/>
                <w:sz w:val="28"/>
                <w:szCs w:val="28"/>
              </w:rPr>
              <w:t>ты для престарелых и инвалидов</w:t>
            </w:r>
            <w:r w:rsidR="00E32831">
              <w:rPr>
                <w:rFonts w:ascii="Times New Roman" w:hAnsi="Times New Roman" w:cs="Times New Roman"/>
                <w:sz w:val="28"/>
                <w:szCs w:val="28"/>
              </w:rPr>
              <w:t>;</w:t>
            </w:r>
          </w:p>
          <w:p w14:paraId="6F697F7A" w14:textId="744019C5" w:rsidR="00FE6EB6" w:rsidRPr="00E32831" w:rsidRDefault="00FE6EB6" w:rsidP="00E32831">
            <w:pPr>
              <w:pStyle w:val="ConsPlusNormal"/>
              <w:ind w:firstLine="174"/>
              <w:jc w:val="both"/>
              <w:rPr>
                <w:rFonts w:ascii="Times New Roman" w:hAnsi="Times New Roman" w:cs="Times New Roman"/>
                <w:sz w:val="28"/>
                <w:szCs w:val="28"/>
              </w:rPr>
            </w:pPr>
            <w:r w:rsidRPr="00E32831">
              <w:rPr>
                <w:rFonts w:ascii="Times New Roman" w:hAnsi="Times New Roman" w:cs="Times New Roman"/>
                <w:sz w:val="28"/>
                <w:szCs w:val="28"/>
              </w:rPr>
              <w:t>дома-интернаты, предназначенные для граждан, имеющих психические расстройства</w:t>
            </w:r>
            <w:r w:rsidR="00E32831">
              <w:rPr>
                <w:rFonts w:ascii="Times New Roman" w:hAnsi="Times New Roman" w:cs="Times New Roman"/>
                <w:sz w:val="28"/>
                <w:szCs w:val="28"/>
              </w:rPr>
              <w:t>;</w:t>
            </w:r>
          </w:p>
          <w:p w14:paraId="3472C643" w14:textId="77777777" w:rsidR="00E32831" w:rsidRPr="00E32831" w:rsidRDefault="00FE6EB6" w:rsidP="00E32831">
            <w:pPr>
              <w:pStyle w:val="ConsPlusNormal"/>
              <w:ind w:firstLine="174"/>
              <w:jc w:val="both"/>
              <w:rPr>
                <w:rFonts w:ascii="Times New Roman" w:hAnsi="Times New Roman" w:cs="Times New Roman"/>
                <w:sz w:val="28"/>
                <w:szCs w:val="28"/>
              </w:rPr>
            </w:pPr>
            <w:r w:rsidRPr="00E32831">
              <w:rPr>
                <w:rFonts w:ascii="Times New Roman" w:hAnsi="Times New Roman" w:cs="Times New Roman"/>
                <w:sz w:val="28"/>
                <w:szCs w:val="28"/>
              </w:rPr>
              <w:t>центры реабилитации инвалидов,</w:t>
            </w:r>
            <w:r w:rsidR="00E32831" w:rsidRPr="00E32831">
              <w:rPr>
                <w:rFonts w:ascii="Times New Roman" w:hAnsi="Times New Roman" w:cs="Times New Roman"/>
                <w:sz w:val="28"/>
                <w:szCs w:val="28"/>
              </w:rPr>
              <w:t xml:space="preserve"> имеющие в составе отделения дневного пребывания;</w:t>
            </w:r>
          </w:p>
          <w:p w14:paraId="02EFDEF6" w14:textId="36A4EBC8" w:rsidR="000F7AB6" w:rsidRPr="000F7AB6" w:rsidRDefault="00E32831" w:rsidP="00E32831">
            <w:pPr>
              <w:pStyle w:val="ConsPlusNormal"/>
              <w:ind w:firstLine="174"/>
              <w:jc w:val="both"/>
              <w:rPr>
                <w:rFonts w:ascii="Times New Roman" w:hAnsi="Times New Roman" w:cs="Times New Roman"/>
                <w:sz w:val="28"/>
                <w:szCs w:val="28"/>
                <w:highlight w:val="magenta"/>
              </w:rPr>
            </w:pPr>
            <w:r>
              <w:rPr>
                <w:rFonts w:ascii="Times New Roman" w:hAnsi="Times New Roman" w:cs="Times New Roman"/>
                <w:sz w:val="28"/>
                <w:szCs w:val="28"/>
              </w:rPr>
              <w:t xml:space="preserve">негосударственные </w:t>
            </w:r>
            <w:r w:rsidRPr="00BE6732">
              <w:rPr>
                <w:rFonts w:ascii="Times New Roman" w:hAnsi="Times New Roman" w:cs="Times New Roman"/>
                <w:sz w:val="28"/>
                <w:szCs w:val="28"/>
              </w:rPr>
              <w:t>поставщик</w:t>
            </w:r>
            <w:r>
              <w:rPr>
                <w:rFonts w:ascii="Times New Roman" w:hAnsi="Times New Roman" w:cs="Times New Roman"/>
                <w:sz w:val="28"/>
                <w:szCs w:val="28"/>
              </w:rPr>
              <w:t>и</w:t>
            </w:r>
            <w:r w:rsidRPr="00BE6732">
              <w:rPr>
                <w:rFonts w:ascii="Times New Roman" w:hAnsi="Times New Roman" w:cs="Times New Roman"/>
                <w:sz w:val="28"/>
                <w:szCs w:val="28"/>
              </w:rPr>
              <w:t xml:space="preserve"> социальных услуг</w:t>
            </w:r>
            <w:r>
              <w:rPr>
                <w:rFonts w:ascii="Times New Roman" w:hAnsi="Times New Roman" w:cs="Times New Roman"/>
                <w:sz w:val="28"/>
                <w:szCs w:val="28"/>
              </w:rPr>
              <w:t xml:space="preserve">, включенные </w:t>
            </w:r>
            <w:r w:rsidRPr="00CD35FF">
              <w:rPr>
                <w:rFonts w:ascii="Times New Roman" w:hAnsi="Times New Roman" w:cs="Times New Roman"/>
                <w:sz w:val="28"/>
                <w:szCs w:val="28"/>
              </w:rPr>
              <w:t>в Реестр поставщиков социальных услуг в Республике Татарста</w:t>
            </w:r>
            <w:r>
              <w:rPr>
                <w:rFonts w:ascii="Times New Roman" w:hAnsi="Times New Roman" w:cs="Times New Roman"/>
                <w:sz w:val="28"/>
                <w:szCs w:val="28"/>
              </w:rPr>
              <w:t>н</w:t>
            </w:r>
          </w:p>
        </w:tc>
      </w:tr>
      <w:tr w:rsidR="000F7AB6" w14:paraId="24575C27" w14:textId="47492ED3" w:rsidTr="00BE6732">
        <w:tc>
          <w:tcPr>
            <w:tcW w:w="744" w:type="dxa"/>
          </w:tcPr>
          <w:p w14:paraId="15B25687" w14:textId="3FB250ED" w:rsidR="000F7AB6" w:rsidRPr="00504AA6" w:rsidRDefault="000F7AB6" w:rsidP="00302D61">
            <w:pPr>
              <w:pStyle w:val="ConsPlusNormal"/>
              <w:jc w:val="center"/>
              <w:rPr>
                <w:rFonts w:ascii="Times New Roman" w:hAnsi="Times New Roman" w:cs="Times New Roman"/>
                <w:sz w:val="28"/>
                <w:szCs w:val="28"/>
              </w:rPr>
            </w:pPr>
            <w:r w:rsidRPr="00504AA6">
              <w:rPr>
                <w:rFonts w:ascii="Times New Roman" w:hAnsi="Times New Roman" w:cs="Times New Roman"/>
                <w:sz w:val="28"/>
                <w:szCs w:val="28"/>
              </w:rPr>
              <w:lastRenderedPageBreak/>
              <w:t>2.</w:t>
            </w:r>
          </w:p>
        </w:tc>
        <w:tc>
          <w:tcPr>
            <w:tcW w:w="3018" w:type="dxa"/>
          </w:tcPr>
          <w:p w14:paraId="75AE38F4" w14:textId="297B2CF5" w:rsidR="000F7AB6" w:rsidRPr="00504AA6" w:rsidRDefault="000F7AB6" w:rsidP="00FE6EB6">
            <w:pPr>
              <w:pStyle w:val="ConsPlusNormal"/>
              <w:jc w:val="both"/>
              <w:rPr>
                <w:rFonts w:ascii="Times New Roman" w:hAnsi="Times New Roman" w:cs="Times New Roman"/>
                <w:sz w:val="28"/>
                <w:szCs w:val="28"/>
              </w:rPr>
            </w:pPr>
            <w:r w:rsidRPr="00504AA6">
              <w:rPr>
                <w:rFonts w:ascii="Times New Roman" w:hAnsi="Times New Roman" w:cs="Times New Roman"/>
                <w:sz w:val="28"/>
                <w:szCs w:val="28"/>
              </w:rPr>
              <w:t>Количество граждан, нуждающихся в постороннем уходе и получающих социальные услуги, входящие в социальный пакет долговременного ухода, охваченных ре</w:t>
            </w:r>
            <w:r w:rsidR="00FE6EB6">
              <w:rPr>
                <w:rFonts w:ascii="Times New Roman" w:hAnsi="Times New Roman" w:cs="Times New Roman"/>
                <w:sz w:val="28"/>
                <w:szCs w:val="28"/>
              </w:rPr>
              <w:t>гулярным медицинским патронажем</w:t>
            </w:r>
          </w:p>
        </w:tc>
        <w:tc>
          <w:tcPr>
            <w:tcW w:w="1767" w:type="dxa"/>
          </w:tcPr>
          <w:p w14:paraId="55F165F7" w14:textId="75241482" w:rsidR="000F7AB6" w:rsidRPr="00504AA6" w:rsidRDefault="000F7AB6" w:rsidP="00506CDB">
            <w:pPr>
              <w:pStyle w:val="ConsPlusNormal"/>
              <w:jc w:val="center"/>
              <w:rPr>
                <w:rFonts w:ascii="Times New Roman" w:hAnsi="Times New Roman" w:cs="Times New Roman"/>
                <w:sz w:val="28"/>
                <w:szCs w:val="28"/>
              </w:rPr>
            </w:pPr>
            <w:r w:rsidRPr="00504AA6">
              <w:rPr>
                <w:rFonts w:ascii="Times New Roman" w:hAnsi="Times New Roman" w:cs="Times New Roman"/>
                <w:sz w:val="28"/>
                <w:szCs w:val="28"/>
              </w:rPr>
              <w:t>человек</w:t>
            </w:r>
          </w:p>
        </w:tc>
        <w:tc>
          <w:tcPr>
            <w:tcW w:w="2126" w:type="dxa"/>
          </w:tcPr>
          <w:p w14:paraId="37CBE685" w14:textId="0FA55D1A" w:rsidR="000F7AB6" w:rsidRPr="00504AA6" w:rsidRDefault="000F7AB6" w:rsidP="00506CDB">
            <w:pPr>
              <w:pStyle w:val="ConsPlusNormal"/>
              <w:jc w:val="center"/>
              <w:rPr>
                <w:rFonts w:ascii="Times New Roman" w:hAnsi="Times New Roman" w:cs="Times New Roman"/>
                <w:sz w:val="28"/>
                <w:szCs w:val="28"/>
              </w:rPr>
            </w:pPr>
            <w:r w:rsidRPr="00504AA6">
              <w:rPr>
                <w:rFonts w:ascii="Times New Roman" w:hAnsi="Times New Roman" w:cs="Times New Roman"/>
                <w:sz w:val="28"/>
                <w:szCs w:val="28"/>
              </w:rPr>
              <w:t>ежемесячно</w:t>
            </w:r>
          </w:p>
        </w:tc>
        <w:tc>
          <w:tcPr>
            <w:tcW w:w="2547" w:type="dxa"/>
          </w:tcPr>
          <w:p w14:paraId="390A8BEE" w14:textId="5C923004" w:rsidR="00BE6732" w:rsidRDefault="00BE6732" w:rsidP="00BE6732">
            <w:pPr>
              <w:pStyle w:val="ConsPlusNormal"/>
              <w:ind w:firstLine="174"/>
              <w:jc w:val="both"/>
              <w:rPr>
                <w:rFonts w:ascii="Times New Roman" w:hAnsi="Times New Roman" w:cs="Times New Roman"/>
                <w:sz w:val="28"/>
                <w:szCs w:val="28"/>
              </w:rPr>
            </w:pPr>
            <w:r w:rsidRPr="00BE6732">
              <w:rPr>
                <w:rFonts w:ascii="Times New Roman" w:hAnsi="Times New Roman" w:cs="Times New Roman"/>
                <w:sz w:val="28"/>
                <w:szCs w:val="28"/>
              </w:rPr>
              <w:t>комплексные центры соци</w:t>
            </w:r>
            <w:r>
              <w:rPr>
                <w:rFonts w:ascii="Times New Roman" w:hAnsi="Times New Roman" w:cs="Times New Roman"/>
                <w:sz w:val="28"/>
                <w:szCs w:val="28"/>
              </w:rPr>
              <w:t>ального обслуживания населения;</w:t>
            </w:r>
          </w:p>
          <w:p w14:paraId="5D963BFB" w14:textId="766D3168" w:rsidR="000F7AB6" w:rsidRPr="000F7AB6" w:rsidRDefault="00BE6732" w:rsidP="00BE6732">
            <w:pPr>
              <w:pStyle w:val="ConsPlusNormal"/>
              <w:ind w:firstLine="174"/>
              <w:jc w:val="both"/>
              <w:rPr>
                <w:rFonts w:ascii="Times New Roman" w:hAnsi="Times New Roman" w:cs="Times New Roman"/>
                <w:sz w:val="28"/>
                <w:szCs w:val="28"/>
                <w:highlight w:val="magenta"/>
              </w:rPr>
            </w:pPr>
            <w:r>
              <w:rPr>
                <w:rFonts w:ascii="Times New Roman" w:hAnsi="Times New Roman" w:cs="Times New Roman"/>
                <w:sz w:val="28"/>
                <w:szCs w:val="28"/>
              </w:rPr>
              <w:t xml:space="preserve">негосударственные </w:t>
            </w:r>
            <w:r w:rsidRPr="00BE6732">
              <w:rPr>
                <w:rFonts w:ascii="Times New Roman" w:hAnsi="Times New Roman" w:cs="Times New Roman"/>
                <w:sz w:val="28"/>
                <w:szCs w:val="28"/>
              </w:rPr>
              <w:t>поставщик</w:t>
            </w:r>
            <w:r>
              <w:rPr>
                <w:rFonts w:ascii="Times New Roman" w:hAnsi="Times New Roman" w:cs="Times New Roman"/>
                <w:sz w:val="28"/>
                <w:szCs w:val="28"/>
              </w:rPr>
              <w:t>и</w:t>
            </w:r>
            <w:r w:rsidRPr="00BE6732">
              <w:rPr>
                <w:rFonts w:ascii="Times New Roman" w:hAnsi="Times New Roman" w:cs="Times New Roman"/>
                <w:sz w:val="28"/>
                <w:szCs w:val="28"/>
              </w:rPr>
              <w:t xml:space="preserve"> социальных услуг</w:t>
            </w:r>
            <w:r>
              <w:rPr>
                <w:rFonts w:ascii="Times New Roman" w:hAnsi="Times New Roman" w:cs="Times New Roman"/>
                <w:sz w:val="28"/>
                <w:szCs w:val="28"/>
              </w:rPr>
              <w:t>, предоставляющие социальные услуги в форме социального обслуживания на дому</w:t>
            </w:r>
            <w:r w:rsidR="009B0F76">
              <w:rPr>
                <w:rFonts w:ascii="Times New Roman" w:hAnsi="Times New Roman" w:cs="Times New Roman"/>
                <w:sz w:val="28"/>
                <w:szCs w:val="28"/>
              </w:rPr>
              <w:t xml:space="preserve">, </w:t>
            </w:r>
            <w:r w:rsidR="009B0F76" w:rsidRPr="00CD35FF">
              <w:rPr>
                <w:rFonts w:ascii="Times New Roman" w:hAnsi="Times New Roman" w:cs="Times New Roman"/>
                <w:sz w:val="28"/>
                <w:szCs w:val="28"/>
              </w:rPr>
              <w:t>в</w:t>
            </w:r>
            <w:r w:rsidR="00E32831">
              <w:rPr>
                <w:rFonts w:ascii="Times New Roman" w:hAnsi="Times New Roman" w:cs="Times New Roman"/>
                <w:sz w:val="28"/>
                <w:szCs w:val="28"/>
              </w:rPr>
              <w:t>ключенные в</w:t>
            </w:r>
            <w:r w:rsidR="009B0F76" w:rsidRPr="00CD35FF">
              <w:rPr>
                <w:rFonts w:ascii="Times New Roman" w:hAnsi="Times New Roman" w:cs="Times New Roman"/>
                <w:sz w:val="28"/>
                <w:szCs w:val="28"/>
              </w:rPr>
              <w:t xml:space="preserve"> Реестр поставщиков социальных услуг в Республике Татарста</w:t>
            </w:r>
            <w:r w:rsidR="009B0F76">
              <w:rPr>
                <w:rFonts w:ascii="Times New Roman" w:hAnsi="Times New Roman" w:cs="Times New Roman"/>
                <w:sz w:val="28"/>
                <w:szCs w:val="28"/>
              </w:rPr>
              <w:t>н</w:t>
            </w:r>
          </w:p>
        </w:tc>
      </w:tr>
      <w:tr w:rsidR="000F7AB6" w14:paraId="24377DA4" w14:textId="6787E92B" w:rsidTr="00BE6732">
        <w:tc>
          <w:tcPr>
            <w:tcW w:w="744" w:type="dxa"/>
          </w:tcPr>
          <w:p w14:paraId="2E72DA53" w14:textId="057E7DD1" w:rsidR="000F7AB6" w:rsidRPr="00504AA6" w:rsidRDefault="000F7AB6" w:rsidP="00302D61">
            <w:pPr>
              <w:pStyle w:val="ConsPlusNormal"/>
              <w:jc w:val="center"/>
              <w:rPr>
                <w:rFonts w:ascii="Times New Roman" w:hAnsi="Times New Roman" w:cs="Times New Roman"/>
                <w:sz w:val="28"/>
                <w:szCs w:val="28"/>
              </w:rPr>
            </w:pPr>
            <w:r w:rsidRPr="00504AA6">
              <w:rPr>
                <w:rFonts w:ascii="Times New Roman" w:hAnsi="Times New Roman" w:cs="Times New Roman"/>
                <w:sz w:val="28"/>
                <w:szCs w:val="28"/>
              </w:rPr>
              <w:t>3.</w:t>
            </w:r>
          </w:p>
        </w:tc>
        <w:tc>
          <w:tcPr>
            <w:tcW w:w="3018" w:type="dxa"/>
          </w:tcPr>
          <w:p w14:paraId="072E6E0F" w14:textId="7CDD1E3E" w:rsidR="000F7AB6" w:rsidRPr="00504AA6" w:rsidRDefault="000F7AB6" w:rsidP="009A20A0">
            <w:pPr>
              <w:pStyle w:val="ConsPlusNormal"/>
              <w:jc w:val="both"/>
              <w:rPr>
                <w:rFonts w:ascii="Times New Roman" w:hAnsi="Times New Roman" w:cs="Times New Roman"/>
                <w:sz w:val="28"/>
                <w:szCs w:val="28"/>
              </w:rPr>
            </w:pPr>
            <w:r w:rsidRPr="00504AA6">
              <w:rPr>
                <w:rFonts w:ascii="Times New Roman" w:hAnsi="Times New Roman" w:cs="Times New Roman"/>
                <w:sz w:val="28"/>
                <w:szCs w:val="28"/>
              </w:rPr>
              <w:t xml:space="preserve">Количество лиц, осуществляющих уход, за гражданами, нуждающимися в постороннем уходе, обученных в рамках </w:t>
            </w:r>
            <w:proofErr w:type="spellStart"/>
            <w:r w:rsidRPr="00504AA6">
              <w:rPr>
                <w:rFonts w:ascii="Times New Roman" w:hAnsi="Times New Roman" w:cs="Times New Roman"/>
                <w:sz w:val="28"/>
                <w:szCs w:val="28"/>
              </w:rPr>
              <w:t>стационарзамещающей</w:t>
            </w:r>
            <w:proofErr w:type="spellEnd"/>
            <w:r w:rsidRPr="00504AA6">
              <w:rPr>
                <w:rFonts w:ascii="Times New Roman" w:hAnsi="Times New Roman" w:cs="Times New Roman"/>
                <w:sz w:val="28"/>
                <w:szCs w:val="28"/>
              </w:rPr>
              <w:t xml:space="preserve"> технологии «Школа ухода»</w:t>
            </w:r>
          </w:p>
        </w:tc>
        <w:tc>
          <w:tcPr>
            <w:tcW w:w="1767" w:type="dxa"/>
          </w:tcPr>
          <w:p w14:paraId="73940144" w14:textId="16AFCC75" w:rsidR="000F7AB6" w:rsidRPr="00504AA6" w:rsidRDefault="000F7AB6" w:rsidP="00506CDB">
            <w:pPr>
              <w:pStyle w:val="ConsPlusNormal"/>
              <w:jc w:val="center"/>
              <w:rPr>
                <w:rFonts w:ascii="Times New Roman" w:hAnsi="Times New Roman" w:cs="Times New Roman"/>
                <w:sz w:val="28"/>
                <w:szCs w:val="28"/>
              </w:rPr>
            </w:pPr>
            <w:r w:rsidRPr="00504AA6">
              <w:rPr>
                <w:rFonts w:ascii="Times New Roman" w:hAnsi="Times New Roman" w:cs="Times New Roman"/>
                <w:sz w:val="28"/>
                <w:szCs w:val="28"/>
              </w:rPr>
              <w:t>человек</w:t>
            </w:r>
          </w:p>
        </w:tc>
        <w:tc>
          <w:tcPr>
            <w:tcW w:w="2126" w:type="dxa"/>
          </w:tcPr>
          <w:p w14:paraId="1B40E901" w14:textId="28E1A56D" w:rsidR="000F7AB6" w:rsidRPr="00504AA6" w:rsidRDefault="000F7AB6" w:rsidP="00506CDB">
            <w:pPr>
              <w:pStyle w:val="ConsPlusNormal"/>
              <w:jc w:val="center"/>
              <w:rPr>
                <w:rFonts w:ascii="Times New Roman" w:hAnsi="Times New Roman" w:cs="Times New Roman"/>
                <w:sz w:val="28"/>
                <w:szCs w:val="28"/>
              </w:rPr>
            </w:pPr>
            <w:r w:rsidRPr="00504AA6">
              <w:rPr>
                <w:rFonts w:ascii="Times New Roman" w:hAnsi="Times New Roman" w:cs="Times New Roman"/>
                <w:sz w:val="28"/>
                <w:szCs w:val="28"/>
              </w:rPr>
              <w:t>ежемесячно</w:t>
            </w:r>
          </w:p>
        </w:tc>
        <w:tc>
          <w:tcPr>
            <w:tcW w:w="2547" w:type="dxa"/>
          </w:tcPr>
          <w:p w14:paraId="57C94E9D" w14:textId="77777777" w:rsidR="00BE6732" w:rsidRDefault="00BE6732" w:rsidP="00BE6732">
            <w:pPr>
              <w:pStyle w:val="ConsPlusNormal"/>
              <w:ind w:firstLine="174"/>
              <w:jc w:val="both"/>
              <w:rPr>
                <w:rFonts w:ascii="Times New Roman" w:hAnsi="Times New Roman" w:cs="Times New Roman"/>
                <w:sz w:val="28"/>
                <w:szCs w:val="28"/>
              </w:rPr>
            </w:pPr>
            <w:r w:rsidRPr="00BE6732">
              <w:rPr>
                <w:rFonts w:ascii="Times New Roman" w:hAnsi="Times New Roman" w:cs="Times New Roman"/>
                <w:sz w:val="28"/>
                <w:szCs w:val="28"/>
              </w:rPr>
              <w:t>комплексные центры соци</w:t>
            </w:r>
            <w:r>
              <w:rPr>
                <w:rFonts w:ascii="Times New Roman" w:hAnsi="Times New Roman" w:cs="Times New Roman"/>
                <w:sz w:val="28"/>
                <w:szCs w:val="28"/>
              </w:rPr>
              <w:t>ального обслуживания населения;</w:t>
            </w:r>
          </w:p>
          <w:p w14:paraId="6409006B" w14:textId="59C608AE" w:rsidR="000F7AB6" w:rsidRPr="000F7AB6" w:rsidRDefault="00BE6732" w:rsidP="00BE6732">
            <w:pPr>
              <w:pStyle w:val="ConsPlusNormal"/>
              <w:ind w:firstLine="174"/>
              <w:jc w:val="both"/>
              <w:rPr>
                <w:rFonts w:ascii="Times New Roman" w:hAnsi="Times New Roman" w:cs="Times New Roman"/>
                <w:sz w:val="28"/>
                <w:szCs w:val="28"/>
                <w:highlight w:val="magenta"/>
              </w:rPr>
            </w:pPr>
            <w:r>
              <w:rPr>
                <w:rFonts w:ascii="Times New Roman" w:hAnsi="Times New Roman" w:cs="Times New Roman"/>
                <w:sz w:val="28"/>
                <w:szCs w:val="28"/>
              </w:rPr>
              <w:t xml:space="preserve">негосударственные </w:t>
            </w:r>
            <w:r w:rsidRPr="00BE6732">
              <w:rPr>
                <w:rFonts w:ascii="Times New Roman" w:hAnsi="Times New Roman" w:cs="Times New Roman"/>
                <w:sz w:val="28"/>
                <w:szCs w:val="28"/>
              </w:rPr>
              <w:t>поставщик</w:t>
            </w:r>
            <w:r>
              <w:rPr>
                <w:rFonts w:ascii="Times New Roman" w:hAnsi="Times New Roman" w:cs="Times New Roman"/>
                <w:sz w:val="28"/>
                <w:szCs w:val="28"/>
              </w:rPr>
              <w:t>и</w:t>
            </w:r>
            <w:r w:rsidRPr="00BE6732">
              <w:rPr>
                <w:rFonts w:ascii="Times New Roman" w:hAnsi="Times New Roman" w:cs="Times New Roman"/>
                <w:sz w:val="28"/>
                <w:szCs w:val="28"/>
              </w:rPr>
              <w:t xml:space="preserve"> социальных услуг</w:t>
            </w:r>
            <w:r>
              <w:rPr>
                <w:rFonts w:ascii="Times New Roman" w:hAnsi="Times New Roman" w:cs="Times New Roman"/>
                <w:sz w:val="28"/>
                <w:szCs w:val="28"/>
              </w:rPr>
              <w:t>, предоставляющие социальные услуги в форме социального обслуживания на дому</w:t>
            </w:r>
            <w:r w:rsidR="00CD35FF">
              <w:rPr>
                <w:rFonts w:ascii="Times New Roman" w:hAnsi="Times New Roman" w:cs="Times New Roman"/>
                <w:sz w:val="28"/>
                <w:szCs w:val="28"/>
              </w:rPr>
              <w:t xml:space="preserve">, </w:t>
            </w:r>
            <w:r w:rsidR="00CD35FF" w:rsidRPr="00CD35FF">
              <w:rPr>
                <w:rFonts w:ascii="Times New Roman" w:hAnsi="Times New Roman" w:cs="Times New Roman"/>
                <w:sz w:val="28"/>
                <w:szCs w:val="28"/>
              </w:rPr>
              <w:t>включенные в Реестр поставщиков социальных услуг в Республике Татарстан</w:t>
            </w:r>
          </w:p>
        </w:tc>
      </w:tr>
      <w:tr w:rsidR="000F7AB6" w14:paraId="32456C22" w14:textId="4861F4FE" w:rsidTr="00BE6732">
        <w:tc>
          <w:tcPr>
            <w:tcW w:w="744" w:type="dxa"/>
          </w:tcPr>
          <w:p w14:paraId="0D11D8BD" w14:textId="68DCF05B" w:rsidR="000F7AB6" w:rsidRPr="00504AA6" w:rsidRDefault="000F7AB6" w:rsidP="00302D61">
            <w:pPr>
              <w:pStyle w:val="ConsPlusNormal"/>
              <w:jc w:val="center"/>
              <w:rPr>
                <w:rFonts w:ascii="Times New Roman" w:hAnsi="Times New Roman" w:cs="Times New Roman"/>
                <w:sz w:val="28"/>
                <w:szCs w:val="28"/>
              </w:rPr>
            </w:pPr>
            <w:r w:rsidRPr="00504AA6">
              <w:rPr>
                <w:rFonts w:ascii="Times New Roman" w:hAnsi="Times New Roman" w:cs="Times New Roman"/>
                <w:sz w:val="28"/>
                <w:szCs w:val="28"/>
              </w:rPr>
              <w:t>4.</w:t>
            </w:r>
          </w:p>
        </w:tc>
        <w:tc>
          <w:tcPr>
            <w:tcW w:w="3018" w:type="dxa"/>
          </w:tcPr>
          <w:p w14:paraId="00B490CC" w14:textId="5F2C0558" w:rsidR="000F7AB6" w:rsidRPr="00504AA6" w:rsidRDefault="000F7AB6" w:rsidP="009A20A0">
            <w:pPr>
              <w:pStyle w:val="ConsPlusNormal"/>
              <w:jc w:val="both"/>
              <w:rPr>
                <w:rFonts w:ascii="Times New Roman" w:hAnsi="Times New Roman" w:cs="Times New Roman"/>
                <w:sz w:val="28"/>
                <w:szCs w:val="28"/>
              </w:rPr>
            </w:pPr>
            <w:r w:rsidRPr="00504AA6">
              <w:rPr>
                <w:rFonts w:ascii="Times New Roman" w:hAnsi="Times New Roman" w:cs="Times New Roman"/>
                <w:sz w:val="28"/>
                <w:szCs w:val="28"/>
              </w:rPr>
              <w:t>Численность граждан пожилого возраста (инвалидов), в том числе имеющих ментальные нарушения, получающих социальные услуги в условиях дневного пребывания</w:t>
            </w:r>
          </w:p>
        </w:tc>
        <w:tc>
          <w:tcPr>
            <w:tcW w:w="1767" w:type="dxa"/>
          </w:tcPr>
          <w:p w14:paraId="2238A273" w14:textId="02BC18A2" w:rsidR="000F7AB6" w:rsidRPr="00504AA6" w:rsidRDefault="000F7AB6" w:rsidP="00E421DF">
            <w:pPr>
              <w:pStyle w:val="ConsPlusNormal"/>
              <w:jc w:val="center"/>
              <w:rPr>
                <w:rFonts w:ascii="Times New Roman" w:hAnsi="Times New Roman" w:cs="Times New Roman"/>
                <w:sz w:val="28"/>
                <w:szCs w:val="28"/>
              </w:rPr>
            </w:pPr>
            <w:r w:rsidRPr="00504AA6">
              <w:rPr>
                <w:rFonts w:ascii="Times New Roman" w:hAnsi="Times New Roman" w:cs="Times New Roman"/>
                <w:sz w:val="28"/>
                <w:szCs w:val="28"/>
              </w:rPr>
              <w:t>человек</w:t>
            </w:r>
          </w:p>
        </w:tc>
        <w:tc>
          <w:tcPr>
            <w:tcW w:w="2126" w:type="dxa"/>
          </w:tcPr>
          <w:p w14:paraId="2A239630" w14:textId="1001702A" w:rsidR="000F7AB6" w:rsidRPr="00504AA6" w:rsidRDefault="000F7AB6" w:rsidP="00E421DF">
            <w:pPr>
              <w:pStyle w:val="ConsPlusNormal"/>
              <w:jc w:val="center"/>
              <w:rPr>
                <w:rFonts w:ascii="Times New Roman" w:hAnsi="Times New Roman" w:cs="Times New Roman"/>
                <w:sz w:val="28"/>
                <w:szCs w:val="28"/>
              </w:rPr>
            </w:pPr>
            <w:r w:rsidRPr="00504AA6">
              <w:rPr>
                <w:rFonts w:ascii="Times New Roman" w:hAnsi="Times New Roman" w:cs="Times New Roman"/>
                <w:sz w:val="28"/>
                <w:szCs w:val="28"/>
              </w:rPr>
              <w:t>ежемесячно</w:t>
            </w:r>
          </w:p>
        </w:tc>
        <w:tc>
          <w:tcPr>
            <w:tcW w:w="2547" w:type="dxa"/>
          </w:tcPr>
          <w:p w14:paraId="7100923B" w14:textId="1C2E411C" w:rsidR="000F7AB6" w:rsidRPr="00BE6732" w:rsidRDefault="00BE6732" w:rsidP="00BE6732">
            <w:pPr>
              <w:pStyle w:val="ConsPlusNormal"/>
              <w:ind w:firstLine="174"/>
              <w:jc w:val="both"/>
              <w:rPr>
                <w:rFonts w:ascii="Times New Roman" w:hAnsi="Times New Roman" w:cs="Times New Roman"/>
                <w:sz w:val="28"/>
                <w:szCs w:val="28"/>
              </w:rPr>
            </w:pPr>
            <w:r w:rsidRPr="00BE6732">
              <w:rPr>
                <w:rFonts w:ascii="Times New Roman" w:hAnsi="Times New Roman" w:cs="Times New Roman"/>
                <w:sz w:val="28"/>
                <w:szCs w:val="28"/>
              </w:rPr>
              <w:t>комплексные центры социального обслуживания населения и центры реабилитации инвалидов, имеющие в составе отделения дн</w:t>
            </w:r>
            <w:r w:rsidR="00E32831">
              <w:rPr>
                <w:rFonts w:ascii="Times New Roman" w:hAnsi="Times New Roman" w:cs="Times New Roman"/>
                <w:sz w:val="28"/>
                <w:szCs w:val="28"/>
              </w:rPr>
              <w:t>ев</w:t>
            </w:r>
            <w:r w:rsidRPr="00BE6732">
              <w:rPr>
                <w:rFonts w:ascii="Times New Roman" w:hAnsi="Times New Roman" w:cs="Times New Roman"/>
                <w:sz w:val="28"/>
                <w:szCs w:val="28"/>
              </w:rPr>
              <w:t>ного пребывания</w:t>
            </w:r>
          </w:p>
        </w:tc>
      </w:tr>
      <w:tr w:rsidR="000F7AB6" w14:paraId="1FD7908E" w14:textId="3DF6D918" w:rsidTr="00BE6732">
        <w:tc>
          <w:tcPr>
            <w:tcW w:w="744" w:type="dxa"/>
          </w:tcPr>
          <w:p w14:paraId="0D2879B9" w14:textId="3A8C6C2A" w:rsidR="000F7AB6" w:rsidRPr="00504AA6" w:rsidRDefault="000F7AB6" w:rsidP="00302D61">
            <w:pPr>
              <w:pStyle w:val="ConsPlusNormal"/>
              <w:jc w:val="center"/>
              <w:rPr>
                <w:rFonts w:ascii="Times New Roman" w:hAnsi="Times New Roman" w:cs="Times New Roman"/>
                <w:sz w:val="28"/>
                <w:szCs w:val="28"/>
              </w:rPr>
            </w:pPr>
            <w:r w:rsidRPr="00504AA6">
              <w:rPr>
                <w:rFonts w:ascii="Times New Roman" w:hAnsi="Times New Roman" w:cs="Times New Roman"/>
                <w:sz w:val="28"/>
                <w:szCs w:val="28"/>
              </w:rPr>
              <w:t>5.</w:t>
            </w:r>
          </w:p>
        </w:tc>
        <w:tc>
          <w:tcPr>
            <w:tcW w:w="3018" w:type="dxa"/>
          </w:tcPr>
          <w:p w14:paraId="64D25AA3" w14:textId="5E0BCBCB" w:rsidR="000F7AB6" w:rsidRPr="00504AA6" w:rsidRDefault="000F7AB6" w:rsidP="009A20A0">
            <w:pPr>
              <w:pStyle w:val="ConsPlusNormal"/>
              <w:jc w:val="both"/>
              <w:rPr>
                <w:rFonts w:ascii="Times New Roman" w:hAnsi="Times New Roman" w:cs="Times New Roman"/>
                <w:sz w:val="28"/>
                <w:szCs w:val="28"/>
              </w:rPr>
            </w:pPr>
            <w:r w:rsidRPr="00504AA6">
              <w:rPr>
                <w:rFonts w:ascii="Times New Roman" w:hAnsi="Times New Roman" w:cs="Times New Roman"/>
                <w:sz w:val="28"/>
                <w:szCs w:val="28"/>
              </w:rPr>
              <w:t xml:space="preserve">Численность граждан пожилого возраста (инвалидов), воспользовавшихся услугами </w:t>
            </w:r>
            <w:r w:rsidRPr="00504AA6">
              <w:rPr>
                <w:rFonts w:ascii="Times New Roman" w:hAnsi="Times New Roman" w:cs="Times New Roman"/>
                <w:sz w:val="28"/>
                <w:szCs w:val="28"/>
              </w:rPr>
              <w:lastRenderedPageBreak/>
              <w:t>пункта проката технических средств реабилитации</w:t>
            </w:r>
          </w:p>
        </w:tc>
        <w:tc>
          <w:tcPr>
            <w:tcW w:w="1767" w:type="dxa"/>
          </w:tcPr>
          <w:p w14:paraId="727EB469" w14:textId="2EC79980" w:rsidR="000F7AB6" w:rsidRPr="00504AA6" w:rsidRDefault="000F7AB6" w:rsidP="00E421DF">
            <w:pPr>
              <w:pStyle w:val="ConsPlusNormal"/>
              <w:jc w:val="center"/>
              <w:rPr>
                <w:rFonts w:ascii="Times New Roman" w:hAnsi="Times New Roman" w:cs="Times New Roman"/>
                <w:sz w:val="28"/>
                <w:szCs w:val="28"/>
              </w:rPr>
            </w:pPr>
            <w:r w:rsidRPr="00504AA6">
              <w:rPr>
                <w:rFonts w:ascii="Times New Roman" w:hAnsi="Times New Roman" w:cs="Times New Roman"/>
                <w:sz w:val="28"/>
                <w:szCs w:val="28"/>
              </w:rPr>
              <w:lastRenderedPageBreak/>
              <w:t>человек</w:t>
            </w:r>
          </w:p>
        </w:tc>
        <w:tc>
          <w:tcPr>
            <w:tcW w:w="2126" w:type="dxa"/>
          </w:tcPr>
          <w:p w14:paraId="74EC1466" w14:textId="71BCC92D" w:rsidR="000F7AB6" w:rsidRPr="00504AA6" w:rsidRDefault="000F7AB6" w:rsidP="00E421DF">
            <w:pPr>
              <w:pStyle w:val="ConsPlusNormal"/>
              <w:jc w:val="center"/>
              <w:rPr>
                <w:rFonts w:ascii="Times New Roman" w:hAnsi="Times New Roman" w:cs="Times New Roman"/>
                <w:sz w:val="28"/>
                <w:szCs w:val="28"/>
              </w:rPr>
            </w:pPr>
            <w:r w:rsidRPr="00504AA6">
              <w:rPr>
                <w:rFonts w:ascii="Times New Roman" w:hAnsi="Times New Roman" w:cs="Times New Roman"/>
                <w:sz w:val="28"/>
                <w:szCs w:val="28"/>
              </w:rPr>
              <w:t>ежемесячно</w:t>
            </w:r>
          </w:p>
        </w:tc>
        <w:tc>
          <w:tcPr>
            <w:tcW w:w="2547" w:type="dxa"/>
          </w:tcPr>
          <w:p w14:paraId="41F34AB4" w14:textId="1B964AAC" w:rsidR="000F7AB6" w:rsidRPr="000F7AB6" w:rsidRDefault="00CD35FF" w:rsidP="00CD35FF">
            <w:pPr>
              <w:pStyle w:val="ConsPlusNormal"/>
              <w:ind w:firstLine="174"/>
              <w:jc w:val="both"/>
              <w:rPr>
                <w:rFonts w:ascii="Times New Roman" w:hAnsi="Times New Roman" w:cs="Times New Roman"/>
                <w:sz w:val="28"/>
                <w:szCs w:val="28"/>
                <w:highlight w:val="magenta"/>
              </w:rPr>
            </w:pPr>
            <w:r w:rsidRPr="00BE6732">
              <w:rPr>
                <w:rFonts w:ascii="Times New Roman" w:hAnsi="Times New Roman" w:cs="Times New Roman"/>
                <w:sz w:val="28"/>
                <w:szCs w:val="28"/>
              </w:rPr>
              <w:t>комплексные центры социального обслуживания населения</w:t>
            </w:r>
          </w:p>
        </w:tc>
      </w:tr>
      <w:tr w:rsidR="000F7AB6" w14:paraId="41DDC0A1" w14:textId="2D85C531" w:rsidTr="00BE6732">
        <w:tc>
          <w:tcPr>
            <w:tcW w:w="744" w:type="dxa"/>
          </w:tcPr>
          <w:p w14:paraId="4259088C" w14:textId="3E775AF6" w:rsidR="000F7AB6" w:rsidRPr="00504AA6" w:rsidRDefault="000F7AB6" w:rsidP="00302D61">
            <w:pPr>
              <w:pStyle w:val="ConsPlusNormal"/>
              <w:jc w:val="center"/>
              <w:rPr>
                <w:rFonts w:ascii="Times New Roman" w:hAnsi="Times New Roman" w:cs="Times New Roman"/>
                <w:sz w:val="28"/>
                <w:szCs w:val="28"/>
              </w:rPr>
            </w:pPr>
            <w:r w:rsidRPr="00504AA6">
              <w:rPr>
                <w:rFonts w:ascii="Times New Roman" w:hAnsi="Times New Roman" w:cs="Times New Roman"/>
                <w:sz w:val="28"/>
                <w:szCs w:val="28"/>
              </w:rPr>
              <w:t>6.</w:t>
            </w:r>
          </w:p>
        </w:tc>
        <w:tc>
          <w:tcPr>
            <w:tcW w:w="3018" w:type="dxa"/>
          </w:tcPr>
          <w:p w14:paraId="6CA9BF65" w14:textId="64D86444" w:rsidR="000F7AB6" w:rsidRPr="00504AA6" w:rsidRDefault="000F7AB6" w:rsidP="009A20A0">
            <w:pPr>
              <w:pStyle w:val="ConsPlusNormal"/>
              <w:jc w:val="both"/>
              <w:rPr>
                <w:rFonts w:ascii="Times New Roman" w:hAnsi="Times New Roman" w:cs="Times New Roman"/>
                <w:sz w:val="28"/>
                <w:szCs w:val="28"/>
              </w:rPr>
            </w:pPr>
            <w:r w:rsidRPr="00504AA6">
              <w:rPr>
                <w:rFonts w:ascii="Times New Roman" w:hAnsi="Times New Roman" w:cs="Times New Roman"/>
                <w:sz w:val="28"/>
                <w:szCs w:val="28"/>
              </w:rPr>
              <w:t>Доля граждан, получающих долговременный уход со стороны негосударственных организаций, в общем числе граждан, получающих услуги в рамках системы долговременного ухода</w:t>
            </w:r>
          </w:p>
        </w:tc>
        <w:tc>
          <w:tcPr>
            <w:tcW w:w="1767" w:type="dxa"/>
          </w:tcPr>
          <w:p w14:paraId="7561819C" w14:textId="31C682DF" w:rsidR="000F7AB6" w:rsidRPr="00504AA6" w:rsidRDefault="000F7AB6" w:rsidP="00E421DF">
            <w:pPr>
              <w:pStyle w:val="ConsPlusNormal"/>
              <w:jc w:val="center"/>
              <w:rPr>
                <w:rFonts w:ascii="Times New Roman" w:hAnsi="Times New Roman" w:cs="Times New Roman"/>
                <w:sz w:val="28"/>
                <w:szCs w:val="28"/>
              </w:rPr>
            </w:pPr>
            <w:r w:rsidRPr="00504AA6">
              <w:rPr>
                <w:rFonts w:ascii="Times New Roman" w:hAnsi="Times New Roman" w:cs="Times New Roman"/>
                <w:sz w:val="28"/>
                <w:szCs w:val="28"/>
              </w:rPr>
              <w:t>процент</w:t>
            </w:r>
          </w:p>
        </w:tc>
        <w:tc>
          <w:tcPr>
            <w:tcW w:w="2126" w:type="dxa"/>
          </w:tcPr>
          <w:p w14:paraId="47206C0B" w14:textId="01DC2419" w:rsidR="000F7AB6" w:rsidRPr="00504AA6" w:rsidRDefault="000F7AB6" w:rsidP="00E421DF">
            <w:pPr>
              <w:pStyle w:val="ConsPlusNormal"/>
              <w:jc w:val="center"/>
              <w:rPr>
                <w:rFonts w:ascii="Times New Roman" w:hAnsi="Times New Roman" w:cs="Times New Roman"/>
                <w:sz w:val="28"/>
                <w:szCs w:val="28"/>
              </w:rPr>
            </w:pPr>
            <w:r w:rsidRPr="00504AA6">
              <w:rPr>
                <w:rFonts w:ascii="Times New Roman" w:hAnsi="Times New Roman" w:cs="Times New Roman"/>
                <w:sz w:val="28"/>
                <w:szCs w:val="28"/>
              </w:rPr>
              <w:t>ежеквартально</w:t>
            </w:r>
          </w:p>
        </w:tc>
        <w:tc>
          <w:tcPr>
            <w:tcW w:w="2547" w:type="dxa"/>
          </w:tcPr>
          <w:p w14:paraId="7FEAAE8E" w14:textId="4155C4A4" w:rsidR="000F7AB6" w:rsidRPr="000F7AB6" w:rsidRDefault="00CD35FF" w:rsidP="00CD35FF">
            <w:pPr>
              <w:pStyle w:val="ConsPlusNormal"/>
              <w:ind w:firstLine="315"/>
              <w:jc w:val="both"/>
              <w:rPr>
                <w:rFonts w:ascii="Times New Roman" w:hAnsi="Times New Roman" w:cs="Times New Roman"/>
                <w:sz w:val="28"/>
                <w:szCs w:val="28"/>
                <w:highlight w:val="magenta"/>
              </w:rPr>
            </w:pPr>
            <w:r w:rsidRPr="00CD35FF">
              <w:rPr>
                <w:rFonts w:ascii="Times New Roman" w:hAnsi="Times New Roman" w:cs="Times New Roman"/>
                <w:sz w:val="28"/>
                <w:szCs w:val="28"/>
              </w:rPr>
              <w:t>негосударственные поставщики социальных услуг, включенные в Реестр поставщиков социальных услуг в Республике Татарстан</w:t>
            </w:r>
          </w:p>
        </w:tc>
      </w:tr>
      <w:tr w:rsidR="000F7AB6" w14:paraId="151DF9B6" w14:textId="693781E8" w:rsidTr="00BE6732">
        <w:tc>
          <w:tcPr>
            <w:tcW w:w="744" w:type="dxa"/>
          </w:tcPr>
          <w:p w14:paraId="762B9CCD" w14:textId="579F40FB" w:rsidR="000F7AB6" w:rsidRPr="00504AA6" w:rsidRDefault="000F7AB6" w:rsidP="00302D61">
            <w:pPr>
              <w:pStyle w:val="ConsPlusNormal"/>
              <w:jc w:val="center"/>
              <w:rPr>
                <w:rFonts w:ascii="Times New Roman" w:hAnsi="Times New Roman" w:cs="Times New Roman"/>
                <w:sz w:val="28"/>
                <w:szCs w:val="28"/>
              </w:rPr>
            </w:pPr>
            <w:r w:rsidRPr="00504AA6">
              <w:rPr>
                <w:rFonts w:ascii="Times New Roman" w:hAnsi="Times New Roman" w:cs="Times New Roman"/>
                <w:sz w:val="28"/>
                <w:szCs w:val="28"/>
              </w:rPr>
              <w:t>7.</w:t>
            </w:r>
          </w:p>
        </w:tc>
        <w:tc>
          <w:tcPr>
            <w:tcW w:w="3018" w:type="dxa"/>
          </w:tcPr>
          <w:p w14:paraId="022B6A13" w14:textId="231F0758" w:rsidR="000F7AB6" w:rsidRPr="009A20A0" w:rsidRDefault="000F7AB6" w:rsidP="009A20A0">
            <w:pPr>
              <w:pStyle w:val="ConsPlusNormal"/>
              <w:jc w:val="both"/>
              <w:rPr>
                <w:rFonts w:ascii="Times New Roman" w:hAnsi="Times New Roman" w:cs="Times New Roman"/>
                <w:sz w:val="28"/>
                <w:szCs w:val="28"/>
                <w:highlight w:val="green"/>
              </w:rPr>
            </w:pPr>
            <w:r w:rsidRPr="009D78E1">
              <w:rPr>
                <w:rFonts w:ascii="Times New Roman" w:hAnsi="Times New Roman" w:cs="Times New Roman"/>
                <w:sz w:val="28"/>
                <w:szCs w:val="28"/>
              </w:rPr>
              <w:t>Количество родственников, которые в рамках реализации системы долговременного ухода сохранили работу (вышли на работу)</w:t>
            </w:r>
          </w:p>
        </w:tc>
        <w:tc>
          <w:tcPr>
            <w:tcW w:w="1767" w:type="dxa"/>
          </w:tcPr>
          <w:p w14:paraId="41489072" w14:textId="74ECB1D6" w:rsidR="000F7AB6" w:rsidRDefault="000F7AB6" w:rsidP="00E421DF">
            <w:pPr>
              <w:pStyle w:val="ConsPlusNormal"/>
              <w:jc w:val="center"/>
              <w:rPr>
                <w:rFonts w:ascii="Times New Roman" w:hAnsi="Times New Roman" w:cs="Times New Roman"/>
                <w:sz w:val="28"/>
                <w:szCs w:val="28"/>
              </w:rPr>
            </w:pPr>
            <w:r>
              <w:rPr>
                <w:rFonts w:ascii="Times New Roman" w:hAnsi="Times New Roman" w:cs="Times New Roman"/>
                <w:sz w:val="28"/>
                <w:szCs w:val="28"/>
              </w:rPr>
              <w:t>человек</w:t>
            </w:r>
          </w:p>
        </w:tc>
        <w:tc>
          <w:tcPr>
            <w:tcW w:w="2126" w:type="dxa"/>
          </w:tcPr>
          <w:p w14:paraId="56910948" w14:textId="38B63629" w:rsidR="000F7AB6" w:rsidRDefault="000F7AB6" w:rsidP="00E421DF">
            <w:pPr>
              <w:pStyle w:val="ConsPlusNormal"/>
              <w:jc w:val="center"/>
              <w:rPr>
                <w:rFonts w:ascii="Times New Roman" w:hAnsi="Times New Roman" w:cs="Times New Roman"/>
                <w:sz w:val="28"/>
                <w:szCs w:val="28"/>
              </w:rPr>
            </w:pPr>
            <w:r>
              <w:rPr>
                <w:rFonts w:ascii="Times New Roman" w:hAnsi="Times New Roman" w:cs="Times New Roman"/>
                <w:sz w:val="28"/>
                <w:szCs w:val="28"/>
              </w:rPr>
              <w:t>ежегодно</w:t>
            </w:r>
          </w:p>
        </w:tc>
        <w:tc>
          <w:tcPr>
            <w:tcW w:w="2547" w:type="dxa"/>
          </w:tcPr>
          <w:p w14:paraId="2C51AA1D" w14:textId="77777777" w:rsidR="009B0F76" w:rsidRDefault="009B0F76" w:rsidP="009B0F76">
            <w:pPr>
              <w:pStyle w:val="ConsPlusNormal"/>
              <w:ind w:firstLine="174"/>
              <w:jc w:val="both"/>
              <w:rPr>
                <w:rFonts w:ascii="Times New Roman" w:hAnsi="Times New Roman" w:cs="Times New Roman"/>
                <w:sz w:val="28"/>
                <w:szCs w:val="28"/>
              </w:rPr>
            </w:pPr>
            <w:r w:rsidRPr="00BE6732">
              <w:rPr>
                <w:rFonts w:ascii="Times New Roman" w:hAnsi="Times New Roman" w:cs="Times New Roman"/>
                <w:sz w:val="28"/>
                <w:szCs w:val="28"/>
              </w:rPr>
              <w:t>комплексные центры соци</w:t>
            </w:r>
            <w:r>
              <w:rPr>
                <w:rFonts w:ascii="Times New Roman" w:hAnsi="Times New Roman" w:cs="Times New Roman"/>
                <w:sz w:val="28"/>
                <w:szCs w:val="28"/>
              </w:rPr>
              <w:t>ального обслуживания населения;</w:t>
            </w:r>
          </w:p>
          <w:p w14:paraId="117F9918" w14:textId="697AEFE2" w:rsidR="000F7AB6" w:rsidRPr="000F7AB6" w:rsidRDefault="009B0F76" w:rsidP="009B0F76">
            <w:pPr>
              <w:pStyle w:val="ConsPlusNormal"/>
              <w:ind w:firstLine="174"/>
              <w:jc w:val="both"/>
              <w:rPr>
                <w:rFonts w:ascii="Times New Roman" w:hAnsi="Times New Roman" w:cs="Times New Roman"/>
                <w:sz w:val="28"/>
                <w:szCs w:val="28"/>
                <w:highlight w:val="magenta"/>
              </w:rPr>
            </w:pPr>
            <w:r>
              <w:rPr>
                <w:rFonts w:ascii="Times New Roman" w:hAnsi="Times New Roman" w:cs="Times New Roman"/>
                <w:sz w:val="28"/>
                <w:szCs w:val="28"/>
              </w:rPr>
              <w:t xml:space="preserve">негосударственные </w:t>
            </w:r>
            <w:r w:rsidRPr="00BE6732">
              <w:rPr>
                <w:rFonts w:ascii="Times New Roman" w:hAnsi="Times New Roman" w:cs="Times New Roman"/>
                <w:sz w:val="28"/>
                <w:szCs w:val="28"/>
              </w:rPr>
              <w:t>поставщик</w:t>
            </w:r>
            <w:r>
              <w:rPr>
                <w:rFonts w:ascii="Times New Roman" w:hAnsi="Times New Roman" w:cs="Times New Roman"/>
                <w:sz w:val="28"/>
                <w:szCs w:val="28"/>
              </w:rPr>
              <w:t>и</w:t>
            </w:r>
            <w:r w:rsidRPr="00BE6732">
              <w:rPr>
                <w:rFonts w:ascii="Times New Roman" w:hAnsi="Times New Roman" w:cs="Times New Roman"/>
                <w:sz w:val="28"/>
                <w:szCs w:val="28"/>
              </w:rPr>
              <w:t xml:space="preserve"> социальных услуг</w:t>
            </w:r>
            <w:r>
              <w:rPr>
                <w:rFonts w:ascii="Times New Roman" w:hAnsi="Times New Roman" w:cs="Times New Roman"/>
                <w:sz w:val="28"/>
                <w:szCs w:val="28"/>
              </w:rPr>
              <w:t xml:space="preserve">, предоставляющие социальные услуги в форме социального обслуживания на дому, </w:t>
            </w:r>
            <w:r w:rsidRPr="00CD35FF">
              <w:rPr>
                <w:rFonts w:ascii="Times New Roman" w:hAnsi="Times New Roman" w:cs="Times New Roman"/>
                <w:sz w:val="28"/>
                <w:szCs w:val="28"/>
              </w:rPr>
              <w:t>включенные в Реестр поставщиков социальных услуг в Республике Татарстан</w:t>
            </w:r>
          </w:p>
        </w:tc>
      </w:tr>
      <w:tr w:rsidR="000F7AB6" w14:paraId="12DB01BB" w14:textId="6720F233" w:rsidTr="00BE6732">
        <w:tc>
          <w:tcPr>
            <w:tcW w:w="744" w:type="dxa"/>
          </w:tcPr>
          <w:p w14:paraId="23A48A5B" w14:textId="34D07509" w:rsidR="000F7AB6" w:rsidRPr="00504AA6" w:rsidRDefault="000F7AB6" w:rsidP="00302D61">
            <w:pPr>
              <w:pStyle w:val="ConsPlusNormal"/>
              <w:jc w:val="center"/>
              <w:rPr>
                <w:rFonts w:ascii="Times New Roman" w:hAnsi="Times New Roman" w:cs="Times New Roman"/>
                <w:sz w:val="28"/>
                <w:szCs w:val="28"/>
              </w:rPr>
            </w:pPr>
            <w:r w:rsidRPr="00504AA6">
              <w:rPr>
                <w:rFonts w:ascii="Times New Roman" w:hAnsi="Times New Roman" w:cs="Times New Roman"/>
                <w:sz w:val="28"/>
                <w:szCs w:val="28"/>
              </w:rPr>
              <w:t>8.</w:t>
            </w:r>
          </w:p>
        </w:tc>
        <w:tc>
          <w:tcPr>
            <w:tcW w:w="3018" w:type="dxa"/>
          </w:tcPr>
          <w:p w14:paraId="7A5C911C" w14:textId="7F81872C" w:rsidR="000F7AB6" w:rsidRPr="009D78E1" w:rsidRDefault="000F7AB6" w:rsidP="009A20A0">
            <w:pPr>
              <w:pStyle w:val="ConsPlusNormal"/>
              <w:jc w:val="both"/>
              <w:rPr>
                <w:rFonts w:ascii="Times New Roman" w:hAnsi="Times New Roman" w:cs="Times New Roman"/>
                <w:sz w:val="28"/>
                <w:szCs w:val="28"/>
              </w:rPr>
            </w:pPr>
            <w:r w:rsidRPr="00717F85">
              <w:rPr>
                <w:rFonts w:ascii="Times New Roman" w:hAnsi="Times New Roman" w:cs="Times New Roman"/>
                <w:sz w:val="28"/>
                <w:szCs w:val="28"/>
              </w:rPr>
              <w:t>Сокращение числа вызовов скорой медицинской помощи на дом</w:t>
            </w:r>
          </w:p>
        </w:tc>
        <w:tc>
          <w:tcPr>
            <w:tcW w:w="1767" w:type="dxa"/>
          </w:tcPr>
          <w:p w14:paraId="2AB6926B" w14:textId="01518E38" w:rsidR="000F7AB6" w:rsidRDefault="000F7AB6" w:rsidP="00E421DF">
            <w:pPr>
              <w:pStyle w:val="ConsPlusNormal"/>
              <w:jc w:val="center"/>
              <w:rPr>
                <w:rFonts w:ascii="Times New Roman" w:hAnsi="Times New Roman" w:cs="Times New Roman"/>
                <w:sz w:val="28"/>
                <w:szCs w:val="28"/>
              </w:rPr>
            </w:pPr>
            <w:r>
              <w:rPr>
                <w:rFonts w:ascii="Times New Roman" w:hAnsi="Times New Roman" w:cs="Times New Roman"/>
                <w:sz w:val="28"/>
                <w:szCs w:val="28"/>
              </w:rPr>
              <w:t>единиц</w:t>
            </w:r>
          </w:p>
        </w:tc>
        <w:tc>
          <w:tcPr>
            <w:tcW w:w="2126" w:type="dxa"/>
          </w:tcPr>
          <w:p w14:paraId="4C37C706" w14:textId="7CF41B63" w:rsidR="000F7AB6" w:rsidRDefault="000F7AB6" w:rsidP="00E421DF">
            <w:pPr>
              <w:pStyle w:val="ConsPlusNormal"/>
              <w:jc w:val="center"/>
              <w:rPr>
                <w:rFonts w:ascii="Times New Roman" w:hAnsi="Times New Roman" w:cs="Times New Roman"/>
                <w:sz w:val="28"/>
                <w:szCs w:val="28"/>
              </w:rPr>
            </w:pPr>
            <w:r>
              <w:rPr>
                <w:rFonts w:ascii="Times New Roman" w:hAnsi="Times New Roman" w:cs="Times New Roman"/>
                <w:sz w:val="28"/>
                <w:szCs w:val="28"/>
              </w:rPr>
              <w:t>ежегодно</w:t>
            </w:r>
          </w:p>
        </w:tc>
        <w:tc>
          <w:tcPr>
            <w:tcW w:w="2547" w:type="dxa"/>
          </w:tcPr>
          <w:p w14:paraId="75F88F7A" w14:textId="7710EA90" w:rsidR="000F7AB6" w:rsidRPr="000F7AB6" w:rsidRDefault="009B0F76" w:rsidP="00E32831">
            <w:pPr>
              <w:pStyle w:val="ConsPlusNormal"/>
              <w:ind w:firstLine="174"/>
              <w:jc w:val="both"/>
              <w:rPr>
                <w:rFonts w:ascii="Times New Roman" w:hAnsi="Times New Roman" w:cs="Times New Roman"/>
                <w:sz w:val="28"/>
                <w:szCs w:val="28"/>
                <w:highlight w:val="magenta"/>
              </w:rPr>
            </w:pPr>
            <w:r w:rsidRPr="009D78E1">
              <w:rPr>
                <w:rFonts w:ascii="Times New Roman" w:hAnsi="Times New Roman" w:cs="Times New Roman"/>
                <w:sz w:val="28"/>
                <w:szCs w:val="28"/>
              </w:rPr>
              <w:t>Республиканский гериатрический центр</w:t>
            </w:r>
          </w:p>
        </w:tc>
      </w:tr>
      <w:tr w:rsidR="000F7AB6" w14:paraId="7B299E33" w14:textId="5BA52C50" w:rsidTr="00BE6732">
        <w:tc>
          <w:tcPr>
            <w:tcW w:w="744" w:type="dxa"/>
          </w:tcPr>
          <w:p w14:paraId="34EAF13F" w14:textId="26499C45" w:rsidR="000F7AB6" w:rsidRPr="00504AA6" w:rsidRDefault="000F7AB6" w:rsidP="00302D61">
            <w:pPr>
              <w:pStyle w:val="ConsPlusNormal"/>
              <w:jc w:val="center"/>
              <w:rPr>
                <w:rFonts w:ascii="Times New Roman" w:hAnsi="Times New Roman" w:cs="Times New Roman"/>
                <w:sz w:val="28"/>
                <w:szCs w:val="28"/>
              </w:rPr>
            </w:pPr>
            <w:r w:rsidRPr="00504AA6">
              <w:rPr>
                <w:rFonts w:ascii="Times New Roman" w:hAnsi="Times New Roman" w:cs="Times New Roman"/>
                <w:sz w:val="28"/>
                <w:szCs w:val="28"/>
              </w:rPr>
              <w:t>9.</w:t>
            </w:r>
          </w:p>
        </w:tc>
        <w:tc>
          <w:tcPr>
            <w:tcW w:w="3018" w:type="dxa"/>
          </w:tcPr>
          <w:p w14:paraId="3435CC90" w14:textId="3D337A32" w:rsidR="000F7AB6" w:rsidRPr="00717F85" w:rsidRDefault="000F7AB6" w:rsidP="00EF1DFC">
            <w:pPr>
              <w:pStyle w:val="ConsPlusNormal"/>
              <w:jc w:val="both"/>
              <w:rPr>
                <w:rFonts w:ascii="Times New Roman" w:hAnsi="Times New Roman" w:cs="Times New Roman"/>
                <w:sz w:val="28"/>
                <w:szCs w:val="28"/>
              </w:rPr>
            </w:pPr>
            <w:r w:rsidRPr="009D78E1">
              <w:rPr>
                <w:rFonts w:ascii="Times New Roman" w:hAnsi="Times New Roman" w:cs="Times New Roman"/>
                <w:sz w:val="28"/>
                <w:szCs w:val="28"/>
              </w:rPr>
              <w:t xml:space="preserve">Доля граждан, охваченных системой долговременного </w:t>
            </w:r>
            <w:r w:rsidRPr="00EF1DFC">
              <w:rPr>
                <w:rFonts w:ascii="Times New Roman" w:hAnsi="Times New Roman" w:cs="Times New Roman"/>
                <w:sz w:val="28"/>
                <w:szCs w:val="28"/>
              </w:rPr>
              <w:t>ухода, у которых наблюдается снижение потребности в постороннем уходе по итогам проведенной плановой (внеплановой) типизации, от общего количества граждан старшего трудоспособного возраста и инвалидов, охвачен</w:t>
            </w:r>
            <w:r w:rsidRPr="00EF1DFC">
              <w:rPr>
                <w:rFonts w:ascii="Times New Roman" w:hAnsi="Times New Roman" w:cs="Times New Roman"/>
                <w:sz w:val="28"/>
                <w:szCs w:val="28"/>
              </w:rPr>
              <w:lastRenderedPageBreak/>
              <w:t>ных системой долговременного ухода</w:t>
            </w:r>
          </w:p>
        </w:tc>
        <w:tc>
          <w:tcPr>
            <w:tcW w:w="1767" w:type="dxa"/>
          </w:tcPr>
          <w:p w14:paraId="7A21EFAA" w14:textId="567ADF46" w:rsidR="000F7AB6" w:rsidRDefault="000F7AB6" w:rsidP="00E421DF">
            <w:pPr>
              <w:pStyle w:val="ConsPlusNormal"/>
              <w:jc w:val="center"/>
              <w:rPr>
                <w:rFonts w:ascii="Times New Roman" w:hAnsi="Times New Roman" w:cs="Times New Roman"/>
                <w:sz w:val="28"/>
                <w:szCs w:val="28"/>
              </w:rPr>
            </w:pPr>
            <w:r w:rsidRPr="009D78E1">
              <w:rPr>
                <w:rFonts w:ascii="Times New Roman" w:hAnsi="Times New Roman" w:cs="Times New Roman"/>
                <w:sz w:val="28"/>
                <w:szCs w:val="28"/>
              </w:rPr>
              <w:lastRenderedPageBreak/>
              <w:t>процент</w:t>
            </w:r>
          </w:p>
        </w:tc>
        <w:tc>
          <w:tcPr>
            <w:tcW w:w="2126" w:type="dxa"/>
          </w:tcPr>
          <w:p w14:paraId="0EF57F84" w14:textId="17F49144" w:rsidR="000F7AB6" w:rsidRDefault="000F7AB6" w:rsidP="00E421DF">
            <w:pPr>
              <w:pStyle w:val="ConsPlusNormal"/>
              <w:jc w:val="center"/>
              <w:rPr>
                <w:rFonts w:ascii="Times New Roman" w:hAnsi="Times New Roman" w:cs="Times New Roman"/>
                <w:sz w:val="28"/>
                <w:szCs w:val="28"/>
              </w:rPr>
            </w:pPr>
            <w:r>
              <w:rPr>
                <w:rFonts w:ascii="Times New Roman" w:hAnsi="Times New Roman" w:cs="Times New Roman"/>
                <w:sz w:val="28"/>
                <w:szCs w:val="28"/>
              </w:rPr>
              <w:t>ежегодно</w:t>
            </w:r>
          </w:p>
        </w:tc>
        <w:tc>
          <w:tcPr>
            <w:tcW w:w="2547" w:type="dxa"/>
          </w:tcPr>
          <w:p w14:paraId="4D5A922C" w14:textId="2B3F5D24" w:rsidR="009D5B50" w:rsidRDefault="009D5B50" w:rsidP="009D5B50">
            <w:pPr>
              <w:pStyle w:val="ConsPlusNormal"/>
              <w:ind w:firstLine="174"/>
              <w:jc w:val="both"/>
              <w:rPr>
                <w:rFonts w:ascii="Times New Roman" w:hAnsi="Times New Roman" w:cs="Times New Roman"/>
                <w:sz w:val="28"/>
                <w:szCs w:val="28"/>
              </w:rPr>
            </w:pPr>
            <w:r w:rsidRPr="009D5B50">
              <w:rPr>
                <w:rFonts w:ascii="Times New Roman" w:hAnsi="Times New Roman" w:cs="Times New Roman"/>
                <w:sz w:val="28"/>
                <w:szCs w:val="28"/>
              </w:rPr>
              <w:t>комплексные центры соци</w:t>
            </w:r>
            <w:r>
              <w:rPr>
                <w:rFonts w:ascii="Times New Roman" w:hAnsi="Times New Roman" w:cs="Times New Roman"/>
                <w:sz w:val="28"/>
                <w:szCs w:val="28"/>
              </w:rPr>
              <w:t>ального обслуживания населения,</w:t>
            </w:r>
          </w:p>
          <w:p w14:paraId="2F5E6181" w14:textId="77777777" w:rsidR="009D5B50" w:rsidRDefault="009D5B50" w:rsidP="009D5B50">
            <w:pPr>
              <w:pStyle w:val="ConsPlusNormal"/>
              <w:ind w:firstLine="174"/>
              <w:jc w:val="both"/>
              <w:rPr>
                <w:rFonts w:ascii="Times New Roman" w:hAnsi="Times New Roman" w:cs="Times New Roman"/>
                <w:sz w:val="28"/>
                <w:szCs w:val="28"/>
              </w:rPr>
            </w:pPr>
            <w:r w:rsidRPr="009D5B50">
              <w:rPr>
                <w:rFonts w:ascii="Times New Roman" w:hAnsi="Times New Roman" w:cs="Times New Roman"/>
                <w:sz w:val="28"/>
                <w:szCs w:val="28"/>
              </w:rPr>
              <w:t>дома – интерна</w:t>
            </w:r>
            <w:r>
              <w:rPr>
                <w:rFonts w:ascii="Times New Roman" w:hAnsi="Times New Roman" w:cs="Times New Roman"/>
                <w:sz w:val="28"/>
                <w:szCs w:val="28"/>
              </w:rPr>
              <w:t>ты для престарелых и инвалидов,</w:t>
            </w:r>
          </w:p>
          <w:p w14:paraId="6AA1CF9A" w14:textId="40AAED2E" w:rsidR="000F7AB6" w:rsidRPr="000F7AB6" w:rsidRDefault="009D5B50" w:rsidP="009D5B50">
            <w:pPr>
              <w:pStyle w:val="ConsPlusNormal"/>
              <w:ind w:firstLine="174"/>
              <w:jc w:val="both"/>
              <w:rPr>
                <w:rFonts w:ascii="Times New Roman" w:hAnsi="Times New Roman" w:cs="Times New Roman"/>
                <w:sz w:val="28"/>
                <w:szCs w:val="28"/>
                <w:highlight w:val="magenta"/>
              </w:rPr>
            </w:pPr>
            <w:r w:rsidRPr="009D5B50">
              <w:rPr>
                <w:rFonts w:ascii="Times New Roman" w:hAnsi="Times New Roman" w:cs="Times New Roman"/>
                <w:sz w:val="28"/>
                <w:szCs w:val="28"/>
              </w:rPr>
              <w:t xml:space="preserve">дома-интернаты, предназначенные для граждан, </w:t>
            </w:r>
            <w:r>
              <w:rPr>
                <w:rFonts w:ascii="Times New Roman" w:hAnsi="Times New Roman" w:cs="Times New Roman"/>
                <w:sz w:val="28"/>
                <w:szCs w:val="28"/>
              </w:rPr>
              <w:t>имеющих психические расстройства</w:t>
            </w:r>
          </w:p>
        </w:tc>
      </w:tr>
    </w:tbl>
    <w:p w14:paraId="68A0C27E" w14:textId="77777777" w:rsidR="00FE6EB6" w:rsidRDefault="00FE6EB6" w:rsidP="00760C34">
      <w:pPr>
        <w:pStyle w:val="ConsPlusNormal"/>
        <w:ind w:firstLine="567"/>
        <w:jc w:val="both"/>
        <w:rPr>
          <w:rFonts w:ascii="Times New Roman" w:hAnsi="Times New Roman" w:cs="Times New Roman"/>
          <w:sz w:val="28"/>
          <w:szCs w:val="28"/>
        </w:rPr>
      </w:pPr>
    </w:p>
    <w:p w14:paraId="72CDE7F8" w14:textId="187094FA" w:rsidR="001F2C90" w:rsidRPr="009D78E1" w:rsidRDefault="001F2C90" w:rsidP="00760C3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10.2. </w:t>
      </w:r>
      <w:r w:rsidRPr="009D78E1">
        <w:rPr>
          <w:rFonts w:ascii="Times New Roman" w:hAnsi="Times New Roman" w:cs="Times New Roman"/>
          <w:sz w:val="28"/>
          <w:szCs w:val="28"/>
        </w:rPr>
        <w:t xml:space="preserve">Оценка эффективности осуществляется ГКУ «Республиканский ресурсный центр Министерства труда, занятости и социальной защиты Республики Татарстан» в срок до 5 числа месяца, следующего за отчетным, на основании данных ГИС СРН, отчетов </w:t>
      </w:r>
      <w:r w:rsidR="00E32831">
        <w:rPr>
          <w:rFonts w:ascii="Times New Roman" w:hAnsi="Times New Roman" w:cs="Times New Roman"/>
          <w:sz w:val="28"/>
          <w:szCs w:val="28"/>
        </w:rPr>
        <w:t>исполнителей, указанных в таблице в пункте 10.1 настоящего Регламента.</w:t>
      </w:r>
    </w:p>
    <w:p w14:paraId="23517D5B" w14:textId="0D11F6FD" w:rsidR="00506CDB" w:rsidRDefault="001F2C90" w:rsidP="00760C34">
      <w:pPr>
        <w:pStyle w:val="ConsPlusNormal"/>
        <w:ind w:firstLine="567"/>
        <w:jc w:val="both"/>
        <w:rPr>
          <w:rFonts w:ascii="Times New Roman" w:hAnsi="Times New Roman" w:cs="Times New Roman"/>
          <w:sz w:val="28"/>
          <w:szCs w:val="28"/>
          <w:highlight w:val="green"/>
        </w:rPr>
      </w:pPr>
      <w:r w:rsidRPr="009D78E1">
        <w:rPr>
          <w:rFonts w:ascii="Times New Roman" w:hAnsi="Times New Roman" w:cs="Times New Roman"/>
          <w:sz w:val="28"/>
          <w:szCs w:val="28"/>
        </w:rPr>
        <w:t>Результаты оценки эффективности в срок до 10 числа месяца, следующего за отчетным</w:t>
      </w:r>
      <w:r w:rsidR="00E32831">
        <w:rPr>
          <w:rFonts w:ascii="Times New Roman" w:hAnsi="Times New Roman" w:cs="Times New Roman"/>
          <w:sz w:val="28"/>
          <w:szCs w:val="28"/>
        </w:rPr>
        <w:t>,</w:t>
      </w:r>
      <w:r w:rsidR="00E32831" w:rsidRPr="00E32831">
        <w:rPr>
          <w:rFonts w:ascii="Times New Roman" w:hAnsi="Times New Roman" w:cs="Times New Roman"/>
          <w:sz w:val="28"/>
          <w:szCs w:val="28"/>
        </w:rPr>
        <w:t xml:space="preserve"> </w:t>
      </w:r>
      <w:r w:rsidR="00E32831" w:rsidRPr="009D78E1">
        <w:rPr>
          <w:rFonts w:ascii="Times New Roman" w:hAnsi="Times New Roman" w:cs="Times New Roman"/>
          <w:sz w:val="28"/>
          <w:szCs w:val="28"/>
        </w:rPr>
        <w:t>направляются</w:t>
      </w:r>
      <w:r w:rsidRPr="009D78E1">
        <w:rPr>
          <w:rFonts w:ascii="Times New Roman" w:hAnsi="Times New Roman" w:cs="Times New Roman"/>
          <w:sz w:val="28"/>
          <w:szCs w:val="28"/>
        </w:rPr>
        <w:t xml:space="preserve"> в Министерство труда, занятости и социальной защиты Республики Татарстан</w:t>
      </w:r>
      <w:r w:rsidR="00E32831">
        <w:rPr>
          <w:rFonts w:ascii="Times New Roman" w:hAnsi="Times New Roman" w:cs="Times New Roman"/>
          <w:sz w:val="28"/>
          <w:szCs w:val="28"/>
        </w:rPr>
        <w:t>.</w:t>
      </w:r>
    </w:p>
    <w:p w14:paraId="7CA0DA38" w14:textId="6F62C699" w:rsidR="005F0CC2" w:rsidRPr="00EE41FE" w:rsidRDefault="00EE41FE" w:rsidP="005F0CC2">
      <w:pPr>
        <w:pStyle w:val="ConsPlusNormal"/>
        <w:ind w:firstLine="540"/>
        <w:jc w:val="center"/>
        <w:rPr>
          <w:rFonts w:ascii="Times New Roman" w:hAnsi="Times New Roman" w:cs="Times New Roman"/>
          <w:sz w:val="28"/>
          <w:szCs w:val="28"/>
          <w:lang w:val="en-US"/>
        </w:rPr>
      </w:pPr>
      <w:r w:rsidRPr="009D78E1">
        <w:rPr>
          <w:rFonts w:ascii="Times New Roman" w:hAnsi="Times New Roman" w:cs="Times New Roman"/>
          <w:sz w:val="28"/>
          <w:szCs w:val="28"/>
          <w:lang w:val="en-US"/>
        </w:rPr>
        <w:t>__________________</w:t>
      </w:r>
    </w:p>
    <w:sectPr w:rsidR="005F0CC2" w:rsidRPr="00EE41FE" w:rsidSect="002D0FCA">
      <w:footerReference w:type="default" r:id="rId10"/>
      <w:pgSz w:w="11906" w:h="16838"/>
      <w:pgMar w:top="1134" w:right="707" w:bottom="709" w:left="1134" w:header="624" w:footer="79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553BB0" w14:textId="77777777" w:rsidR="00200EC8" w:rsidRDefault="00200EC8" w:rsidP="005A4335">
      <w:pPr>
        <w:spacing w:after="0" w:line="240" w:lineRule="auto"/>
      </w:pPr>
      <w:r>
        <w:separator/>
      </w:r>
    </w:p>
  </w:endnote>
  <w:endnote w:type="continuationSeparator" w:id="0">
    <w:p w14:paraId="52DE637C" w14:textId="77777777" w:rsidR="00200EC8" w:rsidRDefault="00200EC8" w:rsidP="005A4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DE4DE" w14:textId="58D9025F" w:rsidR="00FA03A5" w:rsidRDefault="00FA03A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2E8283" w14:textId="77777777" w:rsidR="00200EC8" w:rsidRDefault="00200EC8" w:rsidP="005A4335">
      <w:pPr>
        <w:spacing w:after="0" w:line="240" w:lineRule="auto"/>
      </w:pPr>
      <w:r>
        <w:separator/>
      </w:r>
    </w:p>
  </w:footnote>
  <w:footnote w:type="continuationSeparator" w:id="0">
    <w:p w14:paraId="6BEF0B87" w14:textId="77777777" w:rsidR="00200EC8" w:rsidRDefault="00200EC8" w:rsidP="005A43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0464463"/>
      <w:docPartObj>
        <w:docPartGallery w:val="Page Numbers (Top of Page)"/>
        <w:docPartUnique/>
      </w:docPartObj>
    </w:sdtPr>
    <w:sdtEndPr>
      <w:rPr>
        <w:rFonts w:ascii="Times New Roman" w:hAnsi="Times New Roman" w:cs="Times New Roman"/>
        <w:sz w:val="28"/>
        <w:szCs w:val="28"/>
      </w:rPr>
    </w:sdtEndPr>
    <w:sdtContent>
      <w:p w14:paraId="3EB032B7" w14:textId="257EDA38" w:rsidR="00FA03A5" w:rsidRPr="00182E3F" w:rsidRDefault="00FA03A5">
        <w:pPr>
          <w:pStyle w:val="ad"/>
          <w:jc w:val="center"/>
          <w:rPr>
            <w:rFonts w:ascii="Times New Roman" w:hAnsi="Times New Roman" w:cs="Times New Roman"/>
            <w:sz w:val="28"/>
            <w:szCs w:val="28"/>
          </w:rPr>
        </w:pPr>
        <w:r w:rsidRPr="00182E3F">
          <w:rPr>
            <w:rFonts w:ascii="Times New Roman" w:hAnsi="Times New Roman" w:cs="Times New Roman"/>
            <w:sz w:val="28"/>
            <w:szCs w:val="28"/>
          </w:rPr>
          <w:fldChar w:fldCharType="begin"/>
        </w:r>
        <w:r w:rsidRPr="00182E3F">
          <w:rPr>
            <w:rFonts w:ascii="Times New Roman" w:hAnsi="Times New Roman" w:cs="Times New Roman"/>
            <w:sz w:val="28"/>
            <w:szCs w:val="28"/>
          </w:rPr>
          <w:instrText>PAGE   \* MERGEFORMAT</w:instrText>
        </w:r>
        <w:r w:rsidRPr="00182E3F">
          <w:rPr>
            <w:rFonts w:ascii="Times New Roman" w:hAnsi="Times New Roman" w:cs="Times New Roman"/>
            <w:sz w:val="28"/>
            <w:szCs w:val="28"/>
          </w:rPr>
          <w:fldChar w:fldCharType="separate"/>
        </w:r>
        <w:r w:rsidR="00B71E1F">
          <w:rPr>
            <w:rFonts w:ascii="Times New Roman" w:hAnsi="Times New Roman" w:cs="Times New Roman"/>
            <w:noProof/>
            <w:sz w:val="28"/>
            <w:szCs w:val="28"/>
          </w:rPr>
          <w:t>2</w:t>
        </w:r>
        <w:r w:rsidRPr="00182E3F">
          <w:rPr>
            <w:rFonts w:ascii="Times New Roman" w:hAnsi="Times New Roman" w:cs="Times New Roman"/>
            <w:sz w:val="28"/>
            <w:szCs w:val="28"/>
          </w:rPr>
          <w:fldChar w:fldCharType="end"/>
        </w:r>
      </w:p>
    </w:sdtContent>
  </w:sdt>
  <w:p w14:paraId="08966755" w14:textId="77777777" w:rsidR="00FA03A5" w:rsidRDefault="00FA03A5">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96EB5"/>
    <w:multiLevelType w:val="hybridMultilevel"/>
    <w:tmpl w:val="87C03A3C"/>
    <w:lvl w:ilvl="0" w:tplc="5B0EABF0">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07404E7E"/>
    <w:multiLevelType w:val="hybridMultilevel"/>
    <w:tmpl w:val="70C6E7CE"/>
    <w:lvl w:ilvl="0" w:tplc="BF5002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71956C2"/>
    <w:multiLevelType w:val="hybridMultilevel"/>
    <w:tmpl w:val="4EA80BAA"/>
    <w:lvl w:ilvl="0" w:tplc="FD2E7A46">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A567BBD"/>
    <w:multiLevelType w:val="hybridMultilevel"/>
    <w:tmpl w:val="B9C41A44"/>
    <w:lvl w:ilvl="0" w:tplc="8DA0D58A">
      <w:start w:val="1"/>
      <w:numFmt w:val="decimal"/>
      <w:lvlText w:val="%1)"/>
      <w:lvlJc w:val="left"/>
      <w:pPr>
        <w:ind w:left="957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1F56275"/>
    <w:multiLevelType w:val="hybridMultilevel"/>
    <w:tmpl w:val="7BA27C0C"/>
    <w:lvl w:ilvl="0" w:tplc="E67E20A4">
      <w:start w:val="1"/>
      <w:numFmt w:val="decimal"/>
      <w:lvlText w:val="%1)"/>
      <w:lvlJc w:val="left"/>
      <w:pPr>
        <w:ind w:left="192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3E010B8"/>
    <w:multiLevelType w:val="hybridMultilevel"/>
    <w:tmpl w:val="89587B4A"/>
    <w:lvl w:ilvl="0" w:tplc="C92C379A">
      <w:start w:val="4"/>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A2B0118"/>
    <w:multiLevelType w:val="multilevel"/>
    <w:tmpl w:val="015ECC70"/>
    <w:lvl w:ilvl="0">
      <w:start w:val="1"/>
      <w:numFmt w:val="upperRoman"/>
      <w:lvlText w:val="%1."/>
      <w:lvlJc w:val="left"/>
      <w:pPr>
        <w:ind w:left="1146" w:hanging="720"/>
      </w:pPr>
      <w:rPr>
        <w:rFonts w:hint="default"/>
        <w:b w:val="0"/>
      </w:rPr>
    </w:lvl>
    <w:lvl w:ilvl="1">
      <w:start w:val="1"/>
      <w:numFmt w:val="decimal"/>
      <w:isLgl/>
      <w:lvlText w:val="%1.%2."/>
      <w:lvlJc w:val="left"/>
      <w:pPr>
        <w:ind w:left="1260" w:hanging="720"/>
      </w:pPr>
      <w:rPr>
        <w:rFonts w:hint="default"/>
        <w:b w:val="0"/>
        <w:i w:val="0"/>
        <w:strike w:val="0"/>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15:restartNumberingAfterBreak="0">
    <w:nsid w:val="3F765459"/>
    <w:multiLevelType w:val="hybridMultilevel"/>
    <w:tmpl w:val="4DD66BFE"/>
    <w:lvl w:ilvl="0" w:tplc="AAC8371C">
      <w:start w:val="3"/>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E181976"/>
    <w:multiLevelType w:val="multilevel"/>
    <w:tmpl w:val="F9F27528"/>
    <w:lvl w:ilvl="0">
      <w:start w:val="1"/>
      <w:numFmt w:val="decimal"/>
      <w:lvlText w:val="%1."/>
      <w:lvlJc w:val="left"/>
      <w:pPr>
        <w:ind w:left="9007" w:hanging="360"/>
      </w:pPr>
      <w:rPr>
        <w:rFonts w:hint="default"/>
      </w:rPr>
    </w:lvl>
    <w:lvl w:ilvl="1">
      <w:start w:val="1"/>
      <w:numFmt w:val="decimal"/>
      <w:isLgl/>
      <w:lvlText w:val="%1.%2."/>
      <w:lvlJc w:val="left"/>
      <w:pPr>
        <w:ind w:left="9367" w:hanging="720"/>
      </w:pPr>
      <w:rPr>
        <w:rFonts w:hint="default"/>
      </w:rPr>
    </w:lvl>
    <w:lvl w:ilvl="2">
      <w:start w:val="1"/>
      <w:numFmt w:val="decimal"/>
      <w:isLgl/>
      <w:lvlText w:val="%1.%2.%3."/>
      <w:lvlJc w:val="left"/>
      <w:pPr>
        <w:ind w:left="9367" w:hanging="720"/>
      </w:pPr>
      <w:rPr>
        <w:rFonts w:hint="default"/>
      </w:rPr>
    </w:lvl>
    <w:lvl w:ilvl="3">
      <w:start w:val="1"/>
      <w:numFmt w:val="decimal"/>
      <w:isLgl/>
      <w:lvlText w:val="%1.%2.%3.%4."/>
      <w:lvlJc w:val="left"/>
      <w:pPr>
        <w:ind w:left="9727" w:hanging="1080"/>
      </w:pPr>
      <w:rPr>
        <w:rFonts w:hint="default"/>
      </w:rPr>
    </w:lvl>
    <w:lvl w:ilvl="4">
      <w:start w:val="1"/>
      <w:numFmt w:val="decimal"/>
      <w:isLgl/>
      <w:lvlText w:val="%1.%2.%3.%4.%5."/>
      <w:lvlJc w:val="left"/>
      <w:pPr>
        <w:ind w:left="9727" w:hanging="1080"/>
      </w:pPr>
      <w:rPr>
        <w:rFonts w:hint="default"/>
      </w:rPr>
    </w:lvl>
    <w:lvl w:ilvl="5">
      <w:start w:val="1"/>
      <w:numFmt w:val="decimal"/>
      <w:isLgl/>
      <w:lvlText w:val="%1.%2.%3.%4.%5.%6."/>
      <w:lvlJc w:val="left"/>
      <w:pPr>
        <w:ind w:left="10087" w:hanging="1440"/>
      </w:pPr>
      <w:rPr>
        <w:rFonts w:hint="default"/>
      </w:rPr>
    </w:lvl>
    <w:lvl w:ilvl="6">
      <w:start w:val="1"/>
      <w:numFmt w:val="decimal"/>
      <w:isLgl/>
      <w:lvlText w:val="%1.%2.%3.%4.%5.%6.%7."/>
      <w:lvlJc w:val="left"/>
      <w:pPr>
        <w:ind w:left="10447" w:hanging="1800"/>
      </w:pPr>
      <w:rPr>
        <w:rFonts w:hint="default"/>
      </w:rPr>
    </w:lvl>
    <w:lvl w:ilvl="7">
      <w:start w:val="1"/>
      <w:numFmt w:val="decimal"/>
      <w:isLgl/>
      <w:lvlText w:val="%1.%2.%3.%4.%5.%6.%7.%8."/>
      <w:lvlJc w:val="left"/>
      <w:pPr>
        <w:ind w:left="10447" w:hanging="1800"/>
      </w:pPr>
      <w:rPr>
        <w:rFonts w:hint="default"/>
      </w:rPr>
    </w:lvl>
    <w:lvl w:ilvl="8">
      <w:start w:val="1"/>
      <w:numFmt w:val="decimal"/>
      <w:isLgl/>
      <w:lvlText w:val="%1.%2.%3.%4.%5.%6.%7.%8.%9."/>
      <w:lvlJc w:val="left"/>
      <w:pPr>
        <w:ind w:left="10807" w:hanging="2160"/>
      </w:pPr>
      <w:rPr>
        <w:rFonts w:hint="default"/>
      </w:rPr>
    </w:lvl>
  </w:abstractNum>
  <w:abstractNum w:abstractNumId="9" w15:restartNumberingAfterBreak="0">
    <w:nsid w:val="5FEB72D1"/>
    <w:multiLevelType w:val="hybridMultilevel"/>
    <w:tmpl w:val="6890FBD8"/>
    <w:lvl w:ilvl="0" w:tplc="134EF9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71A227E7"/>
    <w:multiLevelType w:val="hybridMultilevel"/>
    <w:tmpl w:val="3F4EFDE8"/>
    <w:lvl w:ilvl="0" w:tplc="420C4ED6">
      <w:start w:val="1"/>
      <w:numFmt w:val="decimal"/>
      <w:lvlText w:val="%1)"/>
      <w:lvlJc w:val="left"/>
      <w:pPr>
        <w:ind w:left="1080" w:hanging="360"/>
      </w:pPr>
      <w:rPr>
        <w:rFonts w:hint="default"/>
        <w:strike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num>
  <w:num w:numId="2">
    <w:abstractNumId w:val="8"/>
  </w:num>
  <w:num w:numId="3">
    <w:abstractNumId w:val="4"/>
  </w:num>
  <w:num w:numId="4">
    <w:abstractNumId w:val="3"/>
  </w:num>
  <w:num w:numId="5">
    <w:abstractNumId w:val="10"/>
  </w:num>
  <w:num w:numId="6">
    <w:abstractNumId w:val="7"/>
  </w:num>
  <w:num w:numId="7">
    <w:abstractNumId w:val="2"/>
  </w:num>
  <w:num w:numId="8">
    <w:abstractNumId w:val="9"/>
  </w:num>
  <w:num w:numId="9">
    <w:abstractNumId w:val="0"/>
  </w:num>
  <w:num w:numId="10">
    <w:abstractNumId w:val="5"/>
  </w:num>
  <w:num w:numId="1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E99"/>
    <w:rsid w:val="00000985"/>
    <w:rsid w:val="0000107B"/>
    <w:rsid w:val="00001464"/>
    <w:rsid w:val="00001F26"/>
    <w:rsid w:val="00001F69"/>
    <w:rsid w:val="00002713"/>
    <w:rsid w:val="00003CCD"/>
    <w:rsid w:val="00004367"/>
    <w:rsid w:val="00005062"/>
    <w:rsid w:val="00005AEA"/>
    <w:rsid w:val="00005AFC"/>
    <w:rsid w:val="00005FB5"/>
    <w:rsid w:val="00006708"/>
    <w:rsid w:val="00006866"/>
    <w:rsid w:val="000075D9"/>
    <w:rsid w:val="000078B7"/>
    <w:rsid w:val="00007DCE"/>
    <w:rsid w:val="00010BDD"/>
    <w:rsid w:val="000114D5"/>
    <w:rsid w:val="00011B4A"/>
    <w:rsid w:val="000138A1"/>
    <w:rsid w:val="0001422D"/>
    <w:rsid w:val="0001469F"/>
    <w:rsid w:val="00015C68"/>
    <w:rsid w:val="00017163"/>
    <w:rsid w:val="000171C4"/>
    <w:rsid w:val="00017450"/>
    <w:rsid w:val="00020412"/>
    <w:rsid w:val="0002055B"/>
    <w:rsid w:val="000211FA"/>
    <w:rsid w:val="000217A5"/>
    <w:rsid w:val="00021FDE"/>
    <w:rsid w:val="0002388C"/>
    <w:rsid w:val="00024122"/>
    <w:rsid w:val="0002664D"/>
    <w:rsid w:val="000269B5"/>
    <w:rsid w:val="00026E03"/>
    <w:rsid w:val="00026EC1"/>
    <w:rsid w:val="000305B6"/>
    <w:rsid w:val="0003069A"/>
    <w:rsid w:val="00030DDD"/>
    <w:rsid w:val="00031549"/>
    <w:rsid w:val="00031BA8"/>
    <w:rsid w:val="00032212"/>
    <w:rsid w:val="00032EC9"/>
    <w:rsid w:val="00033877"/>
    <w:rsid w:val="00033A1F"/>
    <w:rsid w:val="00034029"/>
    <w:rsid w:val="000344D8"/>
    <w:rsid w:val="00034EBC"/>
    <w:rsid w:val="000352A3"/>
    <w:rsid w:val="00035DF6"/>
    <w:rsid w:val="00036695"/>
    <w:rsid w:val="000369D1"/>
    <w:rsid w:val="00036EC4"/>
    <w:rsid w:val="00036EF2"/>
    <w:rsid w:val="00037704"/>
    <w:rsid w:val="000377D1"/>
    <w:rsid w:val="000400A8"/>
    <w:rsid w:val="000400C0"/>
    <w:rsid w:val="00042D35"/>
    <w:rsid w:val="00043E1F"/>
    <w:rsid w:val="000453BE"/>
    <w:rsid w:val="00046BF2"/>
    <w:rsid w:val="000503FF"/>
    <w:rsid w:val="000521E1"/>
    <w:rsid w:val="0005277F"/>
    <w:rsid w:val="0005316C"/>
    <w:rsid w:val="00054AD5"/>
    <w:rsid w:val="00054D0A"/>
    <w:rsid w:val="00054E78"/>
    <w:rsid w:val="00055237"/>
    <w:rsid w:val="000557E5"/>
    <w:rsid w:val="00055B08"/>
    <w:rsid w:val="000577F5"/>
    <w:rsid w:val="0005796D"/>
    <w:rsid w:val="00057E72"/>
    <w:rsid w:val="00060488"/>
    <w:rsid w:val="000614BA"/>
    <w:rsid w:val="000617E7"/>
    <w:rsid w:val="0006192C"/>
    <w:rsid w:val="0006226A"/>
    <w:rsid w:val="000625A8"/>
    <w:rsid w:val="00062BF8"/>
    <w:rsid w:val="00063EA1"/>
    <w:rsid w:val="00064209"/>
    <w:rsid w:val="000642C0"/>
    <w:rsid w:val="0006472E"/>
    <w:rsid w:val="00065BAE"/>
    <w:rsid w:val="00067B10"/>
    <w:rsid w:val="000701D0"/>
    <w:rsid w:val="0007110C"/>
    <w:rsid w:val="00071AB9"/>
    <w:rsid w:val="00071B1C"/>
    <w:rsid w:val="00072094"/>
    <w:rsid w:val="000727AB"/>
    <w:rsid w:val="000727D1"/>
    <w:rsid w:val="000727F1"/>
    <w:rsid w:val="00073313"/>
    <w:rsid w:val="00073FCE"/>
    <w:rsid w:val="00074085"/>
    <w:rsid w:val="000768D8"/>
    <w:rsid w:val="00076B7E"/>
    <w:rsid w:val="0007720B"/>
    <w:rsid w:val="0007780B"/>
    <w:rsid w:val="00080D8F"/>
    <w:rsid w:val="0008130F"/>
    <w:rsid w:val="00081A59"/>
    <w:rsid w:val="0008350D"/>
    <w:rsid w:val="00087F0A"/>
    <w:rsid w:val="000901A4"/>
    <w:rsid w:val="00090744"/>
    <w:rsid w:val="000921E7"/>
    <w:rsid w:val="00092846"/>
    <w:rsid w:val="00093188"/>
    <w:rsid w:val="0009442B"/>
    <w:rsid w:val="00094A19"/>
    <w:rsid w:val="00097081"/>
    <w:rsid w:val="000977F5"/>
    <w:rsid w:val="000A004E"/>
    <w:rsid w:val="000A3C81"/>
    <w:rsid w:val="000A4082"/>
    <w:rsid w:val="000A4607"/>
    <w:rsid w:val="000A462C"/>
    <w:rsid w:val="000A46DB"/>
    <w:rsid w:val="000A4AB9"/>
    <w:rsid w:val="000A5AEB"/>
    <w:rsid w:val="000A6D39"/>
    <w:rsid w:val="000A7159"/>
    <w:rsid w:val="000B0A9A"/>
    <w:rsid w:val="000B1473"/>
    <w:rsid w:val="000B1C6B"/>
    <w:rsid w:val="000B2207"/>
    <w:rsid w:val="000B2E90"/>
    <w:rsid w:val="000B3AEB"/>
    <w:rsid w:val="000B49C4"/>
    <w:rsid w:val="000B51F1"/>
    <w:rsid w:val="000B52E8"/>
    <w:rsid w:val="000B59D2"/>
    <w:rsid w:val="000B6F3B"/>
    <w:rsid w:val="000C04EF"/>
    <w:rsid w:val="000C1444"/>
    <w:rsid w:val="000C146B"/>
    <w:rsid w:val="000C35B1"/>
    <w:rsid w:val="000C3DF4"/>
    <w:rsid w:val="000C480A"/>
    <w:rsid w:val="000C5022"/>
    <w:rsid w:val="000C5FEF"/>
    <w:rsid w:val="000D1C44"/>
    <w:rsid w:val="000D1DA5"/>
    <w:rsid w:val="000D1DB0"/>
    <w:rsid w:val="000D2517"/>
    <w:rsid w:val="000D397E"/>
    <w:rsid w:val="000D4A72"/>
    <w:rsid w:val="000D67D4"/>
    <w:rsid w:val="000D766C"/>
    <w:rsid w:val="000D7C86"/>
    <w:rsid w:val="000E08FC"/>
    <w:rsid w:val="000E0FA8"/>
    <w:rsid w:val="000E392D"/>
    <w:rsid w:val="000E4702"/>
    <w:rsid w:val="000E525D"/>
    <w:rsid w:val="000E6F59"/>
    <w:rsid w:val="000E752A"/>
    <w:rsid w:val="000E7FC6"/>
    <w:rsid w:val="000F19CC"/>
    <w:rsid w:val="000F1B83"/>
    <w:rsid w:val="000F4234"/>
    <w:rsid w:val="000F4657"/>
    <w:rsid w:val="000F50CF"/>
    <w:rsid w:val="000F55D4"/>
    <w:rsid w:val="000F575C"/>
    <w:rsid w:val="000F7AB6"/>
    <w:rsid w:val="00100CC5"/>
    <w:rsid w:val="001014CB"/>
    <w:rsid w:val="00102EC9"/>
    <w:rsid w:val="00103365"/>
    <w:rsid w:val="00104409"/>
    <w:rsid w:val="00104A45"/>
    <w:rsid w:val="00105073"/>
    <w:rsid w:val="00105CDC"/>
    <w:rsid w:val="00112FF9"/>
    <w:rsid w:val="00113146"/>
    <w:rsid w:val="00114315"/>
    <w:rsid w:val="001144E9"/>
    <w:rsid w:val="001153E7"/>
    <w:rsid w:val="001174EB"/>
    <w:rsid w:val="001218F4"/>
    <w:rsid w:val="00121BFD"/>
    <w:rsid w:val="0012264E"/>
    <w:rsid w:val="00124646"/>
    <w:rsid w:val="00124F30"/>
    <w:rsid w:val="001256AE"/>
    <w:rsid w:val="00125735"/>
    <w:rsid w:val="0012636A"/>
    <w:rsid w:val="001277C4"/>
    <w:rsid w:val="0013032C"/>
    <w:rsid w:val="00130757"/>
    <w:rsid w:val="00131666"/>
    <w:rsid w:val="00131ABA"/>
    <w:rsid w:val="0013279B"/>
    <w:rsid w:val="001327F6"/>
    <w:rsid w:val="00133283"/>
    <w:rsid w:val="00133DA3"/>
    <w:rsid w:val="001342C7"/>
    <w:rsid w:val="00134A98"/>
    <w:rsid w:val="00135319"/>
    <w:rsid w:val="001353D2"/>
    <w:rsid w:val="00137F13"/>
    <w:rsid w:val="001401CA"/>
    <w:rsid w:val="0014020F"/>
    <w:rsid w:val="00140262"/>
    <w:rsid w:val="00140803"/>
    <w:rsid w:val="00141165"/>
    <w:rsid w:val="0014213E"/>
    <w:rsid w:val="001454F9"/>
    <w:rsid w:val="0014608E"/>
    <w:rsid w:val="0014616C"/>
    <w:rsid w:val="001467F0"/>
    <w:rsid w:val="00152822"/>
    <w:rsid w:val="00152BB1"/>
    <w:rsid w:val="001538A7"/>
    <w:rsid w:val="00153A91"/>
    <w:rsid w:val="00154C1A"/>
    <w:rsid w:val="001560EF"/>
    <w:rsid w:val="001571E3"/>
    <w:rsid w:val="001574C4"/>
    <w:rsid w:val="001578F9"/>
    <w:rsid w:val="0016030B"/>
    <w:rsid w:val="001604CA"/>
    <w:rsid w:val="001607A2"/>
    <w:rsid w:val="001617F7"/>
    <w:rsid w:val="0016185B"/>
    <w:rsid w:val="00162529"/>
    <w:rsid w:val="0016273E"/>
    <w:rsid w:val="0016293E"/>
    <w:rsid w:val="00162CCC"/>
    <w:rsid w:val="0016350F"/>
    <w:rsid w:val="00163F71"/>
    <w:rsid w:val="00164DC9"/>
    <w:rsid w:val="001656D3"/>
    <w:rsid w:val="001664CA"/>
    <w:rsid w:val="001667D5"/>
    <w:rsid w:val="00166854"/>
    <w:rsid w:val="0016699C"/>
    <w:rsid w:val="00166B50"/>
    <w:rsid w:val="001672C8"/>
    <w:rsid w:val="00170C5C"/>
    <w:rsid w:val="001713D9"/>
    <w:rsid w:val="00171B8B"/>
    <w:rsid w:val="0017279B"/>
    <w:rsid w:val="001727C4"/>
    <w:rsid w:val="00172A73"/>
    <w:rsid w:val="00172B98"/>
    <w:rsid w:val="00173A49"/>
    <w:rsid w:val="00174310"/>
    <w:rsid w:val="00174D78"/>
    <w:rsid w:val="00175465"/>
    <w:rsid w:val="00175700"/>
    <w:rsid w:val="00175DB6"/>
    <w:rsid w:val="00175ED5"/>
    <w:rsid w:val="00175F78"/>
    <w:rsid w:val="00176057"/>
    <w:rsid w:val="00176950"/>
    <w:rsid w:val="001777C8"/>
    <w:rsid w:val="00177886"/>
    <w:rsid w:val="00177D10"/>
    <w:rsid w:val="00177DE7"/>
    <w:rsid w:val="00180A4C"/>
    <w:rsid w:val="00180DCA"/>
    <w:rsid w:val="00181472"/>
    <w:rsid w:val="00182E3F"/>
    <w:rsid w:val="00182FF7"/>
    <w:rsid w:val="001830E6"/>
    <w:rsid w:val="0018322C"/>
    <w:rsid w:val="00183A2F"/>
    <w:rsid w:val="00183EA2"/>
    <w:rsid w:val="00184234"/>
    <w:rsid w:val="001862D6"/>
    <w:rsid w:val="0018654F"/>
    <w:rsid w:val="00187A72"/>
    <w:rsid w:val="00187B17"/>
    <w:rsid w:val="00187E46"/>
    <w:rsid w:val="00191A0D"/>
    <w:rsid w:val="00191C0E"/>
    <w:rsid w:val="00191D76"/>
    <w:rsid w:val="00192C0E"/>
    <w:rsid w:val="00192F04"/>
    <w:rsid w:val="00196902"/>
    <w:rsid w:val="001971E2"/>
    <w:rsid w:val="001A00BC"/>
    <w:rsid w:val="001A0766"/>
    <w:rsid w:val="001A0C55"/>
    <w:rsid w:val="001A23C7"/>
    <w:rsid w:val="001A2717"/>
    <w:rsid w:val="001A2F6E"/>
    <w:rsid w:val="001A41F1"/>
    <w:rsid w:val="001A4F30"/>
    <w:rsid w:val="001A65D6"/>
    <w:rsid w:val="001B1920"/>
    <w:rsid w:val="001B35A8"/>
    <w:rsid w:val="001B423C"/>
    <w:rsid w:val="001B5B51"/>
    <w:rsid w:val="001C02BA"/>
    <w:rsid w:val="001C1EDF"/>
    <w:rsid w:val="001C25B4"/>
    <w:rsid w:val="001C2CD5"/>
    <w:rsid w:val="001C31E3"/>
    <w:rsid w:val="001C3412"/>
    <w:rsid w:val="001C4C5B"/>
    <w:rsid w:val="001C4C74"/>
    <w:rsid w:val="001C6B7E"/>
    <w:rsid w:val="001D03E9"/>
    <w:rsid w:val="001D13A3"/>
    <w:rsid w:val="001D2DB6"/>
    <w:rsid w:val="001D3017"/>
    <w:rsid w:val="001D465A"/>
    <w:rsid w:val="001D5415"/>
    <w:rsid w:val="001D5CC4"/>
    <w:rsid w:val="001D5E67"/>
    <w:rsid w:val="001D6816"/>
    <w:rsid w:val="001D7713"/>
    <w:rsid w:val="001D7AFE"/>
    <w:rsid w:val="001E0C3C"/>
    <w:rsid w:val="001E1C39"/>
    <w:rsid w:val="001E3A01"/>
    <w:rsid w:val="001E3FEC"/>
    <w:rsid w:val="001E4F57"/>
    <w:rsid w:val="001E5CC2"/>
    <w:rsid w:val="001E6590"/>
    <w:rsid w:val="001E68FC"/>
    <w:rsid w:val="001E784F"/>
    <w:rsid w:val="001E7F0E"/>
    <w:rsid w:val="001F0377"/>
    <w:rsid w:val="001F0E76"/>
    <w:rsid w:val="001F16EA"/>
    <w:rsid w:val="001F2200"/>
    <w:rsid w:val="001F242F"/>
    <w:rsid w:val="001F254D"/>
    <w:rsid w:val="001F2C90"/>
    <w:rsid w:val="001F58E3"/>
    <w:rsid w:val="001F643D"/>
    <w:rsid w:val="001F7308"/>
    <w:rsid w:val="00200665"/>
    <w:rsid w:val="002007C2"/>
    <w:rsid w:val="00200EC8"/>
    <w:rsid w:val="00200F22"/>
    <w:rsid w:val="00201157"/>
    <w:rsid w:val="00201BBC"/>
    <w:rsid w:val="00202709"/>
    <w:rsid w:val="00202E46"/>
    <w:rsid w:val="00207463"/>
    <w:rsid w:val="002075DB"/>
    <w:rsid w:val="00207ACA"/>
    <w:rsid w:val="00207B93"/>
    <w:rsid w:val="00210F44"/>
    <w:rsid w:val="00211B3A"/>
    <w:rsid w:val="00211F40"/>
    <w:rsid w:val="00212B62"/>
    <w:rsid w:val="00213455"/>
    <w:rsid w:val="002135B5"/>
    <w:rsid w:val="00214530"/>
    <w:rsid w:val="00214A71"/>
    <w:rsid w:val="00214C19"/>
    <w:rsid w:val="002156FB"/>
    <w:rsid w:val="00215DCF"/>
    <w:rsid w:val="002161DC"/>
    <w:rsid w:val="002170D0"/>
    <w:rsid w:val="002204DF"/>
    <w:rsid w:val="0022068C"/>
    <w:rsid w:val="00220B93"/>
    <w:rsid w:val="00221425"/>
    <w:rsid w:val="00223732"/>
    <w:rsid w:val="002243AA"/>
    <w:rsid w:val="002245AD"/>
    <w:rsid w:val="00225A15"/>
    <w:rsid w:val="00226F11"/>
    <w:rsid w:val="0022702F"/>
    <w:rsid w:val="00230102"/>
    <w:rsid w:val="00230998"/>
    <w:rsid w:val="00231462"/>
    <w:rsid w:val="00231609"/>
    <w:rsid w:val="00233CF9"/>
    <w:rsid w:val="0023439B"/>
    <w:rsid w:val="00236FF5"/>
    <w:rsid w:val="00242494"/>
    <w:rsid w:val="00243C4F"/>
    <w:rsid w:val="00243D3C"/>
    <w:rsid w:val="00243D59"/>
    <w:rsid w:val="00243FD7"/>
    <w:rsid w:val="0024474A"/>
    <w:rsid w:val="0024627B"/>
    <w:rsid w:val="0025240C"/>
    <w:rsid w:val="00255011"/>
    <w:rsid w:val="002550C9"/>
    <w:rsid w:val="0025644D"/>
    <w:rsid w:val="002575EC"/>
    <w:rsid w:val="00257753"/>
    <w:rsid w:val="00260580"/>
    <w:rsid w:val="002612BE"/>
    <w:rsid w:val="00261527"/>
    <w:rsid w:val="0026204A"/>
    <w:rsid w:val="00262D21"/>
    <w:rsid w:val="00263704"/>
    <w:rsid w:val="00264189"/>
    <w:rsid w:val="00264BB3"/>
    <w:rsid w:val="00265ABF"/>
    <w:rsid w:val="00266919"/>
    <w:rsid w:val="00267224"/>
    <w:rsid w:val="00267258"/>
    <w:rsid w:val="00267663"/>
    <w:rsid w:val="00270CC2"/>
    <w:rsid w:val="0027112D"/>
    <w:rsid w:val="002711A0"/>
    <w:rsid w:val="002713EB"/>
    <w:rsid w:val="00271D81"/>
    <w:rsid w:val="00271F93"/>
    <w:rsid w:val="00272647"/>
    <w:rsid w:val="00272C54"/>
    <w:rsid w:val="00273F84"/>
    <w:rsid w:val="00274BE4"/>
    <w:rsid w:val="00275699"/>
    <w:rsid w:val="0027667A"/>
    <w:rsid w:val="00280AE6"/>
    <w:rsid w:val="00281A45"/>
    <w:rsid w:val="00281F3F"/>
    <w:rsid w:val="00282896"/>
    <w:rsid w:val="00282C5D"/>
    <w:rsid w:val="00284F85"/>
    <w:rsid w:val="00285408"/>
    <w:rsid w:val="0028554C"/>
    <w:rsid w:val="00285B4A"/>
    <w:rsid w:val="00285ED4"/>
    <w:rsid w:val="002901BE"/>
    <w:rsid w:val="00290448"/>
    <w:rsid w:val="00290ACA"/>
    <w:rsid w:val="002924AA"/>
    <w:rsid w:val="0029282D"/>
    <w:rsid w:val="00292948"/>
    <w:rsid w:val="00293020"/>
    <w:rsid w:val="00293692"/>
    <w:rsid w:val="00293DA5"/>
    <w:rsid w:val="00293FE9"/>
    <w:rsid w:val="00294190"/>
    <w:rsid w:val="0029464D"/>
    <w:rsid w:val="00295201"/>
    <w:rsid w:val="00295341"/>
    <w:rsid w:val="0029745D"/>
    <w:rsid w:val="00297D25"/>
    <w:rsid w:val="002A034E"/>
    <w:rsid w:val="002A11A8"/>
    <w:rsid w:val="002A136B"/>
    <w:rsid w:val="002A1B01"/>
    <w:rsid w:val="002A3177"/>
    <w:rsid w:val="002A466D"/>
    <w:rsid w:val="002A4E32"/>
    <w:rsid w:val="002A505A"/>
    <w:rsid w:val="002A58E4"/>
    <w:rsid w:val="002A5DA0"/>
    <w:rsid w:val="002A61A1"/>
    <w:rsid w:val="002A6569"/>
    <w:rsid w:val="002A6D96"/>
    <w:rsid w:val="002B0142"/>
    <w:rsid w:val="002B3A61"/>
    <w:rsid w:val="002B3E64"/>
    <w:rsid w:val="002B4C12"/>
    <w:rsid w:val="002B4C56"/>
    <w:rsid w:val="002B4E9B"/>
    <w:rsid w:val="002B51AD"/>
    <w:rsid w:val="002B51CC"/>
    <w:rsid w:val="002B5EF3"/>
    <w:rsid w:val="002B7745"/>
    <w:rsid w:val="002B7BFE"/>
    <w:rsid w:val="002C0318"/>
    <w:rsid w:val="002C0594"/>
    <w:rsid w:val="002C0D33"/>
    <w:rsid w:val="002C1B77"/>
    <w:rsid w:val="002C2248"/>
    <w:rsid w:val="002C3770"/>
    <w:rsid w:val="002C4645"/>
    <w:rsid w:val="002C4FF5"/>
    <w:rsid w:val="002C506C"/>
    <w:rsid w:val="002C5964"/>
    <w:rsid w:val="002C6354"/>
    <w:rsid w:val="002C7CA5"/>
    <w:rsid w:val="002C7CA9"/>
    <w:rsid w:val="002D032B"/>
    <w:rsid w:val="002D071C"/>
    <w:rsid w:val="002D0B3D"/>
    <w:rsid w:val="002D0FCA"/>
    <w:rsid w:val="002D1AA8"/>
    <w:rsid w:val="002D2065"/>
    <w:rsid w:val="002D36AB"/>
    <w:rsid w:val="002D378B"/>
    <w:rsid w:val="002D3890"/>
    <w:rsid w:val="002D3A0D"/>
    <w:rsid w:val="002D420D"/>
    <w:rsid w:val="002D5439"/>
    <w:rsid w:val="002D60B0"/>
    <w:rsid w:val="002D691B"/>
    <w:rsid w:val="002D7CF8"/>
    <w:rsid w:val="002E0EF8"/>
    <w:rsid w:val="002E150C"/>
    <w:rsid w:val="002E1649"/>
    <w:rsid w:val="002E23C9"/>
    <w:rsid w:val="002E28A8"/>
    <w:rsid w:val="002E2AC8"/>
    <w:rsid w:val="002E5ABA"/>
    <w:rsid w:val="002E5BF3"/>
    <w:rsid w:val="002E68D8"/>
    <w:rsid w:val="002E762D"/>
    <w:rsid w:val="002E783C"/>
    <w:rsid w:val="002F0D1F"/>
    <w:rsid w:val="002F1513"/>
    <w:rsid w:val="002F1F51"/>
    <w:rsid w:val="002F2168"/>
    <w:rsid w:val="002F2A1A"/>
    <w:rsid w:val="002F493A"/>
    <w:rsid w:val="002F5B48"/>
    <w:rsid w:val="002F78B4"/>
    <w:rsid w:val="00300396"/>
    <w:rsid w:val="00300C00"/>
    <w:rsid w:val="00300E7C"/>
    <w:rsid w:val="00301EFC"/>
    <w:rsid w:val="0030278E"/>
    <w:rsid w:val="00302D61"/>
    <w:rsid w:val="003052A1"/>
    <w:rsid w:val="003057D6"/>
    <w:rsid w:val="00306297"/>
    <w:rsid w:val="00306B01"/>
    <w:rsid w:val="003124AA"/>
    <w:rsid w:val="00312D34"/>
    <w:rsid w:val="003132BE"/>
    <w:rsid w:val="00314EF8"/>
    <w:rsid w:val="00315119"/>
    <w:rsid w:val="00315A7D"/>
    <w:rsid w:val="00316162"/>
    <w:rsid w:val="003164B1"/>
    <w:rsid w:val="00316886"/>
    <w:rsid w:val="00316D12"/>
    <w:rsid w:val="00320290"/>
    <w:rsid w:val="00320DB6"/>
    <w:rsid w:val="00320DE1"/>
    <w:rsid w:val="003231A9"/>
    <w:rsid w:val="00323D12"/>
    <w:rsid w:val="00324816"/>
    <w:rsid w:val="00325592"/>
    <w:rsid w:val="00325B1D"/>
    <w:rsid w:val="0032616D"/>
    <w:rsid w:val="0032633D"/>
    <w:rsid w:val="00326BF5"/>
    <w:rsid w:val="00330199"/>
    <w:rsid w:val="00330AF5"/>
    <w:rsid w:val="003314A4"/>
    <w:rsid w:val="00331515"/>
    <w:rsid w:val="003319EE"/>
    <w:rsid w:val="00331C69"/>
    <w:rsid w:val="00331E2B"/>
    <w:rsid w:val="003320B8"/>
    <w:rsid w:val="00333639"/>
    <w:rsid w:val="00333CDC"/>
    <w:rsid w:val="003340DC"/>
    <w:rsid w:val="0033459A"/>
    <w:rsid w:val="00334BAC"/>
    <w:rsid w:val="00334F9E"/>
    <w:rsid w:val="003371A6"/>
    <w:rsid w:val="003404B5"/>
    <w:rsid w:val="00340E5D"/>
    <w:rsid w:val="0034107B"/>
    <w:rsid w:val="003446F7"/>
    <w:rsid w:val="00344C44"/>
    <w:rsid w:val="00346094"/>
    <w:rsid w:val="00347A79"/>
    <w:rsid w:val="0035017F"/>
    <w:rsid w:val="003502BE"/>
    <w:rsid w:val="00350692"/>
    <w:rsid w:val="00351FC8"/>
    <w:rsid w:val="003524F0"/>
    <w:rsid w:val="00353EC9"/>
    <w:rsid w:val="003550AB"/>
    <w:rsid w:val="003552AC"/>
    <w:rsid w:val="00356133"/>
    <w:rsid w:val="003570A8"/>
    <w:rsid w:val="003579A3"/>
    <w:rsid w:val="003600A6"/>
    <w:rsid w:val="00360111"/>
    <w:rsid w:val="00360561"/>
    <w:rsid w:val="00360869"/>
    <w:rsid w:val="0036131F"/>
    <w:rsid w:val="00361A8E"/>
    <w:rsid w:val="00361C93"/>
    <w:rsid w:val="00361E85"/>
    <w:rsid w:val="00362B81"/>
    <w:rsid w:val="00363D00"/>
    <w:rsid w:val="003642D5"/>
    <w:rsid w:val="0036433E"/>
    <w:rsid w:val="00364E9D"/>
    <w:rsid w:val="00366D5E"/>
    <w:rsid w:val="003670C9"/>
    <w:rsid w:val="00367C3A"/>
    <w:rsid w:val="00371191"/>
    <w:rsid w:val="00371E20"/>
    <w:rsid w:val="00372C2D"/>
    <w:rsid w:val="0037322B"/>
    <w:rsid w:val="0037322F"/>
    <w:rsid w:val="003732FF"/>
    <w:rsid w:val="00373C1B"/>
    <w:rsid w:val="0037454C"/>
    <w:rsid w:val="0037483A"/>
    <w:rsid w:val="0037540D"/>
    <w:rsid w:val="003759E3"/>
    <w:rsid w:val="003773DC"/>
    <w:rsid w:val="00377E68"/>
    <w:rsid w:val="00380D55"/>
    <w:rsid w:val="00381854"/>
    <w:rsid w:val="003828CA"/>
    <w:rsid w:val="00382A8D"/>
    <w:rsid w:val="00383B20"/>
    <w:rsid w:val="0038478B"/>
    <w:rsid w:val="00384884"/>
    <w:rsid w:val="0038537E"/>
    <w:rsid w:val="00385D98"/>
    <w:rsid w:val="003867CC"/>
    <w:rsid w:val="00387721"/>
    <w:rsid w:val="0038788F"/>
    <w:rsid w:val="00387C1C"/>
    <w:rsid w:val="00387CB5"/>
    <w:rsid w:val="00392DEC"/>
    <w:rsid w:val="00392FE4"/>
    <w:rsid w:val="003943AB"/>
    <w:rsid w:val="003957F9"/>
    <w:rsid w:val="00395803"/>
    <w:rsid w:val="00396AD4"/>
    <w:rsid w:val="00396B93"/>
    <w:rsid w:val="00396D78"/>
    <w:rsid w:val="0039724E"/>
    <w:rsid w:val="0039748B"/>
    <w:rsid w:val="00397676"/>
    <w:rsid w:val="00397B3D"/>
    <w:rsid w:val="003A0FE2"/>
    <w:rsid w:val="003A12B2"/>
    <w:rsid w:val="003A1345"/>
    <w:rsid w:val="003A1CF9"/>
    <w:rsid w:val="003A2A2B"/>
    <w:rsid w:val="003A6D9C"/>
    <w:rsid w:val="003A6FC2"/>
    <w:rsid w:val="003A72D3"/>
    <w:rsid w:val="003B2485"/>
    <w:rsid w:val="003B286E"/>
    <w:rsid w:val="003B2950"/>
    <w:rsid w:val="003B2C12"/>
    <w:rsid w:val="003B31EB"/>
    <w:rsid w:val="003B3346"/>
    <w:rsid w:val="003B396E"/>
    <w:rsid w:val="003B444F"/>
    <w:rsid w:val="003B4801"/>
    <w:rsid w:val="003B5249"/>
    <w:rsid w:val="003B5409"/>
    <w:rsid w:val="003B5935"/>
    <w:rsid w:val="003B7234"/>
    <w:rsid w:val="003B7670"/>
    <w:rsid w:val="003B786C"/>
    <w:rsid w:val="003B7DDD"/>
    <w:rsid w:val="003C0014"/>
    <w:rsid w:val="003C171E"/>
    <w:rsid w:val="003C1C20"/>
    <w:rsid w:val="003C245D"/>
    <w:rsid w:val="003C3031"/>
    <w:rsid w:val="003C4AC4"/>
    <w:rsid w:val="003C4EBA"/>
    <w:rsid w:val="003C595D"/>
    <w:rsid w:val="003C5B04"/>
    <w:rsid w:val="003C6AA0"/>
    <w:rsid w:val="003C6BA0"/>
    <w:rsid w:val="003C6D85"/>
    <w:rsid w:val="003D1C14"/>
    <w:rsid w:val="003D20C3"/>
    <w:rsid w:val="003D3400"/>
    <w:rsid w:val="003D350C"/>
    <w:rsid w:val="003D493A"/>
    <w:rsid w:val="003D532C"/>
    <w:rsid w:val="003D55DD"/>
    <w:rsid w:val="003D5A0F"/>
    <w:rsid w:val="003D650B"/>
    <w:rsid w:val="003D6EA7"/>
    <w:rsid w:val="003D7EA1"/>
    <w:rsid w:val="003E0038"/>
    <w:rsid w:val="003E0ADF"/>
    <w:rsid w:val="003E174F"/>
    <w:rsid w:val="003E1B72"/>
    <w:rsid w:val="003E23AB"/>
    <w:rsid w:val="003E2678"/>
    <w:rsid w:val="003E2DDA"/>
    <w:rsid w:val="003E33DD"/>
    <w:rsid w:val="003E4B69"/>
    <w:rsid w:val="003E4B79"/>
    <w:rsid w:val="003E4CB3"/>
    <w:rsid w:val="003E4E99"/>
    <w:rsid w:val="003E570F"/>
    <w:rsid w:val="003E6730"/>
    <w:rsid w:val="003E6D00"/>
    <w:rsid w:val="003E7076"/>
    <w:rsid w:val="003E72D8"/>
    <w:rsid w:val="003E7C31"/>
    <w:rsid w:val="003F0592"/>
    <w:rsid w:val="003F153B"/>
    <w:rsid w:val="003F25D0"/>
    <w:rsid w:val="003F274B"/>
    <w:rsid w:val="003F279E"/>
    <w:rsid w:val="003F4538"/>
    <w:rsid w:val="003F4ADF"/>
    <w:rsid w:val="003F5A24"/>
    <w:rsid w:val="003F684F"/>
    <w:rsid w:val="003F69B3"/>
    <w:rsid w:val="003F69D7"/>
    <w:rsid w:val="003F782C"/>
    <w:rsid w:val="003F7B4C"/>
    <w:rsid w:val="003F7C4D"/>
    <w:rsid w:val="0040124F"/>
    <w:rsid w:val="0040169D"/>
    <w:rsid w:val="00401C9C"/>
    <w:rsid w:val="00401CF6"/>
    <w:rsid w:val="00402967"/>
    <w:rsid w:val="00404323"/>
    <w:rsid w:val="0040506A"/>
    <w:rsid w:val="00405D81"/>
    <w:rsid w:val="00407265"/>
    <w:rsid w:val="004072A9"/>
    <w:rsid w:val="0040731A"/>
    <w:rsid w:val="004074B4"/>
    <w:rsid w:val="00411666"/>
    <w:rsid w:val="00412529"/>
    <w:rsid w:val="00412635"/>
    <w:rsid w:val="00413047"/>
    <w:rsid w:val="00413304"/>
    <w:rsid w:val="00413854"/>
    <w:rsid w:val="004145B5"/>
    <w:rsid w:val="00414660"/>
    <w:rsid w:val="00414D0C"/>
    <w:rsid w:val="004150A8"/>
    <w:rsid w:val="00415545"/>
    <w:rsid w:val="00415734"/>
    <w:rsid w:val="00415D18"/>
    <w:rsid w:val="004164DA"/>
    <w:rsid w:val="0041701B"/>
    <w:rsid w:val="004172DB"/>
    <w:rsid w:val="00421CA6"/>
    <w:rsid w:val="00422131"/>
    <w:rsid w:val="0042219C"/>
    <w:rsid w:val="004233D6"/>
    <w:rsid w:val="004239A0"/>
    <w:rsid w:val="0042490E"/>
    <w:rsid w:val="00424924"/>
    <w:rsid w:val="00424996"/>
    <w:rsid w:val="0042627C"/>
    <w:rsid w:val="004263EF"/>
    <w:rsid w:val="004267ED"/>
    <w:rsid w:val="00426AC3"/>
    <w:rsid w:val="0042753D"/>
    <w:rsid w:val="00430285"/>
    <w:rsid w:val="00430453"/>
    <w:rsid w:val="00432322"/>
    <w:rsid w:val="00432664"/>
    <w:rsid w:val="0043270B"/>
    <w:rsid w:val="00432935"/>
    <w:rsid w:val="00433A31"/>
    <w:rsid w:val="00433FB7"/>
    <w:rsid w:val="00434691"/>
    <w:rsid w:val="004375BD"/>
    <w:rsid w:val="00440255"/>
    <w:rsid w:val="0044061B"/>
    <w:rsid w:val="00440E43"/>
    <w:rsid w:val="00444C3F"/>
    <w:rsid w:val="004457D4"/>
    <w:rsid w:val="00445D90"/>
    <w:rsid w:val="00446276"/>
    <w:rsid w:val="00450744"/>
    <w:rsid w:val="00450A84"/>
    <w:rsid w:val="004516B9"/>
    <w:rsid w:val="00451B42"/>
    <w:rsid w:val="004530B2"/>
    <w:rsid w:val="004531DD"/>
    <w:rsid w:val="0045343E"/>
    <w:rsid w:val="004534F4"/>
    <w:rsid w:val="00453618"/>
    <w:rsid w:val="004546C8"/>
    <w:rsid w:val="00454B82"/>
    <w:rsid w:val="00455C7A"/>
    <w:rsid w:val="00456345"/>
    <w:rsid w:val="00457B2C"/>
    <w:rsid w:val="00457C61"/>
    <w:rsid w:val="00457EFA"/>
    <w:rsid w:val="004610F9"/>
    <w:rsid w:val="00462E47"/>
    <w:rsid w:val="00463AFD"/>
    <w:rsid w:val="00463CA5"/>
    <w:rsid w:val="00463DD7"/>
    <w:rsid w:val="00464AA4"/>
    <w:rsid w:val="0046525D"/>
    <w:rsid w:val="00467B08"/>
    <w:rsid w:val="00470562"/>
    <w:rsid w:val="004705EB"/>
    <w:rsid w:val="00472189"/>
    <w:rsid w:val="00472920"/>
    <w:rsid w:val="00474F2D"/>
    <w:rsid w:val="004755EA"/>
    <w:rsid w:val="0047563F"/>
    <w:rsid w:val="00476425"/>
    <w:rsid w:val="00476E34"/>
    <w:rsid w:val="00476F12"/>
    <w:rsid w:val="004776F2"/>
    <w:rsid w:val="00477840"/>
    <w:rsid w:val="0048262F"/>
    <w:rsid w:val="00483BC8"/>
    <w:rsid w:val="00483C13"/>
    <w:rsid w:val="00484C77"/>
    <w:rsid w:val="00484E20"/>
    <w:rsid w:val="00487B40"/>
    <w:rsid w:val="00487D7A"/>
    <w:rsid w:val="00487D80"/>
    <w:rsid w:val="00487E6D"/>
    <w:rsid w:val="00490B25"/>
    <w:rsid w:val="00490CFE"/>
    <w:rsid w:val="00490E8A"/>
    <w:rsid w:val="0049109D"/>
    <w:rsid w:val="0049174C"/>
    <w:rsid w:val="00491AAA"/>
    <w:rsid w:val="00491C15"/>
    <w:rsid w:val="00491FF7"/>
    <w:rsid w:val="00492883"/>
    <w:rsid w:val="00494586"/>
    <w:rsid w:val="00496DA2"/>
    <w:rsid w:val="004A04F2"/>
    <w:rsid w:val="004A13EE"/>
    <w:rsid w:val="004A31F2"/>
    <w:rsid w:val="004A3DF4"/>
    <w:rsid w:val="004A48FD"/>
    <w:rsid w:val="004A4A6C"/>
    <w:rsid w:val="004A532B"/>
    <w:rsid w:val="004A5BD2"/>
    <w:rsid w:val="004A5F6D"/>
    <w:rsid w:val="004A6C83"/>
    <w:rsid w:val="004A7B02"/>
    <w:rsid w:val="004B0AB0"/>
    <w:rsid w:val="004B1221"/>
    <w:rsid w:val="004B1C7F"/>
    <w:rsid w:val="004B3369"/>
    <w:rsid w:val="004B383D"/>
    <w:rsid w:val="004B3A8B"/>
    <w:rsid w:val="004B404E"/>
    <w:rsid w:val="004B4753"/>
    <w:rsid w:val="004B5424"/>
    <w:rsid w:val="004B59C7"/>
    <w:rsid w:val="004B5BEE"/>
    <w:rsid w:val="004B65C2"/>
    <w:rsid w:val="004C0902"/>
    <w:rsid w:val="004C1122"/>
    <w:rsid w:val="004C1DF4"/>
    <w:rsid w:val="004C2232"/>
    <w:rsid w:val="004C2746"/>
    <w:rsid w:val="004C404A"/>
    <w:rsid w:val="004C5A30"/>
    <w:rsid w:val="004C60E0"/>
    <w:rsid w:val="004C618B"/>
    <w:rsid w:val="004C6FE7"/>
    <w:rsid w:val="004C7205"/>
    <w:rsid w:val="004C7A63"/>
    <w:rsid w:val="004C7F07"/>
    <w:rsid w:val="004D0E7E"/>
    <w:rsid w:val="004D1D3E"/>
    <w:rsid w:val="004D1EFB"/>
    <w:rsid w:val="004D225F"/>
    <w:rsid w:val="004D2291"/>
    <w:rsid w:val="004D251D"/>
    <w:rsid w:val="004D327C"/>
    <w:rsid w:val="004D41AE"/>
    <w:rsid w:val="004D48FE"/>
    <w:rsid w:val="004D60C2"/>
    <w:rsid w:val="004D6509"/>
    <w:rsid w:val="004D664F"/>
    <w:rsid w:val="004D7D83"/>
    <w:rsid w:val="004E18C8"/>
    <w:rsid w:val="004E1BD8"/>
    <w:rsid w:val="004E2045"/>
    <w:rsid w:val="004E3732"/>
    <w:rsid w:val="004E3B4C"/>
    <w:rsid w:val="004E478C"/>
    <w:rsid w:val="004E47E0"/>
    <w:rsid w:val="004E5829"/>
    <w:rsid w:val="004E58FF"/>
    <w:rsid w:val="004F0457"/>
    <w:rsid w:val="004F0F23"/>
    <w:rsid w:val="004F0F76"/>
    <w:rsid w:val="004F146E"/>
    <w:rsid w:val="004F19BB"/>
    <w:rsid w:val="004F2113"/>
    <w:rsid w:val="004F285F"/>
    <w:rsid w:val="004F39A7"/>
    <w:rsid w:val="004F3E7F"/>
    <w:rsid w:val="004F4A5C"/>
    <w:rsid w:val="004F5F0F"/>
    <w:rsid w:val="004F5FCC"/>
    <w:rsid w:val="004F7A5A"/>
    <w:rsid w:val="00500654"/>
    <w:rsid w:val="00500F96"/>
    <w:rsid w:val="00501B1E"/>
    <w:rsid w:val="00503699"/>
    <w:rsid w:val="00503BFB"/>
    <w:rsid w:val="0050435C"/>
    <w:rsid w:val="00504686"/>
    <w:rsid w:val="0050495B"/>
    <w:rsid w:val="00504AA6"/>
    <w:rsid w:val="00505A33"/>
    <w:rsid w:val="00506CDB"/>
    <w:rsid w:val="0050735F"/>
    <w:rsid w:val="00507628"/>
    <w:rsid w:val="005100B9"/>
    <w:rsid w:val="00510C79"/>
    <w:rsid w:val="00513981"/>
    <w:rsid w:val="00513C2A"/>
    <w:rsid w:val="00513F11"/>
    <w:rsid w:val="00513F93"/>
    <w:rsid w:val="00515803"/>
    <w:rsid w:val="00515819"/>
    <w:rsid w:val="00517DE3"/>
    <w:rsid w:val="005202ED"/>
    <w:rsid w:val="0052072F"/>
    <w:rsid w:val="00520FD5"/>
    <w:rsid w:val="005213F9"/>
    <w:rsid w:val="005229A6"/>
    <w:rsid w:val="00522AB9"/>
    <w:rsid w:val="00523DDA"/>
    <w:rsid w:val="0052513F"/>
    <w:rsid w:val="00525444"/>
    <w:rsid w:val="00525E1D"/>
    <w:rsid w:val="005260DA"/>
    <w:rsid w:val="00526DD3"/>
    <w:rsid w:val="0052774F"/>
    <w:rsid w:val="00530027"/>
    <w:rsid w:val="0053195B"/>
    <w:rsid w:val="00532807"/>
    <w:rsid w:val="00532F14"/>
    <w:rsid w:val="00535414"/>
    <w:rsid w:val="00535CD4"/>
    <w:rsid w:val="00535E78"/>
    <w:rsid w:val="00536313"/>
    <w:rsid w:val="00536667"/>
    <w:rsid w:val="005401A9"/>
    <w:rsid w:val="005407B8"/>
    <w:rsid w:val="00540F58"/>
    <w:rsid w:val="005413F7"/>
    <w:rsid w:val="0054169D"/>
    <w:rsid w:val="00541A8E"/>
    <w:rsid w:val="00542410"/>
    <w:rsid w:val="00542F1B"/>
    <w:rsid w:val="00543D82"/>
    <w:rsid w:val="005441C1"/>
    <w:rsid w:val="00544B4E"/>
    <w:rsid w:val="00544E45"/>
    <w:rsid w:val="00544ED5"/>
    <w:rsid w:val="00545D55"/>
    <w:rsid w:val="0054795C"/>
    <w:rsid w:val="005500F1"/>
    <w:rsid w:val="005501F9"/>
    <w:rsid w:val="005536A6"/>
    <w:rsid w:val="00554092"/>
    <w:rsid w:val="005544A1"/>
    <w:rsid w:val="0055628C"/>
    <w:rsid w:val="005565F1"/>
    <w:rsid w:val="00556723"/>
    <w:rsid w:val="00556831"/>
    <w:rsid w:val="00556A60"/>
    <w:rsid w:val="00557147"/>
    <w:rsid w:val="00557304"/>
    <w:rsid w:val="00561517"/>
    <w:rsid w:val="00561B27"/>
    <w:rsid w:val="00561F90"/>
    <w:rsid w:val="00563E7A"/>
    <w:rsid w:val="00564215"/>
    <w:rsid w:val="005653EB"/>
    <w:rsid w:val="005668B1"/>
    <w:rsid w:val="00566C63"/>
    <w:rsid w:val="00567295"/>
    <w:rsid w:val="00570223"/>
    <w:rsid w:val="00570442"/>
    <w:rsid w:val="005727E5"/>
    <w:rsid w:val="00572AA7"/>
    <w:rsid w:val="005733F9"/>
    <w:rsid w:val="005742BF"/>
    <w:rsid w:val="00575C96"/>
    <w:rsid w:val="00576BD5"/>
    <w:rsid w:val="00577092"/>
    <w:rsid w:val="00577A3C"/>
    <w:rsid w:val="0058130D"/>
    <w:rsid w:val="005815D7"/>
    <w:rsid w:val="0058186D"/>
    <w:rsid w:val="005818DA"/>
    <w:rsid w:val="0058294F"/>
    <w:rsid w:val="00582D68"/>
    <w:rsid w:val="005834BF"/>
    <w:rsid w:val="0058383E"/>
    <w:rsid w:val="00583BF7"/>
    <w:rsid w:val="005848F1"/>
    <w:rsid w:val="00586D9F"/>
    <w:rsid w:val="00587014"/>
    <w:rsid w:val="0058783D"/>
    <w:rsid w:val="00591837"/>
    <w:rsid w:val="005921D7"/>
    <w:rsid w:val="0059251B"/>
    <w:rsid w:val="00593075"/>
    <w:rsid w:val="0059410A"/>
    <w:rsid w:val="005945F5"/>
    <w:rsid w:val="0059470B"/>
    <w:rsid w:val="00594E0E"/>
    <w:rsid w:val="005955A8"/>
    <w:rsid w:val="00595A0D"/>
    <w:rsid w:val="00596501"/>
    <w:rsid w:val="00596A5A"/>
    <w:rsid w:val="00596CDA"/>
    <w:rsid w:val="00597E92"/>
    <w:rsid w:val="005A00E5"/>
    <w:rsid w:val="005A0807"/>
    <w:rsid w:val="005A10E3"/>
    <w:rsid w:val="005A15A2"/>
    <w:rsid w:val="005A2034"/>
    <w:rsid w:val="005A275F"/>
    <w:rsid w:val="005A3AC0"/>
    <w:rsid w:val="005A4335"/>
    <w:rsid w:val="005A5893"/>
    <w:rsid w:val="005A58A0"/>
    <w:rsid w:val="005A5F9B"/>
    <w:rsid w:val="005A67C9"/>
    <w:rsid w:val="005A6B94"/>
    <w:rsid w:val="005A6EAB"/>
    <w:rsid w:val="005A7319"/>
    <w:rsid w:val="005A7C62"/>
    <w:rsid w:val="005A7D5D"/>
    <w:rsid w:val="005B0F4F"/>
    <w:rsid w:val="005B26F9"/>
    <w:rsid w:val="005B3857"/>
    <w:rsid w:val="005B3AA4"/>
    <w:rsid w:val="005B3E14"/>
    <w:rsid w:val="005B45D1"/>
    <w:rsid w:val="005B4A87"/>
    <w:rsid w:val="005B4AAE"/>
    <w:rsid w:val="005B5413"/>
    <w:rsid w:val="005B59FE"/>
    <w:rsid w:val="005B6297"/>
    <w:rsid w:val="005B6BBA"/>
    <w:rsid w:val="005C01BF"/>
    <w:rsid w:val="005C136C"/>
    <w:rsid w:val="005C276B"/>
    <w:rsid w:val="005C3122"/>
    <w:rsid w:val="005C3CBD"/>
    <w:rsid w:val="005C436F"/>
    <w:rsid w:val="005C51B3"/>
    <w:rsid w:val="005C545D"/>
    <w:rsid w:val="005C568C"/>
    <w:rsid w:val="005C5DEB"/>
    <w:rsid w:val="005D0398"/>
    <w:rsid w:val="005D0490"/>
    <w:rsid w:val="005D1043"/>
    <w:rsid w:val="005D2798"/>
    <w:rsid w:val="005D3087"/>
    <w:rsid w:val="005D4E30"/>
    <w:rsid w:val="005D56DB"/>
    <w:rsid w:val="005D5A7A"/>
    <w:rsid w:val="005D60AD"/>
    <w:rsid w:val="005D69BB"/>
    <w:rsid w:val="005D6A88"/>
    <w:rsid w:val="005D6FDB"/>
    <w:rsid w:val="005D7048"/>
    <w:rsid w:val="005D71D3"/>
    <w:rsid w:val="005D7268"/>
    <w:rsid w:val="005D73FB"/>
    <w:rsid w:val="005E0569"/>
    <w:rsid w:val="005E0A09"/>
    <w:rsid w:val="005E1FC3"/>
    <w:rsid w:val="005E2652"/>
    <w:rsid w:val="005E320A"/>
    <w:rsid w:val="005E4AFD"/>
    <w:rsid w:val="005E589D"/>
    <w:rsid w:val="005E5C68"/>
    <w:rsid w:val="005E601D"/>
    <w:rsid w:val="005E72C3"/>
    <w:rsid w:val="005F07F9"/>
    <w:rsid w:val="005F0ABB"/>
    <w:rsid w:val="005F0B60"/>
    <w:rsid w:val="005F0CC2"/>
    <w:rsid w:val="005F18E1"/>
    <w:rsid w:val="005F1B8C"/>
    <w:rsid w:val="005F32F7"/>
    <w:rsid w:val="005F41C8"/>
    <w:rsid w:val="005F43AD"/>
    <w:rsid w:val="005F4F23"/>
    <w:rsid w:val="005F53E5"/>
    <w:rsid w:val="005F5DAC"/>
    <w:rsid w:val="0060057A"/>
    <w:rsid w:val="00600E7F"/>
    <w:rsid w:val="00602367"/>
    <w:rsid w:val="00602BF0"/>
    <w:rsid w:val="00603237"/>
    <w:rsid w:val="00603F03"/>
    <w:rsid w:val="006048AA"/>
    <w:rsid w:val="00604A8B"/>
    <w:rsid w:val="00604D4F"/>
    <w:rsid w:val="006075E3"/>
    <w:rsid w:val="00607DB1"/>
    <w:rsid w:val="00607E4F"/>
    <w:rsid w:val="00610E3E"/>
    <w:rsid w:val="006117D7"/>
    <w:rsid w:val="00611844"/>
    <w:rsid w:val="00613ACE"/>
    <w:rsid w:val="00614639"/>
    <w:rsid w:val="006148E7"/>
    <w:rsid w:val="0061515F"/>
    <w:rsid w:val="00615AF1"/>
    <w:rsid w:val="0061627A"/>
    <w:rsid w:val="00616B58"/>
    <w:rsid w:val="00616E16"/>
    <w:rsid w:val="0062008D"/>
    <w:rsid w:val="00620269"/>
    <w:rsid w:val="00621A1E"/>
    <w:rsid w:val="00622598"/>
    <w:rsid w:val="006226C3"/>
    <w:rsid w:val="006244BD"/>
    <w:rsid w:val="00624BED"/>
    <w:rsid w:val="00626338"/>
    <w:rsid w:val="00626431"/>
    <w:rsid w:val="00626782"/>
    <w:rsid w:val="006268B6"/>
    <w:rsid w:val="00627032"/>
    <w:rsid w:val="006274B3"/>
    <w:rsid w:val="00627CC6"/>
    <w:rsid w:val="00627D45"/>
    <w:rsid w:val="006309AA"/>
    <w:rsid w:val="00632B85"/>
    <w:rsid w:val="00632CCA"/>
    <w:rsid w:val="00632D25"/>
    <w:rsid w:val="00634292"/>
    <w:rsid w:val="006343B8"/>
    <w:rsid w:val="00635F38"/>
    <w:rsid w:val="00636463"/>
    <w:rsid w:val="00636485"/>
    <w:rsid w:val="0063662D"/>
    <w:rsid w:val="00636997"/>
    <w:rsid w:val="00636CD8"/>
    <w:rsid w:val="00636DB8"/>
    <w:rsid w:val="00637897"/>
    <w:rsid w:val="006379FF"/>
    <w:rsid w:val="00641EF8"/>
    <w:rsid w:val="00642F9C"/>
    <w:rsid w:val="006445E7"/>
    <w:rsid w:val="006456D5"/>
    <w:rsid w:val="00645914"/>
    <w:rsid w:val="0064613A"/>
    <w:rsid w:val="006461BA"/>
    <w:rsid w:val="006465E8"/>
    <w:rsid w:val="00646986"/>
    <w:rsid w:val="00647A71"/>
    <w:rsid w:val="00651477"/>
    <w:rsid w:val="00652080"/>
    <w:rsid w:val="00652568"/>
    <w:rsid w:val="00655BF2"/>
    <w:rsid w:val="00656B82"/>
    <w:rsid w:val="0065796C"/>
    <w:rsid w:val="00657C7B"/>
    <w:rsid w:val="00662DD9"/>
    <w:rsid w:val="00662F44"/>
    <w:rsid w:val="006646DB"/>
    <w:rsid w:val="00664747"/>
    <w:rsid w:val="00666057"/>
    <w:rsid w:val="006675AE"/>
    <w:rsid w:val="006708EA"/>
    <w:rsid w:val="006717AD"/>
    <w:rsid w:val="00671BB6"/>
    <w:rsid w:val="00671FB0"/>
    <w:rsid w:val="006722EA"/>
    <w:rsid w:val="00672B25"/>
    <w:rsid w:val="00673D4E"/>
    <w:rsid w:val="00674029"/>
    <w:rsid w:val="006747A7"/>
    <w:rsid w:val="006749F9"/>
    <w:rsid w:val="0067527C"/>
    <w:rsid w:val="006767CE"/>
    <w:rsid w:val="006767ED"/>
    <w:rsid w:val="00676879"/>
    <w:rsid w:val="0067718E"/>
    <w:rsid w:val="00677279"/>
    <w:rsid w:val="00677AE2"/>
    <w:rsid w:val="00680351"/>
    <w:rsid w:val="00681359"/>
    <w:rsid w:val="00681690"/>
    <w:rsid w:val="00682310"/>
    <w:rsid w:val="00683067"/>
    <w:rsid w:val="0068317C"/>
    <w:rsid w:val="00687A67"/>
    <w:rsid w:val="00690C97"/>
    <w:rsid w:val="00691C3A"/>
    <w:rsid w:val="006948DC"/>
    <w:rsid w:val="00695124"/>
    <w:rsid w:val="00695C77"/>
    <w:rsid w:val="00696847"/>
    <w:rsid w:val="00696B8A"/>
    <w:rsid w:val="00697621"/>
    <w:rsid w:val="00697A9A"/>
    <w:rsid w:val="00697B02"/>
    <w:rsid w:val="00697F10"/>
    <w:rsid w:val="006A000B"/>
    <w:rsid w:val="006A0A44"/>
    <w:rsid w:val="006A108B"/>
    <w:rsid w:val="006A1BD8"/>
    <w:rsid w:val="006A2ACD"/>
    <w:rsid w:val="006A3583"/>
    <w:rsid w:val="006A3760"/>
    <w:rsid w:val="006A38D1"/>
    <w:rsid w:val="006A4854"/>
    <w:rsid w:val="006A4F7E"/>
    <w:rsid w:val="006A587D"/>
    <w:rsid w:val="006A63D2"/>
    <w:rsid w:val="006A64D7"/>
    <w:rsid w:val="006A6727"/>
    <w:rsid w:val="006A6ACD"/>
    <w:rsid w:val="006A7C5A"/>
    <w:rsid w:val="006B187A"/>
    <w:rsid w:val="006B33E3"/>
    <w:rsid w:val="006B3F00"/>
    <w:rsid w:val="006B4D93"/>
    <w:rsid w:val="006B5006"/>
    <w:rsid w:val="006B5095"/>
    <w:rsid w:val="006B555E"/>
    <w:rsid w:val="006B59B2"/>
    <w:rsid w:val="006B6206"/>
    <w:rsid w:val="006B734F"/>
    <w:rsid w:val="006B752A"/>
    <w:rsid w:val="006B7FDC"/>
    <w:rsid w:val="006C00AB"/>
    <w:rsid w:val="006C1DE5"/>
    <w:rsid w:val="006C3F02"/>
    <w:rsid w:val="006C5DBD"/>
    <w:rsid w:val="006C7392"/>
    <w:rsid w:val="006D00C9"/>
    <w:rsid w:val="006D01CE"/>
    <w:rsid w:val="006D0A3D"/>
    <w:rsid w:val="006D0F20"/>
    <w:rsid w:val="006D287D"/>
    <w:rsid w:val="006D3299"/>
    <w:rsid w:val="006D34AF"/>
    <w:rsid w:val="006D377D"/>
    <w:rsid w:val="006D3BFB"/>
    <w:rsid w:val="006D4163"/>
    <w:rsid w:val="006D436F"/>
    <w:rsid w:val="006D50B9"/>
    <w:rsid w:val="006D6114"/>
    <w:rsid w:val="006D6C02"/>
    <w:rsid w:val="006D7031"/>
    <w:rsid w:val="006D7CC3"/>
    <w:rsid w:val="006E0B6C"/>
    <w:rsid w:val="006E0E48"/>
    <w:rsid w:val="006E1397"/>
    <w:rsid w:val="006E1581"/>
    <w:rsid w:val="006E1930"/>
    <w:rsid w:val="006E2182"/>
    <w:rsid w:val="006E2E6C"/>
    <w:rsid w:val="006E319C"/>
    <w:rsid w:val="006E4D50"/>
    <w:rsid w:val="006E4E9F"/>
    <w:rsid w:val="006E72F2"/>
    <w:rsid w:val="006E7327"/>
    <w:rsid w:val="006E7B0C"/>
    <w:rsid w:val="006E7BBA"/>
    <w:rsid w:val="006E7FA7"/>
    <w:rsid w:val="006F077B"/>
    <w:rsid w:val="006F1084"/>
    <w:rsid w:val="006F23C4"/>
    <w:rsid w:val="006F28B9"/>
    <w:rsid w:val="006F2A4A"/>
    <w:rsid w:val="006F3BD9"/>
    <w:rsid w:val="006F4426"/>
    <w:rsid w:val="006F4847"/>
    <w:rsid w:val="006F5BAE"/>
    <w:rsid w:val="006F65BE"/>
    <w:rsid w:val="006F6A68"/>
    <w:rsid w:val="006F7C1B"/>
    <w:rsid w:val="00700B64"/>
    <w:rsid w:val="007010A9"/>
    <w:rsid w:val="0070119D"/>
    <w:rsid w:val="007019A4"/>
    <w:rsid w:val="007021FA"/>
    <w:rsid w:val="00702878"/>
    <w:rsid w:val="00704309"/>
    <w:rsid w:val="007046D5"/>
    <w:rsid w:val="0070716A"/>
    <w:rsid w:val="00707394"/>
    <w:rsid w:val="00707A00"/>
    <w:rsid w:val="0071015C"/>
    <w:rsid w:val="007107FF"/>
    <w:rsid w:val="007112A3"/>
    <w:rsid w:val="00712AAF"/>
    <w:rsid w:val="00712CD2"/>
    <w:rsid w:val="00713C83"/>
    <w:rsid w:val="00713D5D"/>
    <w:rsid w:val="00714AA2"/>
    <w:rsid w:val="00715159"/>
    <w:rsid w:val="007155D5"/>
    <w:rsid w:val="00716E4F"/>
    <w:rsid w:val="00717130"/>
    <w:rsid w:val="0071736C"/>
    <w:rsid w:val="0071776F"/>
    <w:rsid w:val="00717F85"/>
    <w:rsid w:val="007205CA"/>
    <w:rsid w:val="00720B1D"/>
    <w:rsid w:val="00721556"/>
    <w:rsid w:val="0072172B"/>
    <w:rsid w:val="00721967"/>
    <w:rsid w:val="00722B0D"/>
    <w:rsid w:val="00722B77"/>
    <w:rsid w:val="00722B99"/>
    <w:rsid w:val="00722DA9"/>
    <w:rsid w:val="00723F44"/>
    <w:rsid w:val="007247A6"/>
    <w:rsid w:val="00725426"/>
    <w:rsid w:val="00725EAC"/>
    <w:rsid w:val="00726B79"/>
    <w:rsid w:val="007275E2"/>
    <w:rsid w:val="00730953"/>
    <w:rsid w:val="00732822"/>
    <w:rsid w:val="00734F58"/>
    <w:rsid w:val="00735570"/>
    <w:rsid w:val="00735FAE"/>
    <w:rsid w:val="0074142D"/>
    <w:rsid w:val="0074223A"/>
    <w:rsid w:val="0074382C"/>
    <w:rsid w:val="00743A37"/>
    <w:rsid w:val="00744777"/>
    <w:rsid w:val="00745FA0"/>
    <w:rsid w:val="0074644A"/>
    <w:rsid w:val="00747B48"/>
    <w:rsid w:val="00747B57"/>
    <w:rsid w:val="00747DEE"/>
    <w:rsid w:val="00750DD0"/>
    <w:rsid w:val="00751519"/>
    <w:rsid w:val="0075154A"/>
    <w:rsid w:val="00751B91"/>
    <w:rsid w:val="00752452"/>
    <w:rsid w:val="00752EFD"/>
    <w:rsid w:val="00753400"/>
    <w:rsid w:val="00753B8F"/>
    <w:rsid w:val="00756DC7"/>
    <w:rsid w:val="0075737F"/>
    <w:rsid w:val="00757CBF"/>
    <w:rsid w:val="00760AB8"/>
    <w:rsid w:val="00760C34"/>
    <w:rsid w:val="00760E9D"/>
    <w:rsid w:val="00761465"/>
    <w:rsid w:val="00761AF1"/>
    <w:rsid w:val="00761FD3"/>
    <w:rsid w:val="00763862"/>
    <w:rsid w:val="00763AB9"/>
    <w:rsid w:val="007640A5"/>
    <w:rsid w:val="007642DA"/>
    <w:rsid w:val="00764D29"/>
    <w:rsid w:val="00765572"/>
    <w:rsid w:val="00765927"/>
    <w:rsid w:val="00766C09"/>
    <w:rsid w:val="0076766B"/>
    <w:rsid w:val="00772AA2"/>
    <w:rsid w:val="00772AF0"/>
    <w:rsid w:val="00772D28"/>
    <w:rsid w:val="00774640"/>
    <w:rsid w:val="00775D59"/>
    <w:rsid w:val="00776492"/>
    <w:rsid w:val="0077759E"/>
    <w:rsid w:val="00777D61"/>
    <w:rsid w:val="00777EB6"/>
    <w:rsid w:val="0078112F"/>
    <w:rsid w:val="00781727"/>
    <w:rsid w:val="00781D66"/>
    <w:rsid w:val="007837B2"/>
    <w:rsid w:val="007837E3"/>
    <w:rsid w:val="00785254"/>
    <w:rsid w:val="00785599"/>
    <w:rsid w:val="00785E5C"/>
    <w:rsid w:val="007875A6"/>
    <w:rsid w:val="00787C8D"/>
    <w:rsid w:val="0079186B"/>
    <w:rsid w:val="00791E5D"/>
    <w:rsid w:val="00792AAC"/>
    <w:rsid w:val="00793628"/>
    <w:rsid w:val="00793C79"/>
    <w:rsid w:val="00793CC8"/>
    <w:rsid w:val="00793D02"/>
    <w:rsid w:val="00794111"/>
    <w:rsid w:val="007949BA"/>
    <w:rsid w:val="00795336"/>
    <w:rsid w:val="00796A56"/>
    <w:rsid w:val="00796B68"/>
    <w:rsid w:val="00796BAE"/>
    <w:rsid w:val="00797955"/>
    <w:rsid w:val="007979AC"/>
    <w:rsid w:val="007A02A3"/>
    <w:rsid w:val="007A09D3"/>
    <w:rsid w:val="007A11AD"/>
    <w:rsid w:val="007A21CC"/>
    <w:rsid w:val="007A2C00"/>
    <w:rsid w:val="007A331F"/>
    <w:rsid w:val="007A3B85"/>
    <w:rsid w:val="007A49C6"/>
    <w:rsid w:val="007A4CEF"/>
    <w:rsid w:val="007A64C8"/>
    <w:rsid w:val="007A6D2F"/>
    <w:rsid w:val="007A6F79"/>
    <w:rsid w:val="007A731B"/>
    <w:rsid w:val="007A7FA3"/>
    <w:rsid w:val="007B0EB1"/>
    <w:rsid w:val="007B16B3"/>
    <w:rsid w:val="007B178D"/>
    <w:rsid w:val="007B19CB"/>
    <w:rsid w:val="007B2409"/>
    <w:rsid w:val="007B2469"/>
    <w:rsid w:val="007B3300"/>
    <w:rsid w:val="007B337F"/>
    <w:rsid w:val="007B37D4"/>
    <w:rsid w:val="007B4304"/>
    <w:rsid w:val="007B4459"/>
    <w:rsid w:val="007B4874"/>
    <w:rsid w:val="007B51FB"/>
    <w:rsid w:val="007B6CE6"/>
    <w:rsid w:val="007B7177"/>
    <w:rsid w:val="007B797D"/>
    <w:rsid w:val="007C08FC"/>
    <w:rsid w:val="007C345D"/>
    <w:rsid w:val="007C3C87"/>
    <w:rsid w:val="007C4C73"/>
    <w:rsid w:val="007C5581"/>
    <w:rsid w:val="007C57CB"/>
    <w:rsid w:val="007D0FDD"/>
    <w:rsid w:val="007D0FE8"/>
    <w:rsid w:val="007D24CE"/>
    <w:rsid w:val="007D2A13"/>
    <w:rsid w:val="007D2E1C"/>
    <w:rsid w:val="007D384E"/>
    <w:rsid w:val="007D3A61"/>
    <w:rsid w:val="007D491C"/>
    <w:rsid w:val="007D4FF7"/>
    <w:rsid w:val="007D5952"/>
    <w:rsid w:val="007D6083"/>
    <w:rsid w:val="007D6444"/>
    <w:rsid w:val="007D761A"/>
    <w:rsid w:val="007D7657"/>
    <w:rsid w:val="007D77BC"/>
    <w:rsid w:val="007D7C4A"/>
    <w:rsid w:val="007D7DD4"/>
    <w:rsid w:val="007E05DD"/>
    <w:rsid w:val="007E15D6"/>
    <w:rsid w:val="007E1727"/>
    <w:rsid w:val="007E2355"/>
    <w:rsid w:val="007E2A75"/>
    <w:rsid w:val="007E2EA7"/>
    <w:rsid w:val="007E3146"/>
    <w:rsid w:val="007E40AF"/>
    <w:rsid w:val="007E4C79"/>
    <w:rsid w:val="007E545E"/>
    <w:rsid w:val="007E59EA"/>
    <w:rsid w:val="007E5E8B"/>
    <w:rsid w:val="007E5F98"/>
    <w:rsid w:val="007E5FD8"/>
    <w:rsid w:val="007E74F5"/>
    <w:rsid w:val="007F052F"/>
    <w:rsid w:val="007F0637"/>
    <w:rsid w:val="007F076D"/>
    <w:rsid w:val="007F1D08"/>
    <w:rsid w:val="007F2906"/>
    <w:rsid w:val="007F29DB"/>
    <w:rsid w:val="007F2D36"/>
    <w:rsid w:val="007F2DEC"/>
    <w:rsid w:val="007F3A88"/>
    <w:rsid w:val="007F3AFE"/>
    <w:rsid w:val="007F425F"/>
    <w:rsid w:val="007F531C"/>
    <w:rsid w:val="007F5883"/>
    <w:rsid w:val="007F5E77"/>
    <w:rsid w:val="007F7575"/>
    <w:rsid w:val="007F7878"/>
    <w:rsid w:val="007F7A97"/>
    <w:rsid w:val="00802F1B"/>
    <w:rsid w:val="00803654"/>
    <w:rsid w:val="00803989"/>
    <w:rsid w:val="0080563B"/>
    <w:rsid w:val="00806988"/>
    <w:rsid w:val="00806BF5"/>
    <w:rsid w:val="00806F82"/>
    <w:rsid w:val="00806FC2"/>
    <w:rsid w:val="008078FD"/>
    <w:rsid w:val="00810F4E"/>
    <w:rsid w:val="008118E4"/>
    <w:rsid w:val="00811981"/>
    <w:rsid w:val="00811B27"/>
    <w:rsid w:val="00812167"/>
    <w:rsid w:val="00812959"/>
    <w:rsid w:val="00812A48"/>
    <w:rsid w:val="008133E8"/>
    <w:rsid w:val="008148F1"/>
    <w:rsid w:val="00815353"/>
    <w:rsid w:val="00817CCE"/>
    <w:rsid w:val="00820758"/>
    <w:rsid w:val="00820C33"/>
    <w:rsid w:val="00820C7A"/>
    <w:rsid w:val="0082129A"/>
    <w:rsid w:val="00821A1A"/>
    <w:rsid w:val="008220C4"/>
    <w:rsid w:val="008221D2"/>
    <w:rsid w:val="008221E4"/>
    <w:rsid w:val="0082331F"/>
    <w:rsid w:val="0082335B"/>
    <w:rsid w:val="00823AEF"/>
    <w:rsid w:val="008256D4"/>
    <w:rsid w:val="00825FF2"/>
    <w:rsid w:val="008261AB"/>
    <w:rsid w:val="0082622C"/>
    <w:rsid w:val="00827F7F"/>
    <w:rsid w:val="00832BB1"/>
    <w:rsid w:val="008334FE"/>
    <w:rsid w:val="00833E85"/>
    <w:rsid w:val="00834F7E"/>
    <w:rsid w:val="00834FDB"/>
    <w:rsid w:val="008354CE"/>
    <w:rsid w:val="008358D0"/>
    <w:rsid w:val="008366BF"/>
    <w:rsid w:val="00836CDE"/>
    <w:rsid w:val="008400CC"/>
    <w:rsid w:val="00840441"/>
    <w:rsid w:val="0084129D"/>
    <w:rsid w:val="00841C41"/>
    <w:rsid w:val="00841D3D"/>
    <w:rsid w:val="00842EF3"/>
    <w:rsid w:val="00843503"/>
    <w:rsid w:val="00843A1E"/>
    <w:rsid w:val="00843E9B"/>
    <w:rsid w:val="00843F83"/>
    <w:rsid w:val="00843F8E"/>
    <w:rsid w:val="00845AE4"/>
    <w:rsid w:val="0084624C"/>
    <w:rsid w:val="0084632E"/>
    <w:rsid w:val="008464C4"/>
    <w:rsid w:val="008465CC"/>
    <w:rsid w:val="00847384"/>
    <w:rsid w:val="00847590"/>
    <w:rsid w:val="0084781F"/>
    <w:rsid w:val="00847CB4"/>
    <w:rsid w:val="008508A1"/>
    <w:rsid w:val="00850A0B"/>
    <w:rsid w:val="00851CE7"/>
    <w:rsid w:val="00851FBA"/>
    <w:rsid w:val="008527D8"/>
    <w:rsid w:val="008529DF"/>
    <w:rsid w:val="00852EAF"/>
    <w:rsid w:val="008533EC"/>
    <w:rsid w:val="008540BB"/>
    <w:rsid w:val="00854236"/>
    <w:rsid w:val="00854A17"/>
    <w:rsid w:val="008559A2"/>
    <w:rsid w:val="008559AA"/>
    <w:rsid w:val="00857878"/>
    <w:rsid w:val="00860844"/>
    <w:rsid w:val="00860F4B"/>
    <w:rsid w:val="0086299C"/>
    <w:rsid w:val="00862C62"/>
    <w:rsid w:val="00862D84"/>
    <w:rsid w:val="00863CC2"/>
    <w:rsid w:val="00864800"/>
    <w:rsid w:val="00864E30"/>
    <w:rsid w:val="008657C2"/>
    <w:rsid w:val="008662F6"/>
    <w:rsid w:val="00866510"/>
    <w:rsid w:val="008714B1"/>
    <w:rsid w:val="00871616"/>
    <w:rsid w:val="008718E9"/>
    <w:rsid w:val="00871931"/>
    <w:rsid w:val="00871BBD"/>
    <w:rsid w:val="00873F5F"/>
    <w:rsid w:val="008741E7"/>
    <w:rsid w:val="00874C80"/>
    <w:rsid w:val="00876836"/>
    <w:rsid w:val="0087723B"/>
    <w:rsid w:val="0087745C"/>
    <w:rsid w:val="008777A3"/>
    <w:rsid w:val="00877BDC"/>
    <w:rsid w:val="00880EBB"/>
    <w:rsid w:val="0088195A"/>
    <w:rsid w:val="00881B0F"/>
    <w:rsid w:val="008853FD"/>
    <w:rsid w:val="00885E0B"/>
    <w:rsid w:val="0088659B"/>
    <w:rsid w:val="00887465"/>
    <w:rsid w:val="00890230"/>
    <w:rsid w:val="008919A3"/>
    <w:rsid w:val="0089207E"/>
    <w:rsid w:val="00893813"/>
    <w:rsid w:val="00893DC9"/>
    <w:rsid w:val="008941DA"/>
    <w:rsid w:val="00894DBE"/>
    <w:rsid w:val="00894FD2"/>
    <w:rsid w:val="00895A98"/>
    <w:rsid w:val="008961E1"/>
    <w:rsid w:val="00896E98"/>
    <w:rsid w:val="008A067E"/>
    <w:rsid w:val="008A06A0"/>
    <w:rsid w:val="008A08C4"/>
    <w:rsid w:val="008A18E3"/>
    <w:rsid w:val="008A1DBC"/>
    <w:rsid w:val="008A37F2"/>
    <w:rsid w:val="008A5420"/>
    <w:rsid w:val="008A617D"/>
    <w:rsid w:val="008A676C"/>
    <w:rsid w:val="008A6A07"/>
    <w:rsid w:val="008A7C80"/>
    <w:rsid w:val="008B0A95"/>
    <w:rsid w:val="008B0DF9"/>
    <w:rsid w:val="008B1188"/>
    <w:rsid w:val="008B152A"/>
    <w:rsid w:val="008B15CD"/>
    <w:rsid w:val="008B2102"/>
    <w:rsid w:val="008B33EF"/>
    <w:rsid w:val="008B3467"/>
    <w:rsid w:val="008B6CAF"/>
    <w:rsid w:val="008B6E94"/>
    <w:rsid w:val="008B7D8D"/>
    <w:rsid w:val="008C0722"/>
    <w:rsid w:val="008C0DC1"/>
    <w:rsid w:val="008C2B1F"/>
    <w:rsid w:val="008C2D87"/>
    <w:rsid w:val="008C31A8"/>
    <w:rsid w:val="008C3CB3"/>
    <w:rsid w:val="008C485D"/>
    <w:rsid w:val="008C4D2C"/>
    <w:rsid w:val="008C4E24"/>
    <w:rsid w:val="008C51BE"/>
    <w:rsid w:val="008C65C8"/>
    <w:rsid w:val="008C66E4"/>
    <w:rsid w:val="008C70EF"/>
    <w:rsid w:val="008C7A82"/>
    <w:rsid w:val="008C7B81"/>
    <w:rsid w:val="008C7F63"/>
    <w:rsid w:val="008D034F"/>
    <w:rsid w:val="008D1C80"/>
    <w:rsid w:val="008D1F96"/>
    <w:rsid w:val="008D21A1"/>
    <w:rsid w:val="008D408F"/>
    <w:rsid w:val="008D55E3"/>
    <w:rsid w:val="008D6087"/>
    <w:rsid w:val="008D63B3"/>
    <w:rsid w:val="008D63EE"/>
    <w:rsid w:val="008D6F27"/>
    <w:rsid w:val="008D723D"/>
    <w:rsid w:val="008D7D03"/>
    <w:rsid w:val="008E17F4"/>
    <w:rsid w:val="008E1FC9"/>
    <w:rsid w:val="008E2992"/>
    <w:rsid w:val="008E437A"/>
    <w:rsid w:val="008E44F4"/>
    <w:rsid w:val="008E5F3F"/>
    <w:rsid w:val="008E7526"/>
    <w:rsid w:val="008F1A22"/>
    <w:rsid w:val="008F1F45"/>
    <w:rsid w:val="008F2028"/>
    <w:rsid w:val="008F209C"/>
    <w:rsid w:val="008F2563"/>
    <w:rsid w:val="008F2AFF"/>
    <w:rsid w:val="008F35C8"/>
    <w:rsid w:val="008F48A3"/>
    <w:rsid w:val="008F4C33"/>
    <w:rsid w:val="008F4EC7"/>
    <w:rsid w:val="008F5551"/>
    <w:rsid w:val="008F6377"/>
    <w:rsid w:val="008F6739"/>
    <w:rsid w:val="008F6E8A"/>
    <w:rsid w:val="008F7195"/>
    <w:rsid w:val="009001CA"/>
    <w:rsid w:val="00902224"/>
    <w:rsid w:val="00902486"/>
    <w:rsid w:val="009054D8"/>
    <w:rsid w:val="0090584E"/>
    <w:rsid w:val="009059DB"/>
    <w:rsid w:val="00906808"/>
    <w:rsid w:val="009078EA"/>
    <w:rsid w:val="00907C69"/>
    <w:rsid w:val="00910602"/>
    <w:rsid w:val="0091115B"/>
    <w:rsid w:val="009117D4"/>
    <w:rsid w:val="00912CC6"/>
    <w:rsid w:val="00912D30"/>
    <w:rsid w:val="009134A2"/>
    <w:rsid w:val="0091411E"/>
    <w:rsid w:val="009142EF"/>
    <w:rsid w:val="00914EA7"/>
    <w:rsid w:val="00917F38"/>
    <w:rsid w:val="00920029"/>
    <w:rsid w:val="0092090F"/>
    <w:rsid w:val="00920BA6"/>
    <w:rsid w:val="009213A1"/>
    <w:rsid w:val="00921C11"/>
    <w:rsid w:val="00922366"/>
    <w:rsid w:val="0092352C"/>
    <w:rsid w:val="00923622"/>
    <w:rsid w:val="009257AF"/>
    <w:rsid w:val="00926963"/>
    <w:rsid w:val="00927366"/>
    <w:rsid w:val="00927575"/>
    <w:rsid w:val="00927D23"/>
    <w:rsid w:val="009300D9"/>
    <w:rsid w:val="00932D9D"/>
    <w:rsid w:val="00933563"/>
    <w:rsid w:val="00933E1B"/>
    <w:rsid w:val="00933FC5"/>
    <w:rsid w:val="00934F56"/>
    <w:rsid w:val="00935106"/>
    <w:rsid w:val="00935312"/>
    <w:rsid w:val="00936136"/>
    <w:rsid w:val="00936B4E"/>
    <w:rsid w:val="00937C7E"/>
    <w:rsid w:val="0094009B"/>
    <w:rsid w:val="0094076D"/>
    <w:rsid w:val="00941AAD"/>
    <w:rsid w:val="00941FB7"/>
    <w:rsid w:val="00942195"/>
    <w:rsid w:val="00943722"/>
    <w:rsid w:val="009447B1"/>
    <w:rsid w:val="00944B68"/>
    <w:rsid w:val="00944C7E"/>
    <w:rsid w:val="009460A4"/>
    <w:rsid w:val="00946DD8"/>
    <w:rsid w:val="00946F9F"/>
    <w:rsid w:val="00947CF4"/>
    <w:rsid w:val="0095032F"/>
    <w:rsid w:val="00950CD4"/>
    <w:rsid w:val="00951E1D"/>
    <w:rsid w:val="00952473"/>
    <w:rsid w:val="0095312C"/>
    <w:rsid w:val="00953184"/>
    <w:rsid w:val="00954275"/>
    <w:rsid w:val="00954C9D"/>
    <w:rsid w:val="00954D7D"/>
    <w:rsid w:val="00954F03"/>
    <w:rsid w:val="0095528A"/>
    <w:rsid w:val="0095581E"/>
    <w:rsid w:val="00955C55"/>
    <w:rsid w:val="0095669E"/>
    <w:rsid w:val="0095780A"/>
    <w:rsid w:val="00957EF2"/>
    <w:rsid w:val="0096128E"/>
    <w:rsid w:val="009615E7"/>
    <w:rsid w:val="009625F2"/>
    <w:rsid w:val="0096313D"/>
    <w:rsid w:val="00964077"/>
    <w:rsid w:val="00966E7E"/>
    <w:rsid w:val="00967E64"/>
    <w:rsid w:val="0097077B"/>
    <w:rsid w:val="009707D4"/>
    <w:rsid w:val="009717FD"/>
    <w:rsid w:val="00972870"/>
    <w:rsid w:val="00973783"/>
    <w:rsid w:val="00973AF4"/>
    <w:rsid w:val="00974403"/>
    <w:rsid w:val="00975AE1"/>
    <w:rsid w:val="0097639B"/>
    <w:rsid w:val="009768E5"/>
    <w:rsid w:val="00977F83"/>
    <w:rsid w:val="00980093"/>
    <w:rsid w:val="00980797"/>
    <w:rsid w:val="00980974"/>
    <w:rsid w:val="00980DE0"/>
    <w:rsid w:val="00982D95"/>
    <w:rsid w:val="009834C6"/>
    <w:rsid w:val="00984368"/>
    <w:rsid w:val="009843E8"/>
    <w:rsid w:val="00984B4F"/>
    <w:rsid w:val="0098572D"/>
    <w:rsid w:val="00985F62"/>
    <w:rsid w:val="00986288"/>
    <w:rsid w:val="00987939"/>
    <w:rsid w:val="009904C0"/>
    <w:rsid w:val="0099103D"/>
    <w:rsid w:val="00991526"/>
    <w:rsid w:val="00991779"/>
    <w:rsid w:val="0099180F"/>
    <w:rsid w:val="009919BA"/>
    <w:rsid w:val="00993296"/>
    <w:rsid w:val="0099373B"/>
    <w:rsid w:val="009938FB"/>
    <w:rsid w:val="0099571A"/>
    <w:rsid w:val="00995F74"/>
    <w:rsid w:val="009960CA"/>
    <w:rsid w:val="00996258"/>
    <w:rsid w:val="009A033E"/>
    <w:rsid w:val="009A142B"/>
    <w:rsid w:val="009A1589"/>
    <w:rsid w:val="009A1A42"/>
    <w:rsid w:val="009A1C3C"/>
    <w:rsid w:val="009A1D8D"/>
    <w:rsid w:val="009A20A0"/>
    <w:rsid w:val="009A2971"/>
    <w:rsid w:val="009A2B60"/>
    <w:rsid w:val="009A2FFD"/>
    <w:rsid w:val="009A52D4"/>
    <w:rsid w:val="009A5438"/>
    <w:rsid w:val="009A56B6"/>
    <w:rsid w:val="009A56E4"/>
    <w:rsid w:val="009A6442"/>
    <w:rsid w:val="009A6B7E"/>
    <w:rsid w:val="009A76B3"/>
    <w:rsid w:val="009B0F76"/>
    <w:rsid w:val="009B208A"/>
    <w:rsid w:val="009B23B0"/>
    <w:rsid w:val="009B2FD4"/>
    <w:rsid w:val="009B3070"/>
    <w:rsid w:val="009B374B"/>
    <w:rsid w:val="009B50B6"/>
    <w:rsid w:val="009B5717"/>
    <w:rsid w:val="009B5FE7"/>
    <w:rsid w:val="009B6B11"/>
    <w:rsid w:val="009C0796"/>
    <w:rsid w:val="009C0ABB"/>
    <w:rsid w:val="009C16A6"/>
    <w:rsid w:val="009C1B79"/>
    <w:rsid w:val="009C2211"/>
    <w:rsid w:val="009C2FE4"/>
    <w:rsid w:val="009C322C"/>
    <w:rsid w:val="009C34DF"/>
    <w:rsid w:val="009C49A4"/>
    <w:rsid w:val="009C4B52"/>
    <w:rsid w:val="009C4E98"/>
    <w:rsid w:val="009C5FB6"/>
    <w:rsid w:val="009C63E0"/>
    <w:rsid w:val="009C75FE"/>
    <w:rsid w:val="009D0FF1"/>
    <w:rsid w:val="009D14DB"/>
    <w:rsid w:val="009D1F3D"/>
    <w:rsid w:val="009D277B"/>
    <w:rsid w:val="009D320C"/>
    <w:rsid w:val="009D3444"/>
    <w:rsid w:val="009D3D38"/>
    <w:rsid w:val="009D4470"/>
    <w:rsid w:val="009D55F0"/>
    <w:rsid w:val="009D5B50"/>
    <w:rsid w:val="009D5C30"/>
    <w:rsid w:val="009D66B2"/>
    <w:rsid w:val="009D66C8"/>
    <w:rsid w:val="009D688A"/>
    <w:rsid w:val="009D6AC8"/>
    <w:rsid w:val="009D78E1"/>
    <w:rsid w:val="009E05DF"/>
    <w:rsid w:val="009E1AB3"/>
    <w:rsid w:val="009E1B57"/>
    <w:rsid w:val="009E1B6F"/>
    <w:rsid w:val="009E291F"/>
    <w:rsid w:val="009E29C1"/>
    <w:rsid w:val="009E5DED"/>
    <w:rsid w:val="009E71D2"/>
    <w:rsid w:val="009E7BDB"/>
    <w:rsid w:val="009F0D75"/>
    <w:rsid w:val="009F137C"/>
    <w:rsid w:val="009F2108"/>
    <w:rsid w:val="009F2AFD"/>
    <w:rsid w:val="009F3380"/>
    <w:rsid w:val="009F3FEF"/>
    <w:rsid w:val="009F4C84"/>
    <w:rsid w:val="009F52F0"/>
    <w:rsid w:val="009F5534"/>
    <w:rsid w:val="009F6167"/>
    <w:rsid w:val="009F6DF5"/>
    <w:rsid w:val="009F70C7"/>
    <w:rsid w:val="009F75B9"/>
    <w:rsid w:val="009F7778"/>
    <w:rsid w:val="009F7848"/>
    <w:rsid w:val="00A00022"/>
    <w:rsid w:val="00A00366"/>
    <w:rsid w:val="00A01FD1"/>
    <w:rsid w:val="00A029B4"/>
    <w:rsid w:val="00A041D8"/>
    <w:rsid w:val="00A04425"/>
    <w:rsid w:val="00A04800"/>
    <w:rsid w:val="00A04FAC"/>
    <w:rsid w:val="00A0591E"/>
    <w:rsid w:val="00A06E1B"/>
    <w:rsid w:val="00A07DC8"/>
    <w:rsid w:val="00A10487"/>
    <w:rsid w:val="00A13773"/>
    <w:rsid w:val="00A13B8D"/>
    <w:rsid w:val="00A14D1E"/>
    <w:rsid w:val="00A14E36"/>
    <w:rsid w:val="00A15A65"/>
    <w:rsid w:val="00A15D73"/>
    <w:rsid w:val="00A166C3"/>
    <w:rsid w:val="00A17D64"/>
    <w:rsid w:val="00A208A0"/>
    <w:rsid w:val="00A21A67"/>
    <w:rsid w:val="00A220D7"/>
    <w:rsid w:val="00A2212F"/>
    <w:rsid w:val="00A22B59"/>
    <w:rsid w:val="00A2339E"/>
    <w:rsid w:val="00A24300"/>
    <w:rsid w:val="00A24540"/>
    <w:rsid w:val="00A26EED"/>
    <w:rsid w:val="00A27D08"/>
    <w:rsid w:val="00A27D1C"/>
    <w:rsid w:val="00A310FB"/>
    <w:rsid w:val="00A31382"/>
    <w:rsid w:val="00A329CF"/>
    <w:rsid w:val="00A32EC4"/>
    <w:rsid w:val="00A340F3"/>
    <w:rsid w:val="00A341D2"/>
    <w:rsid w:val="00A3589C"/>
    <w:rsid w:val="00A35BAF"/>
    <w:rsid w:val="00A37CFD"/>
    <w:rsid w:val="00A406A4"/>
    <w:rsid w:val="00A40E03"/>
    <w:rsid w:val="00A40E29"/>
    <w:rsid w:val="00A40F18"/>
    <w:rsid w:val="00A40F86"/>
    <w:rsid w:val="00A4123A"/>
    <w:rsid w:val="00A41592"/>
    <w:rsid w:val="00A422E6"/>
    <w:rsid w:val="00A4348C"/>
    <w:rsid w:val="00A45184"/>
    <w:rsid w:val="00A4561C"/>
    <w:rsid w:val="00A46678"/>
    <w:rsid w:val="00A467B5"/>
    <w:rsid w:val="00A46F50"/>
    <w:rsid w:val="00A474B8"/>
    <w:rsid w:val="00A4772C"/>
    <w:rsid w:val="00A51CD1"/>
    <w:rsid w:val="00A51DD6"/>
    <w:rsid w:val="00A52370"/>
    <w:rsid w:val="00A530A5"/>
    <w:rsid w:val="00A538FD"/>
    <w:rsid w:val="00A53B88"/>
    <w:rsid w:val="00A542B3"/>
    <w:rsid w:val="00A55F7E"/>
    <w:rsid w:val="00A5655D"/>
    <w:rsid w:val="00A57760"/>
    <w:rsid w:val="00A5777B"/>
    <w:rsid w:val="00A6034A"/>
    <w:rsid w:val="00A618B3"/>
    <w:rsid w:val="00A62D79"/>
    <w:rsid w:val="00A633FB"/>
    <w:rsid w:val="00A63AB9"/>
    <w:rsid w:val="00A659EA"/>
    <w:rsid w:val="00A65AD9"/>
    <w:rsid w:val="00A65B11"/>
    <w:rsid w:val="00A66364"/>
    <w:rsid w:val="00A66A68"/>
    <w:rsid w:val="00A67E7F"/>
    <w:rsid w:val="00A70301"/>
    <w:rsid w:val="00A70F34"/>
    <w:rsid w:val="00A71518"/>
    <w:rsid w:val="00A71CFE"/>
    <w:rsid w:val="00A727E7"/>
    <w:rsid w:val="00A73E8B"/>
    <w:rsid w:val="00A74448"/>
    <w:rsid w:val="00A7450D"/>
    <w:rsid w:val="00A76090"/>
    <w:rsid w:val="00A76100"/>
    <w:rsid w:val="00A7629B"/>
    <w:rsid w:val="00A77518"/>
    <w:rsid w:val="00A777D4"/>
    <w:rsid w:val="00A8096B"/>
    <w:rsid w:val="00A80CC8"/>
    <w:rsid w:val="00A80CE3"/>
    <w:rsid w:val="00A8114F"/>
    <w:rsid w:val="00A82F1A"/>
    <w:rsid w:val="00A83A16"/>
    <w:rsid w:val="00A850B7"/>
    <w:rsid w:val="00A86706"/>
    <w:rsid w:val="00A8756D"/>
    <w:rsid w:val="00A87AB4"/>
    <w:rsid w:val="00A90323"/>
    <w:rsid w:val="00A906B2"/>
    <w:rsid w:val="00A90F7E"/>
    <w:rsid w:val="00A9209A"/>
    <w:rsid w:val="00A92662"/>
    <w:rsid w:val="00A936B6"/>
    <w:rsid w:val="00A95889"/>
    <w:rsid w:val="00A9730F"/>
    <w:rsid w:val="00A97BD9"/>
    <w:rsid w:val="00AA18EC"/>
    <w:rsid w:val="00AA1D28"/>
    <w:rsid w:val="00AA2324"/>
    <w:rsid w:val="00AA267E"/>
    <w:rsid w:val="00AA2774"/>
    <w:rsid w:val="00AA289B"/>
    <w:rsid w:val="00AA2C74"/>
    <w:rsid w:val="00AA3753"/>
    <w:rsid w:val="00AA3EC3"/>
    <w:rsid w:val="00AA46EE"/>
    <w:rsid w:val="00AA4A72"/>
    <w:rsid w:val="00AA52A6"/>
    <w:rsid w:val="00AA579E"/>
    <w:rsid w:val="00AA5A51"/>
    <w:rsid w:val="00AA5A98"/>
    <w:rsid w:val="00AA5FD7"/>
    <w:rsid w:val="00AA6152"/>
    <w:rsid w:val="00AA7C4E"/>
    <w:rsid w:val="00AB0CF4"/>
    <w:rsid w:val="00AB1B8A"/>
    <w:rsid w:val="00AB47BC"/>
    <w:rsid w:val="00AB56E9"/>
    <w:rsid w:val="00AB5C8D"/>
    <w:rsid w:val="00AB6638"/>
    <w:rsid w:val="00AC016F"/>
    <w:rsid w:val="00AC0178"/>
    <w:rsid w:val="00AC017D"/>
    <w:rsid w:val="00AC1414"/>
    <w:rsid w:val="00AC1E55"/>
    <w:rsid w:val="00AC3977"/>
    <w:rsid w:val="00AC413F"/>
    <w:rsid w:val="00AC4B39"/>
    <w:rsid w:val="00AC5682"/>
    <w:rsid w:val="00AC6186"/>
    <w:rsid w:val="00AC65C1"/>
    <w:rsid w:val="00AC66E6"/>
    <w:rsid w:val="00AC68E8"/>
    <w:rsid w:val="00AC6D35"/>
    <w:rsid w:val="00AC75E7"/>
    <w:rsid w:val="00AD04D3"/>
    <w:rsid w:val="00AD1166"/>
    <w:rsid w:val="00AD147E"/>
    <w:rsid w:val="00AD1F64"/>
    <w:rsid w:val="00AD2096"/>
    <w:rsid w:val="00AD3579"/>
    <w:rsid w:val="00AD3D39"/>
    <w:rsid w:val="00AD59E2"/>
    <w:rsid w:val="00AD6F7B"/>
    <w:rsid w:val="00AE054B"/>
    <w:rsid w:val="00AE090C"/>
    <w:rsid w:val="00AE2775"/>
    <w:rsid w:val="00AE2B7C"/>
    <w:rsid w:val="00AE4128"/>
    <w:rsid w:val="00AE487D"/>
    <w:rsid w:val="00AE48CD"/>
    <w:rsid w:val="00AE4F6A"/>
    <w:rsid w:val="00AE5503"/>
    <w:rsid w:val="00AE771C"/>
    <w:rsid w:val="00AE7B2E"/>
    <w:rsid w:val="00AE7BD4"/>
    <w:rsid w:val="00AE7C84"/>
    <w:rsid w:val="00AE7F5A"/>
    <w:rsid w:val="00AF0283"/>
    <w:rsid w:val="00AF0704"/>
    <w:rsid w:val="00AF159F"/>
    <w:rsid w:val="00AF1990"/>
    <w:rsid w:val="00AF23EF"/>
    <w:rsid w:val="00AF3238"/>
    <w:rsid w:val="00AF332E"/>
    <w:rsid w:val="00AF4524"/>
    <w:rsid w:val="00AF4B0C"/>
    <w:rsid w:val="00AF4D31"/>
    <w:rsid w:val="00AF516A"/>
    <w:rsid w:val="00AF5A5E"/>
    <w:rsid w:val="00AF6E3F"/>
    <w:rsid w:val="00AF7719"/>
    <w:rsid w:val="00B002E0"/>
    <w:rsid w:val="00B00890"/>
    <w:rsid w:val="00B00DAF"/>
    <w:rsid w:val="00B01FE7"/>
    <w:rsid w:val="00B02B65"/>
    <w:rsid w:val="00B02EDD"/>
    <w:rsid w:val="00B03BBC"/>
    <w:rsid w:val="00B03F32"/>
    <w:rsid w:val="00B04661"/>
    <w:rsid w:val="00B056C9"/>
    <w:rsid w:val="00B06D28"/>
    <w:rsid w:val="00B07261"/>
    <w:rsid w:val="00B073F2"/>
    <w:rsid w:val="00B07A4A"/>
    <w:rsid w:val="00B07AED"/>
    <w:rsid w:val="00B07B55"/>
    <w:rsid w:val="00B07ED0"/>
    <w:rsid w:val="00B10CEE"/>
    <w:rsid w:val="00B11A69"/>
    <w:rsid w:val="00B11C88"/>
    <w:rsid w:val="00B11E4F"/>
    <w:rsid w:val="00B123C3"/>
    <w:rsid w:val="00B12B7C"/>
    <w:rsid w:val="00B140C0"/>
    <w:rsid w:val="00B140E1"/>
    <w:rsid w:val="00B14D39"/>
    <w:rsid w:val="00B14DC3"/>
    <w:rsid w:val="00B1599B"/>
    <w:rsid w:val="00B15F32"/>
    <w:rsid w:val="00B15F4F"/>
    <w:rsid w:val="00B15FDE"/>
    <w:rsid w:val="00B169C0"/>
    <w:rsid w:val="00B17651"/>
    <w:rsid w:val="00B20AC0"/>
    <w:rsid w:val="00B20B22"/>
    <w:rsid w:val="00B21C79"/>
    <w:rsid w:val="00B22536"/>
    <w:rsid w:val="00B225D8"/>
    <w:rsid w:val="00B22B7F"/>
    <w:rsid w:val="00B234DD"/>
    <w:rsid w:val="00B25684"/>
    <w:rsid w:val="00B2744A"/>
    <w:rsid w:val="00B275C4"/>
    <w:rsid w:val="00B27921"/>
    <w:rsid w:val="00B30B8A"/>
    <w:rsid w:val="00B318BC"/>
    <w:rsid w:val="00B31E73"/>
    <w:rsid w:val="00B337F4"/>
    <w:rsid w:val="00B33E56"/>
    <w:rsid w:val="00B34DF2"/>
    <w:rsid w:val="00B35194"/>
    <w:rsid w:val="00B356E9"/>
    <w:rsid w:val="00B35A47"/>
    <w:rsid w:val="00B35A71"/>
    <w:rsid w:val="00B3630D"/>
    <w:rsid w:val="00B37020"/>
    <w:rsid w:val="00B37069"/>
    <w:rsid w:val="00B373D2"/>
    <w:rsid w:val="00B4075D"/>
    <w:rsid w:val="00B42244"/>
    <w:rsid w:val="00B42391"/>
    <w:rsid w:val="00B426CE"/>
    <w:rsid w:val="00B4321C"/>
    <w:rsid w:val="00B43C87"/>
    <w:rsid w:val="00B44BBB"/>
    <w:rsid w:val="00B50320"/>
    <w:rsid w:val="00B50339"/>
    <w:rsid w:val="00B509FB"/>
    <w:rsid w:val="00B51A5A"/>
    <w:rsid w:val="00B51E98"/>
    <w:rsid w:val="00B520E2"/>
    <w:rsid w:val="00B5257B"/>
    <w:rsid w:val="00B5475B"/>
    <w:rsid w:val="00B54D1A"/>
    <w:rsid w:val="00B55598"/>
    <w:rsid w:val="00B56BCA"/>
    <w:rsid w:val="00B570EF"/>
    <w:rsid w:val="00B57104"/>
    <w:rsid w:val="00B57185"/>
    <w:rsid w:val="00B57507"/>
    <w:rsid w:val="00B57DDE"/>
    <w:rsid w:val="00B63F02"/>
    <w:rsid w:val="00B64617"/>
    <w:rsid w:val="00B64C77"/>
    <w:rsid w:val="00B65174"/>
    <w:rsid w:val="00B65DE6"/>
    <w:rsid w:val="00B66AC4"/>
    <w:rsid w:val="00B66E4B"/>
    <w:rsid w:val="00B67789"/>
    <w:rsid w:val="00B67F25"/>
    <w:rsid w:val="00B7074C"/>
    <w:rsid w:val="00B70A03"/>
    <w:rsid w:val="00B70F1C"/>
    <w:rsid w:val="00B71E1F"/>
    <w:rsid w:val="00B71E78"/>
    <w:rsid w:val="00B71F88"/>
    <w:rsid w:val="00B72007"/>
    <w:rsid w:val="00B72ECE"/>
    <w:rsid w:val="00B72F2A"/>
    <w:rsid w:val="00B74AF8"/>
    <w:rsid w:val="00B76A8A"/>
    <w:rsid w:val="00B76BFE"/>
    <w:rsid w:val="00B819AC"/>
    <w:rsid w:val="00B82EC4"/>
    <w:rsid w:val="00B85E00"/>
    <w:rsid w:val="00B85E8E"/>
    <w:rsid w:val="00B90928"/>
    <w:rsid w:val="00B90AE4"/>
    <w:rsid w:val="00B91259"/>
    <w:rsid w:val="00B91434"/>
    <w:rsid w:val="00B935D1"/>
    <w:rsid w:val="00B949C2"/>
    <w:rsid w:val="00B960C3"/>
    <w:rsid w:val="00B96531"/>
    <w:rsid w:val="00BA1452"/>
    <w:rsid w:val="00BA1E8A"/>
    <w:rsid w:val="00BA1FE1"/>
    <w:rsid w:val="00BA23FD"/>
    <w:rsid w:val="00BA2ECA"/>
    <w:rsid w:val="00BA3AA4"/>
    <w:rsid w:val="00BA500B"/>
    <w:rsid w:val="00BA54EF"/>
    <w:rsid w:val="00BA6CC8"/>
    <w:rsid w:val="00BA72CC"/>
    <w:rsid w:val="00BB0455"/>
    <w:rsid w:val="00BB0F2F"/>
    <w:rsid w:val="00BB1051"/>
    <w:rsid w:val="00BB2308"/>
    <w:rsid w:val="00BB3171"/>
    <w:rsid w:val="00BB330D"/>
    <w:rsid w:val="00BB3AB8"/>
    <w:rsid w:val="00BB3B7E"/>
    <w:rsid w:val="00BB445C"/>
    <w:rsid w:val="00BB4E53"/>
    <w:rsid w:val="00BB5D90"/>
    <w:rsid w:val="00BB5DC1"/>
    <w:rsid w:val="00BB630F"/>
    <w:rsid w:val="00BB69D5"/>
    <w:rsid w:val="00BB728F"/>
    <w:rsid w:val="00BC1157"/>
    <w:rsid w:val="00BC14F0"/>
    <w:rsid w:val="00BC4122"/>
    <w:rsid w:val="00BC480A"/>
    <w:rsid w:val="00BC51C4"/>
    <w:rsid w:val="00BC6319"/>
    <w:rsid w:val="00BC7019"/>
    <w:rsid w:val="00BD09BD"/>
    <w:rsid w:val="00BD2175"/>
    <w:rsid w:val="00BD2252"/>
    <w:rsid w:val="00BD250F"/>
    <w:rsid w:val="00BD2FF1"/>
    <w:rsid w:val="00BD3DCE"/>
    <w:rsid w:val="00BD3EC5"/>
    <w:rsid w:val="00BD5228"/>
    <w:rsid w:val="00BD54A5"/>
    <w:rsid w:val="00BD58C3"/>
    <w:rsid w:val="00BD6911"/>
    <w:rsid w:val="00BD6916"/>
    <w:rsid w:val="00BD6D83"/>
    <w:rsid w:val="00BD759B"/>
    <w:rsid w:val="00BD7D04"/>
    <w:rsid w:val="00BE0189"/>
    <w:rsid w:val="00BE1642"/>
    <w:rsid w:val="00BE1E73"/>
    <w:rsid w:val="00BE2B52"/>
    <w:rsid w:val="00BE35C3"/>
    <w:rsid w:val="00BE3F81"/>
    <w:rsid w:val="00BE40EE"/>
    <w:rsid w:val="00BE41B4"/>
    <w:rsid w:val="00BE5337"/>
    <w:rsid w:val="00BE5D12"/>
    <w:rsid w:val="00BE6732"/>
    <w:rsid w:val="00BE743F"/>
    <w:rsid w:val="00BE7576"/>
    <w:rsid w:val="00BF10C7"/>
    <w:rsid w:val="00BF17EC"/>
    <w:rsid w:val="00BF1B81"/>
    <w:rsid w:val="00BF2001"/>
    <w:rsid w:val="00BF21B1"/>
    <w:rsid w:val="00BF33CA"/>
    <w:rsid w:val="00BF4DF0"/>
    <w:rsid w:val="00BF507B"/>
    <w:rsid w:val="00BF536E"/>
    <w:rsid w:val="00BF5625"/>
    <w:rsid w:val="00BF5765"/>
    <w:rsid w:val="00BF5EBF"/>
    <w:rsid w:val="00BF5EE1"/>
    <w:rsid w:val="00BF7F33"/>
    <w:rsid w:val="00C012BF"/>
    <w:rsid w:val="00C0190B"/>
    <w:rsid w:val="00C01CCA"/>
    <w:rsid w:val="00C01D90"/>
    <w:rsid w:val="00C02D59"/>
    <w:rsid w:val="00C039DB"/>
    <w:rsid w:val="00C046A4"/>
    <w:rsid w:val="00C06A3E"/>
    <w:rsid w:val="00C06C60"/>
    <w:rsid w:val="00C07800"/>
    <w:rsid w:val="00C107B9"/>
    <w:rsid w:val="00C121B3"/>
    <w:rsid w:val="00C12BBC"/>
    <w:rsid w:val="00C12C9D"/>
    <w:rsid w:val="00C130FE"/>
    <w:rsid w:val="00C1333D"/>
    <w:rsid w:val="00C14341"/>
    <w:rsid w:val="00C14B5F"/>
    <w:rsid w:val="00C15462"/>
    <w:rsid w:val="00C157DA"/>
    <w:rsid w:val="00C157F1"/>
    <w:rsid w:val="00C16382"/>
    <w:rsid w:val="00C16B8E"/>
    <w:rsid w:val="00C16E23"/>
    <w:rsid w:val="00C1775B"/>
    <w:rsid w:val="00C20572"/>
    <w:rsid w:val="00C20D22"/>
    <w:rsid w:val="00C21017"/>
    <w:rsid w:val="00C213BE"/>
    <w:rsid w:val="00C217FE"/>
    <w:rsid w:val="00C21C42"/>
    <w:rsid w:val="00C22883"/>
    <w:rsid w:val="00C23E02"/>
    <w:rsid w:val="00C243CF"/>
    <w:rsid w:val="00C25570"/>
    <w:rsid w:val="00C25A59"/>
    <w:rsid w:val="00C25BC1"/>
    <w:rsid w:val="00C26875"/>
    <w:rsid w:val="00C27D50"/>
    <w:rsid w:val="00C27D5F"/>
    <w:rsid w:val="00C27F7D"/>
    <w:rsid w:val="00C310FC"/>
    <w:rsid w:val="00C31506"/>
    <w:rsid w:val="00C31B23"/>
    <w:rsid w:val="00C31EBC"/>
    <w:rsid w:val="00C322A3"/>
    <w:rsid w:val="00C327B6"/>
    <w:rsid w:val="00C336E5"/>
    <w:rsid w:val="00C338FC"/>
    <w:rsid w:val="00C348E0"/>
    <w:rsid w:val="00C34F29"/>
    <w:rsid w:val="00C35514"/>
    <w:rsid w:val="00C3560F"/>
    <w:rsid w:val="00C363DA"/>
    <w:rsid w:val="00C370E5"/>
    <w:rsid w:val="00C4157A"/>
    <w:rsid w:val="00C42075"/>
    <w:rsid w:val="00C4253D"/>
    <w:rsid w:val="00C42AE3"/>
    <w:rsid w:val="00C42EDB"/>
    <w:rsid w:val="00C436C7"/>
    <w:rsid w:val="00C44176"/>
    <w:rsid w:val="00C445B0"/>
    <w:rsid w:val="00C45CE4"/>
    <w:rsid w:val="00C46102"/>
    <w:rsid w:val="00C46352"/>
    <w:rsid w:val="00C50494"/>
    <w:rsid w:val="00C50786"/>
    <w:rsid w:val="00C5107D"/>
    <w:rsid w:val="00C51522"/>
    <w:rsid w:val="00C5266A"/>
    <w:rsid w:val="00C52846"/>
    <w:rsid w:val="00C52B24"/>
    <w:rsid w:val="00C53139"/>
    <w:rsid w:val="00C53ADB"/>
    <w:rsid w:val="00C5629C"/>
    <w:rsid w:val="00C56306"/>
    <w:rsid w:val="00C5769D"/>
    <w:rsid w:val="00C57E01"/>
    <w:rsid w:val="00C60146"/>
    <w:rsid w:val="00C60C93"/>
    <w:rsid w:val="00C60E71"/>
    <w:rsid w:val="00C614DA"/>
    <w:rsid w:val="00C62CA9"/>
    <w:rsid w:val="00C635FE"/>
    <w:rsid w:val="00C63F46"/>
    <w:rsid w:val="00C64E77"/>
    <w:rsid w:val="00C6512F"/>
    <w:rsid w:val="00C65BA5"/>
    <w:rsid w:val="00C65DD1"/>
    <w:rsid w:val="00C66344"/>
    <w:rsid w:val="00C66801"/>
    <w:rsid w:val="00C66980"/>
    <w:rsid w:val="00C705FF"/>
    <w:rsid w:val="00C711E9"/>
    <w:rsid w:val="00C7229A"/>
    <w:rsid w:val="00C726FE"/>
    <w:rsid w:val="00C729A3"/>
    <w:rsid w:val="00C739E2"/>
    <w:rsid w:val="00C73F37"/>
    <w:rsid w:val="00C73FB9"/>
    <w:rsid w:val="00C756F3"/>
    <w:rsid w:val="00C767D5"/>
    <w:rsid w:val="00C76F12"/>
    <w:rsid w:val="00C77AFB"/>
    <w:rsid w:val="00C77B5A"/>
    <w:rsid w:val="00C804D9"/>
    <w:rsid w:val="00C80989"/>
    <w:rsid w:val="00C8135D"/>
    <w:rsid w:val="00C831D2"/>
    <w:rsid w:val="00C833CC"/>
    <w:rsid w:val="00C83AC3"/>
    <w:rsid w:val="00C840B8"/>
    <w:rsid w:val="00C84703"/>
    <w:rsid w:val="00C8484C"/>
    <w:rsid w:val="00C84C5A"/>
    <w:rsid w:val="00C85DBC"/>
    <w:rsid w:val="00C865B5"/>
    <w:rsid w:val="00C870C7"/>
    <w:rsid w:val="00C90E57"/>
    <w:rsid w:val="00C91A87"/>
    <w:rsid w:val="00C91C36"/>
    <w:rsid w:val="00C921B8"/>
    <w:rsid w:val="00C93253"/>
    <w:rsid w:val="00C94BA6"/>
    <w:rsid w:val="00C94C60"/>
    <w:rsid w:val="00C94E5C"/>
    <w:rsid w:val="00C950FD"/>
    <w:rsid w:val="00C96046"/>
    <w:rsid w:val="00C96EE5"/>
    <w:rsid w:val="00CA2353"/>
    <w:rsid w:val="00CA3CDF"/>
    <w:rsid w:val="00CA4463"/>
    <w:rsid w:val="00CA4709"/>
    <w:rsid w:val="00CA4BB7"/>
    <w:rsid w:val="00CA4DC6"/>
    <w:rsid w:val="00CA738C"/>
    <w:rsid w:val="00CA7796"/>
    <w:rsid w:val="00CA7958"/>
    <w:rsid w:val="00CB0AEF"/>
    <w:rsid w:val="00CB1340"/>
    <w:rsid w:val="00CB1759"/>
    <w:rsid w:val="00CB17C0"/>
    <w:rsid w:val="00CB4B5C"/>
    <w:rsid w:val="00CB5516"/>
    <w:rsid w:val="00CB557B"/>
    <w:rsid w:val="00CB56F0"/>
    <w:rsid w:val="00CB580F"/>
    <w:rsid w:val="00CB5892"/>
    <w:rsid w:val="00CB5BD1"/>
    <w:rsid w:val="00CB5E98"/>
    <w:rsid w:val="00CB6214"/>
    <w:rsid w:val="00CB668B"/>
    <w:rsid w:val="00CB740E"/>
    <w:rsid w:val="00CB7A35"/>
    <w:rsid w:val="00CC109D"/>
    <w:rsid w:val="00CC1618"/>
    <w:rsid w:val="00CC1D4D"/>
    <w:rsid w:val="00CC2CDB"/>
    <w:rsid w:val="00CC412E"/>
    <w:rsid w:val="00CC44E6"/>
    <w:rsid w:val="00CC4732"/>
    <w:rsid w:val="00CC557B"/>
    <w:rsid w:val="00CC6761"/>
    <w:rsid w:val="00CC6831"/>
    <w:rsid w:val="00CC6C81"/>
    <w:rsid w:val="00CC77C2"/>
    <w:rsid w:val="00CC7C91"/>
    <w:rsid w:val="00CD077A"/>
    <w:rsid w:val="00CD12AB"/>
    <w:rsid w:val="00CD35FF"/>
    <w:rsid w:val="00CD4F20"/>
    <w:rsid w:val="00CD5CEF"/>
    <w:rsid w:val="00CD6138"/>
    <w:rsid w:val="00CD6AF3"/>
    <w:rsid w:val="00CD6B45"/>
    <w:rsid w:val="00CE00FA"/>
    <w:rsid w:val="00CE1553"/>
    <w:rsid w:val="00CE2FA9"/>
    <w:rsid w:val="00CE3126"/>
    <w:rsid w:val="00CE3726"/>
    <w:rsid w:val="00CE4564"/>
    <w:rsid w:val="00CE4877"/>
    <w:rsid w:val="00CE48A8"/>
    <w:rsid w:val="00CE4B95"/>
    <w:rsid w:val="00CE6372"/>
    <w:rsid w:val="00CE680E"/>
    <w:rsid w:val="00CE7938"/>
    <w:rsid w:val="00CF058C"/>
    <w:rsid w:val="00CF07CD"/>
    <w:rsid w:val="00CF115B"/>
    <w:rsid w:val="00CF1295"/>
    <w:rsid w:val="00CF130B"/>
    <w:rsid w:val="00CF15B5"/>
    <w:rsid w:val="00CF2D40"/>
    <w:rsid w:val="00CF2F3D"/>
    <w:rsid w:val="00CF4C12"/>
    <w:rsid w:val="00CF6284"/>
    <w:rsid w:val="00CF7128"/>
    <w:rsid w:val="00CF7F05"/>
    <w:rsid w:val="00D012C4"/>
    <w:rsid w:val="00D01A0A"/>
    <w:rsid w:val="00D01C1B"/>
    <w:rsid w:val="00D02B57"/>
    <w:rsid w:val="00D044CC"/>
    <w:rsid w:val="00D046C8"/>
    <w:rsid w:val="00D0556B"/>
    <w:rsid w:val="00D05823"/>
    <w:rsid w:val="00D062BF"/>
    <w:rsid w:val="00D06B80"/>
    <w:rsid w:val="00D0756A"/>
    <w:rsid w:val="00D075C6"/>
    <w:rsid w:val="00D101BF"/>
    <w:rsid w:val="00D10228"/>
    <w:rsid w:val="00D10A01"/>
    <w:rsid w:val="00D119BF"/>
    <w:rsid w:val="00D1244E"/>
    <w:rsid w:val="00D131C1"/>
    <w:rsid w:val="00D132D5"/>
    <w:rsid w:val="00D13E20"/>
    <w:rsid w:val="00D143D1"/>
    <w:rsid w:val="00D150A1"/>
    <w:rsid w:val="00D16131"/>
    <w:rsid w:val="00D16AF7"/>
    <w:rsid w:val="00D211E3"/>
    <w:rsid w:val="00D223AD"/>
    <w:rsid w:val="00D232EA"/>
    <w:rsid w:val="00D24385"/>
    <w:rsid w:val="00D24EDC"/>
    <w:rsid w:val="00D26390"/>
    <w:rsid w:val="00D26B6F"/>
    <w:rsid w:val="00D27861"/>
    <w:rsid w:val="00D27EFF"/>
    <w:rsid w:val="00D304D9"/>
    <w:rsid w:val="00D3136D"/>
    <w:rsid w:val="00D318E9"/>
    <w:rsid w:val="00D31C05"/>
    <w:rsid w:val="00D332B1"/>
    <w:rsid w:val="00D33DE6"/>
    <w:rsid w:val="00D3457E"/>
    <w:rsid w:val="00D349B1"/>
    <w:rsid w:val="00D354B8"/>
    <w:rsid w:val="00D357F0"/>
    <w:rsid w:val="00D35EE9"/>
    <w:rsid w:val="00D364C7"/>
    <w:rsid w:val="00D367BD"/>
    <w:rsid w:val="00D36A6A"/>
    <w:rsid w:val="00D3713E"/>
    <w:rsid w:val="00D41D63"/>
    <w:rsid w:val="00D41E94"/>
    <w:rsid w:val="00D42828"/>
    <w:rsid w:val="00D4356F"/>
    <w:rsid w:val="00D44A87"/>
    <w:rsid w:val="00D451AE"/>
    <w:rsid w:val="00D46155"/>
    <w:rsid w:val="00D46276"/>
    <w:rsid w:val="00D46F61"/>
    <w:rsid w:val="00D51BDA"/>
    <w:rsid w:val="00D51F1D"/>
    <w:rsid w:val="00D51FC7"/>
    <w:rsid w:val="00D528ED"/>
    <w:rsid w:val="00D53738"/>
    <w:rsid w:val="00D53AA1"/>
    <w:rsid w:val="00D553E8"/>
    <w:rsid w:val="00D55487"/>
    <w:rsid w:val="00D5684A"/>
    <w:rsid w:val="00D56EB0"/>
    <w:rsid w:val="00D601C8"/>
    <w:rsid w:val="00D603C6"/>
    <w:rsid w:val="00D609B2"/>
    <w:rsid w:val="00D60C69"/>
    <w:rsid w:val="00D628B1"/>
    <w:rsid w:val="00D63977"/>
    <w:rsid w:val="00D63A1A"/>
    <w:rsid w:val="00D65943"/>
    <w:rsid w:val="00D65DFE"/>
    <w:rsid w:val="00D670D0"/>
    <w:rsid w:val="00D710A3"/>
    <w:rsid w:val="00D711DD"/>
    <w:rsid w:val="00D7164F"/>
    <w:rsid w:val="00D73017"/>
    <w:rsid w:val="00D73D7D"/>
    <w:rsid w:val="00D74528"/>
    <w:rsid w:val="00D74C47"/>
    <w:rsid w:val="00D76EE0"/>
    <w:rsid w:val="00D7731B"/>
    <w:rsid w:val="00D7761A"/>
    <w:rsid w:val="00D80681"/>
    <w:rsid w:val="00D80AD3"/>
    <w:rsid w:val="00D80E39"/>
    <w:rsid w:val="00D80F7D"/>
    <w:rsid w:val="00D81596"/>
    <w:rsid w:val="00D81613"/>
    <w:rsid w:val="00D818D0"/>
    <w:rsid w:val="00D819BA"/>
    <w:rsid w:val="00D81A81"/>
    <w:rsid w:val="00D822BF"/>
    <w:rsid w:val="00D83C89"/>
    <w:rsid w:val="00D83EB8"/>
    <w:rsid w:val="00D845E8"/>
    <w:rsid w:val="00D84617"/>
    <w:rsid w:val="00D85C1A"/>
    <w:rsid w:val="00D85F53"/>
    <w:rsid w:val="00D86162"/>
    <w:rsid w:val="00D86ED9"/>
    <w:rsid w:val="00D87D31"/>
    <w:rsid w:val="00D90809"/>
    <w:rsid w:val="00D90DD5"/>
    <w:rsid w:val="00D91FD4"/>
    <w:rsid w:val="00D92B06"/>
    <w:rsid w:val="00D92BCF"/>
    <w:rsid w:val="00D93583"/>
    <w:rsid w:val="00D94475"/>
    <w:rsid w:val="00D9485E"/>
    <w:rsid w:val="00D95163"/>
    <w:rsid w:val="00D96BF2"/>
    <w:rsid w:val="00D96CD8"/>
    <w:rsid w:val="00D96FD9"/>
    <w:rsid w:val="00DA0D31"/>
    <w:rsid w:val="00DA2441"/>
    <w:rsid w:val="00DA2B2C"/>
    <w:rsid w:val="00DA393F"/>
    <w:rsid w:val="00DA7685"/>
    <w:rsid w:val="00DA7990"/>
    <w:rsid w:val="00DB07ED"/>
    <w:rsid w:val="00DB0FE0"/>
    <w:rsid w:val="00DB2466"/>
    <w:rsid w:val="00DB3687"/>
    <w:rsid w:val="00DB43BF"/>
    <w:rsid w:val="00DB4D4A"/>
    <w:rsid w:val="00DB4E3F"/>
    <w:rsid w:val="00DB562E"/>
    <w:rsid w:val="00DB5CE5"/>
    <w:rsid w:val="00DB615F"/>
    <w:rsid w:val="00DB6322"/>
    <w:rsid w:val="00DB6BF3"/>
    <w:rsid w:val="00DB6F3D"/>
    <w:rsid w:val="00DB7273"/>
    <w:rsid w:val="00DB72D9"/>
    <w:rsid w:val="00DB7D0E"/>
    <w:rsid w:val="00DC179D"/>
    <w:rsid w:val="00DC1A41"/>
    <w:rsid w:val="00DC1B5D"/>
    <w:rsid w:val="00DC22AF"/>
    <w:rsid w:val="00DC2AB2"/>
    <w:rsid w:val="00DC3628"/>
    <w:rsid w:val="00DC3992"/>
    <w:rsid w:val="00DC3EC5"/>
    <w:rsid w:val="00DC4D95"/>
    <w:rsid w:val="00DC552F"/>
    <w:rsid w:val="00DC617B"/>
    <w:rsid w:val="00DD120B"/>
    <w:rsid w:val="00DD2929"/>
    <w:rsid w:val="00DD3EDF"/>
    <w:rsid w:val="00DD4A6D"/>
    <w:rsid w:val="00DD52EB"/>
    <w:rsid w:val="00DD5B72"/>
    <w:rsid w:val="00DD5E01"/>
    <w:rsid w:val="00DD6089"/>
    <w:rsid w:val="00DD7DE2"/>
    <w:rsid w:val="00DD7E95"/>
    <w:rsid w:val="00DE0EF5"/>
    <w:rsid w:val="00DE14D8"/>
    <w:rsid w:val="00DE344B"/>
    <w:rsid w:val="00DE36FC"/>
    <w:rsid w:val="00DE3CA6"/>
    <w:rsid w:val="00DE7217"/>
    <w:rsid w:val="00DF0D9F"/>
    <w:rsid w:val="00DF2335"/>
    <w:rsid w:val="00DF28D1"/>
    <w:rsid w:val="00DF4587"/>
    <w:rsid w:val="00DF601E"/>
    <w:rsid w:val="00DF6ADA"/>
    <w:rsid w:val="00DF773C"/>
    <w:rsid w:val="00DF7A1C"/>
    <w:rsid w:val="00DF7D04"/>
    <w:rsid w:val="00E00ADB"/>
    <w:rsid w:val="00E00E7B"/>
    <w:rsid w:val="00E0112A"/>
    <w:rsid w:val="00E01DE5"/>
    <w:rsid w:val="00E025DC"/>
    <w:rsid w:val="00E02A1D"/>
    <w:rsid w:val="00E036AA"/>
    <w:rsid w:val="00E03B56"/>
    <w:rsid w:val="00E03C48"/>
    <w:rsid w:val="00E0412E"/>
    <w:rsid w:val="00E0420E"/>
    <w:rsid w:val="00E0487F"/>
    <w:rsid w:val="00E04FEA"/>
    <w:rsid w:val="00E06397"/>
    <w:rsid w:val="00E07E5C"/>
    <w:rsid w:val="00E101B7"/>
    <w:rsid w:val="00E10F7D"/>
    <w:rsid w:val="00E113C2"/>
    <w:rsid w:val="00E11654"/>
    <w:rsid w:val="00E1206E"/>
    <w:rsid w:val="00E12134"/>
    <w:rsid w:val="00E12174"/>
    <w:rsid w:val="00E134C1"/>
    <w:rsid w:val="00E13690"/>
    <w:rsid w:val="00E15C90"/>
    <w:rsid w:val="00E161F0"/>
    <w:rsid w:val="00E16703"/>
    <w:rsid w:val="00E16A86"/>
    <w:rsid w:val="00E1705C"/>
    <w:rsid w:val="00E1713F"/>
    <w:rsid w:val="00E1769A"/>
    <w:rsid w:val="00E179B1"/>
    <w:rsid w:val="00E20FE4"/>
    <w:rsid w:val="00E21B1E"/>
    <w:rsid w:val="00E23BDA"/>
    <w:rsid w:val="00E23D26"/>
    <w:rsid w:val="00E24581"/>
    <w:rsid w:val="00E24B7C"/>
    <w:rsid w:val="00E24DB4"/>
    <w:rsid w:val="00E25384"/>
    <w:rsid w:val="00E25D08"/>
    <w:rsid w:val="00E25E4D"/>
    <w:rsid w:val="00E25E9A"/>
    <w:rsid w:val="00E26706"/>
    <w:rsid w:val="00E271F9"/>
    <w:rsid w:val="00E30208"/>
    <w:rsid w:val="00E305A1"/>
    <w:rsid w:val="00E30ACC"/>
    <w:rsid w:val="00E31CC4"/>
    <w:rsid w:val="00E320B7"/>
    <w:rsid w:val="00E32459"/>
    <w:rsid w:val="00E327E7"/>
    <w:rsid w:val="00E32831"/>
    <w:rsid w:val="00E32A09"/>
    <w:rsid w:val="00E32F52"/>
    <w:rsid w:val="00E35216"/>
    <w:rsid w:val="00E3535A"/>
    <w:rsid w:val="00E35B41"/>
    <w:rsid w:val="00E37676"/>
    <w:rsid w:val="00E37F86"/>
    <w:rsid w:val="00E406FF"/>
    <w:rsid w:val="00E414F4"/>
    <w:rsid w:val="00E421DF"/>
    <w:rsid w:val="00E4309B"/>
    <w:rsid w:val="00E43116"/>
    <w:rsid w:val="00E43551"/>
    <w:rsid w:val="00E4485D"/>
    <w:rsid w:val="00E44C1E"/>
    <w:rsid w:val="00E451D0"/>
    <w:rsid w:val="00E45C2E"/>
    <w:rsid w:val="00E463F4"/>
    <w:rsid w:val="00E46930"/>
    <w:rsid w:val="00E46A07"/>
    <w:rsid w:val="00E506BF"/>
    <w:rsid w:val="00E5073A"/>
    <w:rsid w:val="00E508C7"/>
    <w:rsid w:val="00E50EBE"/>
    <w:rsid w:val="00E51F0B"/>
    <w:rsid w:val="00E5338F"/>
    <w:rsid w:val="00E536AC"/>
    <w:rsid w:val="00E538FF"/>
    <w:rsid w:val="00E5397E"/>
    <w:rsid w:val="00E57E9C"/>
    <w:rsid w:val="00E6064A"/>
    <w:rsid w:val="00E60B8C"/>
    <w:rsid w:val="00E61191"/>
    <w:rsid w:val="00E61473"/>
    <w:rsid w:val="00E61EC4"/>
    <w:rsid w:val="00E62CE7"/>
    <w:rsid w:val="00E63868"/>
    <w:rsid w:val="00E63B19"/>
    <w:rsid w:val="00E658CF"/>
    <w:rsid w:val="00E65C4D"/>
    <w:rsid w:val="00E65CEB"/>
    <w:rsid w:val="00E65E23"/>
    <w:rsid w:val="00E65EA5"/>
    <w:rsid w:val="00E676B3"/>
    <w:rsid w:val="00E72B9C"/>
    <w:rsid w:val="00E74675"/>
    <w:rsid w:val="00E74856"/>
    <w:rsid w:val="00E75E58"/>
    <w:rsid w:val="00E75FE5"/>
    <w:rsid w:val="00E770D9"/>
    <w:rsid w:val="00E7749B"/>
    <w:rsid w:val="00E77544"/>
    <w:rsid w:val="00E77A1B"/>
    <w:rsid w:val="00E804D4"/>
    <w:rsid w:val="00E807C3"/>
    <w:rsid w:val="00E809CE"/>
    <w:rsid w:val="00E80E63"/>
    <w:rsid w:val="00E81DA4"/>
    <w:rsid w:val="00E8211C"/>
    <w:rsid w:val="00E84802"/>
    <w:rsid w:val="00E85241"/>
    <w:rsid w:val="00E8525F"/>
    <w:rsid w:val="00E8595B"/>
    <w:rsid w:val="00E86591"/>
    <w:rsid w:val="00E86AB3"/>
    <w:rsid w:val="00E86CE2"/>
    <w:rsid w:val="00E87D69"/>
    <w:rsid w:val="00E87F2A"/>
    <w:rsid w:val="00E9037D"/>
    <w:rsid w:val="00E905CC"/>
    <w:rsid w:val="00E918A7"/>
    <w:rsid w:val="00E921CB"/>
    <w:rsid w:val="00E92366"/>
    <w:rsid w:val="00E93179"/>
    <w:rsid w:val="00E93466"/>
    <w:rsid w:val="00E93868"/>
    <w:rsid w:val="00E93E63"/>
    <w:rsid w:val="00E95C88"/>
    <w:rsid w:val="00E967F1"/>
    <w:rsid w:val="00E9728E"/>
    <w:rsid w:val="00E979C5"/>
    <w:rsid w:val="00E97BEF"/>
    <w:rsid w:val="00EA0968"/>
    <w:rsid w:val="00EA0B5D"/>
    <w:rsid w:val="00EA0CE7"/>
    <w:rsid w:val="00EA3889"/>
    <w:rsid w:val="00EA3E77"/>
    <w:rsid w:val="00EA5A6C"/>
    <w:rsid w:val="00EA5AA4"/>
    <w:rsid w:val="00EA672A"/>
    <w:rsid w:val="00EA6D43"/>
    <w:rsid w:val="00EA73A9"/>
    <w:rsid w:val="00EA7CFA"/>
    <w:rsid w:val="00EA7DC2"/>
    <w:rsid w:val="00EB03C8"/>
    <w:rsid w:val="00EB064E"/>
    <w:rsid w:val="00EB0953"/>
    <w:rsid w:val="00EB12FC"/>
    <w:rsid w:val="00EB1843"/>
    <w:rsid w:val="00EB2268"/>
    <w:rsid w:val="00EB353F"/>
    <w:rsid w:val="00EB3E5D"/>
    <w:rsid w:val="00EB4E1A"/>
    <w:rsid w:val="00EB5D1D"/>
    <w:rsid w:val="00EB6F13"/>
    <w:rsid w:val="00EB7138"/>
    <w:rsid w:val="00EC13D6"/>
    <w:rsid w:val="00EC1C1B"/>
    <w:rsid w:val="00EC23C1"/>
    <w:rsid w:val="00EC289C"/>
    <w:rsid w:val="00EC28B9"/>
    <w:rsid w:val="00EC2934"/>
    <w:rsid w:val="00EC39BE"/>
    <w:rsid w:val="00EC3FD7"/>
    <w:rsid w:val="00EC4C5F"/>
    <w:rsid w:val="00EC4D27"/>
    <w:rsid w:val="00EC577A"/>
    <w:rsid w:val="00EC6015"/>
    <w:rsid w:val="00EC7BB5"/>
    <w:rsid w:val="00ED0046"/>
    <w:rsid w:val="00ED0BF5"/>
    <w:rsid w:val="00ED0C7C"/>
    <w:rsid w:val="00ED2FEE"/>
    <w:rsid w:val="00ED5004"/>
    <w:rsid w:val="00ED533F"/>
    <w:rsid w:val="00ED5B2F"/>
    <w:rsid w:val="00ED6C58"/>
    <w:rsid w:val="00ED733F"/>
    <w:rsid w:val="00EE01BB"/>
    <w:rsid w:val="00EE1314"/>
    <w:rsid w:val="00EE145A"/>
    <w:rsid w:val="00EE39DF"/>
    <w:rsid w:val="00EE41FE"/>
    <w:rsid w:val="00EE577B"/>
    <w:rsid w:val="00EE58BA"/>
    <w:rsid w:val="00EE79DB"/>
    <w:rsid w:val="00EE7E6E"/>
    <w:rsid w:val="00EE7F1E"/>
    <w:rsid w:val="00EE7F3C"/>
    <w:rsid w:val="00EE7FE7"/>
    <w:rsid w:val="00EF0A94"/>
    <w:rsid w:val="00EF0CCC"/>
    <w:rsid w:val="00EF18A6"/>
    <w:rsid w:val="00EF1DFC"/>
    <w:rsid w:val="00EF2498"/>
    <w:rsid w:val="00EF28A4"/>
    <w:rsid w:val="00EF2DD1"/>
    <w:rsid w:val="00EF4C6B"/>
    <w:rsid w:val="00EF4D8B"/>
    <w:rsid w:val="00EF4E1E"/>
    <w:rsid w:val="00EF524F"/>
    <w:rsid w:val="00EF5D20"/>
    <w:rsid w:val="00EF65C7"/>
    <w:rsid w:val="00EF6979"/>
    <w:rsid w:val="00EF7606"/>
    <w:rsid w:val="00EF7FFA"/>
    <w:rsid w:val="00F0016E"/>
    <w:rsid w:val="00F010DD"/>
    <w:rsid w:val="00F0210B"/>
    <w:rsid w:val="00F02C8E"/>
    <w:rsid w:val="00F03392"/>
    <w:rsid w:val="00F03AEC"/>
    <w:rsid w:val="00F04521"/>
    <w:rsid w:val="00F04952"/>
    <w:rsid w:val="00F114FF"/>
    <w:rsid w:val="00F11DCE"/>
    <w:rsid w:val="00F12F1B"/>
    <w:rsid w:val="00F1360D"/>
    <w:rsid w:val="00F139F3"/>
    <w:rsid w:val="00F14967"/>
    <w:rsid w:val="00F15003"/>
    <w:rsid w:val="00F152BE"/>
    <w:rsid w:val="00F15359"/>
    <w:rsid w:val="00F157C3"/>
    <w:rsid w:val="00F16C45"/>
    <w:rsid w:val="00F17780"/>
    <w:rsid w:val="00F22018"/>
    <w:rsid w:val="00F22370"/>
    <w:rsid w:val="00F22C79"/>
    <w:rsid w:val="00F22ECA"/>
    <w:rsid w:val="00F23C4F"/>
    <w:rsid w:val="00F2443B"/>
    <w:rsid w:val="00F2477C"/>
    <w:rsid w:val="00F2489D"/>
    <w:rsid w:val="00F24B8F"/>
    <w:rsid w:val="00F253D8"/>
    <w:rsid w:val="00F25B26"/>
    <w:rsid w:val="00F2757A"/>
    <w:rsid w:val="00F30000"/>
    <w:rsid w:val="00F301E0"/>
    <w:rsid w:val="00F30C70"/>
    <w:rsid w:val="00F310F6"/>
    <w:rsid w:val="00F311C0"/>
    <w:rsid w:val="00F33889"/>
    <w:rsid w:val="00F34039"/>
    <w:rsid w:val="00F34929"/>
    <w:rsid w:val="00F3492D"/>
    <w:rsid w:val="00F358D6"/>
    <w:rsid w:val="00F3701F"/>
    <w:rsid w:val="00F374B9"/>
    <w:rsid w:val="00F4007A"/>
    <w:rsid w:val="00F40C84"/>
    <w:rsid w:val="00F40CF5"/>
    <w:rsid w:val="00F40D72"/>
    <w:rsid w:val="00F40E0D"/>
    <w:rsid w:val="00F41A8E"/>
    <w:rsid w:val="00F4276A"/>
    <w:rsid w:val="00F43324"/>
    <w:rsid w:val="00F43D47"/>
    <w:rsid w:val="00F441C8"/>
    <w:rsid w:val="00F448B8"/>
    <w:rsid w:val="00F45E26"/>
    <w:rsid w:val="00F501DC"/>
    <w:rsid w:val="00F502CE"/>
    <w:rsid w:val="00F50523"/>
    <w:rsid w:val="00F50835"/>
    <w:rsid w:val="00F5084D"/>
    <w:rsid w:val="00F5085E"/>
    <w:rsid w:val="00F50FE7"/>
    <w:rsid w:val="00F51C54"/>
    <w:rsid w:val="00F52109"/>
    <w:rsid w:val="00F530D5"/>
    <w:rsid w:val="00F5313E"/>
    <w:rsid w:val="00F53DFA"/>
    <w:rsid w:val="00F5410B"/>
    <w:rsid w:val="00F55BE9"/>
    <w:rsid w:val="00F563A3"/>
    <w:rsid w:val="00F56A8E"/>
    <w:rsid w:val="00F57085"/>
    <w:rsid w:val="00F57138"/>
    <w:rsid w:val="00F603D5"/>
    <w:rsid w:val="00F61071"/>
    <w:rsid w:val="00F6141A"/>
    <w:rsid w:val="00F61CB0"/>
    <w:rsid w:val="00F64013"/>
    <w:rsid w:val="00F6431C"/>
    <w:rsid w:val="00F644DC"/>
    <w:rsid w:val="00F66A9D"/>
    <w:rsid w:val="00F67922"/>
    <w:rsid w:val="00F70A81"/>
    <w:rsid w:val="00F71362"/>
    <w:rsid w:val="00F71A0C"/>
    <w:rsid w:val="00F726FD"/>
    <w:rsid w:val="00F737CA"/>
    <w:rsid w:val="00F73926"/>
    <w:rsid w:val="00F74911"/>
    <w:rsid w:val="00F75093"/>
    <w:rsid w:val="00F75E7A"/>
    <w:rsid w:val="00F774EB"/>
    <w:rsid w:val="00F81863"/>
    <w:rsid w:val="00F829D2"/>
    <w:rsid w:val="00F82FD6"/>
    <w:rsid w:val="00F83243"/>
    <w:rsid w:val="00F84717"/>
    <w:rsid w:val="00F858C8"/>
    <w:rsid w:val="00F85A2F"/>
    <w:rsid w:val="00F85BFF"/>
    <w:rsid w:val="00F86BF7"/>
    <w:rsid w:val="00F86FAD"/>
    <w:rsid w:val="00F8737E"/>
    <w:rsid w:val="00F87941"/>
    <w:rsid w:val="00F87A56"/>
    <w:rsid w:val="00F902AC"/>
    <w:rsid w:val="00F9094F"/>
    <w:rsid w:val="00F910D7"/>
    <w:rsid w:val="00F91261"/>
    <w:rsid w:val="00F921EF"/>
    <w:rsid w:val="00F9252A"/>
    <w:rsid w:val="00F931AC"/>
    <w:rsid w:val="00F94AF4"/>
    <w:rsid w:val="00F94B50"/>
    <w:rsid w:val="00F958EE"/>
    <w:rsid w:val="00F963D5"/>
    <w:rsid w:val="00F97B83"/>
    <w:rsid w:val="00FA024C"/>
    <w:rsid w:val="00FA03A5"/>
    <w:rsid w:val="00FA053C"/>
    <w:rsid w:val="00FA2C00"/>
    <w:rsid w:val="00FA2F37"/>
    <w:rsid w:val="00FA3048"/>
    <w:rsid w:val="00FA353B"/>
    <w:rsid w:val="00FA3610"/>
    <w:rsid w:val="00FA3745"/>
    <w:rsid w:val="00FA3EE4"/>
    <w:rsid w:val="00FA5171"/>
    <w:rsid w:val="00FA6203"/>
    <w:rsid w:val="00FA6427"/>
    <w:rsid w:val="00FA6538"/>
    <w:rsid w:val="00FB069D"/>
    <w:rsid w:val="00FB0F62"/>
    <w:rsid w:val="00FB0F9A"/>
    <w:rsid w:val="00FB10C3"/>
    <w:rsid w:val="00FB2B9A"/>
    <w:rsid w:val="00FB3DCD"/>
    <w:rsid w:val="00FB40B3"/>
    <w:rsid w:val="00FB48E3"/>
    <w:rsid w:val="00FB5572"/>
    <w:rsid w:val="00FB55C7"/>
    <w:rsid w:val="00FB5FCC"/>
    <w:rsid w:val="00FB6FB4"/>
    <w:rsid w:val="00FB7802"/>
    <w:rsid w:val="00FC1879"/>
    <w:rsid w:val="00FC1C92"/>
    <w:rsid w:val="00FC28B6"/>
    <w:rsid w:val="00FC2C7E"/>
    <w:rsid w:val="00FC43DE"/>
    <w:rsid w:val="00FC43DF"/>
    <w:rsid w:val="00FC46C8"/>
    <w:rsid w:val="00FC4AF8"/>
    <w:rsid w:val="00FC51CB"/>
    <w:rsid w:val="00FC570B"/>
    <w:rsid w:val="00FC59D0"/>
    <w:rsid w:val="00FC5F10"/>
    <w:rsid w:val="00FC60F5"/>
    <w:rsid w:val="00FC61B7"/>
    <w:rsid w:val="00FC63D5"/>
    <w:rsid w:val="00FC6908"/>
    <w:rsid w:val="00FC6BA5"/>
    <w:rsid w:val="00FC705E"/>
    <w:rsid w:val="00FC7DDD"/>
    <w:rsid w:val="00FD12B2"/>
    <w:rsid w:val="00FD1AB6"/>
    <w:rsid w:val="00FD3407"/>
    <w:rsid w:val="00FD3E22"/>
    <w:rsid w:val="00FD4667"/>
    <w:rsid w:val="00FD5015"/>
    <w:rsid w:val="00FD50D9"/>
    <w:rsid w:val="00FD5701"/>
    <w:rsid w:val="00FD583B"/>
    <w:rsid w:val="00FD5C87"/>
    <w:rsid w:val="00FD5D7C"/>
    <w:rsid w:val="00FD657F"/>
    <w:rsid w:val="00FD6C2C"/>
    <w:rsid w:val="00FE001E"/>
    <w:rsid w:val="00FE101F"/>
    <w:rsid w:val="00FE3EF6"/>
    <w:rsid w:val="00FE58B0"/>
    <w:rsid w:val="00FE5934"/>
    <w:rsid w:val="00FE5B12"/>
    <w:rsid w:val="00FE6EB6"/>
    <w:rsid w:val="00FE6FFF"/>
    <w:rsid w:val="00FE7871"/>
    <w:rsid w:val="00FE79E6"/>
    <w:rsid w:val="00FF0C00"/>
    <w:rsid w:val="00FF1AFB"/>
    <w:rsid w:val="00FF2303"/>
    <w:rsid w:val="00FF2954"/>
    <w:rsid w:val="00FF2A21"/>
    <w:rsid w:val="00FF3461"/>
    <w:rsid w:val="00FF625E"/>
    <w:rsid w:val="00FF79BF"/>
    <w:rsid w:val="00FF7B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D631B"/>
  <w15:docId w15:val="{EE91F68B-21ED-437F-BA3A-F23DE8B01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73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436F"/>
    <w:pPr>
      <w:ind w:left="720"/>
      <w:contextualSpacing/>
    </w:pPr>
  </w:style>
  <w:style w:type="paragraph" w:styleId="a4">
    <w:name w:val="No Spacing"/>
    <w:uiPriority w:val="1"/>
    <w:qFormat/>
    <w:rsid w:val="000F575C"/>
    <w:pPr>
      <w:spacing w:after="0" w:line="240" w:lineRule="auto"/>
    </w:pPr>
    <w:rPr>
      <w:rFonts w:ascii="Calibri" w:eastAsia="Calibri" w:hAnsi="Calibri" w:cs="Times New Roman"/>
    </w:rPr>
  </w:style>
  <w:style w:type="paragraph" w:customStyle="1" w:styleId="1">
    <w:name w:val="Ñòèëü1"/>
    <w:basedOn w:val="a"/>
    <w:link w:val="10"/>
    <w:rsid w:val="000F575C"/>
    <w:pPr>
      <w:spacing w:after="0" w:line="288" w:lineRule="auto"/>
    </w:pPr>
    <w:rPr>
      <w:rFonts w:ascii="Times New Roman" w:eastAsia="Times New Roman" w:hAnsi="Times New Roman" w:cs="Times New Roman"/>
      <w:sz w:val="28"/>
      <w:szCs w:val="28"/>
      <w:lang w:eastAsia="ru-RU"/>
    </w:rPr>
  </w:style>
  <w:style w:type="character" w:customStyle="1" w:styleId="10">
    <w:name w:val="Ñòèëü1 Знак"/>
    <w:basedOn w:val="a0"/>
    <w:link w:val="1"/>
    <w:locked/>
    <w:rsid w:val="000F575C"/>
    <w:rPr>
      <w:rFonts w:ascii="Times New Roman" w:eastAsia="Times New Roman" w:hAnsi="Times New Roman" w:cs="Times New Roman"/>
      <w:sz w:val="28"/>
      <w:szCs w:val="28"/>
      <w:lang w:eastAsia="ru-RU"/>
    </w:rPr>
  </w:style>
  <w:style w:type="paragraph" w:customStyle="1" w:styleId="ConsPlusNormal">
    <w:name w:val="ConsPlusNormal"/>
    <w:rsid w:val="002550C9"/>
    <w:pPr>
      <w:widowControl w:val="0"/>
      <w:autoSpaceDE w:val="0"/>
      <w:autoSpaceDN w:val="0"/>
      <w:spacing w:after="0" w:line="240" w:lineRule="auto"/>
    </w:pPr>
    <w:rPr>
      <w:rFonts w:ascii="Calibri" w:eastAsia="Times New Roman" w:hAnsi="Calibri" w:cs="Calibri"/>
      <w:szCs w:val="20"/>
      <w:lang w:eastAsia="ru-RU"/>
    </w:rPr>
  </w:style>
  <w:style w:type="paragraph" w:styleId="a5">
    <w:name w:val="Balloon Text"/>
    <w:basedOn w:val="a"/>
    <w:link w:val="a6"/>
    <w:uiPriority w:val="99"/>
    <w:semiHidden/>
    <w:unhideWhenUsed/>
    <w:rsid w:val="0051581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15819"/>
    <w:rPr>
      <w:rFonts w:ascii="Segoe UI" w:hAnsi="Segoe UI" w:cs="Segoe UI"/>
      <w:sz w:val="18"/>
      <w:szCs w:val="18"/>
    </w:rPr>
  </w:style>
  <w:style w:type="table" w:styleId="a7">
    <w:name w:val="Table Grid"/>
    <w:basedOn w:val="a1"/>
    <w:uiPriority w:val="39"/>
    <w:rsid w:val="001174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211F40"/>
    <w:rPr>
      <w:sz w:val="16"/>
      <w:szCs w:val="16"/>
    </w:rPr>
  </w:style>
  <w:style w:type="paragraph" w:styleId="a9">
    <w:name w:val="annotation text"/>
    <w:basedOn w:val="a"/>
    <w:link w:val="aa"/>
    <w:uiPriority w:val="99"/>
    <w:semiHidden/>
    <w:unhideWhenUsed/>
    <w:rsid w:val="00211F40"/>
    <w:pPr>
      <w:spacing w:line="240" w:lineRule="auto"/>
    </w:pPr>
    <w:rPr>
      <w:sz w:val="20"/>
      <w:szCs w:val="20"/>
    </w:rPr>
  </w:style>
  <w:style w:type="character" w:customStyle="1" w:styleId="aa">
    <w:name w:val="Текст примечания Знак"/>
    <w:basedOn w:val="a0"/>
    <w:link w:val="a9"/>
    <w:uiPriority w:val="99"/>
    <w:semiHidden/>
    <w:rsid w:val="00211F40"/>
    <w:rPr>
      <w:sz w:val="20"/>
      <w:szCs w:val="20"/>
    </w:rPr>
  </w:style>
  <w:style w:type="paragraph" w:styleId="ab">
    <w:name w:val="annotation subject"/>
    <w:basedOn w:val="a9"/>
    <w:next w:val="a9"/>
    <w:link w:val="ac"/>
    <w:uiPriority w:val="99"/>
    <w:semiHidden/>
    <w:unhideWhenUsed/>
    <w:rsid w:val="00211F40"/>
    <w:rPr>
      <w:b/>
      <w:bCs/>
    </w:rPr>
  </w:style>
  <w:style w:type="character" w:customStyle="1" w:styleId="ac">
    <w:name w:val="Тема примечания Знак"/>
    <w:basedOn w:val="aa"/>
    <w:link w:val="ab"/>
    <w:uiPriority w:val="99"/>
    <w:semiHidden/>
    <w:rsid w:val="00211F40"/>
    <w:rPr>
      <w:b/>
      <w:bCs/>
      <w:sz w:val="20"/>
      <w:szCs w:val="20"/>
    </w:rPr>
  </w:style>
  <w:style w:type="paragraph" w:customStyle="1" w:styleId="ConsPlusTitle">
    <w:name w:val="ConsPlusTitle"/>
    <w:rsid w:val="00C21017"/>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styleId="ad">
    <w:name w:val="header"/>
    <w:basedOn w:val="a"/>
    <w:link w:val="ae"/>
    <w:uiPriority w:val="99"/>
    <w:unhideWhenUsed/>
    <w:rsid w:val="005A4335"/>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5A4335"/>
  </w:style>
  <w:style w:type="paragraph" w:styleId="af">
    <w:name w:val="footer"/>
    <w:basedOn w:val="a"/>
    <w:link w:val="af0"/>
    <w:uiPriority w:val="99"/>
    <w:unhideWhenUsed/>
    <w:rsid w:val="005A4335"/>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5A4335"/>
  </w:style>
  <w:style w:type="paragraph" w:customStyle="1" w:styleId="ConsPlusDocList">
    <w:name w:val="ConsPlusDocList"/>
    <w:uiPriority w:val="99"/>
    <w:rsid w:val="009142EF"/>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styleId="af1">
    <w:name w:val="footnote text"/>
    <w:basedOn w:val="a"/>
    <w:link w:val="af2"/>
    <w:uiPriority w:val="99"/>
    <w:semiHidden/>
    <w:unhideWhenUsed/>
    <w:rsid w:val="00FB2B9A"/>
    <w:pPr>
      <w:spacing w:after="0" w:line="240" w:lineRule="auto"/>
    </w:pPr>
    <w:rPr>
      <w:sz w:val="20"/>
      <w:szCs w:val="20"/>
    </w:rPr>
  </w:style>
  <w:style w:type="character" w:customStyle="1" w:styleId="af2">
    <w:name w:val="Текст сноски Знак"/>
    <w:basedOn w:val="a0"/>
    <w:link w:val="af1"/>
    <w:uiPriority w:val="99"/>
    <w:semiHidden/>
    <w:rsid w:val="00FB2B9A"/>
    <w:rPr>
      <w:sz w:val="20"/>
      <w:szCs w:val="20"/>
    </w:rPr>
  </w:style>
  <w:style w:type="character" w:styleId="af3">
    <w:name w:val="footnote reference"/>
    <w:basedOn w:val="a0"/>
    <w:uiPriority w:val="99"/>
    <w:semiHidden/>
    <w:unhideWhenUsed/>
    <w:rsid w:val="00FB2B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864476">
      <w:bodyDiv w:val="1"/>
      <w:marLeft w:val="0"/>
      <w:marRight w:val="0"/>
      <w:marTop w:val="0"/>
      <w:marBottom w:val="0"/>
      <w:divBdr>
        <w:top w:val="none" w:sz="0" w:space="0" w:color="auto"/>
        <w:left w:val="none" w:sz="0" w:space="0" w:color="auto"/>
        <w:bottom w:val="none" w:sz="0" w:space="0" w:color="auto"/>
        <w:right w:val="none" w:sz="0" w:space="0" w:color="auto"/>
      </w:divBdr>
    </w:div>
    <w:div w:id="917402038">
      <w:bodyDiv w:val="1"/>
      <w:marLeft w:val="0"/>
      <w:marRight w:val="0"/>
      <w:marTop w:val="0"/>
      <w:marBottom w:val="0"/>
      <w:divBdr>
        <w:top w:val="none" w:sz="0" w:space="0" w:color="auto"/>
        <w:left w:val="none" w:sz="0" w:space="0" w:color="auto"/>
        <w:bottom w:val="none" w:sz="0" w:space="0" w:color="auto"/>
        <w:right w:val="none" w:sz="0" w:space="0" w:color="auto"/>
      </w:divBdr>
      <w:divsChild>
        <w:div w:id="1693609086">
          <w:marLeft w:val="547"/>
          <w:marRight w:val="0"/>
          <w:marTop w:val="0"/>
          <w:marBottom w:val="240"/>
          <w:divBdr>
            <w:top w:val="none" w:sz="0" w:space="0" w:color="auto"/>
            <w:left w:val="none" w:sz="0" w:space="0" w:color="auto"/>
            <w:bottom w:val="none" w:sz="0" w:space="0" w:color="auto"/>
            <w:right w:val="none" w:sz="0" w:space="0" w:color="auto"/>
          </w:divBdr>
        </w:div>
      </w:divsChild>
    </w:div>
    <w:div w:id="977538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A171E40D6D7A99807231D953FC054D4734854E6888465161396221664BBB1CA0C0C15DE07C9FDB4FEE0D3164C0192A9B1E4FFF0AF3B32465x3H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BDCD4-B192-408D-B6F1-2CC8BF46E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4146</Words>
  <Characters>23633</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Абдреева Юлия Ивановна</dc:creator>
  <cp:lastModifiedBy>Нигматуллина Залина Анасовна</cp:lastModifiedBy>
  <cp:revision>3</cp:revision>
  <cp:lastPrinted>2021-08-26T06:50:00Z</cp:lastPrinted>
  <dcterms:created xsi:type="dcterms:W3CDTF">2021-08-27T14:09:00Z</dcterms:created>
  <dcterms:modified xsi:type="dcterms:W3CDTF">2021-08-28T10:34:00Z</dcterms:modified>
</cp:coreProperties>
</file>