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7F" w:rsidRPr="00E24FD8" w:rsidRDefault="00BC3E7F" w:rsidP="00BC3E7F">
      <w:pPr>
        <w:pStyle w:val="ConsPlusTitle"/>
        <w:jc w:val="center"/>
        <w:rPr>
          <w:rFonts w:ascii="Times New Roman" w:hAnsi="Times New Roman" w:cs="Times New Roman"/>
          <w:b w:val="0"/>
          <w:sz w:val="28"/>
          <w:szCs w:val="28"/>
        </w:rPr>
      </w:pP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sz w:val="28"/>
          <w:szCs w:val="28"/>
        </w:rPr>
        <w:tab/>
      </w:r>
      <w:r w:rsidRPr="00E24FD8">
        <w:rPr>
          <w:rFonts w:ascii="Times New Roman" w:hAnsi="Times New Roman" w:cs="Times New Roman"/>
          <w:b w:val="0"/>
          <w:sz w:val="28"/>
          <w:szCs w:val="28"/>
        </w:rPr>
        <w:t>проект</w:t>
      </w:r>
    </w:p>
    <w:p w:rsidR="00BC3E7F" w:rsidRPr="00E24FD8" w:rsidRDefault="00BC3E7F" w:rsidP="00BC3E7F">
      <w:pPr>
        <w:pStyle w:val="ConsPlusTitle"/>
        <w:jc w:val="center"/>
        <w:rPr>
          <w:rFonts w:ascii="Times New Roman" w:hAnsi="Times New Roman" w:cs="Times New Roman"/>
          <w:sz w:val="28"/>
          <w:szCs w:val="28"/>
        </w:rPr>
      </w:pPr>
    </w:p>
    <w:p w:rsidR="00826A5C" w:rsidRPr="00826A5C" w:rsidRDefault="00BC3E7F" w:rsidP="00826A5C">
      <w:pPr>
        <w:pStyle w:val="ConsPlusNormal"/>
        <w:ind w:right="5812" w:firstLine="540"/>
        <w:jc w:val="both"/>
        <w:rPr>
          <w:rFonts w:ascii="Times New Roman" w:hAnsi="Times New Roman" w:cs="Times New Roman"/>
          <w:sz w:val="28"/>
          <w:szCs w:val="28"/>
        </w:rPr>
      </w:pPr>
      <w:r w:rsidRPr="00826A5C">
        <w:rPr>
          <w:rFonts w:ascii="Times New Roman" w:hAnsi="Times New Roman" w:cs="Times New Roman"/>
          <w:sz w:val="28"/>
          <w:szCs w:val="28"/>
        </w:rPr>
        <w:t>Об утверждении административного регла</w:t>
      </w:r>
      <w:r w:rsidR="000A19B2" w:rsidRPr="00826A5C">
        <w:rPr>
          <w:rFonts w:ascii="Times New Roman" w:hAnsi="Times New Roman" w:cs="Times New Roman"/>
          <w:sz w:val="28"/>
          <w:szCs w:val="28"/>
        </w:rPr>
        <w:t xml:space="preserve">мента </w:t>
      </w:r>
      <w:r w:rsidR="00826A5C" w:rsidRPr="00826A5C">
        <w:rPr>
          <w:rFonts w:ascii="Times New Roman" w:hAnsi="Times New Roman" w:cs="Times New Roman"/>
          <w:sz w:val="28"/>
          <w:szCs w:val="28"/>
        </w:rPr>
        <w:t xml:space="preserve"> осуществления контроля в сфере закупок товаров, работ, оказани</w:t>
      </w:r>
      <w:r w:rsidR="00220747">
        <w:rPr>
          <w:rFonts w:ascii="Times New Roman" w:hAnsi="Times New Roman" w:cs="Times New Roman"/>
          <w:sz w:val="28"/>
          <w:szCs w:val="28"/>
        </w:rPr>
        <w:t>я</w:t>
      </w:r>
      <w:r w:rsidR="00826A5C" w:rsidRPr="00826A5C">
        <w:rPr>
          <w:rFonts w:ascii="Times New Roman" w:hAnsi="Times New Roman" w:cs="Times New Roman"/>
          <w:sz w:val="28"/>
          <w:szCs w:val="28"/>
        </w:rPr>
        <w:t xml:space="preserve"> услуг для муниципальных нужд</w:t>
      </w:r>
    </w:p>
    <w:p w:rsidR="00BC3E7F" w:rsidRPr="00E24FD8" w:rsidRDefault="00BC3E7F" w:rsidP="00826A5C">
      <w:pPr>
        <w:pStyle w:val="ConsPlusTitle"/>
        <w:ind w:right="6379"/>
        <w:jc w:val="both"/>
        <w:rPr>
          <w:rFonts w:ascii="Times New Roman" w:hAnsi="Times New Roman" w:cs="Times New Roman"/>
          <w:sz w:val="28"/>
          <w:szCs w:val="28"/>
        </w:rPr>
      </w:pPr>
    </w:p>
    <w:p w:rsidR="00B40C55" w:rsidRPr="008A37D9" w:rsidRDefault="00B40C55" w:rsidP="00B40C55">
      <w:pPr>
        <w:pStyle w:val="ConsPlusNormal"/>
        <w:ind w:firstLine="540"/>
        <w:jc w:val="both"/>
        <w:rPr>
          <w:rFonts w:ascii="Times New Roman" w:hAnsi="Times New Roman" w:cs="Times New Roman"/>
          <w:sz w:val="28"/>
          <w:szCs w:val="28"/>
        </w:rPr>
      </w:pPr>
      <w:proofErr w:type="gramStart"/>
      <w:r w:rsidRPr="008A37D9">
        <w:rPr>
          <w:rFonts w:ascii="Times New Roman" w:hAnsi="Times New Roman" w:cs="Times New Roman"/>
          <w:sz w:val="28"/>
          <w:szCs w:val="28"/>
        </w:rPr>
        <w:t xml:space="preserve">В соответствии с Федеральным </w:t>
      </w:r>
      <w:hyperlink r:id="rId5" w:history="1">
        <w:r w:rsidRPr="008A37D9">
          <w:rPr>
            <w:rFonts w:ascii="Times New Roman" w:hAnsi="Times New Roman" w:cs="Times New Roman"/>
            <w:color w:val="0000FF"/>
            <w:sz w:val="28"/>
            <w:szCs w:val="28"/>
          </w:rPr>
          <w:t>законом</w:t>
        </w:r>
      </w:hyperlink>
      <w:r w:rsidRPr="008A37D9">
        <w:rPr>
          <w:rFonts w:ascii="Times New Roman" w:hAnsi="Times New Roman" w:cs="Times New Roman"/>
          <w:sz w:val="28"/>
          <w:szCs w:val="28"/>
        </w:rPr>
        <w:t xml:space="preserve"> от 05.04.2013 №44-ФЗ «О контрактной системе в сфере закупок товаров, работ, услуг для обеспечения государственных и муниципальных нужд»</w:t>
      </w:r>
      <w:r w:rsidR="003F6D83">
        <w:rPr>
          <w:rFonts w:ascii="Times New Roman" w:hAnsi="Times New Roman" w:cs="Times New Roman"/>
          <w:sz w:val="28"/>
          <w:szCs w:val="28"/>
        </w:rPr>
        <w:t>,</w:t>
      </w:r>
      <w:r w:rsidRPr="008A37D9">
        <w:rPr>
          <w:rFonts w:ascii="Times New Roman" w:hAnsi="Times New Roman" w:cs="Times New Roman"/>
          <w:sz w:val="28"/>
          <w:szCs w:val="28"/>
        </w:rPr>
        <w:t xml:space="preserve"> Постановлением Кабинета Министров Республики Татарстан от 23.04.2013 N 275 «Об утверждении Порядка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Уставом города, Положением о порядке формирования</w:t>
      </w:r>
      <w:proofErr w:type="gramEnd"/>
      <w:r w:rsidRPr="008A37D9">
        <w:rPr>
          <w:rFonts w:ascii="Times New Roman" w:hAnsi="Times New Roman" w:cs="Times New Roman"/>
          <w:sz w:val="28"/>
          <w:szCs w:val="28"/>
        </w:rPr>
        <w:t xml:space="preserve">, исполнения и </w:t>
      </w:r>
      <w:proofErr w:type="gramStart"/>
      <w:r w:rsidRPr="008A37D9">
        <w:rPr>
          <w:rFonts w:ascii="Times New Roman" w:hAnsi="Times New Roman" w:cs="Times New Roman"/>
          <w:sz w:val="28"/>
          <w:szCs w:val="28"/>
        </w:rPr>
        <w:t>контроля за</w:t>
      </w:r>
      <w:proofErr w:type="gramEnd"/>
      <w:r w:rsidRPr="008A37D9">
        <w:rPr>
          <w:rFonts w:ascii="Times New Roman" w:hAnsi="Times New Roman" w:cs="Times New Roman"/>
          <w:sz w:val="28"/>
          <w:szCs w:val="28"/>
        </w:rPr>
        <w:t xml:space="preserve"> осуществлением закупок товаров, работ, услуг, утвержденным  Решением Городского Совета от 09.12.2014 №35/8</w:t>
      </w:r>
    </w:p>
    <w:p w:rsidR="00BC3E7F" w:rsidRPr="00E24FD8" w:rsidRDefault="00BC3E7F" w:rsidP="00936352">
      <w:pPr>
        <w:pStyle w:val="ConsPlusNormal"/>
        <w:ind w:firstLine="540"/>
        <w:jc w:val="center"/>
        <w:rPr>
          <w:rFonts w:ascii="Times New Roman" w:hAnsi="Times New Roman" w:cs="Times New Roman"/>
          <w:sz w:val="28"/>
          <w:szCs w:val="28"/>
        </w:rPr>
      </w:pPr>
      <w:r w:rsidRPr="00E24FD8">
        <w:rPr>
          <w:rFonts w:ascii="Times New Roman" w:hAnsi="Times New Roman" w:cs="Times New Roman"/>
          <w:sz w:val="28"/>
          <w:szCs w:val="28"/>
        </w:rPr>
        <w:t>ПОСТАНОВЛЯЮ:</w:t>
      </w:r>
    </w:p>
    <w:p w:rsidR="00BC3E7F" w:rsidRPr="00E24FD8" w:rsidRDefault="00BC3E7F" w:rsidP="00BC3E7F">
      <w:pPr>
        <w:pStyle w:val="ConsPlusNormal"/>
        <w:jc w:val="both"/>
        <w:rPr>
          <w:rFonts w:ascii="Times New Roman" w:hAnsi="Times New Roman" w:cs="Times New Roman"/>
          <w:sz w:val="28"/>
          <w:szCs w:val="28"/>
        </w:rPr>
      </w:pPr>
    </w:p>
    <w:p w:rsidR="00BC3E7F" w:rsidRPr="00826A5C" w:rsidRDefault="00BC3E7F" w:rsidP="00826A5C">
      <w:pPr>
        <w:pStyle w:val="ConsPlusNormal"/>
        <w:ind w:firstLine="540"/>
        <w:jc w:val="both"/>
      </w:pPr>
      <w:r w:rsidRPr="00E24FD8">
        <w:rPr>
          <w:rFonts w:ascii="Times New Roman" w:hAnsi="Times New Roman" w:cs="Times New Roman"/>
          <w:sz w:val="28"/>
          <w:szCs w:val="28"/>
        </w:rPr>
        <w:t xml:space="preserve">1. Утвердить </w:t>
      </w:r>
      <w:r w:rsidRPr="00826A5C">
        <w:rPr>
          <w:rFonts w:ascii="Times New Roman" w:hAnsi="Times New Roman" w:cs="Times New Roman"/>
          <w:sz w:val="28"/>
          <w:szCs w:val="28"/>
        </w:rPr>
        <w:t xml:space="preserve">Административный </w:t>
      </w:r>
      <w:hyperlink w:anchor="Par28" w:history="1">
        <w:r w:rsidRPr="00826A5C">
          <w:rPr>
            <w:rFonts w:ascii="Times New Roman" w:hAnsi="Times New Roman" w:cs="Times New Roman"/>
            <w:sz w:val="28"/>
            <w:szCs w:val="28"/>
          </w:rPr>
          <w:t>регламент</w:t>
        </w:r>
      </w:hyperlink>
      <w:r w:rsidRPr="00826A5C">
        <w:rPr>
          <w:rFonts w:ascii="Times New Roman" w:hAnsi="Times New Roman" w:cs="Times New Roman"/>
          <w:sz w:val="28"/>
          <w:szCs w:val="28"/>
        </w:rPr>
        <w:t xml:space="preserve"> </w:t>
      </w:r>
      <w:r w:rsidR="00826A5C" w:rsidRPr="00826A5C">
        <w:rPr>
          <w:rFonts w:ascii="Times New Roman" w:hAnsi="Times New Roman" w:cs="Times New Roman"/>
          <w:sz w:val="28"/>
          <w:szCs w:val="28"/>
        </w:rPr>
        <w:t xml:space="preserve"> осуществления контроля в сфере закупок товаров, работ, оказани</w:t>
      </w:r>
      <w:r w:rsidR="00BC51AD">
        <w:rPr>
          <w:rFonts w:ascii="Times New Roman" w:hAnsi="Times New Roman" w:cs="Times New Roman"/>
          <w:sz w:val="28"/>
          <w:szCs w:val="28"/>
        </w:rPr>
        <w:t>я</w:t>
      </w:r>
      <w:r w:rsidR="00826A5C" w:rsidRPr="00826A5C">
        <w:rPr>
          <w:rFonts w:ascii="Times New Roman" w:hAnsi="Times New Roman" w:cs="Times New Roman"/>
          <w:sz w:val="28"/>
          <w:szCs w:val="28"/>
        </w:rPr>
        <w:t xml:space="preserve"> услуг для муниципальных нужд</w:t>
      </w:r>
      <w:r w:rsidR="00826A5C">
        <w:t xml:space="preserve"> </w:t>
      </w:r>
      <w:r w:rsidRPr="00E24FD8">
        <w:rPr>
          <w:rFonts w:ascii="Times New Roman" w:hAnsi="Times New Roman" w:cs="Times New Roman"/>
          <w:sz w:val="28"/>
          <w:szCs w:val="28"/>
        </w:rPr>
        <w:t>(далее - административный регламент) согласно приложению.</w:t>
      </w:r>
    </w:p>
    <w:p w:rsidR="00B40C55" w:rsidRPr="005F350A" w:rsidRDefault="00BC3E7F" w:rsidP="00B40C55">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2. </w:t>
      </w:r>
      <w:r w:rsidR="00B40C55" w:rsidRPr="005F350A">
        <w:rPr>
          <w:rFonts w:ascii="Times New Roman" w:hAnsi="Times New Roman" w:cs="Times New Roman"/>
          <w:sz w:val="28"/>
          <w:szCs w:val="28"/>
        </w:rPr>
        <w:t xml:space="preserve">Заместителю Руководителя Исполнительного комитета, начальнику управления финансов </w:t>
      </w:r>
      <w:proofErr w:type="spellStart"/>
      <w:r w:rsidR="00B40C55" w:rsidRPr="005F350A">
        <w:rPr>
          <w:rFonts w:ascii="Times New Roman" w:hAnsi="Times New Roman" w:cs="Times New Roman"/>
          <w:sz w:val="28"/>
          <w:szCs w:val="28"/>
        </w:rPr>
        <w:t>Галиакберовой</w:t>
      </w:r>
      <w:proofErr w:type="spellEnd"/>
      <w:r w:rsidR="00B40C55" w:rsidRPr="005F350A">
        <w:rPr>
          <w:rFonts w:ascii="Times New Roman" w:hAnsi="Times New Roman" w:cs="Times New Roman"/>
          <w:sz w:val="28"/>
          <w:szCs w:val="28"/>
        </w:rPr>
        <w:t xml:space="preserve"> А.А. </w:t>
      </w:r>
      <w:r w:rsidR="00B40C55">
        <w:rPr>
          <w:rFonts w:ascii="Times New Roman" w:hAnsi="Times New Roman" w:cs="Times New Roman"/>
          <w:sz w:val="28"/>
          <w:szCs w:val="28"/>
        </w:rPr>
        <w:t>обеспечить представление административного регламента в муниципальное автономное учреждение города Набережные Челны «Центр информационных технологий» для размещения в соответствующих информационных системах и на официальном сайте города Набережные Челны в сети «Интернет»</w:t>
      </w:r>
      <w:r w:rsidR="00B40C55" w:rsidRPr="005F350A">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3. </w:t>
      </w:r>
      <w:proofErr w:type="gramStart"/>
      <w:r w:rsidRPr="00E24FD8">
        <w:rPr>
          <w:rFonts w:ascii="Times New Roman" w:hAnsi="Times New Roman" w:cs="Times New Roman"/>
          <w:sz w:val="28"/>
          <w:szCs w:val="28"/>
        </w:rPr>
        <w:t>Контроль за</w:t>
      </w:r>
      <w:proofErr w:type="gramEnd"/>
      <w:r w:rsidRPr="00E24FD8">
        <w:rPr>
          <w:rFonts w:ascii="Times New Roman" w:hAnsi="Times New Roman" w:cs="Times New Roman"/>
          <w:sz w:val="28"/>
          <w:szCs w:val="28"/>
        </w:rPr>
        <w:t xml:space="preserve"> исполнением настоящего Постановления возложить на заместителя Руководителя Исполнительного комитета</w:t>
      </w:r>
      <w:r w:rsidR="003F6D83">
        <w:rPr>
          <w:rFonts w:ascii="Times New Roman" w:hAnsi="Times New Roman" w:cs="Times New Roman"/>
          <w:sz w:val="28"/>
          <w:szCs w:val="28"/>
        </w:rPr>
        <w:t>, начальника управления финансов</w:t>
      </w:r>
      <w:r w:rsidRPr="00E24FD8">
        <w:rPr>
          <w:rFonts w:ascii="Times New Roman" w:hAnsi="Times New Roman" w:cs="Times New Roman"/>
          <w:sz w:val="28"/>
          <w:szCs w:val="28"/>
        </w:rPr>
        <w:t xml:space="preserve"> </w:t>
      </w:r>
      <w:proofErr w:type="spellStart"/>
      <w:r w:rsidRPr="00E24FD8">
        <w:rPr>
          <w:rFonts w:ascii="Times New Roman" w:hAnsi="Times New Roman" w:cs="Times New Roman"/>
          <w:sz w:val="28"/>
          <w:szCs w:val="28"/>
        </w:rPr>
        <w:t>Галиакберову</w:t>
      </w:r>
      <w:proofErr w:type="spellEnd"/>
      <w:r w:rsidRPr="00E24FD8">
        <w:rPr>
          <w:rFonts w:ascii="Times New Roman" w:hAnsi="Times New Roman" w:cs="Times New Roman"/>
          <w:sz w:val="28"/>
          <w:szCs w:val="28"/>
        </w:rPr>
        <w:t xml:space="preserve"> А.А.</w:t>
      </w:r>
    </w:p>
    <w:p w:rsidR="00BC3E7F" w:rsidRPr="00E24FD8" w:rsidRDefault="00BC3E7F" w:rsidP="00BC3E7F">
      <w:pPr>
        <w:pStyle w:val="ConsPlusNormal"/>
        <w:jc w:val="both"/>
        <w:rPr>
          <w:rFonts w:ascii="Times New Roman" w:hAnsi="Times New Roman" w:cs="Times New Roman"/>
          <w:sz w:val="28"/>
          <w:szCs w:val="28"/>
        </w:rPr>
      </w:pPr>
    </w:p>
    <w:p w:rsidR="00936352" w:rsidRPr="00E24FD8" w:rsidRDefault="00BC3E7F" w:rsidP="00936352">
      <w:pPr>
        <w:pStyle w:val="ConsPlusNormal"/>
        <w:rPr>
          <w:rFonts w:ascii="Times New Roman" w:hAnsi="Times New Roman" w:cs="Times New Roman"/>
          <w:sz w:val="28"/>
          <w:szCs w:val="28"/>
        </w:rPr>
      </w:pPr>
      <w:r w:rsidRPr="00E24FD8">
        <w:rPr>
          <w:rFonts w:ascii="Times New Roman" w:hAnsi="Times New Roman" w:cs="Times New Roman"/>
          <w:sz w:val="28"/>
          <w:szCs w:val="28"/>
        </w:rPr>
        <w:t xml:space="preserve">Руководитель </w:t>
      </w:r>
    </w:p>
    <w:p w:rsidR="00BC3E7F" w:rsidRPr="00E24FD8" w:rsidRDefault="00BC3E7F" w:rsidP="00936352">
      <w:pPr>
        <w:pStyle w:val="ConsPlusNormal"/>
        <w:rPr>
          <w:rFonts w:ascii="Times New Roman" w:hAnsi="Times New Roman" w:cs="Times New Roman"/>
          <w:sz w:val="28"/>
          <w:szCs w:val="28"/>
        </w:rPr>
      </w:pPr>
      <w:r w:rsidRPr="00E24FD8">
        <w:rPr>
          <w:rFonts w:ascii="Times New Roman" w:hAnsi="Times New Roman" w:cs="Times New Roman"/>
          <w:sz w:val="28"/>
          <w:szCs w:val="28"/>
        </w:rPr>
        <w:t>Исполнительного комитета</w:t>
      </w:r>
      <w:r w:rsidR="00936352" w:rsidRPr="00E24FD8">
        <w:rPr>
          <w:rFonts w:ascii="Times New Roman" w:hAnsi="Times New Roman" w:cs="Times New Roman"/>
          <w:sz w:val="28"/>
          <w:szCs w:val="28"/>
        </w:rPr>
        <w:tab/>
      </w:r>
      <w:r w:rsidR="00936352" w:rsidRPr="00E24FD8">
        <w:rPr>
          <w:rFonts w:ascii="Times New Roman" w:hAnsi="Times New Roman" w:cs="Times New Roman"/>
          <w:sz w:val="28"/>
          <w:szCs w:val="28"/>
        </w:rPr>
        <w:tab/>
      </w:r>
      <w:r w:rsidR="00936352" w:rsidRPr="00E24FD8">
        <w:rPr>
          <w:rFonts w:ascii="Times New Roman" w:hAnsi="Times New Roman" w:cs="Times New Roman"/>
          <w:sz w:val="28"/>
          <w:szCs w:val="28"/>
        </w:rPr>
        <w:tab/>
      </w:r>
      <w:r w:rsidR="00936352" w:rsidRPr="00E24FD8">
        <w:rPr>
          <w:rFonts w:ascii="Times New Roman" w:hAnsi="Times New Roman" w:cs="Times New Roman"/>
          <w:sz w:val="28"/>
          <w:szCs w:val="28"/>
        </w:rPr>
        <w:tab/>
      </w:r>
      <w:r w:rsidR="00936352" w:rsidRPr="00E24FD8">
        <w:rPr>
          <w:rFonts w:ascii="Times New Roman" w:hAnsi="Times New Roman" w:cs="Times New Roman"/>
          <w:sz w:val="28"/>
          <w:szCs w:val="28"/>
        </w:rPr>
        <w:tab/>
      </w:r>
      <w:r w:rsidR="00936352" w:rsidRPr="00E24FD8">
        <w:rPr>
          <w:rFonts w:ascii="Times New Roman" w:hAnsi="Times New Roman" w:cs="Times New Roman"/>
          <w:sz w:val="28"/>
          <w:szCs w:val="28"/>
        </w:rPr>
        <w:tab/>
      </w:r>
      <w:r w:rsidR="00936352" w:rsidRPr="00E24FD8">
        <w:rPr>
          <w:rFonts w:ascii="Times New Roman" w:hAnsi="Times New Roman" w:cs="Times New Roman"/>
          <w:sz w:val="28"/>
          <w:szCs w:val="28"/>
        </w:rPr>
        <w:tab/>
        <w:t>Р.А. Абдуллин</w:t>
      </w:r>
    </w:p>
    <w:p w:rsidR="00BC3E7F" w:rsidRPr="00E24FD8" w:rsidRDefault="00BC3E7F" w:rsidP="00BC3E7F">
      <w:pPr>
        <w:pStyle w:val="ConsPlusNormal"/>
        <w:ind w:firstLine="540"/>
        <w:jc w:val="both"/>
        <w:rPr>
          <w:rFonts w:ascii="Times New Roman" w:hAnsi="Times New Roman" w:cs="Times New Roman"/>
          <w:sz w:val="28"/>
          <w:szCs w:val="28"/>
        </w:rPr>
      </w:pPr>
    </w:p>
    <w:p w:rsidR="00BC3E7F" w:rsidRPr="00E24FD8" w:rsidRDefault="00BC3E7F" w:rsidP="00BC3E7F">
      <w:pPr>
        <w:pStyle w:val="ConsPlusNormal"/>
        <w:ind w:firstLine="540"/>
        <w:jc w:val="both"/>
        <w:rPr>
          <w:rFonts w:ascii="Times New Roman" w:hAnsi="Times New Roman" w:cs="Times New Roman"/>
          <w:sz w:val="28"/>
          <w:szCs w:val="28"/>
        </w:rPr>
      </w:pPr>
    </w:p>
    <w:p w:rsidR="00BC3E7F" w:rsidRPr="00E24FD8" w:rsidRDefault="00BC3E7F" w:rsidP="00BC3E7F">
      <w:pPr>
        <w:pStyle w:val="ConsPlusNormal"/>
        <w:ind w:firstLine="540"/>
        <w:jc w:val="both"/>
        <w:rPr>
          <w:rFonts w:ascii="Times New Roman" w:hAnsi="Times New Roman" w:cs="Times New Roman"/>
          <w:sz w:val="28"/>
          <w:szCs w:val="28"/>
        </w:rPr>
      </w:pPr>
    </w:p>
    <w:p w:rsidR="00BC3E7F" w:rsidRPr="00E24FD8" w:rsidRDefault="00BC3E7F" w:rsidP="00BC3E7F">
      <w:pPr>
        <w:pStyle w:val="ConsPlusNormal"/>
        <w:jc w:val="both"/>
        <w:rPr>
          <w:rFonts w:ascii="Times New Roman" w:hAnsi="Times New Roman" w:cs="Times New Roman"/>
          <w:sz w:val="28"/>
          <w:szCs w:val="28"/>
        </w:rPr>
      </w:pPr>
    </w:p>
    <w:p w:rsidR="00BC3E7F" w:rsidRPr="00E24FD8" w:rsidRDefault="00BC3E7F" w:rsidP="00BC3E7F">
      <w:pPr>
        <w:pStyle w:val="ConsPlusNormal"/>
        <w:jc w:val="both"/>
        <w:rPr>
          <w:rFonts w:ascii="Times New Roman" w:hAnsi="Times New Roman" w:cs="Times New Roman"/>
          <w:sz w:val="28"/>
          <w:szCs w:val="28"/>
        </w:rPr>
      </w:pPr>
    </w:p>
    <w:p w:rsidR="00936352" w:rsidRPr="00E24FD8" w:rsidRDefault="00936352" w:rsidP="00BC3E7F">
      <w:pPr>
        <w:pStyle w:val="ConsPlusNormal"/>
        <w:jc w:val="both"/>
        <w:rPr>
          <w:rFonts w:ascii="Times New Roman" w:hAnsi="Times New Roman" w:cs="Times New Roman"/>
          <w:sz w:val="28"/>
          <w:szCs w:val="28"/>
        </w:rPr>
      </w:pPr>
    </w:p>
    <w:p w:rsidR="00936352" w:rsidRPr="00E24FD8" w:rsidRDefault="00936352" w:rsidP="00BC3E7F">
      <w:pPr>
        <w:pStyle w:val="ConsPlusNormal"/>
        <w:jc w:val="both"/>
        <w:rPr>
          <w:rFonts w:ascii="Times New Roman" w:hAnsi="Times New Roman" w:cs="Times New Roman"/>
        </w:rPr>
      </w:pPr>
      <w:r w:rsidRPr="00E24FD8">
        <w:rPr>
          <w:rFonts w:ascii="Times New Roman" w:hAnsi="Times New Roman" w:cs="Times New Roman"/>
        </w:rPr>
        <w:t xml:space="preserve">Галиева </w:t>
      </w:r>
    </w:p>
    <w:p w:rsidR="00936352" w:rsidRPr="00E24FD8" w:rsidRDefault="00936352" w:rsidP="00BC3E7F">
      <w:pPr>
        <w:pStyle w:val="ConsPlusNormal"/>
        <w:jc w:val="both"/>
        <w:rPr>
          <w:rFonts w:ascii="Times New Roman" w:hAnsi="Times New Roman" w:cs="Times New Roman"/>
        </w:rPr>
      </w:pPr>
      <w:r w:rsidRPr="00E24FD8">
        <w:rPr>
          <w:rFonts w:ascii="Times New Roman" w:hAnsi="Times New Roman" w:cs="Times New Roman"/>
        </w:rPr>
        <w:t>305830</w:t>
      </w:r>
    </w:p>
    <w:p w:rsidR="00936352" w:rsidRPr="00E24FD8" w:rsidRDefault="00936352" w:rsidP="00936352">
      <w:pPr>
        <w:pStyle w:val="ConsPlusNormal"/>
        <w:rPr>
          <w:rFonts w:ascii="Times New Roman" w:hAnsi="Times New Roman" w:cs="Times New Roman"/>
          <w:sz w:val="24"/>
          <w:szCs w:val="24"/>
        </w:rPr>
      </w:pPr>
    </w:p>
    <w:p w:rsidR="00936352" w:rsidRPr="00E24FD8" w:rsidRDefault="00936352" w:rsidP="00936352">
      <w:pPr>
        <w:pStyle w:val="ConsPlusNormal"/>
        <w:ind w:left="6096"/>
        <w:rPr>
          <w:rFonts w:ascii="Times New Roman" w:hAnsi="Times New Roman" w:cs="Times New Roman"/>
          <w:sz w:val="24"/>
          <w:szCs w:val="24"/>
        </w:rPr>
      </w:pPr>
      <w:r w:rsidRPr="00E24FD8">
        <w:rPr>
          <w:rFonts w:ascii="Times New Roman" w:hAnsi="Times New Roman" w:cs="Times New Roman"/>
          <w:sz w:val="24"/>
          <w:szCs w:val="24"/>
        </w:rPr>
        <w:lastRenderedPageBreak/>
        <w:t>Приложение к Постановлению</w:t>
      </w:r>
    </w:p>
    <w:p w:rsidR="00936352" w:rsidRPr="00E24FD8" w:rsidRDefault="00936352" w:rsidP="00936352">
      <w:pPr>
        <w:pStyle w:val="ConsPlusNormal"/>
        <w:ind w:left="6096"/>
        <w:rPr>
          <w:rFonts w:ascii="Times New Roman" w:hAnsi="Times New Roman" w:cs="Times New Roman"/>
          <w:sz w:val="24"/>
          <w:szCs w:val="24"/>
        </w:rPr>
      </w:pPr>
      <w:r w:rsidRPr="00E24FD8">
        <w:rPr>
          <w:rFonts w:ascii="Times New Roman" w:hAnsi="Times New Roman" w:cs="Times New Roman"/>
          <w:sz w:val="24"/>
          <w:szCs w:val="24"/>
        </w:rPr>
        <w:t>Исполнительного комитета</w:t>
      </w:r>
    </w:p>
    <w:p w:rsidR="00BC3E7F" w:rsidRPr="00E24FD8" w:rsidRDefault="00BC3E7F" w:rsidP="00936352">
      <w:pPr>
        <w:pStyle w:val="ConsPlusNormal"/>
        <w:ind w:left="6096"/>
        <w:rPr>
          <w:rFonts w:ascii="Times New Roman" w:hAnsi="Times New Roman" w:cs="Times New Roman"/>
          <w:sz w:val="24"/>
          <w:szCs w:val="24"/>
        </w:rPr>
      </w:pPr>
      <w:r w:rsidRPr="00E24FD8">
        <w:rPr>
          <w:rFonts w:ascii="Times New Roman" w:hAnsi="Times New Roman" w:cs="Times New Roman"/>
          <w:sz w:val="24"/>
          <w:szCs w:val="24"/>
        </w:rPr>
        <w:t xml:space="preserve">от </w:t>
      </w:r>
      <w:r w:rsidR="00936352" w:rsidRPr="00E24FD8">
        <w:rPr>
          <w:rFonts w:ascii="Times New Roman" w:hAnsi="Times New Roman" w:cs="Times New Roman"/>
          <w:sz w:val="24"/>
          <w:szCs w:val="24"/>
        </w:rPr>
        <w:t>_____________</w:t>
      </w:r>
      <w:r w:rsidRPr="00E24FD8">
        <w:rPr>
          <w:rFonts w:ascii="Times New Roman" w:hAnsi="Times New Roman" w:cs="Times New Roman"/>
          <w:sz w:val="24"/>
          <w:szCs w:val="24"/>
        </w:rPr>
        <w:t xml:space="preserve"> N </w:t>
      </w:r>
      <w:r w:rsidR="00936352" w:rsidRPr="00E24FD8">
        <w:rPr>
          <w:rFonts w:ascii="Times New Roman" w:hAnsi="Times New Roman" w:cs="Times New Roman"/>
          <w:sz w:val="24"/>
          <w:szCs w:val="24"/>
        </w:rPr>
        <w:t>______</w:t>
      </w:r>
    </w:p>
    <w:p w:rsidR="00BC3E7F" w:rsidRPr="00E24FD8" w:rsidRDefault="00BC3E7F" w:rsidP="00BC3E7F">
      <w:pPr>
        <w:pStyle w:val="ConsPlusNormal"/>
        <w:jc w:val="both"/>
        <w:rPr>
          <w:rFonts w:ascii="Times New Roman" w:hAnsi="Times New Roman" w:cs="Times New Roman"/>
          <w:sz w:val="28"/>
          <w:szCs w:val="28"/>
        </w:rPr>
      </w:pPr>
    </w:p>
    <w:p w:rsidR="00936352" w:rsidRPr="00E24FD8" w:rsidRDefault="00826A5C" w:rsidP="00BC3E7F">
      <w:pPr>
        <w:pStyle w:val="ConsPlusNormal"/>
        <w:jc w:val="center"/>
        <w:outlineLvl w:val="1"/>
        <w:rPr>
          <w:rFonts w:ascii="Times New Roman" w:hAnsi="Times New Roman" w:cs="Times New Roman"/>
          <w:sz w:val="28"/>
          <w:szCs w:val="28"/>
        </w:rPr>
      </w:pPr>
      <w:bookmarkStart w:id="0" w:name="Par28"/>
      <w:bookmarkEnd w:id="0"/>
      <w:r w:rsidRPr="00826A5C">
        <w:rPr>
          <w:rFonts w:ascii="Times New Roman" w:hAnsi="Times New Roman" w:cs="Times New Roman"/>
          <w:sz w:val="28"/>
          <w:szCs w:val="28"/>
        </w:rPr>
        <w:t xml:space="preserve">Административный </w:t>
      </w:r>
      <w:hyperlink w:anchor="Par28" w:history="1">
        <w:r w:rsidRPr="00826A5C">
          <w:rPr>
            <w:rFonts w:ascii="Times New Roman" w:hAnsi="Times New Roman" w:cs="Times New Roman"/>
            <w:sz w:val="28"/>
            <w:szCs w:val="28"/>
          </w:rPr>
          <w:t>регламент</w:t>
        </w:r>
      </w:hyperlink>
      <w:r w:rsidRPr="00826A5C">
        <w:rPr>
          <w:rFonts w:ascii="Times New Roman" w:hAnsi="Times New Roman" w:cs="Times New Roman"/>
          <w:sz w:val="28"/>
          <w:szCs w:val="28"/>
        </w:rPr>
        <w:t xml:space="preserve">  осуществления контроля в сфере закупок товаров, работ, оказани</w:t>
      </w:r>
      <w:r w:rsidR="00BC51AD">
        <w:rPr>
          <w:rFonts w:ascii="Times New Roman" w:hAnsi="Times New Roman" w:cs="Times New Roman"/>
          <w:sz w:val="28"/>
          <w:szCs w:val="28"/>
        </w:rPr>
        <w:t>я</w:t>
      </w:r>
      <w:r w:rsidRPr="00826A5C">
        <w:rPr>
          <w:rFonts w:ascii="Times New Roman" w:hAnsi="Times New Roman" w:cs="Times New Roman"/>
          <w:sz w:val="28"/>
          <w:szCs w:val="28"/>
        </w:rPr>
        <w:t xml:space="preserve"> услуг для муниципальных нужд</w:t>
      </w:r>
    </w:p>
    <w:p w:rsidR="00BC3E7F" w:rsidRPr="00E24FD8" w:rsidRDefault="00BC3E7F" w:rsidP="00BC3E7F">
      <w:pPr>
        <w:pStyle w:val="ConsPlusNormal"/>
        <w:jc w:val="center"/>
        <w:outlineLvl w:val="1"/>
        <w:rPr>
          <w:rFonts w:ascii="Times New Roman" w:hAnsi="Times New Roman" w:cs="Times New Roman"/>
          <w:sz w:val="28"/>
          <w:szCs w:val="28"/>
        </w:rPr>
      </w:pPr>
      <w:r w:rsidRPr="00E24FD8">
        <w:rPr>
          <w:rFonts w:ascii="Times New Roman" w:hAnsi="Times New Roman" w:cs="Times New Roman"/>
          <w:sz w:val="28"/>
          <w:szCs w:val="28"/>
        </w:rPr>
        <w:t xml:space="preserve">Глава 1. </w:t>
      </w:r>
      <w:r w:rsidR="00936352" w:rsidRPr="00E24FD8">
        <w:rPr>
          <w:rFonts w:ascii="Times New Roman" w:hAnsi="Times New Roman" w:cs="Times New Roman"/>
          <w:sz w:val="28"/>
          <w:szCs w:val="28"/>
        </w:rPr>
        <w:t>Общие положения</w:t>
      </w:r>
    </w:p>
    <w:p w:rsidR="00BC3E7F" w:rsidRPr="00E24FD8" w:rsidRDefault="00BC3E7F" w:rsidP="00BC3E7F">
      <w:pPr>
        <w:pStyle w:val="ConsPlusNormal"/>
        <w:jc w:val="both"/>
        <w:rPr>
          <w:rFonts w:ascii="Times New Roman" w:hAnsi="Times New Roman" w:cs="Times New Roman"/>
          <w:sz w:val="28"/>
          <w:szCs w:val="28"/>
        </w:rPr>
      </w:pPr>
    </w:p>
    <w:p w:rsidR="005C36F9" w:rsidRPr="005F350A" w:rsidRDefault="00BC3E7F" w:rsidP="005C36F9">
      <w:pPr>
        <w:pStyle w:val="ConsPlusNormal"/>
        <w:ind w:firstLine="567"/>
        <w:jc w:val="both"/>
        <w:rPr>
          <w:rFonts w:ascii="Times New Roman" w:hAnsi="Times New Roman" w:cs="Times New Roman"/>
          <w:sz w:val="28"/>
          <w:szCs w:val="28"/>
        </w:rPr>
      </w:pPr>
      <w:r w:rsidRPr="00E24FD8">
        <w:rPr>
          <w:rFonts w:ascii="Times New Roman" w:hAnsi="Times New Roman" w:cs="Times New Roman"/>
          <w:sz w:val="28"/>
          <w:szCs w:val="28"/>
        </w:rPr>
        <w:t xml:space="preserve">1. </w:t>
      </w:r>
      <w:r w:rsidR="005C36F9" w:rsidRPr="005F350A">
        <w:rPr>
          <w:rFonts w:ascii="Times New Roman" w:hAnsi="Times New Roman" w:cs="Times New Roman"/>
          <w:sz w:val="28"/>
          <w:szCs w:val="28"/>
        </w:rPr>
        <w:t xml:space="preserve">Настоящий </w:t>
      </w:r>
      <w:r w:rsidR="00826A5C" w:rsidRPr="00826A5C">
        <w:rPr>
          <w:rFonts w:ascii="Times New Roman" w:hAnsi="Times New Roman" w:cs="Times New Roman"/>
          <w:sz w:val="28"/>
          <w:szCs w:val="28"/>
        </w:rPr>
        <w:t xml:space="preserve">Административный </w:t>
      </w:r>
      <w:hyperlink w:anchor="Par28" w:history="1">
        <w:r w:rsidR="00826A5C" w:rsidRPr="00826A5C">
          <w:rPr>
            <w:rFonts w:ascii="Times New Roman" w:hAnsi="Times New Roman" w:cs="Times New Roman"/>
            <w:sz w:val="28"/>
            <w:szCs w:val="28"/>
          </w:rPr>
          <w:t>регламент</w:t>
        </w:r>
      </w:hyperlink>
      <w:r w:rsidR="00826A5C" w:rsidRPr="00826A5C">
        <w:rPr>
          <w:rFonts w:ascii="Times New Roman" w:hAnsi="Times New Roman" w:cs="Times New Roman"/>
          <w:sz w:val="28"/>
          <w:szCs w:val="28"/>
        </w:rPr>
        <w:t xml:space="preserve">  осуществления контроля в сфере закупок товаров, работ, оказани</w:t>
      </w:r>
      <w:r w:rsidR="00BC51AD">
        <w:rPr>
          <w:rFonts w:ascii="Times New Roman" w:hAnsi="Times New Roman" w:cs="Times New Roman"/>
          <w:sz w:val="28"/>
          <w:szCs w:val="28"/>
        </w:rPr>
        <w:t>я</w:t>
      </w:r>
      <w:r w:rsidR="00826A5C" w:rsidRPr="00826A5C">
        <w:rPr>
          <w:rFonts w:ascii="Times New Roman" w:hAnsi="Times New Roman" w:cs="Times New Roman"/>
          <w:sz w:val="28"/>
          <w:szCs w:val="28"/>
        </w:rPr>
        <w:t xml:space="preserve"> услуг для муниципальных нужд</w:t>
      </w:r>
      <w:r w:rsidR="00826A5C">
        <w:t xml:space="preserve"> </w:t>
      </w:r>
      <w:r w:rsidR="00BC51AD">
        <w:rPr>
          <w:rFonts w:ascii="Times New Roman" w:hAnsi="Times New Roman" w:cs="Times New Roman"/>
          <w:sz w:val="28"/>
          <w:szCs w:val="28"/>
        </w:rPr>
        <w:t>(</w:t>
      </w:r>
      <w:r w:rsidR="005C36F9">
        <w:rPr>
          <w:rFonts w:ascii="Times New Roman" w:hAnsi="Times New Roman" w:cs="Times New Roman"/>
          <w:sz w:val="28"/>
          <w:szCs w:val="28"/>
        </w:rPr>
        <w:t xml:space="preserve">далее – Административный регламент) устанавливает </w:t>
      </w:r>
      <w:r w:rsidR="005C36F9" w:rsidRPr="005F350A">
        <w:rPr>
          <w:rFonts w:ascii="Times New Roman" w:hAnsi="Times New Roman" w:cs="Times New Roman"/>
          <w:sz w:val="28"/>
          <w:szCs w:val="28"/>
        </w:rPr>
        <w:t>сроки и последовательность административных процедур</w:t>
      </w:r>
      <w:r w:rsidR="00BC51AD">
        <w:rPr>
          <w:rFonts w:ascii="Times New Roman" w:hAnsi="Times New Roman" w:cs="Times New Roman"/>
          <w:sz w:val="28"/>
          <w:szCs w:val="28"/>
        </w:rPr>
        <w:t xml:space="preserve">, </w:t>
      </w:r>
      <w:r w:rsidR="005C36F9" w:rsidRPr="005F350A">
        <w:rPr>
          <w:rFonts w:ascii="Times New Roman" w:hAnsi="Times New Roman" w:cs="Times New Roman"/>
          <w:sz w:val="28"/>
          <w:szCs w:val="28"/>
        </w:rPr>
        <w:t xml:space="preserve"> административных действий управления финансов Исполнительного комитета (далее - управление финансов).</w:t>
      </w:r>
    </w:p>
    <w:p w:rsidR="00826A5C" w:rsidRPr="00826A5C" w:rsidRDefault="00BC3E7F" w:rsidP="00826A5C">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2. </w:t>
      </w:r>
      <w:r w:rsidR="00826A5C" w:rsidRPr="00826A5C">
        <w:rPr>
          <w:rFonts w:ascii="Times New Roman" w:hAnsi="Times New Roman" w:cs="Times New Roman"/>
          <w:sz w:val="28"/>
          <w:szCs w:val="28"/>
        </w:rPr>
        <w:t xml:space="preserve">Контроль в сфере закупок осуществляется в соответствии </w:t>
      </w:r>
      <w:proofErr w:type="gramStart"/>
      <w:r w:rsidR="00826A5C" w:rsidRPr="00826A5C">
        <w:rPr>
          <w:rFonts w:ascii="Times New Roman" w:hAnsi="Times New Roman" w:cs="Times New Roman"/>
          <w:sz w:val="28"/>
          <w:szCs w:val="28"/>
        </w:rPr>
        <w:t>с</w:t>
      </w:r>
      <w:proofErr w:type="gramEnd"/>
      <w:r w:rsidR="00826A5C" w:rsidRPr="00826A5C">
        <w:rPr>
          <w:rFonts w:ascii="Times New Roman" w:hAnsi="Times New Roman" w:cs="Times New Roman"/>
          <w:sz w:val="28"/>
          <w:szCs w:val="28"/>
        </w:rPr>
        <w:t>:</w:t>
      </w:r>
    </w:p>
    <w:p w:rsidR="00826A5C" w:rsidRPr="00826A5C" w:rsidRDefault="00826A5C" w:rsidP="00826A5C">
      <w:pPr>
        <w:pStyle w:val="ConsPlusNormal"/>
        <w:ind w:firstLine="540"/>
        <w:jc w:val="both"/>
        <w:rPr>
          <w:rFonts w:ascii="Times New Roman" w:hAnsi="Times New Roman" w:cs="Times New Roman"/>
          <w:sz w:val="28"/>
          <w:szCs w:val="28"/>
        </w:rPr>
      </w:pPr>
      <w:r w:rsidRPr="00826A5C">
        <w:rPr>
          <w:rFonts w:ascii="Times New Roman" w:hAnsi="Times New Roman" w:cs="Times New Roman"/>
          <w:sz w:val="28"/>
          <w:szCs w:val="28"/>
        </w:rPr>
        <w:t xml:space="preserve">1) </w:t>
      </w:r>
      <w:hyperlink r:id="rId6" w:history="1">
        <w:r w:rsidRPr="00826A5C">
          <w:rPr>
            <w:rFonts w:ascii="Times New Roman" w:hAnsi="Times New Roman" w:cs="Times New Roman"/>
            <w:sz w:val="28"/>
            <w:szCs w:val="28"/>
          </w:rPr>
          <w:t>Кодексом</w:t>
        </w:r>
      </w:hyperlink>
      <w:r w:rsidRPr="00826A5C">
        <w:rPr>
          <w:rFonts w:ascii="Times New Roman" w:hAnsi="Times New Roman" w:cs="Times New Roman"/>
          <w:sz w:val="28"/>
          <w:szCs w:val="28"/>
        </w:rPr>
        <w:t xml:space="preserve"> Российской Федерации об административных правонарушениях;</w:t>
      </w:r>
    </w:p>
    <w:p w:rsidR="00826A5C" w:rsidRPr="00826A5C" w:rsidRDefault="00826A5C" w:rsidP="00826A5C">
      <w:pPr>
        <w:pStyle w:val="ConsPlusNormal"/>
        <w:ind w:firstLine="540"/>
        <w:jc w:val="both"/>
        <w:rPr>
          <w:rFonts w:ascii="Times New Roman" w:hAnsi="Times New Roman" w:cs="Times New Roman"/>
          <w:sz w:val="28"/>
          <w:szCs w:val="28"/>
        </w:rPr>
      </w:pPr>
      <w:r w:rsidRPr="00826A5C">
        <w:rPr>
          <w:rFonts w:ascii="Times New Roman" w:hAnsi="Times New Roman" w:cs="Times New Roman"/>
          <w:sz w:val="28"/>
          <w:szCs w:val="28"/>
        </w:rPr>
        <w:t xml:space="preserve">2) Бюджетным </w:t>
      </w:r>
      <w:hyperlink r:id="rId7" w:history="1">
        <w:r w:rsidRPr="00826A5C">
          <w:rPr>
            <w:rFonts w:ascii="Times New Roman" w:hAnsi="Times New Roman" w:cs="Times New Roman"/>
            <w:sz w:val="28"/>
            <w:szCs w:val="28"/>
          </w:rPr>
          <w:t>кодексом</w:t>
        </w:r>
      </w:hyperlink>
      <w:r w:rsidRPr="00826A5C">
        <w:rPr>
          <w:rFonts w:ascii="Times New Roman" w:hAnsi="Times New Roman" w:cs="Times New Roman"/>
          <w:sz w:val="28"/>
          <w:szCs w:val="28"/>
        </w:rPr>
        <w:t xml:space="preserve"> Российской Федерации;</w:t>
      </w:r>
    </w:p>
    <w:p w:rsidR="00826A5C" w:rsidRPr="00826A5C" w:rsidRDefault="00826A5C" w:rsidP="00826A5C">
      <w:pPr>
        <w:pStyle w:val="ConsPlusNormal"/>
        <w:ind w:firstLine="540"/>
        <w:jc w:val="both"/>
        <w:rPr>
          <w:rFonts w:ascii="Times New Roman" w:hAnsi="Times New Roman" w:cs="Times New Roman"/>
          <w:sz w:val="28"/>
          <w:szCs w:val="28"/>
        </w:rPr>
      </w:pPr>
      <w:r w:rsidRPr="00826A5C">
        <w:rPr>
          <w:rFonts w:ascii="Times New Roman" w:hAnsi="Times New Roman" w:cs="Times New Roman"/>
          <w:sz w:val="28"/>
          <w:szCs w:val="28"/>
        </w:rPr>
        <w:t xml:space="preserve">3) Федеральным </w:t>
      </w:r>
      <w:hyperlink r:id="rId8" w:history="1">
        <w:r w:rsidRPr="00826A5C">
          <w:rPr>
            <w:rFonts w:ascii="Times New Roman" w:hAnsi="Times New Roman" w:cs="Times New Roman"/>
            <w:sz w:val="28"/>
            <w:szCs w:val="28"/>
          </w:rPr>
          <w:t>законом</w:t>
        </w:r>
      </w:hyperlink>
      <w:r w:rsidRPr="00826A5C">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w:t>
      </w:r>
    </w:p>
    <w:p w:rsidR="00826A5C" w:rsidRPr="00826A5C" w:rsidRDefault="00826A5C" w:rsidP="00826A5C">
      <w:pPr>
        <w:pStyle w:val="ConsPlusNormal"/>
        <w:ind w:firstLine="540"/>
        <w:jc w:val="both"/>
        <w:rPr>
          <w:rFonts w:ascii="Times New Roman" w:hAnsi="Times New Roman" w:cs="Times New Roman"/>
          <w:sz w:val="28"/>
          <w:szCs w:val="28"/>
        </w:rPr>
      </w:pPr>
      <w:r w:rsidRPr="00826A5C">
        <w:rPr>
          <w:rFonts w:ascii="Times New Roman" w:hAnsi="Times New Roman" w:cs="Times New Roman"/>
          <w:sz w:val="28"/>
          <w:szCs w:val="28"/>
        </w:rPr>
        <w:t xml:space="preserve">4) Федеральным </w:t>
      </w:r>
      <w:hyperlink r:id="rId9" w:history="1">
        <w:r w:rsidRPr="00826A5C">
          <w:rPr>
            <w:rFonts w:ascii="Times New Roman" w:hAnsi="Times New Roman" w:cs="Times New Roman"/>
            <w:sz w:val="28"/>
            <w:szCs w:val="28"/>
          </w:rPr>
          <w:t>законом</w:t>
        </w:r>
      </w:hyperlink>
      <w:r w:rsidRPr="00826A5C">
        <w:rPr>
          <w:rFonts w:ascii="Times New Roman" w:hAnsi="Times New Roman" w:cs="Times New Roman"/>
          <w:sz w:val="28"/>
          <w:szCs w:val="28"/>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Федеральный закон N 294-ФЗ);</w:t>
      </w:r>
    </w:p>
    <w:p w:rsidR="00826A5C" w:rsidRPr="00826A5C" w:rsidRDefault="00826A5C" w:rsidP="00826A5C">
      <w:pPr>
        <w:pStyle w:val="ConsPlusNormal"/>
        <w:ind w:firstLine="540"/>
        <w:jc w:val="both"/>
        <w:rPr>
          <w:rFonts w:ascii="Times New Roman" w:hAnsi="Times New Roman" w:cs="Times New Roman"/>
          <w:sz w:val="28"/>
          <w:szCs w:val="28"/>
        </w:rPr>
      </w:pPr>
      <w:r w:rsidRPr="00826A5C">
        <w:rPr>
          <w:rFonts w:ascii="Times New Roman" w:hAnsi="Times New Roman" w:cs="Times New Roman"/>
          <w:sz w:val="28"/>
          <w:szCs w:val="28"/>
        </w:rPr>
        <w:t xml:space="preserve">5) Федеральным </w:t>
      </w:r>
      <w:hyperlink r:id="rId10" w:history="1">
        <w:r w:rsidRPr="00826A5C">
          <w:rPr>
            <w:rFonts w:ascii="Times New Roman" w:hAnsi="Times New Roman" w:cs="Times New Roman"/>
            <w:sz w:val="28"/>
            <w:szCs w:val="28"/>
          </w:rPr>
          <w:t>законом</w:t>
        </w:r>
      </w:hyperlink>
      <w:r w:rsidRPr="00826A5C">
        <w:rPr>
          <w:rFonts w:ascii="Times New Roman" w:hAnsi="Times New Roman" w:cs="Times New Roman"/>
          <w:sz w:val="28"/>
          <w:szCs w:val="28"/>
        </w:rPr>
        <w:t xml:space="preserve"> от 05.04.2013 N 44-ФЗ "О контрактной системе в сфере закупок товаров, работ, услуг для обеспечения государственных и муниципальных нужд" (далее – Закон №44-ФЗ);</w:t>
      </w:r>
    </w:p>
    <w:p w:rsidR="00826A5C" w:rsidRPr="00826A5C" w:rsidRDefault="00826A5C" w:rsidP="00826A5C">
      <w:pPr>
        <w:pStyle w:val="ConsPlusNormal"/>
        <w:ind w:firstLine="540"/>
        <w:jc w:val="both"/>
        <w:rPr>
          <w:rFonts w:ascii="Times New Roman" w:hAnsi="Times New Roman" w:cs="Times New Roman"/>
          <w:sz w:val="28"/>
          <w:szCs w:val="28"/>
        </w:rPr>
      </w:pPr>
      <w:r w:rsidRPr="00826A5C">
        <w:rPr>
          <w:rFonts w:ascii="Times New Roman" w:hAnsi="Times New Roman" w:cs="Times New Roman"/>
          <w:sz w:val="28"/>
          <w:szCs w:val="28"/>
        </w:rPr>
        <w:t xml:space="preserve">6) </w:t>
      </w:r>
      <w:hyperlink r:id="rId11" w:history="1">
        <w:r w:rsidRPr="00826A5C">
          <w:rPr>
            <w:rFonts w:ascii="Times New Roman" w:hAnsi="Times New Roman" w:cs="Times New Roman"/>
            <w:sz w:val="28"/>
            <w:szCs w:val="28"/>
          </w:rPr>
          <w:t>Порядком</w:t>
        </w:r>
      </w:hyperlink>
      <w:r w:rsidRPr="00826A5C">
        <w:rPr>
          <w:rFonts w:ascii="Times New Roman" w:hAnsi="Times New Roman" w:cs="Times New Roman"/>
          <w:sz w:val="28"/>
          <w:szCs w:val="28"/>
        </w:rPr>
        <w:t xml:space="preserve"> разработки и утверждения административных регламентов исполнения муниципальных функций по осуществлению муниципального контроля органами местного самоуправления муниципальных образований Республики Татарстан, утвержденным Постановлением Кабинета Министров Республики Татарстан от 23.04.2013 N 275; </w:t>
      </w:r>
    </w:p>
    <w:p w:rsidR="00826A5C" w:rsidRPr="00826A5C" w:rsidRDefault="00826A5C" w:rsidP="00826A5C">
      <w:pPr>
        <w:pStyle w:val="ConsPlusNormal"/>
        <w:ind w:firstLine="540"/>
        <w:jc w:val="both"/>
        <w:rPr>
          <w:rFonts w:ascii="Times New Roman" w:hAnsi="Times New Roman" w:cs="Times New Roman"/>
          <w:sz w:val="28"/>
          <w:szCs w:val="28"/>
        </w:rPr>
      </w:pPr>
      <w:r w:rsidRPr="00826A5C">
        <w:rPr>
          <w:rFonts w:ascii="Times New Roman" w:hAnsi="Times New Roman" w:cs="Times New Roman"/>
          <w:sz w:val="28"/>
          <w:szCs w:val="28"/>
        </w:rPr>
        <w:t>7) Уставом города;</w:t>
      </w:r>
    </w:p>
    <w:p w:rsidR="00826A5C" w:rsidRPr="00826A5C" w:rsidRDefault="00826A5C" w:rsidP="00826A5C">
      <w:pPr>
        <w:pStyle w:val="ConsPlusNormal"/>
        <w:ind w:firstLine="540"/>
        <w:jc w:val="both"/>
        <w:rPr>
          <w:rFonts w:ascii="Times New Roman" w:hAnsi="Times New Roman" w:cs="Times New Roman"/>
          <w:sz w:val="28"/>
          <w:szCs w:val="28"/>
        </w:rPr>
      </w:pPr>
      <w:r w:rsidRPr="00826A5C">
        <w:rPr>
          <w:rFonts w:ascii="Times New Roman" w:hAnsi="Times New Roman" w:cs="Times New Roman"/>
          <w:sz w:val="28"/>
          <w:szCs w:val="28"/>
        </w:rPr>
        <w:t xml:space="preserve">8) Положением о порядке формирования, исполнения и </w:t>
      </w:r>
      <w:proofErr w:type="gramStart"/>
      <w:r w:rsidRPr="00826A5C">
        <w:rPr>
          <w:rFonts w:ascii="Times New Roman" w:hAnsi="Times New Roman" w:cs="Times New Roman"/>
          <w:sz w:val="28"/>
          <w:szCs w:val="28"/>
        </w:rPr>
        <w:t>контроля за</w:t>
      </w:r>
      <w:proofErr w:type="gramEnd"/>
      <w:r w:rsidRPr="00826A5C">
        <w:rPr>
          <w:rFonts w:ascii="Times New Roman" w:hAnsi="Times New Roman" w:cs="Times New Roman"/>
          <w:sz w:val="28"/>
          <w:szCs w:val="28"/>
        </w:rPr>
        <w:t xml:space="preserve"> осуществлением закупок товаров, работ, услуг, утвержденным  Решением Городского Совета от 09.12.2014 №35/8;</w:t>
      </w:r>
    </w:p>
    <w:p w:rsidR="00826A5C" w:rsidRPr="00826A5C" w:rsidRDefault="00826A5C" w:rsidP="00826A5C">
      <w:pPr>
        <w:pStyle w:val="ConsPlusNormal"/>
        <w:ind w:firstLine="540"/>
        <w:jc w:val="both"/>
        <w:rPr>
          <w:rFonts w:ascii="Times New Roman" w:hAnsi="Times New Roman" w:cs="Times New Roman"/>
          <w:sz w:val="28"/>
          <w:szCs w:val="28"/>
        </w:rPr>
      </w:pPr>
      <w:r w:rsidRPr="00826A5C">
        <w:rPr>
          <w:rFonts w:ascii="Times New Roman" w:hAnsi="Times New Roman" w:cs="Times New Roman"/>
          <w:sz w:val="28"/>
          <w:szCs w:val="28"/>
        </w:rPr>
        <w:t>9) Правилами внутреннего трудового распорядка Исполнительного комитета, утвержденного распоряжением Исполнительного комитета от 16.07.2007 №754;</w:t>
      </w:r>
    </w:p>
    <w:p w:rsidR="00826A5C" w:rsidRPr="00826A5C" w:rsidRDefault="00826A5C" w:rsidP="00826A5C">
      <w:pPr>
        <w:pStyle w:val="ConsPlusNormal"/>
        <w:ind w:firstLine="540"/>
        <w:jc w:val="both"/>
        <w:rPr>
          <w:rFonts w:ascii="Times New Roman" w:hAnsi="Times New Roman" w:cs="Times New Roman"/>
          <w:sz w:val="28"/>
          <w:szCs w:val="28"/>
        </w:rPr>
      </w:pPr>
      <w:r w:rsidRPr="00826A5C">
        <w:rPr>
          <w:rFonts w:ascii="Times New Roman" w:hAnsi="Times New Roman" w:cs="Times New Roman"/>
          <w:sz w:val="28"/>
          <w:szCs w:val="28"/>
        </w:rPr>
        <w:t>10) Служебным регламентом Исполнительного комитета муниципального образования город Набережные Челны, утвержденным распоряжением Исполнительного комитета от 11.03.2014 N 147-р (далее - Служебный регламент).</w:t>
      </w:r>
    </w:p>
    <w:p w:rsidR="005C36F9" w:rsidRDefault="00826A5C" w:rsidP="005C36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5C36F9">
        <w:rPr>
          <w:rFonts w:ascii="Times New Roman" w:hAnsi="Times New Roman" w:cs="Times New Roman"/>
          <w:sz w:val="28"/>
          <w:szCs w:val="28"/>
        </w:rPr>
        <w:t>К</w:t>
      </w:r>
      <w:r w:rsidR="005C36F9" w:rsidRPr="005F350A">
        <w:rPr>
          <w:rFonts w:ascii="Times New Roman" w:hAnsi="Times New Roman" w:cs="Times New Roman"/>
          <w:sz w:val="28"/>
          <w:szCs w:val="28"/>
        </w:rPr>
        <w:t xml:space="preserve">онтроль </w:t>
      </w:r>
      <w:r w:rsidR="005C36F9">
        <w:rPr>
          <w:rFonts w:ascii="Times New Roman" w:hAnsi="Times New Roman" w:cs="Times New Roman"/>
          <w:sz w:val="28"/>
          <w:szCs w:val="28"/>
        </w:rPr>
        <w:t>в сфере закупок</w:t>
      </w:r>
      <w:r w:rsidR="005C36F9" w:rsidRPr="005F350A">
        <w:rPr>
          <w:rFonts w:ascii="Times New Roman" w:hAnsi="Times New Roman" w:cs="Times New Roman"/>
          <w:sz w:val="28"/>
          <w:szCs w:val="28"/>
        </w:rPr>
        <w:t xml:space="preserve"> осуществляется должностными лицами управления финансов</w:t>
      </w:r>
      <w:r w:rsidR="005C36F9">
        <w:rPr>
          <w:rFonts w:ascii="Times New Roman" w:hAnsi="Times New Roman" w:cs="Times New Roman"/>
          <w:sz w:val="28"/>
          <w:szCs w:val="28"/>
        </w:rPr>
        <w:t xml:space="preserve"> </w:t>
      </w:r>
      <w:r w:rsidR="005C36F9" w:rsidRPr="005F350A">
        <w:rPr>
          <w:rFonts w:ascii="Times New Roman" w:hAnsi="Times New Roman" w:cs="Times New Roman"/>
          <w:sz w:val="28"/>
          <w:szCs w:val="28"/>
        </w:rPr>
        <w:t xml:space="preserve">(далее - должностные лица), список которых утверждается распоряжением заместителя Руководителя Исполнительного комитета, начальника </w:t>
      </w:r>
      <w:r w:rsidR="005C36F9" w:rsidRPr="005F350A">
        <w:rPr>
          <w:rFonts w:ascii="Times New Roman" w:hAnsi="Times New Roman" w:cs="Times New Roman"/>
          <w:sz w:val="28"/>
          <w:szCs w:val="28"/>
        </w:rPr>
        <w:lastRenderedPageBreak/>
        <w:t>управления финансов</w:t>
      </w:r>
      <w:r w:rsidR="005C36F9">
        <w:rPr>
          <w:rFonts w:ascii="Times New Roman" w:hAnsi="Times New Roman" w:cs="Times New Roman"/>
          <w:sz w:val="28"/>
          <w:szCs w:val="28"/>
        </w:rPr>
        <w:t xml:space="preserve"> (далее - </w:t>
      </w:r>
      <w:r w:rsidR="005C36F9" w:rsidRPr="005F350A">
        <w:rPr>
          <w:rFonts w:ascii="Times New Roman" w:hAnsi="Times New Roman" w:cs="Times New Roman"/>
          <w:sz w:val="28"/>
          <w:szCs w:val="28"/>
        </w:rPr>
        <w:t>заместител</w:t>
      </w:r>
      <w:r w:rsidR="005C36F9">
        <w:rPr>
          <w:rFonts w:ascii="Times New Roman" w:hAnsi="Times New Roman" w:cs="Times New Roman"/>
          <w:sz w:val="28"/>
          <w:szCs w:val="28"/>
        </w:rPr>
        <w:t>ь</w:t>
      </w:r>
      <w:r w:rsidR="005C36F9" w:rsidRPr="005F350A">
        <w:rPr>
          <w:rFonts w:ascii="Times New Roman" w:hAnsi="Times New Roman" w:cs="Times New Roman"/>
          <w:sz w:val="28"/>
          <w:szCs w:val="28"/>
        </w:rPr>
        <w:t xml:space="preserve"> Руководителя Исполнительного комитета</w:t>
      </w:r>
      <w:r w:rsidR="005C36F9">
        <w:rPr>
          <w:rFonts w:ascii="Times New Roman" w:hAnsi="Times New Roman" w:cs="Times New Roman"/>
          <w:sz w:val="28"/>
          <w:szCs w:val="28"/>
        </w:rPr>
        <w:t>)</w:t>
      </w:r>
      <w:r w:rsidR="005C36F9" w:rsidRPr="005F350A">
        <w:rPr>
          <w:rFonts w:ascii="Times New Roman" w:hAnsi="Times New Roman" w:cs="Times New Roman"/>
          <w:sz w:val="28"/>
          <w:szCs w:val="28"/>
        </w:rPr>
        <w:t>.</w:t>
      </w:r>
    </w:p>
    <w:p w:rsidR="00D62E12" w:rsidRPr="00E24FD8" w:rsidRDefault="00826A5C" w:rsidP="00D62E12">
      <w:pPr>
        <w:pStyle w:val="ConsPlusNormal"/>
        <w:ind w:firstLine="540"/>
        <w:jc w:val="both"/>
      </w:pPr>
      <w:r>
        <w:rPr>
          <w:rFonts w:ascii="Times New Roman" w:hAnsi="Times New Roman" w:cs="Times New Roman"/>
          <w:sz w:val="28"/>
          <w:szCs w:val="28"/>
        </w:rPr>
        <w:t xml:space="preserve">4. </w:t>
      </w:r>
      <w:r w:rsidR="00D62E12" w:rsidRPr="00E24FD8">
        <w:rPr>
          <w:rFonts w:ascii="Times New Roman" w:hAnsi="Times New Roman" w:cs="Times New Roman"/>
          <w:sz w:val="28"/>
          <w:szCs w:val="28"/>
        </w:rPr>
        <w:t>Должностными лицами, уполномоченными на осуществление контроля в сфере закупок, являются:</w:t>
      </w:r>
    </w:p>
    <w:p w:rsidR="00D62E12" w:rsidRPr="005C36F9" w:rsidRDefault="00D62E12" w:rsidP="00D62E12">
      <w:pPr>
        <w:pStyle w:val="ConsPlusNormal"/>
        <w:ind w:firstLine="540"/>
        <w:jc w:val="both"/>
        <w:rPr>
          <w:rFonts w:ascii="Times New Roman" w:hAnsi="Times New Roman" w:cs="Times New Roman"/>
          <w:sz w:val="28"/>
          <w:szCs w:val="28"/>
        </w:rPr>
      </w:pPr>
      <w:r w:rsidRPr="005C36F9">
        <w:rPr>
          <w:rFonts w:ascii="Times New Roman" w:hAnsi="Times New Roman" w:cs="Times New Roman"/>
          <w:sz w:val="28"/>
          <w:szCs w:val="28"/>
        </w:rPr>
        <w:t>1) заместитель Руководителя Исполнительного комитета;</w:t>
      </w:r>
    </w:p>
    <w:p w:rsidR="00D62E12" w:rsidRPr="005C36F9" w:rsidRDefault="00D62E12" w:rsidP="00D62E12">
      <w:pPr>
        <w:pStyle w:val="ConsPlusNormal"/>
        <w:ind w:firstLine="540"/>
        <w:jc w:val="both"/>
        <w:rPr>
          <w:rFonts w:ascii="Times New Roman" w:hAnsi="Times New Roman" w:cs="Times New Roman"/>
          <w:sz w:val="28"/>
          <w:szCs w:val="28"/>
        </w:rPr>
      </w:pPr>
      <w:r w:rsidRPr="005C36F9">
        <w:rPr>
          <w:rFonts w:ascii="Times New Roman" w:hAnsi="Times New Roman" w:cs="Times New Roman"/>
          <w:sz w:val="28"/>
          <w:szCs w:val="28"/>
        </w:rPr>
        <w:t>2) заместитель начальника управления финансов Исполнительного комитета;</w:t>
      </w:r>
    </w:p>
    <w:p w:rsidR="00D62E12" w:rsidRPr="005C36F9" w:rsidRDefault="00D62E12" w:rsidP="00D62E12">
      <w:pPr>
        <w:pStyle w:val="ConsPlusNormal"/>
        <w:ind w:firstLine="540"/>
        <w:jc w:val="both"/>
        <w:rPr>
          <w:rFonts w:ascii="Times New Roman" w:hAnsi="Times New Roman" w:cs="Times New Roman"/>
          <w:sz w:val="28"/>
          <w:szCs w:val="28"/>
        </w:rPr>
      </w:pPr>
      <w:r w:rsidRPr="005C36F9">
        <w:rPr>
          <w:rFonts w:ascii="Times New Roman" w:hAnsi="Times New Roman" w:cs="Times New Roman"/>
          <w:sz w:val="28"/>
          <w:szCs w:val="28"/>
        </w:rPr>
        <w:t>3) заместитель начальника управления финансов Исполнительного комитета, начальник бюджетного отдела;</w:t>
      </w:r>
    </w:p>
    <w:p w:rsidR="00D62E12" w:rsidRPr="005C36F9" w:rsidRDefault="00D62E12" w:rsidP="00D62E12">
      <w:pPr>
        <w:pStyle w:val="ConsPlusNormal"/>
        <w:ind w:firstLine="540"/>
        <w:jc w:val="both"/>
        <w:rPr>
          <w:rFonts w:ascii="Times New Roman" w:hAnsi="Times New Roman" w:cs="Times New Roman"/>
          <w:color w:val="333333"/>
          <w:sz w:val="28"/>
          <w:szCs w:val="28"/>
        </w:rPr>
      </w:pPr>
      <w:r w:rsidRPr="005C36F9">
        <w:rPr>
          <w:rFonts w:ascii="Times New Roman" w:hAnsi="Times New Roman" w:cs="Times New Roman"/>
          <w:sz w:val="28"/>
          <w:szCs w:val="28"/>
        </w:rPr>
        <w:t xml:space="preserve">4) начальник отдела </w:t>
      </w:r>
      <w:r w:rsidRPr="005C36F9">
        <w:rPr>
          <w:rFonts w:ascii="Times New Roman" w:hAnsi="Times New Roman" w:cs="Times New Roman"/>
          <w:color w:val="333333"/>
          <w:sz w:val="28"/>
          <w:szCs w:val="28"/>
        </w:rPr>
        <w:t>учета и отчетности управления финансов</w:t>
      </w:r>
      <w:r w:rsidRPr="005C36F9">
        <w:rPr>
          <w:rFonts w:ascii="Times New Roman" w:hAnsi="Times New Roman" w:cs="Times New Roman"/>
          <w:sz w:val="28"/>
          <w:szCs w:val="28"/>
        </w:rPr>
        <w:t xml:space="preserve"> Исполнительного комитета</w:t>
      </w:r>
      <w:r w:rsidRPr="005C36F9">
        <w:rPr>
          <w:rFonts w:ascii="Times New Roman" w:hAnsi="Times New Roman" w:cs="Times New Roman"/>
          <w:color w:val="333333"/>
          <w:sz w:val="28"/>
          <w:szCs w:val="28"/>
        </w:rPr>
        <w:t>;</w:t>
      </w:r>
    </w:p>
    <w:p w:rsidR="00D62E12" w:rsidRPr="005C36F9" w:rsidRDefault="00D62E12" w:rsidP="00D62E12">
      <w:pPr>
        <w:pStyle w:val="ConsPlusNormal"/>
        <w:ind w:firstLine="540"/>
        <w:jc w:val="both"/>
        <w:rPr>
          <w:rFonts w:ascii="Times New Roman" w:hAnsi="Times New Roman" w:cs="Times New Roman"/>
          <w:sz w:val="28"/>
          <w:szCs w:val="28"/>
        </w:rPr>
      </w:pPr>
      <w:r w:rsidRPr="005C36F9">
        <w:rPr>
          <w:rFonts w:ascii="Times New Roman" w:hAnsi="Times New Roman" w:cs="Times New Roman"/>
          <w:color w:val="333333"/>
          <w:sz w:val="28"/>
          <w:szCs w:val="28"/>
        </w:rPr>
        <w:t>5) начальник отдела планирования, анализа и прогнозирования финансовых ресурсов управления финансов</w:t>
      </w:r>
      <w:r w:rsidRPr="005C36F9">
        <w:rPr>
          <w:rFonts w:ascii="Times New Roman" w:hAnsi="Times New Roman" w:cs="Times New Roman"/>
          <w:sz w:val="28"/>
          <w:szCs w:val="28"/>
        </w:rPr>
        <w:t xml:space="preserve"> Исполнительного комитета;</w:t>
      </w:r>
    </w:p>
    <w:p w:rsidR="00D62E12" w:rsidRPr="005C36F9" w:rsidRDefault="00D62E12" w:rsidP="00D62E12">
      <w:pPr>
        <w:pStyle w:val="ConsPlusNormal"/>
        <w:ind w:firstLine="540"/>
        <w:jc w:val="both"/>
        <w:rPr>
          <w:rFonts w:ascii="Times New Roman" w:hAnsi="Times New Roman" w:cs="Times New Roman"/>
          <w:sz w:val="28"/>
          <w:szCs w:val="28"/>
        </w:rPr>
      </w:pPr>
      <w:r w:rsidRPr="005C36F9">
        <w:rPr>
          <w:rFonts w:ascii="Times New Roman" w:hAnsi="Times New Roman" w:cs="Times New Roman"/>
          <w:sz w:val="28"/>
          <w:szCs w:val="28"/>
        </w:rPr>
        <w:t>6)начальник отдела бюджетной политики Исполнительного комитета;</w:t>
      </w:r>
    </w:p>
    <w:p w:rsidR="00D62E12" w:rsidRPr="005C36F9" w:rsidRDefault="00D62E12" w:rsidP="00D62E12">
      <w:pPr>
        <w:pStyle w:val="ConsPlusNormal"/>
        <w:ind w:firstLine="540"/>
        <w:jc w:val="both"/>
        <w:rPr>
          <w:rFonts w:ascii="Times New Roman" w:hAnsi="Times New Roman" w:cs="Times New Roman"/>
          <w:sz w:val="28"/>
          <w:szCs w:val="28"/>
        </w:rPr>
      </w:pPr>
      <w:r w:rsidRPr="005C36F9">
        <w:rPr>
          <w:rFonts w:ascii="Times New Roman" w:hAnsi="Times New Roman" w:cs="Times New Roman"/>
          <w:sz w:val="28"/>
          <w:szCs w:val="28"/>
        </w:rPr>
        <w:t>7)главные специалисты отдела бюджетной политики управления финансов Исполнительного комитета;</w:t>
      </w:r>
    </w:p>
    <w:p w:rsidR="00D62E12" w:rsidRPr="005C36F9" w:rsidRDefault="00D62E12" w:rsidP="00D62E12">
      <w:pPr>
        <w:pStyle w:val="ConsPlusNormal"/>
        <w:ind w:firstLine="540"/>
        <w:jc w:val="both"/>
        <w:rPr>
          <w:rFonts w:ascii="Times New Roman" w:hAnsi="Times New Roman" w:cs="Times New Roman"/>
          <w:sz w:val="28"/>
          <w:szCs w:val="28"/>
        </w:rPr>
      </w:pPr>
      <w:r w:rsidRPr="005C36F9">
        <w:rPr>
          <w:rFonts w:ascii="Times New Roman" w:hAnsi="Times New Roman" w:cs="Times New Roman"/>
          <w:sz w:val="28"/>
          <w:szCs w:val="28"/>
        </w:rPr>
        <w:t>8) главные специалисты бюджетного отдела управления финансов Исполнительного комитета;</w:t>
      </w:r>
    </w:p>
    <w:p w:rsidR="00D62E12" w:rsidRPr="005C36F9" w:rsidRDefault="00D62E12" w:rsidP="00D62E12">
      <w:pPr>
        <w:pStyle w:val="ConsPlusNormal"/>
        <w:ind w:firstLine="540"/>
        <w:jc w:val="both"/>
        <w:rPr>
          <w:rFonts w:ascii="Times New Roman" w:hAnsi="Times New Roman" w:cs="Times New Roman"/>
          <w:sz w:val="28"/>
          <w:szCs w:val="28"/>
        </w:rPr>
      </w:pPr>
      <w:r w:rsidRPr="005C36F9">
        <w:rPr>
          <w:rFonts w:ascii="Times New Roman" w:hAnsi="Times New Roman" w:cs="Times New Roman"/>
          <w:sz w:val="28"/>
          <w:szCs w:val="28"/>
        </w:rPr>
        <w:t>9) главные специалисты отдела учета и отчетности управления финансов Исполнительного комитета;</w:t>
      </w:r>
    </w:p>
    <w:p w:rsidR="00D62E12" w:rsidRPr="005C36F9" w:rsidRDefault="00D62E12" w:rsidP="00D62E12">
      <w:pPr>
        <w:pStyle w:val="ConsPlusNormal"/>
        <w:ind w:firstLine="540"/>
        <w:jc w:val="both"/>
        <w:rPr>
          <w:rFonts w:ascii="Times New Roman" w:hAnsi="Times New Roman" w:cs="Times New Roman"/>
          <w:sz w:val="28"/>
          <w:szCs w:val="28"/>
        </w:rPr>
      </w:pPr>
      <w:r w:rsidRPr="005C36F9">
        <w:rPr>
          <w:rFonts w:ascii="Times New Roman" w:hAnsi="Times New Roman" w:cs="Times New Roman"/>
          <w:sz w:val="28"/>
          <w:szCs w:val="28"/>
        </w:rPr>
        <w:t>10) главные специалисты отдела</w:t>
      </w:r>
      <w:r w:rsidRPr="005C36F9">
        <w:rPr>
          <w:rFonts w:ascii="Times New Roman" w:hAnsi="Times New Roman" w:cs="Times New Roman"/>
          <w:color w:val="333333"/>
          <w:sz w:val="28"/>
          <w:szCs w:val="28"/>
        </w:rPr>
        <w:t xml:space="preserve"> планирования, анализа и прогнозирования финансовых ресурсов управления финансов</w:t>
      </w:r>
      <w:r w:rsidRPr="005C36F9">
        <w:rPr>
          <w:rFonts w:ascii="Times New Roman" w:hAnsi="Times New Roman" w:cs="Times New Roman"/>
          <w:sz w:val="28"/>
          <w:szCs w:val="28"/>
        </w:rPr>
        <w:t xml:space="preserve"> Исполнительного комитета.</w:t>
      </w:r>
    </w:p>
    <w:p w:rsidR="00D62E12" w:rsidRDefault="00D62E12" w:rsidP="00D62E12">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Персональный состав должностных лиц определяется </w:t>
      </w:r>
      <w:proofErr w:type="gramStart"/>
      <w:r w:rsidRPr="00E24FD8">
        <w:rPr>
          <w:rFonts w:ascii="Times New Roman" w:hAnsi="Times New Roman" w:cs="Times New Roman"/>
          <w:sz w:val="28"/>
          <w:szCs w:val="28"/>
        </w:rPr>
        <w:t>исходя из должностных обязанностей и утверждается</w:t>
      </w:r>
      <w:proofErr w:type="gramEnd"/>
      <w:r w:rsidRPr="00E24FD8">
        <w:rPr>
          <w:rFonts w:ascii="Times New Roman" w:hAnsi="Times New Roman" w:cs="Times New Roman"/>
          <w:sz w:val="28"/>
          <w:szCs w:val="28"/>
        </w:rPr>
        <w:t xml:space="preserve"> распоряжением заместителя Руководителя Исполнительного комитета. </w:t>
      </w:r>
    </w:p>
    <w:p w:rsidR="00D62E12" w:rsidRPr="00E24FD8" w:rsidRDefault="00D62E12" w:rsidP="00D62E12">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Мероприятия по контролю в сфере закупок осуществляет контролирующая группа из числа должностных лиц либо должностное лицо, уполномоченн</w:t>
      </w:r>
      <w:r>
        <w:rPr>
          <w:rFonts w:ascii="Times New Roman" w:hAnsi="Times New Roman" w:cs="Times New Roman"/>
          <w:sz w:val="28"/>
          <w:szCs w:val="28"/>
        </w:rPr>
        <w:t>ое</w:t>
      </w:r>
      <w:r w:rsidRPr="00E24FD8">
        <w:rPr>
          <w:rFonts w:ascii="Times New Roman" w:hAnsi="Times New Roman" w:cs="Times New Roman"/>
          <w:sz w:val="28"/>
          <w:szCs w:val="28"/>
        </w:rPr>
        <w:t xml:space="preserve"> на осуществление контроля в сфере закупок. Руководитель и секретарь контролирующей группы определяются распоряжением заместителя Руководителя Исполнительного комитета.</w:t>
      </w:r>
    </w:p>
    <w:p w:rsidR="00826A5C" w:rsidRPr="00D62E12" w:rsidRDefault="00D62E12" w:rsidP="00D62E12">
      <w:pPr>
        <w:pStyle w:val="ConsPlusNormal"/>
        <w:ind w:firstLine="540"/>
        <w:jc w:val="both"/>
      </w:pPr>
      <w:r>
        <w:rPr>
          <w:rFonts w:ascii="Times New Roman" w:hAnsi="Times New Roman" w:cs="Times New Roman"/>
          <w:sz w:val="28"/>
          <w:szCs w:val="28"/>
        </w:rPr>
        <w:t>5</w:t>
      </w:r>
      <w:r w:rsidRPr="00E24FD8">
        <w:rPr>
          <w:rFonts w:ascii="Times New Roman" w:hAnsi="Times New Roman" w:cs="Times New Roman"/>
          <w:sz w:val="28"/>
          <w:szCs w:val="28"/>
        </w:rPr>
        <w:t xml:space="preserve">. </w:t>
      </w:r>
      <w:proofErr w:type="gramStart"/>
      <w:r w:rsidRPr="00E24FD8">
        <w:rPr>
          <w:rFonts w:ascii="Times New Roman" w:hAnsi="Times New Roman" w:cs="Times New Roman"/>
          <w:sz w:val="28"/>
          <w:szCs w:val="28"/>
        </w:rPr>
        <w:t xml:space="preserve">Контроль в сфере закупок, за исключением контроля, предусмотренного </w:t>
      </w:r>
      <w:hyperlink w:anchor="Par20" w:history="1">
        <w:r w:rsidRPr="00E24FD8">
          <w:rPr>
            <w:rFonts w:ascii="Times New Roman" w:hAnsi="Times New Roman" w:cs="Times New Roman"/>
            <w:sz w:val="28"/>
            <w:szCs w:val="28"/>
          </w:rPr>
          <w:t>частями 5</w:t>
        </w:r>
      </w:hyperlink>
      <w:r w:rsidRPr="00E24FD8">
        <w:rPr>
          <w:rFonts w:ascii="Times New Roman" w:hAnsi="Times New Roman" w:cs="Times New Roman"/>
          <w:sz w:val="28"/>
          <w:szCs w:val="28"/>
        </w:rPr>
        <w:t xml:space="preserve">, </w:t>
      </w:r>
      <w:hyperlink w:anchor="Par30" w:history="1">
        <w:r w:rsidRPr="00E24FD8">
          <w:rPr>
            <w:rFonts w:ascii="Times New Roman" w:hAnsi="Times New Roman" w:cs="Times New Roman"/>
            <w:sz w:val="28"/>
            <w:szCs w:val="28"/>
          </w:rPr>
          <w:t>8</w:t>
        </w:r>
      </w:hyperlink>
      <w:r w:rsidRPr="00E24FD8">
        <w:rPr>
          <w:rFonts w:ascii="Times New Roman" w:hAnsi="Times New Roman" w:cs="Times New Roman"/>
          <w:sz w:val="28"/>
          <w:szCs w:val="28"/>
        </w:rPr>
        <w:t xml:space="preserve"> и </w:t>
      </w:r>
      <w:hyperlink w:anchor="Par53" w:history="1">
        <w:r w:rsidRPr="00E24FD8">
          <w:rPr>
            <w:rFonts w:ascii="Times New Roman" w:hAnsi="Times New Roman" w:cs="Times New Roman"/>
            <w:sz w:val="28"/>
            <w:szCs w:val="28"/>
          </w:rPr>
          <w:t>10</w:t>
        </w:r>
      </w:hyperlink>
      <w:r w:rsidRPr="00E24FD8">
        <w:rPr>
          <w:rFonts w:ascii="Times New Roman" w:hAnsi="Times New Roman" w:cs="Times New Roman"/>
          <w:sz w:val="28"/>
          <w:szCs w:val="28"/>
        </w:rPr>
        <w:t xml:space="preserve"> статьи 99, с учетом </w:t>
      </w:r>
      <w:hyperlink w:anchor="Par15" w:history="1">
        <w:r w:rsidRPr="00E24FD8">
          <w:rPr>
            <w:rFonts w:ascii="Times New Roman" w:hAnsi="Times New Roman" w:cs="Times New Roman"/>
            <w:sz w:val="28"/>
            <w:szCs w:val="28"/>
          </w:rPr>
          <w:t>части 4</w:t>
        </w:r>
      </w:hyperlink>
      <w:r w:rsidRPr="00E24FD8">
        <w:rPr>
          <w:rFonts w:ascii="Times New Roman" w:hAnsi="Times New Roman" w:cs="Times New Roman"/>
          <w:sz w:val="28"/>
          <w:szCs w:val="28"/>
        </w:rPr>
        <w:t xml:space="preserve"> статьи 99 Закона №44-ФЗ осуществляется  путем проведения плановых и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w:t>
      </w:r>
      <w:proofErr w:type="gramEnd"/>
      <w:r w:rsidRPr="00E24FD8">
        <w:rPr>
          <w:rFonts w:ascii="Times New Roman" w:hAnsi="Times New Roman" w:cs="Times New Roman"/>
          <w:sz w:val="28"/>
          <w:szCs w:val="28"/>
        </w:rPr>
        <w:t xml:space="preserve"> в соответствии с Законом №44-ФЗ отдельные полномочия в рамках осуществления закупок для обеспечения муниципальных нужд (далее – субъекты контроля).</w:t>
      </w:r>
    </w:p>
    <w:p w:rsidR="00BC3E7F" w:rsidRPr="00E24FD8" w:rsidRDefault="00826A5C"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00BC3E7F" w:rsidRPr="00E24FD8">
        <w:rPr>
          <w:rFonts w:ascii="Times New Roman" w:hAnsi="Times New Roman" w:cs="Times New Roman"/>
          <w:sz w:val="28"/>
          <w:szCs w:val="28"/>
        </w:rPr>
        <w:t xml:space="preserve">Предметом </w:t>
      </w:r>
      <w:r w:rsidR="009B5547" w:rsidRPr="00E24FD8">
        <w:rPr>
          <w:rFonts w:ascii="Times New Roman" w:hAnsi="Times New Roman" w:cs="Times New Roman"/>
          <w:sz w:val="28"/>
          <w:szCs w:val="28"/>
        </w:rPr>
        <w:t xml:space="preserve">контроля в сфере закупок </w:t>
      </w:r>
      <w:r w:rsidR="00BC3E7F" w:rsidRPr="00E24FD8">
        <w:rPr>
          <w:rFonts w:ascii="Times New Roman" w:hAnsi="Times New Roman" w:cs="Times New Roman"/>
          <w:sz w:val="28"/>
          <w:szCs w:val="28"/>
        </w:rPr>
        <w:t xml:space="preserve">является соблюдение </w:t>
      </w:r>
      <w:r w:rsidR="009B5547" w:rsidRPr="00E24FD8">
        <w:rPr>
          <w:rFonts w:ascii="Times New Roman" w:hAnsi="Times New Roman" w:cs="Times New Roman"/>
          <w:sz w:val="28"/>
          <w:szCs w:val="28"/>
        </w:rPr>
        <w:t xml:space="preserve">субъектами </w:t>
      </w:r>
      <w:r w:rsidR="00BC3E7F" w:rsidRPr="00E24FD8">
        <w:rPr>
          <w:rFonts w:ascii="Times New Roman" w:hAnsi="Times New Roman" w:cs="Times New Roman"/>
          <w:sz w:val="28"/>
          <w:szCs w:val="28"/>
        </w:rPr>
        <w:t xml:space="preserve"> контроля</w:t>
      </w:r>
      <w:r>
        <w:rPr>
          <w:rFonts w:ascii="Times New Roman" w:hAnsi="Times New Roman" w:cs="Times New Roman"/>
          <w:sz w:val="28"/>
          <w:szCs w:val="28"/>
        </w:rPr>
        <w:t xml:space="preserve"> </w:t>
      </w:r>
      <w:r w:rsidR="00BC3E7F" w:rsidRPr="00E24FD8">
        <w:rPr>
          <w:rFonts w:ascii="Times New Roman" w:hAnsi="Times New Roman" w:cs="Times New Roman"/>
          <w:sz w:val="28"/>
          <w:szCs w:val="28"/>
        </w:rPr>
        <w:t>требований, установленных федеральными законами, законами субъектов Российской Федерации, а также требований, установленных муниципальными правовыми актами (далее - обязательные требования).</w:t>
      </w:r>
    </w:p>
    <w:p w:rsidR="00BC3E7F" w:rsidRPr="00E24FD8" w:rsidRDefault="00D62E12" w:rsidP="00BC3E7F">
      <w:pPr>
        <w:pStyle w:val="ConsPlusNormal"/>
        <w:ind w:firstLine="540"/>
        <w:jc w:val="both"/>
        <w:rPr>
          <w:rFonts w:ascii="Times New Roman" w:hAnsi="Times New Roman" w:cs="Times New Roman"/>
          <w:sz w:val="28"/>
          <w:szCs w:val="28"/>
        </w:rPr>
      </w:pPr>
      <w:bookmarkStart w:id="1" w:name="Par47"/>
      <w:bookmarkEnd w:id="1"/>
      <w:r>
        <w:rPr>
          <w:rFonts w:ascii="Times New Roman" w:hAnsi="Times New Roman" w:cs="Times New Roman"/>
          <w:sz w:val="28"/>
          <w:szCs w:val="28"/>
        </w:rPr>
        <w:lastRenderedPageBreak/>
        <w:t xml:space="preserve">7. </w:t>
      </w:r>
      <w:r w:rsidR="00BC3E7F" w:rsidRPr="00E24FD8">
        <w:rPr>
          <w:rFonts w:ascii="Times New Roman" w:hAnsi="Times New Roman" w:cs="Times New Roman"/>
          <w:sz w:val="28"/>
          <w:szCs w:val="28"/>
        </w:rPr>
        <w:t xml:space="preserve">При осуществлении полномочий по контролю </w:t>
      </w:r>
      <w:r w:rsidR="00EF56FA" w:rsidRPr="00E24FD8">
        <w:rPr>
          <w:rFonts w:ascii="Times New Roman" w:hAnsi="Times New Roman" w:cs="Times New Roman"/>
          <w:sz w:val="28"/>
          <w:szCs w:val="28"/>
        </w:rPr>
        <w:t xml:space="preserve">в сфере закупок </w:t>
      </w:r>
      <w:r w:rsidR="00BC3E7F" w:rsidRPr="00E24FD8">
        <w:rPr>
          <w:rFonts w:ascii="Times New Roman" w:hAnsi="Times New Roman" w:cs="Times New Roman"/>
          <w:sz w:val="28"/>
          <w:szCs w:val="28"/>
        </w:rPr>
        <w:t>должностные лица вправе:</w:t>
      </w:r>
    </w:p>
    <w:p w:rsidR="00436955" w:rsidRPr="005C36F9" w:rsidRDefault="00BC3E7F" w:rsidP="005C36F9">
      <w:pPr>
        <w:pStyle w:val="ConsPlusNormal"/>
        <w:ind w:firstLine="540"/>
        <w:jc w:val="both"/>
        <w:rPr>
          <w:rFonts w:ascii="Times New Roman" w:hAnsi="Times New Roman" w:cs="Times New Roman"/>
          <w:color w:val="FF0000"/>
          <w:sz w:val="28"/>
          <w:szCs w:val="28"/>
        </w:rPr>
      </w:pPr>
      <w:r w:rsidRPr="00E24FD8">
        <w:rPr>
          <w:rFonts w:ascii="Times New Roman" w:hAnsi="Times New Roman" w:cs="Times New Roman"/>
          <w:sz w:val="28"/>
          <w:szCs w:val="28"/>
        </w:rPr>
        <w:t xml:space="preserve">1) </w:t>
      </w:r>
      <w:r w:rsidR="005C36F9" w:rsidRPr="003F6D83">
        <w:rPr>
          <w:rFonts w:ascii="Times New Roman" w:hAnsi="Times New Roman" w:cs="Times New Roman"/>
          <w:sz w:val="28"/>
          <w:szCs w:val="28"/>
        </w:rPr>
        <w:t>осуществлять контроль  в сфере закупок товаров, работ, услуг путем проведения проверок субъектов контроля;</w:t>
      </w:r>
    </w:p>
    <w:p w:rsidR="00BC3E7F" w:rsidRPr="00E24FD8" w:rsidRDefault="00436955"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w:t>
      </w:r>
      <w:r w:rsidR="00BC3E7F" w:rsidRPr="00E24FD8">
        <w:rPr>
          <w:rFonts w:ascii="Times New Roman" w:hAnsi="Times New Roman" w:cs="Times New Roman"/>
          <w:sz w:val="28"/>
          <w:szCs w:val="28"/>
        </w:rPr>
        <w:t xml:space="preserve">запрашивать и получать </w:t>
      </w:r>
      <w:r w:rsidR="005C36F9">
        <w:rPr>
          <w:rFonts w:ascii="Times New Roman" w:hAnsi="Times New Roman" w:cs="Times New Roman"/>
          <w:sz w:val="28"/>
          <w:szCs w:val="28"/>
        </w:rPr>
        <w:t xml:space="preserve">от субъектов контроля </w:t>
      </w:r>
      <w:r w:rsidR="00BC3E7F" w:rsidRPr="00E24FD8">
        <w:rPr>
          <w:rFonts w:ascii="Times New Roman" w:hAnsi="Times New Roman" w:cs="Times New Roman"/>
          <w:sz w:val="28"/>
          <w:szCs w:val="28"/>
        </w:rPr>
        <w:t xml:space="preserve">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w:t>
      </w:r>
      <w:r w:rsidR="00505BE2" w:rsidRPr="00E24FD8">
        <w:rPr>
          <w:rFonts w:ascii="Times New Roman" w:hAnsi="Times New Roman" w:cs="Times New Roman"/>
          <w:sz w:val="28"/>
          <w:szCs w:val="28"/>
        </w:rPr>
        <w:t>проверки</w:t>
      </w:r>
      <w:r w:rsidR="00BC3E7F" w:rsidRPr="00E24FD8">
        <w:rPr>
          <w:rFonts w:ascii="Times New Roman" w:hAnsi="Times New Roman" w:cs="Times New Roman"/>
          <w:sz w:val="28"/>
          <w:szCs w:val="28"/>
        </w:rPr>
        <w:t>;</w:t>
      </w:r>
    </w:p>
    <w:p w:rsidR="00BC3E7F" w:rsidRPr="00E24FD8" w:rsidRDefault="00436955"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w:t>
      </w:r>
      <w:r w:rsidR="00BC3E7F" w:rsidRPr="00E24FD8">
        <w:rPr>
          <w:rFonts w:ascii="Times New Roman" w:hAnsi="Times New Roman" w:cs="Times New Roman"/>
          <w:sz w:val="28"/>
          <w:szCs w:val="28"/>
        </w:rPr>
        <w:t xml:space="preserve">) беспрепятственно по предъявлении служебных удостоверений и распоряжения заместителя Руководителя Исполнительного комитета посещать помещения и территории, которые занимают </w:t>
      </w:r>
      <w:r w:rsidR="00BC5FDB" w:rsidRPr="00E24FD8">
        <w:rPr>
          <w:rFonts w:ascii="Times New Roman" w:hAnsi="Times New Roman" w:cs="Times New Roman"/>
          <w:sz w:val="28"/>
          <w:szCs w:val="28"/>
        </w:rPr>
        <w:t>субъекты контроля</w:t>
      </w:r>
      <w:r w:rsidR="00BC3E7F" w:rsidRPr="00E24FD8">
        <w:rPr>
          <w:rFonts w:ascii="Times New Roman" w:hAnsi="Times New Roman" w:cs="Times New Roman"/>
          <w:sz w:val="28"/>
          <w:szCs w:val="28"/>
        </w:rPr>
        <w:t>, требовать предъявления поставленных товаров, результатов выполненных работ, оказанных услуг;</w:t>
      </w:r>
    </w:p>
    <w:p w:rsidR="00BC3E7F" w:rsidRPr="00E24FD8" w:rsidRDefault="00436955"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4</w:t>
      </w:r>
      <w:r w:rsidR="00BC3E7F" w:rsidRPr="00E24FD8">
        <w:rPr>
          <w:rFonts w:ascii="Times New Roman" w:hAnsi="Times New Roman" w:cs="Times New Roman"/>
          <w:sz w:val="28"/>
          <w:szCs w:val="28"/>
        </w:rPr>
        <w:t>) привлекать экспертов для проведения экспертиз</w:t>
      </w:r>
      <w:r w:rsidR="003F6D83" w:rsidRPr="003F6D83">
        <w:rPr>
          <w:rFonts w:ascii="Times New Roman" w:hAnsi="Times New Roman" w:cs="Times New Roman"/>
          <w:sz w:val="28"/>
          <w:szCs w:val="28"/>
        </w:rPr>
        <w:t xml:space="preserve"> </w:t>
      </w:r>
      <w:r w:rsidR="003F6D83" w:rsidRPr="00E24FD8">
        <w:rPr>
          <w:rFonts w:ascii="Times New Roman" w:hAnsi="Times New Roman" w:cs="Times New Roman"/>
          <w:sz w:val="28"/>
          <w:szCs w:val="28"/>
        </w:rPr>
        <w:t>при проведении контроля в сфере закупок</w:t>
      </w:r>
      <w:r w:rsidR="00BC3E7F" w:rsidRPr="00E24FD8">
        <w:rPr>
          <w:rFonts w:ascii="Times New Roman" w:hAnsi="Times New Roman" w:cs="Times New Roman"/>
          <w:sz w:val="28"/>
          <w:szCs w:val="28"/>
        </w:rPr>
        <w:t>;</w:t>
      </w:r>
    </w:p>
    <w:p w:rsidR="00436955" w:rsidRPr="00E24FD8" w:rsidRDefault="00436955"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5</w:t>
      </w:r>
      <w:r w:rsidR="00BC3E7F" w:rsidRPr="00E24FD8">
        <w:rPr>
          <w:rFonts w:ascii="Times New Roman" w:hAnsi="Times New Roman" w:cs="Times New Roman"/>
          <w:sz w:val="28"/>
          <w:szCs w:val="28"/>
        </w:rPr>
        <w:t xml:space="preserve">) </w:t>
      </w:r>
      <w:r w:rsidRPr="00E24FD8">
        <w:rPr>
          <w:rFonts w:ascii="Times New Roman" w:hAnsi="Times New Roman" w:cs="Times New Roman"/>
          <w:sz w:val="28"/>
          <w:szCs w:val="28"/>
        </w:rPr>
        <w:t>направля</w:t>
      </w:r>
      <w:r w:rsidR="00BC5FDB" w:rsidRPr="00E24FD8">
        <w:rPr>
          <w:rFonts w:ascii="Times New Roman" w:hAnsi="Times New Roman" w:cs="Times New Roman"/>
          <w:sz w:val="28"/>
          <w:szCs w:val="28"/>
        </w:rPr>
        <w:t>ть</w:t>
      </w:r>
      <w:r w:rsidRPr="00E24FD8">
        <w:rPr>
          <w:rFonts w:ascii="Times New Roman" w:hAnsi="Times New Roman" w:cs="Times New Roman"/>
          <w:sz w:val="28"/>
          <w:szCs w:val="28"/>
        </w:rPr>
        <w:t xml:space="preserve"> субъектам контроля </w:t>
      </w:r>
      <w:r w:rsidR="00C33803" w:rsidRPr="00E24FD8">
        <w:rPr>
          <w:rFonts w:ascii="Times New Roman" w:hAnsi="Times New Roman" w:cs="Times New Roman"/>
          <w:sz w:val="28"/>
          <w:szCs w:val="28"/>
        </w:rPr>
        <w:t>акт проверки</w:t>
      </w:r>
      <w:r w:rsidRPr="00E24FD8">
        <w:rPr>
          <w:rFonts w:ascii="Times New Roman" w:hAnsi="Times New Roman" w:cs="Times New Roman"/>
          <w:sz w:val="28"/>
          <w:szCs w:val="28"/>
        </w:rPr>
        <w:t xml:space="preserve">, </w:t>
      </w:r>
      <w:r w:rsidR="003F6D83">
        <w:rPr>
          <w:rFonts w:ascii="Times New Roman" w:hAnsi="Times New Roman" w:cs="Times New Roman"/>
          <w:sz w:val="28"/>
          <w:szCs w:val="28"/>
        </w:rPr>
        <w:t xml:space="preserve">а также </w:t>
      </w:r>
      <w:r w:rsidR="00C33803" w:rsidRPr="00E24FD8">
        <w:rPr>
          <w:rFonts w:ascii="Times New Roman" w:hAnsi="Times New Roman" w:cs="Times New Roman"/>
          <w:sz w:val="28"/>
          <w:szCs w:val="28"/>
        </w:rPr>
        <w:t>предписание об устранении нарушений  Закона №44-ФЗ (в случае выявления факта нарушения)</w:t>
      </w:r>
      <w:r w:rsidRPr="00E24FD8">
        <w:rPr>
          <w:rFonts w:ascii="Times New Roman" w:hAnsi="Times New Roman" w:cs="Times New Roman"/>
          <w:sz w:val="28"/>
          <w:szCs w:val="28"/>
        </w:rPr>
        <w:t>;</w:t>
      </w:r>
    </w:p>
    <w:p w:rsidR="00436955" w:rsidRPr="00E24FD8" w:rsidRDefault="00436955" w:rsidP="00436955">
      <w:pPr>
        <w:pStyle w:val="ConsPlusNormal"/>
        <w:ind w:firstLine="540"/>
        <w:jc w:val="both"/>
        <w:outlineLvl w:val="0"/>
        <w:rPr>
          <w:rFonts w:ascii="Times New Roman" w:hAnsi="Times New Roman" w:cs="Times New Roman"/>
          <w:sz w:val="28"/>
          <w:szCs w:val="28"/>
        </w:rPr>
      </w:pPr>
      <w:r w:rsidRPr="00E24FD8">
        <w:rPr>
          <w:rFonts w:ascii="Times New Roman" w:hAnsi="Times New Roman" w:cs="Times New Roman"/>
          <w:sz w:val="28"/>
          <w:szCs w:val="28"/>
        </w:rPr>
        <w:t>6)</w:t>
      </w:r>
      <w:r w:rsidR="00BC5FDB" w:rsidRPr="00E24FD8">
        <w:rPr>
          <w:rFonts w:ascii="Times New Roman" w:hAnsi="Times New Roman" w:cs="Times New Roman"/>
          <w:sz w:val="28"/>
          <w:szCs w:val="28"/>
        </w:rPr>
        <w:t xml:space="preserve"> </w:t>
      </w:r>
      <w:r w:rsidR="00BC3E7F" w:rsidRPr="00E24FD8">
        <w:rPr>
          <w:rFonts w:ascii="Times New Roman" w:hAnsi="Times New Roman" w:cs="Times New Roman"/>
          <w:sz w:val="28"/>
          <w:szCs w:val="28"/>
        </w:rPr>
        <w:t xml:space="preserve">готовить документы для обращения в суд с исковыми заявлениями о возмещении ущерба, причиненного муниципальному образованию город Набережные Челны нарушением законодательства Российской Федерации </w:t>
      </w:r>
      <w:r w:rsidRPr="00E24FD8">
        <w:rPr>
          <w:rFonts w:ascii="Times New Roman" w:hAnsi="Times New Roman" w:cs="Times New Roman"/>
          <w:sz w:val="28"/>
          <w:szCs w:val="28"/>
        </w:rPr>
        <w:t>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rsidR="00436955" w:rsidRPr="00E24FD8" w:rsidRDefault="00436955" w:rsidP="0041120D">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7</w:t>
      </w:r>
      <w:r w:rsidR="00BC3E7F" w:rsidRPr="00E24FD8">
        <w:rPr>
          <w:rFonts w:ascii="Times New Roman" w:hAnsi="Times New Roman" w:cs="Times New Roman"/>
          <w:sz w:val="28"/>
          <w:szCs w:val="28"/>
        </w:rPr>
        <w:t xml:space="preserve">) взаимодействовать с </w:t>
      </w:r>
      <w:r w:rsidR="00C33803">
        <w:rPr>
          <w:rFonts w:ascii="Times New Roman" w:hAnsi="Times New Roman" w:cs="Times New Roman"/>
          <w:sz w:val="28"/>
          <w:szCs w:val="28"/>
        </w:rPr>
        <w:t>контрольно-надзорными органами</w:t>
      </w:r>
      <w:r w:rsidR="00BC3E7F" w:rsidRPr="00E24FD8">
        <w:rPr>
          <w:rFonts w:ascii="Times New Roman" w:hAnsi="Times New Roman" w:cs="Times New Roman"/>
          <w:sz w:val="28"/>
          <w:szCs w:val="28"/>
        </w:rPr>
        <w:t>, органами государственной власти,</w:t>
      </w:r>
      <w:r w:rsidR="00C33803">
        <w:rPr>
          <w:rFonts w:ascii="Times New Roman" w:hAnsi="Times New Roman" w:cs="Times New Roman"/>
          <w:sz w:val="28"/>
          <w:szCs w:val="28"/>
        </w:rPr>
        <w:t xml:space="preserve"> органами местного самоуправления,</w:t>
      </w:r>
      <w:r w:rsidR="00BC3E7F" w:rsidRPr="00E24FD8">
        <w:rPr>
          <w:rFonts w:ascii="Times New Roman" w:hAnsi="Times New Roman" w:cs="Times New Roman"/>
          <w:sz w:val="28"/>
          <w:szCs w:val="28"/>
        </w:rPr>
        <w:t xml:space="preserve"> органами муниципального контроля, экспертными организациями, юридическими лицами и индивидуальными предпринимателями</w:t>
      </w:r>
      <w:r w:rsidR="0041120D">
        <w:rPr>
          <w:rFonts w:ascii="Times New Roman" w:hAnsi="Times New Roman" w:cs="Times New Roman"/>
          <w:sz w:val="28"/>
          <w:szCs w:val="28"/>
        </w:rPr>
        <w:t>.</w:t>
      </w:r>
    </w:p>
    <w:p w:rsidR="00BC3E7F" w:rsidRPr="00E24FD8" w:rsidRDefault="00D62E12"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BC3E7F" w:rsidRPr="00E24FD8">
        <w:rPr>
          <w:rFonts w:ascii="Times New Roman" w:hAnsi="Times New Roman" w:cs="Times New Roman"/>
          <w:sz w:val="28"/>
          <w:szCs w:val="28"/>
        </w:rPr>
        <w:t xml:space="preserve">. Должностные лица при проведении </w:t>
      </w:r>
      <w:r w:rsidR="006E1EE0" w:rsidRPr="00E24FD8">
        <w:rPr>
          <w:rFonts w:ascii="Times New Roman" w:hAnsi="Times New Roman" w:cs="Times New Roman"/>
          <w:sz w:val="28"/>
          <w:szCs w:val="28"/>
        </w:rPr>
        <w:t>контроля в сфере закупок</w:t>
      </w:r>
      <w:r w:rsidR="00BC3E7F" w:rsidRPr="00E24FD8">
        <w:rPr>
          <w:rFonts w:ascii="Times New Roman" w:hAnsi="Times New Roman" w:cs="Times New Roman"/>
          <w:sz w:val="28"/>
          <w:szCs w:val="28"/>
        </w:rPr>
        <w:t xml:space="preserve"> обязаны:</w:t>
      </w:r>
    </w:p>
    <w:p w:rsidR="00BC3E7F" w:rsidRPr="00E24FD8" w:rsidRDefault="00BC3E7F" w:rsidP="00AB3B93">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 своевременно и в полной мере исполнять предоставленные в соответствии с законодательством Российской Федерации</w:t>
      </w:r>
      <w:r w:rsidR="00D62E12">
        <w:rPr>
          <w:rFonts w:ascii="Times New Roman" w:hAnsi="Times New Roman" w:cs="Times New Roman"/>
          <w:sz w:val="28"/>
          <w:szCs w:val="28"/>
        </w:rPr>
        <w:t>, Республики Татарстан и муниципальными правовыми актами</w:t>
      </w:r>
      <w:r w:rsidRPr="00E24FD8">
        <w:rPr>
          <w:rFonts w:ascii="Times New Roman" w:hAnsi="Times New Roman" w:cs="Times New Roman"/>
          <w:sz w:val="28"/>
          <w:szCs w:val="28"/>
        </w:rPr>
        <w:t xml:space="preserve"> полномочия по предупреждению, выявлению и пресечению нарушений обязательных требований;</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2) соблюдать законодательство Российской Федерации и Республики Татарстан, муниципальные правовые акты, права и законные интересы </w:t>
      </w:r>
      <w:r w:rsidR="006E1EE0" w:rsidRPr="00E24FD8">
        <w:rPr>
          <w:rFonts w:ascii="Times New Roman" w:hAnsi="Times New Roman" w:cs="Times New Roman"/>
          <w:sz w:val="28"/>
          <w:szCs w:val="28"/>
        </w:rPr>
        <w:t>субъекта контроля</w:t>
      </w:r>
      <w:r w:rsidRPr="00E24FD8">
        <w:rPr>
          <w:rFonts w:ascii="Times New Roman" w:hAnsi="Times New Roman" w:cs="Times New Roman"/>
          <w:sz w:val="28"/>
          <w:szCs w:val="28"/>
        </w:rPr>
        <w:t>;</w:t>
      </w:r>
    </w:p>
    <w:p w:rsidR="00AB3B93"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3) </w:t>
      </w:r>
      <w:r w:rsidR="00AB3B93" w:rsidRPr="00103CD6">
        <w:rPr>
          <w:rFonts w:ascii="Times New Roman" w:hAnsi="Times New Roman" w:cs="Times New Roman"/>
          <w:sz w:val="28"/>
          <w:szCs w:val="28"/>
        </w:rPr>
        <w:t xml:space="preserve">уведомлять представителя </w:t>
      </w:r>
      <w:r w:rsidR="00AB3B93">
        <w:rPr>
          <w:rFonts w:ascii="Times New Roman" w:hAnsi="Times New Roman" w:cs="Times New Roman"/>
          <w:sz w:val="28"/>
          <w:szCs w:val="28"/>
        </w:rPr>
        <w:t xml:space="preserve">субъекта  </w:t>
      </w:r>
      <w:r w:rsidR="00AB3B93" w:rsidRPr="00103CD6">
        <w:rPr>
          <w:rFonts w:ascii="Times New Roman" w:hAnsi="Times New Roman" w:cs="Times New Roman"/>
          <w:sz w:val="28"/>
          <w:szCs w:val="28"/>
        </w:rPr>
        <w:t xml:space="preserve">контроля о </w:t>
      </w:r>
      <w:r w:rsidR="00AB3B93">
        <w:rPr>
          <w:rFonts w:ascii="Times New Roman" w:hAnsi="Times New Roman" w:cs="Times New Roman"/>
          <w:sz w:val="28"/>
          <w:szCs w:val="28"/>
        </w:rPr>
        <w:t xml:space="preserve">контроле в сфере закупок </w:t>
      </w:r>
      <w:r w:rsidR="00AB3B93" w:rsidRPr="00103CD6">
        <w:rPr>
          <w:rFonts w:ascii="Times New Roman" w:hAnsi="Times New Roman" w:cs="Times New Roman"/>
          <w:sz w:val="28"/>
          <w:szCs w:val="28"/>
        </w:rPr>
        <w:t xml:space="preserve"> за три рабочих дня до дня проведения  планов</w:t>
      </w:r>
      <w:r w:rsidR="003F6D83">
        <w:rPr>
          <w:rFonts w:ascii="Times New Roman" w:hAnsi="Times New Roman" w:cs="Times New Roman"/>
          <w:sz w:val="28"/>
          <w:szCs w:val="28"/>
        </w:rPr>
        <w:t xml:space="preserve">ой проверки </w:t>
      </w:r>
      <w:r w:rsidR="00AB3B93" w:rsidRPr="00103CD6">
        <w:rPr>
          <w:rFonts w:ascii="Times New Roman" w:hAnsi="Times New Roman" w:cs="Times New Roman"/>
          <w:sz w:val="28"/>
          <w:szCs w:val="28"/>
        </w:rPr>
        <w:t>либо не менее чем за двадцать четыре часа до начала проведения внепланово</w:t>
      </w:r>
      <w:r w:rsidR="003F6D83">
        <w:rPr>
          <w:rFonts w:ascii="Times New Roman" w:hAnsi="Times New Roman" w:cs="Times New Roman"/>
          <w:sz w:val="28"/>
          <w:szCs w:val="28"/>
        </w:rPr>
        <w:t>й</w:t>
      </w:r>
      <w:r w:rsidR="00AB3B93" w:rsidRPr="00103CD6">
        <w:rPr>
          <w:rFonts w:ascii="Times New Roman" w:hAnsi="Times New Roman" w:cs="Times New Roman"/>
          <w:sz w:val="28"/>
          <w:szCs w:val="28"/>
        </w:rPr>
        <w:t xml:space="preserve"> </w:t>
      </w:r>
      <w:r w:rsidR="003F6D83">
        <w:rPr>
          <w:rFonts w:ascii="Times New Roman" w:hAnsi="Times New Roman" w:cs="Times New Roman"/>
          <w:sz w:val="28"/>
          <w:szCs w:val="28"/>
        </w:rPr>
        <w:t>проверки</w:t>
      </w:r>
      <w:r w:rsidR="00AB3B93">
        <w:rPr>
          <w:rFonts w:ascii="Times New Roman" w:hAnsi="Times New Roman" w:cs="Times New Roman"/>
          <w:sz w:val="28"/>
          <w:szCs w:val="28"/>
        </w:rPr>
        <w:t>;</w:t>
      </w:r>
    </w:p>
    <w:p w:rsidR="00BC3E7F" w:rsidRPr="00E24FD8" w:rsidRDefault="00AB3B93"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BC3E7F" w:rsidRPr="00E24FD8">
        <w:rPr>
          <w:rFonts w:ascii="Times New Roman" w:hAnsi="Times New Roman" w:cs="Times New Roman"/>
          <w:sz w:val="28"/>
          <w:szCs w:val="28"/>
        </w:rPr>
        <w:t xml:space="preserve">проводить контроль </w:t>
      </w:r>
      <w:r w:rsidR="00505BE2" w:rsidRPr="00E24FD8">
        <w:rPr>
          <w:rFonts w:ascii="Times New Roman" w:hAnsi="Times New Roman" w:cs="Times New Roman"/>
          <w:sz w:val="28"/>
          <w:szCs w:val="28"/>
        </w:rPr>
        <w:t xml:space="preserve">в сфере закупок </w:t>
      </w:r>
      <w:r w:rsidR="00BC3E7F" w:rsidRPr="00E24FD8">
        <w:rPr>
          <w:rFonts w:ascii="Times New Roman" w:hAnsi="Times New Roman" w:cs="Times New Roman"/>
          <w:sz w:val="28"/>
          <w:szCs w:val="28"/>
        </w:rPr>
        <w:t>на основании распоряжения заместителя Руководителя Исполнительного комитета;</w:t>
      </w:r>
    </w:p>
    <w:p w:rsidR="00BC3E7F" w:rsidRPr="00E24FD8" w:rsidRDefault="00AB3B93"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BC3E7F" w:rsidRPr="00E24FD8">
        <w:rPr>
          <w:rFonts w:ascii="Times New Roman" w:hAnsi="Times New Roman" w:cs="Times New Roman"/>
          <w:sz w:val="28"/>
          <w:szCs w:val="28"/>
        </w:rPr>
        <w:t xml:space="preserve">) проводить </w:t>
      </w:r>
      <w:r w:rsidR="00E514B8" w:rsidRPr="00E24FD8">
        <w:rPr>
          <w:rFonts w:ascii="Times New Roman" w:hAnsi="Times New Roman" w:cs="Times New Roman"/>
          <w:sz w:val="28"/>
          <w:szCs w:val="28"/>
        </w:rPr>
        <w:t xml:space="preserve">контроль в сфере закупок </w:t>
      </w:r>
      <w:r w:rsidR="00BC3E7F" w:rsidRPr="00E24FD8">
        <w:rPr>
          <w:rFonts w:ascii="Times New Roman" w:hAnsi="Times New Roman" w:cs="Times New Roman"/>
          <w:sz w:val="28"/>
          <w:szCs w:val="28"/>
        </w:rPr>
        <w:t>во время исп</w:t>
      </w:r>
      <w:r w:rsidR="00BC5FDB" w:rsidRPr="00E24FD8">
        <w:rPr>
          <w:rFonts w:ascii="Times New Roman" w:hAnsi="Times New Roman" w:cs="Times New Roman"/>
          <w:sz w:val="28"/>
          <w:szCs w:val="28"/>
        </w:rPr>
        <w:t xml:space="preserve">олнения служебных обязанностей, </w:t>
      </w:r>
      <w:r w:rsidR="00BC3E7F" w:rsidRPr="00E24FD8">
        <w:rPr>
          <w:rFonts w:ascii="Times New Roman" w:hAnsi="Times New Roman" w:cs="Times New Roman"/>
          <w:sz w:val="28"/>
          <w:szCs w:val="28"/>
        </w:rPr>
        <w:t>при предъявлении служебных удостоверений, распоряжения заместителя Руководителя Исполнительного комитета;</w:t>
      </w:r>
    </w:p>
    <w:p w:rsidR="00BC3E7F" w:rsidRPr="00E24FD8" w:rsidRDefault="00AB3B93"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BC3E7F" w:rsidRPr="00E24FD8">
        <w:rPr>
          <w:rFonts w:ascii="Times New Roman" w:hAnsi="Times New Roman" w:cs="Times New Roman"/>
          <w:sz w:val="28"/>
          <w:szCs w:val="28"/>
        </w:rPr>
        <w:t xml:space="preserve">) не препятствовать руководителю и (или) уполномоченному представителю </w:t>
      </w:r>
      <w:r w:rsidR="00E514B8" w:rsidRPr="00E24FD8">
        <w:rPr>
          <w:rFonts w:ascii="Times New Roman" w:hAnsi="Times New Roman" w:cs="Times New Roman"/>
          <w:sz w:val="28"/>
          <w:szCs w:val="28"/>
        </w:rPr>
        <w:t>субъекта</w:t>
      </w:r>
      <w:r w:rsidR="00BC3E7F" w:rsidRPr="00E24FD8">
        <w:rPr>
          <w:rFonts w:ascii="Times New Roman" w:hAnsi="Times New Roman" w:cs="Times New Roman"/>
          <w:sz w:val="28"/>
          <w:szCs w:val="28"/>
        </w:rPr>
        <w:t xml:space="preserve"> контроля присутствовать при проведении контроля </w:t>
      </w:r>
      <w:r w:rsidR="00E514B8" w:rsidRPr="00E24FD8">
        <w:rPr>
          <w:rFonts w:ascii="Times New Roman" w:hAnsi="Times New Roman" w:cs="Times New Roman"/>
          <w:sz w:val="28"/>
          <w:szCs w:val="28"/>
        </w:rPr>
        <w:t xml:space="preserve">в сфере закупок </w:t>
      </w:r>
      <w:r w:rsidR="00BC3E7F" w:rsidRPr="00E24FD8">
        <w:rPr>
          <w:rFonts w:ascii="Times New Roman" w:hAnsi="Times New Roman" w:cs="Times New Roman"/>
          <w:sz w:val="28"/>
          <w:szCs w:val="28"/>
        </w:rPr>
        <w:t xml:space="preserve">и </w:t>
      </w:r>
      <w:r w:rsidR="00BC3E7F" w:rsidRPr="00E24FD8">
        <w:rPr>
          <w:rFonts w:ascii="Times New Roman" w:hAnsi="Times New Roman" w:cs="Times New Roman"/>
          <w:sz w:val="28"/>
          <w:szCs w:val="28"/>
        </w:rPr>
        <w:lastRenderedPageBreak/>
        <w:t>давать разъяснения по вопросам, относящимся к предмету контроля</w:t>
      </w:r>
      <w:r w:rsidR="00E514B8" w:rsidRPr="00E24FD8">
        <w:rPr>
          <w:rFonts w:ascii="Times New Roman" w:hAnsi="Times New Roman" w:cs="Times New Roman"/>
          <w:sz w:val="28"/>
          <w:szCs w:val="28"/>
        </w:rPr>
        <w:t xml:space="preserve"> в сфере закупок</w:t>
      </w:r>
      <w:r w:rsidR="00BC3E7F" w:rsidRPr="00E24FD8">
        <w:rPr>
          <w:rFonts w:ascii="Times New Roman" w:hAnsi="Times New Roman" w:cs="Times New Roman"/>
          <w:sz w:val="28"/>
          <w:szCs w:val="28"/>
        </w:rPr>
        <w:t>;</w:t>
      </w:r>
    </w:p>
    <w:p w:rsidR="00BC3E7F" w:rsidRPr="00E24FD8" w:rsidRDefault="00AB3B93"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BC3E7F" w:rsidRPr="00E24FD8">
        <w:rPr>
          <w:rFonts w:ascii="Times New Roman" w:hAnsi="Times New Roman" w:cs="Times New Roman"/>
          <w:sz w:val="28"/>
          <w:szCs w:val="28"/>
        </w:rPr>
        <w:t>) пр</w:t>
      </w:r>
      <w:r w:rsidR="00BC5FDB" w:rsidRPr="00E24FD8">
        <w:rPr>
          <w:rFonts w:ascii="Times New Roman" w:hAnsi="Times New Roman" w:cs="Times New Roman"/>
          <w:sz w:val="28"/>
          <w:szCs w:val="28"/>
        </w:rPr>
        <w:t xml:space="preserve">едставлять руководителю и (или) </w:t>
      </w:r>
      <w:r w:rsidR="00BC3E7F" w:rsidRPr="00E24FD8">
        <w:rPr>
          <w:rFonts w:ascii="Times New Roman" w:hAnsi="Times New Roman" w:cs="Times New Roman"/>
          <w:sz w:val="28"/>
          <w:szCs w:val="28"/>
        </w:rPr>
        <w:t xml:space="preserve">уполномоченному представителю </w:t>
      </w:r>
      <w:r w:rsidR="00E514B8" w:rsidRPr="00E24FD8">
        <w:rPr>
          <w:rFonts w:ascii="Times New Roman" w:hAnsi="Times New Roman" w:cs="Times New Roman"/>
          <w:sz w:val="28"/>
          <w:szCs w:val="28"/>
        </w:rPr>
        <w:t xml:space="preserve">субъекта </w:t>
      </w:r>
      <w:r w:rsidR="00BC3E7F" w:rsidRPr="00E24FD8">
        <w:rPr>
          <w:rFonts w:ascii="Times New Roman" w:hAnsi="Times New Roman" w:cs="Times New Roman"/>
          <w:sz w:val="28"/>
          <w:szCs w:val="28"/>
        </w:rPr>
        <w:t xml:space="preserve"> контроля, присутствующим при проведении контроля</w:t>
      </w:r>
      <w:r w:rsidR="00E514B8" w:rsidRPr="00E24FD8">
        <w:rPr>
          <w:rFonts w:ascii="Times New Roman" w:hAnsi="Times New Roman" w:cs="Times New Roman"/>
          <w:sz w:val="28"/>
          <w:szCs w:val="28"/>
        </w:rPr>
        <w:t xml:space="preserve"> в сфере закупок</w:t>
      </w:r>
      <w:r w:rsidR="00BC3E7F" w:rsidRPr="00E24FD8">
        <w:rPr>
          <w:rFonts w:ascii="Times New Roman" w:hAnsi="Times New Roman" w:cs="Times New Roman"/>
          <w:sz w:val="28"/>
          <w:szCs w:val="28"/>
        </w:rPr>
        <w:t>, информацию и документы, относящиеся к предмету контроля</w:t>
      </w:r>
      <w:r w:rsidR="00E514B8" w:rsidRPr="00E24FD8">
        <w:rPr>
          <w:rFonts w:ascii="Times New Roman" w:hAnsi="Times New Roman" w:cs="Times New Roman"/>
          <w:sz w:val="28"/>
          <w:szCs w:val="28"/>
        </w:rPr>
        <w:t xml:space="preserve"> в сфере закупок</w:t>
      </w:r>
      <w:r w:rsidR="00BC3E7F" w:rsidRPr="00E24FD8">
        <w:rPr>
          <w:rFonts w:ascii="Times New Roman" w:hAnsi="Times New Roman" w:cs="Times New Roman"/>
          <w:sz w:val="28"/>
          <w:szCs w:val="28"/>
        </w:rPr>
        <w:t>;</w:t>
      </w:r>
    </w:p>
    <w:p w:rsidR="00BC3E7F" w:rsidRPr="00E24FD8" w:rsidRDefault="00AB3B93"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BC3E7F" w:rsidRPr="00E24FD8">
        <w:rPr>
          <w:rFonts w:ascii="Times New Roman" w:hAnsi="Times New Roman" w:cs="Times New Roman"/>
          <w:sz w:val="28"/>
          <w:szCs w:val="28"/>
        </w:rPr>
        <w:t xml:space="preserve">) знакомить руководителя и (или) уполномоченного представителя </w:t>
      </w:r>
      <w:r w:rsidR="00E514B8" w:rsidRPr="00E24FD8">
        <w:rPr>
          <w:rFonts w:ascii="Times New Roman" w:hAnsi="Times New Roman" w:cs="Times New Roman"/>
          <w:sz w:val="28"/>
          <w:szCs w:val="28"/>
        </w:rPr>
        <w:t>субъекта</w:t>
      </w:r>
      <w:r w:rsidR="00BC3E7F" w:rsidRPr="00E24FD8">
        <w:rPr>
          <w:rFonts w:ascii="Times New Roman" w:hAnsi="Times New Roman" w:cs="Times New Roman"/>
          <w:sz w:val="28"/>
          <w:szCs w:val="28"/>
        </w:rPr>
        <w:t xml:space="preserve"> контроля с результатами </w:t>
      </w:r>
      <w:r w:rsidR="006E1EE0" w:rsidRPr="00E24FD8">
        <w:rPr>
          <w:rFonts w:ascii="Times New Roman" w:hAnsi="Times New Roman" w:cs="Times New Roman"/>
          <w:sz w:val="28"/>
          <w:szCs w:val="28"/>
        </w:rPr>
        <w:t>контроля в сфере закупок</w:t>
      </w:r>
      <w:r w:rsidR="00BC3E7F" w:rsidRPr="00E24FD8">
        <w:rPr>
          <w:rFonts w:ascii="Times New Roman" w:hAnsi="Times New Roman" w:cs="Times New Roman"/>
          <w:sz w:val="28"/>
          <w:szCs w:val="28"/>
        </w:rPr>
        <w:t>;</w:t>
      </w:r>
    </w:p>
    <w:p w:rsidR="00BC3E7F" w:rsidRPr="00E24FD8" w:rsidRDefault="00AB3B93"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BC3E7F" w:rsidRPr="00E24FD8">
        <w:rPr>
          <w:rFonts w:ascii="Times New Roman" w:hAnsi="Times New Roman" w:cs="Times New Roman"/>
          <w:sz w:val="28"/>
          <w:szCs w:val="28"/>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граждан, юридических лиц, индивидуальных предпринимателей;</w:t>
      </w:r>
    </w:p>
    <w:p w:rsidR="00BC3E7F" w:rsidRPr="00E24FD8" w:rsidRDefault="00900403"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BC3E7F" w:rsidRPr="00E24FD8">
        <w:rPr>
          <w:rFonts w:ascii="Times New Roman" w:hAnsi="Times New Roman" w:cs="Times New Roman"/>
          <w:sz w:val="28"/>
          <w:szCs w:val="28"/>
        </w:rPr>
        <w:t xml:space="preserve">) доказывать обоснованность своих действий при их обжаловании </w:t>
      </w:r>
      <w:r w:rsidR="00E514B8" w:rsidRPr="00E24FD8">
        <w:rPr>
          <w:rFonts w:ascii="Times New Roman" w:hAnsi="Times New Roman" w:cs="Times New Roman"/>
          <w:sz w:val="28"/>
          <w:szCs w:val="28"/>
        </w:rPr>
        <w:t>субъектами</w:t>
      </w:r>
      <w:r w:rsidR="00BC3E7F" w:rsidRPr="00E24FD8">
        <w:rPr>
          <w:rFonts w:ascii="Times New Roman" w:hAnsi="Times New Roman" w:cs="Times New Roman"/>
          <w:sz w:val="28"/>
          <w:szCs w:val="28"/>
        </w:rPr>
        <w:t xml:space="preserve"> контроля в порядке, установленном законодательством Российской Федерации;</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w:t>
      </w:r>
      <w:r w:rsidR="00900403">
        <w:rPr>
          <w:rFonts w:ascii="Times New Roman" w:hAnsi="Times New Roman" w:cs="Times New Roman"/>
          <w:sz w:val="28"/>
          <w:szCs w:val="28"/>
        </w:rPr>
        <w:t>1</w:t>
      </w:r>
      <w:r w:rsidRPr="00E24FD8">
        <w:rPr>
          <w:rFonts w:ascii="Times New Roman" w:hAnsi="Times New Roman" w:cs="Times New Roman"/>
          <w:sz w:val="28"/>
          <w:szCs w:val="28"/>
        </w:rPr>
        <w:t xml:space="preserve">) соблюдать сроки проведения </w:t>
      </w:r>
      <w:r w:rsidR="00C94720">
        <w:rPr>
          <w:rFonts w:ascii="Times New Roman" w:hAnsi="Times New Roman" w:cs="Times New Roman"/>
          <w:sz w:val="28"/>
          <w:szCs w:val="28"/>
        </w:rPr>
        <w:t>контроля в сфере закупок</w:t>
      </w:r>
      <w:r w:rsidRPr="00E24FD8">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w:t>
      </w:r>
      <w:r w:rsidR="00900403">
        <w:rPr>
          <w:rFonts w:ascii="Times New Roman" w:hAnsi="Times New Roman" w:cs="Times New Roman"/>
          <w:sz w:val="28"/>
          <w:szCs w:val="28"/>
        </w:rPr>
        <w:t>2</w:t>
      </w:r>
      <w:r w:rsidRPr="00E24FD8">
        <w:rPr>
          <w:rFonts w:ascii="Times New Roman" w:hAnsi="Times New Roman" w:cs="Times New Roman"/>
          <w:sz w:val="28"/>
          <w:szCs w:val="28"/>
        </w:rPr>
        <w:t xml:space="preserve">) не требовать от </w:t>
      </w:r>
      <w:r w:rsidR="006E1EE0" w:rsidRPr="00E24FD8">
        <w:rPr>
          <w:rFonts w:ascii="Times New Roman" w:hAnsi="Times New Roman" w:cs="Times New Roman"/>
          <w:sz w:val="28"/>
          <w:szCs w:val="28"/>
        </w:rPr>
        <w:t xml:space="preserve">субъекта </w:t>
      </w:r>
      <w:r w:rsidRPr="00E24FD8">
        <w:rPr>
          <w:rFonts w:ascii="Times New Roman" w:hAnsi="Times New Roman" w:cs="Times New Roman"/>
          <w:sz w:val="28"/>
          <w:szCs w:val="28"/>
        </w:rPr>
        <w:t xml:space="preserve"> контроля документы и иные сведения, представление которых не предусмотрено законодательством Российской Федерации;</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w:t>
      </w:r>
      <w:r w:rsidR="00900403">
        <w:rPr>
          <w:rFonts w:ascii="Times New Roman" w:hAnsi="Times New Roman" w:cs="Times New Roman"/>
          <w:sz w:val="28"/>
          <w:szCs w:val="28"/>
        </w:rPr>
        <w:t>3</w:t>
      </w:r>
      <w:r w:rsidRPr="00E24FD8">
        <w:rPr>
          <w:rFonts w:ascii="Times New Roman" w:hAnsi="Times New Roman" w:cs="Times New Roman"/>
          <w:sz w:val="28"/>
          <w:szCs w:val="28"/>
        </w:rPr>
        <w:t xml:space="preserve">) перед началом проведения </w:t>
      </w:r>
      <w:r w:rsidR="00C94720">
        <w:rPr>
          <w:rFonts w:ascii="Times New Roman" w:hAnsi="Times New Roman" w:cs="Times New Roman"/>
          <w:sz w:val="28"/>
          <w:szCs w:val="28"/>
        </w:rPr>
        <w:t>контроля в сфере закупок</w:t>
      </w:r>
      <w:r w:rsidRPr="00E24FD8">
        <w:rPr>
          <w:rFonts w:ascii="Times New Roman" w:hAnsi="Times New Roman" w:cs="Times New Roman"/>
          <w:sz w:val="28"/>
          <w:szCs w:val="28"/>
        </w:rPr>
        <w:t xml:space="preserve"> </w:t>
      </w:r>
      <w:r w:rsidR="00BC5FDB" w:rsidRPr="00E24FD8">
        <w:rPr>
          <w:rFonts w:ascii="Times New Roman" w:hAnsi="Times New Roman" w:cs="Times New Roman"/>
          <w:sz w:val="28"/>
          <w:szCs w:val="28"/>
        </w:rPr>
        <w:t xml:space="preserve">по просьбе руководителя и (или) </w:t>
      </w:r>
      <w:r w:rsidRPr="00E24FD8">
        <w:rPr>
          <w:rFonts w:ascii="Times New Roman" w:hAnsi="Times New Roman" w:cs="Times New Roman"/>
          <w:sz w:val="28"/>
          <w:szCs w:val="28"/>
        </w:rPr>
        <w:t xml:space="preserve">уполномоченного представителя </w:t>
      </w:r>
      <w:r w:rsidR="00C44E93" w:rsidRPr="00E24FD8">
        <w:rPr>
          <w:rFonts w:ascii="Times New Roman" w:hAnsi="Times New Roman" w:cs="Times New Roman"/>
          <w:sz w:val="28"/>
          <w:szCs w:val="28"/>
        </w:rPr>
        <w:t>субъекта</w:t>
      </w:r>
      <w:r w:rsidRPr="00E24FD8">
        <w:rPr>
          <w:rFonts w:ascii="Times New Roman" w:hAnsi="Times New Roman" w:cs="Times New Roman"/>
          <w:sz w:val="28"/>
          <w:szCs w:val="28"/>
        </w:rPr>
        <w:t xml:space="preserve"> контроля ознакомить их с положениями Административного регламента;</w:t>
      </w:r>
    </w:p>
    <w:p w:rsidR="00BC5FDB" w:rsidRPr="00E24FD8" w:rsidRDefault="00BC5FDB" w:rsidP="00BC5FDB">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w:t>
      </w:r>
      <w:r w:rsidR="00900403">
        <w:rPr>
          <w:rFonts w:ascii="Times New Roman" w:hAnsi="Times New Roman" w:cs="Times New Roman"/>
          <w:sz w:val="28"/>
          <w:szCs w:val="28"/>
        </w:rPr>
        <w:t>4</w:t>
      </w:r>
      <w:r w:rsidRPr="00E24FD8">
        <w:rPr>
          <w:rFonts w:ascii="Times New Roman" w:hAnsi="Times New Roman" w:cs="Times New Roman"/>
          <w:sz w:val="28"/>
          <w:szCs w:val="28"/>
        </w:rPr>
        <w:t xml:space="preserve">) при выявлении в результате проведения плановых и внеплановых </w:t>
      </w:r>
      <w:r w:rsidR="00C94720">
        <w:rPr>
          <w:rFonts w:ascii="Times New Roman" w:hAnsi="Times New Roman" w:cs="Times New Roman"/>
          <w:sz w:val="28"/>
          <w:szCs w:val="28"/>
        </w:rPr>
        <w:t>контроля в сфере закупок</w:t>
      </w:r>
      <w:r w:rsidRPr="00E24FD8">
        <w:rPr>
          <w:rFonts w:ascii="Times New Roman" w:hAnsi="Times New Roman" w:cs="Times New Roman"/>
          <w:sz w:val="28"/>
          <w:szCs w:val="28"/>
        </w:rPr>
        <w:t xml:space="preserve"> факта совершения действия (бездействия), содержащего признаки состава преступления, должностное лицо  обязано передать в правоохранительные органы информацию о таком факте и (или) документы, подтверждающие такой факт, в течение трех рабочих дней </w:t>
      </w:r>
      <w:proofErr w:type="gramStart"/>
      <w:r w:rsidRPr="00E24FD8">
        <w:rPr>
          <w:rFonts w:ascii="Times New Roman" w:hAnsi="Times New Roman" w:cs="Times New Roman"/>
          <w:sz w:val="28"/>
          <w:szCs w:val="28"/>
        </w:rPr>
        <w:t>с даты выявления</w:t>
      </w:r>
      <w:proofErr w:type="gramEnd"/>
      <w:r w:rsidRPr="00E24FD8">
        <w:rPr>
          <w:rFonts w:ascii="Times New Roman" w:hAnsi="Times New Roman" w:cs="Times New Roman"/>
          <w:sz w:val="28"/>
          <w:szCs w:val="28"/>
        </w:rPr>
        <w:t xml:space="preserve"> такого факта.</w:t>
      </w:r>
    </w:p>
    <w:p w:rsidR="00BC5FDB" w:rsidRPr="00E24FD8" w:rsidRDefault="00BC5FDB" w:rsidP="00BC5FDB">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Полученные должностным лицом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2" w:history="1">
        <w:r w:rsidRPr="00E24FD8">
          <w:rPr>
            <w:rFonts w:ascii="Times New Roman" w:hAnsi="Times New Roman" w:cs="Times New Roman"/>
            <w:sz w:val="28"/>
            <w:szCs w:val="28"/>
          </w:rPr>
          <w:t>законами</w:t>
        </w:r>
      </w:hyperlink>
      <w:r w:rsidRPr="00E24FD8">
        <w:rPr>
          <w:rFonts w:ascii="Times New Roman" w:hAnsi="Times New Roman" w:cs="Times New Roman"/>
          <w:sz w:val="28"/>
          <w:szCs w:val="28"/>
        </w:rPr>
        <w:t>, не подлежат разглашению, за исключением случаев, предусмотренных федеральными законами</w:t>
      </w:r>
      <w:r w:rsidR="0041120D">
        <w:rPr>
          <w:rFonts w:ascii="Times New Roman" w:hAnsi="Times New Roman" w:cs="Times New Roman"/>
          <w:sz w:val="28"/>
          <w:szCs w:val="28"/>
        </w:rPr>
        <w:t>;</w:t>
      </w:r>
    </w:p>
    <w:p w:rsidR="00BC3E7F" w:rsidRDefault="00BC5FDB"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w:t>
      </w:r>
      <w:r w:rsidR="0041120D">
        <w:rPr>
          <w:rFonts w:ascii="Times New Roman" w:hAnsi="Times New Roman" w:cs="Times New Roman"/>
          <w:sz w:val="28"/>
          <w:szCs w:val="28"/>
        </w:rPr>
        <w:t>5</w:t>
      </w:r>
      <w:r w:rsidRPr="00E24FD8">
        <w:rPr>
          <w:rFonts w:ascii="Times New Roman" w:hAnsi="Times New Roman" w:cs="Times New Roman"/>
          <w:sz w:val="28"/>
          <w:szCs w:val="28"/>
        </w:rPr>
        <w:t xml:space="preserve">) </w:t>
      </w:r>
      <w:r w:rsidR="00BC3E7F" w:rsidRPr="00E24FD8">
        <w:rPr>
          <w:rFonts w:ascii="Times New Roman" w:hAnsi="Times New Roman" w:cs="Times New Roman"/>
          <w:sz w:val="28"/>
          <w:szCs w:val="28"/>
        </w:rPr>
        <w:t>ос</w:t>
      </w:r>
      <w:r w:rsidR="00E24FD8" w:rsidRPr="00E24FD8">
        <w:rPr>
          <w:rFonts w:ascii="Times New Roman" w:hAnsi="Times New Roman" w:cs="Times New Roman"/>
          <w:sz w:val="28"/>
          <w:szCs w:val="28"/>
        </w:rPr>
        <w:t>уществлять запись о проведенной проверки</w:t>
      </w:r>
      <w:r w:rsidR="00BC3E7F" w:rsidRPr="00E24FD8">
        <w:rPr>
          <w:rFonts w:ascii="Times New Roman" w:hAnsi="Times New Roman" w:cs="Times New Roman"/>
          <w:sz w:val="28"/>
          <w:szCs w:val="28"/>
        </w:rPr>
        <w:t xml:space="preserve"> в журнале учета проверок по </w:t>
      </w:r>
      <w:hyperlink r:id="rId13" w:history="1">
        <w:r w:rsidR="00BC3E7F" w:rsidRPr="00E24FD8">
          <w:rPr>
            <w:rFonts w:ascii="Times New Roman" w:hAnsi="Times New Roman" w:cs="Times New Roman"/>
            <w:sz w:val="28"/>
            <w:szCs w:val="28"/>
          </w:rPr>
          <w:t>форме</w:t>
        </w:r>
      </w:hyperlink>
      <w:r w:rsidR="00BC3E7F" w:rsidRPr="00E24FD8">
        <w:rPr>
          <w:rFonts w:ascii="Times New Roman" w:hAnsi="Times New Roman" w:cs="Times New Roman"/>
          <w:sz w:val="28"/>
          <w:szCs w:val="28"/>
        </w:rPr>
        <w:t xml:space="preserve"> журнала учета проверок, утвержденной Приказом Минэкономразвития России от 30.04.2009 N 141</w:t>
      </w:r>
      <w:r w:rsidR="001D2BD0">
        <w:rPr>
          <w:rFonts w:ascii="Times New Roman" w:hAnsi="Times New Roman" w:cs="Times New Roman"/>
          <w:sz w:val="28"/>
          <w:szCs w:val="28"/>
        </w:rPr>
        <w:t>;</w:t>
      </w:r>
    </w:p>
    <w:p w:rsidR="001D2BD0" w:rsidRPr="00E24FD8" w:rsidRDefault="001D2BD0"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41120D">
        <w:rPr>
          <w:rFonts w:ascii="Times New Roman" w:hAnsi="Times New Roman" w:cs="Times New Roman"/>
          <w:sz w:val="28"/>
          <w:szCs w:val="28"/>
        </w:rPr>
        <w:t>6</w:t>
      </w:r>
      <w:r>
        <w:rPr>
          <w:rFonts w:ascii="Times New Roman" w:hAnsi="Times New Roman" w:cs="Times New Roman"/>
          <w:sz w:val="28"/>
          <w:szCs w:val="28"/>
        </w:rPr>
        <w:t xml:space="preserve">) </w:t>
      </w:r>
      <w:r w:rsidRPr="00103CD6">
        <w:rPr>
          <w:rFonts w:ascii="Times New Roman" w:hAnsi="Times New Roman" w:cs="Times New Roman"/>
          <w:sz w:val="28"/>
          <w:szCs w:val="28"/>
        </w:rPr>
        <w:t>размещать информацию о проведении  плановых и внеплановых проверок, об их результатах и выданных предписаниях</w:t>
      </w:r>
      <w:r w:rsidR="00891075" w:rsidRPr="00891075">
        <w:rPr>
          <w:rFonts w:ascii="Times New Roman" w:hAnsi="Times New Roman" w:cs="Times New Roman"/>
          <w:sz w:val="28"/>
          <w:szCs w:val="28"/>
        </w:rPr>
        <w:t xml:space="preserve"> </w:t>
      </w:r>
      <w:r w:rsidR="00891075" w:rsidRPr="00E24FD8">
        <w:rPr>
          <w:rFonts w:ascii="Times New Roman" w:hAnsi="Times New Roman" w:cs="Times New Roman"/>
          <w:sz w:val="28"/>
          <w:szCs w:val="28"/>
        </w:rPr>
        <w:t>об устранении нарушений  Закона №44-ФЗ</w:t>
      </w:r>
      <w:r w:rsidRPr="00103CD6">
        <w:rPr>
          <w:rFonts w:ascii="Times New Roman" w:hAnsi="Times New Roman" w:cs="Times New Roman"/>
          <w:sz w:val="28"/>
          <w:szCs w:val="28"/>
        </w:rPr>
        <w:t xml:space="preserve"> в единой информационной системе и (или) реестре жалоб, плановых и внеплановых проверок, принятых по ним р</w:t>
      </w:r>
      <w:r>
        <w:rPr>
          <w:rFonts w:ascii="Times New Roman" w:hAnsi="Times New Roman" w:cs="Times New Roman"/>
          <w:sz w:val="28"/>
          <w:szCs w:val="28"/>
        </w:rPr>
        <w:t>ешений и выданных предписаний</w:t>
      </w:r>
      <w:r w:rsidR="00891075" w:rsidRPr="00891075">
        <w:rPr>
          <w:rFonts w:ascii="Times New Roman" w:hAnsi="Times New Roman" w:cs="Times New Roman"/>
          <w:sz w:val="28"/>
          <w:szCs w:val="28"/>
        </w:rPr>
        <w:t xml:space="preserve"> </w:t>
      </w:r>
      <w:r w:rsidR="00891075" w:rsidRPr="00E24FD8">
        <w:rPr>
          <w:rFonts w:ascii="Times New Roman" w:hAnsi="Times New Roman" w:cs="Times New Roman"/>
          <w:sz w:val="28"/>
          <w:szCs w:val="28"/>
        </w:rPr>
        <w:t>об устранении нарушений  Закона №44-ФЗ</w:t>
      </w:r>
      <w:r>
        <w:rPr>
          <w:rFonts w:ascii="Times New Roman" w:hAnsi="Times New Roman" w:cs="Times New Roman"/>
          <w:sz w:val="28"/>
          <w:szCs w:val="28"/>
        </w:rPr>
        <w:t>.</w:t>
      </w:r>
    </w:p>
    <w:p w:rsidR="00BC3E7F" w:rsidRPr="00E24FD8" w:rsidRDefault="00D62E12"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BC3E7F" w:rsidRPr="00E24FD8">
        <w:rPr>
          <w:rFonts w:ascii="Times New Roman" w:hAnsi="Times New Roman" w:cs="Times New Roman"/>
          <w:sz w:val="28"/>
          <w:szCs w:val="28"/>
        </w:rPr>
        <w:t>. Должностные лица не вправе:</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 проверять выполнение обязательных требований, если такие требования не относятся к их полномочиям;</w:t>
      </w:r>
    </w:p>
    <w:p w:rsidR="00BC3E7F" w:rsidRPr="00E24FD8" w:rsidRDefault="00BC5FDB"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w:t>
      </w:r>
      <w:r w:rsidR="00BC3E7F" w:rsidRPr="00E24FD8">
        <w:rPr>
          <w:rFonts w:ascii="Times New Roman" w:hAnsi="Times New Roman" w:cs="Times New Roman"/>
          <w:sz w:val="28"/>
          <w:szCs w:val="28"/>
        </w:rPr>
        <w:t xml:space="preserve">) распространять информацию, полученную в результате </w:t>
      </w:r>
      <w:r w:rsidR="006E1EE0" w:rsidRPr="00E24FD8">
        <w:rPr>
          <w:rFonts w:ascii="Times New Roman" w:hAnsi="Times New Roman" w:cs="Times New Roman"/>
          <w:sz w:val="28"/>
          <w:szCs w:val="28"/>
        </w:rPr>
        <w:t>контроля в сфере закупок</w:t>
      </w:r>
      <w:r w:rsidR="00BC3E7F" w:rsidRPr="00E24FD8">
        <w:rPr>
          <w:rFonts w:ascii="Times New Roman" w:hAnsi="Times New Roman" w:cs="Times New Roman"/>
          <w:sz w:val="28"/>
          <w:szCs w:val="28"/>
        </w:rPr>
        <w:t xml:space="preserve"> и составляющую государственную, коммерческую, служебную, иную </w:t>
      </w:r>
      <w:r w:rsidR="00BC3E7F" w:rsidRPr="00E24FD8">
        <w:rPr>
          <w:rFonts w:ascii="Times New Roman" w:hAnsi="Times New Roman" w:cs="Times New Roman"/>
          <w:sz w:val="28"/>
          <w:szCs w:val="28"/>
        </w:rPr>
        <w:lastRenderedPageBreak/>
        <w:t>охраняемую законом тайну, за исключением случаев, предусмотренных законодательством Российской Федерации;</w:t>
      </w:r>
    </w:p>
    <w:p w:rsidR="00BC3E7F" w:rsidRPr="00E24FD8" w:rsidRDefault="00BC5FDB"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w:t>
      </w:r>
      <w:r w:rsidR="00BC3E7F" w:rsidRPr="00E24FD8">
        <w:rPr>
          <w:rFonts w:ascii="Times New Roman" w:hAnsi="Times New Roman" w:cs="Times New Roman"/>
          <w:sz w:val="28"/>
          <w:szCs w:val="28"/>
        </w:rPr>
        <w:t xml:space="preserve">) превышать установленные сроки проведения </w:t>
      </w:r>
      <w:r w:rsidR="006E1EE0" w:rsidRPr="00E24FD8">
        <w:rPr>
          <w:rFonts w:ascii="Times New Roman" w:hAnsi="Times New Roman" w:cs="Times New Roman"/>
          <w:sz w:val="28"/>
          <w:szCs w:val="28"/>
        </w:rPr>
        <w:t>контроля в сфере закупок</w:t>
      </w:r>
      <w:r w:rsidR="00BC3E7F" w:rsidRPr="00E24FD8">
        <w:rPr>
          <w:rFonts w:ascii="Times New Roman" w:hAnsi="Times New Roman" w:cs="Times New Roman"/>
          <w:sz w:val="28"/>
          <w:szCs w:val="28"/>
        </w:rPr>
        <w:t>;</w:t>
      </w:r>
    </w:p>
    <w:p w:rsidR="00BC3E7F" w:rsidRPr="00E24FD8" w:rsidRDefault="00BC5FDB"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4</w:t>
      </w:r>
      <w:r w:rsidR="00BC3E7F" w:rsidRPr="00E24FD8">
        <w:rPr>
          <w:rFonts w:ascii="Times New Roman" w:hAnsi="Times New Roman" w:cs="Times New Roman"/>
          <w:sz w:val="28"/>
          <w:szCs w:val="28"/>
        </w:rPr>
        <w:t xml:space="preserve">) осуществлять </w:t>
      </w:r>
      <w:r w:rsidR="006E1EE0" w:rsidRPr="00E24FD8">
        <w:rPr>
          <w:rFonts w:ascii="Times New Roman" w:hAnsi="Times New Roman" w:cs="Times New Roman"/>
          <w:sz w:val="28"/>
          <w:szCs w:val="28"/>
        </w:rPr>
        <w:t xml:space="preserve">контроль в сфере закупок </w:t>
      </w:r>
      <w:r w:rsidR="00BC3E7F" w:rsidRPr="00E24FD8">
        <w:rPr>
          <w:rFonts w:ascii="Times New Roman" w:hAnsi="Times New Roman" w:cs="Times New Roman"/>
          <w:sz w:val="28"/>
          <w:szCs w:val="28"/>
        </w:rPr>
        <w:t xml:space="preserve">за счет </w:t>
      </w:r>
      <w:r w:rsidR="006E1EE0" w:rsidRPr="00E24FD8">
        <w:rPr>
          <w:rFonts w:ascii="Times New Roman" w:hAnsi="Times New Roman" w:cs="Times New Roman"/>
          <w:sz w:val="28"/>
          <w:szCs w:val="28"/>
        </w:rPr>
        <w:t xml:space="preserve">субъектов </w:t>
      </w:r>
      <w:r w:rsidR="00BC3E7F" w:rsidRPr="00E24FD8">
        <w:rPr>
          <w:rFonts w:ascii="Times New Roman" w:hAnsi="Times New Roman" w:cs="Times New Roman"/>
          <w:sz w:val="28"/>
          <w:szCs w:val="28"/>
        </w:rPr>
        <w:t xml:space="preserve"> контроля.</w:t>
      </w:r>
    </w:p>
    <w:p w:rsidR="00BC3E7F" w:rsidRPr="00E24FD8" w:rsidRDefault="00D62E12"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BC3E7F" w:rsidRPr="00E24FD8">
        <w:rPr>
          <w:rFonts w:ascii="Times New Roman" w:hAnsi="Times New Roman" w:cs="Times New Roman"/>
          <w:sz w:val="28"/>
          <w:szCs w:val="28"/>
        </w:rPr>
        <w:t xml:space="preserve">. Руководитель и (или) уполномоченное лицо </w:t>
      </w:r>
      <w:r w:rsidR="00C44E93" w:rsidRPr="00E24FD8">
        <w:rPr>
          <w:rFonts w:ascii="Times New Roman" w:hAnsi="Times New Roman" w:cs="Times New Roman"/>
          <w:sz w:val="28"/>
          <w:szCs w:val="28"/>
        </w:rPr>
        <w:t>субъекта</w:t>
      </w:r>
      <w:r w:rsidR="00BC3E7F" w:rsidRPr="00E24FD8">
        <w:rPr>
          <w:rFonts w:ascii="Times New Roman" w:hAnsi="Times New Roman" w:cs="Times New Roman"/>
          <w:sz w:val="28"/>
          <w:szCs w:val="28"/>
        </w:rPr>
        <w:t xml:space="preserve"> контроля имеет право:</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1) непосредственно присутствовать при проведении </w:t>
      </w:r>
      <w:r w:rsidR="00C94720">
        <w:rPr>
          <w:rFonts w:ascii="Times New Roman" w:hAnsi="Times New Roman" w:cs="Times New Roman"/>
          <w:sz w:val="28"/>
          <w:szCs w:val="28"/>
        </w:rPr>
        <w:t>контроля в сфере закупок</w:t>
      </w:r>
      <w:r w:rsidRPr="00E24FD8">
        <w:rPr>
          <w:rFonts w:ascii="Times New Roman" w:hAnsi="Times New Roman" w:cs="Times New Roman"/>
          <w:sz w:val="28"/>
          <w:szCs w:val="28"/>
        </w:rPr>
        <w:t xml:space="preserve">, давать объяснения по вопросам, относящимся к предмету </w:t>
      </w:r>
      <w:r w:rsidR="00C94720">
        <w:rPr>
          <w:rFonts w:ascii="Times New Roman" w:hAnsi="Times New Roman" w:cs="Times New Roman"/>
          <w:sz w:val="28"/>
          <w:szCs w:val="28"/>
        </w:rPr>
        <w:t>контроля в сфере закупок</w:t>
      </w:r>
      <w:r w:rsidRPr="00E24FD8">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 получать от должностных лиц информацию, которая относится к предмету контроля</w:t>
      </w:r>
      <w:r w:rsidR="00C44E93" w:rsidRPr="00E24FD8">
        <w:rPr>
          <w:rFonts w:ascii="Times New Roman" w:hAnsi="Times New Roman" w:cs="Times New Roman"/>
          <w:sz w:val="28"/>
          <w:szCs w:val="28"/>
        </w:rPr>
        <w:t xml:space="preserve"> в сфере закупок</w:t>
      </w:r>
      <w:r w:rsidRPr="00E24FD8">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3) знакомиться с результатами контроля </w:t>
      </w:r>
      <w:r w:rsidR="00F813AA" w:rsidRPr="00E24FD8">
        <w:rPr>
          <w:rFonts w:ascii="Times New Roman" w:hAnsi="Times New Roman" w:cs="Times New Roman"/>
          <w:sz w:val="28"/>
          <w:szCs w:val="28"/>
        </w:rPr>
        <w:t xml:space="preserve">в сфере закупок </w:t>
      </w:r>
      <w:r w:rsidRPr="00E24FD8">
        <w:rPr>
          <w:rFonts w:ascii="Times New Roman" w:hAnsi="Times New Roman" w:cs="Times New Roman"/>
          <w:sz w:val="28"/>
          <w:szCs w:val="28"/>
        </w:rPr>
        <w:t xml:space="preserve">и указывать в акте </w:t>
      </w:r>
      <w:r w:rsidR="0041120D">
        <w:rPr>
          <w:rFonts w:ascii="Times New Roman" w:hAnsi="Times New Roman" w:cs="Times New Roman"/>
          <w:sz w:val="28"/>
          <w:szCs w:val="28"/>
        </w:rPr>
        <w:t xml:space="preserve"> проверок </w:t>
      </w:r>
      <w:r w:rsidRPr="00E24FD8">
        <w:rPr>
          <w:rFonts w:ascii="Times New Roman" w:hAnsi="Times New Roman" w:cs="Times New Roman"/>
          <w:sz w:val="28"/>
          <w:szCs w:val="28"/>
        </w:rPr>
        <w:t>о своем ознакомлении с результатами контроля</w:t>
      </w:r>
      <w:r w:rsidR="00F813AA" w:rsidRPr="00E24FD8">
        <w:rPr>
          <w:rFonts w:ascii="Times New Roman" w:hAnsi="Times New Roman" w:cs="Times New Roman"/>
          <w:sz w:val="28"/>
          <w:szCs w:val="28"/>
        </w:rPr>
        <w:t xml:space="preserve"> в сфере закупок</w:t>
      </w:r>
      <w:r w:rsidRPr="00E24FD8">
        <w:rPr>
          <w:rFonts w:ascii="Times New Roman" w:hAnsi="Times New Roman" w:cs="Times New Roman"/>
          <w:sz w:val="28"/>
          <w:szCs w:val="28"/>
        </w:rPr>
        <w:t>, согласии или несогласии с ними, а также с отдельными действиями должностных лиц;</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4) обжаловать действие (бездействие) должностных лиц, повлекшие за собой нарушение прав юридического лица, индивидуального предпринимателя при проведении </w:t>
      </w:r>
      <w:r w:rsidR="00F813AA" w:rsidRPr="00E24FD8">
        <w:rPr>
          <w:rFonts w:ascii="Times New Roman" w:hAnsi="Times New Roman" w:cs="Times New Roman"/>
          <w:sz w:val="28"/>
          <w:szCs w:val="28"/>
        </w:rPr>
        <w:t>проверок</w:t>
      </w:r>
      <w:r w:rsidRPr="00E24FD8">
        <w:rPr>
          <w:rFonts w:ascii="Times New Roman" w:hAnsi="Times New Roman" w:cs="Times New Roman"/>
          <w:sz w:val="28"/>
          <w:szCs w:val="28"/>
        </w:rPr>
        <w:t>, в административном и (или) судебном порядке в соответствии с законодательством Российской Федерации.</w:t>
      </w:r>
    </w:p>
    <w:p w:rsidR="00BC3E7F" w:rsidRPr="00E24FD8" w:rsidRDefault="00D62E12"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3B1991" w:rsidRPr="00E24FD8">
        <w:rPr>
          <w:rFonts w:ascii="Times New Roman" w:hAnsi="Times New Roman" w:cs="Times New Roman"/>
          <w:sz w:val="28"/>
          <w:szCs w:val="28"/>
        </w:rPr>
        <w:t>.</w:t>
      </w:r>
      <w:r w:rsidR="00BC3E7F" w:rsidRPr="00E24FD8">
        <w:rPr>
          <w:rFonts w:ascii="Times New Roman" w:hAnsi="Times New Roman" w:cs="Times New Roman"/>
          <w:sz w:val="28"/>
          <w:szCs w:val="28"/>
        </w:rPr>
        <w:t xml:space="preserve">Руководитель и (или) уполномоченный представитель </w:t>
      </w:r>
      <w:r w:rsidR="00F813AA" w:rsidRPr="00E24FD8">
        <w:rPr>
          <w:rFonts w:ascii="Times New Roman" w:hAnsi="Times New Roman" w:cs="Times New Roman"/>
          <w:sz w:val="28"/>
          <w:szCs w:val="28"/>
        </w:rPr>
        <w:t>субъекта</w:t>
      </w:r>
      <w:r w:rsidR="00BC3E7F" w:rsidRPr="00E24FD8">
        <w:rPr>
          <w:rFonts w:ascii="Times New Roman" w:hAnsi="Times New Roman" w:cs="Times New Roman"/>
          <w:sz w:val="28"/>
          <w:szCs w:val="28"/>
        </w:rPr>
        <w:t xml:space="preserve"> контроля обязан:</w:t>
      </w:r>
    </w:p>
    <w:p w:rsidR="00BC3E7F" w:rsidRPr="00E24FD8" w:rsidRDefault="00BC3E7F" w:rsidP="006E1EE0">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1) </w:t>
      </w:r>
      <w:r w:rsidR="006E1EE0" w:rsidRPr="00E24FD8">
        <w:rPr>
          <w:rFonts w:ascii="Times New Roman" w:hAnsi="Times New Roman" w:cs="Times New Roman"/>
          <w:sz w:val="28"/>
          <w:szCs w:val="28"/>
        </w:rPr>
        <w:t xml:space="preserve">представлять по требованию </w:t>
      </w:r>
      <w:r w:rsidR="00BC5FDB" w:rsidRPr="00E24FD8">
        <w:rPr>
          <w:rFonts w:ascii="Times New Roman" w:hAnsi="Times New Roman" w:cs="Times New Roman"/>
          <w:sz w:val="28"/>
          <w:szCs w:val="28"/>
        </w:rPr>
        <w:t>должностных лиц</w:t>
      </w:r>
      <w:r w:rsidR="006E1EE0" w:rsidRPr="00E24FD8">
        <w:rPr>
          <w:rFonts w:ascii="Times New Roman" w:hAnsi="Times New Roman" w:cs="Times New Roman"/>
          <w:sz w:val="28"/>
          <w:szCs w:val="28"/>
        </w:rPr>
        <w:t xml:space="preserve">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r w:rsidRPr="00E24FD8">
        <w:rPr>
          <w:rFonts w:ascii="Times New Roman" w:hAnsi="Times New Roman" w:cs="Times New Roman"/>
          <w:sz w:val="28"/>
          <w:szCs w:val="28"/>
        </w:rPr>
        <w:t>;</w:t>
      </w:r>
    </w:p>
    <w:p w:rsidR="00BC3E7F" w:rsidRPr="00E24FD8" w:rsidRDefault="00BC3E7F" w:rsidP="00C94720">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2)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w:t>
      </w:r>
      <w:r w:rsidR="00AC217A" w:rsidRPr="00E24FD8">
        <w:rPr>
          <w:rFonts w:ascii="Times New Roman" w:hAnsi="Times New Roman" w:cs="Times New Roman"/>
          <w:sz w:val="28"/>
          <w:szCs w:val="28"/>
        </w:rPr>
        <w:t xml:space="preserve">субъектом контроля </w:t>
      </w:r>
      <w:r w:rsidRPr="00E24FD8">
        <w:rPr>
          <w:rFonts w:ascii="Times New Roman" w:hAnsi="Times New Roman" w:cs="Times New Roman"/>
          <w:sz w:val="28"/>
          <w:szCs w:val="28"/>
        </w:rPr>
        <w:t>при осуществлении деятельности здания, строения, сооружения, помещения, оборудованию, транспортным средствам и перевозимым ими грузам</w:t>
      </w:r>
      <w:r w:rsidR="00C94720">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w:t>
      </w:r>
      <w:r w:rsidR="00D62E12">
        <w:rPr>
          <w:rFonts w:ascii="Times New Roman" w:hAnsi="Times New Roman" w:cs="Times New Roman"/>
          <w:sz w:val="28"/>
          <w:szCs w:val="28"/>
        </w:rPr>
        <w:t>2</w:t>
      </w:r>
      <w:r w:rsidRPr="00E24FD8">
        <w:rPr>
          <w:rFonts w:ascii="Times New Roman" w:hAnsi="Times New Roman" w:cs="Times New Roman"/>
          <w:sz w:val="28"/>
          <w:szCs w:val="28"/>
        </w:rPr>
        <w:t xml:space="preserve">. </w:t>
      </w:r>
      <w:r w:rsidR="00C94720">
        <w:rPr>
          <w:rFonts w:ascii="Times New Roman" w:hAnsi="Times New Roman" w:cs="Times New Roman"/>
          <w:sz w:val="28"/>
          <w:szCs w:val="28"/>
        </w:rPr>
        <w:t>Результатом осуществления контроля в сфере закупок являются</w:t>
      </w:r>
      <w:r w:rsidRPr="00E24FD8">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 акт проверки в двух экземплярах по форме, установленной Приказом Минэкономразвития России от 30.04.2009 N 141;</w:t>
      </w:r>
    </w:p>
    <w:p w:rsidR="00BC3E7F" w:rsidRPr="00E24FD8" w:rsidRDefault="0073364C" w:rsidP="003B1991">
      <w:pPr>
        <w:pStyle w:val="ConsPlusNormal"/>
        <w:ind w:firstLine="540"/>
        <w:jc w:val="both"/>
        <w:outlineLvl w:val="0"/>
      </w:pPr>
      <w:r w:rsidRPr="00E24FD8">
        <w:rPr>
          <w:rFonts w:ascii="Times New Roman" w:hAnsi="Times New Roman" w:cs="Times New Roman"/>
          <w:sz w:val="28"/>
          <w:szCs w:val="28"/>
        </w:rPr>
        <w:t>2</w:t>
      </w:r>
      <w:r w:rsidR="00BC3E7F" w:rsidRPr="00E24FD8">
        <w:rPr>
          <w:rFonts w:ascii="Times New Roman" w:hAnsi="Times New Roman" w:cs="Times New Roman"/>
          <w:sz w:val="28"/>
          <w:szCs w:val="28"/>
        </w:rPr>
        <w:t xml:space="preserve">) предписание об устранении нарушений </w:t>
      </w:r>
      <w:r w:rsidR="0049673E" w:rsidRPr="00E24FD8">
        <w:rPr>
          <w:rFonts w:ascii="Times New Roman" w:hAnsi="Times New Roman" w:cs="Times New Roman"/>
          <w:sz w:val="28"/>
          <w:szCs w:val="28"/>
        </w:rPr>
        <w:t xml:space="preserve"> Закона №44-ФЗ </w:t>
      </w:r>
      <w:r w:rsidR="00BC3E7F" w:rsidRPr="00E24FD8">
        <w:rPr>
          <w:rFonts w:ascii="Times New Roman" w:hAnsi="Times New Roman" w:cs="Times New Roman"/>
          <w:sz w:val="28"/>
          <w:szCs w:val="28"/>
        </w:rPr>
        <w:t>(в случае выявления факта нарушения);</w:t>
      </w:r>
    </w:p>
    <w:p w:rsidR="00BC3E7F" w:rsidRPr="00E24FD8" w:rsidRDefault="0073364C" w:rsidP="00BC5FDB">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w:t>
      </w:r>
      <w:r w:rsidR="00BC3E7F" w:rsidRPr="00E24FD8">
        <w:rPr>
          <w:rFonts w:ascii="Times New Roman" w:hAnsi="Times New Roman" w:cs="Times New Roman"/>
          <w:sz w:val="28"/>
          <w:szCs w:val="28"/>
        </w:rPr>
        <w:t xml:space="preserve">) запись о проведенной выездной проверке в журнале учета проверок по </w:t>
      </w:r>
      <w:hyperlink r:id="rId14" w:history="1">
        <w:r w:rsidR="00BC3E7F" w:rsidRPr="00E24FD8">
          <w:rPr>
            <w:rFonts w:ascii="Times New Roman" w:hAnsi="Times New Roman" w:cs="Times New Roman"/>
            <w:sz w:val="28"/>
            <w:szCs w:val="28"/>
          </w:rPr>
          <w:t>форме</w:t>
        </w:r>
      </w:hyperlink>
      <w:r w:rsidR="00BC3E7F" w:rsidRPr="00E24FD8">
        <w:rPr>
          <w:rFonts w:ascii="Times New Roman" w:hAnsi="Times New Roman" w:cs="Times New Roman"/>
          <w:sz w:val="28"/>
          <w:szCs w:val="28"/>
        </w:rPr>
        <w:t xml:space="preserve"> журнала учета проверок, утвержденной Приказом Минэкономразвития России от 30.04.2009 N 141.</w:t>
      </w:r>
    </w:p>
    <w:p w:rsidR="003B1991" w:rsidRPr="00E24FD8" w:rsidRDefault="003B1991" w:rsidP="00BC3E7F">
      <w:pPr>
        <w:pStyle w:val="ConsPlusNormal"/>
        <w:jc w:val="both"/>
        <w:rPr>
          <w:rFonts w:ascii="Times New Roman" w:hAnsi="Times New Roman" w:cs="Times New Roman"/>
          <w:sz w:val="28"/>
          <w:szCs w:val="28"/>
        </w:rPr>
      </w:pPr>
    </w:p>
    <w:p w:rsidR="00BC3E7F" w:rsidRPr="00E24FD8" w:rsidRDefault="00BC3E7F" w:rsidP="00754793">
      <w:pPr>
        <w:pStyle w:val="ConsPlusNormal"/>
        <w:jc w:val="center"/>
        <w:outlineLvl w:val="1"/>
        <w:rPr>
          <w:rFonts w:ascii="Times New Roman" w:hAnsi="Times New Roman" w:cs="Times New Roman"/>
          <w:sz w:val="28"/>
          <w:szCs w:val="28"/>
        </w:rPr>
      </w:pPr>
      <w:r w:rsidRPr="00E24FD8">
        <w:rPr>
          <w:rFonts w:ascii="Times New Roman" w:hAnsi="Times New Roman" w:cs="Times New Roman"/>
          <w:sz w:val="28"/>
          <w:szCs w:val="28"/>
        </w:rPr>
        <w:t>Глава 2.</w:t>
      </w:r>
      <w:r w:rsidR="006E1EE0" w:rsidRPr="00E24FD8">
        <w:rPr>
          <w:rFonts w:ascii="Times New Roman" w:hAnsi="Times New Roman" w:cs="Times New Roman"/>
          <w:sz w:val="28"/>
          <w:szCs w:val="28"/>
        </w:rPr>
        <w:t>Т</w:t>
      </w:r>
      <w:r w:rsidR="00754793" w:rsidRPr="00E24FD8">
        <w:rPr>
          <w:rFonts w:ascii="Times New Roman" w:hAnsi="Times New Roman" w:cs="Times New Roman"/>
          <w:sz w:val="28"/>
          <w:szCs w:val="28"/>
        </w:rPr>
        <w:t>ребования к порядку осуществления контроля в сфере закупок</w:t>
      </w:r>
      <w:r w:rsidRPr="00E24FD8">
        <w:rPr>
          <w:rFonts w:ascii="Times New Roman" w:hAnsi="Times New Roman" w:cs="Times New Roman"/>
          <w:sz w:val="28"/>
          <w:szCs w:val="28"/>
        </w:rPr>
        <w:t xml:space="preserve"> </w:t>
      </w:r>
    </w:p>
    <w:p w:rsidR="00BC3E7F" w:rsidRPr="00E24FD8" w:rsidRDefault="00BC3E7F" w:rsidP="00BC3E7F">
      <w:pPr>
        <w:pStyle w:val="ConsPlusNormal"/>
        <w:jc w:val="both"/>
        <w:rPr>
          <w:rFonts w:ascii="Times New Roman" w:hAnsi="Times New Roman" w:cs="Times New Roman"/>
          <w:sz w:val="28"/>
          <w:szCs w:val="28"/>
        </w:rPr>
      </w:pPr>
    </w:p>
    <w:p w:rsidR="00BC3E7F" w:rsidRPr="00E24FD8" w:rsidRDefault="00BC3E7F" w:rsidP="00754793">
      <w:pPr>
        <w:pStyle w:val="ConsPlusNormal"/>
        <w:jc w:val="center"/>
        <w:outlineLvl w:val="1"/>
        <w:rPr>
          <w:rFonts w:ascii="Times New Roman" w:hAnsi="Times New Roman" w:cs="Times New Roman"/>
          <w:sz w:val="28"/>
          <w:szCs w:val="28"/>
        </w:rPr>
      </w:pPr>
      <w:r w:rsidRPr="00E24FD8">
        <w:rPr>
          <w:rFonts w:ascii="Times New Roman" w:hAnsi="Times New Roman" w:cs="Times New Roman"/>
          <w:sz w:val="28"/>
          <w:szCs w:val="28"/>
        </w:rPr>
        <w:t>1</w:t>
      </w:r>
      <w:r w:rsidR="00D62E12">
        <w:rPr>
          <w:rFonts w:ascii="Times New Roman" w:hAnsi="Times New Roman" w:cs="Times New Roman"/>
          <w:sz w:val="28"/>
          <w:szCs w:val="28"/>
        </w:rPr>
        <w:t>3</w:t>
      </w:r>
      <w:r w:rsidRPr="00E24FD8">
        <w:rPr>
          <w:rFonts w:ascii="Times New Roman" w:hAnsi="Times New Roman" w:cs="Times New Roman"/>
          <w:sz w:val="28"/>
          <w:szCs w:val="28"/>
        </w:rPr>
        <w:t xml:space="preserve">. Порядок информирования об </w:t>
      </w:r>
      <w:r w:rsidR="00754793" w:rsidRPr="00E24FD8">
        <w:rPr>
          <w:rFonts w:ascii="Times New Roman" w:hAnsi="Times New Roman" w:cs="Times New Roman"/>
          <w:sz w:val="28"/>
          <w:szCs w:val="28"/>
        </w:rPr>
        <w:t>осуществления контроля в сфере закупок</w:t>
      </w:r>
      <w:r w:rsidR="00C94720">
        <w:rPr>
          <w:rFonts w:ascii="Times New Roman" w:hAnsi="Times New Roman" w:cs="Times New Roman"/>
          <w:sz w:val="28"/>
          <w:szCs w:val="28"/>
        </w:rPr>
        <w:t>:</w:t>
      </w:r>
    </w:p>
    <w:p w:rsidR="003F6D83" w:rsidRDefault="00C94720"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1)м</w:t>
      </w:r>
      <w:r w:rsidR="00BC3E7F" w:rsidRPr="00E24FD8">
        <w:rPr>
          <w:rFonts w:ascii="Times New Roman" w:hAnsi="Times New Roman" w:cs="Times New Roman"/>
          <w:sz w:val="28"/>
          <w:szCs w:val="28"/>
        </w:rPr>
        <w:t xml:space="preserve">естонахождение Исполнительного комитета муниципального образования город Набережные Челны (далее - Исполнительный комитет): Республика Татарстан, проспект Хасана </w:t>
      </w:r>
      <w:proofErr w:type="spellStart"/>
      <w:r w:rsidR="00BC3E7F" w:rsidRPr="00E24FD8">
        <w:rPr>
          <w:rFonts w:ascii="Times New Roman" w:hAnsi="Times New Roman" w:cs="Times New Roman"/>
          <w:sz w:val="28"/>
          <w:szCs w:val="28"/>
        </w:rPr>
        <w:t>Туфана</w:t>
      </w:r>
      <w:proofErr w:type="spellEnd"/>
      <w:r w:rsidR="00BC3E7F" w:rsidRPr="00E24FD8">
        <w:rPr>
          <w:rFonts w:ascii="Times New Roman" w:hAnsi="Times New Roman" w:cs="Times New Roman"/>
          <w:sz w:val="28"/>
          <w:szCs w:val="28"/>
        </w:rPr>
        <w:t>, дом 23</w:t>
      </w:r>
      <w:r w:rsidR="003F6D83">
        <w:rPr>
          <w:rFonts w:ascii="Times New Roman" w:hAnsi="Times New Roman" w:cs="Times New Roman"/>
          <w:sz w:val="28"/>
          <w:szCs w:val="28"/>
        </w:rPr>
        <w:t>.</w:t>
      </w:r>
    </w:p>
    <w:p w:rsidR="00BC3E7F" w:rsidRPr="00E24FD8" w:rsidRDefault="00C94720"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2)г</w:t>
      </w:r>
      <w:r w:rsidR="00BC3E7F" w:rsidRPr="00E24FD8">
        <w:rPr>
          <w:rFonts w:ascii="Times New Roman" w:hAnsi="Times New Roman" w:cs="Times New Roman"/>
          <w:sz w:val="28"/>
          <w:szCs w:val="28"/>
        </w:rPr>
        <w:t>рафик работы Исполнительного комитета:</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lastRenderedPageBreak/>
        <w:t>понедельник, вторник, среда, четверг, пятница с 08:00 до 17:00 часов, перерыв на обед с 12:00 до 13:00 часов;</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суббота, воскресенье - выходные дни;</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Местонахождение управления финансов: город Набережные Челны, проспект Хасана </w:t>
      </w:r>
      <w:proofErr w:type="spellStart"/>
      <w:r w:rsidRPr="00E24FD8">
        <w:rPr>
          <w:rFonts w:ascii="Times New Roman" w:hAnsi="Times New Roman" w:cs="Times New Roman"/>
          <w:sz w:val="28"/>
          <w:szCs w:val="28"/>
        </w:rPr>
        <w:t>Туфана</w:t>
      </w:r>
      <w:proofErr w:type="spellEnd"/>
      <w:r w:rsidRPr="00E24FD8">
        <w:rPr>
          <w:rFonts w:ascii="Times New Roman" w:hAnsi="Times New Roman" w:cs="Times New Roman"/>
          <w:sz w:val="28"/>
          <w:szCs w:val="28"/>
        </w:rPr>
        <w:t xml:space="preserve">, дом 23, </w:t>
      </w:r>
      <w:proofErr w:type="spellStart"/>
      <w:r w:rsidRPr="00E24FD8">
        <w:rPr>
          <w:rFonts w:ascii="Times New Roman" w:hAnsi="Times New Roman" w:cs="Times New Roman"/>
          <w:sz w:val="28"/>
          <w:szCs w:val="28"/>
        </w:rPr>
        <w:t>каб</w:t>
      </w:r>
      <w:proofErr w:type="spellEnd"/>
      <w:r w:rsidRPr="00E24FD8">
        <w:rPr>
          <w:rFonts w:ascii="Times New Roman" w:hAnsi="Times New Roman" w:cs="Times New Roman"/>
          <w:sz w:val="28"/>
          <w:szCs w:val="28"/>
        </w:rPr>
        <w:t>. 376.</w:t>
      </w:r>
    </w:p>
    <w:p w:rsidR="00BC3E7F" w:rsidRPr="00E24FD8" w:rsidRDefault="00BC3E7F" w:rsidP="00754793">
      <w:pPr>
        <w:pStyle w:val="ConsPlusNormal"/>
        <w:jc w:val="center"/>
        <w:outlineLvl w:val="1"/>
        <w:rPr>
          <w:rFonts w:ascii="Times New Roman" w:hAnsi="Times New Roman" w:cs="Times New Roman"/>
          <w:sz w:val="28"/>
          <w:szCs w:val="28"/>
        </w:rPr>
      </w:pPr>
      <w:r w:rsidRPr="00E24FD8">
        <w:rPr>
          <w:rFonts w:ascii="Times New Roman" w:hAnsi="Times New Roman" w:cs="Times New Roman"/>
          <w:sz w:val="28"/>
          <w:szCs w:val="28"/>
        </w:rPr>
        <w:t xml:space="preserve">Информация о порядке </w:t>
      </w:r>
      <w:r w:rsidR="00754793" w:rsidRPr="00E24FD8">
        <w:rPr>
          <w:rFonts w:ascii="Times New Roman" w:hAnsi="Times New Roman" w:cs="Times New Roman"/>
          <w:sz w:val="28"/>
          <w:szCs w:val="28"/>
        </w:rPr>
        <w:t xml:space="preserve">осуществления контроля в сфере закупок </w:t>
      </w:r>
      <w:r w:rsidRPr="00E24FD8">
        <w:rPr>
          <w:rFonts w:ascii="Times New Roman" w:hAnsi="Times New Roman" w:cs="Times New Roman"/>
          <w:sz w:val="28"/>
          <w:szCs w:val="28"/>
        </w:rPr>
        <w:t>предоставляется:</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 с использованием средств телефонной связи;</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 в информационно-телекоммуникационной сети Интернет на официальном сайте муниципального образования город Набережные Челны http://nabchelny.ru;</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3) посредством электронной почты </w:t>
      </w:r>
      <w:proofErr w:type="spellStart"/>
      <w:r w:rsidRPr="00E24FD8">
        <w:rPr>
          <w:rFonts w:ascii="Times New Roman" w:hAnsi="Times New Roman" w:cs="Times New Roman"/>
          <w:sz w:val="28"/>
          <w:szCs w:val="28"/>
        </w:rPr>
        <w:t>nche.fbp@tatar.ru</w:t>
      </w:r>
      <w:proofErr w:type="spellEnd"/>
      <w:r w:rsidRPr="00E24FD8">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4) непосредственно в рамках личного приема;</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5) в письменной форме (при обращении по почте, по реквизитам, указанным в </w:t>
      </w:r>
      <w:r w:rsidR="00E24FD8" w:rsidRPr="00E24FD8">
        <w:rPr>
          <w:rFonts w:ascii="Times New Roman" w:hAnsi="Times New Roman" w:cs="Times New Roman"/>
          <w:sz w:val="28"/>
          <w:szCs w:val="28"/>
        </w:rPr>
        <w:t>настоящем пункте</w:t>
      </w:r>
      <w:r w:rsidR="00E24FD8" w:rsidRPr="00E24FD8">
        <w:t xml:space="preserve"> </w:t>
      </w:r>
      <w:r w:rsidRPr="00E24FD8">
        <w:rPr>
          <w:rFonts w:ascii="Times New Roman" w:hAnsi="Times New Roman" w:cs="Times New Roman"/>
          <w:sz w:val="28"/>
          <w:szCs w:val="28"/>
        </w:rPr>
        <w:t xml:space="preserve"> Административного регламента).</w:t>
      </w:r>
    </w:p>
    <w:p w:rsidR="00BC3E7F" w:rsidRPr="00E24FD8" w:rsidRDefault="00BC3E7F" w:rsidP="00BC5FDB">
      <w:pPr>
        <w:pStyle w:val="ConsPlusNormal"/>
        <w:ind w:firstLine="567"/>
        <w:outlineLvl w:val="1"/>
        <w:rPr>
          <w:rFonts w:ascii="Times New Roman" w:hAnsi="Times New Roman" w:cs="Times New Roman"/>
          <w:sz w:val="28"/>
          <w:szCs w:val="28"/>
        </w:rPr>
      </w:pPr>
      <w:bookmarkStart w:id="2" w:name="Par121"/>
      <w:bookmarkEnd w:id="2"/>
      <w:r w:rsidRPr="00E24FD8">
        <w:rPr>
          <w:rFonts w:ascii="Times New Roman" w:hAnsi="Times New Roman" w:cs="Times New Roman"/>
          <w:sz w:val="28"/>
          <w:szCs w:val="28"/>
        </w:rPr>
        <w:t>1</w:t>
      </w:r>
      <w:r w:rsidR="00D62E12">
        <w:rPr>
          <w:rFonts w:ascii="Times New Roman" w:hAnsi="Times New Roman" w:cs="Times New Roman"/>
          <w:sz w:val="28"/>
          <w:szCs w:val="28"/>
        </w:rPr>
        <w:t>4</w:t>
      </w:r>
      <w:r w:rsidRPr="00E24FD8">
        <w:rPr>
          <w:rFonts w:ascii="Times New Roman" w:hAnsi="Times New Roman" w:cs="Times New Roman"/>
          <w:sz w:val="28"/>
          <w:szCs w:val="28"/>
        </w:rPr>
        <w:t xml:space="preserve">. Телефон для получения справок по вопросам </w:t>
      </w:r>
      <w:r w:rsidR="00754793" w:rsidRPr="00E24FD8">
        <w:rPr>
          <w:rFonts w:ascii="Times New Roman" w:hAnsi="Times New Roman" w:cs="Times New Roman"/>
          <w:sz w:val="28"/>
          <w:szCs w:val="28"/>
        </w:rPr>
        <w:t>осуществления контроля в сфере закупок</w:t>
      </w:r>
      <w:proofErr w:type="gramStart"/>
      <w:r w:rsidR="00754793" w:rsidRPr="00E24FD8">
        <w:rPr>
          <w:rFonts w:ascii="Times New Roman" w:hAnsi="Times New Roman" w:cs="Times New Roman"/>
          <w:sz w:val="28"/>
          <w:szCs w:val="28"/>
        </w:rPr>
        <w:t xml:space="preserve"> </w:t>
      </w:r>
      <w:r w:rsidRPr="00E24FD8">
        <w:rPr>
          <w:rFonts w:ascii="Times New Roman" w:hAnsi="Times New Roman" w:cs="Times New Roman"/>
          <w:sz w:val="28"/>
          <w:szCs w:val="28"/>
        </w:rPr>
        <w:t>:</w:t>
      </w:r>
      <w:proofErr w:type="gramEnd"/>
      <w:r w:rsidRPr="00E24FD8">
        <w:rPr>
          <w:rFonts w:ascii="Times New Roman" w:hAnsi="Times New Roman" w:cs="Times New Roman"/>
          <w:sz w:val="28"/>
          <w:szCs w:val="28"/>
        </w:rPr>
        <w:t xml:space="preserve"> 8 (8552) 30-55-44.</w:t>
      </w:r>
    </w:p>
    <w:p w:rsidR="00BC3E7F" w:rsidRPr="00E24FD8" w:rsidRDefault="00BC3E7F" w:rsidP="00BC5FDB">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Электронный адрес для направления обращений: </w:t>
      </w:r>
      <w:proofErr w:type="spellStart"/>
      <w:r w:rsidRPr="00E24FD8">
        <w:rPr>
          <w:rFonts w:ascii="Times New Roman" w:hAnsi="Times New Roman" w:cs="Times New Roman"/>
          <w:sz w:val="28"/>
          <w:szCs w:val="28"/>
        </w:rPr>
        <w:t>nche.fbp@tatar.ru</w:t>
      </w:r>
      <w:proofErr w:type="spellEnd"/>
      <w:r w:rsidRPr="00E24FD8">
        <w:rPr>
          <w:rFonts w:ascii="Times New Roman" w:hAnsi="Times New Roman" w:cs="Times New Roman"/>
          <w:sz w:val="28"/>
          <w:szCs w:val="28"/>
        </w:rPr>
        <w:t>.</w:t>
      </w:r>
    </w:p>
    <w:p w:rsidR="00BC3E7F" w:rsidRPr="00E24FD8" w:rsidRDefault="00BC3E7F" w:rsidP="00BC5FDB">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Почтовый адрес для направления в орган муниципального контроля документов и обращений по вопросам исполнения муниципальной функции: 423805, город Набережные Челны, проспект Хасана </w:t>
      </w:r>
      <w:proofErr w:type="spellStart"/>
      <w:r w:rsidRPr="00E24FD8">
        <w:rPr>
          <w:rFonts w:ascii="Times New Roman" w:hAnsi="Times New Roman" w:cs="Times New Roman"/>
          <w:sz w:val="28"/>
          <w:szCs w:val="28"/>
        </w:rPr>
        <w:t>Туфана</w:t>
      </w:r>
      <w:proofErr w:type="spellEnd"/>
      <w:r w:rsidRPr="00E24FD8">
        <w:rPr>
          <w:rFonts w:ascii="Times New Roman" w:hAnsi="Times New Roman" w:cs="Times New Roman"/>
          <w:sz w:val="28"/>
          <w:szCs w:val="28"/>
        </w:rPr>
        <w:t>, дом 23.</w:t>
      </w:r>
    </w:p>
    <w:p w:rsidR="00BC3E7F" w:rsidRPr="00E24FD8" w:rsidRDefault="00BC3E7F" w:rsidP="00935A01">
      <w:pPr>
        <w:pStyle w:val="ConsPlusNormal"/>
        <w:ind w:firstLine="567"/>
        <w:jc w:val="both"/>
        <w:outlineLvl w:val="1"/>
        <w:rPr>
          <w:rFonts w:ascii="Times New Roman" w:hAnsi="Times New Roman" w:cs="Times New Roman"/>
          <w:sz w:val="28"/>
          <w:szCs w:val="28"/>
        </w:rPr>
      </w:pPr>
      <w:r w:rsidRPr="00E24FD8">
        <w:rPr>
          <w:rFonts w:ascii="Times New Roman" w:hAnsi="Times New Roman" w:cs="Times New Roman"/>
          <w:sz w:val="28"/>
          <w:szCs w:val="28"/>
        </w:rPr>
        <w:t>1</w:t>
      </w:r>
      <w:r w:rsidR="00D62E12">
        <w:rPr>
          <w:rFonts w:ascii="Times New Roman" w:hAnsi="Times New Roman" w:cs="Times New Roman"/>
          <w:sz w:val="28"/>
          <w:szCs w:val="28"/>
        </w:rPr>
        <w:t>5</w:t>
      </w:r>
      <w:r w:rsidRPr="00E24FD8">
        <w:rPr>
          <w:rFonts w:ascii="Times New Roman" w:hAnsi="Times New Roman" w:cs="Times New Roman"/>
          <w:sz w:val="28"/>
          <w:szCs w:val="28"/>
        </w:rPr>
        <w:t xml:space="preserve">. Информация о порядке </w:t>
      </w:r>
      <w:r w:rsidR="00754793" w:rsidRPr="00E24FD8">
        <w:rPr>
          <w:rFonts w:ascii="Times New Roman" w:hAnsi="Times New Roman" w:cs="Times New Roman"/>
          <w:sz w:val="28"/>
          <w:szCs w:val="28"/>
        </w:rPr>
        <w:t xml:space="preserve">осуществления контроля в сфере закупок </w:t>
      </w:r>
      <w:r w:rsidRPr="00E24FD8">
        <w:rPr>
          <w:rFonts w:ascii="Times New Roman" w:hAnsi="Times New Roman" w:cs="Times New Roman"/>
          <w:sz w:val="28"/>
          <w:szCs w:val="28"/>
        </w:rPr>
        <w:t xml:space="preserve">размещается на информационных стендах в помещениях Исполнительного комитета, где осуществляется прием граждан в соответствии с Федеральным </w:t>
      </w:r>
      <w:hyperlink r:id="rId15" w:history="1">
        <w:r w:rsidRPr="00E24FD8">
          <w:rPr>
            <w:rFonts w:ascii="Times New Roman" w:hAnsi="Times New Roman" w:cs="Times New Roman"/>
            <w:sz w:val="28"/>
            <w:szCs w:val="28"/>
          </w:rPr>
          <w:t>законом</w:t>
        </w:r>
      </w:hyperlink>
      <w:r w:rsidRPr="00E24FD8">
        <w:rPr>
          <w:rFonts w:ascii="Times New Roman" w:hAnsi="Times New Roman" w:cs="Times New Roman"/>
          <w:sz w:val="28"/>
          <w:szCs w:val="28"/>
        </w:rPr>
        <w:t xml:space="preserve"> от 21.04.2006 N 59-ФЗ "О порядке рассмотрения обращений граждан Российской Федерации".</w:t>
      </w:r>
    </w:p>
    <w:p w:rsidR="00BC3E7F" w:rsidRPr="00E24FD8" w:rsidRDefault="00BC3E7F" w:rsidP="00935A01">
      <w:pPr>
        <w:pStyle w:val="ConsPlusNormal"/>
        <w:ind w:firstLine="567"/>
        <w:jc w:val="both"/>
        <w:outlineLvl w:val="1"/>
        <w:rPr>
          <w:rFonts w:ascii="Times New Roman" w:hAnsi="Times New Roman" w:cs="Times New Roman"/>
          <w:sz w:val="28"/>
          <w:szCs w:val="28"/>
        </w:rPr>
      </w:pPr>
      <w:r w:rsidRPr="00E24FD8">
        <w:rPr>
          <w:rFonts w:ascii="Times New Roman" w:hAnsi="Times New Roman" w:cs="Times New Roman"/>
          <w:sz w:val="28"/>
          <w:szCs w:val="28"/>
        </w:rPr>
        <w:t xml:space="preserve">Плата с юридических лиц, индивидуальных предпринимателей за </w:t>
      </w:r>
      <w:r w:rsidR="00754793" w:rsidRPr="00E24FD8">
        <w:rPr>
          <w:rFonts w:ascii="Times New Roman" w:hAnsi="Times New Roman" w:cs="Times New Roman"/>
          <w:sz w:val="28"/>
          <w:szCs w:val="28"/>
        </w:rPr>
        <w:t xml:space="preserve">осуществление контроля в сфере закупок </w:t>
      </w:r>
      <w:r w:rsidRPr="00E24FD8">
        <w:rPr>
          <w:rFonts w:ascii="Times New Roman" w:hAnsi="Times New Roman" w:cs="Times New Roman"/>
          <w:sz w:val="28"/>
          <w:szCs w:val="28"/>
        </w:rPr>
        <w:t xml:space="preserve">не взимается, в том числе за услуги экспертов и экспертных организаций в случае привлечения их к проведению </w:t>
      </w:r>
      <w:r w:rsidR="00754793" w:rsidRPr="00E24FD8">
        <w:rPr>
          <w:rFonts w:ascii="Times New Roman" w:hAnsi="Times New Roman" w:cs="Times New Roman"/>
          <w:sz w:val="28"/>
          <w:szCs w:val="28"/>
        </w:rPr>
        <w:t>проверок</w:t>
      </w:r>
      <w:r w:rsidRPr="00E24FD8">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w:t>
      </w:r>
      <w:r w:rsidR="00D62E12">
        <w:rPr>
          <w:rFonts w:ascii="Times New Roman" w:hAnsi="Times New Roman" w:cs="Times New Roman"/>
          <w:sz w:val="28"/>
          <w:szCs w:val="28"/>
        </w:rPr>
        <w:t>6</w:t>
      </w:r>
      <w:r w:rsidRPr="00E24FD8">
        <w:rPr>
          <w:rFonts w:ascii="Times New Roman" w:hAnsi="Times New Roman" w:cs="Times New Roman"/>
          <w:sz w:val="28"/>
          <w:szCs w:val="28"/>
        </w:rPr>
        <w:t xml:space="preserve">. Сроки </w:t>
      </w:r>
      <w:r w:rsidR="00C3107D">
        <w:rPr>
          <w:rFonts w:ascii="Times New Roman" w:hAnsi="Times New Roman" w:cs="Times New Roman"/>
          <w:sz w:val="28"/>
          <w:szCs w:val="28"/>
        </w:rPr>
        <w:t>проведения контроля в сфере закупок (плановых и внеплановых проверок)</w:t>
      </w:r>
      <w:r w:rsidRPr="00E24FD8">
        <w:rPr>
          <w:rFonts w:ascii="Times New Roman" w:hAnsi="Times New Roman" w:cs="Times New Roman"/>
          <w:sz w:val="28"/>
          <w:szCs w:val="28"/>
        </w:rPr>
        <w:t xml:space="preserve"> устанавливаются </w:t>
      </w:r>
      <w:hyperlink w:anchor="Par210" w:history="1">
        <w:r w:rsidRPr="00E24FD8">
          <w:rPr>
            <w:rFonts w:ascii="Times New Roman" w:hAnsi="Times New Roman" w:cs="Times New Roman"/>
            <w:sz w:val="28"/>
            <w:szCs w:val="28"/>
          </w:rPr>
          <w:t xml:space="preserve">пунктами </w:t>
        </w:r>
        <w:r w:rsidR="00E24FD8" w:rsidRPr="00E24FD8">
          <w:rPr>
            <w:rFonts w:ascii="Times New Roman" w:hAnsi="Times New Roman" w:cs="Times New Roman"/>
            <w:sz w:val="28"/>
            <w:szCs w:val="28"/>
          </w:rPr>
          <w:t>2</w:t>
        </w:r>
        <w:r w:rsidR="00220747">
          <w:rPr>
            <w:rFonts w:ascii="Times New Roman" w:hAnsi="Times New Roman" w:cs="Times New Roman"/>
            <w:sz w:val="28"/>
            <w:szCs w:val="28"/>
          </w:rPr>
          <w:t>3</w:t>
        </w:r>
      </w:hyperlink>
      <w:r w:rsidRPr="00E24FD8">
        <w:rPr>
          <w:rFonts w:ascii="Times New Roman" w:hAnsi="Times New Roman" w:cs="Times New Roman"/>
          <w:sz w:val="28"/>
          <w:szCs w:val="28"/>
        </w:rPr>
        <w:t xml:space="preserve"> - </w:t>
      </w:r>
      <w:hyperlink w:anchor="Par269" w:history="1">
        <w:r w:rsidR="002E7B22" w:rsidRPr="00E24FD8">
          <w:rPr>
            <w:rFonts w:ascii="Times New Roman" w:hAnsi="Times New Roman" w:cs="Times New Roman"/>
            <w:sz w:val="28"/>
            <w:szCs w:val="28"/>
          </w:rPr>
          <w:t>2</w:t>
        </w:r>
        <w:r w:rsidR="00220747">
          <w:rPr>
            <w:rFonts w:ascii="Times New Roman" w:hAnsi="Times New Roman" w:cs="Times New Roman"/>
            <w:sz w:val="28"/>
            <w:szCs w:val="28"/>
          </w:rPr>
          <w:t>9</w:t>
        </w:r>
      </w:hyperlink>
      <w:r w:rsidRPr="00E24FD8">
        <w:rPr>
          <w:rFonts w:ascii="Times New Roman" w:hAnsi="Times New Roman" w:cs="Times New Roman"/>
          <w:sz w:val="28"/>
          <w:szCs w:val="28"/>
        </w:rPr>
        <w:t xml:space="preserve"> Административного регламента.</w:t>
      </w:r>
    </w:p>
    <w:p w:rsidR="00BC3E7F" w:rsidRPr="00E24FD8" w:rsidRDefault="00BC3E7F" w:rsidP="00935A01">
      <w:pPr>
        <w:pStyle w:val="ConsPlusNormal"/>
        <w:ind w:firstLine="567"/>
        <w:jc w:val="both"/>
        <w:outlineLvl w:val="1"/>
        <w:rPr>
          <w:rFonts w:ascii="Times New Roman" w:hAnsi="Times New Roman" w:cs="Times New Roman"/>
          <w:sz w:val="28"/>
          <w:szCs w:val="28"/>
        </w:rPr>
      </w:pPr>
      <w:r w:rsidRPr="00E24FD8">
        <w:rPr>
          <w:rFonts w:ascii="Times New Roman" w:hAnsi="Times New Roman" w:cs="Times New Roman"/>
          <w:sz w:val="28"/>
          <w:szCs w:val="28"/>
        </w:rPr>
        <w:t>1</w:t>
      </w:r>
      <w:r w:rsidR="00D62E12">
        <w:rPr>
          <w:rFonts w:ascii="Times New Roman" w:hAnsi="Times New Roman" w:cs="Times New Roman"/>
          <w:sz w:val="28"/>
          <w:szCs w:val="28"/>
        </w:rPr>
        <w:t>7</w:t>
      </w:r>
      <w:r w:rsidRPr="00E24FD8">
        <w:rPr>
          <w:rFonts w:ascii="Times New Roman" w:hAnsi="Times New Roman" w:cs="Times New Roman"/>
          <w:sz w:val="28"/>
          <w:szCs w:val="28"/>
        </w:rPr>
        <w:t xml:space="preserve">. Плановые </w:t>
      </w:r>
      <w:r w:rsidR="00E24FD8" w:rsidRPr="00E24FD8">
        <w:rPr>
          <w:rFonts w:ascii="Times New Roman" w:hAnsi="Times New Roman" w:cs="Times New Roman"/>
          <w:sz w:val="28"/>
          <w:szCs w:val="28"/>
        </w:rPr>
        <w:t>проверки</w:t>
      </w:r>
      <w:r w:rsidRPr="00E24FD8">
        <w:rPr>
          <w:rFonts w:ascii="Times New Roman" w:hAnsi="Times New Roman" w:cs="Times New Roman"/>
          <w:sz w:val="28"/>
          <w:szCs w:val="28"/>
        </w:rPr>
        <w:t xml:space="preserve"> </w:t>
      </w:r>
      <w:r w:rsidR="00D21F8A">
        <w:rPr>
          <w:rFonts w:ascii="Times New Roman" w:hAnsi="Times New Roman" w:cs="Times New Roman"/>
          <w:sz w:val="28"/>
          <w:szCs w:val="28"/>
        </w:rPr>
        <w:t xml:space="preserve">в рамках контроля в сфере закупок </w:t>
      </w:r>
      <w:r w:rsidRPr="00E24FD8">
        <w:rPr>
          <w:rFonts w:ascii="Times New Roman" w:hAnsi="Times New Roman" w:cs="Times New Roman"/>
          <w:sz w:val="28"/>
          <w:szCs w:val="28"/>
        </w:rPr>
        <w:t xml:space="preserve">проводятся на основании плана работы по </w:t>
      </w:r>
      <w:r w:rsidR="00E60493" w:rsidRPr="00E24FD8">
        <w:rPr>
          <w:rFonts w:ascii="Times New Roman" w:hAnsi="Times New Roman" w:cs="Times New Roman"/>
          <w:sz w:val="28"/>
          <w:szCs w:val="28"/>
        </w:rPr>
        <w:t>осуществлени</w:t>
      </w:r>
      <w:r w:rsidR="00220747">
        <w:rPr>
          <w:rFonts w:ascii="Times New Roman" w:hAnsi="Times New Roman" w:cs="Times New Roman"/>
          <w:sz w:val="28"/>
          <w:szCs w:val="28"/>
        </w:rPr>
        <w:t>ю</w:t>
      </w:r>
      <w:r w:rsidR="00E60493" w:rsidRPr="00E24FD8">
        <w:rPr>
          <w:rFonts w:ascii="Times New Roman" w:hAnsi="Times New Roman" w:cs="Times New Roman"/>
          <w:sz w:val="28"/>
          <w:szCs w:val="28"/>
        </w:rPr>
        <w:t xml:space="preserve"> контроля в сфере закупок </w:t>
      </w:r>
      <w:r w:rsidRPr="00E24FD8">
        <w:rPr>
          <w:rFonts w:ascii="Times New Roman" w:hAnsi="Times New Roman" w:cs="Times New Roman"/>
          <w:sz w:val="28"/>
          <w:szCs w:val="28"/>
        </w:rPr>
        <w:t>на соответствующий год, утверждаемого заместителем Руководителя Исполните</w:t>
      </w:r>
      <w:r w:rsidR="00E60493" w:rsidRPr="00E24FD8">
        <w:rPr>
          <w:rFonts w:ascii="Times New Roman" w:hAnsi="Times New Roman" w:cs="Times New Roman"/>
          <w:sz w:val="28"/>
          <w:szCs w:val="28"/>
        </w:rPr>
        <w:t xml:space="preserve">льного комитета, и распоряжения </w:t>
      </w:r>
      <w:r w:rsidRPr="00E24FD8">
        <w:rPr>
          <w:rFonts w:ascii="Times New Roman" w:hAnsi="Times New Roman" w:cs="Times New Roman"/>
          <w:sz w:val="28"/>
          <w:szCs w:val="28"/>
        </w:rPr>
        <w:t>заместителя Руководителя Исполнительного комитета</w:t>
      </w:r>
      <w:r w:rsidR="00220747" w:rsidRPr="00220747">
        <w:rPr>
          <w:rFonts w:ascii="Times New Roman" w:hAnsi="Times New Roman" w:cs="Times New Roman"/>
          <w:sz w:val="28"/>
          <w:szCs w:val="28"/>
        </w:rPr>
        <w:t xml:space="preserve"> </w:t>
      </w:r>
      <w:r w:rsidR="00220747" w:rsidRPr="00E24FD8">
        <w:rPr>
          <w:rFonts w:ascii="Times New Roman" w:hAnsi="Times New Roman" w:cs="Times New Roman"/>
          <w:sz w:val="28"/>
          <w:szCs w:val="28"/>
        </w:rPr>
        <w:t>о проведении проверки</w:t>
      </w:r>
      <w:r w:rsidRPr="00E24FD8">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w:t>
      </w:r>
      <w:r w:rsidR="00D62E12">
        <w:rPr>
          <w:rFonts w:ascii="Times New Roman" w:hAnsi="Times New Roman" w:cs="Times New Roman"/>
          <w:sz w:val="28"/>
          <w:szCs w:val="28"/>
        </w:rPr>
        <w:t>8</w:t>
      </w:r>
      <w:r w:rsidRPr="00E24FD8">
        <w:rPr>
          <w:rFonts w:ascii="Times New Roman" w:hAnsi="Times New Roman" w:cs="Times New Roman"/>
          <w:sz w:val="28"/>
          <w:szCs w:val="28"/>
        </w:rPr>
        <w:t xml:space="preserve">. Руководитель и (или) уполномоченный представитель </w:t>
      </w:r>
      <w:r w:rsidR="00AC0FDE" w:rsidRPr="00E24FD8">
        <w:rPr>
          <w:rFonts w:ascii="Times New Roman" w:hAnsi="Times New Roman" w:cs="Times New Roman"/>
          <w:sz w:val="28"/>
          <w:szCs w:val="28"/>
        </w:rPr>
        <w:t>субъект</w:t>
      </w:r>
      <w:r w:rsidR="0049673E" w:rsidRPr="00E24FD8">
        <w:rPr>
          <w:rFonts w:ascii="Times New Roman" w:hAnsi="Times New Roman" w:cs="Times New Roman"/>
          <w:sz w:val="28"/>
          <w:szCs w:val="28"/>
        </w:rPr>
        <w:t>а</w:t>
      </w:r>
      <w:r w:rsidR="00AC0FDE" w:rsidRPr="00E24FD8">
        <w:rPr>
          <w:rFonts w:ascii="Times New Roman" w:hAnsi="Times New Roman" w:cs="Times New Roman"/>
          <w:sz w:val="28"/>
          <w:szCs w:val="28"/>
        </w:rPr>
        <w:t xml:space="preserve"> </w:t>
      </w:r>
      <w:r w:rsidRPr="00E24FD8">
        <w:rPr>
          <w:rFonts w:ascii="Times New Roman" w:hAnsi="Times New Roman" w:cs="Times New Roman"/>
          <w:sz w:val="28"/>
          <w:szCs w:val="28"/>
        </w:rPr>
        <w:t xml:space="preserve"> контроля, допустившие нарушение </w:t>
      </w:r>
      <w:r w:rsidR="00AC0FDE" w:rsidRPr="00E24FD8">
        <w:rPr>
          <w:rFonts w:ascii="Times New Roman" w:hAnsi="Times New Roman" w:cs="Times New Roman"/>
          <w:sz w:val="28"/>
          <w:szCs w:val="28"/>
        </w:rPr>
        <w:t>закона</w:t>
      </w:r>
      <w:r w:rsidRPr="00E24FD8">
        <w:rPr>
          <w:rFonts w:ascii="Times New Roman" w:hAnsi="Times New Roman" w:cs="Times New Roman"/>
          <w:sz w:val="28"/>
          <w:szCs w:val="28"/>
        </w:rPr>
        <w:t xml:space="preserve">, необоснованно препятствующие проведению </w:t>
      </w:r>
      <w:r w:rsidR="00AC0FDE" w:rsidRPr="00E24FD8">
        <w:rPr>
          <w:rFonts w:ascii="Times New Roman" w:hAnsi="Times New Roman" w:cs="Times New Roman"/>
          <w:sz w:val="28"/>
          <w:szCs w:val="28"/>
        </w:rPr>
        <w:t>проверок</w:t>
      </w:r>
      <w:r w:rsidRPr="00E24FD8">
        <w:rPr>
          <w:rFonts w:ascii="Times New Roman" w:hAnsi="Times New Roman" w:cs="Times New Roman"/>
          <w:sz w:val="28"/>
          <w:szCs w:val="28"/>
        </w:rPr>
        <w:t xml:space="preserve">, уклоняющиеся от проведения </w:t>
      </w:r>
      <w:r w:rsidR="00AC0FDE" w:rsidRPr="00E24FD8">
        <w:rPr>
          <w:rFonts w:ascii="Times New Roman" w:hAnsi="Times New Roman" w:cs="Times New Roman"/>
          <w:sz w:val="28"/>
          <w:szCs w:val="28"/>
        </w:rPr>
        <w:t>проверок</w:t>
      </w:r>
      <w:r w:rsidRPr="00E24FD8">
        <w:rPr>
          <w:rFonts w:ascii="Times New Roman" w:hAnsi="Times New Roman" w:cs="Times New Roman"/>
          <w:sz w:val="28"/>
          <w:szCs w:val="28"/>
        </w:rPr>
        <w:t xml:space="preserve"> и (или) не исполняющие в установленный срок предписаний </w:t>
      </w:r>
      <w:r w:rsidR="0041120D" w:rsidRPr="00E24FD8">
        <w:rPr>
          <w:rFonts w:ascii="Times New Roman" w:hAnsi="Times New Roman" w:cs="Times New Roman"/>
          <w:sz w:val="28"/>
          <w:szCs w:val="28"/>
        </w:rPr>
        <w:t>об устранении нарушений  Закона №44-ФЗ</w:t>
      </w:r>
      <w:r w:rsidRPr="00E24FD8">
        <w:rPr>
          <w:rFonts w:ascii="Times New Roman" w:hAnsi="Times New Roman" w:cs="Times New Roman"/>
          <w:sz w:val="28"/>
          <w:szCs w:val="28"/>
        </w:rPr>
        <w:t>, несут ответственность в соответствии с законодательством Российской Федерации.</w:t>
      </w:r>
    </w:p>
    <w:p w:rsidR="00BC3E7F" w:rsidRPr="00E24FD8" w:rsidRDefault="00FA1CED"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Д</w:t>
      </w:r>
      <w:r w:rsidR="00BC3E7F" w:rsidRPr="00E24FD8">
        <w:rPr>
          <w:rFonts w:ascii="Times New Roman" w:hAnsi="Times New Roman" w:cs="Times New Roman"/>
          <w:sz w:val="28"/>
          <w:szCs w:val="28"/>
        </w:rPr>
        <w:t xml:space="preserve">олжностные лица в случае ненадлежащего исполнения своих функций и служебных обязанностей, совершения противоправных действий (бездействий) при </w:t>
      </w:r>
      <w:r w:rsidR="00BC3E7F" w:rsidRPr="00E24FD8">
        <w:rPr>
          <w:rFonts w:ascii="Times New Roman" w:hAnsi="Times New Roman" w:cs="Times New Roman"/>
          <w:sz w:val="28"/>
          <w:szCs w:val="28"/>
        </w:rPr>
        <w:lastRenderedPageBreak/>
        <w:t>проведении проверки несут ответственность в соответствии с законодательством Российской Федерации.</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w:t>
      </w:r>
      <w:r w:rsidR="0049673E" w:rsidRPr="00E24FD8">
        <w:rPr>
          <w:rFonts w:ascii="Times New Roman" w:hAnsi="Times New Roman" w:cs="Times New Roman"/>
          <w:sz w:val="28"/>
          <w:szCs w:val="28"/>
        </w:rPr>
        <w:t>управление финансов</w:t>
      </w:r>
      <w:r w:rsidRPr="00E24FD8">
        <w:rPr>
          <w:rFonts w:ascii="Times New Roman" w:hAnsi="Times New Roman" w:cs="Times New Roman"/>
          <w:sz w:val="28"/>
          <w:szCs w:val="28"/>
        </w:rPr>
        <w:t xml:space="preserve"> обязан</w:t>
      </w:r>
      <w:r w:rsidR="0049673E" w:rsidRPr="00E24FD8">
        <w:rPr>
          <w:rFonts w:ascii="Times New Roman" w:hAnsi="Times New Roman" w:cs="Times New Roman"/>
          <w:sz w:val="28"/>
          <w:szCs w:val="28"/>
        </w:rPr>
        <w:t>о</w:t>
      </w:r>
      <w:r w:rsidRPr="00E24FD8">
        <w:rPr>
          <w:rFonts w:ascii="Times New Roman" w:hAnsi="Times New Roman" w:cs="Times New Roman"/>
          <w:sz w:val="28"/>
          <w:szCs w:val="28"/>
        </w:rPr>
        <w:t xml:space="preserve"> сообщить в письменной форме юридическому лицу, индивидуальному предпринимателю, права и (или) законные интересы которых нарушены.</w:t>
      </w:r>
    </w:p>
    <w:p w:rsidR="00BC3E7F" w:rsidRPr="00E24FD8" w:rsidRDefault="00935A01"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w:t>
      </w:r>
      <w:r w:rsidR="00D62E12">
        <w:rPr>
          <w:rFonts w:ascii="Times New Roman" w:hAnsi="Times New Roman" w:cs="Times New Roman"/>
          <w:sz w:val="28"/>
          <w:szCs w:val="28"/>
        </w:rPr>
        <w:t>9</w:t>
      </w:r>
      <w:r w:rsidR="00BC3E7F" w:rsidRPr="00E24FD8">
        <w:rPr>
          <w:rFonts w:ascii="Times New Roman" w:hAnsi="Times New Roman" w:cs="Times New Roman"/>
          <w:sz w:val="28"/>
          <w:szCs w:val="28"/>
        </w:rPr>
        <w:t xml:space="preserve">. Перечень документов, представляемых юридическими лицами, индивидуальными предпринимателями, при проведении </w:t>
      </w:r>
      <w:r w:rsidR="00E24FD8" w:rsidRPr="00E24FD8">
        <w:rPr>
          <w:rFonts w:ascii="Times New Roman" w:hAnsi="Times New Roman" w:cs="Times New Roman"/>
          <w:sz w:val="28"/>
          <w:szCs w:val="28"/>
        </w:rPr>
        <w:t>проверки</w:t>
      </w:r>
      <w:r w:rsidR="00BC3E7F" w:rsidRPr="00E24FD8">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 учредительные документы для юридического лица;</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 документ, удостоверяющий личность (для физического лица);</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 свидетельство о постановке на учет в налоговом органе в качестве индивидуального предпринимателя;</w:t>
      </w:r>
    </w:p>
    <w:p w:rsidR="00220747"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4) </w:t>
      </w:r>
      <w:r w:rsidR="00220747">
        <w:rPr>
          <w:rFonts w:ascii="Times New Roman" w:hAnsi="Times New Roman" w:cs="Times New Roman"/>
          <w:sz w:val="28"/>
          <w:szCs w:val="28"/>
        </w:rPr>
        <w:t>ОГРН для юридических лиц</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первичные учетные документы;</w:t>
      </w:r>
    </w:p>
    <w:p w:rsidR="00BC3E7F" w:rsidRPr="00E24FD8" w:rsidRDefault="0041120D"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BC3E7F" w:rsidRPr="00E24FD8">
        <w:rPr>
          <w:rFonts w:ascii="Times New Roman" w:hAnsi="Times New Roman" w:cs="Times New Roman"/>
          <w:sz w:val="28"/>
          <w:szCs w:val="28"/>
        </w:rPr>
        <w:t>) договор, подтверждающий основание возникновения расходного обязательства;</w:t>
      </w:r>
    </w:p>
    <w:p w:rsidR="00BC3E7F" w:rsidRPr="00E24FD8" w:rsidRDefault="0041120D"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BC3E7F" w:rsidRPr="00E24FD8">
        <w:rPr>
          <w:rFonts w:ascii="Times New Roman" w:hAnsi="Times New Roman" w:cs="Times New Roman"/>
          <w:sz w:val="28"/>
          <w:szCs w:val="28"/>
        </w:rPr>
        <w:t>) акты выполненных работ;</w:t>
      </w:r>
    </w:p>
    <w:p w:rsidR="00BC3E7F" w:rsidRPr="00E24FD8" w:rsidRDefault="0041120D"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BC3E7F" w:rsidRPr="00E24FD8">
        <w:rPr>
          <w:rFonts w:ascii="Times New Roman" w:hAnsi="Times New Roman" w:cs="Times New Roman"/>
          <w:sz w:val="28"/>
          <w:szCs w:val="28"/>
        </w:rPr>
        <w:t>) акт оказанных услуг;</w:t>
      </w:r>
    </w:p>
    <w:p w:rsidR="00BC3E7F" w:rsidRPr="00E24FD8" w:rsidRDefault="0041120D"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BC3E7F" w:rsidRPr="00E24FD8">
        <w:rPr>
          <w:rFonts w:ascii="Times New Roman" w:hAnsi="Times New Roman" w:cs="Times New Roman"/>
          <w:sz w:val="28"/>
          <w:szCs w:val="28"/>
        </w:rPr>
        <w:t>) акт приема-передачи товаров;</w:t>
      </w:r>
    </w:p>
    <w:p w:rsidR="00BC3E7F" w:rsidRPr="00E24FD8" w:rsidRDefault="0041120D"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BC3E7F" w:rsidRPr="00E24FD8">
        <w:rPr>
          <w:rFonts w:ascii="Times New Roman" w:hAnsi="Times New Roman" w:cs="Times New Roman"/>
          <w:sz w:val="28"/>
          <w:szCs w:val="28"/>
        </w:rPr>
        <w:t xml:space="preserve">) </w:t>
      </w:r>
      <w:hyperlink r:id="rId16" w:history="1">
        <w:r w:rsidR="00BC3E7F" w:rsidRPr="00E24FD8">
          <w:rPr>
            <w:rFonts w:ascii="Times New Roman" w:hAnsi="Times New Roman" w:cs="Times New Roman"/>
            <w:sz w:val="28"/>
            <w:szCs w:val="28"/>
          </w:rPr>
          <w:t>КС-2</w:t>
        </w:r>
      </w:hyperlink>
      <w:r w:rsidR="00BC3E7F" w:rsidRPr="00E24FD8">
        <w:rPr>
          <w:rFonts w:ascii="Times New Roman" w:hAnsi="Times New Roman" w:cs="Times New Roman"/>
          <w:sz w:val="28"/>
          <w:szCs w:val="28"/>
        </w:rPr>
        <w:t xml:space="preserve">; </w:t>
      </w:r>
      <w:hyperlink r:id="rId17" w:history="1">
        <w:r w:rsidR="00BC3E7F" w:rsidRPr="00E24FD8">
          <w:rPr>
            <w:rFonts w:ascii="Times New Roman" w:hAnsi="Times New Roman" w:cs="Times New Roman"/>
            <w:sz w:val="28"/>
            <w:szCs w:val="28"/>
          </w:rPr>
          <w:t>КС-3</w:t>
        </w:r>
      </w:hyperlink>
      <w:r w:rsidR="00BC3E7F" w:rsidRPr="00E24FD8">
        <w:rPr>
          <w:rFonts w:ascii="Times New Roman" w:hAnsi="Times New Roman" w:cs="Times New Roman"/>
          <w:sz w:val="28"/>
          <w:szCs w:val="28"/>
        </w:rPr>
        <w:t>;</w:t>
      </w:r>
    </w:p>
    <w:p w:rsidR="00BC3E7F" w:rsidRPr="00E24FD8" w:rsidRDefault="0041120D"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BC3E7F" w:rsidRPr="00E24FD8">
        <w:rPr>
          <w:rFonts w:ascii="Times New Roman" w:hAnsi="Times New Roman" w:cs="Times New Roman"/>
          <w:sz w:val="28"/>
          <w:szCs w:val="28"/>
        </w:rPr>
        <w:t>) бухгалтерская (финансовая) отчетность;</w:t>
      </w:r>
    </w:p>
    <w:p w:rsidR="00BC3E7F" w:rsidRPr="00E24FD8" w:rsidRDefault="00BC3E7F" w:rsidP="00FA1CED">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w:t>
      </w:r>
      <w:r w:rsidR="0041120D">
        <w:rPr>
          <w:rFonts w:ascii="Times New Roman" w:hAnsi="Times New Roman" w:cs="Times New Roman"/>
          <w:sz w:val="28"/>
          <w:szCs w:val="28"/>
        </w:rPr>
        <w:t>1</w:t>
      </w:r>
      <w:r w:rsidR="00FA1CED" w:rsidRPr="00E24FD8">
        <w:rPr>
          <w:rFonts w:ascii="Times New Roman" w:hAnsi="Times New Roman" w:cs="Times New Roman"/>
          <w:sz w:val="28"/>
          <w:szCs w:val="28"/>
        </w:rPr>
        <w:t>) регистр бухгалтерского учета</w:t>
      </w:r>
    </w:p>
    <w:p w:rsidR="00BC3E7F" w:rsidRPr="00E24FD8" w:rsidRDefault="00BC3E7F" w:rsidP="00BC3E7F">
      <w:pPr>
        <w:pStyle w:val="ConsPlusNormal"/>
        <w:ind w:firstLine="540"/>
        <w:jc w:val="both"/>
        <w:rPr>
          <w:rFonts w:ascii="Times New Roman" w:hAnsi="Times New Roman" w:cs="Times New Roman"/>
          <w:sz w:val="28"/>
          <w:szCs w:val="28"/>
        </w:rPr>
      </w:pPr>
    </w:p>
    <w:p w:rsidR="00BC3E7F" w:rsidRPr="00E24FD8" w:rsidRDefault="00BC3E7F" w:rsidP="005A70E3">
      <w:pPr>
        <w:pStyle w:val="ConsPlusNormal"/>
        <w:jc w:val="center"/>
        <w:outlineLvl w:val="1"/>
        <w:rPr>
          <w:rFonts w:ascii="Times New Roman" w:hAnsi="Times New Roman" w:cs="Times New Roman"/>
          <w:sz w:val="28"/>
          <w:szCs w:val="28"/>
        </w:rPr>
      </w:pPr>
      <w:r w:rsidRPr="00E24FD8">
        <w:rPr>
          <w:rFonts w:ascii="Times New Roman" w:hAnsi="Times New Roman" w:cs="Times New Roman"/>
          <w:sz w:val="28"/>
          <w:szCs w:val="28"/>
        </w:rPr>
        <w:t>Глава 3.</w:t>
      </w:r>
      <w:r w:rsidR="005A70E3" w:rsidRPr="00E24FD8">
        <w:rPr>
          <w:rFonts w:ascii="Times New Roman" w:hAnsi="Times New Roman" w:cs="Times New Roman"/>
          <w:sz w:val="28"/>
          <w:szCs w:val="28"/>
        </w:rPr>
        <w:t>Состав, последовательность и сроки выполнения административных процеду</w:t>
      </w:r>
      <w:proofErr w:type="gramStart"/>
      <w:r w:rsidR="005A70E3" w:rsidRPr="00E24FD8">
        <w:rPr>
          <w:rFonts w:ascii="Times New Roman" w:hAnsi="Times New Roman" w:cs="Times New Roman"/>
          <w:sz w:val="28"/>
          <w:szCs w:val="28"/>
        </w:rPr>
        <w:t>р(</w:t>
      </w:r>
      <w:proofErr w:type="gramEnd"/>
      <w:r w:rsidR="005A70E3" w:rsidRPr="00E24FD8">
        <w:rPr>
          <w:rFonts w:ascii="Times New Roman" w:hAnsi="Times New Roman" w:cs="Times New Roman"/>
          <w:sz w:val="28"/>
          <w:szCs w:val="28"/>
        </w:rPr>
        <w:t>действий), требования к порядку</w:t>
      </w:r>
      <w:r w:rsidR="003F6D83">
        <w:rPr>
          <w:rFonts w:ascii="Times New Roman" w:hAnsi="Times New Roman" w:cs="Times New Roman"/>
          <w:sz w:val="28"/>
          <w:szCs w:val="28"/>
        </w:rPr>
        <w:t xml:space="preserve"> </w:t>
      </w:r>
      <w:r w:rsidR="005A70E3" w:rsidRPr="00E24FD8">
        <w:rPr>
          <w:rFonts w:ascii="Times New Roman" w:hAnsi="Times New Roman" w:cs="Times New Roman"/>
          <w:sz w:val="28"/>
          <w:szCs w:val="28"/>
        </w:rPr>
        <w:t>их выполнения, в том числе особенности выполнения административных процедур(действий ) в электронной форме</w:t>
      </w:r>
      <w:r w:rsidRPr="00E24FD8">
        <w:rPr>
          <w:rFonts w:ascii="Times New Roman" w:hAnsi="Times New Roman" w:cs="Times New Roman"/>
          <w:sz w:val="28"/>
          <w:szCs w:val="28"/>
        </w:rPr>
        <w:t xml:space="preserve"> </w:t>
      </w:r>
    </w:p>
    <w:p w:rsidR="00BC3E7F" w:rsidRPr="00E24FD8" w:rsidRDefault="00BC3E7F" w:rsidP="00BC3E7F">
      <w:pPr>
        <w:pStyle w:val="ConsPlusNormal"/>
        <w:ind w:firstLine="540"/>
        <w:jc w:val="both"/>
        <w:rPr>
          <w:rFonts w:ascii="Times New Roman" w:hAnsi="Times New Roman" w:cs="Times New Roman"/>
          <w:sz w:val="28"/>
          <w:szCs w:val="28"/>
        </w:rPr>
      </w:pPr>
    </w:p>
    <w:p w:rsidR="00BC3E7F" w:rsidRPr="00E24FD8" w:rsidRDefault="00D62E12"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w:t>
      </w:r>
      <w:r w:rsidR="00BC3E7F" w:rsidRPr="00E24FD8">
        <w:rPr>
          <w:rFonts w:ascii="Times New Roman" w:hAnsi="Times New Roman" w:cs="Times New Roman"/>
          <w:sz w:val="28"/>
          <w:szCs w:val="28"/>
        </w:rPr>
        <w:t xml:space="preserve">. </w:t>
      </w:r>
      <w:r w:rsidR="005A70E3" w:rsidRPr="00E24FD8">
        <w:rPr>
          <w:rFonts w:ascii="Times New Roman" w:hAnsi="Times New Roman" w:cs="Times New Roman"/>
          <w:sz w:val="28"/>
          <w:szCs w:val="28"/>
        </w:rPr>
        <w:t>Осуществление контроля в сфере закупок</w:t>
      </w:r>
      <w:r w:rsidR="00BC3E7F" w:rsidRPr="00E24FD8">
        <w:rPr>
          <w:rFonts w:ascii="Times New Roman" w:hAnsi="Times New Roman" w:cs="Times New Roman"/>
          <w:sz w:val="28"/>
          <w:szCs w:val="28"/>
        </w:rPr>
        <w:t xml:space="preserve"> включает в себя следующие административные процедуры:</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1) планирование </w:t>
      </w:r>
      <w:r w:rsidR="00D21F8A">
        <w:rPr>
          <w:rFonts w:ascii="Times New Roman" w:hAnsi="Times New Roman" w:cs="Times New Roman"/>
          <w:sz w:val="28"/>
          <w:szCs w:val="28"/>
        </w:rPr>
        <w:t>контроля в сфере закупок</w:t>
      </w:r>
      <w:r w:rsidRPr="00E24FD8">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2) </w:t>
      </w:r>
      <w:r w:rsidR="00D21F8A">
        <w:rPr>
          <w:rFonts w:ascii="Times New Roman" w:hAnsi="Times New Roman" w:cs="Times New Roman"/>
          <w:sz w:val="28"/>
          <w:szCs w:val="28"/>
        </w:rPr>
        <w:t xml:space="preserve">контроль в сфере закупок путем </w:t>
      </w:r>
      <w:r w:rsidRPr="00E24FD8">
        <w:rPr>
          <w:rFonts w:ascii="Times New Roman" w:hAnsi="Times New Roman" w:cs="Times New Roman"/>
          <w:sz w:val="28"/>
          <w:szCs w:val="28"/>
        </w:rPr>
        <w:t>проведени</w:t>
      </w:r>
      <w:r w:rsidR="00D21F8A">
        <w:rPr>
          <w:rFonts w:ascii="Times New Roman" w:hAnsi="Times New Roman" w:cs="Times New Roman"/>
          <w:sz w:val="28"/>
          <w:szCs w:val="28"/>
        </w:rPr>
        <w:t>я</w:t>
      </w:r>
      <w:r w:rsidRPr="00E24FD8">
        <w:rPr>
          <w:rFonts w:ascii="Times New Roman" w:hAnsi="Times New Roman" w:cs="Times New Roman"/>
          <w:sz w:val="28"/>
          <w:szCs w:val="28"/>
        </w:rPr>
        <w:t xml:space="preserve"> </w:t>
      </w:r>
      <w:r w:rsidR="005A70E3" w:rsidRPr="00E24FD8">
        <w:rPr>
          <w:rFonts w:ascii="Times New Roman" w:hAnsi="Times New Roman" w:cs="Times New Roman"/>
          <w:sz w:val="28"/>
          <w:szCs w:val="28"/>
        </w:rPr>
        <w:t>проверки</w:t>
      </w:r>
      <w:r w:rsidRPr="00E24FD8">
        <w:rPr>
          <w:rFonts w:ascii="Times New Roman" w:hAnsi="Times New Roman" w:cs="Times New Roman"/>
          <w:sz w:val="28"/>
          <w:szCs w:val="28"/>
        </w:rPr>
        <w:t>.</w:t>
      </w:r>
    </w:p>
    <w:p w:rsidR="00BC3E7F" w:rsidRPr="00E24FD8" w:rsidRDefault="00CB16BB" w:rsidP="00BC3E7F">
      <w:pPr>
        <w:pStyle w:val="ConsPlusNormal"/>
        <w:ind w:firstLine="540"/>
        <w:jc w:val="both"/>
        <w:rPr>
          <w:rFonts w:ascii="Times New Roman" w:hAnsi="Times New Roman" w:cs="Times New Roman"/>
          <w:sz w:val="28"/>
          <w:szCs w:val="28"/>
        </w:rPr>
      </w:pPr>
      <w:hyperlink w:anchor="Par361" w:history="1">
        <w:r w:rsidR="00BC3E7F" w:rsidRPr="00E24FD8">
          <w:rPr>
            <w:rFonts w:ascii="Times New Roman" w:hAnsi="Times New Roman" w:cs="Times New Roman"/>
            <w:sz w:val="28"/>
            <w:szCs w:val="28"/>
          </w:rPr>
          <w:t>Блок-схема</w:t>
        </w:r>
      </w:hyperlink>
      <w:r w:rsidR="00BC3E7F" w:rsidRPr="00E24FD8">
        <w:rPr>
          <w:rFonts w:ascii="Times New Roman" w:hAnsi="Times New Roman" w:cs="Times New Roman"/>
          <w:sz w:val="28"/>
          <w:szCs w:val="28"/>
        </w:rPr>
        <w:t xml:space="preserve"> осуществления </w:t>
      </w:r>
      <w:r w:rsidR="005A70E3" w:rsidRPr="00E24FD8">
        <w:rPr>
          <w:rFonts w:ascii="Times New Roman" w:hAnsi="Times New Roman" w:cs="Times New Roman"/>
          <w:sz w:val="28"/>
          <w:szCs w:val="28"/>
        </w:rPr>
        <w:t xml:space="preserve">контроля в сфере закупок </w:t>
      </w:r>
      <w:r w:rsidR="00BC3E7F" w:rsidRPr="00E24FD8">
        <w:rPr>
          <w:rFonts w:ascii="Times New Roman" w:hAnsi="Times New Roman" w:cs="Times New Roman"/>
          <w:sz w:val="28"/>
          <w:szCs w:val="28"/>
        </w:rPr>
        <w:t>является приложением к Административному регламенту.</w:t>
      </w:r>
    </w:p>
    <w:p w:rsidR="00BC3E7F" w:rsidRPr="00E24FD8" w:rsidRDefault="00D62E12" w:rsidP="00BC3E7F">
      <w:pPr>
        <w:pStyle w:val="ConsPlusNormal"/>
        <w:ind w:firstLine="540"/>
        <w:jc w:val="both"/>
        <w:rPr>
          <w:rFonts w:ascii="Times New Roman" w:hAnsi="Times New Roman" w:cs="Times New Roman"/>
          <w:sz w:val="28"/>
          <w:szCs w:val="28"/>
        </w:rPr>
      </w:pPr>
      <w:bookmarkStart w:id="3" w:name="Par210"/>
      <w:bookmarkEnd w:id="3"/>
      <w:r>
        <w:rPr>
          <w:rFonts w:ascii="Times New Roman" w:hAnsi="Times New Roman" w:cs="Times New Roman"/>
          <w:sz w:val="28"/>
          <w:szCs w:val="28"/>
        </w:rPr>
        <w:t>21</w:t>
      </w:r>
      <w:r w:rsidR="00BC3E7F" w:rsidRPr="00E24FD8">
        <w:rPr>
          <w:rFonts w:ascii="Times New Roman" w:hAnsi="Times New Roman" w:cs="Times New Roman"/>
          <w:sz w:val="28"/>
          <w:szCs w:val="28"/>
        </w:rPr>
        <w:t xml:space="preserve">. Планирование и назначение </w:t>
      </w:r>
      <w:r w:rsidR="005A70E3" w:rsidRPr="00E24FD8">
        <w:rPr>
          <w:rFonts w:ascii="Times New Roman" w:hAnsi="Times New Roman" w:cs="Times New Roman"/>
          <w:sz w:val="28"/>
          <w:szCs w:val="28"/>
        </w:rPr>
        <w:t xml:space="preserve">контроля в сфере закупок </w:t>
      </w:r>
      <w:r w:rsidR="00BC3E7F" w:rsidRPr="00E24FD8">
        <w:rPr>
          <w:rFonts w:ascii="Times New Roman" w:hAnsi="Times New Roman" w:cs="Times New Roman"/>
          <w:sz w:val="28"/>
          <w:szCs w:val="28"/>
        </w:rPr>
        <w:t>осуществляется в следующем порядке.</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Отбор </w:t>
      </w:r>
      <w:r w:rsidR="00B86BB7" w:rsidRPr="00E24FD8">
        <w:rPr>
          <w:rFonts w:ascii="Times New Roman" w:hAnsi="Times New Roman" w:cs="Times New Roman"/>
          <w:sz w:val="28"/>
          <w:szCs w:val="28"/>
        </w:rPr>
        <w:t>проверок</w:t>
      </w:r>
      <w:r w:rsidRPr="00E24FD8">
        <w:rPr>
          <w:rFonts w:ascii="Times New Roman" w:hAnsi="Times New Roman" w:cs="Times New Roman"/>
          <w:sz w:val="28"/>
          <w:szCs w:val="28"/>
        </w:rPr>
        <w:t xml:space="preserve"> осуществляется исходя из следующих критериев:</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1) длительность периода, прошедшего с</w:t>
      </w:r>
      <w:r w:rsidR="00E24FD8" w:rsidRPr="00E24FD8">
        <w:rPr>
          <w:rFonts w:ascii="Times New Roman" w:hAnsi="Times New Roman" w:cs="Times New Roman"/>
          <w:sz w:val="28"/>
          <w:szCs w:val="28"/>
        </w:rPr>
        <w:t xml:space="preserve"> момента проведения идентичной проверки </w:t>
      </w:r>
      <w:r w:rsidR="0049673E" w:rsidRPr="00E24FD8">
        <w:rPr>
          <w:rFonts w:ascii="Times New Roman" w:hAnsi="Times New Roman" w:cs="Times New Roman"/>
          <w:sz w:val="28"/>
          <w:szCs w:val="28"/>
        </w:rPr>
        <w:t>управлением финансов</w:t>
      </w:r>
      <w:r w:rsidRPr="00E24FD8">
        <w:rPr>
          <w:rFonts w:ascii="Times New Roman" w:hAnsi="Times New Roman" w:cs="Times New Roman"/>
          <w:sz w:val="28"/>
          <w:szCs w:val="28"/>
        </w:rPr>
        <w:t>;</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2) информация о наличии признаков нарушений, поступившая от органов государственного (муниципального) финансового контроля, главных администраторов доходов бюджета, </w:t>
      </w:r>
      <w:r w:rsidR="0049673E" w:rsidRPr="00E24FD8">
        <w:rPr>
          <w:rFonts w:ascii="Times New Roman" w:hAnsi="Times New Roman" w:cs="Times New Roman"/>
          <w:sz w:val="28"/>
          <w:szCs w:val="28"/>
        </w:rPr>
        <w:t xml:space="preserve">главного распорядителя средств бюджета, </w:t>
      </w:r>
      <w:r w:rsidRPr="00E24FD8">
        <w:rPr>
          <w:rFonts w:ascii="Times New Roman" w:hAnsi="Times New Roman" w:cs="Times New Roman"/>
          <w:sz w:val="28"/>
          <w:szCs w:val="28"/>
        </w:rPr>
        <w:t xml:space="preserve">а </w:t>
      </w:r>
      <w:r w:rsidRPr="00E24FD8">
        <w:rPr>
          <w:rFonts w:ascii="Times New Roman" w:hAnsi="Times New Roman" w:cs="Times New Roman"/>
          <w:sz w:val="28"/>
          <w:szCs w:val="28"/>
        </w:rPr>
        <w:lastRenderedPageBreak/>
        <w:t>также выявленная по результатам анализа данных единой информационной системы в сфере закупок.</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Проверки осуществляются в соответствии с планом, который утверждается распоряжением заместителя Руководителя Исполнительного комитета не позднее 25 декабря года, предшествующего планируемому году.</w:t>
      </w:r>
    </w:p>
    <w:p w:rsidR="00D46007" w:rsidRPr="00E24FD8" w:rsidRDefault="00D46007" w:rsidP="00935A01">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операторов электронной площадки плановые проверки проводятся </w:t>
      </w:r>
      <w:r w:rsidR="00935A01" w:rsidRPr="00E24FD8">
        <w:rPr>
          <w:rFonts w:ascii="Times New Roman" w:hAnsi="Times New Roman" w:cs="Times New Roman"/>
          <w:sz w:val="28"/>
          <w:szCs w:val="28"/>
        </w:rPr>
        <w:t>управлени</w:t>
      </w:r>
      <w:r w:rsidR="002E7B22" w:rsidRPr="00E24FD8">
        <w:rPr>
          <w:rFonts w:ascii="Times New Roman" w:hAnsi="Times New Roman" w:cs="Times New Roman"/>
          <w:sz w:val="28"/>
          <w:szCs w:val="28"/>
        </w:rPr>
        <w:t>ем</w:t>
      </w:r>
      <w:r w:rsidR="00935A01" w:rsidRPr="00E24FD8">
        <w:rPr>
          <w:rFonts w:ascii="Times New Roman" w:hAnsi="Times New Roman" w:cs="Times New Roman"/>
          <w:sz w:val="28"/>
          <w:szCs w:val="28"/>
        </w:rPr>
        <w:t xml:space="preserve"> финансов</w:t>
      </w:r>
      <w:r w:rsidRPr="00E24FD8">
        <w:rPr>
          <w:rFonts w:ascii="Times New Roman" w:hAnsi="Times New Roman" w:cs="Times New Roman"/>
          <w:sz w:val="28"/>
          <w:szCs w:val="28"/>
        </w:rPr>
        <w:t xml:space="preserve"> не чаще чем один раз в шесть месяцев.</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Распоряжение заместителя Руководителя Исполнительного комитета о </w:t>
      </w:r>
      <w:r w:rsidR="00E24FD8" w:rsidRPr="00E24FD8">
        <w:rPr>
          <w:rFonts w:ascii="Times New Roman" w:hAnsi="Times New Roman" w:cs="Times New Roman"/>
          <w:sz w:val="28"/>
          <w:szCs w:val="28"/>
        </w:rPr>
        <w:t>проведении проверки</w:t>
      </w:r>
      <w:r w:rsidRPr="00E24FD8">
        <w:rPr>
          <w:rFonts w:ascii="Times New Roman" w:hAnsi="Times New Roman" w:cs="Times New Roman"/>
          <w:sz w:val="28"/>
          <w:szCs w:val="28"/>
        </w:rPr>
        <w:t xml:space="preserve"> юридического лица, индивидуального предпринимателя оформляется в соответствии с </w:t>
      </w:r>
      <w:hyperlink r:id="rId18" w:history="1">
        <w:r w:rsidRPr="00E24FD8">
          <w:rPr>
            <w:rFonts w:ascii="Times New Roman" w:hAnsi="Times New Roman" w:cs="Times New Roman"/>
            <w:sz w:val="28"/>
            <w:szCs w:val="28"/>
          </w:rPr>
          <w:t>формой</w:t>
        </w:r>
      </w:hyperlink>
      <w:r w:rsidRPr="00E24FD8">
        <w:rPr>
          <w:rFonts w:ascii="Times New Roman" w:hAnsi="Times New Roman" w:cs="Times New Roman"/>
          <w:sz w:val="28"/>
          <w:szCs w:val="28"/>
        </w:rPr>
        <w:t>, утвержденной Приказом Минэкономразвития России от 30.04.2009 N 141.</w:t>
      </w:r>
    </w:p>
    <w:p w:rsidR="00B86BB7" w:rsidRPr="00E24FD8" w:rsidRDefault="00935A01" w:rsidP="00B86BB7">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w:t>
      </w:r>
      <w:r w:rsidR="00D62E12">
        <w:rPr>
          <w:rFonts w:ascii="Times New Roman" w:hAnsi="Times New Roman" w:cs="Times New Roman"/>
          <w:sz w:val="28"/>
          <w:szCs w:val="28"/>
        </w:rPr>
        <w:t>2</w:t>
      </w:r>
      <w:r w:rsidRPr="00E24FD8">
        <w:rPr>
          <w:rFonts w:ascii="Times New Roman" w:hAnsi="Times New Roman" w:cs="Times New Roman"/>
          <w:sz w:val="28"/>
          <w:szCs w:val="28"/>
        </w:rPr>
        <w:t>. Управление финансов</w:t>
      </w:r>
      <w:r w:rsidR="00B86BB7" w:rsidRPr="00E24FD8">
        <w:rPr>
          <w:rFonts w:ascii="Times New Roman" w:hAnsi="Times New Roman" w:cs="Times New Roman"/>
          <w:sz w:val="28"/>
          <w:szCs w:val="28"/>
        </w:rPr>
        <w:t xml:space="preserve"> проводит внеплановую проверку по следующим основаниям:</w:t>
      </w:r>
    </w:p>
    <w:p w:rsidR="00B86BB7" w:rsidRPr="00E24FD8" w:rsidRDefault="00B86BB7" w:rsidP="00B86BB7">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1) получение обращения участника закупки либо осуществляющих общественный контроль общественного объединения или объединения юридических лиц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r:id="rId19" w:history="1">
        <w:r w:rsidRPr="00E24FD8">
          <w:rPr>
            <w:rFonts w:ascii="Times New Roman" w:hAnsi="Times New Roman" w:cs="Times New Roman"/>
            <w:sz w:val="28"/>
            <w:szCs w:val="28"/>
          </w:rPr>
          <w:t>главой 6</w:t>
        </w:r>
      </w:hyperlink>
      <w:r w:rsidRPr="00E24FD8">
        <w:rPr>
          <w:rFonts w:ascii="Times New Roman" w:hAnsi="Times New Roman" w:cs="Times New Roman"/>
          <w:sz w:val="28"/>
          <w:szCs w:val="28"/>
        </w:rPr>
        <w:t xml:space="preserve"> </w:t>
      </w:r>
      <w:r w:rsidR="0041120D">
        <w:rPr>
          <w:rFonts w:ascii="Times New Roman" w:hAnsi="Times New Roman" w:cs="Times New Roman"/>
          <w:sz w:val="28"/>
          <w:szCs w:val="28"/>
        </w:rPr>
        <w:t>З</w:t>
      </w:r>
      <w:r w:rsidRPr="00E24FD8">
        <w:rPr>
          <w:rFonts w:ascii="Times New Roman" w:hAnsi="Times New Roman" w:cs="Times New Roman"/>
          <w:sz w:val="28"/>
          <w:szCs w:val="28"/>
        </w:rPr>
        <w:t>акона</w:t>
      </w:r>
      <w:r w:rsidR="00935A01" w:rsidRPr="00E24FD8">
        <w:rPr>
          <w:rFonts w:ascii="Times New Roman" w:hAnsi="Times New Roman" w:cs="Times New Roman"/>
          <w:sz w:val="28"/>
          <w:szCs w:val="28"/>
        </w:rPr>
        <w:t xml:space="preserve"> №44-ФЗ</w:t>
      </w:r>
      <w:r w:rsidRPr="00E24FD8">
        <w:rPr>
          <w:rFonts w:ascii="Times New Roman" w:hAnsi="Times New Roman" w:cs="Times New Roman"/>
          <w:sz w:val="28"/>
          <w:szCs w:val="28"/>
        </w:rPr>
        <w:t>. В случае</w:t>
      </w:r>
      <w:proofErr w:type="gramStart"/>
      <w:r w:rsidRPr="00E24FD8">
        <w:rPr>
          <w:rFonts w:ascii="Times New Roman" w:hAnsi="Times New Roman" w:cs="Times New Roman"/>
          <w:sz w:val="28"/>
          <w:szCs w:val="28"/>
        </w:rPr>
        <w:t>,</w:t>
      </w:r>
      <w:proofErr w:type="gramEnd"/>
      <w:r w:rsidRPr="00E24FD8">
        <w:rPr>
          <w:rFonts w:ascii="Times New Roman" w:hAnsi="Times New Roman" w:cs="Times New Roman"/>
          <w:sz w:val="28"/>
          <w:szCs w:val="28"/>
        </w:rPr>
        <w:t xml:space="preserve">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B86BB7" w:rsidRPr="00E24FD8" w:rsidRDefault="00B86BB7" w:rsidP="00B86BB7">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 поступление информации о нарушении законодательства Российской Федерации и иных нормативных правовых актов о контрактной системе в сфере закупок;</w:t>
      </w:r>
    </w:p>
    <w:p w:rsidR="00B86BB7" w:rsidRPr="00E24FD8" w:rsidRDefault="00B86BB7" w:rsidP="00B86BB7">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3) истечение срока исполнения ранее выданного в соответствии с </w:t>
      </w:r>
      <w:hyperlink w:anchor="Par93" w:history="1">
        <w:r w:rsidRPr="00E24FD8">
          <w:rPr>
            <w:rFonts w:ascii="Times New Roman" w:hAnsi="Times New Roman" w:cs="Times New Roman"/>
            <w:sz w:val="28"/>
            <w:szCs w:val="28"/>
          </w:rPr>
          <w:t>пунктом 2 части 22</w:t>
        </w:r>
      </w:hyperlink>
      <w:r w:rsidRPr="00E24FD8">
        <w:rPr>
          <w:rFonts w:ascii="Times New Roman" w:hAnsi="Times New Roman" w:cs="Times New Roman"/>
          <w:sz w:val="28"/>
          <w:szCs w:val="28"/>
        </w:rPr>
        <w:t xml:space="preserve">, </w:t>
      </w:r>
      <w:hyperlink w:anchor="Par105" w:history="1">
        <w:r w:rsidRPr="00E24FD8">
          <w:rPr>
            <w:rFonts w:ascii="Times New Roman" w:hAnsi="Times New Roman" w:cs="Times New Roman"/>
            <w:sz w:val="28"/>
            <w:szCs w:val="28"/>
          </w:rPr>
          <w:t>пунктом 3 части 27</w:t>
        </w:r>
      </w:hyperlink>
      <w:r w:rsidRPr="00E24FD8">
        <w:rPr>
          <w:rFonts w:ascii="Times New Roman" w:hAnsi="Times New Roman" w:cs="Times New Roman"/>
          <w:sz w:val="28"/>
          <w:szCs w:val="28"/>
        </w:rPr>
        <w:t xml:space="preserve"> статьи</w:t>
      </w:r>
      <w:r w:rsidR="00BC484A" w:rsidRPr="00E24FD8">
        <w:rPr>
          <w:rFonts w:ascii="Times New Roman" w:hAnsi="Times New Roman" w:cs="Times New Roman"/>
          <w:sz w:val="28"/>
          <w:szCs w:val="28"/>
        </w:rPr>
        <w:t xml:space="preserve"> 99 Закона №44-ФЗ</w:t>
      </w:r>
      <w:r w:rsidRPr="00E24FD8">
        <w:rPr>
          <w:rFonts w:ascii="Times New Roman" w:hAnsi="Times New Roman" w:cs="Times New Roman"/>
          <w:sz w:val="28"/>
          <w:szCs w:val="28"/>
        </w:rPr>
        <w:t xml:space="preserve"> предписания</w:t>
      </w:r>
      <w:r w:rsidR="00891075" w:rsidRPr="00891075">
        <w:rPr>
          <w:rFonts w:ascii="Times New Roman" w:hAnsi="Times New Roman" w:cs="Times New Roman"/>
          <w:sz w:val="28"/>
          <w:szCs w:val="28"/>
        </w:rPr>
        <w:t xml:space="preserve"> </w:t>
      </w:r>
      <w:r w:rsidR="00891075" w:rsidRPr="00E24FD8">
        <w:rPr>
          <w:rFonts w:ascii="Times New Roman" w:hAnsi="Times New Roman" w:cs="Times New Roman"/>
          <w:sz w:val="28"/>
          <w:szCs w:val="28"/>
        </w:rPr>
        <w:t>об устранении нарушений  Закона №44-ФЗ</w:t>
      </w:r>
      <w:r w:rsidR="00891075">
        <w:rPr>
          <w:rFonts w:ascii="Times New Roman" w:hAnsi="Times New Roman" w:cs="Times New Roman"/>
          <w:sz w:val="28"/>
          <w:szCs w:val="28"/>
        </w:rPr>
        <w:t>.</w:t>
      </w:r>
    </w:p>
    <w:p w:rsidR="00B86BB7" w:rsidRPr="00E24FD8" w:rsidRDefault="00B86BB7" w:rsidP="00935A01">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Внеплановая проверка по основанию, предусмотренному </w:t>
      </w:r>
      <w:hyperlink w:anchor="Par78" w:history="1">
        <w:r w:rsidRPr="00E24FD8">
          <w:rPr>
            <w:rFonts w:ascii="Times New Roman" w:hAnsi="Times New Roman" w:cs="Times New Roman"/>
            <w:sz w:val="28"/>
            <w:szCs w:val="28"/>
          </w:rPr>
          <w:t>пунктом 3 части 15</w:t>
        </w:r>
      </w:hyperlink>
      <w:r w:rsidRPr="00E24FD8">
        <w:rPr>
          <w:rFonts w:ascii="Times New Roman" w:hAnsi="Times New Roman" w:cs="Times New Roman"/>
          <w:sz w:val="28"/>
          <w:szCs w:val="28"/>
        </w:rPr>
        <w:t xml:space="preserve"> статьи</w:t>
      </w:r>
      <w:r w:rsidR="002E7B22" w:rsidRPr="00E24FD8">
        <w:rPr>
          <w:rFonts w:ascii="Times New Roman" w:hAnsi="Times New Roman" w:cs="Times New Roman"/>
          <w:sz w:val="28"/>
          <w:szCs w:val="28"/>
        </w:rPr>
        <w:t xml:space="preserve"> 99 Закона №44-ФЗ</w:t>
      </w:r>
      <w:r w:rsidRPr="00E24FD8">
        <w:rPr>
          <w:rFonts w:ascii="Times New Roman" w:hAnsi="Times New Roman" w:cs="Times New Roman"/>
          <w:sz w:val="28"/>
          <w:szCs w:val="28"/>
        </w:rPr>
        <w:t xml:space="preserve">, проводится </w:t>
      </w:r>
      <w:r w:rsidR="00A97996" w:rsidRPr="00E24FD8">
        <w:rPr>
          <w:rFonts w:ascii="Times New Roman" w:hAnsi="Times New Roman" w:cs="Times New Roman"/>
          <w:sz w:val="28"/>
          <w:szCs w:val="28"/>
        </w:rPr>
        <w:t>управлением финансов</w:t>
      </w:r>
      <w:r w:rsidRPr="00E24FD8">
        <w:rPr>
          <w:rFonts w:ascii="Times New Roman" w:hAnsi="Times New Roman" w:cs="Times New Roman"/>
          <w:sz w:val="28"/>
          <w:szCs w:val="28"/>
        </w:rPr>
        <w:t xml:space="preserve">, выдавшим предписание в соответствии с </w:t>
      </w:r>
      <w:hyperlink w:anchor="Par93" w:history="1">
        <w:r w:rsidRPr="00E24FD8">
          <w:rPr>
            <w:rFonts w:ascii="Times New Roman" w:hAnsi="Times New Roman" w:cs="Times New Roman"/>
            <w:sz w:val="28"/>
            <w:szCs w:val="28"/>
          </w:rPr>
          <w:t>пунктом 2 части 22</w:t>
        </w:r>
      </w:hyperlink>
      <w:r w:rsidRPr="00E24FD8">
        <w:rPr>
          <w:rFonts w:ascii="Times New Roman" w:hAnsi="Times New Roman" w:cs="Times New Roman"/>
          <w:sz w:val="28"/>
          <w:szCs w:val="28"/>
        </w:rPr>
        <w:t xml:space="preserve"> статьи</w:t>
      </w:r>
      <w:r w:rsidR="00935A01" w:rsidRPr="00E24FD8">
        <w:rPr>
          <w:rFonts w:ascii="Times New Roman" w:hAnsi="Times New Roman" w:cs="Times New Roman"/>
          <w:sz w:val="28"/>
          <w:szCs w:val="28"/>
        </w:rPr>
        <w:t xml:space="preserve"> 99 Закона №44-ФЗ</w:t>
      </w:r>
      <w:r w:rsidRPr="00E24FD8">
        <w:rPr>
          <w:rFonts w:ascii="Times New Roman" w:hAnsi="Times New Roman" w:cs="Times New Roman"/>
          <w:sz w:val="28"/>
          <w:szCs w:val="28"/>
        </w:rPr>
        <w:t>, исполнение которого контролируется.</w:t>
      </w:r>
    </w:p>
    <w:p w:rsidR="00BC3E7F" w:rsidRPr="00E24FD8" w:rsidRDefault="00BC3E7F" w:rsidP="00935A01">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Основание проведения </w:t>
      </w:r>
      <w:r w:rsidR="00E24FD8" w:rsidRPr="00E24FD8">
        <w:rPr>
          <w:rFonts w:ascii="Times New Roman" w:hAnsi="Times New Roman" w:cs="Times New Roman"/>
          <w:sz w:val="28"/>
          <w:szCs w:val="28"/>
        </w:rPr>
        <w:t>проверки</w:t>
      </w:r>
      <w:r w:rsidRPr="00E24FD8">
        <w:rPr>
          <w:rFonts w:ascii="Times New Roman" w:hAnsi="Times New Roman" w:cs="Times New Roman"/>
          <w:sz w:val="28"/>
          <w:szCs w:val="28"/>
        </w:rPr>
        <w:t xml:space="preserve">: распоряжение заместителя Руководителя Исполнительного комитета о </w:t>
      </w:r>
      <w:r w:rsidR="00E24FD8" w:rsidRPr="00E24FD8">
        <w:rPr>
          <w:rFonts w:ascii="Times New Roman" w:hAnsi="Times New Roman" w:cs="Times New Roman"/>
          <w:sz w:val="28"/>
          <w:szCs w:val="28"/>
        </w:rPr>
        <w:t>проведении</w:t>
      </w:r>
      <w:r w:rsidR="00935A01" w:rsidRPr="00E24FD8">
        <w:rPr>
          <w:rFonts w:ascii="Times New Roman" w:hAnsi="Times New Roman" w:cs="Times New Roman"/>
          <w:sz w:val="28"/>
          <w:szCs w:val="28"/>
        </w:rPr>
        <w:t xml:space="preserve"> проверки</w:t>
      </w:r>
      <w:r w:rsidR="00220747">
        <w:rPr>
          <w:rFonts w:ascii="Times New Roman" w:hAnsi="Times New Roman" w:cs="Times New Roman"/>
          <w:sz w:val="28"/>
          <w:szCs w:val="28"/>
        </w:rPr>
        <w:t>.</w:t>
      </w:r>
    </w:p>
    <w:p w:rsidR="00BC3E7F" w:rsidRPr="00E24FD8" w:rsidRDefault="00935A01" w:rsidP="00E24FD8">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w:t>
      </w:r>
      <w:r w:rsidR="00D62E12">
        <w:rPr>
          <w:rFonts w:ascii="Times New Roman" w:hAnsi="Times New Roman" w:cs="Times New Roman"/>
          <w:sz w:val="28"/>
          <w:szCs w:val="28"/>
        </w:rPr>
        <w:t>3</w:t>
      </w:r>
      <w:r w:rsidR="00BC3E7F" w:rsidRPr="00E24FD8">
        <w:rPr>
          <w:rFonts w:ascii="Times New Roman" w:hAnsi="Times New Roman" w:cs="Times New Roman"/>
          <w:sz w:val="28"/>
          <w:szCs w:val="28"/>
        </w:rPr>
        <w:t xml:space="preserve">. </w:t>
      </w:r>
      <w:r w:rsidRPr="00E24FD8">
        <w:rPr>
          <w:rFonts w:ascii="Times New Roman" w:hAnsi="Times New Roman" w:cs="Times New Roman"/>
          <w:sz w:val="28"/>
          <w:szCs w:val="28"/>
        </w:rPr>
        <w:t xml:space="preserve">Проверка проводится </w:t>
      </w:r>
      <w:r w:rsidR="00BC3E7F" w:rsidRPr="00E24FD8">
        <w:rPr>
          <w:rFonts w:ascii="Times New Roman" w:hAnsi="Times New Roman" w:cs="Times New Roman"/>
          <w:sz w:val="28"/>
          <w:szCs w:val="28"/>
        </w:rPr>
        <w:t>не более 30 рабочих дней.</w:t>
      </w:r>
    </w:p>
    <w:p w:rsidR="00BC3E7F" w:rsidRPr="00E24FD8" w:rsidRDefault="00A300D3"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w:t>
      </w:r>
      <w:r w:rsidR="00D62E12">
        <w:rPr>
          <w:rFonts w:ascii="Times New Roman" w:hAnsi="Times New Roman" w:cs="Times New Roman"/>
          <w:sz w:val="28"/>
          <w:szCs w:val="28"/>
        </w:rPr>
        <w:t>4</w:t>
      </w:r>
      <w:r w:rsidRPr="00E24FD8">
        <w:rPr>
          <w:rFonts w:ascii="Times New Roman" w:hAnsi="Times New Roman" w:cs="Times New Roman"/>
          <w:sz w:val="28"/>
          <w:szCs w:val="28"/>
        </w:rPr>
        <w:t xml:space="preserve">. </w:t>
      </w:r>
      <w:r w:rsidR="00BC3E7F" w:rsidRPr="00E24FD8">
        <w:rPr>
          <w:rFonts w:ascii="Times New Roman" w:hAnsi="Times New Roman" w:cs="Times New Roman"/>
          <w:sz w:val="28"/>
          <w:szCs w:val="28"/>
        </w:rPr>
        <w:t xml:space="preserve">По фактам непредставления или несвоевременного представления должностными лицами </w:t>
      </w:r>
      <w:r w:rsidR="0041120D">
        <w:rPr>
          <w:rFonts w:ascii="Times New Roman" w:hAnsi="Times New Roman" w:cs="Times New Roman"/>
          <w:sz w:val="28"/>
          <w:szCs w:val="28"/>
        </w:rPr>
        <w:t>субъекта</w:t>
      </w:r>
      <w:r w:rsidR="00BC3E7F" w:rsidRPr="00E24FD8">
        <w:rPr>
          <w:rFonts w:ascii="Times New Roman" w:hAnsi="Times New Roman" w:cs="Times New Roman"/>
          <w:sz w:val="28"/>
          <w:szCs w:val="28"/>
        </w:rPr>
        <w:t xml:space="preserve"> контроля информации, документов и материалов, запрошенных при проведении проверки, руководитель контролирующей группы </w:t>
      </w:r>
      <w:r w:rsidR="00935A01" w:rsidRPr="00E24FD8">
        <w:rPr>
          <w:rFonts w:ascii="Times New Roman" w:hAnsi="Times New Roman" w:cs="Times New Roman"/>
          <w:sz w:val="28"/>
          <w:szCs w:val="28"/>
        </w:rPr>
        <w:lastRenderedPageBreak/>
        <w:t xml:space="preserve">либо </w:t>
      </w:r>
      <w:proofErr w:type="gramStart"/>
      <w:r w:rsidR="00935A01" w:rsidRPr="00E24FD8">
        <w:rPr>
          <w:rFonts w:ascii="Times New Roman" w:hAnsi="Times New Roman" w:cs="Times New Roman"/>
          <w:sz w:val="28"/>
          <w:szCs w:val="28"/>
        </w:rPr>
        <w:t xml:space="preserve">должностное лицо, уполномоченное на осуществление </w:t>
      </w:r>
      <w:r w:rsidRPr="00E24FD8">
        <w:rPr>
          <w:rFonts w:ascii="Times New Roman" w:hAnsi="Times New Roman" w:cs="Times New Roman"/>
          <w:sz w:val="28"/>
          <w:szCs w:val="28"/>
        </w:rPr>
        <w:t xml:space="preserve">контроля в сфере закупок </w:t>
      </w:r>
      <w:r w:rsidR="00BC3E7F" w:rsidRPr="00E24FD8">
        <w:rPr>
          <w:rFonts w:ascii="Times New Roman" w:hAnsi="Times New Roman" w:cs="Times New Roman"/>
          <w:sz w:val="28"/>
          <w:szCs w:val="28"/>
        </w:rPr>
        <w:t>составляет</w:t>
      </w:r>
      <w:proofErr w:type="gramEnd"/>
      <w:r w:rsidR="00220747">
        <w:rPr>
          <w:rFonts w:ascii="Times New Roman" w:hAnsi="Times New Roman" w:cs="Times New Roman"/>
          <w:sz w:val="28"/>
          <w:szCs w:val="28"/>
        </w:rPr>
        <w:t xml:space="preserve"> соответствующий </w:t>
      </w:r>
      <w:r w:rsidR="00BC3E7F" w:rsidRPr="00E24FD8">
        <w:rPr>
          <w:rFonts w:ascii="Times New Roman" w:hAnsi="Times New Roman" w:cs="Times New Roman"/>
          <w:sz w:val="28"/>
          <w:szCs w:val="28"/>
        </w:rPr>
        <w:t xml:space="preserve"> акт.</w:t>
      </w:r>
    </w:p>
    <w:p w:rsidR="00BC3E7F" w:rsidRPr="00E24FD8" w:rsidRDefault="00A300D3"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w:t>
      </w:r>
      <w:r w:rsidR="00D62E12">
        <w:rPr>
          <w:rFonts w:ascii="Times New Roman" w:hAnsi="Times New Roman" w:cs="Times New Roman"/>
          <w:sz w:val="28"/>
          <w:szCs w:val="28"/>
        </w:rPr>
        <w:t>5</w:t>
      </w:r>
      <w:r w:rsidRPr="00E24FD8">
        <w:rPr>
          <w:rFonts w:ascii="Times New Roman" w:hAnsi="Times New Roman" w:cs="Times New Roman"/>
          <w:sz w:val="28"/>
          <w:szCs w:val="28"/>
        </w:rPr>
        <w:t xml:space="preserve">. </w:t>
      </w:r>
      <w:r w:rsidR="00BC3E7F" w:rsidRPr="00E24FD8">
        <w:rPr>
          <w:rFonts w:ascii="Times New Roman" w:hAnsi="Times New Roman" w:cs="Times New Roman"/>
          <w:sz w:val="28"/>
          <w:szCs w:val="28"/>
        </w:rPr>
        <w:t xml:space="preserve">В случае обнаружения подделок, подлогов, хищений, злоупотреблений и при необходимости пресечения данных противоправных действий руководитель контролирующей группы </w:t>
      </w:r>
      <w:r w:rsidRPr="00E24FD8">
        <w:rPr>
          <w:rFonts w:ascii="Times New Roman" w:hAnsi="Times New Roman" w:cs="Times New Roman"/>
          <w:sz w:val="28"/>
          <w:szCs w:val="28"/>
        </w:rPr>
        <w:t xml:space="preserve">либо </w:t>
      </w:r>
      <w:proofErr w:type="gramStart"/>
      <w:r w:rsidRPr="00E24FD8">
        <w:rPr>
          <w:rFonts w:ascii="Times New Roman" w:hAnsi="Times New Roman" w:cs="Times New Roman"/>
          <w:sz w:val="28"/>
          <w:szCs w:val="28"/>
        </w:rPr>
        <w:t xml:space="preserve">должностное лицо, уполномоченное на осуществление контроля в сфере закупок </w:t>
      </w:r>
      <w:r w:rsidR="00BC3E7F" w:rsidRPr="00E24FD8">
        <w:rPr>
          <w:rFonts w:ascii="Times New Roman" w:hAnsi="Times New Roman" w:cs="Times New Roman"/>
          <w:sz w:val="28"/>
          <w:szCs w:val="28"/>
        </w:rPr>
        <w:t>составляет</w:t>
      </w:r>
      <w:proofErr w:type="gramEnd"/>
      <w:r w:rsidR="00BC3E7F" w:rsidRPr="00E24FD8">
        <w:rPr>
          <w:rFonts w:ascii="Times New Roman" w:hAnsi="Times New Roman" w:cs="Times New Roman"/>
          <w:sz w:val="28"/>
          <w:szCs w:val="28"/>
        </w:rPr>
        <w:t xml:space="preserve"> акт об обнаружении соответствующих противоправных действий.</w:t>
      </w:r>
    </w:p>
    <w:p w:rsidR="00BC3E7F" w:rsidRPr="00E24FD8" w:rsidRDefault="00A300D3" w:rsidP="00BC3E7F">
      <w:pPr>
        <w:pStyle w:val="ConsPlusNormal"/>
        <w:ind w:firstLine="540"/>
        <w:jc w:val="both"/>
        <w:rPr>
          <w:rFonts w:ascii="Times New Roman" w:hAnsi="Times New Roman" w:cs="Times New Roman"/>
          <w:sz w:val="28"/>
          <w:szCs w:val="28"/>
        </w:rPr>
      </w:pPr>
      <w:bookmarkStart w:id="4" w:name="Par269"/>
      <w:bookmarkEnd w:id="4"/>
      <w:r w:rsidRPr="00E24FD8">
        <w:rPr>
          <w:rFonts w:ascii="Times New Roman" w:hAnsi="Times New Roman" w:cs="Times New Roman"/>
          <w:sz w:val="28"/>
          <w:szCs w:val="28"/>
        </w:rPr>
        <w:t>2</w:t>
      </w:r>
      <w:r w:rsidR="00D62E12">
        <w:rPr>
          <w:rFonts w:ascii="Times New Roman" w:hAnsi="Times New Roman" w:cs="Times New Roman"/>
          <w:sz w:val="28"/>
          <w:szCs w:val="28"/>
        </w:rPr>
        <w:t>6</w:t>
      </w:r>
      <w:r w:rsidRPr="00E24FD8">
        <w:rPr>
          <w:rFonts w:ascii="Times New Roman" w:hAnsi="Times New Roman" w:cs="Times New Roman"/>
          <w:sz w:val="28"/>
          <w:szCs w:val="28"/>
        </w:rPr>
        <w:t xml:space="preserve">. </w:t>
      </w:r>
      <w:r w:rsidR="00BC3E7F" w:rsidRPr="00E24FD8">
        <w:rPr>
          <w:rFonts w:ascii="Times New Roman" w:hAnsi="Times New Roman" w:cs="Times New Roman"/>
          <w:sz w:val="28"/>
          <w:szCs w:val="28"/>
        </w:rPr>
        <w:t xml:space="preserve">Результат: </w:t>
      </w:r>
      <w:r w:rsidR="003F6D83" w:rsidRPr="00E24FD8">
        <w:rPr>
          <w:rFonts w:ascii="Times New Roman" w:hAnsi="Times New Roman" w:cs="Times New Roman"/>
          <w:sz w:val="28"/>
          <w:szCs w:val="28"/>
        </w:rPr>
        <w:t>акт проверки</w:t>
      </w:r>
      <w:r w:rsidR="00BC3E7F" w:rsidRPr="00E24FD8">
        <w:rPr>
          <w:rFonts w:ascii="Times New Roman" w:hAnsi="Times New Roman" w:cs="Times New Roman"/>
          <w:sz w:val="28"/>
          <w:szCs w:val="28"/>
        </w:rPr>
        <w:t>, который подписывается должностным лицом, проводящим проверку, не позднее последнего дня срока проведения выездной проверки.</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К акту </w:t>
      </w:r>
      <w:r w:rsidR="003F6D83" w:rsidRPr="00E24FD8">
        <w:rPr>
          <w:rFonts w:ascii="Times New Roman" w:hAnsi="Times New Roman" w:cs="Times New Roman"/>
          <w:sz w:val="28"/>
          <w:szCs w:val="28"/>
        </w:rPr>
        <w:t xml:space="preserve">проверки </w:t>
      </w:r>
      <w:r w:rsidRPr="00E24FD8">
        <w:rPr>
          <w:rFonts w:ascii="Times New Roman" w:hAnsi="Times New Roman" w:cs="Times New Roman"/>
          <w:sz w:val="28"/>
          <w:szCs w:val="28"/>
        </w:rPr>
        <w:t xml:space="preserve">прилагаются документы, результаты экспертиз (исследований), фото-, видео- и аудиоматериалы, полученные в ходе проведения </w:t>
      </w:r>
      <w:r w:rsidR="00E24FD8" w:rsidRPr="00E24FD8">
        <w:rPr>
          <w:rFonts w:ascii="Times New Roman" w:hAnsi="Times New Roman" w:cs="Times New Roman"/>
          <w:sz w:val="28"/>
          <w:szCs w:val="28"/>
        </w:rPr>
        <w:t>проверки</w:t>
      </w:r>
      <w:r w:rsidRPr="00E24FD8">
        <w:rPr>
          <w:rFonts w:ascii="Times New Roman" w:hAnsi="Times New Roman" w:cs="Times New Roman"/>
          <w:sz w:val="28"/>
          <w:szCs w:val="28"/>
        </w:rPr>
        <w:t>.</w:t>
      </w:r>
    </w:p>
    <w:p w:rsidR="00BC3E7F" w:rsidRPr="00E24FD8" w:rsidRDefault="00A300D3"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w:t>
      </w:r>
      <w:r w:rsidR="00D62E12">
        <w:rPr>
          <w:rFonts w:ascii="Times New Roman" w:hAnsi="Times New Roman" w:cs="Times New Roman"/>
          <w:sz w:val="28"/>
          <w:szCs w:val="28"/>
        </w:rPr>
        <w:t>7</w:t>
      </w:r>
      <w:r w:rsidRPr="00E24FD8">
        <w:rPr>
          <w:rFonts w:ascii="Times New Roman" w:hAnsi="Times New Roman" w:cs="Times New Roman"/>
          <w:sz w:val="28"/>
          <w:szCs w:val="28"/>
        </w:rPr>
        <w:t xml:space="preserve">. Акт </w:t>
      </w:r>
      <w:r w:rsidR="0018193B">
        <w:rPr>
          <w:rFonts w:ascii="Times New Roman" w:hAnsi="Times New Roman" w:cs="Times New Roman"/>
          <w:sz w:val="28"/>
          <w:szCs w:val="28"/>
        </w:rPr>
        <w:t xml:space="preserve"> </w:t>
      </w:r>
      <w:r w:rsidR="003F6D83" w:rsidRPr="00E24FD8">
        <w:rPr>
          <w:rFonts w:ascii="Times New Roman" w:hAnsi="Times New Roman" w:cs="Times New Roman"/>
          <w:sz w:val="28"/>
          <w:szCs w:val="28"/>
        </w:rPr>
        <w:t xml:space="preserve"> проверки </w:t>
      </w:r>
      <w:r w:rsidR="00BC3E7F" w:rsidRPr="00E24FD8">
        <w:rPr>
          <w:rFonts w:ascii="Times New Roman" w:hAnsi="Times New Roman" w:cs="Times New Roman"/>
          <w:sz w:val="28"/>
          <w:szCs w:val="28"/>
        </w:rPr>
        <w:t xml:space="preserve">в течение трех рабочих дней со дня его подписания направляется руководителю и (или) иному уполномоченному представителю </w:t>
      </w:r>
      <w:r w:rsidRPr="00E24FD8">
        <w:rPr>
          <w:rFonts w:ascii="Times New Roman" w:hAnsi="Times New Roman" w:cs="Times New Roman"/>
          <w:sz w:val="28"/>
          <w:szCs w:val="28"/>
        </w:rPr>
        <w:t>субъекта</w:t>
      </w:r>
      <w:r w:rsidR="00BC3E7F" w:rsidRPr="00E24FD8">
        <w:rPr>
          <w:rFonts w:ascii="Times New Roman" w:hAnsi="Times New Roman" w:cs="Times New Roman"/>
          <w:sz w:val="28"/>
          <w:szCs w:val="28"/>
        </w:rPr>
        <w:t xml:space="preserve"> контроля.</w:t>
      </w:r>
    </w:p>
    <w:p w:rsidR="00BC3E7F" w:rsidRPr="00E24FD8" w:rsidRDefault="00A300D3"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w:t>
      </w:r>
      <w:r w:rsidR="00D62E12">
        <w:rPr>
          <w:rFonts w:ascii="Times New Roman" w:hAnsi="Times New Roman" w:cs="Times New Roman"/>
          <w:sz w:val="28"/>
          <w:szCs w:val="28"/>
        </w:rPr>
        <w:t>8</w:t>
      </w:r>
      <w:r w:rsidRPr="00E24FD8">
        <w:rPr>
          <w:rFonts w:ascii="Times New Roman" w:hAnsi="Times New Roman" w:cs="Times New Roman"/>
          <w:sz w:val="28"/>
          <w:szCs w:val="28"/>
        </w:rPr>
        <w:t>. Субъект</w:t>
      </w:r>
      <w:r w:rsidR="00BC3E7F" w:rsidRPr="00E24FD8">
        <w:rPr>
          <w:rFonts w:ascii="Times New Roman" w:hAnsi="Times New Roman" w:cs="Times New Roman"/>
          <w:sz w:val="28"/>
          <w:szCs w:val="28"/>
        </w:rPr>
        <w:t xml:space="preserve"> контроля вправе представить письменные возражения на акт </w:t>
      </w:r>
      <w:r w:rsidR="0018193B" w:rsidRPr="00E24FD8">
        <w:rPr>
          <w:rFonts w:ascii="Times New Roman" w:hAnsi="Times New Roman" w:cs="Times New Roman"/>
          <w:sz w:val="28"/>
          <w:szCs w:val="28"/>
        </w:rPr>
        <w:t xml:space="preserve">проверки </w:t>
      </w:r>
      <w:r w:rsidR="00BC3E7F" w:rsidRPr="00E24FD8">
        <w:rPr>
          <w:rFonts w:ascii="Times New Roman" w:hAnsi="Times New Roman" w:cs="Times New Roman"/>
          <w:sz w:val="28"/>
          <w:szCs w:val="28"/>
        </w:rPr>
        <w:t xml:space="preserve">в течение пяти рабочих дней со дня его получения. Письменные возражения </w:t>
      </w:r>
      <w:r w:rsidRPr="00E24FD8">
        <w:rPr>
          <w:rFonts w:ascii="Times New Roman" w:hAnsi="Times New Roman" w:cs="Times New Roman"/>
          <w:sz w:val="28"/>
          <w:szCs w:val="28"/>
        </w:rPr>
        <w:t>субъекта</w:t>
      </w:r>
      <w:r w:rsidR="00BC3E7F" w:rsidRPr="00E24FD8">
        <w:rPr>
          <w:rFonts w:ascii="Times New Roman" w:hAnsi="Times New Roman" w:cs="Times New Roman"/>
          <w:sz w:val="28"/>
          <w:szCs w:val="28"/>
        </w:rPr>
        <w:t xml:space="preserve"> контроля прилагаются к материалам проверки.</w:t>
      </w:r>
    </w:p>
    <w:p w:rsidR="0073364C" w:rsidRPr="00E24FD8" w:rsidRDefault="00A300D3" w:rsidP="0073364C">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w:t>
      </w:r>
      <w:r w:rsidR="00D62E12">
        <w:rPr>
          <w:rFonts w:ascii="Times New Roman" w:hAnsi="Times New Roman" w:cs="Times New Roman"/>
          <w:sz w:val="28"/>
          <w:szCs w:val="28"/>
        </w:rPr>
        <w:t>9</w:t>
      </w:r>
      <w:r w:rsidRPr="00E24FD8">
        <w:rPr>
          <w:rFonts w:ascii="Times New Roman" w:hAnsi="Times New Roman" w:cs="Times New Roman"/>
          <w:sz w:val="28"/>
          <w:szCs w:val="28"/>
        </w:rPr>
        <w:t xml:space="preserve">. </w:t>
      </w:r>
      <w:r w:rsidR="0073364C" w:rsidRPr="00E24FD8">
        <w:rPr>
          <w:rFonts w:ascii="Times New Roman" w:hAnsi="Times New Roman" w:cs="Times New Roman"/>
          <w:sz w:val="28"/>
          <w:szCs w:val="28"/>
        </w:rPr>
        <w:t xml:space="preserve"> </w:t>
      </w:r>
      <w:r w:rsidR="00220747">
        <w:rPr>
          <w:rFonts w:ascii="Times New Roman" w:hAnsi="Times New Roman" w:cs="Times New Roman"/>
          <w:sz w:val="28"/>
          <w:szCs w:val="28"/>
        </w:rPr>
        <w:t xml:space="preserve"> Подготовка п</w:t>
      </w:r>
      <w:r w:rsidR="0073364C" w:rsidRPr="00E24FD8">
        <w:rPr>
          <w:rFonts w:ascii="Times New Roman" w:hAnsi="Times New Roman" w:cs="Times New Roman"/>
          <w:sz w:val="28"/>
          <w:szCs w:val="28"/>
        </w:rPr>
        <w:t>редписани</w:t>
      </w:r>
      <w:r w:rsidR="00220747">
        <w:rPr>
          <w:rFonts w:ascii="Times New Roman" w:hAnsi="Times New Roman" w:cs="Times New Roman"/>
          <w:sz w:val="28"/>
          <w:szCs w:val="28"/>
        </w:rPr>
        <w:t>я</w:t>
      </w:r>
      <w:r w:rsidR="0073364C" w:rsidRPr="00E24FD8">
        <w:rPr>
          <w:rFonts w:ascii="Times New Roman" w:hAnsi="Times New Roman" w:cs="Times New Roman"/>
          <w:sz w:val="28"/>
          <w:szCs w:val="28"/>
        </w:rPr>
        <w:t xml:space="preserve"> об устранении нарушений  Закона №44-ФЗ </w:t>
      </w:r>
      <w:r w:rsidR="00220747">
        <w:rPr>
          <w:rFonts w:ascii="Times New Roman" w:hAnsi="Times New Roman" w:cs="Times New Roman"/>
          <w:sz w:val="28"/>
          <w:szCs w:val="28"/>
        </w:rPr>
        <w:t xml:space="preserve">осуществляется </w:t>
      </w:r>
      <w:r w:rsidR="0073364C" w:rsidRPr="00E24FD8">
        <w:rPr>
          <w:rFonts w:ascii="Times New Roman" w:hAnsi="Times New Roman" w:cs="Times New Roman"/>
          <w:sz w:val="28"/>
          <w:szCs w:val="28"/>
        </w:rPr>
        <w:t xml:space="preserve"> в день подписания акта </w:t>
      </w:r>
      <w:r w:rsidR="0041120D">
        <w:rPr>
          <w:rFonts w:ascii="Times New Roman" w:hAnsi="Times New Roman" w:cs="Times New Roman"/>
          <w:sz w:val="28"/>
          <w:szCs w:val="28"/>
        </w:rPr>
        <w:t xml:space="preserve">проверки </w:t>
      </w:r>
      <w:r w:rsidR="0073364C" w:rsidRPr="00E24FD8">
        <w:rPr>
          <w:rFonts w:ascii="Times New Roman" w:hAnsi="Times New Roman" w:cs="Times New Roman"/>
          <w:sz w:val="28"/>
          <w:szCs w:val="28"/>
        </w:rPr>
        <w:t>и в течение трех рабочих дней со дня его подписания направляется руководителю и (или) иному уполномоченному представителю субъекта контроля.</w:t>
      </w:r>
    </w:p>
    <w:p w:rsidR="00BC3E7F" w:rsidRPr="00E24FD8" w:rsidRDefault="00BC3E7F" w:rsidP="00BC3E7F">
      <w:pPr>
        <w:pStyle w:val="ConsPlusNormal"/>
        <w:jc w:val="both"/>
        <w:rPr>
          <w:rFonts w:ascii="Times New Roman" w:hAnsi="Times New Roman" w:cs="Times New Roman"/>
          <w:sz w:val="28"/>
          <w:szCs w:val="28"/>
        </w:rPr>
      </w:pPr>
    </w:p>
    <w:p w:rsidR="00BC3E7F" w:rsidRPr="00E24FD8" w:rsidRDefault="00BC3E7F" w:rsidP="00E24FD8">
      <w:pPr>
        <w:pStyle w:val="ConsPlusNormal"/>
        <w:jc w:val="center"/>
        <w:outlineLvl w:val="1"/>
        <w:rPr>
          <w:rFonts w:ascii="Times New Roman" w:hAnsi="Times New Roman" w:cs="Times New Roman"/>
          <w:sz w:val="28"/>
          <w:szCs w:val="28"/>
        </w:rPr>
      </w:pPr>
      <w:r w:rsidRPr="00E24FD8">
        <w:rPr>
          <w:rFonts w:ascii="Times New Roman" w:hAnsi="Times New Roman" w:cs="Times New Roman"/>
          <w:sz w:val="28"/>
          <w:szCs w:val="28"/>
        </w:rPr>
        <w:t xml:space="preserve">Глава 4. </w:t>
      </w:r>
      <w:r w:rsidR="00D21F8A">
        <w:rPr>
          <w:rFonts w:ascii="Times New Roman" w:hAnsi="Times New Roman" w:cs="Times New Roman"/>
          <w:sz w:val="28"/>
          <w:szCs w:val="28"/>
        </w:rPr>
        <w:t xml:space="preserve">Реализация результатов проведения контроля в сфере закупок </w:t>
      </w:r>
    </w:p>
    <w:p w:rsidR="00BC3E7F" w:rsidRPr="00E24FD8" w:rsidRDefault="00BC3E7F" w:rsidP="00BC3E7F">
      <w:pPr>
        <w:pStyle w:val="ConsPlusNormal"/>
        <w:jc w:val="both"/>
        <w:rPr>
          <w:rFonts w:ascii="Times New Roman" w:hAnsi="Times New Roman" w:cs="Times New Roman"/>
          <w:sz w:val="28"/>
          <w:szCs w:val="28"/>
        </w:rPr>
      </w:pPr>
    </w:p>
    <w:p w:rsidR="00BC3E7F" w:rsidRPr="00E24FD8" w:rsidRDefault="00D62E12"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w:t>
      </w:r>
      <w:r w:rsidR="00BC3E7F" w:rsidRPr="00E24FD8">
        <w:rPr>
          <w:rFonts w:ascii="Times New Roman" w:hAnsi="Times New Roman" w:cs="Times New Roman"/>
          <w:sz w:val="28"/>
          <w:szCs w:val="28"/>
        </w:rPr>
        <w:t>. При осуществлении контроля</w:t>
      </w:r>
      <w:r w:rsidR="00D21F8A">
        <w:rPr>
          <w:rFonts w:ascii="Times New Roman" w:hAnsi="Times New Roman" w:cs="Times New Roman"/>
          <w:sz w:val="28"/>
          <w:szCs w:val="28"/>
        </w:rPr>
        <w:t xml:space="preserve"> в сфере закупок</w:t>
      </w:r>
      <w:r w:rsidR="00BC3E7F" w:rsidRPr="00E24FD8">
        <w:rPr>
          <w:rFonts w:ascii="Times New Roman" w:hAnsi="Times New Roman" w:cs="Times New Roman"/>
          <w:sz w:val="28"/>
          <w:szCs w:val="28"/>
        </w:rPr>
        <w:t xml:space="preserve"> в отношении закупок для обеспечения муниципальных нужд заместитель Руководителя Исполнительного комитета направляет </w:t>
      </w:r>
      <w:r w:rsidR="0041120D">
        <w:rPr>
          <w:rFonts w:ascii="Times New Roman" w:hAnsi="Times New Roman" w:cs="Times New Roman"/>
          <w:sz w:val="28"/>
          <w:szCs w:val="28"/>
        </w:rPr>
        <w:t>п</w:t>
      </w:r>
      <w:r w:rsidR="0018193B" w:rsidRPr="00E24FD8">
        <w:rPr>
          <w:rFonts w:ascii="Times New Roman" w:hAnsi="Times New Roman" w:cs="Times New Roman"/>
          <w:sz w:val="28"/>
          <w:szCs w:val="28"/>
        </w:rPr>
        <w:t>редписание об устранении нарушений  Закона №44-ФЗ</w:t>
      </w:r>
      <w:r w:rsidR="00BC3E7F" w:rsidRPr="00E24FD8">
        <w:rPr>
          <w:rFonts w:ascii="Times New Roman" w:hAnsi="Times New Roman" w:cs="Times New Roman"/>
          <w:sz w:val="28"/>
          <w:szCs w:val="28"/>
        </w:rPr>
        <w:t>. Указанные нарушения подлежат устранению в срок, установленный в предписании</w:t>
      </w:r>
      <w:r w:rsidR="0041120D" w:rsidRPr="0041120D">
        <w:rPr>
          <w:rFonts w:ascii="Times New Roman" w:hAnsi="Times New Roman" w:cs="Times New Roman"/>
          <w:sz w:val="28"/>
          <w:szCs w:val="28"/>
        </w:rPr>
        <w:t xml:space="preserve"> </w:t>
      </w:r>
      <w:r w:rsidR="0041120D" w:rsidRPr="00E24FD8">
        <w:rPr>
          <w:rFonts w:ascii="Times New Roman" w:hAnsi="Times New Roman" w:cs="Times New Roman"/>
          <w:sz w:val="28"/>
          <w:szCs w:val="28"/>
        </w:rPr>
        <w:t>об устранении нарушений  Закона №44-ФЗ</w:t>
      </w:r>
      <w:r w:rsidR="00BC3E7F" w:rsidRPr="00E24FD8">
        <w:rPr>
          <w:rFonts w:ascii="Times New Roman" w:hAnsi="Times New Roman" w:cs="Times New Roman"/>
          <w:sz w:val="28"/>
          <w:szCs w:val="28"/>
        </w:rPr>
        <w:t>.</w:t>
      </w:r>
    </w:p>
    <w:p w:rsidR="00A300D3" w:rsidRPr="00E24FD8" w:rsidRDefault="00D62E12"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w:t>
      </w:r>
      <w:r w:rsidR="00A97996" w:rsidRPr="00E24FD8">
        <w:rPr>
          <w:rFonts w:ascii="Times New Roman" w:hAnsi="Times New Roman" w:cs="Times New Roman"/>
          <w:sz w:val="28"/>
          <w:szCs w:val="28"/>
        </w:rPr>
        <w:t xml:space="preserve">. Отмена предписаний </w:t>
      </w:r>
      <w:r w:rsidR="0018193B" w:rsidRPr="00E24FD8">
        <w:rPr>
          <w:rFonts w:ascii="Times New Roman" w:hAnsi="Times New Roman" w:cs="Times New Roman"/>
          <w:sz w:val="28"/>
          <w:szCs w:val="28"/>
        </w:rPr>
        <w:t xml:space="preserve">об устранении нарушений  Закона №44-ФЗ </w:t>
      </w:r>
      <w:r w:rsidR="00A97996" w:rsidRPr="00E24FD8">
        <w:rPr>
          <w:rFonts w:ascii="Times New Roman" w:hAnsi="Times New Roman" w:cs="Times New Roman"/>
          <w:sz w:val="28"/>
          <w:szCs w:val="28"/>
        </w:rPr>
        <w:t xml:space="preserve">заместителя Руководителя Исполнительного комитета осуществляется в судебном порядке. </w:t>
      </w:r>
    </w:p>
    <w:p w:rsidR="00BC3E7F" w:rsidRPr="00E24FD8" w:rsidRDefault="00A97996"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w:t>
      </w:r>
      <w:r w:rsidR="00D62E12">
        <w:rPr>
          <w:rFonts w:ascii="Times New Roman" w:hAnsi="Times New Roman" w:cs="Times New Roman"/>
          <w:sz w:val="28"/>
          <w:szCs w:val="28"/>
        </w:rPr>
        <w:t>2</w:t>
      </w:r>
      <w:r w:rsidR="00BC3E7F" w:rsidRPr="00E24FD8">
        <w:rPr>
          <w:rFonts w:ascii="Times New Roman" w:hAnsi="Times New Roman" w:cs="Times New Roman"/>
          <w:sz w:val="28"/>
          <w:szCs w:val="28"/>
        </w:rPr>
        <w:t xml:space="preserve">. Все документы, составляемые должностными лицами управления финансов в рамках </w:t>
      </w:r>
      <w:r w:rsidR="00A300D3" w:rsidRPr="00E24FD8">
        <w:rPr>
          <w:rFonts w:ascii="Times New Roman" w:hAnsi="Times New Roman" w:cs="Times New Roman"/>
          <w:sz w:val="28"/>
          <w:szCs w:val="28"/>
        </w:rPr>
        <w:t>проверок</w:t>
      </w:r>
      <w:r w:rsidR="00BC3E7F" w:rsidRPr="00E24FD8">
        <w:rPr>
          <w:rFonts w:ascii="Times New Roman" w:hAnsi="Times New Roman" w:cs="Times New Roman"/>
          <w:sz w:val="28"/>
          <w:szCs w:val="28"/>
        </w:rPr>
        <w:t>, приобщаются к материалам</w:t>
      </w:r>
      <w:r w:rsidR="00220747">
        <w:rPr>
          <w:rFonts w:ascii="Times New Roman" w:hAnsi="Times New Roman" w:cs="Times New Roman"/>
          <w:sz w:val="28"/>
          <w:szCs w:val="28"/>
        </w:rPr>
        <w:t xml:space="preserve"> проверки</w:t>
      </w:r>
      <w:r w:rsidR="00BC3E7F" w:rsidRPr="00E24FD8">
        <w:rPr>
          <w:rFonts w:ascii="Times New Roman" w:hAnsi="Times New Roman" w:cs="Times New Roman"/>
          <w:sz w:val="28"/>
          <w:szCs w:val="28"/>
        </w:rPr>
        <w:t>, учитываются и хранятся в установленном Служебном регламентом порядке, в том числе с применением автоматизированной информационной системы.</w:t>
      </w:r>
    </w:p>
    <w:p w:rsidR="00BC3E7F" w:rsidRPr="00E24FD8" w:rsidRDefault="00A300D3"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w:t>
      </w:r>
      <w:r w:rsidR="00D62E12">
        <w:rPr>
          <w:rFonts w:ascii="Times New Roman" w:hAnsi="Times New Roman" w:cs="Times New Roman"/>
          <w:sz w:val="28"/>
          <w:szCs w:val="28"/>
        </w:rPr>
        <w:t>3</w:t>
      </w:r>
      <w:r w:rsidR="00BC3E7F" w:rsidRPr="00E24FD8">
        <w:rPr>
          <w:rFonts w:ascii="Times New Roman" w:hAnsi="Times New Roman" w:cs="Times New Roman"/>
          <w:sz w:val="28"/>
          <w:szCs w:val="28"/>
        </w:rPr>
        <w:t xml:space="preserve">. В целях раскрытия информации о полноте и своевременности выполнения плана </w:t>
      </w:r>
      <w:r w:rsidRPr="00E24FD8">
        <w:rPr>
          <w:rFonts w:ascii="Times New Roman" w:hAnsi="Times New Roman" w:cs="Times New Roman"/>
          <w:sz w:val="28"/>
          <w:szCs w:val="28"/>
        </w:rPr>
        <w:t>проверок</w:t>
      </w:r>
      <w:r w:rsidR="00BC3E7F" w:rsidRPr="00E24FD8">
        <w:rPr>
          <w:rFonts w:ascii="Times New Roman" w:hAnsi="Times New Roman" w:cs="Times New Roman"/>
          <w:sz w:val="28"/>
          <w:szCs w:val="28"/>
        </w:rPr>
        <w:t xml:space="preserve"> за отчетный календарный год, обеспечения эффективности контрольной деятельности, а также анализа информации о результатах проведения </w:t>
      </w:r>
      <w:r w:rsidRPr="00E24FD8">
        <w:rPr>
          <w:rFonts w:ascii="Times New Roman" w:hAnsi="Times New Roman" w:cs="Times New Roman"/>
          <w:sz w:val="28"/>
          <w:szCs w:val="28"/>
        </w:rPr>
        <w:t xml:space="preserve">проверок </w:t>
      </w:r>
      <w:r w:rsidR="00BC3E7F" w:rsidRPr="00E24FD8">
        <w:rPr>
          <w:rFonts w:ascii="Times New Roman" w:hAnsi="Times New Roman" w:cs="Times New Roman"/>
          <w:sz w:val="28"/>
          <w:szCs w:val="28"/>
        </w:rPr>
        <w:t xml:space="preserve">управление финансов ежегодно составляет отчет с отражением данных о результатах проведения </w:t>
      </w:r>
      <w:r w:rsidRPr="00E24FD8">
        <w:rPr>
          <w:rFonts w:ascii="Times New Roman" w:hAnsi="Times New Roman" w:cs="Times New Roman"/>
          <w:sz w:val="28"/>
          <w:szCs w:val="28"/>
        </w:rPr>
        <w:t>проверок</w:t>
      </w:r>
      <w:r w:rsidR="00BC3E7F" w:rsidRPr="00E24FD8">
        <w:rPr>
          <w:rFonts w:ascii="Times New Roman" w:hAnsi="Times New Roman" w:cs="Times New Roman"/>
          <w:sz w:val="28"/>
          <w:szCs w:val="28"/>
        </w:rPr>
        <w:t xml:space="preserve">, которые группируются по темам </w:t>
      </w:r>
      <w:r w:rsidR="00E24FD8" w:rsidRPr="00E24FD8">
        <w:rPr>
          <w:rFonts w:ascii="Times New Roman" w:hAnsi="Times New Roman" w:cs="Times New Roman"/>
          <w:sz w:val="28"/>
          <w:szCs w:val="28"/>
        </w:rPr>
        <w:t>проверок</w:t>
      </w:r>
      <w:r w:rsidR="00BC3E7F" w:rsidRPr="00E24FD8">
        <w:rPr>
          <w:rFonts w:ascii="Times New Roman" w:hAnsi="Times New Roman" w:cs="Times New Roman"/>
          <w:sz w:val="28"/>
          <w:szCs w:val="28"/>
        </w:rPr>
        <w:t xml:space="preserve">, проверенным </w:t>
      </w:r>
      <w:r w:rsidR="00A54D47">
        <w:rPr>
          <w:rFonts w:ascii="Times New Roman" w:hAnsi="Times New Roman" w:cs="Times New Roman"/>
          <w:sz w:val="28"/>
          <w:szCs w:val="28"/>
        </w:rPr>
        <w:t>субъектам</w:t>
      </w:r>
      <w:r w:rsidR="00BC3E7F" w:rsidRPr="00E24FD8">
        <w:rPr>
          <w:rFonts w:ascii="Times New Roman" w:hAnsi="Times New Roman" w:cs="Times New Roman"/>
          <w:sz w:val="28"/>
          <w:szCs w:val="28"/>
        </w:rPr>
        <w:t xml:space="preserve"> контроля и проверяемым периодам.</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lastRenderedPageBreak/>
        <w:t xml:space="preserve">К результатам проведения </w:t>
      </w:r>
      <w:r w:rsidR="00E24FD8" w:rsidRPr="00E24FD8">
        <w:rPr>
          <w:rFonts w:ascii="Times New Roman" w:hAnsi="Times New Roman" w:cs="Times New Roman"/>
          <w:sz w:val="28"/>
          <w:szCs w:val="28"/>
        </w:rPr>
        <w:t>проверок</w:t>
      </w:r>
      <w:r w:rsidRPr="00E24FD8">
        <w:rPr>
          <w:rFonts w:ascii="Times New Roman" w:hAnsi="Times New Roman" w:cs="Times New Roman"/>
          <w:sz w:val="28"/>
          <w:szCs w:val="28"/>
        </w:rPr>
        <w:t>, подлежащим обязательному раскрытию в форме отчета, относятся:</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а) начисленные штрафы в количественном и денежном выражении по видам нарушений;</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б) количество материалов, направленных в правоохранительные органы, и сумма предполагаемого ущерба по видам нарушений;</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в) количество </w:t>
      </w:r>
      <w:r w:rsidR="0018193B">
        <w:rPr>
          <w:rFonts w:ascii="Times New Roman" w:hAnsi="Times New Roman" w:cs="Times New Roman"/>
          <w:sz w:val="28"/>
          <w:szCs w:val="28"/>
        </w:rPr>
        <w:t>п</w:t>
      </w:r>
      <w:r w:rsidR="0018193B" w:rsidRPr="00E24FD8">
        <w:rPr>
          <w:rFonts w:ascii="Times New Roman" w:hAnsi="Times New Roman" w:cs="Times New Roman"/>
          <w:sz w:val="28"/>
          <w:szCs w:val="28"/>
        </w:rPr>
        <w:t>редписани</w:t>
      </w:r>
      <w:r w:rsidR="0018193B">
        <w:rPr>
          <w:rFonts w:ascii="Times New Roman" w:hAnsi="Times New Roman" w:cs="Times New Roman"/>
          <w:sz w:val="28"/>
          <w:szCs w:val="28"/>
        </w:rPr>
        <w:t>й</w:t>
      </w:r>
      <w:r w:rsidR="0018193B" w:rsidRPr="00E24FD8">
        <w:rPr>
          <w:rFonts w:ascii="Times New Roman" w:hAnsi="Times New Roman" w:cs="Times New Roman"/>
          <w:sz w:val="28"/>
          <w:szCs w:val="28"/>
        </w:rPr>
        <w:t xml:space="preserve"> об устранении нарушений  Закона №44-ФЗ</w:t>
      </w:r>
      <w:r w:rsidRPr="00E24FD8">
        <w:rPr>
          <w:rFonts w:ascii="Times New Roman" w:hAnsi="Times New Roman" w:cs="Times New Roman"/>
          <w:sz w:val="28"/>
          <w:szCs w:val="28"/>
        </w:rPr>
        <w:t xml:space="preserve"> и их исполнение в количественном и (или) денежном выражении, в том числе объем восстановленных (возмещенных) средств по предписаниям;</w:t>
      </w:r>
    </w:p>
    <w:p w:rsidR="00BC3E7F" w:rsidRPr="00E24FD8" w:rsidRDefault="00A300D3"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г</w:t>
      </w:r>
      <w:r w:rsidR="00BC3E7F" w:rsidRPr="00E24FD8">
        <w:rPr>
          <w:rFonts w:ascii="Times New Roman" w:hAnsi="Times New Roman" w:cs="Times New Roman"/>
          <w:sz w:val="28"/>
          <w:szCs w:val="28"/>
        </w:rPr>
        <w:t>) объем проверенных бюджетных средств;</w:t>
      </w:r>
    </w:p>
    <w:p w:rsidR="00BC3E7F" w:rsidRPr="00E24FD8" w:rsidRDefault="00A300D3" w:rsidP="00BC3E7F">
      <w:pPr>
        <w:pStyle w:val="ConsPlusNormal"/>
        <w:ind w:firstLine="540"/>
        <w:jc w:val="both"/>
        <w:rPr>
          <w:rFonts w:ascii="Times New Roman" w:hAnsi="Times New Roman" w:cs="Times New Roman"/>
          <w:sz w:val="28"/>
          <w:szCs w:val="28"/>
        </w:rPr>
      </w:pPr>
      <w:proofErr w:type="spellStart"/>
      <w:proofErr w:type="gramStart"/>
      <w:r w:rsidRPr="00E24FD8">
        <w:rPr>
          <w:rFonts w:ascii="Times New Roman" w:hAnsi="Times New Roman" w:cs="Times New Roman"/>
          <w:sz w:val="28"/>
          <w:szCs w:val="28"/>
        </w:rPr>
        <w:t>д</w:t>
      </w:r>
      <w:proofErr w:type="spellEnd"/>
      <w:r w:rsidR="00BC3E7F" w:rsidRPr="00E24FD8">
        <w:rPr>
          <w:rFonts w:ascii="Times New Roman" w:hAnsi="Times New Roman" w:cs="Times New Roman"/>
          <w:sz w:val="28"/>
          <w:szCs w:val="28"/>
        </w:rPr>
        <w:t>) количество поданных и (или) удовлетворенных жалоб (исков) на решения заместителя Руководителя</w:t>
      </w:r>
      <w:r w:rsidR="0041120D">
        <w:rPr>
          <w:rFonts w:ascii="Times New Roman" w:hAnsi="Times New Roman" w:cs="Times New Roman"/>
          <w:sz w:val="28"/>
          <w:szCs w:val="28"/>
        </w:rPr>
        <w:t xml:space="preserve"> Исполнительного комитета</w:t>
      </w:r>
      <w:r w:rsidR="00BC3E7F" w:rsidRPr="00E24FD8">
        <w:rPr>
          <w:rFonts w:ascii="Times New Roman" w:hAnsi="Times New Roman" w:cs="Times New Roman"/>
          <w:sz w:val="28"/>
          <w:szCs w:val="28"/>
        </w:rPr>
        <w:t xml:space="preserve">, а также на его действия (бездействие) в рамках осуществленной им </w:t>
      </w:r>
      <w:r w:rsidR="0041120D">
        <w:rPr>
          <w:rFonts w:ascii="Times New Roman" w:hAnsi="Times New Roman" w:cs="Times New Roman"/>
          <w:sz w:val="28"/>
          <w:szCs w:val="28"/>
        </w:rPr>
        <w:t>контроля в сфере закупок</w:t>
      </w:r>
      <w:r w:rsidR="00BC3E7F" w:rsidRPr="00E24FD8">
        <w:rPr>
          <w:rFonts w:ascii="Times New Roman" w:hAnsi="Times New Roman" w:cs="Times New Roman"/>
          <w:sz w:val="28"/>
          <w:szCs w:val="28"/>
        </w:rPr>
        <w:t>.</w:t>
      </w:r>
      <w:proofErr w:type="gramEnd"/>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Отчет подписывается заместителем Руководителя Исполнительного комитета, представляется Руководителю Исполнительного комитета до 1 марта года, следующего </w:t>
      </w:r>
      <w:proofErr w:type="gramStart"/>
      <w:r w:rsidRPr="00E24FD8">
        <w:rPr>
          <w:rFonts w:ascii="Times New Roman" w:hAnsi="Times New Roman" w:cs="Times New Roman"/>
          <w:sz w:val="28"/>
          <w:szCs w:val="28"/>
        </w:rPr>
        <w:t>за</w:t>
      </w:r>
      <w:proofErr w:type="gramEnd"/>
      <w:r w:rsidRPr="00E24FD8">
        <w:rPr>
          <w:rFonts w:ascii="Times New Roman" w:hAnsi="Times New Roman" w:cs="Times New Roman"/>
          <w:sz w:val="28"/>
          <w:szCs w:val="28"/>
        </w:rPr>
        <w:t xml:space="preserve"> отчетным.</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Результаты проведения </w:t>
      </w:r>
      <w:r w:rsidR="00E24FD8" w:rsidRPr="00E24FD8">
        <w:rPr>
          <w:rFonts w:ascii="Times New Roman" w:hAnsi="Times New Roman" w:cs="Times New Roman"/>
          <w:sz w:val="28"/>
          <w:szCs w:val="28"/>
        </w:rPr>
        <w:t>проверок</w:t>
      </w:r>
      <w:r w:rsidRPr="00E24FD8">
        <w:rPr>
          <w:rFonts w:ascii="Times New Roman" w:hAnsi="Times New Roman" w:cs="Times New Roman"/>
          <w:sz w:val="28"/>
          <w:szCs w:val="28"/>
        </w:rPr>
        <w:t xml:space="preserve"> размещаются на официальном сайте города в сети Интернет, а также в единой информационной системе в сфере закупок.</w:t>
      </w:r>
    </w:p>
    <w:p w:rsidR="00BC3E7F" w:rsidRPr="00E24FD8" w:rsidRDefault="00BC3E7F" w:rsidP="00BC3E7F">
      <w:pPr>
        <w:pStyle w:val="ConsPlusNormal"/>
        <w:jc w:val="both"/>
        <w:rPr>
          <w:rFonts w:ascii="Times New Roman" w:hAnsi="Times New Roman" w:cs="Times New Roman"/>
          <w:sz w:val="28"/>
          <w:szCs w:val="28"/>
        </w:rPr>
      </w:pPr>
    </w:p>
    <w:p w:rsidR="00BC3E7F" w:rsidRPr="00E24FD8" w:rsidRDefault="00BC3E7F" w:rsidP="00D21F8A">
      <w:pPr>
        <w:pStyle w:val="ConsPlusNormal"/>
        <w:jc w:val="center"/>
        <w:outlineLvl w:val="1"/>
        <w:rPr>
          <w:rFonts w:ascii="Times New Roman" w:hAnsi="Times New Roman" w:cs="Times New Roman"/>
          <w:sz w:val="28"/>
          <w:szCs w:val="28"/>
        </w:rPr>
      </w:pPr>
      <w:r w:rsidRPr="00E24FD8">
        <w:rPr>
          <w:rFonts w:ascii="Times New Roman" w:hAnsi="Times New Roman" w:cs="Times New Roman"/>
          <w:sz w:val="28"/>
          <w:szCs w:val="28"/>
        </w:rPr>
        <w:t xml:space="preserve">Глава 5. </w:t>
      </w:r>
      <w:r w:rsidR="00D21F8A">
        <w:rPr>
          <w:rFonts w:ascii="Times New Roman" w:hAnsi="Times New Roman" w:cs="Times New Roman"/>
          <w:sz w:val="28"/>
          <w:szCs w:val="28"/>
        </w:rPr>
        <w:t xml:space="preserve"> Порядок и формы </w:t>
      </w:r>
      <w:proofErr w:type="gramStart"/>
      <w:r w:rsidR="00D21F8A">
        <w:rPr>
          <w:rFonts w:ascii="Times New Roman" w:hAnsi="Times New Roman" w:cs="Times New Roman"/>
          <w:sz w:val="28"/>
          <w:szCs w:val="28"/>
        </w:rPr>
        <w:t>контроля за</w:t>
      </w:r>
      <w:proofErr w:type="gramEnd"/>
      <w:r w:rsidR="00D21F8A">
        <w:rPr>
          <w:rFonts w:ascii="Times New Roman" w:hAnsi="Times New Roman" w:cs="Times New Roman"/>
          <w:sz w:val="28"/>
          <w:szCs w:val="28"/>
        </w:rPr>
        <w:t xml:space="preserve"> осуществлением контроля в сфере закупок</w:t>
      </w:r>
    </w:p>
    <w:p w:rsidR="00BC3E7F" w:rsidRPr="00E24FD8" w:rsidRDefault="00BC3E7F" w:rsidP="00BC3E7F">
      <w:pPr>
        <w:pStyle w:val="ConsPlusNormal"/>
        <w:jc w:val="both"/>
        <w:rPr>
          <w:rFonts w:ascii="Times New Roman" w:hAnsi="Times New Roman" w:cs="Times New Roman"/>
          <w:sz w:val="28"/>
          <w:szCs w:val="28"/>
        </w:rPr>
      </w:pP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w:t>
      </w:r>
      <w:r w:rsidR="00D62E12">
        <w:rPr>
          <w:rFonts w:ascii="Times New Roman" w:hAnsi="Times New Roman" w:cs="Times New Roman"/>
          <w:sz w:val="28"/>
          <w:szCs w:val="28"/>
        </w:rPr>
        <w:t>4</w:t>
      </w:r>
      <w:r w:rsidRPr="00E24FD8">
        <w:rPr>
          <w:rFonts w:ascii="Times New Roman" w:hAnsi="Times New Roman" w:cs="Times New Roman"/>
          <w:sz w:val="28"/>
          <w:szCs w:val="28"/>
        </w:rPr>
        <w:t xml:space="preserve">. </w:t>
      </w:r>
      <w:proofErr w:type="gramStart"/>
      <w:r w:rsidRPr="00E24FD8">
        <w:rPr>
          <w:rFonts w:ascii="Times New Roman" w:hAnsi="Times New Roman" w:cs="Times New Roman"/>
          <w:sz w:val="28"/>
          <w:szCs w:val="28"/>
        </w:rPr>
        <w:t xml:space="preserve">Должностные лица, принимающие участие в </w:t>
      </w:r>
      <w:r w:rsidR="00A300D3" w:rsidRPr="00E24FD8">
        <w:rPr>
          <w:rFonts w:ascii="Times New Roman" w:hAnsi="Times New Roman" w:cs="Times New Roman"/>
          <w:sz w:val="28"/>
          <w:szCs w:val="28"/>
        </w:rPr>
        <w:t>проверках</w:t>
      </w:r>
      <w:r w:rsidRPr="00E24FD8">
        <w:rPr>
          <w:rFonts w:ascii="Times New Roman" w:hAnsi="Times New Roman" w:cs="Times New Roman"/>
          <w:sz w:val="28"/>
          <w:szCs w:val="28"/>
        </w:rPr>
        <w:t xml:space="preserve">, осуществляют контроль за исполнением </w:t>
      </w:r>
      <w:r w:rsidR="00A300D3" w:rsidRPr="00E24FD8">
        <w:rPr>
          <w:rFonts w:ascii="Times New Roman" w:hAnsi="Times New Roman" w:cs="Times New Roman"/>
          <w:sz w:val="28"/>
          <w:szCs w:val="28"/>
        </w:rPr>
        <w:t>су</w:t>
      </w:r>
      <w:r w:rsidRPr="00E24FD8">
        <w:rPr>
          <w:rFonts w:ascii="Times New Roman" w:hAnsi="Times New Roman" w:cs="Times New Roman"/>
          <w:sz w:val="28"/>
          <w:szCs w:val="28"/>
        </w:rPr>
        <w:t>бъектами контроля предписаний</w:t>
      </w:r>
      <w:r w:rsidR="0018193B" w:rsidRPr="0018193B">
        <w:rPr>
          <w:rFonts w:ascii="Times New Roman" w:hAnsi="Times New Roman" w:cs="Times New Roman"/>
          <w:sz w:val="28"/>
          <w:szCs w:val="28"/>
        </w:rPr>
        <w:t xml:space="preserve"> </w:t>
      </w:r>
      <w:r w:rsidR="0018193B" w:rsidRPr="00E24FD8">
        <w:rPr>
          <w:rFonts w:ascii="Times New Roman" w:hAnsi="Times New Roman" w:cs="Times New Roman"/>
          <w:sz w:val="28"/>
          <w:szCs w:val="28"/>
        </w:rPr>
        <w:t>об устранении нарушений  Закона №44-ФЗ</w:t>
      </w:r>
      <w:r w:rsidRPr="00E24FD8">
        <w:rPr>
          <w:rFonts w:ascii="Times New Roman" w:hAnsi="Times New Roman" w:cs="Times New Roman"/>
          <w:sz w:val="28"/>
          <w:szCs w:val="28"/>
        </w:rPr>
        <w:t>, ведут учет случаев ненадлежащего исполнения должностными лицами их полномочий в ходе проведения контроля</w:t>
      </w:r>
      <w:r w:rsidR="00A300D3" w:rsidRPr="00E24FD8">
        <w:rPr>
          <w:rFonts w:ascii="Times New Roman" w:hAnsi="Times New Roman" w:cs="Times New Roman"/>
          <w:sz w:val="28"/>
          <w:szCs w:val="28"/>
        </w:rPr>
        <w:t xml:space="preserve"> в сфере закупок</w:t>
      </w:r>
      <w:r w:rsidRPr="00E24FD8">
        <w:rPr>
          <w:rFonts w:ascii="Times New Roman" w:hAnsi="Times New Roman" w:cs="Times New Roman"/>
          <w:sz w:val="28"/>
          <w:szCs w:val="28"/>
        </w:rPr>
        <w:t>, проводят соответствующие служебные расследования и принимают в соответствии с законодательством Российской Федерации меры в отношении таких должностных лиц.</w:t>
      </w:r>
      <w:proofErr w:type="gramEnd"/>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w:t>
      </w:r>
      <w:r w:rsidR="00D62E12">
        <w:rPr>
          <w:rFonts w:ascii="Times New Roman" w:hAnsi="Times New Roman" w:cs="Times New Roman"/>
          <w:sz w:val="28"/>
          <w:szCs w:val="28"/>
        </w:rPr>
        <w:t>5</w:t>
      </w:r>
      <w:r w:rsidRPr="00E24FD8">
        <w:rPr>
          <w:rFonts w:ascii="Times New Roman" w:hAnsi="Times New Roman" w:cs="Times New Roman"/>
          <w:sz w:val="28"/>
          <w:szCs w:val="28"/>
        </w:rPr>
        <w:t xml:space="preserve">. </w:t>
      </w:r>
      <w:proofErr w:type="gramStart"/>
      <w:r w:rsidRPr="00E24FD8">
        <w:rPr>
          <w:rFonts w:ascii="Times New Roman" w:hAnsi="Times New Roman" w:cs="Times New Roman"/>
          <w:sz w:val="28"/>
          <w:szCs w:val="28"/>
        </w:rPr>
        <w:t>Контроль за</w:t>
      </w:r>
      <w:proofErr w:type="gramEnd"/>
      <w:r w:rsidRPr="00E24FD8">
        <w:rPr>
          <w:rFonts w:ascii="Times New Roman" w:hAnsi="Times New Roman" w:cs="Times New Roman"/>
          <w:sz w:val="28"/>
          <w:szCs w:val="28"/>
        </w:rPr>
        <w:t xml:space="preserve"> исполнением Административного регламента осуществляется заместителем Руководителя Исполнительного комитета.</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w:t>
      </w:r>
      <w:r w:rsidR="00D62E12">
        <w:rPr>
          <w:rFonts w:ascii="Times New Roman" w:hAnsi="Times New Roman" w:cs="Times New Roman"/>
          <w:sz w:val="28"/>
          <w:szCs w:val="28"/>
        </w:rPr>
        <w:t>6</w:t>
      </w:r>
      <w:r w:rsidRPr="00E24FD8">
        <w:rPr>
          <w:rFonts w:ascii="Times New Roman" w:hAnsi="Times New Roman" w:cs="Times New Roman"/>
          <w:sz w:val="28"/>
          <w:szCs w:val="28"/>
        </w:rPr>
        <w:t xml:space="preserve">. По результатам проведенных </w:t>
      </w:r>
      <w:r w:rsidR="00062A66" w:rsidRPr="00E24FD8">
        <w:rPr>
          <w:rFonts w:ascii="Times New Roman" w:hAnsi="Times New Roman" w:cs="Times New Roman"/>
          <w:sz w:val="28"/>
          <w:szCs w:val="28"/>
        </w:rPr>
        <w:t>проверок</w:t>
      </w:r>
      <w:r w:rsidRPr="00E24FD8">
        <w:rPr>
          <w:rFonts w:ascii="Times New Roman" w:hAnsi="Times New Roman" w:cs="Times New Roman"/>
          <w:sz w:val="28"/>
          <w:szCs w:val="28"/>
        </w:rPr>
        <w:t xml:space="preserve"> в случае выявления нарушений, допущенных должностными лицами при </w:t>
      </w:r>
      <w:r w:rsidR="00D21F8A">
        <w:rPr>
          <w:rFonts w:ascii="Times New Roman" w:hAnsi="Times New Roman" w:cs="Times New Roman"/>
          <w:sz w:val="28"/>
          <w:szCs w:val="28"/>
        </w:rPr>
        <w:t>осуществлении контроля в сфере закупок</w:t>
      </w:r>
      <w:r w:rsidRPr="00E24FD8">
        <w:rPr>
          <w:rFonts w:ascii="Times New Roman" w:hAnsi="Times New Roman" w:cs="Times New Roman"/>
          <w:sz w:val="28"/>
          <w:szCs w:val="28"/>
        </w:rPr>
        <w:t>, виновные лица привлекаются к ответственности в соответствии с законодательством Российской Федерации. При этом принимаются меры по устранению выявленных нарушений.</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w:t>
      </w:r>
      <w:r w:rsidR="00D62E12">
        <w:rPr>
          <w:rFonts w:ascii="Times New Roman" w:hAnsi="Times New Roman" w:cs="Times New Roman"/>
          <w:sz w:val="28"/>
          <w:szCs w:val="28"/>
        </w:rPr>
        <w:t>7</w:t>
      </w:r>
      <w:r w:rsidRPr="00E24FD8">
        <w:rPr>
          <w:rFonts w:ascii="Times New Roman" w:hAnsi="Times New Roman" w:cs="Times New Roman"/>
          <w:sz w:val="28"/>
          <w:szCs w:val="28"/>
        </w:rPr>
        <w:t xml:space="preserve">. Должностные лица, ответственные за </w:t>
      </w:r>
      <w:r w:rsidR="00AC6B81">
        <w:rPr>
          <w:rFonts w:ascii="Times New Roman" w:hAnsi="Times New Roman" w:cs="Times New Roman"/>
          <w:sz w:val="28"/>
          <w:szCs w:val="28"/>
        </w:rPr>
        <w:t>осуществление контроля в сфере закупок</w:t>
      </w:r>
      <w:r w:rsidRPr="00E24FD8">
        <w:rPr>
          <w:rFonts w:ascii="Times New Roman" w:hAnsi="Times New Roman" w:cs="Times New Roman"/>
          <w:sz w:val="28"/>
          <w:szCs w:val="28"/>
        </w:rPr>
        <w:t>, несут ответственность за решения и действия (бездействие), принимаемые (осуществляемые) ими в ходе исполнения муниципальной функции.</w:t>
      </w:r>
    </w:p>
    <w:p w:rsidR="00BC3E7F" w:rsidRPr="00E24FD8" w:rsidRDefault="00BC3E7F" w:rsidP="00BC3E7F">
      <w:pPr>
        <w:pStyle w:val="ConsPlusNormal"/>
        <w:jc w:val="both"/>
        <w:rPr>
          <w:rFonts w:ascii="Times New Roman" w:hAnsi="Times New Roman" w:cs="Times New Roman"/>
          <w:sz w:val="28"/>
          <w:szCs w:val="28"/>
        </w:rPr>
      </w:pPr>
    </w:p>
    <w:p w:rsidR="00BC3E7F" w:rsidRPr="00E24FD8" w:rsidRDefault="00BC3E7F" w:rsidP="00AC6B81">
      <w:pPr>
        <w:pStyle w:val="ConsPlusNormal"/>
        <w:jc w:val="center"/>
        <w:outlineLvl w:val="1"/>
        <w:rPr>
          <w:rFonts w:ascii="Times New Roman" w:hAnsi="Times New Roman" w:cs="Times New Roman"/>
          <w:sz w:val="28"/>
          <w:szCs w:val="28"/>
        </w:rPr>
      </w:pPr>
      <w:r w:rsidRPr="00E24FD8">
        <w:rPr>
          <w:rFonts w:ascii="Times New Roman" w:hAnsi="Times New Roman" w:cs="Times New Roman"/>
          <w:sz w:val="28"/>
          <w:szCs w:val="28"/>
        </w:rPr>
        <w:t xml:space="preserve">Глава 6. </w:t>
      </w:r>
      <w:r w:rsidR="00AC6B81">
        <w:rPr>
          <w:rFonts w:ascii="Times New Roman" w:hAnsi="Times New Roman" w:cs="Times New Roman"/>
          <w:sz w:val="28"/>
          <w:szCs w:val="28"/>
        </w:rPr>
        <w:t xml:space="preserve">Досудебный (внесудебный) порядок обжалования решений и действий (бездействий) управления финансов , а также его должностных лиц </w:t>
      </w:r>
    </w:p>
    <w:p w:rsidR="00BC3E7F" w:rsidRPr="00E24FD8" w:rsidRDefault="00BC3E7F" w:rsidP="00BC3E7F">
      <w:pPr>
        <w:pStyle w:val="ConsPlusNormal"/>
        <w:jc w:val="both"/>
        <w:rPr>
          <w:rFonts w:ascii="Times New Roman" w:hAnsi="Times New Roman" w:cs="Times New Roman"/>
          <w:sz w:val="28"/>
          <w:szCs w:val="28"/>
        </w:rPr>
      </w:pPr>
    </w:p>
    <w:p w:rsidR="00BC3E7F" w:rsidRPr="00E24FD8" w:rsidRDefault="00062A66"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lastRenderedPageBreak/>
        <w:t>3</w:t>
      </w:r>
      <w:r w:rsidR="00D62E12">
        <w:rPr>
          <w:rFonts w:ascii="Times New Roman" w:hAnsi="Times New Roman" w:cs="Times New Roman"/>
          <w:sz w:val="28"/>
          <w:szCs w:val="28"/>
        </w:rPr>
        <w:t>8</w:t>
      </w:r>
      <w:r w:rsidRPr="00E24FD8">
        <w:rPr>
          <w:rFonts w:ascii="Times New Roman" w:hAnsi="Times New Roman" w:cs="Times New Roman"/>
          <w:sz w:val="28"/>
          <w:szCs w:val="28"/>
        </w:rPr>
        <w:t xml:space="preserve">. Руководитель и (или) </w:t>
      </w:r>
      <w:r w:rsidR="00BC3E7F" w:rsidRPr="00E24FD8">
        <w:rPr>
          <w:rFonts w:ascii="Times New Roman" w:hAnsi="Times New Roman" w:cs="Times New Roman"/>
          <w:sz w:val="28"/>
          <w:szCs w:val="28"/>
        </w:rPr>
        <w:t xml:space="preserve">уполномоченный представитель </w:t>
      </w:r>
      <w:r w:rsidRPr="00E24FD8">
        <w:rPr>
          <w:rFonts w:ascii="Times New Roman" w:hAnsi="Times New Roman" w:cs="Times New Roman"/>
          <w:sz w:val="28"/>
          <w:szCs w:val="28"/>
        </w:rPr>
        <w:t>су</w:t>
      </w:r>
      <w:r w:rsidR="00BC3E7F" w:rsidRPr="00E24FD8">
        <w:rPr>
          <w:rFonts w:ascii="Times New Roman" w:hAnsi="Times New Roman" w:cs="Times New Roman"/>
          <w:sz w:val="28"/>
          <w:szCs w:val="28"/>
        </w:rPr>
        <w:t>бъекта контроля,</w:t>
      </w:r>
      <w:r w:rsidRPr="00E24FD8">
        <w:rPr>
          <w:rFonts w:ascii="Times New Roman" w:hAnsi="Times New Roman" w:cs="Times New Roman"/>
          <w:sz w:val="28"/>
          <w:szCs w:val="28"/>
        </w:rPr>
        <w:t xml:space="preserve"> </w:t>
      </w:r>
      <w:r w:rsidR="00BC3E7F" w:rsidRPr="00E24FD8">
        <w:rPr>
          <w:rFonts w:ascii="Times New Roman" w:hAnsi="Times New Roman" w:cs="Times New Roman"/>
          <w:sz w:val="28"/>
          <w:szCs w:val="28"/>
        </w:rPr>
        <w:t xml:space="preserve"> другие заинтересованные лица (далее - заявители) имеют право на досудебное (внесудебное) обжалование действий (бездействия) и решений, принятых (осуществляемых) </w:t>
      </w:r>
      <w:r w:rsidRPr="00E24FD8">
        <w:rPr>
          <w:rFonts w:ascii="Times New Roman" w:hAnsi="Times New Roman" w:cs="Times New Roman"/>
          <w:sz w:val="28"/>
          <w:szCs w:val="28"/>
        </w:rPr>
        <w:t>управлением финансов</w:t>
      </w:r>
      <w:r w:rsidR="00BC3E7F" w:rsidRPr="00E24FD8">
        <w:rPr>
          <w:rFonts w:ascii="Times New Roman" w:hAnsi="Times New Roman" w:cs="Times New Roman"/>
          <w:sz w:val="28"/>
          <w:szCs w:val="28"/>
        </w:rPr>
        <w:t xml:space="preserve"> </w:t>
      </w:r>
      <w:r w:rsidR="002E7B22" w:rsidRPr="00E24FD8">
        <w:rPr>
          <w:rFonts w:ascii="Times New Roman" w:hAnsi="Times New Roman" w:cs="Times New Roman"/>
          <w:sz w:val="28"/>
          <w:szCs w:val="28"/>
        </w:rPr>
        <w:t xml:space="preserve">и должностные лица </w:t>
      </w:r>
      <w:r w:rsidRPr="00E24FD8">
        <w:rPr>
          <w:rFonts w:ascii="Times New Roman" w:hAnsi="Times New Roman" w:cs="Times New Roman"/>
          <w:sz w:val="28"/>
          <w:szCs w:val="28"/>
        </w:rPr>
        <w:t xml:space="preserve">в ходе проверок </w:t>
      </w:r>
      <w:r w:rsidR="00BC3E7F" w:rsidRPr="00E24FD8">
        <w:rPr>
          <w:rFonts w:ascii="Times New Roman" w:hAnsi="Times New Roman" w:cs="Times New Roman"/>
          <w:sz w:val="28"/>
          <w:szCs w:val="28"/>
        </w:rPr>
        <w:t>при проведении проверки в соответствии с законодательством Российской Федерации.</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3</w:t>
      </w:r>
      <w:r w:rsidR="00D62E12">
        <w:rPr>
          <w:rFonts w:ascii="Times New Roman" w:hAnsi="Times New Roman" w:cs="Times New Roman"/>
          <w:sz w:val="28"/>
          <w:szCs w:val="28"/>
        </w:rPr>
        <w:t>9</w:t>
      </w:r>
      <w:r w:rsidRPr="00E24FD8">
        <w:rPr>
          <w:rFonts w:ascii="Times New Roman" w:hAnsi="Times New Roman" w:cs="Times New Roman"/>
          <w:sz w:val="28"/>
          <w:szCs w:val="28"/>
        </w:rPr>
        <w:t xml:space="preserve">. Предметом досудебного (внесудебного) обжалования действий (бездействия) </w:t>
      </w:r>
      <w:r w:rsidR="00062A66" w:rsidRPr="00E24FD8">
        <w:rPr>
          <w:rFonts w:ascii="Times New Roman" w:hAnsi="Times New Roman" w:cs="Times New Roman"/>
          <w:sz w:val="28"/>
          <w:szCs w:val="28"/>
        </w:rPr>
        <w:t>управления финансов</w:t>
      </w:r>
      <w:r w:rsidRPr="00E24FD8">
        <w:rPr>
          <w:rFonts w:ascii="Times New Roman" w:hAnsi="Times New Roman" w:cs="Times New Roman"/>
          <w:sz w:val="28"/>
          <w:szCs w:val="28"/>
        </w:rPr>
        <w:t xml:space="preserve">, его должностных лиц являются решения или действия (бездействие) должностных лиц, принятые или осуществленные в ходе </w:t>
      </w:r>
      <w:r w:rsidR="00062A66" w:rsidRPr="00E24FD8">
        <w:rPr>
          <w:rFonts w:ascii="Times New Roman" w:hAnsi="Times New Roman" w:cs="Times New Roman"/>
          <w:sz w:val="28"/>
          <w:szCs w:val="28"/>
        </w:rPr>
        <w:t>проведения проверок в сфере закупок</w:t>
      </w:r>
      <w:r w:rsidRPr="00E24FD8">
        <w:rPr>
          <w:rFonts w:ascii="Times New Roman" w:hAnsi="Times New Roman" w:cs="Times New Roman"/>
          <w:sz w:val="28"/>
          <w:szCs w:val="28"/>
        </w:rPr>
        <w:t>.</w:t>
      </w:r>
    </w:p>
    <w:p w:rsidR="00BC3E7F" w:rsidRPr="00E24FD8" w:rsidRDefault="00D62E12"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40</w:t>
      </w:r>
      <w:r w:rsidR="00BC3E7F" w:rsidRPr="00E24FD8">
        <w:rPr>
          <w:rFonts w:ascii="Times New Roman" w:hAnsi="Times New Roman" w:cs="Times New Roman"/>
          <w:sz w:val="28"/>
          <w:szCs w:val="28"/>
        </w:rPr>
        <w:t>. Жалоба, поступившая в орган муниципального контроля или должностному лицу в соответствии с их компетенцией, подлежит обязательному рассмотрению. Оснований для отказа в рассмотрении или приостановлении рассмотрения досудебной (внесудебной) жалобы не предусмотрено.</w:t>
      </w:r>
    </w:p>
    <w:p w:rsidR="00BC3E7F" w:rsidRPr="00E24FD8" w:rsidRDefault="00D62E12" w:rsidP="00BC3E7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BC3E7F" w:rsidRPr="00E24FD8">
        <w:rPr>
          <w:rFonts w:ascii="Times New Roman" w:hAnsi="Times New Roman" w:cs="Times New Roman"/>
          <w:sz w:val="28"/>
          <w:szCs w:val="28"/>
        </w:rPr>
        <w:t>. Ответ на жалобу не дается в следующих случаях:</w:t>
      </w:r>
    </w:p>
    <w:p w:rsidR="00BC3E7F" w:rsidRPr="00E24FD8" w:rsidRDefault="00BC3E7F" w:rsidP="00BC3E7F">
      <w:pPr>
        <w:pStyle w:val="ConsPlusNormal"/>
        <w:ind w:firstLine="540"/>
        <w:jc w:val="both"/>
        <w:rPr>
          <w:rFonts w:ascii="Times New Roman" w:hAnsi="Times New Roman" w:cs="Times New Roman"/>
          <w:sz w:val="28"/>
          <w:szCs w:val="28"/>
        </w:rPr>
      </w:pPr>
      <w:proofErr w:type="gramStart"/>
      <w:r w:rsidRPr="00E24FD8">
        <w:rPr>
          <w:rFonts w:ascii="Times New Roman" w:hAnsi="Times New Roman" w:cs="Times New Roman"/>
          <w:sz w:val="28"/>
          <w:szCs w:val="28"/>
        </w:rPr>
        <w:t>1) если в письменной жалобе не указаны фамилия заявителя (наименование юридического лица, фамилия индивидуального предпринимателя), направившего жалобу,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roofErr w:type="gramEnd"/>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 если в жалобе содержатся нецензурные либо оскорбительные выражения, угрозы жизни, здоровью и им</w:t>
      </w:r>
      <w:r w:rsidR="00062A66" w:rsidRPr="00E24FD8">
        <w:rPr>
          <w:rFonts w:ascii="Times New Roman" w:hAnsi="Times New Roman" w:cs="Times New Roman"/>
          <w:sz w:val="28"/>
          <w:szCs w:val="28"/>
        </w:rPr>
        <w:t>уществу должностного лица</w:t>
      </w:r>
      <w:r w:rsidRPr="00E24FD8">
        <w:rPr>
          <w:rFonts w:ascii="Times New Roman" w:hAnsi="Times New Roman" w:cs="Times New Roman"/>
          <w:sz w:val="28"/>
          <w:szCs w:val="28"/>
        </w:rPr>
        <w:t>, а также членов его семьи (должностное лицо вправе сообщить заявителю, направившему жалобу, о недопустимости злоупотребления правом);</w:t>
      </w:r>
    </w:p>
    <w:p w:rsidR="00BC3E7F" w:rsidRPr="00E24FD8" w:rsidRDefault="00BC3E7F" w:rsidP="00BC3E7F">
      <w:pPr>
        <w:pStyle w:val="ConsPlusNormal"/>
        <w:ind w:firstLine="540"/>
        <w:jc w:val="both"/>
        <w:rPr>
          <w:rFonts w:ascii="Times New Roman" w:hAnsi="Times New Roman" w:cs="Times New Roman"/>
          <w:sz w:val="28"/>
          <w:szCs w:val="28"/>
        </w:rPr>
      </w:pPr>
      <w:proofErr w:type="gramStart"/>
      <w:r w:rsidRPr="00E24FD8">
        <w:rPr>
          <w:rFonts w:ascii="Times New Roman" w:hAnsi="Times New Roman" w:cs="Times New Roman"/>
          <w:sz w:val="28"/>
          <w:szCs w:val="28"/>
        </w:rPr>
        <w:t>3) если текст письменной жалобы не поддается прочтению (указанная жалоба также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направившему жалобу, если его фамилия (наименование юридического лица, фамилия индивидуального предпринимателя), почтовый адрес поддаются прочтению;</w:t>
      </w:r>
      <w:proofErr w:type="gramEnd"/>
    </w:p>
    <w:p w:rsidR="00BC3E7F" w:rsidRPr="00E24FD8" w:rsidRDefault="00BC3E7F" w:rsidP="00BC3E7F">
      <w:pPr>
        <w:pStyle w:val="ConsPlusNormal"/>
        <w:ind w:firstLine="540"/>
        <w:jc w:val="both"/>
        <w:rPr>
          <w:rFonts w:ascii="Times New Roman" w:hAnsi="Times New Roman" w:cs="Times New Roman"/>
          <w:sz w:val="28"/>
          <w:szCs w:val="28"/>
        </w:rPr>
      </w:pPr>
      <w:proofErr w:type="gramStart"/>
      <w:r w:rsidRPr="00E24FD8">
        <w:rPr>
          <w:rFonts w:ascii="Times New Roman" w:hAnsi="Times New Roman" w:cs="Times New Roman"/>
          <w:sz w:val="28"/>
          <w:szCs w:val="28"/>
        </w:rPr>
        <w:t>4) если в жалобе заявителя содержится вопрос заявителя,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(при условии, что указанная жалоба и ранее направляемые жалобы направлялись в один и тот же государственный орган, орган местного самоуправления или одному и тому же должностному</w:t>
      </w:r>
      <w:proofErr w:type="gramEnd"/>
      <w:r w:rsidRPr="00E24FD8">
        <w:rPr>
          <w:rFonts w:ascii="Times New Roman" w:hAnsi="Times New Roman" w:cs="Times New Roman"/>
          <w:sz w:val="28"/>
          <w:szCs w:val="28"/>
        </w:rPr>
        <w:t xml:space="preserve"> лицу (заявитель, направивший жалобу, уведомляется о решении прекратить переписку);</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5)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w:t>
      </w:r>
      <w:r w:rsidRPr="00E24FD8">
        <w:rPr>
          <w:rFonts w:ascii="Times New Roman" w:hAnsi="Times New Roman" w:cs="Times New Roman"/>
          <w:sz w:val="28"/>
          <w:szCs w:val="28"/>
        </w:rPr>
        <w:lastRenderedPageBreak/>
        <w:t>невозможности дать ответ по существу поставленного в нем вопроса в связи с недопустимостью разглашения указанных сведений).</w:t>
      </w:r>
    </w:p>
    <w:p w:rsidR="00BC3E7F" w:rsidRPr="00E24FD8" w:rsidRDefault="00A97996"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4</w:t>
      </w:r>
      <w:r w:rsidR="00D62E12">
        <w:rPr>
          <w:rFonts w:ascii="Times New Roman" w:hAnsi="Times New Roman" w:cs="Times New Roman"/>
          <w:sz w:val="28"/>
          <w:szCs w:val="28"/>
        </w:rPr>
        <w:t>2</w:t>
      </w:r>
      <w:r w:rsidR="00BC3E7F" w:rsidRPr="00E24FD8">
        <w:rPr>
          <w:rFonts w:ascii="Times New Roman" w:hAnsi="Times New Roman" w:cs="Times New Roman"/>
          <w:sz w:val="28"/>
          <w:szCs w:val="28"/>
        </w:rPr>
        <w:t xml:space="preserve">. </w:t>
      </w:r>
      <w:proofErr w:type="gramStart"/>
      <w:r w:rsidR="00BC3E7F" w:rsidRPr="00E24FD8">
        <w:rPr>
          <w:rFonts w:ascii="Times New Roman" w:hAnsi="Times New Roman" w:cs="Times New Roman"/>
          <w:sz w:val="28"/>
          <w:szCs w:val="28"/>
        </w:rPr>
        <w:t xml:space="preserve">Основанием для начала процедуры досудебного (внесудебного) обжалования действий (бездействия) </w:t>
      </w:r>
      <w:r w:rsidR="00062A66" w:rsidRPr="00E24FD8">
        <w:rPr>
          <w:rFonts w:ascii="Times New Roman" w:hAnsi="Times New Roman" w:cs="Times New Roman"/>
          <w:sz w:val="28"/>
          <w:szCs w:val="28"/>
        </w:rPr>
        <w:t>управления финансов</w:t>
      </w:r>
      <w:r w:rsidR="00BC3E7F" w:rsidRPr="00E24FD8">
        <w:rPr>
          <w:rFonts w:ascii="Times New Roman" w:hAnsi="Times New Roman" w:cs="Times New Roman"/>
          <w:sz w:val="28"/>
          <w:szCs w:val="28"/>
        </w:rPr>
        <w:t>, его должностных лиц является поступление жалобы в орган муниципального контроля лично от заявителя (уполномоченного представителя заявителя) или в виде почтового отправления, электронного документа с использованием информационно-телекоммуникационной сети Интернет, в том числе с официального сайта органа муниципального контроля, портала государственных и муниципальных услуг Республики Татарстан.</w:t>
      </w:r>
      <w:proofErr w:type="gramEnd"/>
    </w:p>
    <w:p w:rsidR="00BC3E7F" w:rsidRPr="00E24FD8" w:rsidRDefault="00062A66"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4</w:t>
      </w:r>
      <w:r w:rsidR="00D62E12">
        <w:rPr>
          <w:rFonts w:ascii="Times New Roman" w:hAnsi="Times New Roman" w:cs="Times New Roman"/>
          <w:sz w:val="28"/>
          <w:szCs w:val="28"/>
        </w:rPr>
        <w:t>3</w:t>
      </w:r>
      <w:r w:rsidR="00BC3E7F" w:rsidRPr="00E24FD8">
        <w:rPr>
          <w:rFonts w:ascii="Times New Roman" w:hAnsi="Times New Roman" w:cs="Times New Roman"/>
          <w:sz w:val="28"/>
          <w:szCs w:val="28"/>
        </w:rPr>
        <w:t>. Юридические лица, индивидуальные предприниматели имеют право на получение информации и документов, необходимых для обоснования и рассмотрения жалобы. Для получения такого рода информации и документов юридические лица, индивидуальные предприниматели должны направить в адрес органа муниципального контроля соответствующий запрос в письменной форме. Руководитель, ответственные исполнители обязаны представить запрашиваемые сведения и документы в течение тридцати календарных дней со дня регистрации запроса.</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4</w:t>
      </w:r>
      <w:r w:rsidR="00D62E12">
        <w:rPr>
          <w:rFonts w:ascii="Times New Roman" w:hAnsi="Times New Roman" w:cs="Times New Roman"/>
          <w:sz w:val="28"/>
          <w:szCs w:val="28"/>
        </w:rPr>
        <w:t>4</w:t>
      </w:r>
      <w:r w:rsidRPr="00E24FD8">
        <w:rPr>
          <w:rFonts w:ascii="Times New Roman" w:hAnsi="Times New Roman" w:cs="Times New Roman"/>
          <w:sz w:val="28"/>
          <w:szCs w:val="28"/>
        </w:rPr>
        <w:t xml:space="preserve">. Жалоба на действия (бездействие) должностных лиц может быть направлена </w:t>
      </w:r>
      <w:r w:rsidR="00062A66" w:rsidRPr="00E24FD8">
        <w:rPr>
          <w:rFonts w:ascii="Times New Roman" w:hAnsi="Times New Roman" w:cs="Times New Roman"/>
          <w:sz w:val="28"/>
          <w:szCs w:val="28"/>
        </w:rPr>
        <w:t xml:space="preserve">заместителю </w:t>
      </w:r>
      <w:r w:rsidRPr="00E24FD8">
        <w:rPr>
          <w:rFonts w:ascii="Times New Roman" w:hAnsi="Times New Roman" w:cs="Times New Roman"/>
          <w:sz w:val="28"/>
          <w:szCs w:val="28"/>
        </w:rPr>
        <w:t>руководител</w:t>
      </w:r>
      <w:r w:rsidR="00062A66" w:rsidRPr="00E24FD8">
        <w:rPr>
          <w:rFonts w:ascii="Times New Roman" w:hAnsi="Times New Roman" w:cs="Times New Roman"/>
          <w:sz w:val="28"/>
          <w:szCs w:val="28"/>
        </w:rPr>
        <w:t>я</w:t>
      </w:r>
      <w:r w:rsidRPr="00E24FD8">
        <w:rPr>
          <w:rFonts w:ascii="Times New Roman" w:hAnsi="Times New Roman" w:cs="Times New Roman"/>
          <w:sz w:val="28"/>
          <w:szCs w:val="28"/>
        </w:rPr>
        <w:t xml:space="preserve"> </w:t>
      </w:r>
      <w:r w:rsidR="00062A66" w:rsidRPr="00E24FD8">
        <w:rPr>
          <w:rFonts w:ascii="Times New Roman" w:hAnsi="Times New Roman" w:cs="Times New Roman"/>
          <w:sz w:val="28"/>
          <w:szCs w:val="28"/>
        </w:rPr>
        <w:t>Исполнительного комитета</w:t>
      </w:r>
      <w:r w:rsidRPr="00E24FD8">
        <w:rPr>
          <w:rFonts w:ascii="Times New Roman" w:hAnsi="Times New Roman" w:cs="Times New Roman"/>
          <w:sz w:val="28"/>
          <w:szCs w:val="28"/>
        </w:rPr>
        <w:t>. Жалоба на действия (безде</w:t>
      </w:r>
      <w:r w:rsidR="00062A66" w:rsidRPr="00E24FD8">
        <w:rPr>
          <w:rFonts w:ascii="Times New Roman" w:hAnsi="Times New Roman" w:cs="Times New Roman"/>
          <w:sz w:val="28"/>
          <w:szCs w:val="28"/>
        </w:rPr>
        <w:t xml:space="preserve">йствие), решения управления финансов </w:t>
      </w:r>
      <w:r w:rsidRPr="00E24FD8">
        <w:rPr>
          <w:rFonts w:ascii="Times New Roman" w:hAnsi="Times New Roman" w:cs="Times New Roman"/>
          <w:sz w:val="28"/>
          <w:szCs w:val="28"/>
        </w:rPr>
        <w:t>может быть направлена в Исполнительный комитет.</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4</w:t>
      </w:r>
      <w:r w:rsidR="00D62E12">
        <w:rPr>
          <w:rFonts w:ascii="Times New Roman" w:hAnsi="Times New Roman" w:cs="Times New Roman"/>
          <w:sz w:val="28"/>
          <w:szCs w:val="28"/>
        </w:rPr>
        <w:t>5</w:t>
      </w:r>
      <w:r w:rsidRPr="00E24FD8">
        <w:rPr>
          <w:rFonts w:ascii="Times New Roman" w:hAnsi="Times New Roman" w:cs="Times New Roman"/>
          <w:sz w:val="28"/>
          <w:szCs w:val="28"/>
        </w:rPr>
        <w:t>. Жалоба</w:t>
      </w:r>
      <w:r w:rsidR="00062A66" w:rsidRPr="00E24FD8">
        <w:rPr>
          <w:rFonts w:ascii="Times New Roman" w:hAnsi="Times New Roman" w:cs="Times New Roman"/>
          <w:sz w:val="28"/>
          <w:szCs w:val="28"/>
        </w:rPr>
        <w:t xml:space="preserve"> </w:t>
      </w:r>
      <w:r w:rsidRPr="00E24FD8">
        <w:rPr>
          <w:rFonts w:ascii="Times New Roman" w:hAnsi="Times New Roman" w:cs="Times New Roman"/>
          <w:sz w:val="28"/>
          <w:szCs w:val="28"/>
        </w:rPr>
        <w:t>рассматривается не более чем в течение 15 рабочих дней со дня ее регистрации.</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4</w:t>
      </w:r>
      <w:r w:rsidR="00D62E12">
        <w:rPr>
          <w:rFonts w:ascii="Times New Roman" w:hAnsi="Times New Roman" w:cs="Times New Roman"/>
          <w:sz w:val="28"/>
          <w:szCs w:val="28"/>
        </w:rPr>
        <w:t>6</w:t>
      </w:r>
      <w:r w:rsidRPr="00E24FD8">
        <w:rPr>
          <w:rFonts w:ascii="Times New Roman" w:hAnsi="Times New Roman" w:cs="Times New Roman"/>
          <w:sz w:val="28"/>
          <w:szCs w:val="28"/>
        </w:rPr>
        <w:t>. Результатами досудебного (внесудебного) обжалования являются:</w:t>
      </w:r>
    </w:p>
    <w:p w:rsidR="00BC3E7F" w:rsidRPr="00E24FD8" w:rsidRDefault="00BC3E7F" w:rsidP="00BC3E7F">
      <w:pPr>
        <w:pStyle w:val="ConsPlusNormal"/>
        <w:ind w:firstLine="540"/>
        <w:jc w:val="both"/>
        <w:rPr>
          <w:rFonts w:ascii="Times New Roman" w:hAnsi="Times New Roman" w:cs="Times New Roman"/>
          <w:sz w:val="28"/>
          <w:szCs w:val="28"/>
        </w:rPr>
      </w:pPr>
      <w:proofErr w:type="gramStart"/>
      <w:r w:rsidRPr="00E24FD8">
        <w:rPr>
          <w:rFonts w:ascii="Times New Roman" w:hAnsi="Times New Roman" w:cs="Times New Roman"/>
          <w:sz w:val="28"/>
          <w:szCs w:val="28"/>
        </w:rPr>
        <w:t xml:space="preserve">1) удовлетворение досудебной (внесудебной) жалобы на действия (бездействие) и решения, принятые (осуществляемые) в ходе </w:t>
      </w:r>
      <w:r w:rsidR="00062A66" w:rsidRPr="00E24FD8">
        <w:rPr>
          <w:rFonts w:ascii="Times New Roman" w:hAnsi="Times New Roman" w:cs="Times New Roman"/>
          <w:sz w:val="28"/>
          <w:szCs w:val="28"/>
        </w:rPr>
        <w:t>проверки</w:t>
      </w:r>
      <w:r w:rsidRPr="00E24FD8">
        <w:rPr>
          <w:rFonts w:ascii="Times New Roman" w:hAnsi="Times New Roman" w:cs="Times New Roman"/>
          <w:sz w:val="28"/>
          <w:szCs w:val="28"/>
        </w:rPr>
        <w:t>, а именно:</w:t>
      </w:r>
      <w:proofErr w:type="gramEnd"/>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принятие мер в соответствии с законодательством Российской Федерации в отношении ответственного исполнителя (ответственных исполнителей) в случае выявления в ходе служебного расследования фактов ненадлежащего исполнения им служебных обязанностей;</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извещение в письменной форме юридического лица, индивидуального предпринимателя, права и (или) законные интересы которых нарушены, о мерах, принятых в отношении виновных в нарушении требований законодательства Российской Федерации ответственных исполнителей, в течение 10 дней со дня принятия таких мер;</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2) оставление без удовлетворения досудебной (внесудебной) жалобы на действия (бездействие) и решения, принятые (осуществляемые) в ходе осуществления муниципального контроля, путем извещения в письменной форме юридического лица, индивидуального предпринимателя с мотивированным обоснованием такого решения.</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Ответ на жалобу</w:t>
      </w:r>
      <w:r w:rsidR="00062A66" w:rsidRPr="00E24FD8">
        <w:rPr>
          <w:rFonts w:ascii="Times New Roman" w:hAnsi="Times New Roman" w:cs="Times New Roman"/>
          <w:sz w:val="28"/>
          <w:szCs w:val="28"/>
        </w:rPr>
        <w:t xml:space="preserve"> в форме</w:t>
      </w:r>
      <w:r w:rsidRPr="00E24FD8">
        <w:rPr>
          <w:rFonts w:ascii="Times New Roman" w:hAnsi="Times New Roman" w:cs="Times New Roman"/>
          <w:sz w:val="28"/>
          <w:szCs w:val="28"/>
        </w:rPr>
        <w:t xml:space="preserve">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BC3E7F" w:rsidRPr="00E24FD8" w:rsidRDefault="00BC3E7F" w:rsidP="00BC3E7F">
      <w:pPr>
        <w:pStyle w:val="ConsPlusNormal"/>
        <w:ind w:firstLine="540"/>
        <w:jc w:val="both"/>
        <w:rPr>
          <w:rFonts w:ascii="Times New Roman" w:hAnsi="Times New Roman" w:cs="Times New Roman"/>
          <w:sz w:val="28"/>
          <w:szCs w:val="28"/>
        </w:rPr>
      </w:pPr>
      <w:bookmarkStart w:id="5" w:name="Par346"/>
      <w:bookmarkEnd w:id="5"/>
      <w:r w:rsidRPr="00E24FD8">
        <w:rPr>
          <w:rFonts w:ascii="Times New Roman" w:hAnsi="Times New Roman" w:cs="Times New Roman"/>
          <w:sz w:val="28"/>
          <w:szCs w:val="28"/>
        </w:rPr>
        <w:lastRenderedPageBreak/>
        <w:t>4</w:t>
      </w:r>
      <w:r w:rsidR="00D62E12">
        <w:rPr>
          <w:rFonts w:ascii="Times New Roman" w:hAnsi="Times New Roman" w:cs="Times New Roman"/>
          <w:sz w:val="28"/>
          <w:szCs w:val="28"/>
        </w:rPr>
        <w:t>7</w:t>
      </w:r>
      <w:r w:rsidRPr="00E24FD8">
        <w:rPr>
          <w:rFonts w:ascii="Times New Roman" w:hAnsi="Times New Roman" w:cs="Times New Roman"/>
          <w:sz w:val="28"/>
          <w:szCs w:val="28"/>
        </w:rPr>
        <w:t xml:space="preserve">. </w:t>
      </w:r>
      <w:r w:rsidR="00062A66" w:rsidRPr="00E24FD8">
        <w:rPr>
          <w:rFonts w:ascii="Times New Roman" w:hAnsi="Times New Roman" w:cs="Times New Roman"/>
          <w:sz w:val="28"/>
          <w:szCs w:val="28"/>
        </w:rPr>
        <w:t>Управление финансов</w:t>
      </w:r>
      <w:r w:rsidRPr="00E24FD8">
        <w:rPr>
          <w:rFonts w:ascii="Times New Roman" w:hAnsi="Times New Roman" w:cs="Times New Roman"/>
          <w:sz w:val="28"/>
          <w:szCs w:val="28"/>
        </w:rPr>
        <w:t xml:space="preserve"> вправе запросить, в том числе в электронной форме, у заявителя необходимые для рассмотрения жалобы первичные документы, подтверждающие неправомерные действия должностных лиц.</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 xml:space="preserve">Запрашиваемые материалы должны быть представлены заявителем в течение трех рабочих дней </w:t>
      </w:r>
      <w:proofErr w:type="gramStart"/>
      <w:r w:rsidRPr="00E24FD8">
        <w:rPr>
          <w:rFonts w:ascii="Times New Roman" w:hAnsi="Times New Roman" w:cs="Times New Roman"/>
          <w:sz w:val="28"/>
          <w:szCs w:val="28"/>
        </w:rPr>
        <w:t>с даты поступления</w:t>
      </w:r>
      <w:proofErr w:type="gramEnd"/>
      <w:r w:rsidRPr="00E24FD8">
        <w:rPr>
          <w:rFonts w:ascii="Times New Roman" w:hAnsi="Times New Roman" w:cs="Times New Roman"/>
          <w:sz w:val="28"/>
          <w:szCs w:val="28"/>
        </w:rPr>
        <w:t xml:space="preserve"> запроса.</w:t>
      </w:r>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4</w:t>
      </w:r>
      <w:r w:rsidR="00D62E12">
        <w:rPr>
          <w:rFonts w:ascii="Times New Roman" w:hAnsi="Times New Roman" w:cs="Times New Roman"/>
          <w:sz w:val="28"/>
          <w:szCs w:val="28"/>
        </w:rPr>
        <w:t>8</w:t>
      </w:r>
      <w:r w:rsidRPr="00E24FD8">
        <w:rPr>
          <w:rFonts w:ascii="Times New Roman" w:hAnsi="Times New Roman" w:cs="Times New Roman"/>
          <w:sz w:val="28"/>
          <w:szCs w:val="28"/>
        </w:rPr>
        <w:t xml:space="preserve">. </w:t>
      </w:r>
      <w:proofErr w:type="gramStart"/>
      <w:r w:rsidRPr="00E24FD8">
        <w:rPr>
          <w:rFonts w:ascii="Times New Roman" w:hAnsi="Times New Roman" w:cs="Times New Roman"/>
          <w:sz w:val="28"/>
          <w:szCs w:val="28"/>
        </w:rPr>
        <w:t>Вред, причиненный юридическим лицам, индивидуальным предпринимателям вследствие действий (бездействия) должностных лиц, признанных в установленном законодательством Российской Федерации порядке неправомерными, подлежит возмещению, включая упущенную выгоду (неполученный доход), за счет средств муниципального бюджета в соответствии с законодательством Российской Федерации.</w:t>
      </w:r>
      <w:proofErr w:type="gramEnd"/>
    </w:p>
    <w:p w:rsidR="00BC3E7F" w:rsidRPr="00E24FD8" w:rsidRDefault="00BC3E7F" w:rsidP="00BC3E7F">
      <w:pPr>
        <w:pStyle w:val="ConsPlusNormal"/>
        <w:ind w:firstLine="540"/>
        <w:jc w:val="both"/>
        <w:rPr>
          <w:rFonts w:ascii="Times New Roman" w:hAnsi="Times New Roman" w:cs="Times New Roman"/>
          <w:sz w:val="28"/>
          <w:szCs w:val="28"/>
        </w:rPr>
      </w:pPr>
      <w:r w:rsidRPr="00E24FD8">
        <w:rPr>
          <w:rFonts w:ascii="Times New Roman" w:hAnsi="Times New Roman" w:cs="Times New Roman"/>
          <w:sz w:val="28"/>
          <w:szCs w:val="28"/>
        </w:rPr>
        <w:t>4</w:t>
      </w:r>
      <w:r w:rsidR="00D62E12">
        <w:rPr>
          <w:rFonts w:ascii="Times New Roman" w:hAnsi="Times New Roman" w:cs="Times New Roman"/>
          <w:sz w:val="28"/>
          <w:szCs w:val="28"/>
        </w:rPr>
        <w:t>9</w:t>
      </w:r>
      <w:r w:rsidRPr="00E24FD8">
        <w:rPr>
          <w:rFonts w:ascii="Times New Roman" w:hAnsi="Times New Roman" w:cs="Times New Roman"/>
          <w:sz w:val="28"/>
          <w:szCs w:val="28"/>
        </w:rPr>
        <w:t>. Результаты рассмотрения жалобы могут быть обжалованы в суде в порядке, установленном федеральным законодательством.</w:t>
      </w:r>
    </w:p>
    <w:p w:rsidR="0018193B" w:rsidRDefault="0018193B" w:rsidP="00E24FD8">
      <w:pPr>
        <w:spacing w:after="200" w:line="276" w:lineRule="auto"/>
        <w:rPr>
          <w:rFonts w:ascii="Times New Roman" w:hAnsi="Times New Roman" w:cs="Times New Roman"/>
          <w:sz w:val="28"/>
          <w:szCs w:val="28"/>
        </w:rPr>
      </w:pPr>
    </w:p>
    <w:p w:rsidR="0018193B" w:rsidRDefault="0018193B" w:rsidP="00E24FD8">
      <w:pPr>
        <w:spacing w:after="200" w:line="276" w:lineRule="auto"/>
        <w:rPr>
          <w:rFonts w:ascii="Times New Roman" w:hAnsi="Times New Roman" w:cs="Times New Roman"/>
          <w:sz w:val="28"/>
          <w:szCs w:val="28"/>
        </w:rPr>
      </w:pPr>
    </w:p>
    <w:p w:rsidR="00BC3E7F" w:rsidRPr="00297BB2" w:rsidRDefault="00BC3E7F" w:rsidP="00E24FD8">
      <w:pPr>
        <w:spacing w:after="200" w:line="276" w:lineRule="auto"/>
        <w:rPr>
          <w:rFonts w:ascii="Times New Roman" w:hAnsi="Times New Roman" w:cs="Times New Roman"/>
          <w:sz w:val="28"/>
          <w:szCs w:val="28"/>
        </w:rPr>
      </w:pPr>
      <w:r w:rsidRPr="00297BB2">
        <w:rPr>
          <w:rFonts w:ascii="Times New Roman" w:hAnsi="Times New Roman" w:cs="Times New Roman"/>
          <w:sz w:val="28"/>
          <w:szCs w:val="28"/>
        </w:rPr>
        <w:t>Руководитель Аппарата</w:t>
      </w:r>
    </w:p>
    <w:p w:rsidR="00BC3E7F" w:rsidRPr="00297BB2" w:rsidRDefault="00BC3E7F" w:rsidP="00E24FD8">
      <w:pPr>
        <w:pStyle w:val="ConsPlusNormal"/>
        <w:rPr>
          <w:rFonts w:ascii="Times New Roman" w:hAnsi="Times New Roman" w:cs="Times New Roman"/>
          <w:sz w:val="28"/>
          <w:szCs w:val="28"/>
        </w:rPr>
      </w:pPr>
      <w:r w:rsidRPr="00297BB2">
        <w:rPr>
          <w:rFonts w:ascii="Times New Roman" w:hAnsi="Times New Roman" w:cs="Times New Roman"/>
          <w:sz w:val="28"/>
          <w:szCs w:val="28"/>
        </w:rPr>
        <w:t>Исполнительного комитета</w:t>
      </w:r>
      <w:r w:rsidR="00E24FD8">
        <w:rPr>
          <w:rFonts w:ascii="Times New Roman" w:hAnsi="Times New Roman" w:cs="Times New Roman"/>
          <w:sz w:val="28"/>
          <w:szCs w:val="28"/>
        </w:rPr>
        <w:tab/>
      </w:r>
      <w:r w:rsidR="00E24FD8">
        <w:rPr>
          <w:rFonts w:ascii="Times New Roman" w:hAnsi="Times New Roman" w:cs="Times New Roman"/>
          <w:sz w:val="28"/>
          <w:szCs w:val="28"/>
        </w:rPr>
        <w:tab/>
      </w:r>
      <w:r w:rsidR="00E24FD8">
        <w:rPr>
          <w:rFonts w:ascii="Times New Roman" w:hAnsi="Times New Roman" w:cs="Times New Roman"/>
          <w:sz w:val="28"/>
          <w:szCs w:val="28"/>
        </w:rPr>
        <w:tab/>
      </w:r>
      <w:r w:rsidR="00E24FD8">
        <w:rPr>
          <w:rFonts w:ascii="Times New Roman" w:hAnsi="Times New Roman" w:cs="Times New Roman"/>
          <w:sz w:val="28"/>
          <w:szCs w:val="28"/>
        </w:rPr>
        <w:tab/>
      </w:r>
      <w:r w:rsidR="00E24FD8">
        <w:rPr>
          <w:rFonts w:ascii="Times New Roman" w:hAnsi="Times New Roman" w:cs="Times New Roman"/>
          <w:sz w:val="28"/>
          <w:szCs w:val="28"/>
        </w:rPr>
        <w:tab/>
      </w:r>
      <w:r w:rsidR="00E24FD8">
        <w:rPr>
          <w:rFonts w:ascii="Times New Roman" w:hAnsi="Times New Roman" w:cs="Times New Roman"/>
          <w:sz w:val="28"/>
          <w:szCs w:val="28"/>
        </w:rPr>
        <w:tab/>
      </w:r>
      <w:r w:rsidR="00D95DC5">
        <w:rPr>
          <w:rFonts w:ascii="Times New Roman" w:hAnsi="Times New Roman" w:cs="Times New Roman"/>
          <w:sz w:val="28"/>
          <w:szCs w:val="28"/>
        </w:rPr>
        <w:t>Ахметова Г.К.</w:t>
      </w:r>
    </w:p>
    <w:p w:rsidR="00BC3E7F" w:rsidRPr="00297BB2" w:rsidRDefault="00BC3E7F" w:rsidP="00BC3E7F">
      <w:pPr>
        <w:pStyle w:val="ConsPlusNormal"/>
        <w:jc w:val="both"/>
        <w:rPr>
          <w:rFonts w:ascii="Times New Roman" w:hAnsi="Times New Roman" w:cs="Times New Roman"/>
          <w:sz w:val="28"/>
          <w:szCs w:val="28"/>
        </w:rPr>
      </w:pPr>
    </w:p>
    <w:p w:rsidR="00BC3E7F" w:rsidRPr="00297BB2" w:rsidRDefault="00BC3E7F" w:rsidP="00BC3E7F">
      <w:pPr>
        <w:pStyle w:val="ConsPlusNormal"/>
        <w:jc w:val="both"/>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D62E12" w:rsidRDefault="00D62E12" w:rsidP="00BC3E7F">
      <w:pPr>
        <w:pStyle w:val="ConsPlusNormal"/>
        <w:jc w:val="right"/>
        <w:outlineLvl w:val="1"/>
        <w:rPr>
          <w:rFonts w:ascii="Times New Roman" w:hAnsi="Times New Roman" w:cs="Times New Roman"/>
          <w:sz w:val="28"/>
          <w:szCs w:val="28"/>
        </w:rPr>
      </w:pPr>
    </w:p>
    <w:p w:rsidR="00BC3E7F" w:rsidRPr="00297BB2" w:rsidRDefault="00BC3E7F" w:rsidP="00BC3E7F">
      <w:pPr>
        <w:pStyle w:val="ConsPlusNormal"/>
        <w:jc w:val="right"/>
        <w:outlineLvl w:val="1"/>
        <w:rPr>
          <w:rFonts w:ascii="Times New Roman" w:hAnsi="Times New Roman" w:cs="Times New Roman"/>
          <w:sz w:val="28"/>
          <w:szCs w:val="28"/>
        </w:rPr>
      </w:pPr>
      <w:r w:rsidRPr="00297BB2">
        <w:rPr>
          <w:rFonts w:ascii="Times New Roman" w:hAnsi="Times New Roman" w:cs="Times New Roman"/>
          <w:sz w:val="28"/>
          <w:szCs w:val="28"/>
        </w:rPr>
        <w:t>Приложение</w:t>
      </w:r>
    </w:p>
    <w:p w:rsidR="00BC3E7F" w:rsidRPr="00297BB2" w:rsidRDefault="00BC3E7F" w:rsidP="00BC3E7F">
      <w:pPr>
        <w:pStyle w:val="ConsPlusNormal"/>
        <w:jc w:val="right"/>
        <w:rPr>
          <w:rFonts w:ascii="Times New Roman" w:hAnsi="Times New Roman" w:cs="Times New Roman"/>
          <w:sz w:val="28"/>
          <w:szCs w:val="28"/>
        </w:rPr>
      </w:pPr>
      <w:r w:rsidRPr="00297BB2">
        <w:rPr>
          <w:rFonts w:ascii="Times New Roman" w:hAnsi="Times New Roman" w:cs="Times New Roman"/>
          <w:sz w:val="28"/>
          <w:szCs w:val="28"/>
        </w:rPr>
        <w:t>к Административному регламенту</w:t>
      </w:r>
    </w:p>
    <w:p w:rsidR="00BC3E7F" w:rsidRDefault="00D95DC5" w:rsidP="00D95DC5">
      <w:pPr>
        <w:pStyle w:val="ConsPlusNormal"/>
        <w:ind w:left="5664" w:firstLine="708"/>
        <w:jc w:val="both"/>
      </w:pPr>
      <w:r w:rsidRPr="00D95DC5">
        <w:rPr>
          <w:rFonts w:ascii="Times New Roman" w:hAnsi="Times New Roman" w:cs="Times New Roman"/>
          <w:sz w:val="28"/>
          <w:szCs w:val="28"/>
        </w:rPr>
        <w:t>осуществления контроля  в сфере закупок товаров, работ, услуг</w:t>
      </w:r>
    </w:p>
    <w:p w:rsidR="00D95DC5" w:rsidRDefault="00D95DC5" w:rsidP="00BC3E7F">
      <w:pPr>
        <w:pStyle w:val="ConsPlusTitle"/>
        <w:jc w:val="center"/>
        <w:rPr>
          <w:rFonts w:ascii="Times New Roman" w:hAnsi="Times New Roman" w:cs="Times New Roman"/>
          <w:sz w:val="28"/>
          <w:szCs w:val="28"/>
        </w:rPr>
      </w:pPr>
      <w:bookmarkStart w:id="6" w:name="Par361"/>
      <w:bookmarkEnd w:id="6"/>
    </w:p>
    <w:p w:rsidR="00BC3E7F" w:rsidRPr="00297BB2" w:rsidRDefault="00BC3E7F" w:rsidP="00BC3E7F">
      <w:pPr>
        <w:pStyle w:val="ConsPlusTitle"/>
        <w:jc w:val="center"/>
        <w:rPr>
          <w:rFonts w:ascii="Times New Roman" w:hAnsi="Times New Roman" w:cs="Times New Roman"/>
          <w:sz w:val="28"/>
          <w:szCs w:val="28"/>
        </w:rPr>
      </w:pPr>
      <w:r w:rsidRPr="00297BB2">
        <w:rPr>
          <w:rFonts w:ascii="Times New Roman" w:hAnsi="Times New Roman" w:cs="Times New Roman"/>
          <w:sz w:val="28"/>
          <w:szCs w:val="28"/>
        </w:rPr>
        <w:t>БЛОК-СХЕМА</w:t>
      </w:r>
    </w:p>
    <w:p w:rsidR="00BC3E7F" w:rsidRPr="00297BB2" w:rsidRDefault="00BC3E7F" w:rsidP="00BC3E7F">
      <w:pPr>
        <w:pStyle w:val="ConsPlusTitle"/>
        <w:jc w:val="center"/>
        <w:rPr>
          <w:rFonts w:ascii="Times New Roman" w:hAnsi="Times New Roman" w:cs="Times New Roman"/>
          <w:sz w:val="28"/>
          <w:szCs w:val="28"/>
        </w:rPr>
      </w:pPr>
      <w:r w:rsidRPr="00297BB2">
        <w:rPr>
          <w:rFonts w:ascii="Times New Roman" w:hAnsi="Times New Roman" w:cs="Times New Roman"/>
          <w:sz w:val="28"/>
          <w:szCs w:val="28"/>
        </w:rPr>
        <w:t>ОСУЩЕСТВЛЕНИЯ КОНТРОЛЯ</w:t>
      </w:r>
      <w:r w:rsidR="00D95DC5">
        <w:rPr>
          <w:rFonts w:ascii="Times New Roman" w:hAnsi="Times New Roman" w:cs="Times New Roman"/>
          <w:sz w:val="28"/>
          <w:szCs w:val="28"/>
        </w:rPr>
        <w:t xml:space="preserve"> В СФЕРЕ ЗАКУПОК</w:t>
      </w:r>
    </w:p>
    <w:p w:rsidR="00BC3E7F" w:rsidRDefault="00BC3E7F" w:rsidP="00BC3E7F">
      <w:pPr>
        <w:pStyle w:val="ConsPlusNormal"/>
        <w:jc w:val="both"/>
      </w:pPr>
    </w:p>
    <w:p w:rsidR="00BC3E7F" w:rsidRDefault="00BC3E7F" w:rsidP="00BC3E7F">
      <w:pPr>
        <w:pStyle w:val="ConsPlusNonformat"/>
        <w:jc w:val="both"/>
      </w:pPr>
      <w:r>
        <w:t>┌────────────────────────────────────────────────────────────────────────┐</w:t>
      </w:r>
    </w:p>
    <w:p w:rsidR="00BC3E7F" w:rsidRPr="0018193B" w:rsidRDefault="00BC3E7F" w:rsidP="00BC3E7F">
      <w:pPr>
        <w:pStyle w:val="ConsPlusNonformat"/>
        <w:jc w:val="both"/>
        <w:rPr>
          <w:rFonts w:ascii="Times New Roman" w:hAnsi="Times New Roman" w:cs="Times New Roman"/>
        </w:rPr>
      </w:pPr>
      <w:r w:rsidRPr="0018193B">
        <w:rPr>
          <w:rFonts w:ascii="Times New Roman" w:hAnsi="Times New Roman" w:cs="Times New Roman"/>
        </w:rPr>
        <w:t>│            Подготовка распоряжения заместителя Руководителя            │</w:t>
      </w:r>
    </w:p>
    <w:p w:rsidR="00BC3E7F" w:rsidRDefault="00BC3E7F" w:rsidP="00BC3E7F">
      <w:pPr>
        <w:pStyle w:val="ConsPlusNonformat"/>
        <w:jc w:val="both"/>
      </w:pPr>
      <w:r w:rsidRPr="0018193B">
        <w:rPr>
          <w:rFonts w:ascii="Times New Roman" w:hAnsi="Times New Roman" w:cs="Times New Roman"/>
        </w:rPr>
        <w:t>│     Исполнительного комитета</w:t>
      </w:r>
      <w:r>
        <w:t xml:space="preserve"> </w:t>
      </w:r>
      <w:r w:rsidR="00220747">
        <w:t xml:space="preserve"> о проведении </w:t>
      </w:r>
      <w:proofErr w:type="spellStart"/>
      <w:r w:rsidR="00220747">
        <w:t>проверки</w:t>
      </w:r>
      <w:r>
        <w:t>│</w:t>
      </w:r>
      <w:proofErr w:type="spellEnd"/>
    </w:p>
    <w:p w:rsidR="00BC3E7F" w:rsidRDefault="00CB16BB" w:rsidP="00BC3E7F">
      <w:pPr>
        <w:pStyle w:val="ConsPlusNonformat"/>
        <w:jc w:val="both"/>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20.2pt;margin-top:4.35pt;width:.5pt;height:11.15pt;z-index:251658240" o:connectortype="straight">
            <v:stroke endarrow="block"/>
          </v:shape>
        </w:pict>
      </w:r>
      <w:r w:rsidR="00BC3E7F">
        <w:t>└───────────────────────────────────────────────────────────────────────</w:t>
      </w:r>
      <w:r w:rsidR="00A97996">
        <w:t>-</w:t>
      </w:r>
      <w:r w:rsidR="00BC3E7F">
        <w:t>┘</w:t>
      </w:r>
    </w:p>
    <w:p w:rsidR="00BC3E7F" w:rsidRDefault="00BC3E7F" w:rsidP="00BC3E7F">
      <w:pPr>
        <w:pStyle w:val="ConsPlusNonformat"/>
        <w:jc w:val="both"/>
      </w:pPr>
      <w:r>
        <w:t>┌─────────────────────────────────────────────────────────────────────────┐</w:t>
      </w:r>
    </w:p>
    <w:p w:rsidR="00BC3E7F" w:rsidRDefault="00BC3E7F" w:rsidP="0018193B">
      <w:pPr>
        <w:pStyle w:val="ConsPlusNonformat"/>
        <w:jc w:val="center"/>
      </w:pPr>
      <w:r w:rsidRPr="0018193B">
        <w:rPr>
          <w:rFonts w:ascii="Times New Roman" w:hAnsi="Times New Roman" w:cs="Times New Roman"/>
        </w:rPr>
        <w:t xml:space="preserve">│                   Проведение </w:t>
      </w:r>
      <w:r w:rsidR="0018193B" w:rsidRPr="0018193B">
        <w:rPr>
          <w:rFonts w:ascii="Times New Roman" w:hAnsi="Times New Roman" w:cs="Times New Roman"/>
        </w:rPr>
        <w:t>контроля в сфере закупок</w:t>
      </w:r>
      <w:r>
        <w:t xml:space="preserve">                   │</w:t>
      </w:r>
    </w:p>
    <w:p w:rsidR="00BC3E7F" w:rsidRDefault="00CB16BB" w:rsidP="00BC3E7F">
      <w:pPr>
        <w:pStyle w:val="ConsPlusNonformat"/>
        <w:jc w:val="both"/>
      </w:pPr>
      <w:r>
        <w:rPr>
          <w:noProof/>
          <w:lang w:eastAsia="ru-RU"/>
        </w:rPr>
        <w:pict>
          <v:shape id="_x0000_s1029" type="#_x0000_t32" style="position:absolute;left:0;text-align:left;margin-left:334.8pt;margin-top:5.6pt;width:0;height:23.3pt;z-index:251661312" o:connectortype="straight">
            <v:stroke endarrow="block"/>
          </v:shape>
        </w:pict>
      </w:r>
      <w:r>
        <w:rPr>
          <w:noProof/>
          <w:lang w:eastAsia="ru-RU"/>
        </w:rPr>
        <w:pict>
          <v:shape id="_x0000_s1028" type="#_x0000_t32" style="position:absolute;left:0;text-align:left;margin-left:89.4pt;margin-top:5.6pt;width:0;height:23.3pt;z-index:251660288" o:connectortype="straight">
            <v:stroke endarrow="block"/>
          </v:shape>
        </w:pict>
      </w:r>
      <w:r w:rsidR="00A97996">
        <w:t>└───────────</w:t>
      </w:r>
      <w:r w:rsidR="00BC3E7F">
        <w:t>────────────</w:t>
      </w:r>
      <w:r w:rsidR="00A97996">
        <w:t>───────────────────────────────</w:t>
      </w:r>
      <w:r w:rsidR="00BC3E7F">
        <w:t>────────────────</w:t>
      </w:r>
      <w:r w:rsidR="00A97996">
        <w:t>--</w:t>
      </w:r>
      <w:r w:rsidR="00BC3E7F">
        <w:t>─┘</w:t>
      </w:r>
    </w:p>
    <w:p w:rsidR="00BC3E7F" w:rsidRDefault="00BC3E7F" w:rsidP="00BC3E7F">
      <w:pPr>
        <w:pStyle w:val="ConsPlusNonformat"/>
        <w:jc w:val="both"/>
      </w:pPr>
      <w:r>
        <w:t xml:space="preserve">                                                      </w:t>
      </w:r>
    </w:p>
    <w:p w:rsidR="00BC3E7F" w:rsidRDefault="00BC3E7F" w:rsidP="00BC3E7F">
      <w:pPr>
        <w:pStyle w:val="ConsPlusNonformat"/>
        <w:jc w:val="both"/>
      </w:pPr>
      <w:r>
        <w:t>┌─────────────────────┐              ┌────────────────────────────────────┐</w:t>
      </w:r>
    </w:p>
    <w:p w:rsidR="00BC3E7F" w:rsidRDefault="00BC3E7F" w:rsidP="00BC3E7F">
      <w:pPr>
        <w:pStyle w:val="ConsPlusNonformat"/>
        <w:jc w:val="both"/>
      </w:pPr>
      <w:r>
        <w:t xml:space="preserve">│  Установление факта │              </w:t>
      </w:r>
      <w:proofErr w:type="spellStart"/>
      <w:r>
        <w:t>│</w:t>
      </w:r>
      <w:proofErr w:type="spellEnd"/>
      <w:r>
        <w:t xml:space="preserve">    Установление отсутствия факта   │</w:t>
      </w:r>
    </w:p>
    <w:p w:rsidR="00BC3E7F" w:rsidRDefault="00BC3E7F" w:rsidP="00BC3E7F">
      <w:pPr>
        <w:pStyle w:val="ConsPlusNonformat"/>
        <w:jc w:val="both"/>
      </w:pPr>
      <w:r>
        <w:t xml:space="preserve">│      нарушений      │              </w:t>
      </w:r>
      <w:proofErr w:type="spellStart"/>
      <w:r>
        <w:t>│</w:t>
      </w:r>
      <w:proofErr w:type="spellEnd"/>
      <w:r>
        <w:t xml:space="preserve">  </w:t>
      </w:r>
      <w:proofErr w:type="gramStart"/>
      <w:r>
        <w:t>нарушений</w:t>
      </w:r>
      <w:proofErr w:type="gramEnd"/>
      <w:r>
        <w:t xml:space="preserve"> обязательных требований │</w:t>
      </w:r>
    </w:p>
    <w:p w:rsidR="00BC3E7F" w:rsidRDefault="00CB16BB" w:rsidP="00BC3E7F">
      <w:pPr>
        <w:pStyle w:val="ConsPlusNonformat"/>
        <w:jc w:val="both"/>
      </w:pPr>
      <w:r>
        <w:rPr>
          <w:noProof/>
          <w:lang w:eastAsia="ru-RU"/>
        </w:rPr>
        <w:pict>
          <v:shape id="_x0000_s1031" type="#_x0000_t32" style="position:absolute;left:0;text-align:left;margin-left:338.35pt;margin-top:6.8pt;width:0;height:43.55pt;z-index:251663360" o:connectortype="straight">
            <v:stroke endarrow="block"/>
          </v:shape>
        </w:pict>
      </w:r>
      <w:r w:rsidR="00BC3E7F">
        <w:t xml:space="preserve">│     обязательных    │  </w:t>
      </w:r>
      <w:r w:rsidR="00A97996">
        <w:t xml:space="preserve">            └──────────────────</w:t>
      </w:r>
      <w:r w:rsidR="00BC3E7F">
        <w:t>────</w:t>
      </w:r>
      <w:r w:rsidR="00A97996">
        <w:t>-</w:t>
      </w:r>
      <w:r w:rsidR="00BC3E7F">
        <w:t>─────────────┘</w:t>
      </w:r>
    </w:p>
    <w:p w:rsidR="00BC3E7F" w:rsidRDefault="00BC3E7F" w:rsidP="00BC3E7F">
      <w:pPr>
        <w:pStyle w:val="ConsPlusNonformat"/>
        <w:jc w:val="both"/>
      </w:pPr>
      <w:r>
        <w:t xml:space="preserve">│      требований     │  </w:t>
      </w:r>
      <w:r w:rsidR="00A97996">
        <w:t xml:space="preserve">                               </w:t>
      </w:r>
    </w:p>
    <w:p w:rsidR="00BC3E7F" w:rsidRDefault="00CB16BB" w:rsidP="00BC3E7F">
      <w:pPr>
        <w:pStyle w:val="ConsPlusNonformat"/>
        <w:jc w:val="both"/>
      </w:pPr>
      <w:r>
        <w:rPr>
          <w:noProof/>
          <w:lang w:eastAsia="ru-RU"/>
        </w:rPr>
        <w:pict>
          <v:shape id="_x0000_s1030" type="#_x0000_t32" style="position:absolute;left:0;text-align:left;margin-left:93.45pt;margin-top:4.4pt;width:0;height:23.3pt;z-index:251662336" o:connectortype="straight">
            <v:stroke endarrow="block"/>
          </v:shape>
        </w:pict>
      </w:r>
      <w:r w:rsidR="00A97996">
        <w:t>└────────────</w:t>
      </w:r>
      <w:r w:rsidR="00BC3E7F">
        <w:t>──────</w:t>
      </w:r>
      <w:r w:rsidR="00A97996">
        <w:t>-</w:t>
      </w:r>
      <w:r w:rsidR="00BC3E7F">
        <w:t xml:space="preserve">──┘                                 </w:t>
      </w:r>
    </w:p>
    <w:p w:rsidR="00BC3E7F" w:rsidRDefault="00A97996" w:rsidP="00BC3E7F">
      <w:pPr>
        <w:pStyle w:val="ConsPlusNonformat"/>
        <w:jc w:val="both"/>
      </w:pPr>
      <w:r>
        <w:t xml:space="preserve">             </w:t>
      </w:r>
      <w:r w:rsidR="00BC3E7F">
        <w:t xml:space="preserve">                                         </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880"/>
      </w:tblGrid>
      <w:tr w:rsidR="0041120D">
        <w:tc>
          <w:tcPr>
            <w:tcW w:w="8880" w:type="dxa"/>
          </w:tcPr>
          <w:p w:rsidR="0041120D" w:rsidRDefault="0041120D" w:rsidP="00BC3E7F">
            <w:pPr>
              <w:pStyle w:val="ConsPlusNonformat"/>
              <w:jc w:val="both"/>
              <w:rPr>
                <w:rFonts w:ascii="Times New Roman" w:hAnsi="Times New Roman" w:cs="Times New Roman"/>
              </w:rPr>
            </w:pPr>
          </w:p>
        </w:tc>
      </w:tr>
    </w:tbl>
    <w:p w:rsidR="0041120D" w:rsidRDefault="00BC3E7F" w:rsidP="00BC3E7F">
      <w:pPr>
        <w:pStyle w:val="ConsPlusNonformat"/>
        <w:jc w:val="both"/>
        <w:rPr>
          <w:rFonts w:ascii="Times New Roman" w:hAnsi="Times New Roman" w:cs="Times New Roman"/>
        </w:rPr>
      </w:pPr>
      <w:r w:rsidRPr="0018193B">
        <w:rPr>
          <w:rFonts w:ascii="Times New Roman" w:hAnsi="Times New Roman" w:cs="Times New Roman"/>
        </w:rPr>
        <w:t>Составление акта</w:t>
      </w:r>
      <w:r>
        <w:t xml:space="preserve"> </w:t>
      </w:r>
      <w:r w:rsidR="0018193B" w:rsidRPr="0018193B">
        <w:rPr>
          <w:rFonts w:ascii="Times New Roman" w:hAnsi="Times New Roman" w:cs="Times New Roman"/>
        </w:rPr>
        <w:t>проверки</w:t>
      </w:r>
    </w:p>
    <w:p w:rsidR="00BC3E7F" w:rsidRDefault="00CB16BB" w:rsidP="00BC3E7F">
      <w:pPr>
        <w:pStyle w:val="ConsPlusNonformat"/>
        <w:jc w:val="both"/>
      </w:pPr>
      <w:r>
        <w:rPr>
          <w:noProof/>
          <w:lang w:eastAsia="ru-RU"/>
        </w:rPr>
        <w:pict>
          <v:shape id="_x0000_s1032" type="#_x0000_t32" style="position:absolute;left:0;text-align:left;margin-left:215.6pt;margin-top:6.75pt;width:.05pt;height:23.3pt;z-index:251664384" o:connectortype="straight">
            <v:stroke endarrow="block"/>
          </v:shape>
        </w:pict>
      </w:r>
      <w:r w:rsidR="00A97996">
        <w:t>└───────────────────</w:t>
      </w:r>
      <w:r w:rsidR="00BC3E7F">
        <w:t>─────</w:t>
      </w:r>
      <w:r w:rsidR="00A97996">
        <w:t>───────────────────────────────</w:t>
      </w:r>
      <w:r w:rsidR="00BC3E7F">
        <w:t>──────────</w:t>
      </w:r>
      <w:r w:rsidR="00A97996">
        <w:t>--</w:t>
      </w:r>
      <w:r w:rsidR="00BC3E7F">
        <w:t>──────┘</w:t>
      </w:r>
    </w:p>
    <w:p w:rsidR="00BC3E7F" w:rsidRDefault="00A97996" w:rsidP="00BC3E7F">
      <w:pPr>
        <w:pStyle w:val="ConsPlusNonformat"/>
        <w:jc w:val="both"/>
      </w:pPr>
      <w:r>
        <w:t xml:space="preserve">                    </w:t>
      </w:r>
      <w:r w:rsidR="00BC3E7F">
        <w:t xml:space="preserve">     </w:t>
      </w:r>
      <w:r>
        <w:t xml:space="preserve">                              </w:t>
      </w:r>
    </w:p>
    <w:p w:rsidR="00BC3E7F" w:rsidRDefault="00BC3E7F" w:rsidP="00BC3E7F">
      <w:pPr>
        <w:pStyle w:val="ConsPlusNonformat"/>
        <w:jc w:val="both"/>
      </w:pPr>
      <w:r>
        <w:t>┌─────────────────────────────────────────────────────────────────────────┐</w:t>
      </w:r>
    </w:p>
    <w:p w:rsidR="00BC3E7F" w:rsidRDefault="00BC3E7F" w:rsidP="00BC3E7F">
      <w:pPr>
        <w:pStyle w:val="ConsPlusNonformat"/>
        <w:jc w:val="both"/>
      </w:pPr>
      <w:r>
        <w:t xml:space="preserve">│        </w:t>
      </w:r>
      <w:r w:rsidRPr="0018193B">
        <w:rPr>
          <w:rFonts w:ascii="Times New Roman" w:hAnsi="Times New Roman" w:cs="Times New Roman"/>
        </w:rPr>
        <w:t xml:space="preserve">Реализация результатов проведения </w:t>
      </w:r>
      <w:r w:rsidR="00E24FD8" w:rsidRPr="0018193B">
        <w:rPr>
          <w:rFonts w:ascii="Times New Roman" w:hAnsi="Times New Roman" w:cs="Times New Roman"/>
        </w:rPr>
        <w:t>проверок</w:t>
      </w:r>
      <w:r>
        <w:t xml:space="preserve">        │</w:t>
      </w:r>
    </w:p>
    <w:p w:rsidR="00BC3E7F" w:rsidRDefault="00CB16BB" w:rsidP="00BC3E7F">
      <w:pPr>
        <w:pStyle w:val="ConsPlusNonformat"/>
        <w:jc w:val="both"/>
      </w:pPr>
      <w:r>
        <w:rPr>
          <w:noProof/>
          <w:lang w:eastAsia="ru-RU"/>
        </w:rPr>
        <w:pict>
          <v:shape id="_x0000_s1033" type="#_x0000_t32" style="position:absolute;left:0;text-align:left;margin-left:215.65pt;margin-top:5.55pt;width:0;height:23.3pt;z-index:251665408" o:connectortype="straight">
            <v:stroke endarrow="block"/>
          </v:shape>
        </w:pict>
      </w:r>
      <w:r w:rsidR="00BC3E7F">
        <w:t>└─────────</w:t>
      </w:r>
      <w:r w:rsidR="00A97996">
        <w:t>───────────────────────────────</w:t>
      </w:r>
      <w:r w:rsidR="00BC3E7F">
        <w:t>────────────────────</w:t>
      </w:r>
      <w:r w:rsidR="00A97996">
        <w:t>-</w:t>
      </w:r>
      <w:r w:rsidR="00BC3E7F">
        <w:t>────────────┘</w:t>
      </w:r>
    </w:p>
    <w:p w:rsidR="00BC3E7F" w:rsidRDefault="00BC3E7F" w:rsidP="00BC3E7F">
      <w:pPr>
        <w:pStyle w:val="ConsPlusNonformat"/>
        <w:jc w:val="both"/>
      </w:pPr>
      <w:r>
        <w:t xml:space="preserve">           </w:t>
      </w:r>
      <w:r w:rsidR="00A97996">
        <w:t xml:space="preserve">                              </w:t>
      </w:r>
    </w:p>
    <w:p w:rsidR="00BC3E7F" w:rsidRDefault="00BC3E7F" w:rsidP="00BC3E7F">
      <w:pPr>
        <w:pStyle w:val="ConsPlusNonformat"/>
        <w:jc w:val="both"/>
      </w:pPr>
      <w:r>
        <w:t>┌─────────────────────────────────────────────────────────────────────────┐</w:t>
      </w:r>
    </w:p>
    <w:p w:rsidR="00BC3E7F" w:rsidRDefault="00BC3E7F" w:rsidP="00BC3E7F">
      <w:pPr>
        <w:pStyle w:val="ConsPlusNonformat"/>
        <w:jc w:val="both"/>
      </w:pPr>
      <w:r>
        <w:t xml:space="preserve">│ </w:t>
      </w:r>
      <w:proofErr w:type="gramStart"/>
      <w:r w:rsidRPr="0018193B">
        <w:rPr>
          <w:rFonts w:ascii="Times New Roman" w:hAnsi="Times New Roman" w:cs="Times New Roman"/>
        </w:rPr>
        <w:t>Контроль за</w:t>
      </w:r>
      <w:proofErr w:type="gramEnd"/>
      <w:r w:rsidRPr="0018193B">
        <w:rPr>
          <w:rFonts w:ascii="Times New Roman" w:hAnsi="Times New Roman" w:cs="Times New Roman"/>
        </w:rPr>
        <w:t xml:space="preserve"> исполнением результатов проведенных </w:t>
      </w:r>
      <w:r w:rsidR="00E24FD8" w:rsidRPr="0018193B">
        <w:rPr>
          <w:rFonts w:ascii="Times New Roman" w:hAnsi="Times New Roman" w:cs="Times New Roman"/>
        </w:rPr>
        <w:t>проверок</w:t>
      </w:r>
      <w:r w:rsidRPr="0018193B">
        <w:rPr>
          <w:rFonts w:ascii="Times New Roman" w:hAnsi="Times New Roman" w:cs="Times New Roman"/>
        </w:rPr>
        <w:t xml:space="preserve"> │</w:t>
      </w:r>
    </w:p>
    <w:p w:rsidR="00BC3E7F" w:rsidRDefault="00BC3E7F" w:rsidP="00BC3E7F">
      <w:pPr>
        <w:pStyle w:val="ConsPlusNonformat"/>
        <w:jc w:val="both"/>
      </w:pPr>
      <w:r>
        <w:t>└─────────────────────────────────────────────────────────────────────────┘</w:t>
      </w:r>
    </w:p>
    <w:sectPr w:rsidR="00BC3E7F" w:rsidSect="00E514B8">
      <w:pgSz w:w="11906" w:h="16838"/>
      <w:pgMar w:top="1440" w:right="566" w:bottom="1440" w:left="1133"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BC3E7F"/>
    <w:rsid w:val="00005D78"/>
    <w:rsid w:val="000247EE"/>
    <w:rsid w:val="00062A66"/>
    <w:rsid w:val="00066E8A"/>
    <w:rsid w:val="000A19B2"/>
    <w:rsid w:val="000B68D4"/>
    <w:rsid w:val="00120FBD"/>
    <w:rsid w:val="001407D9"/>
    <w:rsid w:val="001574D6"/>
    <w:rsid w:val="0018193B"/>
    <w:rsid w:val="001D2BD0"/>
    <w:rsid w:val="00220747"/>
    <w:rsid w:val="002721A4"/>
    <w:rsid w:val="00282B66"/>
    <w:rsid w:val="00297BB2"/>
    <w:rsid w:val="002D4FF6"/>
    <w:rsid w:val="002E7B22"/>
    <w:rsid w:val="00383BD4"/>
    <w:rsid w:val="003B1991"/>
    <w:rsid w:val="003B6076"/>
    <w:rsid w:val="003E50D8"/>
    <w:rsid w:val="003F6D83"/>
    <w:rsid w:val="0041120D"/>
    <w:rsid w:val="004335D2"/>
    <w:rsid w:val="00436955"/>
    <w:rsid w:val="00466283"/>
    <w:rsid w:val="0049673E"/>
    <w:rsid w:val="004E08A0"/>
    <w:rsid w:val="00505BE2"/>
    <w:rsid w:val="005379EB"/>
    <w:rsid w:val="005A70E3"/>
    <w:rsid w:val="005C36F9"/>
    <w:rsid w:val="005D289D"/>
    <w:rsid w:val="00673D30"/>
    <w:rsid w:val="006B4CEF"/>
    <w:rsid w:val="006E1EE0"/>
    <w:rsid w:val="007174E4"/>
    <w:rsid w:val="0073364C"/>
    <w:rsid w:val="00754793"/>
    <w:rsid w:val="00755CD6"/>
    <w:rsid w:val="00770B33"/>
    <w:rsid w:val="00773B60"/>
    <w:rsid w:val="00780CF1"/>
    <w:rsid w:val="007E2AC0"/>
    <w:rsid w:val="007F43F0"/>
    <w:rsid w:val="008077FF"/>
    <w:rsid w:val="00815609"/>
    <w:rsid w:val="00826A5C"/>
    <w:rsid w:val="00835365"/>
    <w:rsid w:val="008470A9"/>
    <w:rsid w:val="008647B6"/>
    <w:rsid w:val="00891075"/>
    <w:rsid w:val="00897AA1"/>
    <w:rsid w:val="00900403"/>
    <w:rsid w:val="00915FFA"/>
    <w:rsid w:val="0092177E"/>
    <w:rsid w:val="009309E9"/>
    <w:rsid w:val="00935A01"/>
    <w:rsid w:val="00936352"/>
    <w:rsid w:val="00943079"/>
    <w:rsid w:val="009B4738"/>
    <w:rsid w:val="009B5547"/>
    <w:rsid w:val="009F42AB"/>
    <w:rsid w:val="00A300D3"/>
    <w:rsid w:val="00A54D47"/>
    <w:rsid w:val="00A97996"/>
    <w:rsid w:val="00AB3B93"/>
    <w:rsid w:val="00AC0FDE"/>
    <w:rsid w:val="00AC217A"/>
    <w:rsid w:val="00AC31FC"/>
    <w:rsid w:val="00AC357E"/>
    <w:rsid w:val="00AC6B81"/>
    <w:rsid w:val="00B1115E"/>
    <w:rsid w:val="00B40C55"/>
    <w:rsid w:val="00B67BB1"/>
    <w:rsid w:val="00B86BB7"/>
    <w:rsid w:val="00BC3E7F"/>
    <w:rsid w:val="00BC484A"/>
    <w:rsid w:val="00BC51AD"/>
    <w:rsid w:val="00BC5FDB"/>
    <w:rsid w:val="00C3107D"/>
    <w:rsid w:val="00C33803"/>
    <w:rsid w:val="00C44E93"/>
    <w:rsid w:val="00C85B49"/>
    <w:rsid w:val="00C94720"/>
    <w:rsid w:val="00CB16BB"/>
    <w:rsid w:val="00CD7487"/>
    <w:rsid w:val="00D21F8A"/>
    <w:rsid w:val="00D46007"/>
    <w:rsid w:val="00D62E12"/>
    <w:rsid w:val="00D95DC5"/>
    <w:rsid w:val="00E24FD8"/>
    <w:rsid w:val="00E514B8"/>
    <w:rsid w:val="00E60493"/>
    <w:rsid w:val="00EA1698"/>
    <w:rsid w:val="00EE0ED4"/>
    <w:rsid w:val="00EF56FA"/>
    <w:rsid w:val="00F813AA"/>
    <w:rsid w:val="00F927E9"/>
    <w:rsid w:val="00FA1CED"/>
    <w:rsid w:val="00FB01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rules v:ext="edit">
        <o:r id="V:Rule8" type="connector" idref="#_x0000_s1033"/>
        <o:r id="V:Rule9" type="connector" idref="#_x0000_s1031"/>
        <o:r id="V:Rule10" type="connector" idref="#_x0000_s1030"/>
        <o:r id="V:Rule11" type="connector" idref="#_x0000_s1026"/>
        <o:r id="V:Rule12" type="connector" idref="#_x0000_s1028"/>
        <o:r id="V:Rule13" type="connector" idref="#_x0000_s1032"/>
        <o:r id="V:Rule1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E7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E7F"/>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BC3E7F"/>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C3E7F"/>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85046F2396E5991239CBF828D186F1BE8D23CE17073E1EE0EB865B976m1G9M" TargetMode="External"/><Relationship Id="rId13" Type="http://schemas.openxmlformats.org/officeDocument/2006/relationships/hyperlink" Target="consultantplus://offline/ref=985046F2396E5991239CBF828D186F1BE8D939E77578E1EE0EB865B9761929C818EF4B3Dm2G5M" TargetMode="External"/><Relationship Id="rId18" Type="http://schemas.openxmlformats.org/officeDocument/2006/relationships/hyperlink" Target="consultantplus://offline/ref=985046F2396E5991239CBF828D186F1BE8D939E77578E1EE0EB865B9761929C818EF4B3Fm2G3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985046F2396E5991239CBF828D186F1BE8D23CE17079E1EE0EB865B976m1G9M" TargetMode="External"/><Relationship Id="rId12" Type="http://schemas.openxmlformats.org/officeDocument/2006/relationships/hyperlink" Target="consultantplus://offline/ref=5A04A6F5999A55505542FE30D446BABCE4220DA21761A03FF79B534EeFk7L" TargetMode="External"/><Relationship Id="rId17" Type="http://schemas.openxmlformats.org/officeDocument/2006/relationships/hyperlink" Target="consultantplus://offline/ref=985046F2396E5991239CBF828D186F1BEBDD3BE17071BCE406E169BB711676DF1FA64739209DE7mCGDM" TargetMode="External"/><Relationship Id="rId2" Type="http://schemas.openxmlformats.org/officeDocument/2006/relationships/styles" Target="styles.xml"/><Relationship Id="rId16" Type="http://schemas.openxmlformats.org/officeDocument/2006/relationships/hyperlink" Target="consultantplus://offline/ref=985046F2396E5991239CBF828D186F1BEBDD3BE17071BCE406E169BB711676DF1FA64739209EE4mCG1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985046F2396E5991239CBF828D186F1BE8D23DE87B72E1EE0EB865B976m1G9M" TargetMode="External"/><Relationship Id="rId11" Type="http://schemas.openxmlformats.org/officeDocument/2006/relationships/hyperlink" Target="consultantplus://offline/ref=985046F2396E5991239CA18F9B743210EAD066EC7B7DEBB052E73EE42110239F5FA0127A6492E3C9DE01BBm1G5M" TargetMode="External"/><Relationship Id="rId5" Type="http://schemas.openxmlformats.org/officeDocument/2006/relationships/hyperlink" Target="consultantplus://offline/ref=985046F2396E5991239CBF828D186F1BE8D23EE2777FE1EE0EB865B976m1G9M" TargetMode="External"/><Relationship Id="rId15" Type="http://schemas.openxmlformats.org/officeDocument/2006/relationships/hyperlink" Target="consultantplus://offline/ref=985046F2396E5991239CBF828D186F1BE8D330E27672E1EE0EB865B976m1G9M" TargetMode="External"/><Relationship Id="rId10" Type="http://schemas.openxmlformats.org/officeDocument/2006/relationships/hyperlink" Target="consultantplus://offline/ref=985046F2396E5991239CBF828D186F1BE8D23EE2777FE1EE0EB865B976m1G9M" TargetMode="External"/><Relationship Id="rId19" Type="http://schemas.openxmlformats.org/officeDocument/2006/relationships/hyperlink" Target="consultantplus://offline/ref=B149CE1A290F3C505793739B087A8EDA6A2225107629FB39C94A3B84DDF7343D150C4C65F3CFE2B2WF10G" TargetMode="External"/><Relationship Id="rId4" Type="http://schemas.openxmlformats.org/officeDocument/2006/relationships/webSettings" Target="webSettings.xml"/><Relationship Id="rId9" Type="http://schemas.openxmlformats.org/officeDocument/2006/relationships/hyperlink" Target="consultantplus://offline/ref=985046F2396E5991239CBF828D186F1BE8D23CE8767DE1EE0EB865B976m1G9M" TargetMode="External"/><Relationship Id="rId14" Type="http://schemas.openxmlformats.org/officeDocument/2006/relationships/hyperlink" Target="consultantplus://offline/ref=985046F2396E5991239CBF828D186F1BE8D939E77578E1EE0EB865B9761929C818EF4B3Dm2G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31BD-628E-4A61-851D-BF6EA6F80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15</Pages>
  <Words>5496</Words>
  <Characters>31332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nche-glr</dc:creator>
  <cp:keywords/>
  <dc:description/>
  <cp:lastModifiedBy>nche-kga</cp:lastModifiedBy>
  <cp:revision>11</cp:revision>
  <cp:lastPrinted>2016-06-06T08:48:00Z</cp:lastPrinted>
  <dcterms:created xsi:type="dcterms:W3CDTF">2016-06-01T06:18:00Z</dcterms:created>
  <dcterms:modified xsi:type="dcterms:W3CDTF">2016-06-21T07:51:00Z</dcterms:modified>
</cp:coreProperties>
</file>