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0E7B37" w:rsidRPr="0089630F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9630F">
        <w:rPr>
          <w:rFonts w:ascii="Times New Roman" w:hAnsi="Times New Roman"/>
          <w:sz w:val="24"/>
          <w:szCs w:val="28"/>
        </w:rPr>
        <w:t>Хисамов</w:t>
      </w:r>
      <w:proofErr w:type="spellEnd"/>
      <w:r w:rsidRPr="0089630F">
        <w:rPr>
          <w:rFonts w:ascii="Times New Roman" w:hAnsi="Times New Roman"/>
          <w:sz w:val="24"/>
          <w:szCs w:val="28"/>
        </w:rPr>
        <w:t xml:space="preserve"> Ренат Рустямович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gramStart"/>
      <w:r w:rsidRPr="0089630F">
        <w:rPr>
          <w:rFonts w:ascii="Times New Roman" w:hAnsi="Times New Roman"/>
          <w:sz w:val="24"/>
          <w:szCs w:val="28"/>
        </w:rPr>
        <w:t>Заведующий сектор</w:t>
      </w:r>
      <w:r>
        <w:rPr>
          <w:rFonts w:ascii="Times New Roman" w:hAnsi="Times New Roman"/>
          <w:sz w:val="24"/>
          <w:szCs w:val="28"/>
        </w:rPr>
        <w:t>а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 xml:space="preserve">по надзору </w:t>
      </w:r>
    </w:p>
    <w:p w:rsidR="000E7B37" w:rsidRPr="0089630F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89630F">
        <w:rPr>
          <w:rFonts w:ascii="Times New Roman" w:hAnsi="Times New Roman"/>
          <w:sz w:val="24"/>
          <w:szCs w:val="28"/>
        </w:rPr>
        <w:t>в животноводстве</w:t>
      </w:r>
    </w:p>
    <w:p w:rsidR="000E7B37" w:rsidRPr="0089630F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89630F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>+7 (843) 221-76-45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9630F">
        <w:rPr>
          <w:rFonts w:ascii="Times New Roman" w:hAnsi="Times New Roman"/>
          <w:sz w:val="24"/>
          <w:szCs w:val="28"/>
        </w:rPr>
        <w:t>Email</w:t>
      </w:r>
      <w:proofErr w:type="spellEnd"/>
      <w:r w:rsidRPr="0089630F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>Renat.Hisamov@tatar.ru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7" w:history="1"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2A769E" w:rsidRDefault="002A769E" w:rsidP="00EC662A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2A769E" w:rsidRDefault="002A769E" w:rsidP="00EC662A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0E7B37" w:rsidRDefault="000E7B37" w:rsidP="000E7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7B37" w:rsidRDefault="000E7B37" w:rsidP="000E7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B7DA8" w:rsidRPr="000033C6" w:rsidRDefault="003B7DA8" w:rsidP="002A769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675"/>
      </w:tblGrid>
      <w:tr w:rsidR="00053677" w:rsidRPr="000033C6" w:rsidTr="00053677">
        <w:tc>
          <w:tcPr>
            <w:tcW w:w="4077" w:type="dxa"/>
            <w:gridSpan w:val="2"/>
          </w:tcPr>
          <w:p w:rsidR="00053677" w:rsidRPr="000033C6" w:rsidRDefault="00053677" w:rsidP="00373A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AD4" w:rsidRPr="000033C6" w:rsidTr="005D3CF7">
        <w:trPr>
          <w:gridAfter w:val="1"/>
          <w:wAfter w:w="675" w:type="dxa"/>
        </w:trPr>
        <w:tc>
          <w:tcPr>
            <w:tcW w:w="3402" w:type="dxa"/>
          </w:tcPr>
          <w:p w:rsidR="00373AD4" w:rsidRPr="000033C6" w:rsidRDefault="00373AD4" w:rsidP="005D3CF7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  <w:p w:rsidR="00373AD4" w:rsidRDefault="00373AD4" w:rsidP="005D3CF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83F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отдельные постановления Кабинета Министров Республики Татарстан </w:t>
            </w:r>
          </w:p>
          <w:p w:rsidR="00373AD4" w:rsidRPr="000033C6" w:rsidRDefault="00373AD4" w:rsidP="005D3CF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73AD4" w:rsidRPr="000033C6" w:rsidRDefault="00373AD4" w:rsidP="00373AD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033C6">
        <w:rPr>
          <w:rFonts w:ascii="Times New Roman" w:hAnsi="Times New Roman"/>
          <w:sz w:val="28"/>
          <w:szCs w:val="28"/>
        </w:rPr>
        <w:t>абинет Министров Республики Татарстан ПОСТАНОВЛЯЕТ:</w:t>
      </w:r>
    </w:p>
    <w:p w:rsidR="00373AD4" w:rsidRPr="000033C6" w:rsidRDefault="00373AD4" w:rsidP="00373AD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73AD4" w:rsidRPr="00D65C4A" w:rsidRDefault="00373AD4" w:rsidP="00373AD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C4A">
        <w:rPr>
          <w:rFonts w:ascii="Times New Roman" w:hAnsi="Times New Roman"/>
          <w:sz w:val="28"/>
          <w:szCs w:val="28"/>
        </w:rPr>
        <w:t xml:space="preserve">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</w:t>
      </w:r>
      <w:r>
        <w:rPr>
          <w:rFonts w:ascii="Times New Roman" w:hAnsi="Times New Roman"/>
          <w:sz w:val="28"/>
          <w:szCs w:val="28"/>
        </w:rPr>
        <w:t>(</w:t>
      </w:r>
      <w:r w:rsidRPr="00D65C4A">
        <w:rPr>
          <w:rFonts w:ascii="Times New Roman" w:hAnsi="Times New Roman"/>
          <w:sz w:val="28"/>
          <w:szCs w:val="28"/>
        </w:rPr>
        <w:t xml:space="preserve">с изменениями внесенными </w:t>
      </w:r>
      <w:r>
        <w:rPr>
          <w:rFonts w:ascii="Times New Roman" w:hAnsi="Times New Roman"/>
          <w:sz w:val="28"/>
          <w:szCs w:val="28"/>
        </w:rPr>
        <w:t>п</w:t>
      </w:r>
      <w:r w:rsidRPr="00D65C4A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ями</w:t>
      </w:r>
      <w:r w:rsidRPr="00D65C4A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абинета </w:t>
      </w:r>
      <w:r w:rsidRPr="00D65C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инистров</w:t>
      </w:r>
      <w:r w:rsidRPr="00D65C4A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еспублики Татарстан</w:t>
      </w:r>
      <w:r w:rsidRPr="00D65C4A">
        <w:rPr>
          <w:rFonts w:ascii="Times New Roman" w:hAnsi="Times New Roman"/>
          <w:sz w:val="28"/>
          <w:szCs w:val="28"/>
        </w:rPr>
        <w:t xml:space="preserve"> от 26.01.2006 № 20, от 10.04.2006 №159, от 28.04.2007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149, от 28.01.2008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38, от 25.07.2008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534, от 05.03.2009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125, от 08.05.2009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283, от 19.10.2010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823</w:t>
      </w:r>
      <w:proofErr w:type="gramEnd"/>
      <w:r w:rsidRPr="00D65C4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65C4A">
        <w:rPr>
          <w:rFonts w:ascii="Times New Roman" w:hAnsi="Times New Roman"/>
          <w:sz w:val="28"/>
          <w:szCs w:val="28"/>
        </w:rPr>
        <w:t xml:space="preserve">от 10.12.2010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1033, от 17.12.2010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1078, от 01.07.2011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533, от 29.07.2011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607, от 10.03.2012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205, от 09.06.2012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503, от 25.08.2012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736, от 06.02.2013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74, от 18.03.2013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175, от 30.11.2013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946, от 18.04.2014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254, от 01.11.2014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842, от 02.10.2015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736, от 23.03.2016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157, от 28.07.2016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523, от 17.08.2016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568, от 07.12.2016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904, от 22.12.2016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971, от 27.03.2017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188, от 29.08.2017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611</w:t>
      </w:r>
      <w:proofErr w:type="gramEnd"/>
      <w:r w:rsidRPr="00D65C4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65C4A">
        <w:rPr>
          <w:rFonts w:ascii="Times New Roman" w:hAnsi="Times New Roman"/>
          <w:sz w:val="28"/>
          <w:szCs w:val="28"/>
        </w:rPr>
        <w:t xml:space="preserve">от 22.09.2017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711, от 25.05.2018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398, от 25.12.2018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1215, от 24.06.2019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509, от 25.07.2019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619, от 13.11.2019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1038, от 03.02.2020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68, от 20.07.2021 </w:t>
      </w:r>
      <w:r>
        <w:rPr>
          <w:rFonts w:ascii="Times New Roman" w:hAnsi="Times New Roman"/>
          <w:sz w:val="28"/>
          <w:szCs w:val="28"/>
        </w:rPr>
        <w:t>№</w:t>
      </w:r>
      <w:r w:rsidRPr="00D65C4A">
        <w:rPr>
          <w:rFonts w:ascii="Times New Roman" w:hAnsi="Times New Roman"/>
          <w:sz w:val="28"/>
          <w:szCs w:val="28"/>
        </w:rPr>
        <w:t xml:space="preserve"> 607), следующие изменения:</w:t>
      </w:r>
      <w:proofErr w:type="gramEnd"/>
    </w:p>
    <w:p w:rsidR="00373AD4" w:rsidRDefault="00373AD4" w:rsidP="0037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E1D66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десятый</w:t>
      </w:r>
      <w:r w:rsidRPr="002E1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3.1. </w:t>
      </w:r>
      <w:r w:rsidRPr="002E1D66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373AD4" w:rsidRDefault="00373AD4" w:rsidP="0037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2E1D66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 xml:space="preserve">пятьдесят четвертый пункта 3.3. </w:t>
      </w:r>
      <w:r w:rsidRPr="002E1D66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373AD4" w:rsidRPr="005A62A1" w:rsidRDefault="00373AD4" w:rsidP="00373AD4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2A1">
        <w:rPr>
          <w:rFonts w:ascii="Times New Roman" w:hAnsi="Times New Roman"/>
          <w:sz w:val="28"/>
          <w:szCs w:val="28"/>
        </w:rPr>
        <w:t xml:space="preserve">Внести в Кодификатор функций органов исполнительной власти Республики Татарстан утвержденный постановлением Кабинета Министров Республики Татарстан от 02.05.2006 № 220 «Об утверждении </w:t>
      </w:r>
      <w:proofErr w:type="gramStart"/>
      <w:r w:rsidRPr="005A62A1">
        <w:rPr>
          <w:rFonts w:ascii="Times New Roman" w:hAnsi="Times New Roman"/>
          <w:sz w:val="28"/>
          <w:szCs w:val="28"/>
        </w:rPr>
        <w:t>Кодификатора функций органов исполнительной власти Республики</w:t>
      </w:r>
      <w:proofErr w:type="gramEnd"/>
      <w:r w:rsidRPr="005A62A1">
        <w:rPr>
          <w:rFonts w:ascii="Times New Roman" w:hAnsi="Times New Roman"/>
          <w:sz w:val="28"/>
          <w:szCs w:val="28"/>
        </w:rPr>
        <w:t xml:space="preserve"> Татарстан» (с изменениями внесенными постановлением Кабинета Министров Республики Татарстан от 20.08.2016 № 578) следующие изменения: </w:t>
      </w:r>
    </w:p>
    <w:p w:rsidR="00373AD4" w:rsidRPr="00D65C4A" w:rsidRDefault="00373AD4" w:rsidP="00373AD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функцию с кодом «03.02.06» наименования «Государственный надзор в области племенного животноводства» ЦО «МСХ РТ» исключить.</w:t>
      </w: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Премьер-министр</w:t>
      </w: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А.В. Песошин</w:t>
      </w:r>
    </w:p>
    <w:p w:rsidR="00A35DB5" w:rsidRPr="000033C6" w:rsidRDefault="00A35DB5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07EDA" w:rsidRPr="000033C6" w:rsidRDefault="00207EDA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jc w:val="center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ПОЯСНИТЕЛЬНАЯ ЗАПИСКА</w:t>
      </w:r>
    </w:p>
    <w:p w:rsidR="002A769E" w:rsidRPr="000033C6" w:rsidRDefault="002A769E" w:rsidP="000536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  <w:r w:rsidR="00053677" w:rsidRPr="000033C6">
        <w:rPr>
          <w:rFonts w:ascii="Times New Roman" w:hAnsi="Times New Roman"/>
          <w:sz w:val="28"/>
          <w:szCs w:val="28"/>
        </w:rPr>
        <w:t xml:space="preserve"> «</w:t>
      </w:r>
      <w:r w:rsidR="00261587" w:rsidRPr="000033C6">
        <w:rPr>
          <w:rFonts w:ascii="Times New Roman" w:hAnsi="Times New Roman"/>
          <w:sz w:val="28"/>
          <w:szCs w:val="28"/>
        </w:rPr>
        <w:t>О признании утратившим</w:t>
      </w:r>
      <w:r w:rsidR="0069488C" w:rsidRPr="000033C6">
        <w:rPr>
          <w:rFonts w:ascii="Times New Roman" w:hAnsi="Times New Roman"/>
          <w:sz w:val="28"/>
          <w:szCs w:val="28"/>
        </w:rPr>
        <w:t>и</w:t>
      </w:r>
      <w:r w:rsidR="00261587" w:rsidRPr="000033C6">
        <w:rPr>
          <w:rFonts w:ascii="Times New Roman" w:hAnsi="Times New Roman"/>
          <w:sz w:val="28"/>
          <w:szCs w:val="28"/>
        </w:rPr>
        <w:t xml:space="preserve"> силу отдельных п</w:t>
      </w:r>
      <w:r w:rsidR="0069488C" w:rsidRPr="000033C6">
        <w:rPr>
          <w:rFonts w:ascii="Times New Roman" w:hAnsi="Times New Roman"/>
          <w:sz w:val="28"/>
          <w:szCs w:val="28"/>
        </w:rPr>
        <w:t>остановлений Кабинета Министров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261587" w:rsidRPr="000033C6">
        <w:rPr>
          <w:rFonts w:ascii="Times New Roman" w:hAnsi="Times New Roman"/>
          <w:sz w:val="28"/>
          <w:szCs w:val="28"/>
        </w:rPr>
        <w:t>Республики Татарстан</w:t>
      </w:r>
      <w:r w:rsidR="00053677" w:rsidRPr="000033C6">
        <w:rPr>
          <w:rFonts w:ascii="Times New Roman" w:hAnsi="Times New Roman"/>
          <w:sz w:val="28"/>
          <w:szCs w:val="28"/>
        </w:rPr>
        <w:t>»</w:t>
      </w:r>
    </w:p>
    <w:p w:rsidR="00053677" w:rsidRPr="000033C6" w:rsidRDefault="00053677" w:rsidP="000536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3677" w:rsidRPr="000033C6" w:rsidRDefault="002A769E" w:rsidP="006948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</w:t>
      </w:r>
      <w:r w:rsidR="00053677" w:rsidRPr="000033C6">
        <w:rPr>
          <w:rFonts w:ascii="Times New Roman" w:hAnsi="Times New Roman"/>
          <w:sz w:val="28"/>
          <w:szCs w:val="28"/>
        </w:rPr>
        <w:t>Татарстан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053677" w:rsidRPr="000033C6">
        <w:rPr>
          <w:rFonts w:ascii="Times New Roman" w:hAnsi="Times New Roman"/>
          <w:sz w:val="28"/>
          <w:szCs w:val="28"/>
        </w:rPr>
        <w:t>«</w:t>
      </w:r>
      <w:r w:rsidR="0069488C" w:rsidRPr="000033C6">
        <w:rPr>
          <w:rFonts w:ascii="Times New Roman" w:hAnsi="Times New Roman"/>
          <w:sz w:val="28"/>
          <w:szCs w:val="28"/>
        </w:rPr>
        <w:t>утратившими силу отдельных постановлений Кабинета Министров</w:t>
      </w:r>
      <w:r w:rsidR="0069488C" w:rsidRPr="000033C6">
        <w:rPr>
          <w:rFonts w:ascii="Times New Roman" w:hAnsi="Times New Roman"/>
          <w:sz w:val="28"/>
          <w:szCs w:val="28"/>
        </w:rPr>
        <w:br/>
        <w:t>Республики Татарстан</w:t>
      </w:r>
      <w:r w:rsidR="003B7DA8" w:rsidRPr="000033C6">
        <w:rPr>
          <w:rFonts w:ascii="Times New Roman" w:hAnsi="Times New Roman"/>
          <w:sz w:val="28"/>
          <w:szCs w:val="28"/>
        </w:rPr>
        <w:t>»</w:t>
      </w:r>
      <w:r w:rsidR="00053677" w:rsidRPr="000033C6">
        <w:rPr>
          <w:rFonts w:ascii="Times New Roman" w:hAnsi="Times New Roman"/>
          <w:sz w:val="28"/>
          <w:szCs w:val="28"/>
        </w:rPr>
        <w:t xml:space="preserve"> разработан в связи с </w:t>
      </w:r>
      <w:r w:rsidRPr="000033C6">
        <w:rPr>
          <w:rFonts w:ascii="Times New Roman" w:hAnsi="Times New Roman"/>
          <w:sz w:val="28"/>
          <w:szCs w:val="28"/>
        </w:rPr>
        <w:t xml:space="preserve">изменениями в законодательстве Российской Федерации. </w:t>
      </w:r>
    </w:p>
    <w:p w:rsidR="002A769E" w:rsidRPr="00A6490B" w:rsidRDefault="00053677" w:rsidP="0005367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lastRenderedPageBreak/>
        <w:t xml:space="preserve">Пунктом </w:t>
      </w:r>
      <w:r w:rsidR="00143513" w:rsidRPr="000033C6">
        <w:rPr>
          <w:rFonts w:ascii="Times New Roman" w:hAnsi="Times New Roman"/>
          <w:sz w:val="28"/>
          <w:szCs w:val="28"/>
        </w:rPr>
        <w:t>2</w:t>
      </w:r>
      <w:r w:rsidRPr="000033C6">
        <w:rPr>
          <w:rFonts w:ascii="Times New Roman" w:hAnsi="Times New Roman"/>
          <w:sz w:val="28"/>
          <w:szCs w:val="28"/>
        </w:rPr>
        <w:t xml:space="preserve"> части 1</w:t>
      </w:r>
      <w:r w:rsidR="00143513" w:rsidRPr="000033C6">
        <w:rPr>
          <w:rFonts w:ascii="Times New Roman" w:hAnsi="Times New Roman"/>
          <w:sz w:val="28"/>
          <w:szCs w:val="28"/>
        </w:rPr>
        <w:t xml:space="preserve"> статьи 134 Федерального закона от 11 июня 2021 г</w:t>
      </w:r>
      <w:r w:rsidR="0069488C" w:rsidRPr="000033C6">
        <w:rPr>
          <w:rFonts w:ascii="Times New Roman" w:hAnsi="Times New Roman"/>
          <w:sz w:val="28"/>
          <w:szCs w:val="28"/>
        </w:rPr>
        <w:t>ода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№ 170-ФЗ «О внесении изменений в</w:t>
      </w:r>
      <w:r w:rsidR="0069488C" w:rsidRPr="000033C6">
        <w:rPr>
          <w:rFonts w:ascii="Times New Roman" w:hAnsi="Times New Roman"/>
          <w:sz w:val="28"/>
          <w:szCs w:val="28"/>
        </w:rPr>
        <w:t xml:space="preserve"> отдельные законодательные акты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 xml:space="preserve">Российской Федерации в связи </w:t>
      </w:r>
      <w:r w:rsidR="0069488C" w:rsidRPr="000033C6">
        <w:rPr>
          <w:rFonts w:ascii="Times New Roman" w:hAnsi="Times New Roman"/>
          <w:sz w:val="28"/>
          <w:szCs w:val="28"/>
        </w:rPr>
        <w:t>с принятием Федерального закона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«О государственном контроле (на</w:t>
      </w:r>
      <w:r w:rsidR="0069488C" w:rsidRPr="000033C6">
        <w:rPr>
          <w:rFonts w:ascii="Times New Roman" w:hAnsi="Times New Roman"/>
          <w:sz w:val="28"/>
          <w:szCs w:val="28"/>
        </w:rPr>
        <w:t>дзоре) и муниципальном контроле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в Российской Федерации» призн</w:t>
      </w:r>
      <w:r w:rsidRPr="000033C6">
        <w:rPr>
          <w:rFonts w:ascii="Times New Roman" w:hAnsi="Times New Roman"/>
          <w:sz w:val="28"/>
          <w:szCs w:val="28"/>
        </w:rPr>
        <w:t>ан</w:t>
      </w:r>
      <w:r w:rsidR="00261587" w:rsidRPr="000033C6">
        <w:rPr>
          <w:rFonts w:ascii="Times New Roman" w:hAnsi="Times New Roman"/>
          <w:sz w:val="28"/>
          <w:szCs w:val="28"/>
        </w:rPr>
        <w:t>а</w:t>
      </w:r>
      <w:r w:rsidRPr="000033C6">
        <w:rPr>
          <w:rFonts w:ascii="Times New Roman" w:hAnsi="Times New Roman"/>
          <w:sz w:val="28"/>
          <w:szCs w:val="28"/>
        </w:rPr>
        <w:t xml:space="preserve"> </w:t>
      </w:r>
      <w:r w:rsidR="00143513" w:rsidRPr="000033C6">
        <w:rPr>
          <w:rFonts w:ascii="Times New Roman" w:hAnsi="Times New Roman"/>
          <w:sz w:val="28"/>
          <w:szCs w:val="28"/>
        </w:rPr>
        <w:t>утратившей силу стать</w:t>
      </w:r>
      <w:r w:rsidR="003B7DA8" w:rsidRPr="000033C6">
        <w:rPr>
          <w:rFonts w:ascii="Times New Roman" w:hAnsi="Times New Roman"/>
          <w:sz w:val="28"/>
          <w:szCs w:val="28"/>
        </w:rPr>
        <w:t>я</w:t>
      </w:r>
      <w:r w:rsidR="00143513" w:rsidRPr="000033C6">
        <w:rPr>
          <w:rFonts w:ascii="Times New Roman" w:hAnsi="Times New Roman"/>
          <w:sz w:val="28"/>
          <w:szCs w:val="28"/>
        </w:rPr>
        <w:t xml:space="preserve"> 15</w:t>
      </w:r>
      <w:r w:rsidR="00D5645C" w:rsidRPr="000033C6">
        <w:rPr>
          <w:rFonts w:ascii="Times New Roman" w:hAnsi="Times New Roman"/>
          <w:sz w:val="28"/>
          <w:szCs w:val="28"/>
        </w:rPr>
        <w:t>¹</w:t>
      </w:r>
      <w:r w:rsidR="00143513" w:rsidRPr="000033C6">
        <w:rPr>
          <w:rFonts w:ascii="Times New Roman" w:hAnsi="Times New Roman"/>
          <w:sz w:val="28"/>
          <w:szCs w:val="28"/>
        </w:rPr>
        <w:t xml:space="preserve"> </w:t>
      </w:r>
      <w:r w:rsidR="003B7DA8" w:rsidRPr="000033C6">
        <w:rPr>
          <w:rFonts w:ascii="Times New Roman" w:hAnsi="Times New Roman"/>
          <w:sz w:val="28"/>
          <w:szCs w:val="28"/>
        </w:rPr>
        <w:t>Ф</w:t>
      </w:r>
      <w:r w:rsidR="00143513" w:rsidRPr="000033C6">
        <w:rPr>
          <w:rFonts w:ascii="Times New Roman" w:hAnsi="Times New Roman"/>
          <w:sz w:val="28"/>
          <w:szCs w:val="28"/>
        </w:rPr>
        <w:t>едерального закона от 3 августа 1995 года № 123-ФЗ «О племенном животноводстве»</w:t>
      </w:r>
      <w:r w:rsidR="0069488C" w:rsidRPr="000033C6">
        <w:rPr>
          <w:rFonts w:ascii="Times New Roman" w:hAnsi="Times New Roman"/>
          <w:sz w:val="28"/>
          <w:szCs w:val="28"/>
        </w:rPr>
        <w:t>,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Pr="000033C6">
        <w:rPr>
          <w:rFonts w:ascii="Times New Roman" w:hAnsi="Times New Roman"/>
          <w:sz w:val="28"/>
          <w:szCs w:val="28"/>
        </w:rPr>
        <w:t xml:space="preserve">в соответствии с которой ранее </w:t>
      </w:r>
      <w:r w:rsidR="00143513" w:rsidRPr="000033C6">
        <w:rPr>
          <w:rFonts w:ascii="Times New Roman" w:hAnsi="Times New Roman"/>
          <w:sz w:val="28"/>
          <w:szCs w:val="28"/>
        </w:rPr>
        <w:t>государственный надзор в области племенного животноводства осуществля</w:t>
      </w:r>
      <w:r w:rsidRPr="000033C6">
        <w:rPr>
          <w:rFonts w:ascii="Times New Roman" w:hAnsi="Times New Roman"/>
          <w:sz w:val="28"/>
          <w:szCs w:val="28"/>
        </w:rPr>
        <w:t>лся</w:t>
      </w:r>
      <w:r w:rsidR="00143513" w:rsidRPr="000033C6">
        <w:rPr>
          <w:rFonts w:ascii="Times New Roman" w:hAnsi="Times New Roman"/>
          <w:sz w:val="28"/>
          <w:szCs w:val="28"/>
        </w:rPr>
        <w:t xml:space="preserve"> уполномоченными органами исполнительной власти субъектов Российской Федерации в с</w:t>
      </w:r>
      <w:r w:rsidR="0069488C" w:rsidRPr="000033C6">
        <w:rPr>
          <w:rFonts w:ascii="Times New Roman" w:hAnsi="Times New Roman"/>
          <w:sz w:val="28"/>
          <w:szCs w:val="28"/>
        </w:rPr>
        <w:t>оответствии с законодательством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Российской Федерации в порядке, установленном соответственно высшим исполнительным органом государственной власти субъекта Российской Федерации.</w:t>
      </w:r>
    </w:p>
    <w:sectPr w:rsidR="002A769E" w:rsidRPr="00A6490B" w:rsidSect="00373AD4">
      <w:headerReference w:type="default" r:id="rId8"/>
      <w:pgSz w:w="11906" w:h="16838"/>
      <w:pgMar w:top="1134" w:right="680" w:bottom="964" w:left="119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15" w:rsidRDefault="005F6A15">
      <w:pPr>
        <w:spacing w:after="0" w:line="240" w:lineRule="auto"/>
      </w:pPr>
      <w:r>
        <w:separator/>
      </w:r>
    </w:p>
  </w:endnote>
  <w:endnote w:type="continuationSeparator" w:id="0">
    <w:p w:rsidR="005F6A15" w:rsidRDefault="005F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15" w:rsidRDefault="005F6A15">
      <w:pPr>
        <w:spacing w:after="0" w:line="240" w:lineRule="auto"/>
      </w:pPr>
      <w:r>
        <w:separator/>
      </w:r>
    </w:p>
  </w:footnote>
  <w:footnote w:type="continuationSeparator" w:id="0">
    <w:p w:rsidR="005F6A15" w:rsidRDefault="005F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C5" w:rsidRDefault="00A62BC8">
    <w:pPr>
      <w:pStyle w:val="a3"/>
      <w:jc w:val="center"/>
    </w:pPr>
    <w:r>
      <w:fldChar w:fldCharType="begin"/>
    </w:r>
    <w:r w:rsidR="009546E2">
      <w:instrText>PAGE   \* MERGEFORMAT</w:instrText>
    </w:r>
    <w:r>
      <w:fldChar w:fldCharType="separate"/>
    </w:r>
    <w:r w:rsidR="00373AD4">
      <w:rPr>
        <w:noProof/>
      </w:rPr>
      <w:t>3</w:t>
    </w:r>
    <w:r>
      <w:fldChar w:fldCharType="end"/>
    </w:r>
  </w:p>
  <w:p w:rsidR="001A12C5" w:rsidRDefault="005F6A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E0E"/>
    <w:multiLevelType w:val="hybridMultilevel"/>
    <w:tmpl w:val="3C9ECB1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2A"/>
    <w:rsid w:val="000033C6"/>
    <w:rsid w:val="00053677"/>
    <w:rsid w:val="000E7B37"/>
    <w:rsid w:val="00143513"/>
    <w:rsid w:val="00193FEF"/>
    <w:rsid w:val="001B21D9"/>
    <w:rsid w:val="00207EDA"/>
    <w:rsid w:val="00261587"/>
    <w:rsid w:val="002A769E"/>
    <w:rsid w:val="0035428C"/>
    <w:rsid w:val="00373AD4"/>
    <w:rsid w:val="003B7DA8"/>
    <w:rsid w:val="003E65D6"/>
    <w:rsid w:val="004B23B8"/>
    <w:rsid w:val="005B6AEE"/>
    <w:rsid w:val="005D5ED8"/>
    <w:rsid w:val="005F6A15"/>
    <w:rsid w:val="0063543A"/>
    <w:rsid w:val="006354F8"/>
    <w:rsid w:val="00673A29"/>
    <w:rsid w:val="0069488C"/>
    <w:rsid w:val="008242D7"/>
    <w:rsid w:val="00922ECB"/>
    <w:rsid w:val="009546E2"/>
    <w:rsid w:val="00A35DB5"/>
    <w:rsid w:val="00A62BC8"/>
    <w:rsid w:val="00A64878"/>
    <w:rsid w:val="00C35E86"/>
    <w:rsid w:val="00CE5B52"/>
    <w:rsid w:val="00D5645C"/>
    <w:rsid w:val="00EC662A"/>
    <w:rsid w:val="00FE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69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DA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5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0E7B3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73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69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DA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5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MSH_211</dc:creator>
  <cp:lastModifiedBy>Анатолий</cp:lastModifiedBy>
  <cp:revision>3</cp:revision>
  <cp:lastPrinted>2021-07-09T08:00:00Z</cp:lastPrinted>
  <dcterms:created xsi:type="dcterms:W3CDTF">2021-09-17T09:37:00Z</dcterms:created>
  <dcterms:modified xsi:type="dcterms:W3CDTF">2021-09-17T09:38:00Z</dcterms:modified>
</cp:coreProperties>
</file>