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6EF" w:rsidRPr="005806E4" w:rsidRDefault="003B26EF" w:rsidP="004A546F">
      <w:pPr>
        <w:pStyle w:val="ConsPlusTitle"/>
        <w:widowControl w:val="0"/>
        <w:tabs>
          <w:tab w:val="left" w:pos="524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EF1B59" w:rsidRPr="002F21B7" w:rsidTr="00F00A7D">
        <w:trPr>
          <w:trHeight w:val="1430"/>
        </w:trPr>
        <w:tc>
          <w:tcPr>
            <w:tcW w:w="3969" w:type="dxa"/>
          </w:tcPr>
          <w:p w:rsidR="00EF1B59" w:rsidRPr="002F21B7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  <w:lang w:val="tt-RU"/>
              </w:rPr>
            </w:pPr>
            <w:r w:rsidRPr="002F21B7">
              <w:rPr>
                <w:color w:val="000000" w:themeColor="text1"/>
                <w:sz w:val="28"/>
                <w:szCs w:val="26"/>
                <w:lang w:val="tt-RU"/>
              </w:rPr>
              <w:t xml:space="preserve">МИНИСТЕРСТВО </w:t>
            </w:r>
          </w:p>
          <w:p w:rsidR="00EF1B59" w:rsidRPr="002F21B7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2F21B7">
              <w:rPr>
                <w:color w:val="000000" w:themeColor="text1"/>
                <w:sz w:val="28"/>
                <w:szCs w:val="26"/>
                <w:lang w:val="tt-RU"/>
              </w:rPr>
              <w:t>ТРУДА,  ЗАНЯТОСТИ И  СО</w:t>
            </w:r>
            <w:r w:rsidRPr="002F21B7">
              <w:rPr>
                <w:color w:val="000000" w:themeColor="text1"/>
                <w:sz w:val="28"/>
                <w:szCs w:val="26"/>
              </w:rPr>
              <w:t xml:space="preserve">ЦИАЛЬНОЙ  ЗАЩИТЫ РЕСПУБЛИКИ  </w:t>
            </w:r>
          </w:p>
          <w:p w:rsidR="00EF1B59" w:rsidRPr="002F21B7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2F21B7">
              <w:rPr>
                <w:color w:val="000000" w:themeColor="text1"/>
                <w:sz w:val="28"/>
                <w:szCs w:val="26"/>
              </w:rPr>
              <w:t>ТАТАРСТАН</w:t>
            </w:r>
          </w:p>
          <w:p w:rsidR="00EF1B59" w:rsidRPr="002F21B7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10"/>
              </w:rPr>
            </w:pPr>
          </w:p>
          <w:p w:rsidR="00EF1B59" w:rsidRPr="002F21B7" w:rsidRDefault="00EF1B59" w:rsidP="005806E4">
            <w:pPr>
              <w:widowControl w:val="0"/>
              <w:jc w:val="center"/>
              <w:rPr>
                <w:b/>
                <w:color w:val="000000" w:themeColor="text1"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EF1B59" w:rsidRPr="002F21B7" w:rsidRDefault="00E36C23" w:rsidP="005806E4">
            <w:pPr>
              <w:widowControl w:val="0"/>
              <w:ind w:left="-108"/>
              <w:rPr>
                <w:b/>
                <w:color w:val="000000" w:themeColor="text1"/>
                <w:sz w:val="20"/>
                <w:szCs w:val="20"/>
                <w:lang w:val="tt-RU"/>
              </w:rPr>
            </w:pPr>
            <w:r w:rsidRPr="002F21B7">
              <w:rPr>
                <w:b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3" name="Рисунок 3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1B59" w:rsidRPr="002F21B7" w:rsidRDefault="00EF1B59" w:rsidP="005806E4">
            <w:pPr>
              <w:widowControl w:val="0"/>
              <w:rPr>
                <w:b/>
                <w:color w:val="000000" w:themeColor="text1"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EF1B59" w:rsidRPr="002F21B7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2F21B7">
              <w:rPr>
                <w:color w:val="000000" w:themeColor="text1"/>
                <w:sz w:val="28"/>
                <w:szCs w:val="26"/>
                <w:lang w:val="tt-RU"/>
              </w:rPr>
              <w:t xml:space="preserve"> </w:t>
            </w:r>
            <w:r w:rsidRPr="002F21B7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EF1B59" w:rsidRPr="002F21B7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2F21B7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EF1B59" w:rsidRPr="002F21B7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2F21B7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EF1B59" w:rsidRPr="002F21B7" w:rsidRDefault="00EF1B59" w:rsidP="005806E4">
            <w:pPr>
              <w:widowControl w:val="0"/>
              <w:rPr>
                <w:b/>
                <w:color w:val="000000" w:themeColor="text1"/>
                <w:spacing w:val="-10"/>
                <w:sz w:val="20"/>
                <w:szCs w:val="20"/>
                <w:lang w:val="tt-RU"/>
              </w:rPr>
            </w:pPr>
          </w:p>
        </w:tc>
      </w:tr>
      <w:tr w:rsidR="00EF1B59" w:rsidRPr="002F21B7" w:rsidTr="00F00A7D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EF1B59" w:rsidRPr="002F21B7" w:rsidRDefault="00E36C23" w:rsidP="005806E4">
            <w:pPr>
              <w:pStyle w:val="15"/>
              <w:ind w:right="318"/>
              <w:jc w:val="center"/>
              <w:rPr>
                <w:color w:val="000000" w:themeColor="text1"/>
                <w:sz w:val="22"/>
                <w:szCs w:val="22"/>
              </w:rPr>
            </w:pPr>
            <w:r w:rsidRPr="002F21B7"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7780" r="12065" b="1143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D023F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" strokeweight="1.5pt"/>
                  </w:pict>
                </mc:Fallback>
              </mc:AlternateContent>
            </w:r>
          </w:p>
          <w:p w:rsidR="00EF1B59" w:rsidRPr="002F21B7" w:rsidRDefault="00EF1B59" w:rsidP="005806E4">
            <w:pPr>
              <w:pStyle w:val="15"/>
              <w:ind w:right="318"/>
              <w:jc w:val="center"/>
              <w:rPr>
                <w:color w:val="000000" w:themeColor="text1"/>
                <w:sz w:val="26"/>
              </w:rPr>
            </w:pPr>
            <w:r w:rsidRPr="002F21B7">
              <w:rPr>
                <w:b/>
                <w:color w:val="000000" w:themeColor="text1"/>
                <w:sz w:val="32"/>
                <w:szCs w:val="32"/>
                <w:lang w:val="tt-RU"/>
              </w:rPr>
              <w:t>ПРИКАЗ</w:t>
            </w:r>
            <w:r w:rsidRPr="002F21B7">
              <w:rPr>
                <w:b/>
                <w:color w:val="000000" w:themeColor="text1"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EF1B59" w:rsidRPr="002F21B7" w:rsidRDefault="00EF1B59" w:rsidP="005806E4">
            <w:pPr>
              <w:pStyle w:val="15"/>
              <w:jc w:val="center"/>
              <w:rPr>
                <w:color w:val="000000" w:themeColor="text1"/>
              </w:rPr>
            </w:pPr>
          </w:p>
        </w:tc>
        <w:tc>
          <w:tcPr>
            <w:tcW w:w="4110" w:type="dxa"/>
            <w:shd w:val="clear" w:color="auto" w:fill="FFFFFF"/>
          </w:tcPr>
          <w:p w:rsidR="00EF1B59" w:rsidRPr="002F21B7" w:rsidRDefault="00EF1B59" w:rsidP="005806E4">
            <w:pPr>
              <w:pStyle w:val="15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F1B59" w:rsidRPr="002F21B7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  <w:r w:rsidRPr="002F21B7">
              <w:rPr>
                <w:b/>
                <w:color w:val="000000" w:themeColor="text1"/>
                <w:sz w:val="32"/>
                <w:szCs w:val="32"/>
                <w:lang w:val="tt-RU"/>
              </w:rPr>
              <w:t>Б</w:t>
            </w:r>
            <w:r w:rsidRPr="002F21B7">
              <w:rPr>
                <w:b/>
                <w:color w:val="000000" w:themeColor="text1"/>
                <w:sz w:val="32"/>
                <w:szCs w:val="32"/>
              </w:rPr>
              <w:t>ОЕРЫК</w:t>
            </w:r>
            <w:r w:rsidRPr="002F21B7">
              <w:rPr>
                <w:b/>
                <w:color w:val="000000" w:themeColor="text1"/>
                <w:sz w:val="32"/>
                <w:szCs w:val="32"/>
                <w:lang w:val="tt-RU"/>
              </w:rPr>
              <w:tab/>
            </w:r>
          </w:p>
          <w:p w:rsidR="00EF1B59" w:rsidRPr="002F21B7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</w:p>
        </w:tc>
      </w:tr>
      <w:tr w:rsidR="00EF1B59" w:rsidRPr="002F21B7" w:rsidTr="00F00A7D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EF1B59" w:rsidRPr="002F21B7" w:rsidRDefault="006C72EF" w:rsidP="005806E4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  <w:r w:rsidRPr="002F21B7">
              <w:rPr>
                <w:color w:val="000000" w:themeColor="text1"/>
                <w:sz w:val="28"/>
                <w:szCs w:val="28"/>
                <w:lang w:val="tt-RU"/>
              </w:rPr>
              <w:t>_____</w:t>
            </w:r>
            <w:r w:rsidR="00EF1B59" w:rsidRPr="002F21B7">
              <w:rPr>
                <w:color w:val="000000" w:themeColor="text1"/>
                <w:sz w:val="28"/>
                <w:szCs w:val="28"/>
                <w:lang w:val="tt-RU"/>
              </w:rPr>
              <w:t>__________</w:t>
            </w:r>
          </w:p>
        </w:tc>
        <w:tc>
          <w:tcPr>
            <w:tcW w:w="1560" w:type="dxa"/>
            <w:shd w:val="clear" w:color="auto" w:fill="FFFFFF"/>
          </w:tcPr>
          <w:p w:rsidR="00EF1B59" w:rsidRPr="002F21B7" w:rsidRDefault="00EF1B59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2F21B7">
              <w:rPr>
                <w:color w:val="000000" w:themeColor="text1"/>
                <w:lang w:val="tt-RU"/>
              </w:rPr>
              <w:t>г.Казан</w:t>
            </w:r>
            <w:r w:rsidRPr="002F21B7">
              <w:rPr>
                <w:color w:val="000000" w:themeColor="text1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:rsidR="00EF1B59" w:rsidRPr="002F21B7" w:rsidRDefault="00EF1B59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2F21B7">
              <w:rPr>
                <w:color w:val="000000" w:themeColor="text1"/>
                <w:sz w:val="28"/>
                <w:szCs w:val="28"/>
                <w:lang w:val="tt-RU"/>
              </w:rPr>
              <w:t>__</w:t>
            </w:r>
            <w:r w:rsidR="006C72EF" w:rsidRPr="002F21B7">
              <w:rPr>
                <w:color w:val="000000" w:themeColor="text1"/>
                <w:sz w:val="28"/>
                <w:szCs w:val="28"/>
                <w:lang w:val="tt-RU"/>
              </w:rPr>
              <w:t>_____</w:t>
            </w:r>
            <w:r w:rsidRPr="002F21B7">
              <w:rPr>
                <w:color w:val="000000" w:themeColor="text1"/>
                <w:sz w:val="28"/>
                <w:szCs w:val="28"/>
                <w:lang w:val="tt-RU"/>
              </w:rPr>
              <w:t>___</w:t>
            </w:r>
          </w:p>
        </w:tc>
      </w:tr>
    </w:tbl>
    <w:p w:rsidR="00264FF8" w:rsidRDefault="00264FF8" w:rsidP="00D3115E">
      <w:pPr>
        <w:autoSpaceDE w:val="0"/>
        <w:autoSpaceDN w:val="0"/>
        <w:adjustRightInd w:val="0"/>
        <w:ind w:right="5385"/>
        <w:jc w:val="both"/>
        <w:rPr>
          <w:color w:val="000000" w:themeColor="text1"/>
          <w:sz w:val="28"/>
          <w:szCs w:val="28"/>
        </w:rPr>
      </w:pPr>
    </w:p>
    <w:p w:rsidR="00264FF8" w:rsidRDefault="00264FF8" w:rsidP="00D3115E">
      <w:pPr>
        <w:autoSpaceDE w:val="0"/>
        <w:autoSpaceDN w:val="0"/>
        <w:adjustRightInd w:val="0"/>
        <w:ind w:right="5385"/>
        <w:jc w:val="both"/>
        <w:rPr>
          <w:color w:val="000000" w:themeColor="text1"/>
          <w:sz w:val="28"/>
          <w:szCs w:val="28"/>
        </w:rPr>
      </w:pPr>
    </w:p>
    <w:p w:rsidR="004A546F" w:rsidRDefault="000D387A" w:rsidP="004A546F">
      <w:pPr>
        <w:tabs>
          <w:tab w:val="left" w:pos="0"/>
          <w:tab w:val="left" w:pos="4820"/>
        </w:tabs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  <w:r w:rsidRPr="00F80B57">
        <w:rPr>
          <w:sz w:val="28"/>
          <w:szCs w:val="28"/>
        </w:rPr>
        <w:t>О внесении изменени</w:t>
      </w:r>
      <w:r w:rsidR="00B0178E">
        <w:rPr>
          <w:sz w:val="28"/>
          <w:szCs w:val="28"/>
        </w:rPr>
        <w:t>й</w:t>
      </w:r>
      <w:r w:rsidRPr="00F80B57">
        <w:rPr>
          <w:sz w:val="28"/>
          <w:szCs w:val="28"/>
        </w:rPr>
        <w:t xml:space="preserve"> в приказ Министерства труда, занятости и социальной защиты Республики Татарстан от </w:t>
      </w:r>
      <w:r w:rsidR="004A546F">
        <w:rPr>
          <w:sz w:val="28"/>
          <w:szCs w:val="28"/>
        </w:rPr>
        <w:t>19.11.2014 № 643 «Об утверждении Административного регламента предоставления государственной услуги по назначению ежемесячного пособия на ребенка»</w:t>
      </w:r>
    </w:p>
    <w:p w:rsidR="000D387A" w:rsidRDefault="000D387A" w:rsidP="000D387A">
      <w:pPr>
        <w:tabs>
          <w:tab w:val="left" w:pos="0"/>
        </w:tabs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</w:p>
    <w:p w:rsidR="007A65AA" w:rsidRPr="00D3115E" w:rsidRDefault="007A65AA" w:rsidP="000D387A">
      <w:pPr>
        <w:pStyle w:val="ConsPlusTitle"/>
        <w:widowControl w:val="0"/>
        <w:tabs>
          <w:tab w:val="left" w:pos="0"/>
          <w:tab w:val="left" w:pos="4536"/>
        </w:tabs>
        <w:ind w:right="5385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3115E" w:rsidRPr="00D3115E" w:rsidRDefault="00D3115E" w:rsidP="00264FF8">
      <w:pPr>
        <w:pStyle w:val="ConsPlusTitle"/>
        <w:widowControl w:val="0"/>
        <w:spacing w:line="264" w:lineRule="auto"/>
        <w:ind w:right="5384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7A65AA" w:rsidRPr="002F21B7" w:rsidRDefault="00D3115E" w:rsidP="00264FF8">
      <w:pPr>
        <w:widowControl w:val="0"/>
        <w:tabs>
          <w:tab w:val="left" w:pos="0"/>
        </w:tabs>
        <w:autoSpaceDE w:val="0"/>
        <w:autoSpaceDN w:val="0"/>
        <w:adjustRightInd w:val="0"/>
        <w:spacing w:line="264" w:lineRule="auto"/>
        <w:ind w:right="-1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7A65AA" w:rsidRPr="002F21B7">
        <w:rPr>
          <w:color w:val="000000" w:themeColor="text1"/>
          <w:sz w:val="28"/>
          <w:szCs w:val="28"/>
        </w:rPr>
        <w:t xml:space="preserve">В целях совершенствования работы по предоставлению </w:t>
      </w:r>
      <w:r w:rsidR="007A65AA" w:rsidRPr="00D3115E">
        <w:rPr>
          <w:color w:val="000000" w:themeColor="text1"/>
          <w:sz w:val="28"/>
          <w:szCs w:val="28"/>
        </w:rPr>
        <w:t>государственн</w:t>
      </w:r>
      <w:r w:rsidRPr="00D3115E">
        <w:rPr>
          <w:color w:val="000000" w:themeColor="text1"/>
          <w:sz w:val="28"/>
          <w:szCs w:val="28"/>
        </w:rPr>
        <w:t>ой</w:t>
      </w:r>
      <w:r w:rsidR="007A65AA" w:rsidRPr="00D3115E">
        <w:rPr>
          <w:color w:val="000000" w:themeColor="text1"/>
          <w:sz w:val="28"/>
          <w:szCs w:val="28"/>
        </w:rPr>
        <w:t xml:space="preserve"> услуг</w:t>
      </w:r>
      <w:r w:rsidRPr="00D3115E">
        <w:rPr>
          <w:color w:val="000000" w:themeColor="text1"/>
          <w:sz w:val="28"/>
          <w:szCs w:val="28"/>
        </w:rPr>
        <w:t>и</w:t>
      </w:r>
      <w:r w:rsidR="007A65AA" w:rsidRPr="00D3115E">
        <w:rPr>
          <w:color w:val="000000" w:themeColor="text1"/>
          <w:sz w:val="28"/>
          <w:szCs w:val="28"/>
        </w:rPr>
        <w:t xml:space="preserve"> </w:t>
      </w:r>
      <w:r w:rsidRPr="002F21B7">
        <w:rPr>
          <w:color w:val="000000" w:themeColor="text1"/>
          <w:sz w:val="28"/>
          <w:szCs w:val="28"/>
        </w:rPr>
        <w:t>п</w:t>
      </w:r>
      <w:r w:rsidR="007A65AA" w:rsidRPr="002F21B7">
        <w:rPr>
          <w:color w:val="000000" w:themeColor="text1"/>
          <w:sz w:val="28"/>
          <w:szCs w:val="28"/>
        </w:rPr>
        <w:t xml:space="preserve"> р и к а з ы в а ю:</w:t>
      </w:r>
    </w:p>
    <w:p w:rsidR="00F33E74" w:rsidRPr="002F21B7" w:rsidRDefault="00F33E74" w:rsidP="00264FF8">
      <w:pPr>
        <w:pStyle w:val="ConsPlusTitle"/>
        <w:widowControl w:val="0"/>
        <w:spacing w:line="264" w:lineRule="auto"/>
        <w:ind w:firstLine="708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3A65F6" w:rsidRPr="003A65F6" w:rsidRDefault="004A546F" w:rsidP="004A546F">
      <w:pPr>
        <w:tabs>
          <w:tab w:val="left" w:pos="0"/>
        </w:tabs>
        <w:autoSpaceDE w:val="0"/>
        <w:autoSpaceDN w:val="0"/>
        <w:adjustRightInd w:val="0"/>
        <w:ind w:right="-1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="003A65F6" w:rsidRPr="00F80B57">
        <w:rPr>
          <w:sz w:val="28"/>
          <w:szCs w:val="28"/>
        </w:rPr>
        <w:t xml:space="preserve">Утвердить прилагаемые </w:t>
      </w:r>
      <w:hyperlink w:anchor="P26" w:history="1">
        <w:r w:rsidR="003A65F6" w:rsidRPr="00F80B57">
          <w:rPr>
            <w:sz w:val="28"/>
            <w:szCs w:val="28"/>
          </w:rPr>
          <w:t>изменения</w:t>
        </w:r>
      </w:hyperlink>
      <w:r w:rsidR="003A65F6" w:rsidRPr="00F80B57">
        <w:rPr>
          <w:sz w:val="28"/>
          <w:szCs w:val="28"/>
        </w:rPr>
        <w:t xml:space="preserve">, которые вносятся в приказ Министерства труда, занятости и социальной защиты Республики Татарстан от </w:t>
      </w:r>
      <w:r>
        <w:rPr>
          <w:sz w:val="28"/>
          <w:szCs w:val="28"/>
        </w:rPr>
        <w:t xml:space="preserve">19.11.2014 № 643 «Об утверждении Административного регламента предоставления государственной услуги по назначению ежемесячного пособия на ребенка» </w:t>
      </w:r>
      <w:r w:rsidR="003A65F6" w:rsidRPr="00F80B57">
        <w:rPr>
          <w:sz w:val="28"/>
          <w:szCs w:val="28"/>
        </w:rPr>
        <w:t xml:space="preserve">(с изменениями, внесенными приказами Министерства труда, занятости и </w:t>
      </w:r>
      <w:r w:rsidR="003A65F6" w:rsidRPr="003A65F6">
        <w:rPr>
          <w:color w:val="000000" w:themeColor="text1"/>
          <w:sz w:val="28"/>
          <w:szCs w:val="28"/>
        </w:rPr>
        <w:t>социальной защиты Республики Татарстан</w:t>
      </w:r>
      <w:r>
        <w:rPr>
          <w:color w:val="000000" w:themeColor="text1"/>
          <w:sz w:val="28"/>
          <w:szCs w:val="28"/>
        </w:rPr>
        <w:t xml:space="preserve"> от </w:t>
      </w:r>
      <w:r w:rsidR="00B65753" w:rsidRPr="00B65753">
        <w:rPr>
          <w:color w:val="000000" w:themeColor="text1"/>
          <w:sz w:val="28"/>
          <w:szCs w:val="28"/>
        </w:rPr>
        <w:t xml:space="preserve">31.07.2015 </w:t>
      </w:r>
      <w:hyperlink r:id="rId9" w:history="1">
        <w:r w:rsidR="00B65753">
          <w:rPr>
            <w:color w:val="000000" w:themeColor="text1"/>
            <w:sz w:val="28"/>
            <w:szCs w:val="28"/>
          </w:rPr>
          <w:t>№</w:t>
        </w:r>
        <w:r w:rsidR="00B65753" w:rsidRPr="00B65753">
          <w:rPr>
            <w:color w:val="000000" w:themeColor="text1"/>
            <w:sz w:val="28"/>
            <w:szCs w:val="28"/>
          </w:rPr>
          <w:t xml:space="preserve"> 533</w:t>
        </w:r>
      </w:hyperlink>
      <w:r w:rsidR="00B65753" w:rsidRPr="00B65753">
        <w:rPr>
          <w:color w:val="000000" w:themeColor="text1"/>
          <w:sz w:val="28"/>
          <w:szCs w:val="28"/>
        </w:rPr>
        <w:t xml:space="preserve">, 06.06.2016 </w:t>
      </w:r>
      <w:hyperlink r:id="rId10" w:history="1">
        <w:r w:rsidR="00B65753">
          <w:rPr>
            <w:color w:val="000000" w:themeColor="text1"/>
            <w:sz w:val="28"/>
            <w:szCs w:val="28"/>
          </w:rPr>
          <w:t>№</w:t>
        </w:r>
        <w:r w:rsidR="00B65753" w:rsidRPr="00B65753">
          <w:rPr>
            <w:color w:val="000000" w:themeColor="text1"/>
            <w:sz w:val="28"/>
            <w:szCs w:val="28"/>
          </w:rPr>
          <w:t xml:space="preserve"> 316</w:t>
        </w:r>
      </w:hyperlink>
      <w:r w:rsidR="00B65753" w:rsidRPr="00B65753">
        <w:rPr>
          <w:color w:val="000000" w:themeColor="text1"/>
          <w:sz w:val="28"/>
          <w:szCs w:val="28"/>
        </w:rPr>
        <w:t xml:space="preserve">, 28.11.2016 </w:t>
      </w:r>
      <w:hyperlink r:id="rId11" w:history="1">
        <w:r w:rsidR="00B65753">
          <w:rPr>
            <w:color w:val="000000" w:themeColor="text1"/>
            <w:sz w:val="28"/>
            <w:szCs w:val="28"/>
          </w:rPr>
          <w:t>№</w:t>
        </w:r>
        <w:r w:rsidR="00B65753" w:rsidRPr="00B65753">
          <w:rPr>
            <w:color w:val="000000" w:themeColor="text1"/>
            <w:sz w:val="28"/>
            <w:szCs w:val="28"/>
          </w:rPr>
          <w:t xml:space="preserve"> 668</w:t>
        </w:r>
      </w:hyperlink>
      <w:r w:rsidR="00B65753" w:rsidRPr="00B65753">
        <w:rPr>
          <w:color w:val="000000" w:themeColor="text1"/>
          <w:sz w:val="28"/>
          <w:szCs w:val="28"/>
        </w:rPr>
        <w:t xml:space="preserve">, 29.03.2017 </w:t>
      </w:r>
      <w:hyperlink r:id="rId12" w:history="1">
        <w:r w:rsidR="00B65753">
          <w:rPr>
            <w:color w:val="000000" w:themeColor="text1"/>
            <w:sz w:val="28"/>
            <w:szCs w:val="28"/>
          </w:rPr>
          <w:t>№</w:t>
        </w:r>
        <w:r w:rsidR="00B65753" w:rsidRPr="00B65753">
          <w:rPr>
            <w:color w:val="000000" w:themeColor="text1"/>
            <w:sz w:val="28"/>
            <w:szCs w:val="28"/>
          </w:rPr>
          <w:t xml:space="preserve"> 194</w:t>
        </w:r>
      </w:hyperlink>
      <w:r w:rsidR="00B65753" w:rsidRPr="00B65753">
        <w:rPr>
          <w:color w:val="000000" w:themeColor="text1"/>
          <w:sz w:val="28"/>
          <w:szCs w:val="28"/>
        </w:rPr>
        <w:t xml:space="preserve">, 08.06.2017 </w:t>
      </w:r>
      <w:hyperlink r:id="rId13" w:history="1">
        <w:r w:rsidR="00B65753">
          <w:rPr>
            <w:color w:val="000000" w:themeColor="text1"/>
            <w:sz w:val="28"/>
            <w:szCs w:val="28"/>
          </w:rPr>
          <w:t>№</w:t>
        </w:r>
        <w:r w:rsidR="00B65753" w:rsidRPr="00B65753">
          <w:rPr>
            <w:color w:val="000000" w:themeColor="text1"/>
            <w:sz w:val="28"/>
            <w:szCs w:val="28"/>
          </w:rPr>
          <w:t xml:space="preserve"> 349</w:t>
        </w:r>
      </w:hyperlink>
      <w:r w:rsidR="00B65753" w:rsidRPr="00B65753">
        <w:rPr>
          <w:color w:val="000000" w:themeColor="text1"/>
          <w:sz w:val="28"/>
          <w:szCs w:val="28"/>
        </w:rPr>
        <w:t xml:space="preserve">, 22.12.2017 </w:t>
      </w:r>
      <w:hyperlink r:id="rId14" w:history="1">
        <w:r w:rsidR="00B65753">
          <w:rPr>
            <w:color w:val="000000" w:themeColor="text1"/>
            <w:sz w:val="28"/>
            <w:szCs w:val="28"/>
          </w:rPr>
          <w:t>№</w:t>
        </w:r>
        <w:r w:rsidR="00B65753" w:rsidRPr="00B65753">
          <w:rPr>
            <w:color w:val="000000" w:themeColor="text1"/>
            <w:sz w:val="28"/>
            <w:szCs w:val="28"/>
          </w:rPr>
          <w:t xml:space="preserve"> 895</w:t>
        </w:r>
      </w:hyperlink>
      <w:r w:rsidR="00B65753" w:rsidRPr="00B65753">
        <w:rPr>
          <w:color w:val="000000" w:themeColor="text1"/>
          <w:sz w:val="28"/>
          <w:szCs w:val="28"/>
        </w:rPr>
        <w:t xml:space="preserve">, 07.05.2018 </w:t>
      </w:r>
      <w:hyperlink r:id="rId15" w:history="1">
        <w:r w:rsidR="00B65753">
          <w:rPr>
            <w:color w:val="000000" w:themeColor="text1"/>
            <w:sz w:val="28"/>
            <w:szCs w:val="28"/>
          </w:rPr>
          <w:t>№</w:t>
        </w:r>
        <w:r w:rsidR="00B65753" w:rsidRPr="00B65753">
          <w:rPr>
            <w:color w:val="000000" w:themeColor="text1"/>
            <w:sz w:val="28"/>
            <w:szCs w:val="28"/>
          </w:rPr>
          <w:t xml:space="preserve"> 351</w:t>
        </w:r>
      </w:hyperlink>
      <w:r w:rsidR="00B65753" w:rsidRPr="00B65753">
        <w:rPr>
          <w:color w:val="000000" w:themeColor="text1"/>
          <w:sz w:val="28"/>
          <w:szCs w:val="28"/>
        </w:rPr>
        <w:t xml:space="preserve">, 18.09.2018 </w:t>
      </w:r>
      <w:hyperlink r:id="rId16" w:history="1">
        <w:r w:rsidR="00B65753">
          <w:rPr>
            <w:color w:val="000000" w:themeColor="text1"/>
            <w:sz w:val="28"/>
            <w:szCs w:val="28"/>
          </w:rPr>
          <w:t>№</w:t>
        </w:r>
        <w:r w:rsidR="00B65753" w:rsidRPr="00B65753">
          <w:rPr>
            <w:color w:val="000000" w:themeColor="text1"/>
            <w:sz w:val="28"/>
            <w:szCs w:val="28"/>
          </w:rPr>
          <w:t xml:space="preserve"> 885</w:t>
        </w:r>
      </w:hyperlink>
      <w:r w:rsidR="00B65753" w:rsidRPr="00B65753">
        <w:rPr>
          <w:color w:val="000000" w:themeColor="text1"/>
          <w:sz w:val="28"/>
          <w:szCs w:val="28"/>
        </w:rPr>
        <w:t xml:space="preserve">, 02.04.2019 </w:t>
      </w:r>
      <w:hyperlink r:id="rId17" w:history="1">
        <w:r w:rsidR="00B65753">
          <w:rPr>
            <w:color w:val="000000" w:themeColor="text1"/>
            <w:sz w:val="28"/>
            <w:szCs w:val="28"/>
          </w:rPr>
          <w:t>№</w:t>
        </w:r>
        <w:r w:rsidR="00B65753" w:rsidRPr="00B65753">
          <w:rPr>
            <w:color w:val="000000" w:themeColor="text1"/>
            <w:sz w:val="28"/>
            <w:szCs w:val="28"/>
          </w:rPr>
          <w:t xml:space="preserve"> 221</w:t>
        </w:r>
      </w:hyperlink>
      <w:r w:rsidR="00B65753" w:rsidRPr="00B65753">
        <w:rPr>
          <w:color w:val="000000" w:themeColor="text1"/>
          <w:sz w:val="28"/>
          <w:szCs w:val="28"/>
        </w:rPr>
        <w:t xml:space="preserve">, 03.09.2019 </w:t>
      </w:r>
      <w:hyperlink r:id="rId18" w:history="1">
        <w:r w:rsidR="00B65753">
          <w:rPr>
            <w:color w:val="000000" w:themeColor="text1"/>
            <w:sz w:val="28"/>
            <w:szCs w:val="28"/>
          </w:rPr>
          <w:t>№</w:t>
        </w:r>
        <w:r w:rsidR="00B65753" w:rsidRPr="00B65753">
          <w:rPr>
            <w:color w:val="000000" w:themeColor="text1"/>
            <w:sz w:val="28"/>
            <w:szCs w:val="28"/>
          </w:rPr>
          <w:t xml:space="preserve"> 666</w:t>
        </w:r>
      </w:hyperlink>
      <w:r w:rsidR="00B65753" w:rsidRPr="00B65753">
        <w:rPr>
          <w:color w:val="000000" w:themeColor="text1"/>
          <w:sz w:val="28"/>
          <w:szCs w:val="28"/>
        </w:rPr>
        <w:t xml:space="preserve">, 14.11.2019 </w:t>
      </w:r>
      <w:hyperlink r:id="rId19" w:history="1">
        <w:r w:rsidR="00B65753">
          <w:rPr>
            <w:color w:val="000000" w:themeColor="text1"/>
            <w:sz w:val="28"/>
            <w:szCs w:val="28"/>
          </w:rPr>
          <w:t>№</w:t>
        </w:r>
        <w:r w:rsidR="00B65753" w:rsidRPr="00B65753">
          <w:rPr>
            <w:color w:val="000000" w:themeColor="text1"/>
            <w:sz w:val="28"/>
            <w:szCs w:val="28"/>
          </w:rPr>
          <w:t xml:space="preserve"> 1012</w:t>
        </w:r>
      </w:hyperlink>
      <w:r w:rsidR="00B65753" w:rsidRPr="00B65753">
        <w:rPr>
          <w:color w:val="000000" w:themeColor="text1"/>
          <w:sz w:val="28"/>
          <w:szCs w:val="28"/>
        </w:rPr>
        <w:t xml:space="preserve">, 06.02.2020 </w:t>
      </w:r>
      <w:hyperlink r:id="rId20" w:history="1">
        <w:r w:rsidR="00B65753">
          <w:rPr>
            <w:color w:val="000000" w:themeColor="text1"/>
            <w:sz w:val="28"/>
            <w:szCs w:val="28"/>
          </w:rPr>
          <w:t>№</w:t>
        </w:r>
        <w:r w:rsidR="00B65753" w:rsidRPr="00B65753">
          <w:rPr>
            <w:color w:val="000000" w:themeColor="text1"/>
            <w:sz w:val="28"/>
            <w:szCs w:val="28"/>
          </w:rPr>
          <w:t xml:space="preserve"> 71</w:t>
        </w:r>
      </w:hyperlink>
      <w:r w:rsidR="00B65753" w:rsidRPr="00B65753">
        <w:rPr>
          <w:color w:val="000000" w:themeColor="text1"/>
          <w:sz w:val="28"/>
          <w:szCs w:val="28"/>
        </w:rPr>
        <w:t xml:space="preserve">, 01.06.2020 </w:t>
      </w:r>
      <w:hyperlink r:id="rId21" w:history="1">
        <w:r w:rsidR="00B65753">
          <w:rPr>
            <w:color w:val="000000" w:themeColor="text1"/>
            <w:sz w:val="28"/>
            <w:szCs w:val="28"/>
          </w:rPr>
          <w:t>№</w:t>
        </w:r>
        <w:r w:rsidR="00B65753" w:rsidRPr="00B65753">
          <w:rPr>
            <w:color w:val="000000" w:themeColor="text1"/>
            <w:sz w:val="28"/>
            <w:szCs w:val="28"/>
          </w:rPr>
          <w:t xml:space="preserve"> 380</w:t>
        </w:r>
      </w:hyperlink>
      <w:r w:rsidR="00B65753" w:rsidRPr="00B65753">
        <w:rPr>
          <w:color w:val="000000" w:themeColor="text1"/>
          <w:sz w:val="28"/>
          <w:szCs w:val="28"/>
        </w:rPr>
        <w:t xml:space="preserve">, 31.12.2020 </w:t>
      </w:r>
      <w:hyperlink r:id="rId22" w:history="1">
        <w:r w:rsidR="00B65753">
          <w:rPr>
            <w:color w:val="000000" w:themeColor="text1"/>
            <w:sz w:val="28"/>
            <w:szCs w:val="28"/>
          </w:rPr>
          <w:t>№</w:t>
        </w:r>
        <w:r w:rsidR="00B65753" w:rsidRPr="00B65753">
          <w:rPr>
            <w:color w:val="000000" w:themeColor="text1"/>
            <w:sz w:val="28"/>
            <w:szCs w:val="28"/>
          </w:rPr>
          <w:t xml:space="preserve"> 1011</w:t>
        </w:r>
      </w:hyperlink>
      <w:r w:rsidR="00B65753" w:rsidRPr="00B65753">
        <w:rPr>
          <w:color w:val="000000" w:themeColor="text1"/>
          <w:sz w:val="28"/>
          <w:szCs w:val="28"/>
        </w:rPr>
        <w:t xml:space="preserve">, 04.05.2021 </w:t>
      </w:r>
      <w:hyperlink r:id="rId23" w:history="1">
        <w:r w:rsidR="00B65753">
          <w:rPr>
            <w:color w:val="000000" w:themeColor="text1"/>
            <w:sz w:val="28"/>
            <w:szCs w:val="28"/>
          </w:rPr>
          <w:t>№</w:t>
        </w:r>
        <w:r w:rsidR="00B65753" w:rsidRPr="00B65753">
          <w:rPr>
            <w:color w:val="000000" w:themeColor="text1"/>
            <w:sz w:val="28"/>
            <w:szCs w:val="28"/>
          </w:rPr>
          <w:t xml:space="preserve"> 289</w:t>
        </w:r>
      </w:hyperlink>
      <w:r w:rsidR="00B65753" w:rsidRPr="00B65753">
        <w:rPr>
          <w:color w:val="000000" w:themeColor="text1"/>
          <w:sz w:val="28"/>
          <w:szCs w:val="28"/>
        </w:rPr>
        <w:t xml:space="preserve">, 31.08.2021 </w:t>
      </w:r>
      <w:hyperlink r:id="rId24" w:history="1">
        <w:r w:rsidR="00B65753">
          <w:rPr>
            <w:color w:val="000000" w:themeColor="text1"/>
            <w:sz w:val="28"/>
            <w:szCs w:val="28"/>
          </w:rPr>
          <w:t>№</w:t>
        </w:r>
      </w:hyperlink>
      <w:r w:rsidR="00B65753">
        <w:rPr>
          <w:color w:val="000000" w:themeColor="text1"/>
          <w:sz w:val="28"/>
          <w:szCs w:val="28"/>
        </w:rPr>
        <w:t xml:space="preserve"> 624</w:t>
      </w:r>
      <w:r w:rsidR="003A65F6" w:rsidRPr="003A65F6">
        <w:rPr>
          <w:color w:val="000000" w:themeColor="text1"/>
          <w:sz w:val="28"/>
          <w:szCs w:val="28"/>
        </w:rPr>
        <w:t>).</w:t>
      </w:r>
    </w:p>
    <w:p w:rsidR="00D26815" w:rsidRPr="003A65F6" w:rsidRDefault="00D26815" w:rsidP="00264FF8">
      <w:pPr>
        <w:autoSpaceDE w:val="0"/>
        <w:autoSpaceDN w:val="0"/>
        <w:adjustRightInd w:val="0"/>
        <w:spacing w:line="264" w:lineRule="auto"/>
        <w:ind w:right="-1" w:firstLine="708"/>
        <w:jc w:val="both"/>
        <w:rPr>
          <w:color w:val="000000" w:themeColor="text1"/>
          <w:sz w:val="28"/>
          <w:szCs w:val="28"/>
        </w:rPr>
      </w:pPr>
    </w:p>
    <w:p w:rsidR="00B416CD" w:rsidRDefault="00B416CD" w:rsidP="00264FF8">
      <w:pPr>
        <w:autoSpaceDE w:val="0"/>
        <w:autoSpaceDN w:val="0"/>
        <w:adjustRightInd w:val="0"/>
        <w:spacing w:line="264" w:lineRule="auto"/>
        <w:ind w:right="-1" w:firstLine="708"/>
        <w:jc w:val="both"/>
        <w:rPr>
          <w:sz w:val="28"/>
          <w:szCs w:val="28"/>
        </w:rPr>
      </w:pPr>
    </w:p>
    <w:p w:rsidR="00291924" w:rsidRPr="002F21B7" w:rsidRDefault="0054262B" w:rsidP="00264FF8">
      <w:pPr>
        <w:pStyle w:val="ConsPlusNormal"/>
        <w:widowControl w:val="0"/>
        <w:spacing w:line="264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291924" w:rsidRPr="002F21B7" w:rsidSect="00E8156E">
          <w:headerReference w:type="default" r:id="rId25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Министр</w:t>
      </w: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               Э.А.Зарипова</w:t>
      </w:r>
    </w:p>
    <w:p w:rsidR="00C47F4B" w:rsidRDefault="00C47F4B" w:rsidP="00C47F4B">
      <w:pPr>
        <w:pStyle w:val="ConsPlusNormal"/>
        <w:widowControl w:val="0"/>
        <w:tabs>
          <w:tab w:val="left" w:pos="396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</w:t>
      </w:r>
      <w:r w:rsidR="00CC6136"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Утверждены приказом Министерства </w:t>
      </w:r>
    </w:p>
    <w:p w:rsidR="00C47F4B" w:rsidRDefault="00C47F4B" w:rsidP="00C47F4B">
      <w:pPr>
        <w:pStyle w:val="ConsPlusNormal"/>
        <w:widowControl w:val="0"/>
        <w:tabs>
          <w:tab w:val="left" w:pos="396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</w:t>
      </w:r>
      <w:r w:rsidR="00CC6136"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труда, занятости и социальной </w:t>
      </w:r>
    </w:p>
    <w:p w:rsidR="00C47F4B" w:rsidRDefault="00C47F4B" w:rsidP="00C47F4B">
      <w:pPr>
        <w:pStyle w:val="ConsPlusNormal"/>
        <w:widowControl w:val="0"/>
        <w:tabs>
          <w:tab w:val="left" w:pos="396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</w:t>
      </w:r>
      <w:r w:rsidR="00CC6136"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защиты Республики Татарстан                </w:t>
      </w:r>
      <w:r w:rsidR="00F17756"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</w:p>
    <w:p w:rsidR="00CC6136" w:rsidRPr="002F21B7" w:rsidRDefault="00C47F4B" w:rsidP="00C47F4B">
      <w:pPr>
        <w:pStyle w:val="ConsPlusNormal"/>
        <w:widowControl w:val="0"/>
        <w:tabs>
          <w:tab w:val="left" w:pos="396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</w:t>
      </w:r>
      <w:r w:rsidR="00F17756"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C8333D"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="00F17756"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C8333D"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</w:p>
    <w:p w:rsidR="00CC6136" w:rsidRPr="002F21B7" w:rsidRDefault="00CC6136" w:rsidP="005806E4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7A65AA" w:rsidRPr="002F21B7" w:rsidRDefault="007A65AA" w:rsidP="005806E4">
      <w:pPr>
        <w:widowControl w:val="0"/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</w:p>
    <w:p w:rsidR="002E73C0" w:rsidRDefault="00CA4C5A" w:rsidP="00D27272">
      <w:pPr>
        <w:ind w:firstLine="709"/>
        <w:jc w:val="center"/>
        <w:rPr>
          <w:sz w:val="28"/>
          <w:szCs w:val="28"/>
        </w:rPr>
      </w:pPr>
      <w:r w:rsidRPr="00F80B57">
        <w:rPr>
          <w:sz w:val="28"/>
          <w:szCs w:val="28"/>
        </w:rPr>
        <w:t xml:space="preserve">Изменения, которые вносятся в приказ Министерства труда, занятости и социальной защиты Республики Татарстан </w:t>
      </w:r>
      <w:r w:rsidR="00D27272" w:rsidRPr="00F80B57">
        <w:rPr>
          <w:sz w:val="28"/>
          <w:szCs w:val="28"/>
        </w:rPr>
        <w:t xml:space="preserve">от </w:t>
      </w:r>
      <w:r w:rsidR="00D27272">
        <w:rPr>
          <w:sz w:val="28"/>
          <w:szCs w:val="28"/>
        </w:rPr>
        <w:t>19.11.2014 № 643 «Об утверждении Административного регламента предоставления государственной услуги по назначению ежемесячного пособия на ребенка»</w:t>
      </w:r>
    </w:p>
    <w:p w:rsidR="00D27272" w:rsidRDefault="00D27272" w:rsidP="00D27272">
      <w:pPr>
        <w:ind w:firstLine="709"/>
        <w:jc w:val="center"/>
        <w:rPr>
          <w:sz w:val="28"/>
          <w:szCs w:val="28"/>
        </w:rPr>
      </w:pPr>
    </w:p>
    <w:p w:rsidR="002E73C0" w:rsidRPr="00F80B57" w:rsidRDefault="002E73C0" w:rsidP="003E1475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80B57">
        <w:rPr>
          <w:sz w:val="28"/>
          <w:szCs w:val="28"/>
        </w:rPr>
        <w:t>Наименование приказа изложить в следующей редакции:</w:t>
      </w:r>
    </w:p>
    <w:p w:rsidR="002E73C0" w:rsidRDefault="002E73C0" w:rsidP="003E1475">
      <w:pPr>
        <w:widowControl w:val="0"/>
        <w:ind w:firstLine="567"/>
        <w:jc w:val="both"/>
        <w:rPr>
          <w:sz w:val="28"/>
          <w:szCs w:val="28"/>
        </w:rPr>
      </w:pPr>
      <w:r w:rsidRPr="002E73C0">
        <w:rPr>
          <w:sz w:val="28"/>
          <w:szCs w:val="28"/>
        </w:rPr>
        <w:t>«Об утверждении</w:t>
      </w:r>
      <w:r>
        <w:rPr>
          <w:sz w:val="28"/>
          <w:szCs w:val="28"/>
        </w:rPr>
        <w:t xml:space="preserve"> а</w:t>
      </w:r>
      <w:r w:rsidRPr="002E73C0">
        <w:rPr>
          <w:sz w:val="28"/>
          <w:szCs w:val="28"/>
        </w:rPr>
        <w:t xml:space="preserve">дминистративного регламента предоставления государственной услуги по </w:t>
      </w:r>
      <w:r w:rsidR="00D27272">
        <w:rPr>
          <w:sz w:val="28"/>
          <w:szCs w:val="28"/>
        </w:rPr>
        <w:t>назначению пособия на ребенка из малообеспеченной семьи</w:t>
      </w:r>
      <w:r>
        <w:rPr>
          <w:sz w:val="28"/>
          <w:szCs w:val="28"/>
        </w:rPr>
        <w:t>»</w:t>
      </w:r>
      <w:r w:rsidR="003908C6">
        <w:rPr>
          <w:sz w:val="28"/>
          <w:szCs w:val="28"/>
        </w:rPr>
        <w:t>;</w:t>
      </w:r>
    </w:p>
    <w:p w:rsidR="003908C6" w:rsidRPr="00F80B57" w:rsidRDefault="003908C6" w:rsidP="003E1475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80B57">
        <w:rPr>
          <w:sz w:val="28"/>
          <w:szCs w:val="28"/>
        </w:rPr>
        <w:t>пункт 1 изложить в следующей редакции:</w:t>
      </w:r>
    </w:p>
    <w:p w:rsidR="00D27272" w:rsidRDefault="003908C6" w:rsidP="003E1475">
      <w:pPr>
        <w:widowControl w:val="0"/>
        <w:ind w:firstLine="567"/>
        <w:jc w:val="both"/>
        <w:rPr>
          <w:sz w:val="28"/>
          <w:szCs w:val="28"/>
        </w:rPr>
      </w:pPr>
      <w:r w:rsidRPr="00F80B57">
        <w:rPr>
          <w:sz w:val="28"/>
          <w:szCs w:val="28"/>
        </w:rPr>
        <w:t xml:space="preserve">«1. </w:t>
      </w:r>
      <w:r w:rsidRPr="00F80B57">
        <w:rPr>
          <w:color w:val="000000" w:themeColor="text1"/>
          <w:sz w:val="28"/>
          <w:szCs w:val="28"/>
        </w:rPr>
        <w:t xml:space="preserve">Утвердить прилагаемый Административный </w:t>
      </w:r>
      <w:hyperlink w:anchor="P40" w:history="1">
        <w:r w:rsidRPr="00F80B57">
          <w:rPr>
            <w:color w:val="000000" w:themeColor="text1"/>
            <w:sz w:val="28"/>
            <w:szCs w:val="28"/>
          </w:rPr>
          <w:t>регламент</w:t>
        </w:r>
      </w:hyperlink>
      <w:r w:rsidRPr="00F80B57">
        <w:rPr>
          <w:color w:val="000000" w:themeColor="text1"/>
          <w:sz w:val="28"/>
          <w:szCs w:val="28"/>
        </w:rPr>
        <w:t xml:space="preserve"> предоставления государственной услуги</w:t>
      </w:r>
      <w:r>
        <w:rPr>
          <w:color w:val="000000" w:themeColor="text1"/>
          <w:sz w:val="28"/>
          <w:szCs w:val="28"/>
        </w:rPr>
        <w:t xml:space="preserve"> по</w:t>
      </w:r>
      <w:r w:rsidR="00D27272" w:rsidRPr="002E73C0">
        <w:rPr>
          <w:sz w:val="28"/>
          <w:szCs w:val="28"/>
        </w:rPr>
        <w:t xml:space="preserve"> </w:t>
      </w:r>
      <w:r w:rsidR="00D27272">
        <w:rPr>
          <w:sz w:val="28"/>
          <w:szCs w:val="28"/>
        </w:rPr>
        <w:t>назначению пособия на ребенка из малообеспеченной семьи»;</w:t>
      </w:r>
    </w:p>
    <w:p w:rsidR="003908C6" w:rsidRDefault="003908C6" w:rsidP="003E1475">
      <w:pPr>
        <w:widowControl w:val="0"/>
        <w:ind w:firstLine="567"/>
        <w:jc w:val="both"/>
        <w:rPr>
          <w:sz w:val="28"/>
          <w:szCs w:val="28"/>
        </w:rPr>
      </w:pPr>
      <w:r w:rsidRPr="00F80B57">
        <w:rPr>
          <w:color w:val="000000" w:themeColor="text1"/>
          <w:sz w:val="28"/>
          <w:szCs w:val="28"/>
        </w:rPr>
        <w:t>в Административном регламенте предоставления государственной услуги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D27272">
        <w:rPr>
          <w:sz w:val="28"/>
          <w:szCs w:val="28"/>
        </w:rPr>
        <w:t>назначению ежемесячного пособия на ребенка</w:t>
      </w:r>
      <w:r w:rsidR="004D3D4B">
        <w:rPr>
          <w:sz w:val="28"/>
          <w:szCs w:val="28"/>
        </w:rPr>
        <w:t>, утвержденном указанным приказом</w:t>
      </w:r>
      <w:r w:rsidR="00451F21">
        <w:rPr>
          <w:sz w:val="28"/>
          <w:szCs w:val="28"/>
        </w:rPr>
        <w:t xml:space="preserve"> (далее – Регламент):</w:t>
      </w:r>
    </w:p>
    <w:p w:rsidR="00141209" w:rsidRPr="00F80B57" w:rsidRDefault="00141209" w:rsidP="003E1475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80B57">
        <w:rPr>
          <w:sz w:val="28"/>
          <w:szCs w:val="28"/>
        </w:rPr>
        <w:t>наименование изложить в следующей редакции:</w:t>
      </w:r>
    </w:p>
    <w:p w:rsidR="00141209" w:rsidRDefault="00141209" w:rsidP="003E147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«Административный регламент </w:t>
      </w:r>
      <w:r w:rsidRPr="00F80B57">
        <w:rPr>
          <w:color w:val="000000" w:themeColor="text1"/>
          <w:sz w:val="28"/>
          <w:szCs w:val="28"/>
        </w:rPr>
        <w:t>предоставления государственной услуги</w:t>
      </w:r>
      <w:r>
        <w:rPr>
          <w:color w:val="000000" w:themeColor="text1"/>
          <w:sz w:val="28"/>
          <w:szCs w:val="28"/>
        </w:rPr>
        <w:t xml:space="preserve"> по </w:t>
      </w:r>
      <w:r w:rsidR="00D27272">
        <w:rPr>
          <w:sz w:val="28"/>
          <w:szCs w:val="28"/>
        </w:rPr>
        <w:t>назначению пособия на ребенка из малообеспеченной семьи</w:t>
      </w:r>
      <w:r>
        <w:rPr>
          <w:sz w:val="28"/>
          <w:szCs w:val="28"/>
        </w:rPr>
        <w:t>»;</w:t>
      </w:r>
    </w:p>
    <w:p w:rsidR="00141209" w:rsidRDefault="00141209" w:rsidP="003E147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разделе 1:</w:t>
      </w:r>
    </w:p>
    <w:p w:rsidR="00141209" w:rsidRDefault="004C68C5" w:rsidP="003E147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 1.1 изложить в следующей редакции:</w:t>
      </w:r>
    </w:p>
    <w:p w:rsidR="004C68C5" w:rsidRDefault="004C68C5" w:rsidP="003E1475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8C5">
        <w:rPr>
          <w:rFonts w:ascii="Times New Roman" w:hAnsi="Times New Roman" w:cs="Times New Roman"/>
          <w:sz w:val="28"/>
          <w:szCs w:val="28"/>
        </w:rPr>
        <w:t xml:space="preserve">«1.1. </w:t>
      </w:r>
      <w:r w:rsidR="0051404F" w:rsidRPr="00BC3A51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предоставления государственной услуги по назначению </w:t>
      </w:r>
      <w:r w:rsidR="0051404F" w:rsidRPr="0051404F">
        <w:rPr>
          <w:rFonts w:ascii="Times New Roman" w:hAnsi="Times New Roman" w:cs="Times New Roman"/>
          <w:sz w:val="28"/>
          <w:szCs w:val="28"/>
        </w:rPr>
        <w:t>пособия на ребенка из малообеспеченной семьи (далее - Регламент) устанавливает стандарт и порядок предоставления государственной услуги по назначению пособия на ребенка из малообеспеченной семьи (далее - государственная услуга).</w:t>
      </w:r>
      <w:r w:rsidRPr="0051404F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474485" w:rsidRDefault="00474485" w:rsidP="003E1475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пунктами 1.4.3 - 1.4.7 следующего содержания:</w:t>
      </w:r>
    </w:p>
    <w:p w:rsidR="00474485" w:rsidRPr="00474485" w:rsidRDefault="00474485" w:rsidP="003E1475">
      <w:pPr>
        <w:widowControl w:val="0"/>
        <w:tabs>
          <w:tab w:val="left" w:pos="7425"/>
        </w:tabs>
        <w:ind w:firstLine="567"/>
        <w:jc w:val="both"/>
        <w:rPr>
          <w:color w:val="000000" w:themeColor="text1"/>
          <w:sz w:val="28"/>
          <w:szCs w:val="28"/>
        </w:rPr>
      </w:pPr>
      <w:r w:rsidRPr="00474485">
        <w:rPr>
          <w:color w:val="000000" w:themeColor="text1"/>
          <w:sz w:val="28"/>
          <w:szCs w:val="28"/>
        </w:rPr>
        <w:t>«1.4.3. При устном обращении заявителя (лично или по телефону) специалист отделения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474485" w:rsidRPr="00474485" w:rsidRDefault="00474485" w:rsidP="003E1475">
      <w:pPr>
        <w:widowControl w:val="0"/>
        <w:tabs>
          <w:tab w:val="left" w:pos="7425"/>
        </w:tabs>
        <w:ind w:firstLine="567"/>
        <w:jc w:val="both"/>
        <w:rPr>
          <w:color w:val="000000" w:themeColor="text1"/>
          <w:sz w:val="28"/>
          <w:szCs w:val="28"/>
        </w:rPr>
      </w:pPr>
      <w:r w:rsidRPr="00474485">
        <w:rPr>
          <w:color w:val="000000" w:themeColor="text1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474485" w:rsidRPr="00474485" w:rsidRDefault="00474485" w:rsidP="003E1475">
      <w:pPr>
        <w:widowControl w:val="0"/>
        <w:tabs>
          <w:tab w:val="left" w:pos="7425"/>
        </w:tabs>
        <w:ind w:firstLine="567"/>
        <w:jc w:val="both"/>
        <w:rPr>
          <w:color w:val="000000" w:themeColor="text1"/>
          <w:sz w:val="28"/>
          <w:szCs w:val="28"/>
        </w:rPr>
      </w:pPr>
      <w:r w:rsidRPr="00474485">
        <w:rPr>
          <w:color w:val="000000" w:themeColor="text1"/>
          <w:sz w:val="28"/>
          <w:szCs w:val="28"/>
        </w:rPr>
        <w:t>Если специалист отделения Центра не может самостоятельно дать ответ, телефонный звонок</w:t>
      </w:r>
      <w:r w:rsidRPr="00474485">
        <w:rPr>
          <w:i/>
          <w:color w:val="000000" w:themeColor="text1"/>
          <w:sz w:val="28"/>
          <w:szCs w:val="28"/>
        </w:rPr>
        <w:t xml:space="preserve"> </w:t>
      </w:r>
      <w:r w:rsidRPr="00474485">
        <w:rPr>
          <w:color w:val="000000" w:themeColor="text1"/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474485" w:rsidRPr="00474485" w:rsidRDefault="00474485" w:rsidP="003E1475">
      <w:pPr>
        <w:widowControl w:val="0"/>
        <w:tabs>
          <w:tab w:val="left" w:pos="7425"/>
        </w:tabs>
        <w:ind w:firstLine="567"/>
        <w:jc w:val="both"/>
        <w:rPr>
          <w:color w:val="000000" w:themeColor="text1"/>
          <w:sz w:val="28"/>
          <w:szCs w:val="28"/>
        </w:rPr>
      </w:pPr>
      <w:r w:rsidRPr="00474485">
        <w:rPr>
          <w:color w:val="000000" w:themeColor="text1"/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474485" w:rsidRPr="00474485" w:rsidRDefault="00474485" w:rsidP="003E1475">
      <w:pPr>
        <w:widowControl w:val="0"/>
        <w:tabs>
          <w:tab w:val="left" w:pos="7425"/>
        </w:tabs>
        <w:ind w:firstLine="567"/>
        <w:jc w:val="both"/>
        <w:rPr>
          <w:color w:val="000000" w:themeColor="text1"/>
          <w:sz w:val="28"/>
          <w:szCs w:val="28"/>
        </w:rPr>
      </w:pPr>
      <w:r w:rsidRPr="00474485">
        <w:rPr>
          <w:color w:val="000000" w:themeColor="text1"/>
          <w:sz w:val="28"/>
          <w:szCs w:val="28"/>
        </w:rPr>
        <w:lastRenderedPageBreak/>
        <w:t xml:space="preserve">изложить обращение в письменной форме; </w:t>
      </w:r>
    </w:p>
    <w:p w:rsidR="00474485" w:rsidRPr="00474485" w:rsidRDefault="00474485" w:rsidP="003E1475">
      <w:pPr>
        <w:widowControl w:val="0"/>
        <w:tabs>
          <w:tab w:val="left" w:pos="7425"/>
        </w:tabs>
        <w:ind w:firstLine="567"/>
        <w:jc w:val="both"/>
        <w:rPr>
          <w:color w:val="000000" w:themeColor="text1"/>
          <w:sz w:val="28"/>
          <w:szCs w:val="28"/>
        </w:rPr>
      </w:pPr>
      <w:r w:rsidRPr="00474485">
        <w:rPr>
          <w:color w:val="000000" w:themeColor="text1"/>
          <w:sz w:val="28"/>
          <w:szCs w:val="28"/>
        </w:rPr>
        <w:t>назначить другое время для консультаций.</w:t>
      </w:r>
    </w:p>
    <w:p w:rsidR="00474485" w:rsidRPr="00474485" w:rsidRDefault="00474485" w:rsidP="003E1475">
      <w:pPr>
        <w:widowControl w:val="0"/>
        <w:tabs>
          <w:tab w:val="left" w:pos="7425"/>
        </w:tabs>
        <w:ind w:firstLine="567"/>
        <w:jc w:val="both"/>
        <w:rPr>
          <w:color w:val="000000" w:themeColor="text1"/>
          <w:sz w:val="28"/>
          <w:szCs w:val="28"/>
        </w:rPr>
      </w:pPr>
      <w:r w:rsidRPr="00474485">
        <w:rPr>
          <w:color w:val="000000" w:themeColor="text1"/>
          <w:sz w:val="28"/>
          <w:szCs w:val="28"/>
        </w:rPr>
        <w:t>Специалист отделения Центра не вправе осуществлять информирование, выходящее за рамки стандартных процедур и условий предоставления государственной (муниципальной) услуги, и влияющее прямо или косвенно на принимаемое решение.</w:t>
      </w:r>
    </w:p>
    <w:p w:rsidR="00474485" w:rsidRPr="00474485" w:rsidRDefault="00474485" w:rsidP="003E147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474485">
        <w:rPr>
          <w:color w:val="000000" w:themeColor="text1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474485" w:rsidRPr="00474485" w:rsidRDefault="00474485" w:rsidP="003E147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474485">
        <w:rPr>
          <w:color w:val="000000" w:themeColor="text1"/>
          <w:sz w:val="28"/>
          <w:szCs w:val="28"/>
        </w:rPr>
        <w:t>Информирование осуществляется в соответствии с графиком приема граждан.</w:t>
      </w:r>
    </w:p>
    <w:p w:rsidR="00474485" w:rsidRPr="00474485" w:rsidRDefault="00474485" w:rsidP="003E147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474485">
        <w:rPr>
          <w:color w:val="000000" w:themeColor="text1"/>
          <w:sz w:val="28"/>
          <w:szCs w:val="28"/>
        </w:rPr>
        <w:t xml:space="preserve">1.4.4. По письменному обращению специалист отделения Центра, ответственный за предоставление государственной услуги, подробно в письменной форме разъясняет заявителю сведения по вопросам , указанным </w:t>
      </w:r>
      <w:hyperlink w:anchor="P66" w:history="1">
        <w:r w:rsidRPr="00474485">
          <w:rPr>
            <w:color w:val="000000" w:themeColor="text1"/>
            <w:sz w:val="28"/>
            <w:szCs w:val="28"/>
          </w:rPr>
          <w:t>пунктах (подпункте) 1.4.1</w:t>
        </w:r>
      </w:hyperlink>
      <w:r w:rsidRPr="00474485">
        <w:rPr>
          <w:color w:val="000000" w:themeColor="text1"/>
          <w:sz w:val="28"/>
          <w:szCs w:val="28"/>
        </w:rPr>
        <w:t xml:space="preserve">, </w:t>
      </w:r>
      <w:hyperlink w:anchor="P99" w:history="1">
        <w:r w:rsidRPr="00474485">
          <w:rPr>
            <w:color w:val="000000" w:themeColor="text1"/>
            <w:sz w:val="28"/>
            <w:szCs w:val="28"/>
          </w:rPr>
          <w:t>2.1</w:t>
        </w:r>
      </w:hyperlink>
      <w:r w:rsidRPr="00474485">
        <w:rPr>
          <w:color w:val="000000" w:themeColor="text1"/>
          <w:sz w:val="28"/>
          <w:szCs w:val="28"/>
        </w:rPr>
        <w:t xml:space="preserve">, </w:t>
      </w:r>
      <w:hyperlink w:anchor="P106" w:history="1">
        <w:r w:rsidRPr="00474485">
          <w:rPr>
            <w:color w:val="000000" w:themeColor="text1"/>
            <w:sz w:val="28"/>
            <w:szCs w:val="28"/>
          </w:rPr>
          <w:t>2.3</w:t>
        </w:r>
      </w:hyperlink>
      <w:r w:rsidRPr="00474485">
        <w:rPr>
          <w:color w:val="000000" w:themeColor="text1"/>
          <w:sz w:val="28"/>
          <w:szCs w:val="28"/>
        </w:rPr>
        <w:t xml:space="preserve">, </w:t>
      </w:r>
      <w:hyperlink w:anchor="P114" w:history="1">
        <w:r w:rsidRPr="00474485">
          <w:rPr>
            <w:color w:val="000000" w:themeColor="text1"/>
            <w:sz w:val="28"/>
            <w:szCs w:val="28"/>
          </w:rPr>
          <w:t>2.4</w:t>
        </w:r>
      </w:hyperlink>
      <w:r w:rsidRPr="00474485">
        <w:rPr>
          <w:color w:val="000000" w:themeColor="text1"/>
          <w:sz w:val="28"/>
          <w:szCs w:val="28"/>
        </w:rPr>
        <w:t xml:space="preserve">, </w:t>
      </w:r>
      <w:hyperlink w:anchor="P121" w:history="1">
        <w:r w:rsidRPr="00474485">
          <w:rPr>
            <w:color w:val="000000" w:themeColor="text1"/>
            <w:sz w:val="28"/>
            <w:szCs w:val="28"/>
          </w:rPr>
          <w:t>2.5</w:t>
        </w:r>
      </w:hyperlink>
      <w:r w:rsidRPr="00474485">
        <w:rPr>
          <w:color w:val="000000" w:themeColor="text1"/>
          <w:sz w:val="28"/>
          <w:szCs w:val="28"/>
        </w:rPr>
        <w:t xml:space="preserve">, </w:t>
      </w:r>
      <w:hyperlink w:anchor="P201" w:history="1">
        <w:r w:rsidRPr="00474485">
          <w:rPr>
            <w:color w:val="000000" w:themeColor="text1"/>
            <w:sz w:val="28"/>
            <w:szCs w:val="28"/>
          </w:rPr>
          <w:t>2.7</w:t>
        </w:r>
      </w:hyperlink>
      <w:r w:rsidRPr="00474485">
        <w:rPr>
          <w:color w:val="000000" w:themeColor="text1"/>
          <w:sz w:val="28"/>
          <w:szCs w:val="28"/>
        </w:rPr>
        <w:t xml:space="preserve">, </w:t>
      </w:r>
      <w:hyperlink w:anchor="P227" w:history="1">
        <w:r w:rsidRPr="00474485">
          <w:rPr>
            <w:color w:val="000000" w:themeColor="text1"/>
            <w:sz w:val="28"/>
            <w:szCs w:val="28"/>
          </w:rPr>
          <w:t>2.9</w:t>
        </w:r>
      </w:hyperlink>
      <w:r w:rsidRPr="00474485">
        <w:rPr>
          <w:color w:val="000000" w:themeColor="text1"/>
          <w:sz w:val="28"/>
          <w:szCs w:val="28"/>
        </w:rPr>
        <w:t xml:space="preserve">, </w:t>
      </w:r>
      <w:hyperlink w:anchor="P233" w:history="1">
        <w:r w:rsidRPr="00474485">
          <w:rPr>
            <w:color w:val="000000" w:themeColor="text1"/>
            <w:sz w:val="28"/>
            <w:szCs w:val="28"/>
          </w:rPr>
          <w:t>2.11</w:t>
        </w:r>
      </w:hyperlink>
      <w:r w:rsidRPr="00474485">
        <w:rPr>
          <w:color w:val="000000" w:themeColor="text1"/>
          <w:sz w:val="28"/>
          <w:szCs w:val="28"/>
        </w:rPr>
        <w:t xml:space="preserve">, </w:t>
      </w:r>
      <w:hyperlink w:anchor="P558" w:history="1">
        <w:r w:rsidRPr="00474485">
          <w:rPr>
            <w:color w:val="000000" w:themeColor="text1"/>
            <w:sz w:val="28"/>
            <w:szCs w:val="28"/>
          </w:rPr>
          <w:t>5.1</w:t>
        </w:r>
      </w:hyperlink>
      <w:r w:rsidRPr="00474485">
        <w:rPr>
          <w:color w:val="000000" w:themeColor="text1"/>
          <w:sz w:val="28"/>
          <w:szCs w:val="28"/>
        </w:rPr>
        <w:t xml:space="preserve"> настоящего Регламента в порядке, установленном Федеральным законом от 2 мая 2006 г</w:t>
      </w:r>
      <w:r>
        <w:rPr>
          <w:color w:val="000000" w:themeColor="text1"/>
          <w:sz w:val="28"/>
          <w:szCs w:val="28"/>
        </w:rPr>
        <w:t>ода</w:t>
      </w:r>
      <w:r w:rsidRPr="00474485">
        <w:rPr>
          <w:color w:val="000000" w:themeColor="text1"/>
          <w:sz w:val="28"/>
          <w:szCs w:val="28"/>
        </w:rPr>
        <w:t xml:space="preserve"> № 59-ФЗ «О порядке рассмотрения обращений граждан Российской Федерации» (далее – Федеральный закон № 59-ФЗ).</w:t>
      </w:r>
    </w:p>
    <w:p w:rsidR="00474485" w:rsidRPr="00474485" w:rsidRDefault="00474485" w:rsidP="003E147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474485">
        <w:rPr>
          <w:color w:val="000000" w:themeColor="text1"/>
          <w:sz w:val="28"/>
          <w:szCs w:val="28"/>
        </w:rPr>
        <w:t>1.4.5. На Едином портале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24.10.2011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функций)».</w:t>
      </w:r>
    </w:p>
    <w:p w:rsidR="00474485" w:rsidRPr="00474485" w:rsidRDefault="00474485" w:rsidP="003E147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474485">
        <w:rPr>
          <w:color w:val="000000" w:themeColor="text1"/>
          <w:sz w:val="28"/>
          <w:szCs w:val="28"/>
        </w:rPr>
        <w:t>Доступ к информации о сроках и порядке предоставления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474485" w:rsidRPr="00474485" w:rsidRDefault="00474485" w:rsidP="003E147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474485">
        <w:rPr>
          <w:color w:val="000000" w:themeColor="text1"/>
          <w:sz w:val="28"/>
          <w:szCs w:val="28"/>
        </w:rPr>
        <w:t>1.4.6. В залах ожидания отделения Центра размещаются нормативные правовые акты, регулирующие порядок предоставления государственной услуги, в том числе Регламент, которые по требованию заявителя предоставляются ему для ознакомления.</w:t>
      </w:r>
    </w:p>
    <w:p w:rsidR="00474485" w:rsidRDefault="00474485" w:rsidP="003E147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474485">
        <w:rPr>
          <w:color w:val="000000" w:themeColor="text1"/>
          <w:sz w:val="28"/>
          <w:szCs w:val="28"/>
        </w:rPr>
        <w:t xml:space="preserve">1.4.7. Информация о ходе рассмотрения заявления о предоставлении государственной услуги и о результатах предоставления государственной услуги может быть получена заявителем (его представителем) в личном кабинете на Едином портале, а также в отделении Центра при обращении заявителя лично, по телефону посредством электронной почты.»; </w:t>
      </w:r>
    </w:p>
    <w:p w:rsidR="001D4CD0" w:rsidRDefault="001D4CD0" w:rsidP="003E147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разделе 2:</w:t>
      </w:r>
    </w:p>
    <w:p w:rsidR="001D4CD0" w:rsidRDefault="001D4CD0" w:rsidP="003E147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пункт 2.1. изложить в следующей редакции:</w:t>
      </w:r>
    </w:p>
    <w:p w:rsidR="001D4CD0" w:rsidRDefault="001D4CD0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C3A51">
        <w:rPr>
          <w:rFonts w:ascii="Times New Roman" w:hAnsi="Times New Roman" w:cs="Times New Roman"/>
          <w:sz w:val="28"/>
          <w:szCs w:val="28"/>
        </w:rPr>
        <w:t xml:space="preserve">Назначение </w:t>
      </w:r>
      <w:r w:rsidRPr="001D4CD0">
        <w:rPr>
          <w:rFonts w:ascii="Times New Roman" w:hAnsi="Times New Roman" w:cs="Times New Roman"/>
          <w:sz w:val="28"/>
          <w:szCs w:val="28"/>
        </w:rPr>
        <w:t>пособия на ребенка из малообеспеченной семьи (далее - пособие на ребенка).»;</w:t>
      </w:r>
    </w:p>
    <w:p w:rsidR="001D4CD0" w:rsidRDefault="001D4CD0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третьем пункта 2.3.2 после слов «заявителя» дополнить словами «на Едином портале или»;</w:t>
      </w:r>
    </w:p>
    <w:p w:rsidR="001D4CD0" w:rsidRPr="001D4CD0" w:rsidRDefault="001D4CD0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CD0">
        <w:rPr>
          <w:rFonts w:ascii="Times New Roman" w:hAnsi="Times New Roman" w:cs="Times New Roman"/>
          <w:sz w:val="28"/>
          <w:szCs w:val="28"/>
        </w:rPr>
        <w:lastRenderedPageBreak/>
        <w:t>пункт 2.5. изложить в следующей редакции:</w:t>
      </w:r>
    </w:p>
    <w:p w:rsidR="001D4CD0" w:rsidRPr="001D4CD0" w:rsidRDefault="001D4CD0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CD0">
        <w:rPr>
          <w:rFonts w:ascii="Times New Roman" w:hAnsi="Times New Roman" w:cs="Times New Roman"/>
          <w:sz w:val="28"/>
          <w:szCs w:val="28"/>
        </w:rPr>
        <w:t>«2.5.1. Для получения государственной услуги заявитель представляет следующие документы:</w:t>
      </w:r>
    </w:p>
    <w:p w:rsidR="001D4CD0" w:rsidRPr="001D4CD0" w:rsidRDefault="001D4CD0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CD0">
        <w:rPr>
          <w:rFonts w:ascii="Times New Roman" w:hAnsi="Times New Roman" w:cs="Times New Roman"/>
          <w:sz w:val="28"/>
          <w:szCs w:val="28"/>
        </w:rPr>
        <w:t>1) Заявление о назначении ежемесячного пособия на ребенка с указанием реквизитов лицевого счета, открытого в банке или иной кредитной организации в установленном законодательством порядке для зачисления социальных выплат (при получении пособия на ребенка через банк или иную кредитную организацию):</w:t>
      </w:r>
    </w:p>
    <w:p w:rsidR="001D4CD0" w:rsidRPr="00A465F2" w:rsidRDefault="001D4CD0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5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w:anchor="P610" w:history="1">
        <w:r w:rsidRPr="00A465F2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форме</w:t>
        </w:r>
      </w:hyperlink>
      <w:r w:rsidRPr="00A465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документа на бумажном носителе согласно приложению 1 к настоящему Регламенту;</w:t>
      </w:r>
    </w:p>
    <w:p w:rsidR="001D4CD0" w:rsidRPr="00A465F2" w:rsidRDefault="001D4CD0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5F2">
        <w:rPr>
          <w:rFonts w:ascii="Times New Roman" w:hAnsi="Times New Roman" w:cs="Times New Roman"/>
          <w:color w:val="000000" w:themeColor="text1"/>
          <w:sz w:val="28"/>
          <w:szCs w:val="28"/>
        </w:rPr>
        <w:t>в электронной форме (посредством заполнения интерактивной формы на Портале государственных и муниципальных услуг Республики Татарстан и на Едином портале без необходимости дополнительной подачи заявления в какой-либо иной форме), подписанное в соответствии с требованиями настоящего пункта, при обращении посредством Портала государственных и муниципальных услуг Республики Татарстан или Единого портала.</w:t>
      </w:r>
    </w:p>
    <w:p w:rsidR="001D4CD0" w:rsidRPr="00A465F2" w:rsidRDefault="001D4CD0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5F2">
        <w:rPr>
          <w:rFonts w:ascii="Times New Roman" w:hAnsi="Times New Roman" w:cs="Times New Roman"/>
          <w:color w:val="000000" w:themeColor="text1"/>
          <w:sz w:val="28"/>
          <w:szCs w:val="28"/>
        </w:rPr>
        <w:t>2) Копия свидетельства о рождении ребенка, выданного компетентным органом иностранного государства, и копия его нотариально удостоверенного перевода на русский язык.</w:t>
      </w:r>
    </w:p>
    <w:p w:rsidR="001D4CD0" w:rsidRPr="00A465F2" w:rsidRDefault="001D4CD0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5F2">
        <w:rPr>
          <w:rFonts w:ascii="Times New Roman" w:hAnsi="Times New Roman" w:cs="Times New Roman"/>
          <w:color w:val="000000" w:themeColor="text1"/>
          <w:sz w:val="28"/>
          <w:szCs w:val="28"/>
        </w:rPr>
        <w:t>3) Копия свидетельства об усыновлении, выданного органами записи актов гражданского состояния или консульскими учреждениями Российской Федерации.</w:t>
      </w:r>
    </w:p>
    <w:p w:rsidR="001D4CD0" w:rsidRPr="00A465F2" w:rsidRDefault="001D4CD0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143"/>
      <w:bookmarkEnd w:id="0"/>
      <w:r w:rsidRPr="00A465F2">
        <w:rPr>
          <w:rFonts w:ascii="Times New Roman" w:hAnsi="Times New Roman" w:cs="Times New Roman"/>
          <w:color w:val="000000" w:themeColor="text1"/>
          <w:sz w:val="28"/>
          <w:szCs w:val="28"/>
        </w:rPr>
        <w:t>4) Документы, подтверждающие доходы заявителя и членов его семьи за последние 12 календарных месяцев, предшествующих шести календарным месяцам перед месяцем подачи заявления:</w:t>
      </w:r>
    </w:p>
    <w:p w:rsidR="001D4CD0" w:rsidRPr="00A465F2" w:rsidRDefault="001D4CD0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5F2">
        <w:rPr>
          <w:rFonts w:ascii="Times New Roman" w:hAnsi="Times New Roman" w:cs="Times New Roman"/>
          <w:color w:val="000000" w:themeColor="text1"/>
          <w:sz w:val="28"/>
          <w:szCs w:val="28"/>
        </w:rPr>
        <w:t>справка о стипендии и материальной помощь, выплачиваемых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научно-педагогических кадров, и докторантам образовательных организаций высшего образования и научных организаций, обучающимся в духовных образовательных организациях;</w:t>
      </w:r>
    </w:p>
    <w:p w:rsidR="001D4CD0" w:rsidRPr="00A465F2" w:rsidRDefault="001D4CD0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5F2">
        <w:rPr>
          <w:rFonts w:ascii="Times New Roman" w:hAnsi="Times New Roman" w:cs="Times New Roman"/>
          <w:color w:val="000000" w:themeColor="text1"/>
          <w:sz w:val="28"/>
          <w:szCs w:val="28"/>
        </w:rPr>
        <w:t>справка об алиментах, получаемых членами семьи.</w:t>
      </w:r>
    </w:p>
    <w:p w:rsidR="001D4CD0" w:rsidRPr="00A465F2" w:rsidRDefault="001D4CD0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5F2">
        <w:rPr>
          <w:rFonts w:ascii="Times New Roman" w:hAnsi="Times New Roman" w:cs="Times New Roman"/>
          <w:color w:val="000000" w:themeColor="text1"/>
          <w:sz w:val="28"/>
          <w:szCs w:val="28"/>
        </w:rPr>
        <w:t>5) Копии документа о прохождении обучения, выданного на территории иностранного государства, и его нотариально удостоверенного перевода на русский язык для ребенка старше 16 лет, обучающегося в общеобразовательной организации за пределами Российской Федерации.</w:t>
      </w:r>
    </w:p>
    <w:p w:rsidR="001D4CD0" w:rsidRPr="00A465F2" w:rsidRDefault="001D4CD0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5F2">
        <w:rPr>
          <w:rFonts w:ascii="Times New Roman" w:hAnsi="Times New Roman" w:cs="Times New Roman"/>
          <w:color w:val="000000" w:themeColor="text1"/>
          <w:sz w:val="28"/>
          <w:szCs w:val="28"/>
        </w:rPr>
        <w:t>6) Копия правоустанавливающих документов на объекты недвижимости, находящиеся в собственности членов семьи, права на которые не зарегистрированы в Едином государственном реестре недвижимости.</w:t>
      </w:r>
    </w:p>
    <w:p w:rsidR="001D4CD0" w:rsidRPr="00A465F2" w:rsidRDefault="001D4CD0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5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7) Справку о наличии у члена семьи тяжелой формы хронического заболевания, указанной в перечне, предусмотренном </w:t>
      </w:r>
      <w:hyperlink r:id="rId26" w:history="1">
        <w:r w:rsidRPr="00A465F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 части 1 статьи 51</w:t>
        </w:r>
      </w:hyperlink>
      <w:r w:rsidRPr="00A465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Жилищного кодекса Российской Федерации, при котором совместное проживание с ним в соответствии с законодательством невозможно, - в случае если в состав семьи граждан, указанных в пункте 1.2 настоящего Регламента, входят лица, страдающие тяжелой формой хронического заболевания, указанной в перечне, предусмотренном </w:t>
      </w:r>
      <w:hyperlink r:id="rId27" w:history="1">
        <w:r w:rsidRPr="00A465F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 части 1 статьи 51</w:t>
        </w:r>
      </w:hyperlink>
      <w:r w:rsidRPr="00A465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Жилищного кодекса Российской Федерации, при котором совместное проживание с ними в соответствии с законодательством невозможно.</w:t>
      </w:r>
    </w:p>
    <w:p w:rsidR="001D4CD0" w:rsidRPr="00A465F2" w:rsidRDefault="001D4CD0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5F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8) Лицо, обратившееся за получением ежемесячного пособия на ребенка одинокой матери, дополнительно представляет справку из органов ЗАГС об основании внесения в свидетельство о рождении сведений об отце ребенка.</w:t>
      </w:r>
    </w:p>
    <w:p w:rsidR="001D4CD0" w:rsidRPr="00A465F2" w:rsidRDefault="001D4CD0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5F2">
        <w:rPr>
          <w:rFonts w:ascii="Times New Roman" w:hAnsi="Times New Roman" w:cs="Times New Roman"/>
          <w:color w:val="000000" w:themeColor="text1"/>
          <w:sz w:val="28"/>
          <w:szCs w:val="28"/>
        </w:rPr>
        <w:t>9) Лицо, обратившееся за получением ежемесячного пособия на ребенка военнослужащего, проходящего военную службу по призыву, дополнительно представляет справку из военного комиссариата о призыве отца ребенка на военную службу или справку из военного образовательного учреждения профессионального образования об обучении отца ребенка.</w:t>
      </w:r>
    </w:p>
    <w:p w:rsidR="001D4CD0" w:rsidRPr="00A465F2" w:rsidRDefault="001D4CD0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5F2">
        <w:rPr>
          <w:rFonts w:ascii="Times New Roman" w:hAnsi="Times New Roman" w:cs="Times New Roman"/>
          <w:color w:val="000000" w:themeColor="text1"/>
          <w:sz w:val="28"/>
          <w:szCs w:val="28"/>
        </w:rPr>
        <w:t>2.5.2. Заявитель при обращении предъявляет документ, удостоверяющий личность.</w:t>
      </w:r>
    </w:p>
    <w:p w:rsidR="001D4CD0" w:rsidRPr="00A465F2" w:rsidRDefault="001D4CD0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5F2">
        <w:rPr>
          <w:rFonts w:ascii="Times New Roman" w:hAnsi="Times New Roman" w:cs="Times New Roman"/>
          <w:color w:val="000000" w:themeColor="text1"/>
          <w:sz w:val="28"/>
          <w:szCs w:val="28"/>
        </w:rPr>
        <w:t>2.5.3. Законные представители (в случаях, предусмотренных законодательством) либо лица, уполномоченные заявителями, дополнительно представляют копии документов, подтверждающих их полномочия на представление интересов заявителя.</w:t>
      </w:r>
    </w:p>
    <w:p w:rsidR="001D4CD0" w:rsidRPr="00A465F2" w:rsidRDefault="001D4CD0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5F2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направления заявления посредством Портала государственных и муниципальных услуг Республики Татарстан или Единого портала сведения из документа, удостоверяющего личность заявителя или его законного представителя, проверяются при подтверждении учетной записи в ЕСИА.</w:t>
      </w:r>
    </w:p>
    <w:p w:rsidR="001D4CD0" w:rsidRPr="00A465F2" w:rsidRDefault="001D4CD0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5F2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подтверждающий полномочия законного представителя заявителя,  выданный юридическим лицом  должен быть подписан усиленной квалификационной электронной подписью уполномоченного лица, выдавшего документ.</w:t>
      </w:r>
    </w:p>
    <w:p w:rsidR="001D4CD0" w:rsidRPr="00A465F2" w:rsidRDefault="001D4CD0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5F2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подтверждающий полномочия законного представителя заявителя, выданный индивидуальным предпринимателем, должен быть подписан усиленной квалификационной электронной подписью индивидуального предпринимателя.</w:t>
      </w:r>
    </w:p>
    <w:p w:rsidR="001D4CD0" w:rsidRPr="00A465F2" w:rsidRDefault="001D4CD0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5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законного представителя заявителя, выданный нотариусом, должен быть подписан усиленной квалификационной электронной подписью нотариуса. В иных случаях – подписан простой электронной подписью. </w:t>
      </w:r>
    </w:p>
    <w:p w:rsidR="001D4CD0" w:rsidRPr="00A465F2" w:rsidRDefault="001D4CD0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5F2">
        <w:rPr>
          <w:rFonts w:ascii="Times New Roman" w:hAnsi="Times New Roman" w:cs="Times New Roman"/>
          <w:color w:val="000000" w:themeColor="text1"/>
          <w:sz w:val="28"/>
          <w:szCs w:val="28"/>
        </w:rPr>
        <w:t>2.5.4. Документы и справки получаются заявителем в соответствующих организациях непосредственно, в том числе, при наличии такой возможности, в электронной форме.</w:t>
      </w:r>
    </w:p>
    <w:p w:rsidR="001D4CD0" w:rsidRPr="00A465F2" w:rsidRDefault="001D4CD0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5F2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и прилагаемые к нему документы могут быть представлены (направлены) заявителем на бумажных носителях лично либо почтовым отправлением.</w:t>
      </w:r>
    </w:p>
    <w:p w:rsidR="001D4CD0" w:rsidRPr="00A465F2" w:rsidRDefault="001D4CD0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5F2">
        <w:rPr>
          <w:rFonts w:ascii="Times New Roman" w:hAnsi="Times New Roman" w:cs="Times New Roman"/>
          <w:color w:val="000000" w:themeColor="text1"/>
          <w:sz w:val="28"/>
          <w:szCs w:val="28"/>
        </w:rPr>
        <w:t>Копии документов представляются с предъявлением оригиналов, в случае если они не заверены в соответствии с законодательством Российской Федерации, и заверяются специалистом отделения Центра.</w:t>
      </w:r>
    </w:p>
    <w:p w:rsidR="001D4CD0" w:rsidRPr="00A465F2" w:rsidRDefault="001D4CD0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5F2">
        <w:rPr>
          <w:rFonts w:ascii="Times New Roman" w:hAnsi="Times New Roman" w:cs="Times New Roman"/>
          <w:color w:val="000000" w:themeColor="text1"/>
          <w:sz w:val="28"/>
          <w:szCs w:val="28"/>
        </w:rPr>
        <w:t>При направлении заявления по почте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:rsidR="001D4CD0" w:rsidRPr="00A465F2" w:rsidRDefault="001D4CD0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5F2">
        <w:rPr>
          <w:rFonts w:ascii="Times New Roman" w:hAnsi="Times New Roman" w:cs="Times New Roman"/>
          <w:color w:val="000000" w:themeColor="text1"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отделение Центра. Электронная форма бланка размещена на официальном сайте Министерства.</w:t>
      </w:r>
    </w:p>
    <w:p w:rsidR="001D4CD0" w:rsidRPr="00A465F2" w:rsidRDefault="001D4CD0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5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2.5.5. Заявление также может быть заполнено в отделении Центра при личном приеме у специалиста в электронной форме, которое подписывается заявителем с </w:t>
      </w:r>
      <w:r w:rsidRPr="00A465F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применением электронных считывателей подписи.</w:t>
      </w:r>
    </w:p>
    <w:p w:rsidR="001D4CD0" w:rsidRPr="00A465F2" w:rsidRDefault="001D4CD0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5F2">
        <w:rPr>
          <w:rFonts w:ascii="Times New Roman" w:hAnsi="Times New Roman" w:cs="Times New Roman"/>
          <w:color w:val="000000" w:themeColor="text1"/>
          <w:sz w:val="28"/>
          <w:szCs w:val="28"/>
        </w:rPr>
        <w:t>2.5.6. Заявление и прилагаемые документы могут быть представлены (направлены) заявителем одним из следующих способов:</w:t>
      </w:r>
    </w:p>
    <w:p w:rsidR="001D4CD0" w:rsidRPr="00A465F2" w:rsidRDefault="001D4CD0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5F2">
        <w:rPr>
          <w:rFonts w:ascii="Times New Roman" w:hAnsi="Times New Roman" w:cs="Times New Roman"/>
          <w:color w:val="000000" w:themeColor="text1"/>
          <w:sz w:val="28"/>
          <w:szCs w:val="28"/>
        </w:rPr>
        <w:t>1) в отделении Центра на бумажных носителях;</w:t>
      </w:r>
    </w:p>
    <w:p w:rsidR="001D4CD0" w:rsidRPr="00A465F2" w:rsidRDefault="001D4CD0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5F2">
        <w:rPr>
          <w:rFonts w:ascii="Times New Roman" w:hAnsi="Times New Roman" w:cs="Times New Roman"/>
          <w:color w:val="000000" w:themeColor="text1"/>
          <w:sz w:val="28"/>
          <w:szCs w:val="28"/>
        </w:rPr>
        <w:t>2) через Портал государственных и муниципальных услуг Республики Татарстан или Единый портал в электронной форме посредством заполнения электронной формы запроса на Портале государственных и муниципальных услуг Республики Татарстан или Едином портале;</w:t>
      </w:r>
    </w:p>
    <w:p w:rsidR="001D4CD0" w:rsidRPr="00A465F2" w:rsidRDefault="001D4CD0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5F2">
        <w:rPr>
          <w:rFonts w:ascii="Times New Roman" w:hAnsi="Times New Roman" w:cs="Times New Roman"/>
          <w:color w:val="000000" w:themeColor="text1"/>
          <w:sz w:val="28"/>
          <w:szCs w:val="28"/>
        </w:rPr>
        <w:t>3) через информационно-телекоммуникационные сети общего доступа, в том числе через сеть Интернет.</w:t>
      </w:r>
    </w:p>
    <w:p w:rsidR="001D4CD0" w:rsidRPr="00A465F2" w:rsidRDefault="001D4CD0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5F2">
        <w:rPr>
          <w:rFonts w:ascii="Times New Roman" w:hAnsi="Times New Roman" w:cs="Times New Roman"/>
          <w:color w:val="000000" w:themeColor="text1"/>
          <w:sz w:val="28"/>
          <w:szCs w:val="28"/>
        </w:rPr>
        <w:t>При направлении заявления почтовым отправлением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:rsidR="001D4CD0" w:rsidRPr="00A465F2" w:rsidRDefault="001D4CD0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5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направлении заявления и необходимых документов через информационно-телекоммуникационные сети общего доступа, в том числе через сеть Интернет, заявление и копии документов в форме электронных документов, должны быть подписаны (заверены) в соответствии с требованиями Федерального </w:t>
      </w:r>
      <w:hyperlink r:id="rId28" w:history="1">
        <w:r w:rsidRPr="00A465F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A465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65F2" w:rsidRPr="00A465F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465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63-ФЗ и Федерального </w:t>
      </w:r>
      <w:hyperlink r:id="rId29" w:history="1">
        <w:r w:rsidRPr="00A465F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A465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65F2" w:rsidRPr="00A465F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465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210-ФЗ.</w:t>
      </w:r>
    </w:p>
    <w:p w:rsidR="001D4CD0" w:rsidRPr="00A465F2" w:rsidRDefault="001D4CD0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5F2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при направлении заявления и необходимых документов посредством Единого портала или Портала государственных и муниципальных услуг Республики Татарстан подписывает заявление простой электронной подписью.</w:t>
      </w:r>
    </w:p>
    <w:p w:rsidR="001D4CD0" w:rsidRPr="00A465F2" w:rsidRDefault="001D4CD0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5F2">
        <w:rPr>
          <w:rFonts w:ascii="Times New Roman" w:hAnsi="Times New Roman" w:cs="Times New Roman"/>
          <w:color w:val="000000" w:themeColor="text1"/>
          <w:sz w:val="28"/>
          <w:szCs w:val="28"/>
        </w:rPr>
        <w:t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</w:t>
      </w:r>
    </w:p>
    <w:p w:rsidR="001D4CD0" w:rsidRDefault="00042E11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подпункт 2.6.1 изложить в следующей редакции:</w:t>
      </w:r>
    </w:p>
    <w:p w:rsidR="00042E11" w:rsidRPr="00BC3A51" w:rsidRDefault="00042E11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3A51">
        <w:rPr>
          <w:rFonts w:ascii="Times New Roman" w:hAnsi="Times New Roman" w:cs="Times New Roman"/>
          <w:sz w:val="28"/>
          <w:szCs w:val="28"/>
        </w:rPr>
        <w:t>2.6.1. Получаются по каналам межведомственного взаимодействия в уполномоченных органах сведения:</w:t>
      </w:r>
    </w:p>
    <w:p w:rsidR="00042E11" w:rsidRPr="00BC3A51" w:rsidRDefault="00042E11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3A51">
        <w:rPr>
          <w:rFonts w:ascii="Times New Roman" w:hAnsi="Times New Roman" w:cs="Times New Roman"/>
          <w:sz w:val="28"/>
          <w:szCs w:val="28"/>
        </w:rPr>
        <w:t>о гражданах, зарегистрированных совместно с заявителем по месту жительства;</w:t>
      </w:r>
    </w:p>
    <w:p w:rsidR="00042E11" w:rsidRPr="00BC3A51" w:rsidRDefault="00042E11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3A51">
        <w:rPr>
          <w:rFonts w:ascii="Times New Roman" w:hAnsi="Times New Roman" w:cs="Times New Roman"/>
          <w:sz w:val="28"/>
          <w:szCs w:val="28"/>
        </w:rPr>
        <w:t>об установлении опеки (попечительства) и получении опекуном (попечителем) денежных средств на содержание ребенка;</w:t>
      </w:r>
    </w:p>
    <w:p w:rsidR="00042E11" w:rsidRPr="00BC3A51" w:rsidRDefault="00042E11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3A51">
        <w:rPr>
          <w:rFonts w:ascii="Times New Roman" w:hAnsi="Times New Roman" w:cs="Times New Roman"/>
          <w:sz w:val="28"/>
          <w:szCs w:val="28"/>
        </w:rPr>
        <w:t>о доходах физических лиц, учитываемых при решении вопроса о назначении ежемесячного пособия на ребенка;</w:t>
      </w:r>
    </w:p>
    <w:p w:rsidR="00042E11" w:rsidRPr="00BC3A51" w:rsidRDefault="00042E11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3A51">
        <w:rPr>
          <w:rFonts w:ascii="Times New Roman" w:hAnsi="Times New Roman" w:cs="Times New Roman"/>
          <w:sz w:val="28"/>
          <w:szCs w:val="28"/>
        </w:rPr>
        <w:t>о прохождении обучения ребенка старше 16 лет в общеобразовательной организации;</w:t>
      </w:r>
    </w:p>
    <w:p w:rsidR="00042E11" w:rsidRPr="00274A34" w:rsidRDefault="00042E11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государственной регистрации рождения ребенка;</w:t>
      </w:r>
    </w:p>
    <w:p w:rsidR="00C61E96" w:rsidRPr="00274A34" w:rsidRDefault="00C61E96" w:rsidP="003E1475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>о государственной регистрации заключения (расторжения) брака;</w:t>
      </w:r>
    </w:p>
    <w:p w:rsidR="00C61E96" w:rsidRPr="00274A34" w:rsidRDefault="00C61E96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государственной регистрации смерти;</w:t>
      </w:r>
    </w:p>
    <w:p w:rsidR="00042E11" w:rsidRPr="00274A34" w:rsidRDefault="00042E11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о передаче ребенка в приемную семью и суммах вознаграждения, причитающегося приемным родителям;</w:t>
      </w:r>
    </w:p>
    <w:p w:rsidR="00042E11" w:rsidRPr="00274A34" w:rsidRDefault="00042E11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о лишении родительских прав или об ограничении в родительских правах;</w:t>
      </w:r>
    </w:p>
    <w:p w:rsidR="00042E11" w:rsidRPr="00274A34" w:rsidRDefault="00042E11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о наличии недвижимого имущества;</w:t>
      </w:r>
    </w:p>
    <w:p w:rsidR="00042E11" w:rsidRPr="00BC3A51" w:rsidRDefault="00042E11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наличии транспортных средств, самоходных транспортных средств </w:t>
      </w:r>
      <w:r w:rsidRPr="00BC3A51">
        <w:rPr>
          <w:rFonts w:ascii="Times New Roman" w:hAnsi="Times New Roman" w:cs="Times New Roman"/>
          <w:sz w:val="28"/>
          <w:szCs w:val="28"/>
        </w:rPr>
        <w:t>и других видов техники;</w:t>
      </w:r>
    </w:p>
    <w:p w:rsidR="00042E11" w:rsidRPr="00BC3A51" w:rsidRDefault="00042E11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3A51">
        <w:rPr>
          <w:rFonts w:ascii="Times New Roman" w:hAnsi="Times New Roman" w:cs="Times New Roman"/>
          <w:sz w:val="28"/>
          <w:szCs w:val="28"/>
        </w:rPr>
        <w:t>о признании в установленном порядке жилого помещения непригодным для проживания;</w:t>
      </w:r>
    </w:p>
    <w:p w:rsidR="00042E11" w:rsidRPr="00274A34" w:rsidRDefault="00042E11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 наличии (отсутствии) задолженности по налогам, сборам и иным обязательным платежам в бюджеты бюджетной системы Российской Федерации;</w:t>
      </w:r>
    </w:p>
    <w:p w:rsidR="00042E11" w:rsidRPr="00274A34" w:rsidRDefault="00042E11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о страховом номере индивидуального лицевого счета;</w:t>
      </w:r>
    </w:p>
    <w:p w:rsidR="00042E11" w:rsidRPr="00274A34" w:rsidRDefault="00042E11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об отсутствии у должника заработка, с которого могут быть взысканы алименты, в связи с отбыванием наказания в учреждении, исполняющем наказание в виде лишения свободы, нахождением под арестом, на принудительном лечении;</w:t>
      </w:r>
    </w:p>
    <w:p w:rsidR="00042E11" w:rsidRPr="00274A34" w:rsidRDefault="00042E11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о розыске родителей в связи с уклонением от уплаты алиментов;</w:t>
      </w:r>
    </w:p>
    <w:p w:rsidR="00042E11" w:rsidRPr="00274A34" w:rsidRDefault="00042E11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о привлечении родителей к уголовной ответственности за совершение преступления;</w:t>
      </w:r>
    </w:p>
    <w:p w:rsidR="00C61E96" w:rsidRPr="00274A34" w:rsidRDefault="00C61E96" w:rsidP="003E1475">
      <w:pPr>
        <w:pStyle w:val="Default"/>
        <w:widowControl w:val="0"/>
        <w:ind w:firstLine="540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>о документе, подтверждающим полномочия представителя;</w:t>
      </w:r>
    </w:p>
    <w:p w:rsidR="00C61E96" w:rsidRPr="00274A34" w:rsidRDefault="00C61E96" w:rsidP="003E1475">
      <w:pPr>
        <w:pStyle w:val="Default"/>
        <w:widowControl w:val="0"/>
        <w:ind w:firstLine="540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>о проверке действительности паспорта;</w:t>
      </w:r>
    </w:p>
    <w:p w:rsidR="00C61E96" w:rsidRPr="00274A34" w:rsidRDefault="00C61E96" w:rsidP="003E1475">
      <w:pPr>
        <w:pStyle w:val="Default"/>
        <w:widowControl w:val="0"/>
        <w:ind w:firstLine="540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 xml:space="preserve">о соответствия фамильно-именной группы, даты рождения, пола и СНИЛС; </w:t>
      </w:r>
    </w:p>
    <w:p w:rsidR="00C61E96" w:rsidRPr="00274A34" w:rsidRDefault="00C61E96" w:rsidP="003E1475">
      <w:pPr>
        <w:pStyle w:val="Default"/>
        <w:widowControl w:val="0"/>
        <w:ind w:firstLine="540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 xml:space="preserve">о лицах, осуществляющих уход за ребенком-инвалидом в возрасте до 18 лет или инвалидом с детства I группы или нетрудоспособными лицам; </w:t>
      </w:r>
    </w:p>
    <w:p w:rsidR="00C61E96" w:rsidRPr="00274A34" w:rsidRDefault="00C61E96" w:rsidP="003E1475">
      <w:pPr>
        <w:pStyle w:val="Default"/>
        <w:widowControl w:val="0"/>
        <w:ind w:firstLine="540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 xml:space="preserve">об освобождении из мест лишения свободы заявителя или членов его семьи; </w:t>
      </w:r>
    </w:p>
    <w:p w:rsidR="00C61E96" w:rsidRPr="00274A34" w:rsidRDefault="00C61E96" w:rsidP="003E1475">
      <w:pPr>
        <w:pStyle w:val="Default"/>
        <w:widowControl w:val="0"/>
        <w:ind w:firstLine="540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 xml:space="preserve">об ИНН заявителя и членов семьи; </w:t>
      </w:r>
    </w:p>
    <w:p w:rsidR="00C61E96" w:rsidRPr="00274A34" w:rsidRDefault="00C61E96" w:rsidP="003E1475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>о размере доходов, полученных в рамках применения специального налогового режима «Налог на профессиональный доход»;</w:t>
      </w:r>
    </w:p>
    <w:p w:rsidR="00C61E96" w:rsidRPr="00274A34" w:rsidRDefault="00C61E96" w:rsidP="003E1475">
      <w:pPr>
        <w:pStyle w:val="Default"/>
        <w:widowControl w:val="0"/>
        <w:ind w:firstLine="540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 xml:space="preserve">о ранее полученной выплате за период, установленный субъектом Российской Федерации; </w:t>
      </w:r>
    </w:p>
    <w:p w:rsidR="00C61E96" w:rsidRPr="00274A34" w:rsidRDefault="00C61E96" w:rsidP="003E1475">
      <w:pPr>
        <w:pStyle w:val="Default"/>
        <w:widowControl w:val="0"/>
        <w:ind w:firstLine="540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>о неполучении выплаты вторым родителем;</w:t>
      </w:r>
    </w:p>
    <w:p w:rsidR="00C61E96" w:rsidRPr="00274A34" w:rsidRDefault="00C61E96" w:rsidP="003E1475">
      <w:pPr>
        <w:pStyle w:val="Default"/>
        <w:widowControl w:val="0"/>
        <w:ind w:firstLine="540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 xml:space="preserve">о перемене фамилии, имени, отчества. </w:t>
      </w:r>
    </w:p>
    <w:p w:rsidR="00042E11" w:rsidRPr="00274A34" w:rsidRDefault="00042E11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При обращении заявителя через Единый портал или Портал государственных и муниципальных услуг Республики Татарстан дополнительно получаются по каналам межведомственного взаимодействия сведения о подтверждении действительности паспорта заявителя.</w:t>
      </w:r>
    </w:p>
    <w:p w:rsidR="00042E11" w:rsidRPr="00274A34" w:rsidRDefault="00042E11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вправе представить документы, подтверждающие вышеуказанные сведения, по собственной инициативе.</w:t>
      </w:r>
    </w:p>
    <w:p w:rsidR="00042E11" w:rsidRPr="00274A34" w:rsidRDefault="00042E11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форме, и представлены в порядке, предусмотренном настоящим Регламентом для представления документов, предусмотренных </w:t>
      </w:r>
      <w:hyperlink w:anchor="P129" w:history="1">
        <w:r w:rsidRPr="00274A3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2.5</w:t>
        </w:r>
      </w:hyperlink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042E11" w:rsidRPr="00274A34" w:rsidRDefault="00042E11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Непредставление заявителем вышеуказанных документов не является основанием для отказа заявителю в предоставлении государственной услуги.»;</w:t>
      </w:r>
    </w:p>
    <w:p w:rsidR="00042E11" w:rsidRPr="00274A34" w:rsidRDefault="00042E11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подпункт 2.7.1 изложить в следующей редакции:</w:t>
      </w:r>
    </w:p>
    <w:p w:rsidR="00042E11" w:rsidRPr="00274A34" w:rsidRDefault="00042E11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«2.7.1. Основаниями для отказа в приеме документов являются:</w:t>
      </w:r>
    </w:p>
    <w:p w:rsidR="00042E11" w:rsidRPr="00274A34" w:rsidRDefault="00042E11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1) Наличие в документах подчисток, приписок, зачеркнутых слов и исправлений, не заверенных в соответствии с законодательством Российской Федерации.</w:t>
      </w:r>
    </w:p>
    <w:p w:rsidR="00042E11" w:rsidRPr="00274A34" w:rsidRDefault="00042E11" w:rsidP="003E1475">
      <w:pPr>
        <w:pStyle w:val="Default"/>
        <w:widowControl w:val="0"/>
        <w:ind w:firstLine="540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 xml:space="preserve">2) Несоблюдение установленных статьей 11 Федерального закона от 6 апреля 2011 г. № 63-ФЗ «Об электронной подписи» условий признания действительности, усиленной квалифицированной электронной подписи; </w:t>
      </w:r>
    </w:p>
    <w:p w:rsidR="00042E11" w:rsidRPr="00274A34" w:rsidRDefault="00042E11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3) Непредъявление оригиналов документов, в случае если их копии не заверены в соответствии с законодательством Российской Федерации, в случае личного обращения.</w:t>
      </w:r>
    </w:p>
    <w:p w:rsidR="00042E11" w:rsidRPr="00274A34" w:rsidRDefault="00042E11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4) Направление заявителем по почте копий документов, не заверенных в соответствии с законодательством Российской Федерации.</w:t>
      </w:r>
    </w:p>
    <w:p w:rsidR="00042E11" w:rsidRPr="00274A34" w:rsidRDefault="00042E11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5) Обращение заявителя или лица, уполномоченного заявителем действовать на основании доверенности, в отделение Центра не по месту жительства заявителя.</w:t>
      </w:r>
    </w:p>
    <w:p w:rsidR="00042E11" w:rsidRPr="00274A34" w:rsidRDefault="00042E11" w:rsidP="003E1475">
      <w:pPr>
        <w:pStyle w:val="Default"/>
        <w:widowControl w:val="0"/>
        <w:ind w:firstLine="540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>6) Представление неполного комплекта документов, необходимых для предоставления услуги.</w:t>
      </w:r>
    </w:p>
    <w:p w:rsidR="00042E11" w:rsidRPr="00274A34" w:rsidRDefault="00042E11" w:rsidP="003E1475">
      <w:pPr>
        <w:pStyle w:val="Default"/>
        <w:widowControl w:val="0"/>
        <w:ind w:firstLine="540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>7)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042E11" w:rsidRPr="00274A34" w:rsidRDefault="00042E11" w:rsidP="003E1475">
      <w:pPr>
        <w:pStyle w:val="Default"/>
        <w:widowControl w:val="0"/>
        <w:ind w:firstLine="540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>8)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042E11" w:rsidRPr="00274A34" w:rsidRDefault="00042E11" w:rsidP="003E1475">
      <w:pPr>
        <w:pStyle w:val="Default"/>
        <w:widowControl w:val="0"/>
        <w:ind w:firstLine="540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>9)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требований.»;</w:t>
      </w:r>
    </w:p>
    <w:p w:rsidR="00042E11" w:rsidRPr="00274A34" w:rsidRDefault="00042E11" w:rsidP="003E1475">
      <w:pPr>
        <w:pStyle w:val="Default"/>
        <w:widowControl w:val="0"/>
        <w:ind w:firstLine="540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>пункт 2.8.2 дополнить абзацем следующего содержания:</w:t>
      </w:r>
    </w:p>
    <w:p w:rsidR="00042E11" w:rsidRPr="00274A34" w:rsidRDefault="00042E11" w:rsidP="003E1475">
      <w:pPr>
        <w:pStyle w:val="Default"/>
        <w:widowControl w:val="0"/>
        <w:ind w:firstLine="540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>«Представление сведений и (или) документов, которые противоречат сведениям, полученным в ходе межведомственного взаимодействия.»;</w:t>
      </w:r>
    </w:p>
    <w:p w:rsidR="00042E11" w:rsidRPr="00274A34" w:rsidRDefault="00042E11" w:rsidP="003E1475">
      <w:pPr>
        <w:pStyle w:val="Default"/>
        <w:widowControl w:val="0"/>
        <w:ind w:firstLine="540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>пункт 2.16 изложить в следующей редакции:</w:t>
      </w:r>
    </w:p>
    <w:p w:rsidR="00042E11" w:rsidRPr="00274A34" w:rsidRDefault="00042E11" w:rsidP="003E1475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>«2.16.1. Предоставление государственной услуги по экстерриториальному принципу осуществляется в части обеспечения возможности подачи заявлений посредством Единого портала или Портала государственных и муниципальных услуг Республики Татарстан.</w:t>
      </w:r>
    </w:p>
    <w:p w:rsidR="00042E11" w:rsidRPr="00274A34" w:rsidRDefault="00042E11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2.16.2. При предоставлении государственной услуги в электронной форме заявитель вправе:</w:t>
      </w:r>
    </w:p>
    <w:p w:rsidR="00042E11" w:rsidRPr="00274A34" w:rsidRDefault="00042E11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 и на Портале государственных и муниципальных услуг Республики Татарстан;</w:t>
      </w:r>
    </w:p>
    <w:p w:rsidR="00042E11" w:rsidRPr="00274A34" w:rsidRDefault="00042E11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</w:t>
      </w:r>
      <w:hyperlink r:id="rId30" w:history="1">
        <w:r w:rsidRPr="00274A3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7.2 части 1 статьи 16</w:t>
        </w:r>
      </w:hyperlink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C61E96"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с использованием Единого портала или Портала государственных и муниципальных услуг Республики Татарстан;</w:t>
      </w:r>
    </w:p>
    <w:p w:rsidR="00042E11" w:rsidRPr="00274A34" w:rsidRDefault="00042E11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в) получить сведения о ходе выполнения заявлений о предоставлении государственной услуги, поданных в электронной форме;</w:t>
      </w:r>
    </w:p>
    <w:p w:rsidR="00042E11" w:rsidRPr="00274A34" w:rsidRDefault="00042E11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г) осуществить оценку качества предоставления государственной услуги Единого портала или посредством Портала государственных и муниципальных услуг Республики Татарстан;</w:t>
      </w:r>
    </w:p>
    <w:p w:rsidR="00042E11" w:rsidRPr="00274A34" w:rsidRDefault="00042E11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:rsidR="00042E11" w:rsidRPr="00274A34" w:rsidRDefault="00042E11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е) подать жалобу на решение и действие (бездействие) Центра, а также его должностных лиц, государственных служащих посредством Единого портала или Портала государственных и муниципальных услуг Республики Татарстан, Портала федеральной государственной информационной системы, обеспечивающей процесс </w:t>
      </w: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042E11" w:rsidRPr="00274A34" w:rsidRDefault="00042E11" w:rsidP="003E1475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2.16.2. Формирование заявления осуществляется посредством заполнения электронной формы заявления на Едином портале или Портале государственных и муниципальных услуг Республики Татарстан без необходимости дополнительной подачи заявления в какой-либо иной форме. В этом случае заявитель или его законный представитель авторизуется на Едином портале или Портале государственных и муниципальных услуг Республики Татарстан посредством подтвержденной учетной записи в ЕСИА, заполняет заявление о предоставлении государственной услуги с использованием интерактивной формы в электронном виде.</w:t>
      </w:r>
    </w:p>
    <w:p w:rsidR="00042E11" w:rsidRPr="00274A34" w:rsidRDefault="00042E11" w:rsidP="003E147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>Заполненное заявление о предоставлении государственной услуги отправляется заявителем вместе с прикрепленными электронными образами документов, необходимыми для предоставления государственной услуги, отделение Центра. При авторизации в ЕСИА заявление о предоставлении государственной услуги считается подписанным простой электронной подписью заявителя, представителя заявителя, уполномоченного на подписание заявления.</w:t>
      </w:r>
    </w:p>
    <w:p w:rsidR="00042E11" w:rsidRPr="00274A34" w:rsidRDefault="00042E11" w:rsidP="003E1475">
      <w:pPr>
        <w:pStyle w:val="af3"/>
        <w:widowControl w:val="0"/>
        <w:ind w:left="0" w:firstLine="567"/>
        <w:jc w:val="both"/>
        <w:rPr>
          <w:bCs/>
          <w:color w:val="000000" w:themeColor="text1"/>
          <w:sz w:val="28"/>
          <w:szCs w:val="28"/>
        </w:rPr>
      </w:pPr>
      <w:r w:rsidRPr="00274A34">
        <w:rPr>
          <w:bCs/>
          <w:color w:val="000000" w:themeColor="text1"/>
          <w:sz w:val="28"/>
          <w:szCs w:val="28"/>
        </w:rPr>
        <w:t xml:space="preserve">Результат предоставления </w:t>
      </w:r>
      <w:r w:rsidRPr="00274A34">
        <w:rPr>
          <w:color w:val="000000" w:themeColor="text1"/>
          <w:sz w:val="28"/>
          <w:szCs w:val="28"/>
        </w:rPr>
        <w:t xml:space="preserve">государственной </w:t>
      </w:r>
      <w:r w:rsidRPr="00274A34">
        <w:rPr>
          <w:bCs/>
          <w:color w:val="000000" w:themeColor="text1"/>
          <w:sz w:val="28"/>
          <w:szCs w:val="28"/>
        </w:rPr>
        <w:t xml:space="preserve">услуги, указанный в пункте 2.3 Регламента, направляются заявителю, представителю заявителя  в личный кабинет на Едином портале или </w:t>
      </w:r>
      <w:r w:rsidRPr="00274A34">
        <w:rPr>
          <w:color w:val="000000" w:themeColor="text1"/>
          <w:sz w:val="28"/>
          <w:szCs w:val="28"/>
        </w:rPr>
        <w:t>Портале государственных и муниципальных услуг Республики Татарстан</w:t>
      </w:r>
      <w:r w:rsidRPr="00274A34">
        <w:rPr>
          <w:bCs/>
          <w:color w:val="000000" w:themeColor="text1"/>
          <w:sz w:val="28"/>
          <w:szCs w:val="28"/>
        </w:rPr>
        <w:t xml:space="preserve">  в форме электронного документа, подписанного усиленной квалифицированной электронной подписью руководителя отделения Центра в случае направления заявления посредством Единого портала или </w:t>
      </w:r>
      <w:r w:rsidRPr="00274A34">
        <w:rPr>
          <w:color w:val="000000" w:themeColor="text1"/>
          <w:sz w:val="28"/>
          <w:szCs w:val="28"/>
        </w:rPr>
        <w:t>Портала государственных и муниципальных услуг Республики Татарстан</w:t>
      </w:r>
      <w:r w:rsidRPr="00274A34">
        <w:rPr>
          <w:bCs/>
          <w:color w:val="000000" w:themeColor="text1"/>
          <w:sz w:val="28"/>
          <w:szCs w:val="28"/>
        </w:rPr>
        <w:t>.</w:t>
      </w:r>
    </w:p>
    <w:p w:rsidR="00042E11" w:rsidRPr="00274A34" w:rsidRDefault="00042E11" w:rsidP="003E147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>2.16.3. Электронные документы представляются в следующих форматах:</w:t>
      </w:r>
    </w:p>
    <w:p w:rsidR="00042E11" w:rsidRPr="00274A34" w:rsidRDefault="00042E11" w:rsidP="003E1475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>а) xml - для формализованных документов;</w:t>
      </w:r>
    </w:p>
    <w:p w:rsidR="00042E11" w:rsidRPr="00274A34" w:rsidRDefault="00042E11" w:rsidP="003E1475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>б) doc, docx, odt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:rsidR="00042E11" w:rsidRPr="00274A34" w:rsidRDefault="00042E11" w:rsidP="003E1475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>в) xls, xlsx, ods - для документов, содержащих расчеты;</w:t>
      </w:r>
    </w:p>
    <w:p w:rsidR="00042E11" w:rsidRPr="00274A34" w:rsidRDefault="00042E11" w:rsidP="003E1475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>г) pdf, jpg, jpeg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</w:t>
      </w:r>
    </w:p>
    <w:p w:rsidR="00042E11" w:rsidRPr="00274A34" w:rsidRDefault="00042E11" w:rsidP="003E1475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:rsidR="00042E11" w:rsidRPr="00274A34" w:rsidRDefault="00042E11" w:rsidP="003E1475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042E11" w:rsidRPr="00274A34" w:rsidRDefault="00042E11" w:rsidP="003E1475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042E11" w:rsidRPr="00274A34" w:rsidRDefault="00042E11" w:rsidP="003E1475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 xml:space="preserve">«цветной» или «режим полной цветопередачи» (при наличии в документе </w:t>
      </w:r>
      <w:r w:rsidRPr="00274A34">
        <w:rPr>
          <w:color w:val="000000" w:themeColor="text1"/>
          <w:sz w:val="28"/>
          <w:szCs w:val="28"/>
        </w:rPr>
        <w:lastRenderedPageBreak/>
        <w:t>цветных графических изображений либо цветного текста);</w:t>
      </w:r>
    </w:p>
    <w:p w:rsidR="00042E11" w:rsidRPr="00274A34" w:rsidRDefault="00042E11" w:rsidP="003E1475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042E11" w:rsidRPr="00274A34" w:rsidRDefault="00042E11" w:rsidP="003E1475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042E11" w:rsidRPr="00274A34" w:rsidRDefault="00042E11" w:rsidP="003E1475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>Электронные документы должны обеспечивать:</w:t>
      </w:r>
    </w:p>
    <w:p w:rsidR="00042E11" w:rsidRPr="00274A34" w:rsidRDefault="00042E11" w:rsidP="003E1475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>возможность идентифицировать документ и количество листов в документе;</w:t>
      </w:r>
    </w:p>
    <w:p w:rsidR="00042E11" w:rsidRPr="00274A34" w:rsidRDefault="00042E11" w:rsidP="003E1475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042E11" w:rsidRPr="00274A34" w:rsidRDefault="00042E11" w:rsidP="003E1475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042E11" w:rsidRPr="00274A34" w:rsidRDefault="00042E11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2.16.4. Запись заявителей на прием в отделение Центра (далее - запись) осуществляется посредством Портала государственных и муниципальных услуг Республики Татарстан, телефона отделения Центра.</w:t>
      </w:r>
    </w:p>
    <w:p w:rsidR="00042E11" w:rsidRPr="00274A34" w:rsidRDefault="00042E11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Центре графика приема.</w:t>
      </w:r>
    </w:p>
    <w:p w:rsidR="00042E11" w:rsidRPr="00274A34" w:rsidRDefault="00042E11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данные, в том числе:</w:t>
      </w:r>
    </w:p>
    <w:p w:rsidR="00042E11" w:rsidRPr="00274A34" w:rsidRDefault="00042E11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фамилию, имя, отчество (при наличии);</w:t>
      </w:r>
    </w:p>
    <w:p w:rsidR="00042E11" w:rsidRPr="00274A34" w:rsidRDefault="00042E11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номер телефона;</w:t>
      </w:r>
    </w:p>
    <w:p w:rsidR="00042E11" w:rsidRPr="00274A34" w:rsidRDefault="00042E11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адрес электронной почты (по желанию);</w:t>
      </w:r>
    </w:p>
    <w:p w:rsidR="00042E11" w:rsidRPr="00274A34" w:rsidRDefault="00042E11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желаемую дату и время приема.</w:t>
      </w:r>
    </w:p>
    <w:p w:rsidR="00042E11" w:rsidRPr="00274A34" w:rsidRDefault="00042E11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042E11" w:rsidRPr="00274A34" w:rsidRDefault="00042E11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042E11" w:rsidRPr="00274A34" w:rsidRDefault="00042E11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042E11" w:rsidRPr="00274A34" w:rsidRDefault="00042E11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в любое время вправе отказаться от предварительной записи. 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042E11" w:rsidRPr="00274A34" w:rsidRDefault="00042E11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2.16.5. Заявление может быть направлено через</w:t>
      </w:r>
      <w:r w:rsidR="00E175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Единый портал и</w:t>
      </w: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Портал государственных и муниципал</w:t>
      </w:r>
      <w:r w:rsidR="00E17582">
        <w:rPr>
          <w:rFonts w:ascii="Times New Roman" w:hAnsi="Times New Roman" w:cs="Times New Roman"/>
          <w:color w:val="000000" w:themeColor="text1"/>
          <w:sz w:val="28"/>
          <w:szCs w:val="28"/>
        </w:rPr>
        <w:t>ьных услуг Республики Татарстан.</w:t>
      </w:r>
    </w:p>
    <w:p w:rsidR="00042E11" w:rsidRPr="00274A34" w:rsidRDefault="00042E11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374"/>
      <w:bookmarkEnd w:id="1"/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При подаче заявления через</w:t>
      </w:r>
      <w:r w:rsidR="00E175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Единый портал и </w:t>
      </w: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Портал государственных и муниципальных услуг Республики Татарстан результат государственной услуги предоставляется в электронной форме.»;</w:t>
      </w:r>
    </w:p>
    <w:p w:rsidR="00D60851" w:rsidRPr="00274A34" w:rsidRDefault="00D60851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разделе 3:</w:t>
      </w:r>
    </w:p>
    <w:p w:rsidR="00D60851" w:rsidRPr="00274A34" w:rsidRDefault="00D60851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подпункт 3.1.1 изложить в следующей редакции:</w:t>
      </w:r>
    </w:p>
    <w:p w:rsidR="00D60851" w:rsidRPr="00274A34" w:rsidRDefault="00D60851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«3.1.1. Предоставление государственной услуги, в том числе в электронной форме, включает в себя следующие процедуры:</w:t>
      </w:r>
    </w:p>
    <w:p w:rsidR="00D60851" w:rsidRPr="00274A34" w:rsidRDefault="00D60851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консультирование заявителя, оказание помощи заявителю, в том числе в части составления заявления;</w:t>
      </w:r>
    </w:p>
    <w:p w:rsidR="00D60851" w:rsidRPr="00274A34" w:rsidRDefault="00D60851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принятие и регистрация заявления и документов;</w:t>
      </w:r>
    </w:p>
    <w:p w:rsidR="00D60851" w:rsidRPr="00274A34" w:rsidRDefault="00D60851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получение сведений, формирование и направление межведомственных запросов в органы, участвующие в предоставлении государственной услуги;</w:t>
      </w:r>
    </w:p>
    <w:p w:rsidR="00D60851" w:rsidRPr="00274A34" w:rsidRDefault="00D60851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 решения о назначении (об отказе в назначении) пособия на ребенка, приостановлении (возобновлении) предоставления государственной услуги;</w:t>
      </w:r>
    </w:p>
    <w:p w:rsidR="00D60851" w:rsidRPr="00274A34" w:rsidRDefault="00D60851" w:rsidP="003C2EE5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выдача заявителю результата предоставления государственной услуги.</w:t>
      </w:r>
    </w:p>
    <w:p w:rsidR="00D60851" w:rsidRPr="00274A34" w:rsidRDefault="00D60851" w:rsidP="003C2EE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>При предоставлении государственной услуги в электронной форме заявителю обеспечиваются:</w:t>
      </w:r>
    </w:p>
    <w:p w:rsidR="00D60851" w:rsidRPr="00274A34" w:rsidRDefault="00D60851" w:rsidP="003C2EE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>получение информации о порядке и сроках предоставления государственной услуги;</w:t>
      </w:r>
    </w:p>
    <w:p w:rsidR="00D60851" w:rsidRPr="00274A34" w:rsidRDefault="00D60851" w:rsidP="003C2EE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>формирование заявления;</w:t>
      </w:r>
    </w:p>
    <w:p w:rsidR="00D60851" w:rsidRPr="00274A34" w:rsidRDefault="00D60851" w:rsidP="003C2EE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>прием и регистрация заявления и иных документов, необходимых для предоставления государственной услуги;</w:t>
      </w:r>
    </w:p>
    <w:p w:rsidR="00D60851" w:rsidRPr="00274A34" w:rsidRDefault="00D60851" w:rsidP="003C2EE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 xml:space="preserve">получение результата предоставления государственной услуги; </w:t>
      </w:r>
    </w:p>
    <w:p w:rsidR="00D60851" w:rsidRPr="00274A34" w:rsidRDefault="00D60851" w:rsidP="003C2EE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>получение сведений о ходе рассмотрения заявления;</w:t>
      </w:r>
    </w:p>
    <w:p w:rsidR="00D60851" w:rsidRPr="00274A34" w:rsidRDefault="00D60851" w:rsidP="003C2EE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>осуществление оценки качества предоставления государственной услуги;</w:t>
      </w:r>
    </w:p>
    <w:p w:rsidR="00D60851" w:rsidRPr="00274A34" w:rsidRDefault="00D60851" w:rsidP="003C2EE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>досудебное (внесудебное) обжалование решений и действий (бездействия) Отделения центра либо действия (бездействие) должностных лиц Управления (отдела), предоставляющего государственную  услугу, либо государственного  служащего.</w:t>
      </w:r>
    </w:p>
    <w:p w:rsidR="00D60851" w:rsidRPr="00274A34" w:rsidRDefault="00D60851" w:rsidP="003C2EE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>Получение информации о ходе рассмотрения заявления и о результате предоставления государственной услуги производится в личном кабинете на Едином портале или Портале государственных и муниципальных услуг Республики Татарстан,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D60851" w:rsidRPr="00274A34" w:rsidRDefault="00D60851" w:rsidP="003C2EE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>При предоставлении государственной услуги в электронной форме заявителю направляется:</w:t>
      </w:r>
    </w:p>
    <w:p w:rsidR="00D60851" w:rsidRPr="00274A34" w:rsidRDefault="00D60851" w:rsidP="003C2EE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>а) уведомление о приеме и регистрации заявления и иных документов, необходимых для предоставления государственной услуги, содержащее сведения о факте приема заявления и документов, необходимых для предоставления государственной услуги, и начале процедуры предоставления государственной услуги, а также сведения о дате и времени окончания предоставления государственной услуги либо мотивированный отказ в приеме документов, необходимых для предоставления государственной услуги;</w:t>
      </w:r>
    </w:p>
    <w:p w:rsidR="00905096" w:rsidRPr="00274A34" w:rsidRDefault="00D60851" w:rsidP="003C2EE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 xml:space="preserve">б) 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</w:t>
      </w:r>
      <w:r w:rsidRPr="00274A34">
        <w:rPr>
          <w:color w:val="000000" w:themeColor="text1"/>
          <w:sz w:val="28"/>
          <w:szCs w:val="28"/>
        </w:rPr>
        <w:lastRenderedPageBreak/>
        <w:t>отказ в предоставлении государственной услуги.»;</w:t>
      </w:r>
    </w:p>
    <w:p w:rsidR="00905096" w:rsidRPr="00274A34" w:rsidRDefault="00905096" w:rsidP="003C2EE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>пункт 3.3 изложить в следующей редакции:</w:t>
      </w:r>
    </w:p>
    <w:p w:rsidR="00905096" w:rsidRPr="00274A34" w:rsidRDefault="00905096" w:rsidP="003C2EE5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«3.3. Принятие и регистрация заявления и документов.</w:t>
      </w:r>
    </w:p>
    <w:p w:rsidR="00905096" w:rsidRPr="00274A34" w:rsidRDefault="00905096" w:rsidP="003C2EE5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3.3.1. Заявитель подает заявление о назначении пособия на ребенка в отделение Центра с приложением документов в соответствии с </w:t>
      </w:r>
      <w:hyperlink w:anchor="P374" w:history="1">
        <w:r w:rsidRPr="00274A3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2.5</w:t>
        </w:r>
      </w:hyperlink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905096" w:rsidRPr="00274A34" w:rsidRDefault="00905096" w:rsidP="003C2EE5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и копии документов, заверенные в установленном законодательством порядке, могут быть направлены почтовым отправлением.</w:t>
      </w:r>
    </w:p>
    <w:p w:rsidR="00905096" w:rsidRPr="00274A34" w:rsidRDefault="00905096" w:rsidP="003C2EE5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для подачи заявления в электронной форме через Единый портал или Портал государственных и муниципальных услуг Республики Татарстан выполняет следующие действия:</w:t>
      </w:r>
    </w:p>
    <w:p w:rsidR="00905096" w:rsidRPr="00274A34" w:rsidRDefault="00905096" w:rsidP="003C2EE5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выполняет авторизацию на Едином портале или Портале государственных и муниципальных услуг Республики Татарстан;</w:t>
      </w:r>
    </w:p>
    <w:p w:rsidR="00905096" w:rsidRPr="00274A34" w:rsidRDefault="00905096" w:rsidP="003C2EE5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открывает форму электронного заявления на Едином портале или Портале государственных и муниципальных услуг Республики Татарстан;</w:t>
      </w:r>
    </w:p>
    <w:p w:rsidR="00905096" w:rsidRPr="00274A34" w:rsidRDefault="00905096" w:rsidP="003C2EE5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905096" w:rsidRPr="00274A34" w:rsidRDefault="00905096" w:rsidP="003C2EE5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905096" w:rsidRPr="00274A34" w:rsidRDefault="00905096" w:rsidP="003C2EE5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905096" w:rsidRPr="00274A34" w:rsidRDefault="00905096" w:rsidP="003C2EE5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905096" w:rsidRPr="00274A34" w:rsidRDefault="00905096" w:rsidP="003C2EE5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905096" w:rsidRPr="00274A34" w:rsidRDefault="00905096" w:rsidP="003C2EE5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электронное заявление подписывается в соответствии с требованиями </w:t>
      </w:r>
      <w:hyperlink w:anchor="P374" w:history="1">
        <w:r w:rsidRPr="00274A3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 2.5</w:t>
        </w:r>
      </w:hyperlink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Регламента;</w:t>
      </w:r>
    </w:p>
    <w:p w:rsidR="00905096" w:rsidRPr="00274A34" w:rsidRDefault="00905096" w:rsidP="003C2EE5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получает уведомление об отправке электронного заявления. </w:t>
      </w:r>
    </w:p>
    <w:p w:rsidR="00905096" w:rsidRPr="00274A34" w:rsidRDefault="00905096" w:rsidP="003C2EE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905096" w:rsidRPr="00274A34" w:rsidRDefault="00905096" w:rsidP="003C2EE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</w:t>
      </w:r>
      <w:r w:rsidRPr="00274A34" w:rsidDel="0050003A">
        <w:rPr>
          <w:color w:val="000000" w:themeColor="text1"/>
          <w:sz w:val="28"/>
          <w:szCs w:val="28"/>
        </w:rPr>
        <w:t xml:space="preserve"> </w:t>
      </w:r>
      <w:r w:rsidRPr="00274A34">
        <w:rPr>
          <w:color w:val="000000" w:themeColor="text1"/>
          <w:sz w:val="28"/>
          <w:szCs w:val="28"/>
        </w:rPr>
        <w:t>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905096" w:rsidRPr="00274A34" w:rsidRDefault="00905096" w:rsidP="003C2EE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>При формировании заявления заявителю обеспечивается:</w:t>
      </w:r>
    </w:p>
    <w:p w:rsidR="00905096" w:rsidRPr="00274A34" w:rsidRDefault="00905096" w:rsidP="003C2EE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>а) возможность копирования и сохранения заявления и иных документов, указанных в пункте 2.5 настоящего Регламента, необходимых для предоставления государственной  услуги;</w:t>
      </w:r>
    </w:p>
    <w:p w:rsidR="00905096" w:rsidRPr="00274A34" w:rsidRDefault="00905096" w:rsidP="003C2EE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>б) возможность печати на бумажном носителе копии электронной формы заявления;</w:t>
      </w:r>
    </w:p>
    <w:p w:rsidR="00905096" w:rsidRPr="00274A34" w:rsidRDefault="00905096" w:rsidP="003C2EE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 xml:space="preserve">в) сохранение ранее введенных в электронную форму заявления значений в любой момент по желанию пользователя, в том числе при возникновении ошибок </w:t>
      </w:r>
      <w:r w:rsidRPr="00274A34">
        <w:rPr>
          <w:color w:val="000000" w:themeColor="text1"/>
          <w:sz w:val="28"/>
          <w:szCs w:val="28"/>
        </w:rPr>
        <w:lastRenderedPageBreak/>
        <w:t>ввода и возврате для повторного ввода значений в электронную форму заявления;</w:t>
      </w:r>
    </w:p>
    <w:p w:rsidR="00905096" w:rsidRPr="00274A34" w:rsidRDefault="00905096" w:rsidP="003C2EE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 или Портале государственных и муниципальных услуг Республики Татарстан, в части, касающейся сведений, отсутствующих в ЕСИА;</w:t>
      </w:r>
    </w:p>
    <w:p w:rsidR="00905096" w:rsidRPr="00274A34" w:rsidRDefault="00905096" w:rsidP="003C2EE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905096" w:rsidRPr="00274A34" w:rsidRDefault="00905096" w:rsidP="003C2EE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>е) возможность доступа заявителя на Едином портале или Портале государственных и муниципальных услуг Республики Татарстан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905096" w:rsidRPr="00274A34" w:rsidRDefault="00905096" w:rsidP="003C2EE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>Сформированное и подписанное заявление и иные документы, необходимые для предоставления государственной услуги, направляются в отделение Центра посредством Единого портала или Портале государственных и муниципальных услуг Республики Татарстан.</w:t>
      </w:r>
    </w:p>
    <w:p w:rsidR="00905096" w:rsidRPr="00274A34" w:rsidRDefault="00905096" w:rsidP="003C2EE5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3.3.2. Специалист отделения Центра осуществляет проверку наличия оснований для отказа в приеме документов, необходимых для предоставления государственной услуги, предусмотренных </w:t>
      </w:r>
      <w:hyperlink w:anchor="P374" w:history="1">
        <w:r w:rsidRPr="00274A3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2.7</w:t>
        </w:r>
      </w:hyperlink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905096" w:rsidRPr="00274A34" w:rsidRDefault="00905096" w:rsidP="003C2EE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>Электронное заявление становится доступным для специалиста отделения Центра в государственной информационной системе «Социальный регистр населения Республики Татарстан».</w:t>
      </w:r>
    </w:p>
    <w:p w:rsidR="00905096" w:rsidRPr="00274A34" w:rsidRDefault="00905096" w:rsidP="003C2EE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>Специалист отделения Центра:</w:t>
      </w:r>
    </w:p>
    <w:p w:rsidR="00905096" w:rsidRPr="00274A34" w:rsidRDefault="00905096" w:rsidP="003C2EE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>проверяет наличие электронных заявлений, поступивших с Единого портала или Портала государственных и муниципальных услуг Республики Татарстан, с периодом не реже 2 раз в день;</w:t>
      </w:r>
    </w:p>
    <w:p w:rsidR="00905096" w:rsidRPr="00274A34" w:rsidRDefault="00905096" w:rsidP="003C2EE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>рассматривает поступившие заявления и приложенные образы документов;</w:t>
      </w:r>
    </w:p>
    <w:p w:rsidR="00905096" w:rsidRPr="00274A34" w:rsidRDefault="00905096" w:rsidP="003C2EE5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отсутствия оснований для отказа в приеме документов специалист отделения Центра осуществляет:</w:t>
      </w:r>
    </w:p>
    <w:p w:rsidR="00905096" w:rsidRPr="00274A34" w:rsidRDefault="00905096" w:rsidP="003C2EE5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прием и регистрацию заявления в </w:t>
      </w:r>
      <w:hyperlink w:anchor="P874" w:history="1">
        <w:r w:rsidRPr="00274A34">
          <w:rPr>
            <w:rFonts w:ascii="Times New Roman" w:hAnsi="Times New Roman" w:cs="Times New Roman"/>
            <w:color w:val="000000" w:themeColor="text1"/>
            <w:sz w:val="28"/>
            <w:szCs w:val="28"/>
          </w:rPr>
          <w:t>журнале</w:t>
        </w:r>
      </w:hyperlink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регистрации обращений граждан (приложение 2);</w:t>
      </w:r>
    </w:p>
    <w:p w:rsidR="00905096" w:rsidRPr="00274A34" w:rsidRDefault="00905096" w:rsidP="003C2EE5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вручение заявителю расписки с отметкой о дате приема заявления и документов, присвоенном входящем номере (при личном обращении заявителя), при направлении заявления по почте и (или) с использованием информационно-телекоммуникационных сетей общего пользования, включая сеть Интернет, направление уведомления о дате регистрации заявления и присвоенном входящем номере либо направление уведомления в личный кабинет заявителя на Едином портале или Портале государственных и муниципальных услуг Республики Татарстан о регистрации заявления (при направлении заявления через Единый портал или Портал государственных и муниципальных услуг Республики Татарстан.</w:t>
      </w:r>
    </w:p>
    <w:p w:rsidR="00905096" w:rsidRPr="00274A34" w:rsidRDefault="00905096" w:rsidP="003C2EE5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наличия оснований для отказа в приеме документов (при личном обращении) специалист отделения Центра устно уведомляет заявителя о наличии оснований для отказа в приеме документов и возвращает ему документы с объяснением содержания выявленных оснований для отказа в приеме документов. При получении заявления и документов по почте и (или) через информационно-телекоммуникационные сети общего пользования, включая сеть Интернет, </w:t>
      </w: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специалист отделения Центра возвращает заявление</w:t>
      </w:r>
      <w:bookmarkStart w:id="2" w:name="_GoBack"/>
      <w:bookmarkEnd w:id="2"/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документы с письменным объяснением причины отказа в приеме документов и регистрации заявления.</w:t>
      </w:r>
    </w:p>
    <w:p w:rsidR="00905096" w:rsidRPr="00274A34" w:rsidRDefault="00905096" w:rsidP="003C2EE5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При подаче заявления через Единый портал или Портал государственных и муниципальных услуг Республики Татарстан, решение об отказе в приеме документов направляется в личный кабинет заявителя на Портале государственных и муниципальных услуг Республики Татарстан по форме согласно Приложению 3.</w:t>
      </w:r>
    </w:p>
    <w:p w:rsidR="00905096" w:rsidRPr="00274A34" w:rsidRDefault="00905096" w:rsidP="003C2EE5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осуществляются:</w:t>
      </w:r>
    </w:p>
    <w:p w:rsidR="00905096" w:rsidRPr="00274A34" w:rsidRDefault="00905096" w:rsidP="003C2EE5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при личном приеме либо поступлении заявления и документов по почте - в день поступления заявления и документов;</w:t>
      </w:r>
    </w:p>
    <w:p w:rsidR="00905096" w:rsidRPr="00274A34" w:rsidRDefault="00905096" w:rsidP="003C2EE5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при поступлении заявления через Единый портал или Портал государственных и муниципальных услуг Республики Татарстан, либо поступления заявления и документов через информационно-телекоммуникационные сети общего пользования, включая сеть Интернет, - в день поступления заявления и документов в отделение Центра либо на следующий рабочий день в случае поступления заявления и документов по окончании рабочего времени отделения Центра. В случае поступления заявления и документов в форме электронных документов в выходные или нерабочие праздничные дни - в первый рабочий день отделения Центра, следующий за выходным или нерабочим праздничным днем.</w:t>
      </w:r>
    </w:p>
    <w:p w:rsidR="00905096" w:rsidRPr="00274A34" w:rsidRDefault="00905096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принятые документы, регистрационная запись в журнале регистрации обращений граждан, расписка о приеме документов или возвращенные заявителю документы, устное (письменное) уведомление заявителя об отказе в приеме документов.</w:t>
      </w:r>
      <w:r w:rsidR="001D61E2"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1D61E2" w:rsidRPr="00274A34" w:rsidRDefault="001D61E2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подпункт 3.4.1 изложить в следующей редакции:</w:t>
      </w:r>
    </w:p>
    <w:p w:rsidR="001D61E2" w:rsidRPr="00274A34" w:rsidRDefault="001D61E2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«3.4.1. Специалист отделения Центра получает в электронной форме из уполномоченных органов сведения:</w:t>
      </w:r>
    </w:p>
    <w:p w:rsidR="001D61E2" w:rsidRPr="00274A34" w:rsidRDefault="001D61E2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о реквизитах блокированного целевого лицевого счета из банка или иной кредитной организации, заключившей соглашение о взаимодействии с Центром (в случае если заявителем является родитель (законный представитель) ребенка в возрасте до трех лет);</w:t>
      </w:r>
    </w:p>
    <w:p w:rsidR="001D61E2" w:rsidRPr="00274A34" w:rsidRDefault="001D61E2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государственной регистрации рождения ребенка;</w:t>
      </w:r>
    </w:p>
    <w:p w:rsidR="001D61E2" w:rsidRPr="00274A34" w:rsidRDefault="001D61E2" w:rsidP="003E1475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>о государственной регистрации заключения (расторжения) брака</w:t>
      </w:r>
    </w:p>
    <w:p w:rsidR="001D61E2" w:rsidRPr="00274A34" w:rsidRDefault="001D61E2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государственной регистрации смерти;</w:t>
      </w:r>
    </w:p>
    <w:p w:rsidR="001D61E2" w:rsidRPr="00274A34" w:rsidRDefault="001D61E2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о суммах пенсии, пособий и иных аналогичных выплатах, в том числе по обязательному социальному страхованию и выплат компенсационного характера, полученных в соответствии с законодательством Российской Федерации и (или) законодательством субъекта Российской Федерации.»;</w:t>
      </w:r>
    </w:p>
    <w:p w:rsidR="001D61E2" w:rsidRPr="00274A34" w:rsidRDefault="001D61E2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подпункт 3.4.2 изложить в следующей редакции:</w:t>
      </w:r>
    </w:p>
    <w:p w:rsidR="001D61E2" w:rsidRPr="00274A34" w:rsidRDefault="001D61E2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«3.4.2. При отсутствии в отделении Центра сведений, необходимых для принятия решения о назначении пособия на ребенка, специалист отделения Центра направляет в электронной форме посредством системы межведомственного электронного взаимодействия запросы о предоставлении сведений:</w:t>
      </w:r>
    </w:p>
    <w:p w:rsidR="001D61E2" w:rsidRPr="00274A34" w:rsidRDefault="001D61E2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о гражданах, зарегистрированных совместно с заявителем по месту жительства;</w:t>
      </w:r>
    </w:p>
    <w:p w:rsidR="001D61E2" w:rsidRPr="00274A34" w:rsidRDefault="001D61E2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об установлении опеки (попечительства) и получении опекуном (попечителем) денежных средств на содержание ребенка;</w:t>
      </w:r>
    </w:p>
    <w:p w:rsidR="001D61E2" w:rsidRPr="00274A34" w:rsidRDefault="001D61E2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доходах физических лиц, учитываемых при решении вопроса о назначении </w:t>
      </w: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ежемесячного пособия на ребенка;</w:t>
      </w:r>
    </w:p>
    <w:p w:rsidR="001D61E2" w:rsidRPr="00274A34" w:rsidRDefault="001D61E2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о прохождении обучения ребенка старше 16 лет в общеобразовательной организации;</w:t>
      </w:r>
    </w:p>
    <w:p w:rsidR="001D61E2" w:rsidRPr="00274A34" w:rsidRDefault="001D61E2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государственной регистрации рождения ребенка;</w:t>
      </w:r>
    </w:p>
    <w:p w:rsidR="001D61E2" w:rsidRPr="00274A34" w:rsidRDefault="001D61E2" w:rsidP="003E1475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>о государственной регистрации заключения (расторжения) брака</w:t>
      </w:r>
    </w:p>
    <w:p w:rsidR="001D61E2" w:rsidRPr="00274A34" w:rsidRDefault="001D61E2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государственной регистрации смерти;</w:t>
      </w:r>
    </w:p>
    <w:p w:rsidR="001D61E2" w:rsidRPr="00274A34" w:rsidRDefault="001D61E2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о передаче ребенка в приемную семью и суммах вознаграждения, причитающегося приемным родителям;</w:t>
      </w:r>
    </w:p>
    <w:p w:rsidR="001D61E2" w:rsidRPr="00274A34" w:rsidRDefault="001D61E2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о лишении родительских прав или об ограничении в родительских правах;</w:t>
      </w:r>
    </w:p>
    <w:p w:rsidR="001D61E2" w:rsidRPr="00274A34" w:rsidRDefault="001D61E2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о наличии недвижимого имущества;</w:t>
      </w:r>
    </w:p>
    <w:p w:rsidR="001D61E2" w:rsidRPr="00274A34" w:rsidRDefault="001D61E2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о наличии транспортных средств, самоходных транспортных средств и других видов техники;</w:t>
      </w:r>
    </w:p>
    <w:p w:rsidR="001D61E2" w:rsidRPr="00274A34" w:rsidRDefault="001D61E2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о признании в установленном порядке жилого помещения непригодным для проживания;</w:t>
      </w:r>
    </w:p>
    <w:p w:rsidR="001D61E2" w:rsidRPr="00274A34" w:rsidRDefault="001D61E2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о наличии (отсутствии) задолженности по налогам, сборам и иным обязательным платежам в бюджеты бюджетной системы Российской Федерации;</w:t>
      </w:r>
    </w:p>
    <w:p w:rsidR="001D61E2" w:rsidRPr="00274A34" w:rsidRDefault="001D61E2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о страховом номере индивидуального лицевого счета;</w:t>
      </w:r>
    </w:p>
    <w:p w:rsidR="001D61E2" w:rsidRPr="00274A34" w:rsidRDefault="001D61E2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об отсутствии у должника заработка, с которого могут быть взысканы алименты, в связи с отбыванием наказания в учреждении, исполняющем наказание в виде лишения свободы, нахождением под арестом, на принудительном лечении;</w:t>
      </w:r>
    </w:p>
    <w:p w:rsidR="001D61E2" w:rsidRPr="00274A34" w:rsidRDefault="001D61E2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о розыске родителей в связи с уклонением от уплаты алиментов;</w:t>
      </w:r>
    </w:p>
    <w:p w:rsidR="001D61E2" w:rsidRPr="00274A34" w:rsidRDefault="001D61E2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о привлечении родителей к уголовной ответственности за совершение преступления;</w:t>
      </w:r>
    </w:p>
    <w:p w:rsidR="001D61E2" w:rsidRPr="00274A34" w:rsidRDefault="001D61E2" w:rsidP="003E1475">
      <w:pPr>
        <w:pStyle w:val="Default"/>
        <w:widowControl w:val="0"/>
        <w:ind w:firstLine="540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>о документе, подтверждающим полномочия представителя;</w:t>
      </w:r>
    </w:p>
    <w:p w:rsidR="001D61E2" w:rsidRPr="00274A34" w:rsidRDefault="001D61E2" w:rsidP="003E1475">
      <w:pPr>
        <w:pStyle w:val="Default"/>
        <w:widowControl w:val="0"/>
        <w:ind w:firstLine="540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>о проверке действительности паспорта;</w:t>
      </w:r>
    </w:p>
    <w:p w:rsidR="001D61E2" w:rsidRPr="00274A34" w:rsidRDefault="001D61E2" w:rsidP="003E1475">
      <w:pPr>
        <w:pStyle w:val="Default"/>
        <w:widowControl w:val="0"/>
        <w:ind w:firstLine="540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 xml:space="preserve">о соответствия фамильно-именной группы, даты рождения, пола и СНИЛС; </w:t>
      </w:r>
    </w:p>
    <w:p w:rsidR="001D61E2" w:rsidRPr="00274A34" w:rsidRDefault="001D61E2" w:rsidP="003E1475">
      <w:pPr>
        <w:pStyle w:val="Default"/>
        <w:widowControl w:val="0"/>
        <w:ind w:firstLine="540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>о лицах, осуществляющих уход за ребенком-инвалидом в возрасте до 18 лет или инвалидом с детства I группы или нетрудоспособными лицам</w:t>
      </w:r>
      <w:r w:rsidR="00E14F63" w:rsidRPr="00274A34">
        <w:rPr>
          <w:color w:val="000000" w:themeColor="text1"/>
          <w:sz w:val="28"/>
          <w:szCs w:val="28"/>
        </w:rPr>
        <w:t>;</w:t>
      </w:r>
      <w:r w:rsidRPr="00274A34">
        <w:rPr>
          <w:color w:val="000000" w:themeColor="text1"/>
          <w:sz w:val="28"/>
          <w:szCs w:val="28"/>
        </w:rPr>
        <w:t xml:space="preserve"> </w:t>
      </w:r>
    </w:p>
    <w:p w:rsidR="001D61E2" w:rsidRPr="00274A34" w:rsidRDefault="001D61E2" w:rsidP="003E1475">
      <w:pPr>
        <w:pStyle w:val="Default"/>
        <w:widowControl w:val="0"/>
        <w:ind w:firstLine="540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 xml:space="preserve">об освобождении из мест лишения свободы заявителя или членов его семьи; </w:t>
      </w:r>
    </w:p>
    <w:p w:rsidR="001D61E2" w:rsidRPr="00274A34" w:rsidRDefault="001D61E2" w:rsidP="003E1475">
      <w:pPr>
        <w:pStyle w:val="Default"/>
        <w:widowControl w:val="0"/>
        <w:ind w:firstLine="540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 xml:space="preserve">об ИНН заявителя и членов семьи; </w:t>
      </w:r>
    </w:p>
    <w:p w:rsidR="00E14F63" w:rsidRPr="00274A34" w:rsidRDefault="00E14F63" w:rsidP="003E1475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>о размере доходов, полученных в рамках применения специального налогового режима «Налог на профессиональный доход»;</w:t>
      </w:r>
    </w:p>
    <w:p w:rsidR="001D61E2" w:rsidRPr="00274A34" w:rsidRDefault="001D61E2" w:rsidP="003E1475">
      <w:pPr>
        <w:pStyle w:val="Default"/>
        <w:widowControl w:val="0"/>
        <w:ind w:firstLine="540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>о ранее полученной выплате за период, установленный субъектом Р</w:t>
      </w:r>
      <w:r w:rsidR="00E14F63" w:rsidRPr="00274A34">
        <w:rPr>
          <w:color w:val="000000" w:themeColor="text1"/>
          <w:sz w:val="28"/>
          <w:szCs w:val="28"/>
        </w:rPr>
        <w:t xml:space="preserve">оссийской </w:t>
      </w:r>
      <w:r w:rsidRPr="00274A34">
        <w:rPr>
          <w:color w:val="000000" w:themeColor="text1"/>
          <w:sz w:val="28"/>
          <w:szCs w:val="28"/>
        </w:rPr>
        <w:t>Ф</w:t>
      </w:r>
      <w:r w:rsidR="00E14F63" w:rsidRPr="00274A34">
        <w:rPr>
          <w:color w:val="000000" w:themeColor="text1"/>
          <w:sz w:val="28"/>
          <w:szCs w:val="28"/>
        </w:rPr>
        <w:t>едерации;</w:t>
      </w:r>
      <w:r w:rsidRPr="00274A34">
        <w:rPr>
          <w:color w:val="000000" w:themeColor="text1"/>
          <w:sz w:val="28"/>
          <w:szCs w:val="28"/>
        </w:rPr>
        <w:t xml:space="preserve"> </w:t>
      </w:r>
    </w:p>
    <w:p w:rsidR="001D61E2" w:rsidRPr="00274A34" w:rsidRDefault="001D61E2" w:rsidP="003E1475">
      <w:pPr>
        <w:pStyle w:val="Default"/>
        <w:widowControl w:val="0"/>
        <w:ind w:firstLine="540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>о непол</w:t>
      </w:r>
      <w:r w:rsidR="00E14F63" w:rsidRPr="00274A34">
        <w:rPr>
          <w:color w:val="000000" w:themeColor="text1"/>
          <w:sz w:val="28"/>
          <w:szCs w:val="28"/>
        </w:rPr>
        <w:t>учении выплаты вторым родителем;</w:t>
      </w:r>
    </w:p>
    <w:p w:rsidR="00E14F63" w:rsidRPr="00274A34" w:rsidRDefault="001D61E2" w:rsidP="003E1475">
      <w:pPr>
        <w:pStyle w:val="Default"/>
        <w:widowControl w:val="0"/>
        <w:ind w:firstLine="540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>о перемене фамилии, имени, отчества</w:t>
      </w:r>
      <w:r w:rsidR="00E14F63" w:rsidRPr="00274A34">
        <w:rPr>
          <w:color w:val="000000" w:themeColor="text1"/>
          <w:sz w:val="28"/>
          <w:szCs w:val="28"/>
        </w:rPr>
        <w:t>.</w:t>
      </w:r>
      <w:r w:rsidRPr="00274A34">
        <w:rPr>
          <w:color w:val="000000" w:themeColor="text1"/>
          <w:sz w:val="28"/>
          <w:szCs w:val="28"/>
        </w:rPr>
        <w:t xml:space="preserve"> </w:t>
      </w:r>
    </w:p>
    <w:p w:rsidR="001D61E2" w:rsidRPr="00274A34" w:rsidRDefault="001D61E2" w:rsidP="003E1475">
      <w:pPr>
        <w:pStyle w:val="Default"/>
        <w:widowControl w:val="0"/>
        <w:ind w:firstLine="540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>Процедура, устанавливаемая настоящим пунктом, осуществляется в день приема и регистрации заявления и документов.</w:t>
      </w:r>
    </w:p>
    <w:p w:rsidR="001D61E2" w:rsidRPr="00274A34" w:rsidRDefault="001D61E2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направленный запрос о предоставлении сведений.»;</w:t>
      </w:r>
    </w:p>
    <w:p w:rsidR="001D61E2" w:rsidRPr="00274A34" w:rsidRDefault="00E14F63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пункт 3.6 изложить в следующей редакции:</w:t>
      </w:r>
    </w:p>
    <w:p w:rsidR="00E14F63" w:rsidRPr="00274A34" w:rsidRDefault="00E14F63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«3.6. Выдача заявителю результата государственной услуги.</w:t>
      </w:r>
    </w:p>
    <w:p w:rsidR="00E14F63" w:rsidRPr="00274A34" w:rsidRDefault="00E14F63" w:rsidP="003E1475">
      <w:pPr>
        <w:widowControl w:val="0"/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 xml:space="preserve">Специалист отделения Центра осуществляет выдачу (направление) заявителю результата предоставления государственной услуги способом, указанным заявителем в заявлении (в письменной форме лично или по почтовому адресу, в форме электронного документа, подписанного усиленной квалифицированной электронной </w:t>
      </w:r>
      <w:r w:rsidRPr="00274A34">
        <w:rPr>
          <w:color w:val="000000" w:themeColor="text1"/>
          <w:sz w:val="28"/>
          <w:szCs w:val="28"/>
        </w:rPr>
        <w:lastRenderedPageBreak/>
        <w:t>подписью, по адресу электронной почты или в личный кабинет на Едином портале или Портале государственных и муниципальных услуг Республики Татарстан, путем уведомления смс-сообщением на телефон). При этом, в случае если в отделении Центра отсутствуют сведения о реквизитах блокированного целевого лицевого счета заявителя, являющегося родителем (законным представителем) ребенка в возрасте до трех лет, специалистом отделения Центра направляется уведомление о необходимости открытия заявителем блокированного целевого лицевого счета (в письменной форме лично или по почтовому адресу, в форме электронного документа, подписанного усиленной квалифицированной электронной подписью, по адресу электронной почты или в личный кабинет на Едином портале или Портале государственных и муниципальных услуг Республики Татарстан, путем уведомления смс-сообщением на телефон).</w:t>
      </w:r>
    </w:p>
    <w:p w:rsidR="00E14F63" w:rsidRPr="00274A34" w:rsidRDefault="00E14F63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Процедура, устанавливаемая настоящим пунктом, осуществляется в течение одного рабочего дня со дня принятия решения о назначении (об отказе в назначении) пособия на ребенка.</w:t>
      </w:r>
    </w:p>
    <w:p w:rsidR="00E14F63" w:rsidRPr="00274A34" w:rsidRDefault="00E14F63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уведомление заявителя о принятом решении о назначении (об отказе в назначении) пособия на ребенка, направление решения о назначении (об отказе в назначении) пособия на ребенка в личный кабинет заявителя на Портале государственных и муниципальных услуг Республики Татарстан.»;</w:t>
      </w:r>
    </w:p>
    <w:p w:rsidR="00E14F63" w:rsidRPr="00274A34" w:rsidRDefault="00E14F63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в абзаце первом подпункта 3.8.3 после слов «заявителя на» дополнить словами «Едином портале или»;</w:t>
      </w:r>
    </w:p>
    <w:p w:rsidR="00E14F63" w:rsidRPr="00274A34" w:rsidRDefault="00E14F63" w:rsidP="003E147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A34">
        <w:rPr>
          <w:rFonts w:ascii="Times New Roman" w:hAnsi="Times New Roman" w:cs="Times New Roman"/>
          <w:color w:val="000000" w:themeColor="text1"/>
          <w:sz w:val="28"/>
          <w:szCs w:val="28"/>
        </w:rPr>
        <w:t>в абзаце третьем подпункта 3.8.3 после слов «заявителя на» дополнить словами «Едином портале или»;</w:t>
      </w:r>
    </w:p>
    <w:p w:rsidR="00E14F63" w:rsidRPr="00274A34" w:rsidRDefault="00E14F63" w:rsidP="003E147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>Нумерационный заголовок Приложения 1 к Регламенту изложить в следующей редакции:</w:t>
      </w:r>
    </w:p>
    <w:p w:rsidR="00E14F63" w:rsidRPr="00274A34" w:rsidRDefault="00E14F63" w:rsidP="003E147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>«Приложение 1 к Административному регламенту предоставления государственной услуги по назначению пособия на ребенка из малообеспеченной семьи»;</w:t>
      </w:r>
    </w:p>
    <w:p w:rsidR="00E14F63" w:rsidRPr="00274A34" w:rsidRDefault="00E14F63" w:rsidP="003E147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>Нумерационный заголовок Приложения 2 к Регламенту изложить в следующей редакции:</w:t>
      </w:r>
    </w:p>
    <w:p w:rsidR="00E14F63" w:rsidRPr="00274A34" w:rsidRDefault="00E14F63" w:rsidP="003E147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>«Приложение 2 к Административному регламенту предоставления государственной услуги по назначению пособия на ребенка из малообеспеченной семьи»;</w:t>
      </w:r>
    </w:p>
    <w:p w:rsidR="00E14F63" w:rsidRDefault="00E14F63" w:rsidP="003E147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>Приложение 3 к Регламенту изложить в следующей редакции:</w:t>
      </w:r>
    </w:p>
    <w:p w:rsidR="003E1475" w:rsidRDefault="003E1475" w:rsidP="003E14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>
        <w:rPr>
          <w:sz w:val="28"/>
          <w:szCs w:val="28"/>
        </w:rPr>
        <w:t>Приложение 3</w:t>
      </w:r>
    </w:p>
    <w:p w:rsidR="003E1475" w:rsidRDefault="003E1475" w:rsidP="003E1475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3E1475" w:rsidRDefault="003E1475" w:rsidP="003E1475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предоставления государственной</w:t>
      </w:r>
    </w:p>
    <w:p w:rsidR="003E1475" w:rsidRDefault="003E1475" w:rsidP="003E1475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услуги по назначению</w:t>
      </w:r>
    </w:p>
    <w:p w:rsidR="003E1475" w:rsidRDefault="003E1475" w:rsidP="003E1475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пособия на ребенка </w:t>
      </w:r>
    </w:p>
    <w:p w:rsidR="003E1475" w:rsidRDefault="003E1475" w:rsidP="003E1475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из малообеспеченной семьи</w:t>
      </w:r>
    </w:p>
    <w:p w:rsidR="003E1475" w:rsidRDefault="003E1475" w:rsidP="003E1475">
      <w:pPr>
        <w:pStyle w:val="Default"/>
        <w:ind w:left="6372" w:firstLine="708"/>
        <w:rPr>
          <w:sz w:val="23"/>
          <w:szCs w:val="23"/>
        </w:rPr>
      </w:pPr>
    </w:p>
    <w:p w:rsidR="003E1475" w:rsidRPr="003E1475" w:rsidRDefault="003E1475" w:rsidP="003E1475">
      <w:pPr>
        <w:pStyle w:val="Default"/>
        <w:ind w:left="7788" w:firstLine="708"/>
        <w:rPr>
          <w:sz w:val="28"/>
          <w:szCs w:val="28"/>
        </w:rPr>
      </w:pPr>
      <w:r w:rsidRPr="003E1475">
        <w:rPr>
          <w:sz w:val="28"/>
          <w:szCs w:val="28"/>
        </w:rPr>
        <w:t>форма</w:t>
      </w:r>
    </w:p>
    <w:p w:rsidR="003E1475" w:rsidRDefault="003E1475" w:rsidP="003E1475">
      <w:pPr>
        <w:pStyle w:val="Default"/>
        <w:jc w:val="center"/>
        <w:rPr>
          <w:sz w:val="23"/>
          <w:szCs w:val="23"/>
        </w:rPr>
      </w:pPr>
      <w:r w:rsidRPr="002146F2">
        <w:rPr>
          <w:sz w:val="23"/>
          <w:szCs w:val="23"/>
        </w:rPr>
        <w:t>&lt;&lt;    &gt;&gt;</w:t>
      </w:r>
    </w:p>
    <w:p w:rsidR="003E1475" w:rsidRDefault="003E1475" w:rsidP="003E1475">
      <w:pPr>
        <w:pStyle w:val="Default"/>
        <w:jc w:val="center"/>
        <w:rPr>
          <w:sz w:val="19"/>
          <w:szCs w:val="19"/>
        </w:rPr>
      </w:pPr>
      <w:r w:rsidRPr="002146F2">
        <w:rPr>
          <w:sz w:val="19"/>
          <w:szCs w:val="19"/>
        </w:rPr>
        <w:t>(наименование уполномоченного органа исполнительной власти</w:t>
      </w:r>
    </w:p>
    <w:p w:rsidR="003E1475" w:rsidRDefault="003E1475" w:rsidP="003E1475">
      <w:pPr>
        <w:pStyle w:val="Default"/>
        <w:jc w:val="center"/>
        <w:rPr>
          <w:sz w:val="19"/>
          <w:szCs w:val="19"/>
        </w:rPr>
      </w:pPr>
      <w:r w:rsidRPr="002146F2">
        <w:rPr>
          <w:sz w:val="19"/>
          <w:szCs w:val="19"/>
        </w:rPr>
        <w:t>субъекта Российской Федерации или органа местного самоуправления)</w:t>
      </w:r>
    </w:p>
    <w:p w:rsidR="003E1475" w:rsidRDefault="003E1475" w:rsidP="003E1475">
      <w:pPr>
        <w:pStyle w:val="Default"/>
        <w:jc w:val="center"/>
        <w:rPr>
          <w:sz w:val="19"/>
          <w:szCs w:val="19"/>
        </w:rPr>
      </w:pPr>
    </w:p>
    <w:p w:rsidR="003077FF" w:rsidRDefault="003E1475" w:rsidP="003077FF">
      <w:pPr>
        <w:pStyle w:val="Default"/>
        <w:ind w:left="5664" w:firstLine="708"/>
        <w:jc w:val="center"/>
        <w:rPr>
          <w:sz w:val="23"/>
          <w:szCs w:val="23"/>
        </w:rPr>
      </w:pPr>
      <w:r w:rsidRPr="003077FF">
        <w:rPr>
          <w:sz w:val="30"/>
          <w:szCs w:val="30"/>
        </w:rPr>
        <w:lastRenderedPageBreak/>
        <w:t xml:space="preserve">Кому </w:t>
      </w:r>
      <w:r w:rsidR="003077FF" w:rsidRPr="002146F2">
        <w:rPr>
          <w:sz w:val="23"/>
          <w:szCs w:val="23"/>
        </w:rPr>
        <w:t>&lt;&lt;    &gt;&gt;</w:t>
      </w:r>
    </w:p>
    <w:p w:rsidR="003077FF" w:rsidRDefault="003077FF" w:rsidP="003077FF">
      <w:pPr>
        <w:pStyle w:val="Default"/>
        <w:ind w:left="6372" w:firstLine="708"/>
        <w:jc w:val="center"/>
        <w:rPr>
          <w:sz w:val="23"/>
          <w:szCs w:val="23"/>
        </w:rPr>
      </w:pPr>
      <w:r w:rsidRPr="002146F2">
        <w:rPr>
          <w:sz w:val="23"/>
          <w:szCs w:val="23"/>
        </w:rPr>
        <w:t>&lt;&lt;    &gt;&gt;</w:t>
      </w:r>
    </w:p>
    <w:p w:rsidR="003077FF" w:rsidRDefault="003077FF" w:rsidP="003077FF">
      <w:pPr>
        <w:pStyle w:val="Default"/>
        <w:ind w:left="6372" w:firstLine="708"/>
        <w:jc w:val="center"/>
        <w:rPr>
          <w:sz w:val="23"/>
          <w:szCs w:val="23"/>
        </w:rPr>
      </w:pPr>
      <w:r w:rsidRPr="002146F2">
        <w:rPr>
          <w:sz w:val="23"/>
          <w:szCs w:val="23"/>
        </w:rPr>
        <w:t>&lt;&lt;    &gt;&gt;</w:t>
      </w:r>
    </w:p>
    <w:p w:rsidR="003077FF" w:rsidRPr="003077FF" w:rsidRDefault="003077FF" w:rsidP="003077FF">
      <w:pPr>
        <w:pStyle w:val="Default"/>
        <w:jc w:val="center"/>
        <w:rPr>
          <w:sz w:val="28"/>
          <w:szCs w:val="28"/>
        </w:rPr>
      </w:pPr>
      <w:r w:rsidRPr="003077FF">
        <w:rPr>
          <w:sz w:val="28"/>
          <w:szCs w:val="28"/>
        </w:rPr>
        <w:t>РЕШЕНИЕ</w:t>
      </w:r>
    </w:p>
    <w:p w:rsidR="003077FF" w:rsidRPr="003077FF" w:rsidRDefault="003077FF" w:rsidP="003077FF">
      <w:pPr>
        <w:pStyle w:val="Default"/>
        <w:jc w:val="center"/>
        <w:rPr>
          <w:sz w:val="28"/>
          <w:szCs w:val="28"/>
        </w:rPr>
      </w:pPr>
      <w:r w:rsidRPr="003077FF">
        <w:rPr>
          <w:sz w:val="28"/>
          <w:szCs w:val="28"/>
        </w:rPr>
        <w:t>о предоставлении услуги «Назначение ежемесячного пособия на ребёнка из малообеспеченной семьи»</w:t>
      </w:r>
    </w:p>
    <w:p w:rsidR="003077FF" w:rsidRDefault="003077FF" w:rsidP="003077FF">
      <w:pPr>
        <w:pStyle w:val="Default"/>
        <w:rPr>
          <w:sz w:val="28"/>
          <w:szCs w:val="28"/>
        </w:rPr>
      </w:pPr>
      <w:r w:rsidRPr="003077FF">
        <w:rPr>
          <w:sz w:val="28"/>
          <w:szCs w:val="28"/>
        </w:rPr>
        <w:t xml:space="preserve">от &lt;&lt;       &gt;&gt;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077FF">
        <w:rPr>
          <w:sz w:val="28"/>
          <w:szCs w:val="28"/>
        </w:rPr>
        <w:t xml:space="preserve">№ &lt;&lt;         &gt;&gt; </w:t>
      </w:r>
    </w:p>
    <w:p w:rsidR="003077FF" w:rsidRDefault="003077FF" w:rsidP="003077FF">
      <w:pPr>
        <w:pStyle w:val="Default"/>
        <w:rPr>
          <w:sz w:val="28"/>
          <w:szCs w:val="28"/>
        </w:rPr>
      </w:pPr>
    </w:p>
    <w:p w:rsidR="003077FF" w:rsidRPr="003077FF" w:rsidRDefault="003077FF" w:rsidP="003077FF">
      <w:pPr>
        <w:pStyle w:val="Default"/>
        <w:jc w:val="both"/>
        <w:rPr>
          <w:sz w:val="28"/>
          <w:szCs w:val="28"/>
        </w:rPr>
      </w:pPr>
      <w:r w:rsidRPr="003077FF">
        <w:rPr>
          <w:sz w:val="28"/>
          <w:szCs w:val="28"/>
        </w:rPr>
        <w:t xml:space="preserve">          По результатам рассмотрения заявления от &lt;&lt;  &gt;&gt; № &lt;&lt;   &gt;&gt; и приложенных к нему документов, на основании &lt;&lt; &gt;&gt;, принято решение предоставить государственную услугу по назначению ежемесячного пособия на ребёнка из малообеспеченной семьи:</w:t>
      </w:r>
    </w:p>
    <w:p w:rsidR="003077FF" w:rsidRPr="003077FF" w:rsidRDefault="003077FF" w:rsidP="003077FF">
      <w:pPr>
        <w:pStyle w:val="Default"/>
        <w:jc w:val="center"/>
        <w:rPr>
          <w:sz w:val="28"/>
          <w:szCs w:val="28"/>
          <w:u w:val="single"/>
        </w:rPr>
      </w:pPr>
      <w:r w:rsidRPr="003077FF">
        <w:rPr>
          <w:sz w:val="28"/>
          <w:szCs w:val="28"/>
          <w:u w:val="single"/>
        </w:rPr>
        <w:t>&lt;&lt;           &gt;&gt;, &lt;&lt;          &gt;&gt;</w:t>
      </w:r>
    </w:p>
    <w:p w:rsidR="003077FF" w:rsidRPr="003077FF" w:rsidRDefault="003077FF" w:rsidP="003077FF">
      <w:pPr>
        <w:pStyle w:val="Default"/>
        <w:jc w:val="center"/>
        <w:rPr>
          <w:sz w:val="20"/>
          <w:szCs w:val="20"/>
        </w:rPr>
      </w:pPr>
      <w:r w:rsidRPr="003077FF">
        <w:rPr>
          <w:sz w:val="20"/>
          <w:szCs w:val="20"/>
        </w:rPr>
        <w:t>(Ф.И.О, дата рождения)</w:t>
      </w:r>
    </w:p>
    <w:p w:rsidR="003077FF" w:rsidRDefault="003077FF" w:rsidP="003077FF">
      <w:pPr>
        <w:pStyle w:val="Default"/>
        <w:jc w:val="both"/>
        <w:rPr>
          <w:sz w:val="28"/>
          <w:szCs w:val="28"/>
        </w:rPr>
      </w:pPr>
    </w:p>
    <w:p w:rsidR="003077FF" w:rsidRDefault="003077FF" w:rsidP="003077FF">
      <w:pPr>
        <w:pStyle w:val="Default"/>
        <w:jc w:val="both"/>
        <w:rPr>
          <w:sz w:val="28"/>
          <w:szCs w:val="28"/>
        </w:rPr>
      </w:pPr>
      <w:r w:rsidRPr="003077FF">
        <w:rPr>
          <w:sz w:val="28"/>
          <w:szCs w:val="28"/>
        </w:rPr>
        <w:t>в размере &lt;&lt;    &gt;&gt; рублей с &lt;&lt;       &gt;&gt; по &lt;&lt;       &gt;&gt;</w:t>
      </w:r>
    </w:p>
    <w:p w:rsidR="003077FF" w:rsidRDefault="003077FF" w:rsidP="003077FF">
      <w:pPr>
        <w:pStyle w:val="Default"/>
        <w:rPr>
          <w:sz w:val="28"/>
          <w:szCs w:val="28"/>
        </w:rPr>
      </w:pPr>
    </w:p>
    <w:p w:rsidR="003077FF" w:rsidRDefault="003077FF" w:rsidP="003077FF">
      <w:pPr>
        <w:pStyle w:val="Default"/>
        <w:rPr>
          <w:sz w:val="23"/>
          <w:szCs w:val="23"/>
        </w:rPr>
      </w:pPr>
      <w:r w:rsidRPr="002146F2">
        <w:rPr>
          <w:sz w:val="23"/>
          <w:szCs w:val="23"/>
        </w:rPr>
        <w:t>&lt;&lt;    &gt;&gt;</w:t>
      </w:r>
    </w:p>
    <w:p w:rsidR="003077FF" w:rsidRDefault="003077FF" w:rsidP="003077FF">
      <w:pPr>
        <w:pStyle w:val="Default"/>
        <w:ind w:left="6372" w:firstLine="708"/>
        <w:jc w:val="center"/>
        <w:rPr>
          <w:sz w:val="23"/>
          <w:szCs w:val="23"/>
        </w:rPr>
      </w:pPr>
      <w:r w:rsidRPr="002146F2">
        <w:rPr>
          <w:sz w:val="23"/>
          <w:szCs w:val="23"/>
        </w:rPr>
        <w:t>&lt;&lt;    &gt;&gt;</w:t>
      </w:r>
    </w:p>
    <w:p w:rsidR="003077FF" w:rsidRDefault="003077FF" w:rsidP="003077FF">
      <w:pPr>
        <w:pStyle w:val="Default"/>
        <w:ind w:left="6372" w:firstLine="708"/>
        <w:jc w:val="center"/>
        <w:rPr>
          <w:sz w:val="23"/>
          <w:szCs w:val="23"/>
        </w:rPr>
      </w:pPr>
      <w:r w:rsidRPr="002146F2">
        <w:rPr>
          <w:sz w:val="23"/>
          <w:szCs w:val="23"/>
        </w:rPr>
        <w:t>&lt;&lt;    &gt;&gt;</w:t>
      </w:r>
    </w:p>
    <w:p w:rsidR="003077FF" w:rsidRPr="003077FF" w:rsidRDefault="003077FF" w:rsidP="003077FF">
      <w:pPr>
        <w:pStyle w:val="Default"/>
        <w:jc w:val="both"/>
        <w:rPr>
          <w:sz w:val="28"/>
          <w:szCs w:val="28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3341546</wp:posOffset>
                </wp:positionH>
                <wp:positionV relativeFrom="paragraph">
                  <wp:posOffset>168703</wp:posOffset>
                </wp:positionV>
                <wp:extent cx="2041451" cy="552509"/>
                <wp:effectExtent l="0" t="0" r="1651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1451" cy="55250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77FF" w:rsidRDefault="003077FF" w:rsidP="003077FF">
                            <w:pPr>
                              <w:jc w:val="center"/>
                            </w:pPr>
                            <w:r>
                              <w:t>Сведения об электронной подписи</w:t>
                            </w:r>
                          </w:p>
                          <w:p w:rsidR="003077FF" w:rsidRDefault="003077FF" w:rsidP="003077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left:0;text-align:left;margin-left:263.1pt;margin-top:13.3pt;width:160.7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" fillcolor="white [3201]" strokecolor="black [3200]" strokeweight="1pt">
                <v:textbox>
                  <w:txbxContent>
                    <w:p w:rsidR="003077FF" w:rsidRDefault="003077FF" w:rsidP="003077FF">
                      <w:pPr>
                        <w:jc w:val="center"/>
                      </w:pPr>
                      <w:r>
                        <w:t>Сведения об электронной подписи</w:t>
                      </w:r>
                    </w:p>
                    <w:p w:rsidR="003077FF" w:rsidRDefault="003077FF" w:rsidP="003077FF"/>
                  </w:txbxContent>
                </v:textbox>
              </v:rect>
            </w:pict>
          </mc:Fallback>
        </mc:AlternateContent>
      </w:r>
    </w:p>
    <w:p w:rsidR="003077FF" w:rsidRPr="003077FF" w:rsidRDefault="003077FF" w:rsidP="003077FF">
      <w:pPr>
        <w:pStyle w:val="Default"/>
        <w:rPr>
          <w:sz w:val="28"/>
          <w:szCs w:val="28"/>
        </w:rPr>
      </w:pPr>
    </w:p>
    <w:p w:rsidR="003077FF" w:rsidRDefault="003077FF" w:rsidP="003077FF">
      <w:pPr>
        <w:pStyle w:val="Default"/>
        <w:jc w:val="center"/>
        <w:rPr>
          <w:sz w:val="23"/>
          <w:szCs w:val="23"/>
        </w:rPr>
      </w:pPr>
    </w:p>
    <w:p w:rsidR="003077FF" w:rsidRDefault="003077FF" w:rsidP="003077FF">
      <w:pPr>
        <w:pStyle w:val="Default"/>
        <w:ind w:left="6372" w:firstLine="708"/>
        <w:jc w:val="center"/>
        <w:rPr>
          <w:sz w:val="23"/>
          <w:szCs w:val="23"/>
        </w:rPr>
      </w:pPr>
      <w:r>
        <w:rPr>
          <w:sz w:val="23"/>
          <w:szCs w:val="23"/>
        </w:rPr>
        <w:t>»;</w:t>
      </w:r>
    </w:p>
    <w:p w:rsidR="003077FF" w:rsidRDefault="003077FF" w:rsidP="003077FF">
      <w:pPr>
        <w:pStyle w:val="Default"/>
        <w:ind w:left="5664" w:firstLine="708"/>
        <w:jc w:val="center"/>
        <w:rPr>
          <w:sz w:val="23"/>
          <w:szCs w:val="23"/>
        </w:rPr>
      </w:pPr>
    </w:p>
    <w:p w:rsidR="003077FF" w:rsidRPr="003E1475" w:rsidRDefault="003077FF" w:rsidP="003077FF">
      <w:pPr>
        <w:pStyle w:val="Default"/>
        <w:ind w:left="7788" w:firstLine="708"/>
        <w:rPr>
          <w:sz w:val="28"/>
          <w:szCs w:val="28"/>
        </w:rPr>
      </w:pPr>
      <w:r w:rsidRPr="003E1475">
        <w:rPr>
          <w:sz w:val="28"/>
          <w:szCs w:val="28"/>
        </w:rPr>
        <w:t>форма</w:t>
      </w:r>
    </w:p>
    <w:p w:rsidR="003077FF" w:rsidRDefault="003077FF" w:rsidP="003077FF">
      <w:pPr>
        <w:pStyle w:val="Default"/>
        <w:jc w:val="center"/>
        <w:rPr>
          <w:sz w:val="23"/>
          <w:szCs w:val="23"/>
        </w:rPr>
      </w:pPr>
      <w:r w:rsidRPr="002146F2">
        <w:rPr>
          <w:sz w:val="23"/>
          <w:szCs w:val="23"/>
        </w:rPr>
        <w:t>&lt;&lt;    &gt;&gt;</w:t>
      </w:r>
    </w:p>
    <w:p w:rsidR="003077FF" w:rsidRDefault="003077FF" w:rsidP="003077FF">
      <w:pPr>
        <w:pStyle w:val="Default"/>
        <w:jc w:val="center"/>
        <w:rPr>
          <w:sz w:val="19"/>
          <w:szCs w:val="19"/>
        </w:rPr>
      </w:pPr>
      <w:r w:rsidRPr="002146F2">
        <w:rPr>
          <w:sz w:val="19"/>
          <w:szCs w:val="19"/>
        </w:rPr>
        <w:t>(наименование уполномоченного органа исполнительной власти</w:t>
      </w:r>
    </w:p>
    <w:p w:rsidR="003077FF" w:rsidRDefault="003077FF" w:rsidP="003077FF">
      <w:pPr>
        <w:pStyle w:val="Default"/>
        <w:jc w:val="center"/>
        <w:rPr>
          <w:sz w:val="19"/>
          <w:szCs w:val="19"/>
        </w:rPr>
      </w:pPr>
      <w:r w:rsidRPr="002146F2">
        <w:rPr>
          <w:sz w:val="19"/>
          <w:szCs w:val="19"/>
        </w:rPr>
        <w:t>субъекта Российской Федерации или органа местного самоуправления)</w:t>
      </w:r>
    </w:p>
    <w:p w:rsidR="003077FF" w:rsidRDefault="003077FF" w:rsidP="003077FF">
      <w:pPr>
        <w:pStyle w:val="Default"/>
        <w:jc w:val="center"/>
        <w:rPr>
          <w:sz w:val="19"/>
          <w:szCs w:val="19"/>
        </w:rPr>
      </w:pPr>
    </w:p>
    <w:p w:rsidR="003077FF" w:rsidRDefault="003077FF" w:rsidP="003077FF">
      <w:pPr>
        <w:pStyle w:val="Default"/>
        <w:ind w:left="5664" w:firstLine="708"/>
        <w:jc w:val="center"/>
        <w:rPr>
          <w:sz w:val="23"/>
          <w:szCs w:val="23"/>
        </w:rPr>
      </w:pPr>
      <w:r w:rsidRPr="003077FF">
        <w:rPr>
          <w:sz w:val="30"/>
          <w:szCs w:val="30"/>
        </w:rPr>
        <w:t xml:space="preserve">Кому </w:t>
      </w:r>
      <w:r w:rsidRPr="002146F2">
        <w:rPr>
          <w:sz w:val="23"/>
          <w:szCs w:val="23"/>
        </w:rPr>
        <w:t>&lt;&lt;    &gt;&gt;</w:t>
      </w:r>
    </w:p>
    <w:p w:rsidR="003077FF" w:rsidRDefault="003077FF" w:rsidP="003077FF">
      <w:pPr>
        <w:pStyle w:val="Default"/>
        <w:ind w:left="6372" w:firstLine="708"/>
        <w:jc w:val="center"/>
        <w:rPr>
          <w:sz w:val="23"/>
          <w:szCs w:val="23"/>
        </w:rPr>
      </w:pPr>
      <w:r w:rsidRPr="002146F2">
        <w:rPr>
          <w:sz w:val="23"/>
          <w:szCs w:val="23"/>
        </w:rPr>
        <w:t>&lt;&lt;    &gt;&gt;</w:t>
      </w:r>
    </w:p>
    <w:p w:rsidR="003077FF" w:rsidRDefault="003077FF" w:rsidP="003077FF">
      <w:pPr>
        <w:pStyle w:val="Default"/>
        <w:ind w:left="6372" w:firstLine="708"/>
        <w:jc w:val="center"/>
        <w:rPr>
          <w:sz w:val="23"/>
          <w:szCs w:val="23"/>
        </w:rPr>
      </w:pPr>
      <w:r w:rsidRPr="002146F2">
        <w:rPr>
          <w:sz w:val="23"/>
          <w:szCs w:val="23"/>
        </w:rPr>
        <w:t>&lt;&lt;    &gt;&gt;</w:t>
      </w:r>
    </w:p>
    <w:p w:rsidR="003077FF" w:rsidRPr="003077FF" w:rsidRDefault="003077FF" w:rsidP="003077FF">
      <w:pPr>
        <w:pStyle w:val="Default"/>
        <w:jc w:val="center"/>
        <w:rPr>
          <w:sz w:val="28"/>
          <w:szCs w:val="28"/>
        </w:rPr>
      </w:pPr>
      <w:r w:rsidRPr="003077FF">
        <w:rPr>
          <w:sz w:val="28"/>
          <w:szCs w:val="28"/>
        </w:rPr>
        <w:t>РЕШЕНИЕ</w:t>
      </w:r>
    </w:p>
    <w:p w:rsidR="003077FF" w:rsidRPr="003077FF" w:rsidRDefault="003077FF" w:rsidP="003077F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об отказе в</w:t>
      </w:r>
      <w:r w:rsidRPr="003077FF">
        <w:rPr>
          <w:sz w:val="28"/>
          <w:szCs w:val="28"/>
        </w:rPr>
        <w:t xml:space="preserve"> предоставлении услуги «Назначение ежемесячного пособия на ребёнка из малообеспеченной семьи»</w:t>
      </w:r>
    </w:p>
    <w:p w:rsidR="003077FF" w:rsidRDefault="003077FF" w:rsidP="003077FF">
      <w:pPr>
        <w:pStyle w:val="Default"/>
        <w:rPr>
          <w:sz w:val="28"/>
          <w:szCs w:val="28"/>
        </w:rPr>
      </w:pPr>
      <w:r w:rsidRPr="003077FF">
        <w:rPr>
          <w:sz w:val="28"/>
          <w:szCs w:val="28"/>
        </w:rPr>
        <w:t xml:space="preserve">от &lt;&lt;       &gt;&gt;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077FF">
        <w:rPr>
          <w:sz w:val="28"/>
          <w:szCs w:val="28"/>
        </w:rPr>
        <w:t xml:space="preserve">№ &lt;&lt;         &gt;&gt; </w:t>
      </w:r>
    </w:p>
    <w:p w:rsidR="003077FF" w:rsidRDefault="003077FF" w:rsidP="003077F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</w:p>
    <w:p w:rsidR="003077FF" w:rsidRDefault="003077FF" w:rsidP="003077F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3077FF">
        <w:rPr>
          <w:color w:val="000000"/>
          <w:sz w:val="28"/>
          <w:szCs w:val="28"/>
        </w:rPr>
        <w:t xml:space="preserve">По результатам рассмотрения заявления от &lt;&lt;    &gt;&gt; № &lt;&lt;   &gt;&gt; и приложенных к нему документов, на основании &lt;&lt;     &gt;&gt;, принято решение об отказе в предоставлении государственной услуги по назначению ежемесячного пособия на ребёнка из малообеспеченной семьи, по следующим основаниям: </w:t>
      </w:r>
    </w:p>
    <w:p w:rsidR="003077FF" w:rsidRDefault="003077FF" w:rsidP="003077FF">
      <w:pPr>
        <w:pStyle w:val="Default"/>
        <w:rPr>
          <w:sz w:val="23"/>
          <w:szCs w:val="23"/>
        </w:rPr>
      </w:pPr>
      <w:r w:rsidRPr="002146F2">
        <w:rPr>
          <w:sz w:val="23"/>
          <w:szCs w:val="23"/>
        </w:rPr>
        <w:t>&lt;&lt;    &gt;&gt;</w:t>
      </w:r>
    </w:p>
    <w:p w:rsidR="003077FF" w:rsidRDefault="003077FF" w:rsidP="003077FF">
      <w:pPr>
        <w:pStyle w:val="Default"/>
        <w:rPr>
          <w:sz w:val="23"/>
          <w:szCs w:val="23"/>
        </w:rPr>
      </w:pPr>
      <w:r w:rsidRPr="002146F2">
        <w:rPr>
          <w:sz w:val="23"/>
          <w:szCs w:val="23"/>
        </w:rPr>
        <w:t>&lt;&lt;    &gt;&gt;</w:t>
      </w:r>
    </w:p>
    <w:p w:rsidR="003077FF" w:rsidRDefault="003077FF" w:rsidP="003077FF">
      <w:pPr>
        <w:pStyle w:val="Default"/>
        <w:rPr>
          <w:sz w:val="23"/>
          <w:szCs w:val="23"/>
        </w:rPr>
      </w:pPr>
      <w:r w:rsidRPr="002146F2">
        <w:rPr>
          <w:sz w:val="23"/>
          <w:szCs w:val="23"/>
        </w:rPr>
        <w:t>&lt;&lt;    &gt;&gt;</w:t>
      </w:r>
    </w:p>
    <w:p w:rsidR="003077FF" w:rsidRPr="003077FF" w:rsidRDefault="003077FF" w:rsidP="003077FF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077FF">
        <w:rPr>
          <w:color w:val="000000"/>
          <w:sz w:val="28"/>
          <w:szCs w:val="28"/>
        </w:rPr>
        <w:t xml:space="preserve">              Разъяснения причин отказа в предоставлении услуги: </w:t>
      </w:r>
    </w:p>
    <w:p w:rsidR="003077FF" w:rsidRPr="003077FF" w:rsidRDefault="003077FF" w:rsidP="003077F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077FF">
        <w:rPr>
          <w:color w:val="000000"/>
          <w:sz w:val="28"/>
          <w:szCs w:val="28"/>
        </w:rPr>
        <w:t xml:space="preserve">            Вы вправе повторно обратиться в уполномоченный орган с заявлением о предоставлении услуги после устранения указанных нарушений. </w:t>
      </w:r>
    </w:p>
    <w:p w:rsidR="003077FF" w:rsidRPr="003077FF" w:rsidRDefault="003077FF" w:rsidP="003077F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077FF">
        <w:rPr>
          <w:color w:val="000000"/>
          <w:sz w:val="28"/>
          <w:szCs w:val="28"/>
        </w:rPr>
        <w:lastRenderedPageBreak/>
        <w:t xml:space="preserve">             Данный отказ может быть обжалован в досудебном порядке путем направления жалобы в уполномоченный орган, а также в судебном порядке</w:t>
      </w:r>
    </w:p>
    <w:p w:rsidR="0005634C" w:rsidRDefault="0005634C" w:rsidP="0005634C">
      <w:pPr>
        <w:pStyle w:val="Default"/>
        <w:rPr>
          <w:sz w:val="23"/>
          <w:szCs w:val="23"/>
        </w:rPr>
      </w:pPr>
      <w:r w:rsidRPr="002146F2">
        <w:rPr>
          <w:sz w:val="23"/>
          <w:szCs w:val="23"/>
        </w:rPr>
        <w:t>&lt;&lt;    &gt;&gt;</w:t>
      </w:r>
    </w:p>
    <w:p w:rsidR="0005634C" w:rsidRDefault="0005634C" w:rsidP="0005634C">
      <w:pPr>
        <w:pStyle w:val="Default"/>
        <w:ind w:left="6372" w:firstLine="708"/>
        <w:jc w:val="center"/>
        <w:rPr>
          <w:sz w:val="23"/>
          <w:szCs w:val="23"/>
        </w:rPr>
      </w:pPr>
      <w:r w:rsidRPr="002146F2">
        <w:rPr>
          <w:sz w:val="23"/>
          <w:szCs w:val="23"/>
        </w:rPr>
        <w:t>&lt;&lt;    &gt;&gt;</w:t>
      </w:r>
    </w:p>
    <w:p w:rsidR="0005634C" w:rsidRDefault="0005634C" w:rsidP="0005634C">
      <w:pPr>
        <w:pStyle w:val="Default"/>
        <w:ind w:left="6372" w:firstLine="708"/>
        <w:jc w:val="center"/>
        <w:rPr>
          <w:sz w:val="23"/>
          <w:szCs w:val="23"/>
        </w:rPr>
      </w:pPr>
      <w:r w:rsidRPr="002146F2">
        <w:rPr>
          <w:sz w:val="23"/>
          <w:szCs w:val="23"/>
        </w:rPr>
        <w:t>&lt;&lt;    &gt;&gt;</w:t>
      </w:r>
    </w:p>
    <w:p w:rsidR="003077FF" w:rsidRDefault="003077FF" w:rsidP="003077FF">
      <w:pPr>
        <w:pStyle w:val="Default"/>
        <w:rPr>
          <w:sz w:val="28"/>
          <w:szCs w:val="28"/>
        </w:rPr>
      </w:pPr>
    </w:p>
    <w:p w:rsidR="003077FF" w:rsidRDefault="0005634C" w:rsidP="003077FF">
      <w:pPr>
        <w:pStyle w:val="Defaul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4011398</wp:posOffset>
                </wp:positionH>
                <wp:positionV relativeFrom="paragraph">
                  <wp:posOffset>8107</wp:posOffset>
                </wp:positionV>
                <wp:extent cx="1573619" cy="659219"/>
                <wp:effectExtent l="0" t="0" r="26670" b="2667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619" cy="65921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634C" w:rsidRDefault="0005634C" w:rsidP="0005634C">
                            <w:pPr>
                              <w:jc w:val="center"/>
                            </w:pPr>
                            <w:r>
                              <w:t>Сведения об электронной подписи</w:t>
                            </w:r>
                          </w:p>
                          <w:p w:rsidR="0005634C" w:rsidRDefault="0005634C" w:rsidP="000563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7" style="position:absolute;margin-left:315.85pt;margin-top:.65pt;width:123.9pt;height:5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" fillcolor="white [3201]" strokecolor="black [3213]" strokeweight="1pt">
                <v:textbox>
                  <w:txbxContent>
                    <w:p w:rsidR="0005634C" w:rsidRDefault="0005634C" w:rsidP="0005634C">
                      <w:pPr>
                        <w:jc w:val="center"/>
                      </w:pPr>
                      <w:r>
                        <w:t>Сведения об электронной подписи</w:t>
                      </w:r>
                    </w:p>
                    <w:p w:rsidR="0005634C" w:rsidRDefault="0005634C" w:rsidP="0005634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077FF" w:rsidRDefault="003077FF" w:rsidP="003077FF">
      <w:pPr>
        <w:pStyle w:val="Default"/>
        <w:ind w:left="5664" w:firstLine="708"/>
        <w:jc w:val="center"/>
        <w:rPr>
          <w:sz w:val="23"/>
          <w:szCs w:val="23"/>
        </w:rPr>
      </w:pPr>
    </w:p>
    <w:p w:rsidR="003E1475" w:rsidRDefault="0005634C" w:rsidP="003E1475">
      <w:pPr>
        <w:pStyle w:val="Default"/>
        <w:ind w:right="-7677"/>
        <w:rPr>
          <w:sz w:val="28"/>
          <w:szCs w:val="28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             </w:t>
      </w:r>
      <w:r>
        <w:rPr>
          <w:sz w:val="28"/>
          <w:szCs w:val="28"/>
        </w:rPr>
        <w:t>»;</w:t>
      </w:r>
    </w:p>
    <w:p w:rsidR="008C08D0" w:rsidRDefault="008C08D0" w:rsidP="003E1475">
      <w:pPr>
        <w:pStyle w:val="Default"/>
        <w:ind w:right="-7677"/>
        <w:rPr>
          <w:sz w:val="28"/>
          <w:szCs w:val="28"/>
        </w:rPr>
      </w:pPr>
    </w:p>
    <w:p w:rsidR="008C08D0" w:rsidRDefault="008C08D0" w:rsidP="00235E6D">
      <w:pPr>
        <w:pStyle w:val="Default"/>
        <w:ind w:right="-767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C08D0" w:rsidRDefault="008C08D0" w:rsidP="008C08D0">
      <w:pPr>
        <w:pStyle w:val="Default"/>
        <w:ind w:left="6372" w:firstLine="708"/>
        <w:rPr>
          <w:sz w:val="23"/>
          <w:szCs w:val="23"/>
        </w:rPr>
      </w:pPr>
    </w:p>
    <w:p w:rsidR="008C08D0" w:rsidRPr="003E1475" w:rsidRDefault="008C08D0" w:rsidP="008C08D0">
      <w:pPr>
        <w:pStyle w:val="Default"/>
        <w:ind w:left="7788" w:firstLine="708"/>
        <w:rPr>
          <w:sz w:val="28"/>
          <w:szCs w:val="28"/>
        </w:rPr>
      </w:pPr>
      <w:r w:rsidRPr="003E1475">
        <w:rPr>
          <w:sz w:val="28"/>
          <w:szCs w:val="28"/>
        </w:rPr>
        <w:t>форма</w:t>
      </w:r>
    </w:p>
    <w:p w:rsidR="008C08D0" w:rsidRDefault="008C08D0" w:rsidP="008C08D0">
      <w:pPr>
        <w:pStyle w:val="Default"/>
        <w:jc w:val="center"/>
        <w:rPr>
          <w:sz w:val="23"/>
          <w:szCs w:val="23"/>
        </w:rPr>
      </w:pPr>
      <w:r w:rsidRPr="002146F2">
        <w:rPr>
          <w:sz w:val="23"/>
          <w:szCs w:val="23"/>
        </w:rPr>
        <w:t>&lt;&lt;    &gt;&gt;</w:t>
      </w:r>
    </w:p>
    <w:p w:rsidR="008C08D0" w:rsidRDefault="008C08D0" w:rsidP="008C08D0">
      <w:pPr>
        <w:pStyle w:val="Default"/>
        <w:jc w:val="center"/>
        <w:rPr>
          <w:sz w:val="19"/>
          <w:szCs w:val="19"/>
        </w:rPr>
      </w:pPr>
      <w:r w:rsidRPr="002146F2">
        <w:rPr>
          <w:sz w:val="19"/>
          <w:szCs w:val="19"/>
        </w:rPr>
        <w:t>(наименование уполномоченного органа исполнительной власти</w:t>
      </w:r>
    </w:p>
    <w:p w:rsidR="008C08D0" w:rsidRDefault="008C08D0" w:rsidP="008C08D0">
      <w:pPr>
        <w:pStyle w:val="Default"/>
        <w:jc w:val="center"/>
        <w:rPr>
          <w:sz w:val="19"/>
          <w:szCs w:val="19"/>
        </w:rPr>
      </w:pPr>
      <w:r w:rsidRPr="002146F2">
        <w:rPr>
          <w:sz w:val="19"/>
          <w:szCs w:val="19"/>
        </w:rPr>
        <w:t>субъекта Российской Федерации или органа местного самоуправления)</w:t>
      </w:r>
    </w:p>
    <w:p w:rsidR="008C08D0" w:rsidRDefault="008C08D0" w:rsidP="008C08D0">
      <w:pPr>
        <w:pStyle w:val="Default"/>
        <w:jc w:val="center"/>
        <w:rPr>
          <w:sz w:val="19"/>
          <w:szCs w:val="19"/>
        </w:rPr>
      </w:pPr>
    </w:p>
    <w:p w:rsidR="008C08D0" w:rsidRDefault="008C08D0" w:rsidP="008C08D0">
      <w:pPr>
        <w:pStyle w:val="Default"/>
        <w:ind w:left="5664" w:firstLine="708"/>
        <w:jc w:val="center"/>
        <w:rPr>
          <w:sz w:val="23"/>
          <w:szCs w:val="23"/>
        </w:rPr>
      </w:pPr>
      <w:r w:rsidRPr="003077FF">
        <w:rPr>
          <w:sz w:val="30"/>
          <w:szCs w:val="30"/>
        </w:rPr>
        <w:t xml:space="preserve">Кому </w:t>
      </w:r>
      <w:r w:rsidRPr="002146F2">
        <w:rPr>
          <w:sz w:val="23"/>
          <w:szCs w:val="23"/>
        </w:rPr>
        <w:t>&lt;&lt;    &gt;&gt;</w:t>
      </w:r>
    </w:p>
    <w:p w:rsidR="008C08D0" w:rsidRDefault="008C08D0" w:rsidP="008C08D0">
      <w:pPr>
        <w:pStyle w:val="Default"/>
        <w:ind w:left="6372" w:firstLine="708"/>
        <w:jc w:val="center"/>
        <w:rPr>
          <w:sz w:val="23"/>
          <w:szCs w:val="23"/>
        </w:rPr>
      </w:pPr>
      <w:r w:rsidRPr="002146F2">
        <w:rPr>
          <w:sz w:val="23"/>
          <w:szCs w:val="23"/>
        </w:rPr>
        <w:t>&lt;&lt;    &gt;&gt;</w:t>
      </w:r>
    </w:p>
    <w:p w:rsidR="008C08D0" w:rsidRDefault="008C08D0" w:rsidP="008C08D0">
      <w:pPr>
        <w:pStyle w:val="Default"/>
        <w:ind w:left="6372" w:firstLine="708"/>
        <w:jc w:val="center"/>
        <w:rPr>
          <w:sz w:val="23"/>
          <w:szCs w:val="23"/>
        </w:rPr>
      </w:pPr>
      <w:r w:rsidRPr="002146F2">
        <w:rPr>
          <w:sz w:val="23"/>
          <w:szCs w:val="23"/>
        </w:rPr>
        <w:t>&lt;&lt;    &gt;&gt;</w:t>
      </w:r>
    </w:p>
    <w:p w:rsidR="008C08D0" w:rsidRPr="002146F2" w:rsidRDefault="008C08D0" w:rsidP="003E1475">
      <w:pPr>
        <w:pStyle w:val="Default"/>
        <w:ind w:right="-7677"/>
        <w:rPr>
          <w:sz w:val="28"/>
          <w:szCs w:val="28"/>
        </w:rPr>
      </w:pPr>
    </w:p>
    <w:p w:rsidR="008C08D0" w:rsidRPr="003077FF" w:rsidRDefault="008C08D0" w:rsidP="008C08D0">
      <w:pPr>
        <w:pStyle w:val="Default"/>
        <w:jc w:val="center"/>
        <w:rPr>
          <w:sz w:val="28"/>
          <w:szCs w:val="28"/>
        </w:rPr>
      </w:pPr>
      <w:r w:rsidRPr="003077FF">
        <w:rPr>
          <w:sz w:val="28"/>
          <w:szCs w:val="28"/>
        </w:rPr>
        <w:t>РЕШЕНИЕ</w:t>
      </w:r>
    </w:p>
    <w:p w:rsidR="008C08D0" w:rsidRPr="003077FF" w:rsidRDefault="008C08D0" w:rsidP="008C08D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об отказе в</w:t>
      </w:r>
      <w:r w:rsidRPr="003077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приеме документов, необходимых для </w:t>
      </w:r>
      <w:r w:rsidRPr="003077FF">
        <w:rPr>
          <w:sz w:val="28"/>
          <w:szCs w:val="28"/>
        </w:rPr>
        <w:t>предоставления услуги «Назначение ежемесячного пособия на ребёнка из малообеспеченной семьи»</w:t>
      </w:r>
    </w:p>
    <w:p w:rsidR="008C08D0" w:rsidRDefault="008C08D0" w:rsidP="008C08D0">
      <w:pPr>
        <w:pStyle w:val="Default"/>
        <w:rPr>
          <w:sz w:val="28"/>
          <w:szCs w:val="28"/>
        </w:rPr>
      </w:pPr>
    </w:p>
    <w:p w:rsidR="008C08D0" w:rsidRDefault="008C08D0" w:rsidP="008C08D0">
      <w:pPr>
        <w:pStyle w:val="Default"/>
        <w:rPr>
          <w:sz w:val="28"/>
          <w:szCs w:val="28"/>
        </w:rPr>
      </w:pPr>
      <w:r w:rsidRPr="003077FF">
        <w:rPr>
          <w:sz w:val="28"/>
          <w:szCs w:val="28"/>
        </w:rPr>
        <w:t xml:space="preserve">от &lt;&lt;       &gt;&gt;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077FF">
        <w:rPr>
          <w:sz w:val="28"/>
          <w:szCs w:val="28"/>
        </w:rPr>
        <w:t xml:space="preserve">№ &lt;&lt;         &gt;&gt; </w:t>
      </w:r>
    </w:p>
    <w:p w:rsidR="008C08D0" w:rsidRDefault="008C08D0" w:rsidP="008C08D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C08D0" w:rsidRPr="0022098D" w:rsidRDefault="008C08D0" w:rsidP="008C08D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22098D">
        <w:rPr>
          <w:color w:val="000000"/>
          <w:sz w:val="28"/>
          <w:szCs w:val="28"/>
        </w:rPr>
        <w:t>По результатам рассмотрения заявления от &lt;&lt;</w:t>
      </w:r>
      <w:r>
        <w:rPr>
          <w:color w:val="000000"/>
          <w:sz w:val="28"/>
          <w:szCs w:val="28"/>
        </w:rPr>
        <w:t xml:space="preserve">  &gt;&gt; № &lt;&lt;  </w:t>
      </w:r>
      <w:r w:rsidRPr="0022098D">
        <w:rPr>
          <w:color w:val="000000"/>
          <w:sz w:val="28"/>
          <w:szCs w:val="28"/>
        </w:rPr>
        <w:t>&gt;&gt; и приложенных к нему документов, на основании &lt;&lt;</w:t>
      </w:r>
      <w:r>
        <w:rPr>
          <w:color w:val="000000"/>
          <w:sz w:val="28"/>
          <w:szCs w:val="28"/>
        </w:rPr>
        <w:t xml:space="preserve">  </w:t>
      </w:r>
      <w:r w:rsidRPr="0022098D">
        <w:rPr>
          <w:color w:val="000000"/>
          <w:sz w:val="28"/>
          <w:szCs w:val="28"/>
        </w:rPr>
        <w:t xml:space="preserve">&gt;&gt;, принято решение об отказе в приеме документов, необходимых для предоставления услуги, по следующим основаниям: </w:t>
      </w:r>
    </w:p>
    <w:p w:rsidR="008C08D0" w:rsidRPr="0022098D" w:rsidRDefault="008C08D0" w:rsidP="008C08D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2098D">
        <w:rPr>
          <w:color w:val="000000"/>
          <w:sz w:val="28"/>
          <w:szCs w:val="28"/>
        </w:rPr>
        <w:t>&lt;&lt;</w:t>
      </w:r>
      <w:r>
        <w:rPr>
          <w:color w:val="000000"/>
          <w:sz w:val="28"/>
          <w:szCs w:val="28"/>
        </w:rPr>
        <w:t xml:space="preserve">    </w:t>
      </w:r>
      <w:r w:rsidRPr="0022098D">
        <w:rPr>
          <w:color w:val="000000"/>
          <w:sz w:val="28"/>
          <w:szCs w:val="28"/>
        </w:rPr>
        <w:t>&gt;&gt; &lt;&lt;</w:t>
      </w:r>
      <w:r>
        <w:rPr>
          <w:color w:val="000000"/>
          <w:sz w:val="28"/>
          <w:szCs w:val="28"/>
        </w:rPr>
        <w:t xml:space="preserve">   </w:t>
      </w:r>
      <w:r w:rsidRPr="0022098D">
        <w:rPr>
          <w:color w:val="000000"/>
          <w:sz w:val="28"/>
          <w:szCs w:val="28"/>
        </w:rPr>
        <w:t>&gt;&gt; &lt;&lt;</w:t>
      </w:r>
      <w:r>
        <w:rPr>
          <w:color w:val="000000"/>
          <w:sz w:val="28"/>
          <w:szCs w:val="28"/>
        </w:rPr>
        <w:t xml:space="preserve">   </w:t>
      </w:r>
      <w:r w:rsidRPr="0022098D">
        <w:rPr>
          <w:color w:val="000000"/>
          <w:sz w:val="28"/>
          <w:szCs w:val="28"/>
        </w:rPr>
        <w:t xml:space="preserve">&gt;&gt; </w:t>
      </w:r>
    </w:p>
    <w:p w:rsidR="008C08D0" w:rsidRPr="0022098D" w:rsidRDefault="008C08D0" w:rsidP="008C08D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2098D">
        <w:rPr>
          <w:color w:val="000000"/>
          <w:sz w:val="28"/>
          <w:szCs w:val="28"/>
        </w:rPr>
        <w:t>&lt;&lt;</w:t>
      </w:r>
      <w:r>
        <w:rPr>
          <w:color w:val="000000"/>
          <w:sz w:val="28"/>
          <w:szCs w:val="28"/>
        </w:rPr>
        <w:t xml:space="preserve">   </w:t>
      </w:r>
      <w:r w:rsidRPr="0022098D">
        <w:rPr>
          <w:color w:val="000000"/>
          <w:sz w:val="28"/>
          <w:szCs w:val="28"/>
        </w:rPr>
        <w:t>&gt;&gt; &lt;&lt;</w:t>
      </w:r>
      <w:r>
        <w:rPr>
          <w:color w:val="000000"/>
          <w:sz w:val="28"/>
          <w:szCs w:val="28"/>
        </w:rPr>
        <w:t xml:space="preserve">   </w:t>
      </w:r>
      <w:r w:rsidRPr="0022098D">
        <w:rPr>
          <w:color w:val="000000"/>
          <w:sz w:val="28"/>
          <w:szCs w:val="28"/>
        </w:rPr>
        <w:t xml:space="preserve">&gt;&gt; </w:t>
      </w:r>
    </w:p>
    <w:p w:rsidR="008C08D0" w:rsidRPr="0022098D" w:rsidRDefault="008C08D0" w:rsidP="008C08D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22098D">
        <w:rPr>
          <w:color w:val="000000"/>
          <w:sz w:val="28"/>
          <w:szCs w:val="28"/>
        </w:rPr>
        <w:t xml:space="preserve">Разъяснения причин отказа в предоставлении услуги: </w:t>
      </w:r>
    </w:p>
    <w:p w:rsidR="008C08D0" w:rsidRPr="0022098D" w:rsidRDefault="008C08D0" w:rsidP="008C08D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22098D">
        <w:rPr>
          <w:color w:val="000000"/>
          <w:sz w:val="28"/>
          <w:szCs w:val="28"/>
        </w:rPr>
        <w:t xml:space="preserve">Вы вправе повторно обратиться в уполномоченный орган с заявлением о предоставлении услуги после устранения указанных нарушений. </w:t>
      </w:r>
    </w:p>
    <w:p w:rsidR="008C08D0" w:rsidRPr="0022098D" w:rsidRDefault="008C08D0" w:rsidP="008C08D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22098D">
        <w:rPr>
          <w:color w:val="000000"/>
          <w:sz w:val="28"/>
          <w:szCs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:rsidR="008C08D0" w:rsidRDefault="008C08D0" w:rsidP="008C08D0">
      <w:pPr>
        <w:pStyle w:val="Default"/>
        <w:rPr>
          <w:sz w:val="23"/>
          <w:szCs w:val="23"/>
        </w:rPr>
      </w:pPr>
      <w:r w:rsidRPr="002146F2">
        <w:rPr>
          <w:sz w:val="23"/>
          <w:szCs w:val="23"/>
        </w:rPr>
        <w:t>&lt;&lt;    &gt;&gt;</w:t>
      </w:r>
    </w:p>
    <w:p w:rsidR="008C08D0" w:rsidRDefault="008C08D0" w:rsidP="008C08D0">
      <w:pPr>
        <w:pStyle w:val="Default"/>
        <w:ind w:left="6372" w:firstLine="708"/>
        <w:jc w:val="center"/>
        <w:rPr>
          <w:sz w:val="23"/>
          <w:szCs w:val="23"/>
        </w:rPr>
      </w:pPr>
      <w:r w:rsidRPr="002146F2">
        <w:rPr>
          <w:sz w:val="23"/>
          <w:szCs w:val="23"/>
        </w:rPr>
        <w:t>&lt;&lt;    &gt;&gt;</w:t>
      </w:r>
    </w:p>
    <w:p w:rsidR="008C08D0" w:rsidRDefault="008C08D0" w:rsidP="008C08D0">
      <w:pPr>
        <w:pStyle w:val="Default"/>
        <w:ind w:left="6372" w:firstLine="708"/>
        <w:jc w:val="center"/>
        <w:rPr>
          <w:sz w:val="23"/>
          <w:szCs w:val="23"/>
        </w:rPr>
      </w:pPr>
      <w:r w:rsidRPr="002146F2">
        <w:rPr>
          <w:sz w:val="23"/>
          <w:szCs w:val="23"/>
        </w:rPr>
        <w:t>&lt;&lt;    &gt;&gt;</w:t>
      </w:r>
    </w:p>
    <w:p w:rsidR="008C08D0" w:rsidRDefault="008C08D0" w:rsidP="008C08D0">
      <w:pPr>
        <w:pStyle w:val="Default"/>
        <w:rPr>
          <w:sz w:val="28"/>
          <w:szCs w:val="28"/>
        </w:rPr>
      </w:pPr>
    </w:p>
    <w:p w:rsidR="008C08D0" w:rsidRDefault="008C08D0" w:rsidP="008C08D0">
      <w:pPr>
        <w:pStyle w:val="Defaul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B11BAD" wp14:editId="607FC03F">
                <wp:simplePos x="0" y="0"/>
                <wp:positionH relativeFrom="column">
                  <wp:posOffset>4011398</wp:posOffset>
                </wp:positionH>
                <wp:positionV relativeFrom="paragraph">
                  <wp:posOffset>8107</wp:posOffset>
                </wp:positionV>
                <wp:extent cx="1573619" cy="659219"/>
                <wp:effectExtent l="0" t="0" r="26670" b="2667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619" cy="65921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08D0" w:rsidRDefault="008C08D0" w:rsidP="008C08D0">
                            <w:pPr>
                              <w:jc w:val="center"/>
                            </w:pPr>
                            <w:r>
                              <w:t>Сведения об электронной подписи</w:t>
                            </w:r>
                          </w:p>
                          <w:p w:rsidR="008C08D0" w:rsidRDefault="008C08D0" w:rsidP="008C08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B11BAD" id="Прямоугольник 9" o:spid="_x0000_s1028" style="position:absolute;margin-left:315.85pt;margin-top:.65pt;width:123.9pt;height:5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" fillcolor="white [3201]" strokecolor="black [3213]" strokeweight="1pt">
                <v:textbox>
                  <w:txbxContent>
                    <w:p w:rsidR="008C08D0" w:rsidRDefault="008C08D0" w:rsidP="008C08D0">
                      <w:pPr>
                        <w:jc w:val="center"/>
                      </w:pPr>
                      <w:r>
                        <w:t>Сведения об электронной подписи</w:t>
                      </w:r>
                    </w:p>
                    <w:p w:rsidR="008C08D0" w:rsidRDefault="008C08D0" w:rsidP="008C08D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8C08D0" w:rsidRDefault="008C08D0" w:rsidP="008C08D0">
      <w:pPr>
        <w:pStyle w:val="Default"/>
        <w:rPr>
          <w:sz w:val="28"/>
          <w:szCs w:val="28"/>
        </w:rPr>
      </w:pPr>
    </w:p>
    <w:p w:rsidR="008C08D0" w:rsidRDefault="008C08D0" w:rsidP="008C08D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»;</w:t>
      </w:r>
    </w:p>
    <w:p w:rsidR="008C08D0" w:rsidRDefault="008C08D0" w:rsidP="008C08D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8C08D0" w:rsidRPr="00274A34" w:rsidRDefault="008C08D0" w:rsidP="008C08D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 xml:space="preserve">Нумерационный заголовок Приложения </w:t>
      </w:r>
      <w:r>
        <w:rPr>
          <w:color w:val="000000" w:themeColor="text1"/>
          <w:sz w:val="28"/>
          <w:szCs w:val="28"/>
        </w:rPr>
        <w:t>4</w:t>
      </w:r>
      <w:r w:rsidRPr="00274A34">
        <w:rPr>
          <w:color w:val="000000" w:themeColor="text1"/>
          <w:sz w:val="28"/>
          <w:szCs w:val="28"/>
        </w:rPr>
        <w:t xml:space="preserve"> к Регламенту изложить в следующей редакции:</w:t>
      </w:r>
    </w:p>
    <w:p w:rsidR="008C08D0" w:rsidRPr="00274A34" w:rsidRDefault="008C08D0" w:rsidP="008C08D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 xml:space="preserve">«Приложение </w:t>
      </w:r>
      <w:r>
        <w:rPr>
          <w:color w:val="000000" w:themeColor="text1"/>
          <w:sz w:val="28"/>
          <w:szCs w:val="28"/>
        </w:rPr>
        <w:t>4</w:t>
      </w:r>
      <w:r w:rsidRPr="00274A34">
        <w:rPr>
          <w:color w:val="000000" w:themeColor="text1"/>
          <w:sz w:val="28"/>
          <w:szCs w:val="28"/>
        </w:rPr>
        <w:t xml:space="preserve"> к Административному регламенту предоставления </w:t>
      </w:r>
      <w:r w:rsidRPr="00274A34">
        <w:rPr>
          <w:color w:val="000000" w:themeColor="text1"/>
          <w:sz w:val="28"/>
          <w:szCs w:val="28"/>
        </w:rPr>
        <w:lastRenderedPageBreak/>
        <w:t>государственной услуги по назначению пособия на ребенка из малообеспеченной семьи»;</w:t>
      </w:r>
    </w:p>
    <w:p w:rsidR="008C08D0" w:rsidRPr="00274A34" w:rsidRDefault="008C08D0" w:rsidP="008C08D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 xml:space="preserve">Нумерационный заголовок Приложения </w:t>
      </w:r>
      <w:r>
        <w:rPr>
          <w:color w:val="000000" w:themeColor="text1"/>
          <w:sz w:val="28"/>
          <w:szCs w:val="28"/>
        </w:rPr>
        <w:t>5</w:t>
      </w:r>
      <w:r w:rsidRPr="00274A34">
        <w:rPr>
          <w:color w:val="000000" w:themeColor="text1"/>
          <w:sz w:val="28"/>
          <w:szCs w:val="28"/>
        </w:rPr>
        <w:t xml:space="preserve"> к Регламенту изложить в следующей редакции:</w:t>
      </w:r>
    </w:p>
    <w:p w:rsidR="008C08D0" w:rsidRPr="00274A34" w:rsidRDefault="008C08D0" w:rsidP="008C08D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 xml:space="preserve">«Приложение </w:t>
      </w:r>
      <w:r>
        <w:rPr>
          <w:color w:val="000000" w:themeColor="text1"/>
          <w:sz w:val="28"/>
          <w:szCs w:val="28"/>
        </w:rPr>
        <w:t>5</w:t>
      </w:r>
      <w:r w:rsidRPr="00274A34">
        <w:rPr>
          <w:color w:val="000000" w:themeColor="text1"/>
          <w:sz w:val="28"/>
          <w:szCs w:val="28"/>
        </w:rPr>
        <w:t xml:space="preserve"> к Административному регламенту предоставления государственной услуги по назначению пособия на ребенка из малообеспеченной семьи»;</w:t>
      </w:r>
    </w:p>
    <w:p w:rsidR="008C08D0" w:rsidRPr="00274A34" w:rsidRDefault="008C08D0" w:rsidP="008C08D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 xml:space="preserve">Нумерационный заголовок Приложения </w:t>
      </w:r>
      <w:r>
        <w:rPr>
          <w:color w:val="000000" w:themeColor="text1"/>
          <w:sz w:val="28"/>
          <w:szCs w:val="28"/>
        </w:rPr>
        <w:t>6</w:t>
      </w:r>
      <w:r w:rsidRPr="00274A34">
        <w:rPr>
          <w:color w:val="000000" w:themeColor="text1"/>
          <w:sz w:val="28"/>
          <w:szCs w:val="28"/>
        </w:rPr>
        <w:t xml:space="preserve"> к Регламенту изложить в следующей редакции:</w:t>
      </w:r>
    </w:p>
    <w:p w:rsidR="008C08D0" w:rsidRPr="00274A34" w:rsidRDefault="008C08D0" w:rsidP="008C08D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 xml:space="preserve">«Приложение </w:t>
      </w:r>
      <w:r>
        <w:rPr>
          <w:color w:val="000000" w:themeColor="text1"/>
          <w:sz w:val="28"/>
          <w:szCs w:val="28"/>
        </w:rPr>
        <w:t>6</w:t>
      </w:r>
      <w:r w:rsidRPr="00274A34">
        <w:rPr>
          <w:color w:val="000000" w:themeColor="text1"/>
          <w:sz w:val="28"/>
          <w:szCs w:val="28"/>
        </w:rPr>
        <w:t xml:space="preserve"> к Административному регламенту предоставления государственной услуги по назначению пособия на ребенка из малообеспеченной семьи»;</w:t>
      </w:r>
    </w:p>
    <w:p w:rsidR="008C08D0" w:rsidRPr="00274A34" w:rsidRDefault="008C08D0" w:rsidP="008C08D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 xml:space="preserve">Нумерационный заголовок Приложения </w:t>
      </w:r>
      <w:r>
        <w:rPr>
          <w:color w:val="000000" w:themeColor="text1"/>
          <w:sz w:val="28"/>
          <w:szCs w:val="28"/>
        </w:rPr>
        <w:t>(справочное)</w:t>
      </w:r>
      <w:r w:rsidRPr="00274A34">
        <w:rPr>
          <w:color w:val="000000" w:themeColor="text1"/>
          <w:sz w:val="28"/>
          <w:szCs w:val="28"/>
        </w:rPr>
        <w:t xml:space="preserve"> к Регламенту изложить в следующей редакции:</w:t>
      </w:r>
    </w:p>
    <w:p w:rsidR="008C08D0" w:rsidRPr="00274A34" w:rsidRDefault="008C08D0" w:rsidP="008C08D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74A34">
        <w:rPr>
          <w:color w:val="000000" w:themeColor="text1"/>
          <w:sz w:val="28"/>
          <w:szCs w:val="28"/>
        </w:rPr>
        <w:t xml:space="preserve">«Приложение </w:t>
      </w:r>
      <w:r>
        <w:rPr>
          <w:color w:val="000000" w:themeColor="text1"/>
          <w:sz w:val="28"/>
          <w:szCs w:val="28"/>
        </w:rPr>
        <w:t>(справочное)</w:t>
      </w:r>
      <w:r w:rsidRPr="00274A34">
        <w:rPr>
          <w:color w:val="000000" w:themeColor="text1"/>
          <w:sz w:val="28"/>
          <w:szCs w:val="28"/>
        </w:rPr>
        <w:t xml:space="preserve"> к Административному регламенту предоставления государственной услуги по назначению пособия на ребенка из малообеспеченной семьи</w:t>
      </w:r>
      <w:r w:rsidR="0097204B">
        <w:rPr>
          <w:color w:val="000000" w:themeColor="text1"/>
          <w:sz w:val="28"/>
          <w:szCs w:val="28"/>
        </w:rPr>
        <w:t>».</w:t>
      </w:r>
    </w:p>
    <w:p w:rsidR="008C08D0" w:rsidRDefault="008C08D0" w:rsidP="008C08D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C08D0" w:rsidRDefault="008C08D0" w:rsidP="008C08D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3E1475" w:rsidRPr="002146F2" w:rsidRDefault="003E1475" w:rsidP="003E1475">
      <w:pPr>
        <w:pStyle w:val="Default"/>
        <w:jc w:val="center"/>
        <w:rPr>
          <w:sz w:val="23"/>
          <w:szCs w:val="23"/>
        </w:rPr>
      </w:pPr>
    </w:p>
    <w:p w:rsidR="003E1475" w:rsidRPr="00274A34" w:rsidRDefault="003E1475" w:rsidP="003E1475">
      <w:pPr>
        <w:widowControl w:val="0"/>
        <w:autoSpaceDE w:val="0"/>
        <w:autoSpaceDN w:val="0"/>
        <w:adjustRightInd w:val="0"/>
        <w:ind w:firstLine="567"/>
        <w:jc w:val="center"/>
        <w:rPr>
          <w:color w:val="000000" w:themeColor="text1"/>
          <w:sz w:val="28"/>
          <w:szCs w:val="28"/>
        </w:rPr>
      </w:pPr>
    </w:p>
    <w:sectPr w:rsidR="003E1475" w:rsidRPr="00274A34" w:rsidSect="00AF6E7D">
      <w:headerReference w:type="first" r:id="rId3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F63" w:rsidRDefault="00E14F63" w:rsidP="004E2AFB">
      <w:r>
        <w:separator/>
      </w:r>
    </w:p>
  </w:endnote>
  <w:endnote w:type="continuationSeparator" w:id="0">
    <w:p w:rsidR="00E14F63" w:rsidRDefault="00E14F63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L_Times New Roman">
    <w:altName w:val="Cambria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F63" w:rsidRDefault="00E14F63" w:rsidP="004E2AFB">
      <w:r>
        <w:separator/>
      </w:r>
    </w:p>
  </w:footnote>
  <w:footnote w:type="continuationSeparator" w:id="0">
    <w:p w:rsidR="00E14F63" w:rsidRDefault="00E14F63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F63" w:rsidRDefault="00E14F63" w:rsidP="00AB27C6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3C2EE5">
      <w:rPr>
        <w:noProof/>
      </w:rPr>
      <w:t>18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F63" w:rsidRDefault="00E14F6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4" w15:restartNumberingAfterBreak="0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EF33A62"/>
    <w:multiLevelType w:val="hybridMultilevel"/>
    <w:tmpl w:val="D87E15B6"/>
    <w:lvl w:ilvl="0" w:tplc="01F44BC2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0FC2454A"/>
    <w:multiLevelType w:val="multilevel"/>
    <w:tmpl w:val="D5C6C7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0FFE3EBF"/>
    <w:multiLevelType w:val="multilevel"/>
    <w:tmpl w:val="9BB294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9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8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A8301C"/>
    <w:multiLevelType w:val="multilevel"/>
    <w:tmpl w:val="F0FC94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21B3151D"/>
    <w:multiLevelType w:val="hybridMultilevel"/>
    <w:tmpl w:val="B7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A3C87"/>
    <w:multiLevelType w:val="hybridMultilevel"/>
    <w:tmpl w:val="CBE23C50"/>
    <w:lvl w:ilvl="0" w:tplc="133E85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44347"/>
    <w:multiLevelType w:val="hybridMultilevel"/>
    <w:tmpl w:val="11DEF4EE"/>
    <w:lvl w:ilvl="0" w:tplc="1B2E1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ADB563D"/>
    <w:multiLevelType w:val="hybridMultilevel"/>
    <w:tmpl w:val="5EB4AA9A"/>
    <w:lvl w:ilvl="0" w:tplc="8C72990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348B7430"/>
    <w:multiLevelType w:val="hybridMultilevel"/>
    <w:tmpl w:val="8ED4BE52"/>
    <w:lvl w:ilvl="0" w:tplc="7ADA75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46520406"/>
    <w:multiLevelType w:val="hybridMultilevel"/>
    <w:tmpl w:val="8938C5A2"/>
    <w:lvl w:ilvl="0" w:tplc="D8D4B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58405D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4E2DC1"/>
    <w:multiLevelType w:val="hybridMultilevel"/>
    <w:tmpl w:val="18C6D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8748B"/>
    <w:multiLevelType w:val="hybridMultilevel"/>
    <w:tmpl w:val="44A4C0D0"/>
    <w:lvl w:ilvl="0" w:tplc="36F6F9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5562E8"/>
    <w:multiLevelType w:val="hybridMultilevel"/>
    <w:tmpl w:val="F508C586"/>
    <w:lvl w:ilvl="0" w:tplc="14241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0C17B4"/>
    <w:multiLevelType w:val="hybridMultilevel"/>
    <w:tmpl w:val="BC743234"/>
    <w:lvl w:ilvl="0" w:tplc="CB5C3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32" w15:restartNumberingAfterBreak="0">
    <w:nsid w:val="6A923397"/>
    <w:multiLevelType w:val="hybridMultilevel"/>
    <w:tmpl w:val="60F618FC"/>
    <w:lvl w:ilvl="0" w:tplc="5A04B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 w15:restartNumberingAfterBreak="0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31"/>
  </w:num>
  <w:num w:numId="2">
    <w:abstractNumId w:val="33"/>
  </w:num>
  <w:num w:numId="3">
    <w:abstractNumId w:val="10"/>
  </w:num>
  <w:num w:numId="4">
    <w:abstractNumId w:val="35"/>
  </w:num>
  <w:num w:numId="5">
    <w:abstractNumId w:val="24"/>
  </w:num>
  <w:num w:numId="6">
    <w:abstractNumId w:val="8"/>
  </w:num>
  <w:num w:numId="7">
    <w:abstractNumId w:val="20"/>
  </w:num>
  <w:num w:numId="8">
    <w:abstractNumId w:val="0"/>
  </w:num>
  <w:num w:numId="9">
    <w:abstractNumId w:val="9"/>
  </w:num>
  <w:num w:numId="10">
    <w:abstractNumId w:val="17"/>
  </w:num>
  <w:num w:numId="11">
    <w:abstractNumId w:val="38"/>
  </w:num>
  <w:num w:numId="12">
    <w:abstractNumId w:val="1"/>
  </w:num>
  <w:num w:numId="13">
    <w:abstractNumId w:val="11"/>
  </w:num>
  <w:num w:numId="14">
    <w:abstractNumId w:val="4"/>
  </w:num>
  <w:num w:numId="15">
    <w:abstractNumId w:val="2"/>
  </w:num>
  <w:num w:numId="16">
    <w:abstractNumId w:val="39"/>
  </w:num>
  <w:num w:numId="17">
    <w:abstractNumId w:val="34"/>
  </w:num>
  <w:num w:numId="18">
    <w:abstractNumId w:val="29"/>
  </w:num>
  <w:num w:numId="19">
    <w:abstractNumId w:val="23"/>
  </w:num>
  <w:num w:numId="20">
    <w:abstractNumId w:val="25"/>
  </w:num>
  <w:num w:numId="21">
    <w:abstractNumId w:val="13"/>
  </w:num>
  <w:num w:numId="22">
    <w:abstractNumId w:val="22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2"/>
  </w:num>
  <w:num w:numId="26">
    <w:abstractNumId w:val="21"/>
  </w:num>
  <w:num w:numId="27">
    <w:abstractNumId w:val="30"/>
  </w:num>
  <w:num w:numId="28">
    <w:abstractNumId w:val="26"/>
  </w:num>
  <w:num w:numId="29">
    <w:abstractNumId w:val="27"/>
  </w:num>
  <w:num w:numId="30">
    <w:abstractNumId w:val="28"/>
  </w:num>
  <w:num w:numId="31">
    <w:abstractNumId w:val="15"/>
  </w:num>
  <w:num w:numId="32">
    <w:abstractNumId w:val="14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12"/>
  </w:num>
  <w:num w:numId="37">
    <w:abstractNumId w:val="19"/>
  </w:num>
  <w:num w:numId="38">
    <w:abstractNumId w:val="7"/>
  </w:num>
  <w:num w:numId="39">
    <w:abstractNumId w:val="6"/>
  </w:num>
  <w:num w:numId="40">
    <w:abstractNumId w:val="3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C73"/>
    <w:rsid w:val="00001C36"/>
    <w:rsid w:val="00001CE7"/>
    <w:rsid w:val="00005EB5"/>
    <w:rsid w:val="00006BE3"/>
    <w:rsid w:val="00010CF7"/>
    <w:rsid w:val="00011424"/>
    <w:rsid w:val="00012F55"/>
    <w:rsid w:val="00014217"/>
    <w:rsid w:val="0001497C"/>
    <w:rsid w:val="00014C32"/>
    <w:rsid w:val="00016556"/>
    <w:rsid w:val="00017B26"/>
    <w:rsid w:val="000207B6"/>
    <w:rsid w:val="00021480"/>
    <w:rsid w:val="00021E0E"/>
    <w:rsid w:val="00025859"/>
    <w:rsid w:val="0003273C"/>
    <w:rsid w:val="00034E08"/>
    <w:rsid w:val="000350E5"/>
    <w:rsid w:val="0003621A"/>
    <w:rsid w:val="0003710B"/>
    <w:rsid w:val="00040832"/>
    <w:rsid w:val="000429CF"/>
    <w:rsid w:val="00042E11"/>
    <w:rsid w:val="000433DE"/>
    <w:rsid w:val="00043E22"/>
    <w:rsid w:val="00047140"/>
    <w:rsid w:val="00047699"/>
    <w:rsid w:val="0005138A"/>
    <w:rsid w:val="000549E2"/>
    <w:rsid w:val="00054CB0"/>
    <w:rsid w:val="00055109"/>
    <w:rsid w:val="000553F9"/>
    <w:rsid w:val="0005634C"/>
    <w:rsid w:val="000567C8"/>
    <w:rsid w:val="000611CD"/>
    <w:rsid w:val="0006123D"/>
    <w:rsid w:val="0006186D"/>
    <w:rsid w:val="0007646E"/>
    <w:rsid w:val="00076DCA"/>
    <w:rsid w:val="000779F3"/>
    <w:rsid w:val="00081ABF"/>
    <w:rsid w:val="00083C10"/>
    <w:rsid w:val="00083D4B"/>
    <w:rsid w:val="00084AD2"/>
    <w:rsid w:val="0008520D"/>
    <w:rsid w:val="000875F8"/>
    <w:rsid w:val="000945E9"/>
    <w:rsid w:val="00094787"/>
    <w:rsid w:val="00094E03"/>
    <w:rsid w:val="00095338"/>
    <w:rsid w:val="0009552A"/>
    <w:rsid w:val="00096037"/>
    <w:rsid w:val="000A2894"/>
    <w:rsid w:val="000A631E"/>
    <w:rsid w:val="000A6622"/>
    <w:rsid w:val="000A69E5"/>
    <w:rsid w:val="000A7637"/>
    <w:rsid w:val="000A7D8C"/>
    <w:rsid w:val="000B0D78"/>
    <w:rsid w:val="000B4EB4"/>
    <w:rsid w:val="000B5EE8"/>
    <w:rsid w:val="000C42D7"/>
    <w:rsid w:val="000C43A0"/>
    <w:rsid w:val="000C6508"/>
    <w:rsid w:val="000C665B"/>
    <w:rsid w:val="000C725E"/>
    <w:rsid w:val="000D0B7C"/>
    <w:rsid w:val="000D0B8E"/>
    <w:rsid w:val="000D148B"/>
    <w:rsid w:val="000D2C7F"/>
    <w:rsid w:val="000D2E2A"/>
    <w:rsid w:val="000D387A"/>
    <w:rsid w:val="000D42E6"/>
    <w:rsid w:val="000D5E83"/>
    <w:rsid w:val="000D7184"/>
    <w:rsid w:val="000E1652"/>
    <w:rsid w:val="000F0BC6"/>
    <w:rsid w:val="000F2722"/>
    <w:rsid w:val="000F49A8"/>
    <w:rsid w:val="000F5E12"/>
    <w:rsid w:val="000F6C81"/>
    <w:rsid w:val="000F74BB"/>
    <w:rsid w:val="000F7500"/>
    <w:rsid w:val="000F7D07"/>
    <w:rsid w:val="0010464B"/>
    <w:rsid w:val="00105276"/>
    <w:rsid w:val="00105B7C"/>
    <w:rsid w:val="00107191"/>
    <w:rsid w:val="00110AA4"/>
    <w:rsid w:val="00112C21"/>
    <w:rsid w:val="001137AF"/>
    <w:rsid w:val="00113AE0"/>
    <w:rsid w:val="00116A03"/>
    <w:rsid w:val="00121981"/>
    <w:rsid w:val="00124F5D"/>
    <w:rsid w:val="001264EF"/>
    <w:rsid w:val="00126D02"/>
    <w:rsid w:val="0012753D"/>
    <w:rsid w:val="001277C7"/>
    <w:rsid w:val="0013174D"/>
    <w:rsid w:val="0013264A"/>
    <w:rsid w:val="00137FA6"/>
    <w:rsid w:val="00140D3A"/>
    <w:rsid w:val="00141209"/>
    <w:rsid w:val="001413D4"/>
    <w:rsid w:val="00141729"/>
    <w:rsid w:val="00141FE6"/>
    <w:rsid w:val="0014392C"/>
    <w:rsid w:val="00143D0F"/>
    <w:rsid w:val="00144046"/>
    <w:rsid w:val="0014468C"/>
    <w:rsid w:val="00144EB0"/>
    <w:rsid w:val="00145B11"/>
    <w:rsid w:val="00145CBA"/>
    <w:rsid w:val="0014678F"/>
    <w:rsid w:val="001467C8"/>
    <w:rsid w:val="00150AB3"/>
    <w:rsid w:val="001535CF"/>
    <w:rsid w:val="00156CD4"/>
    <w:rsid w:val="00156F97"/>
    <w:rsid w:val="0016002B"/>
    <w:rsid w:val="00161F8D"/>
    <w:rsid w:val="001655A2"/>
    <w:rsid w:val="00166741"/>
    <w:rsid w:val="001667D2"/>
    <w:rsid w:val="00166F56"/>
    <w:rsid w:val="00167C54"/>
    <w:rsid w:val="00167E61"/>
    <w:rsid w:val="00175C6E"/>
    <w:rsid w:val="00175ED0"/>
    <w:rsid w:val="00176415"/>
    <w:rsid w:val="00180334"/>
    <w:rsid w:val="00182A2D"/>
    <w:rsid w:val="0018410A"/>
    <w:rsid w:val="00184E38"/>
    <w:rsid w:val="001862C1"/>
    <w:rsid w:val="00191532"/>
    <w:rsid w:val="001915E8"/>
    <w:rsid w:val="00196BA1"/>
    <w:rsid w:val="001A12E7"/>
    <w:rsid w:val="001B12BF"/>
    <w:rsid w:val="001B2354"/>
    <w:rsid w:val="001B2E9C"/>
    <w:rsid w:val="001B31A8"/>
    <w:rsid w:val="001B37BB"/>
    <w:rsid w:val="001B37FC"/>
    <w:rsid w:val="001B5640"/>
    <w:rsid w:val="001B6483"/>
    <w:rsid w:val="001B6A44"/>
    <w:rsid w:val="001B6AB3"/>
    <w:rsid w:val="001C42E7"/>
    <w:rsid w:val="001C4AE6"/>
    <w:rsid w:val="001C53E1"/>
    <w:rsid w:val="001C5F86"/>
    <w:rsid w:val="001D1709"/>
    <w:rsid w:val="001D37CD"/>
    <w:rsid w:val="001D4CD0"/>
    <w:rsid w:val="001D546D"/>
    <w:rsid w:val="001D61E2"/>
    <w:rsid w:val="001D6D1E"/>
    <w:rsid w:val="001D7C97"/>
    <w:rsid w:val="001D7E69"/>
    <w:rsid w:val="001E07DB"/>
    <w:rsid w:val="001E0D41"/>
    <w:rsid w:val="001E3839"/>
    <w:rsid w:val="001E3CD8"/>
    <w:rsid w:val="001E779A"/>
    <w:rsid w:val="001F3285"/>
    <w:rsid w:val="001F48F7"/>
    <w:rsid w:val="001F5027"/>
    <w:rsid w:val="001F5409"/>
    <w:rsid w:val="00201CDB"/>
    <w:rsid w:val="002023FF"/>
    <w:rsid w:val="00202674"/>
    <w:rsid w:val="00202C7D"/>
    <w:rsid w:val="002033FA"/>
    <w:rsid w:val="00210E61"/>
    <w:rsid w:val="002119A2"/>
    <w:rsid w:val="00212CC8"/>
    <w:rsid w:val="00213C68"/>
    <w:rsid w:val="002140CD"/>
    <w:rsid w:val="002156BC"/>
    <w:rsid w:val="00215FD9"/>
    <w:rsid w:val="00216E67"/>
    <w:rsid w:val="00220DC5"/>
    <w:rsid w:val="0022184E"/>
    <w:rsid w:val="002227D8"/>
    <w:rsid w:val="0022716A"/>
    <w:rsid w:val="00230C0C"/>
    <w:rsid w:val="00235328"/>
    <w:rsid w:val="00235E6D"/>
    <w:rsid w:val="002412B4"/>
    <w:rsid w:val="002412C4"/>
    <w:rsid w:val="00242AE3"/>
    <w:rsid w:val="0024356F"/>
    <w:rsid w:val="00245D2E"/>
    <w:rsid w:val="0025104C"/>
    <w:rsid w:val="00251D31"/>
    <w:rsid w:val="00252881"/>
    <w:rsid w:val="002529B0"/>
    <w:rsid w:val="0025331A"/>
    <w:rsid w:val="002561FC"/>
    <w:rsid w:val="002563C6"/>
    <w:rsid w:val="00257EFD"/>
    <w:rsid w:val="00260B7B"/>
    <w:rsid w:val="0026169A"/>
    <w:rsid w:val="00261C28"/>
    <w:rsid w:val="00262234"/>
    <w:rsid w:val="00262711"/>
    <w:rsid w:val="00263293"/>
    <w:rsid w:val="00264FF8"/>
    <w:rsid w:val="00265A26"/>
    <w:rsid w:val="00266AAF"/>
    <w:rsid w:val="00267AFC"/>
    <w:rsid w:val="00271689"/>
    <w:rsid w:val="00272B27"/>
    <w:rsid w:val="00274A34"/>
    <w:rsid w:val="002753CF"/>
    <w:rsid w:val="00276B41"/>
    <w:rsid w:val="002773B5"/>
    <w:rsid w:val="00277801"/>
    <w:rsid w:val="0028038E"/>
    <w:rsid w:val="00280B35"/>
    <w:rsid w:val="0028246A"/>
    <w:rsid w:val="00282C86"/>
    <w:rsid w:val="00283FE2"/>
    <w:rsid w:val="002876B6"/>
    <w:rsid w:val="00287723"/>
    <w:rsid w:val="00287E65"/>
    <w:rsid w:val="002912D8"/>
    <w:rsid w:val="002917BF"/>
    <w:rsid w:val="00291924"/>
    <w:rsid w:val="0029327A"/>
    <w:rsid w:val="002935AE"/>
    <w:rsid w:val="002936FF"/>
    <w:rsid w:val="00293F8A"/>
    <w:rsid w:val="00294156"/>
    <w:rsid w:val="00295F16"/>
    <w:rsid w:val="002A19D0"/>
    <w:rsid w:val="002A306A"/>
    <w:rsid w:val="002A34D2"/>
    <w:rsid w:val="002A3C30"/>
    <w:rsid w:val="002A3FAB"/>
    <w:rsid w:val="002A5306"/>
    <w:rsid w:val="002A70C1"/>
    <w:rsid w:val="002B04F3"/>
    <w:rsid w:val="002B0D3B"/>
    <w:rsid w:val="002B4A64"/>
    <w:rsid w:val="002B7CE0"/>
    <w:rsid w:val="002B7E59"/>
    <w:rsid w:val="002C0082"/>
    <w:rsid w:val="002C1A8E"/>
    <w:rsid w:val="002C1C61"/>
    <w:rsid w:val="002C3D04"/>
    <w:rsid w:val="002C7313"/>
    <w:rsid w:val="002D6633"/>
    <w:rsid w:val="002D698D"/>
    <w:rsid w:val="002D699F"/>
    <w:rsid w:val="002D6E73"/>
    <w:rsid w:val="002E678C"/>
    <w:rsid w:val="002E73C0"/>
    <w:rsid w:val="002F1115"/>
    <w:rsid w:val="002F21B7"/>
    <w:rsid w:val="002F7393"/>
    <w:rsid w:val="002F7C5B"/>
    <w:rsid w:val="002F7C82"/>
    <w:rsid w:val="00302F17"/>
    <w:rsid w:val="0030401B"/>
    <w:rsid w:val="003077FF"/>
    <w:rsid w:val="003101A1"/>
    <w:rsid w:val="00311E6F"/>
    <w:rsid w:val="00312657"/>
    <w:rsid w:val="003133BA"/>
    <w:rsid w:val="00313402"/>
    <w:rsid w:val="00313534"/>
    <w:rsid w:val="00316D5F"/>
    <w:rsid w:val="00321163"/>
    <w:rsid w:val="00321A93"/>
    <w:rsid w:val="00326B41"/>
    <w:rsid w:val="00327E18"/>
    <w:rsid w:val="0033081A"/>
    <w:rsid w:val="003319B3"/>
    <w:rsid w:val="003326EB"/>
    <w:rsid w:val="00333A3D"/>
    <w:rsid w:val="00333B89"/>
    <w:rsid w:val="00334AE7"/>
    <w:rsid w:val="0033561F"/>
    <w:rsid w:val="00335ACC"/>
    <w:rsid w:val="00337330"/>
    <w:rsid w:val="00337EF9"/>
    <w:rsid w:val="00340F10"/>
    <w:rsid w:val="00342706"/>
    <w:rsid w:val="00345BF5"/>
    <w:rsid w:val="00346285"/>
    <w:rsid w:val="00346B2F"/>
    <w:rsid w:val="00346E88"/>
    <w:rsid w:val="00352C6A"/>
    <w:rsid w:val="00352F45"/>
    <w:rsid w:val="00354638"/>
    <w:rsid w:val="00355E9E"/>
    <w:rsid w:val="00356441"/>
    <w:rsid w:val="00364534"/>
    <w:rsid w:val="00364771"/>
    <w:rsid w:val="00364B8C"/>
    <w:rsid w:val="00364F44"/>
    <w:rsid w:val="003655CE"/>
    <w:rsid w:val="0036566D"/>
    <w:rsid w:val="00367330"/>
    <w:rsid w:val="003676E7"/>
    <w:rsid w:val="003679A1"/>
    <w:rsid w:val="00370ADA"/>
    <w:rsid w:val="0037373E"/>
    <w:rsid w:val="00376E57"/>
    <w:rsid w:val="00385A34"/>
    <w:rsid w:val="00386BEB"/>
    <w:rsid w:val="00386FE1"/>
    <w:rsid w:val="003908C6"/>
    <w:rsid w:val="003914CE"/>
    <w:rsid w:val="00393627"/>
    <w:rsid w:val="0039439C"/>
    <w:rsid w:val="00394B13"/>
    <w:rsid w:val="00396FFF"/>
    <w:rsid w:val="003976E3"/>
    <w:rsid w:val="003A03BF"/>
    <w:rsid w:val="003A0A97"/>
    <w:rsid w:val="003A26BB"/>
    <w:rsid w:val="003A3BAE"/>
    <w:rsid w:val="003A42A1"/>
    <w:rsid w:val="003A65F6"/>
    <w:rsid w:val="003A6F01"/>
    <w:rsid w:val="003B1DCC"/>
    <w:rsid w:val="003B1E69"/>
    <w:rsid w:val="003B26EF"/>
    <w:rsid w:val="003B2C0E"/>
    <w:rsid w:val="003B4C74"/>
    <w:rsid w:val="003B58F8"/>
    <w:rsid w:val="003B694C"/>
    <w:rsid w:val="003B7D3B"/>
    <w:rsid w:val="003C05F8"/>
    <w:rsid w:val="003C2EE5"/>
    <w:rsid w:val="003C5548"/>
    <w:rsid w:val="003D0200"/>
    <w:rsid w:val="003D3125"/>
    <w:rsid w:val="003D5AD4"/>
    <w:rsid w:val="003D62F6"/>
    <w:rsid w:val="003D7A6C"/>
    <w:rsid w:val="003E0412"/>
    <w:rsid w:val="003E0E60"/>
    <w:rsid w:val="003E1475"/>
    <w:rsid w:val="003E1723"/>
    <w:rsid w:val="003E2D61"/>
    <w:rsid w:val="003E510F"/>
    <w:rsid w:val="003F2CE8"/>
    <w:rsid w:val="003F36DB"/>
    <w:rsid w:val="003F3E60"/>
    <w:rsid w:val="004007D9"/>
    <w:rsid w:val="0040206D"/>
    <w:rsid w:val="00402FF6"/>
    <w:rsid w:val="004040AC"/>
    <w:rsid w:val="00405D49"/>
    <w:rsid w:val="004065CD"/>
    <w:rsid w:val="00410C02"/>
    <w:rsid w:val="00410C7F"/>
    <w:rsid w:val="00412049"/>
    <w:rsid w:val="0041393A"/>
    <w:rsid w:val="00413CF2"/>
    <w:rsid w:val="00415531"/>
    <w:rsid w:val="00415544"/>
    <w:rsid w:val="004173ED"/>
    <w:rsid w:val="00417908"/>
    <w:rsid w:val="00417B2E"/>
    <w:rsid w:val="00417F3B"/>
    <w:rsid w:val="0042094C"/>
    <w:rsid w:val="0042097D"/>
    <w:rsid w:val="00421880"/>
    <w:rsid w:val="00421C47"/>
    <w:rsid w:val="00421F9A"/>
    <w:rsid w:val="00423F64"/>
    <w:rsid w:val="004246D1"/>
    <w:rsid w:val="00426272"/>
    <w:rsid w:val="00426DE7"/>
    <w:rsid w:val="00427036"/>
    <w:rsid w:val="004272B9"/>
    <w:rsid w:val="004306FF"/>
    <w:rsid w:val="00433DB2"/>
    <w:rsid w:val="00435856"/>
    <w:rsid w:val="00436A12"/>
    <w:rsid w:val="00442A60"/>
    <w:rsid w:val="00444B5C"/>
    <w:rsid w:val="004451A8"/>
    <w:rsid w:val="00447BCC"/>
    <w:rsid w:val="00450A93"/>
    <w:rsid w:val="00451D17"/>
    <w:rsid w:val="00451F21"/>
    <w:rsid w:val="00454EE5"/>
    <w:rsid w:val="0045714B"/>
    <w:rsid w:val="00462096"/>
    <w:rsid w:val="0046594B"/>
    <w:rsid w:val="0046596F"/>
    <w:rsid w:val="00466208"/>
    <w:rsid w:val="004678BF"/>
    <w:rsid w:val="00467A06"/>
    <w:rsid w:val="00470541"/>
    <w:rsid w:val="004721A0"/>
    <w:rsid w:val="00474485"/>
    <w:rsid w:val="00474FAD"/>
    <w:rsid w:val="0047514D"/>
    <w:rsid w:val="0047610E"/>
    <w:rsid w:val="0047707E"/>
    <w:rsid w:val="0048006C"/>
    <w:rsid w:val="004868F3"/>
    <w:rsid w:val="00487141"/>
    <w:rsid w:val="004921B0"/>
    <w:rsid w:val="00492900"/>
    <w:rsid w:val="00493D96"/>
    <w:rsid w:val="00494522"/>
    <w:rsid w:val="00495AD2"/>
    <w:rsid w:val="004A00E9"/>
    <w:rsid w:val="004A3C1E"/>
    <w:rsid w:val="004A546F"/>
    <w:rsid w:val="004A5AF6"/>
    <w:rsid w:val="004A6BBF"/>
    <w:rsid w:val="004A7E02"/>
    <w:rsid w:val="004B1250"/>
    <w:rsid w:val="004B1ABF"/>
    <w:rsid w:val="004B1DE7"/>
    <w:rsid w:val="004B1E5D"/>
    <w:rsid w:val="004B2942"/>
    <w:rsid w:val="004B3F96"/>
    <w:rsid w:val="004B6D85"/>
    <w:rsid w:val="004B6E61"/>
    <w:rsid w:val="004C25ED"/>
    <w:rsid w:val="004C2A33"/>
    <w:rsid w:val="004C3431"/>
    <w:rsid w:val="004C52A8"/>
    <w:rsid w:val="004C5D5B"/>
    <w:rsid w:val="004C68C5"/>
    <w:rsid w:val="004C6E87"/>
    <w:rsid w:val="004D071F"/>
    <w:rsid w:val="004D0CDA"/>
    <w:rsid w:val="004D3D4B"/>
    <w:rsid w:val="004D4BC5"/>
    <w:rsid w:val="004E0759"/>
    <w:rsid w:val="004E1897"/>
    <w:rsid w:val="004E1E04"/>
    <w:rsid w:val="004E2AFB"/>
    <w:rsid w:val="004E3AF5"/>
    <w:rsid w:val="004E52BD"/>
    <w:rsid w:val="004E5368"/>
    <w:rsid w:val="004E53D1"/>
    <w:rsid w:val="004F0F43"/>
    <w:rsid w:val="004F16D0"/>
    <w:rsid w:val="004F1EAC"/>
    <w:rsid w:val="004F3944"/>
    <w:rsid w:val="004F4547"/>
    <w:rsid w:val="004F4F27"/>
    <w:rsid w:val="004F6D45"/>
    <w:rsid w:val="004F6E0F"/>
    <w:rsid w:val="00500A99"/>
    <w:rsid w:val="00501D35"/>
    <w:rsid w:val="00502AEB"/>
    <w:rsid w:val="00503439"/>
    <w:rsid w:val="00503CBD"/>
    <w:rsid w:val="0050462C"/>
    <w:rsid w:val="00506740"/>
    <w:rsid w:val="005068DD"/>
    <w:rsid w:val="00511735"/>
    <w:rsid w:val="00512B94"/>
    <w:rsid w:val="0051404F"/>
    <w:rsid w:val="005203D0"/>
    <w:rsid w:val="00523327"/>
    <w:rsid w:val="00523520"/>
    <w:rsid w:val="005264D0"/>
    <w:rsid w:val="00530881"/>
    <w:rsid w:val="00532A8B"/>
    <w:rsid w:val="005354AB"/>
    <w:rsid w:val="00536814"/>
    <w:rsid w:val="00537E8B"/>
    <w:rsid w:val="00540A7C"/>
    <w:rsid w:val="00541BCE"/>
    <w:rsid w:val="00542141"/>
    <w:rsid w:val="0054262B"/>
    <w:rsid w:val="00544E4C"/>
    <w:rsid w:val="005515F6"/>
    <w:rsid w:val="005529A2"/>
    <w:rsid w:val="00557525"/>
    <w:rsid w:val="005576F4"/>
    <w:rsid w:val="0056010C"/>
    <w:rsid w:val="00560D74"/>
    <w:rsid w:val="0056235C"/>
    <w:rsid w:val="00563C85"/>
    <w:rsid w:val="005644BD"/>
    <w:rsid w:val="00565155"/>
    <w:rsid w:val="005656FD"/>
    <w:rsid w:val="005663AB"/>
    <w:rsid w:val="005673CE"/>
    <w:rsid w:val="0057498B"/>
    <w:rsid w:val="0057511A"/>
    <w:rsid w:val="005760C9"/>
    <w:rsid w:val="005770DD"/>
    <w:rsid w:val="005806E4"/>
    <w:rsid w:val="0058095B"/>
    <w:rsid w:val="005848EC"/>
    <w:rsid w:val="00585483"/>
    <w:rsid w:val="00586DD0"/>
    <w:rsid w:val="00590582"/>
    <w:rsid w:val="005909C3"/>
    <w:rsid w:val="00590A3B"/>
    <w:rsid w:val="00591C24"/>
    <w:rsid w:val="00592866"/>
    <w:rsid w:val="00594136"/>
    <w:rsid w:val="005956C3"/>
    <w:rsid w:val="00595FE5"/>
    <w:rsid w:val="00596E95"/>
    <w:rsid w:val="00596FE9"/>
    <w:rsid w:val="005A2BB8"/>
    <w:rsid w:val="005A4500"/>
    <w:rsid w:val="005A496A"/>
    <w:rsid w:val="005A52B2"/>
    <w:rsid w:val="005A5D25"/>
    <w:rsid w:val="005B00A4"/>
    <w:rsid w:val="005B142F"/>
    <w:rsid w:val="005B3B4D"/>
    <w:rsid w:val="005B4939"/>
    <w:rsid w:val="005C0590"/>
    <w:rsid w:val="005C141B"/>
    <w:rsid w:val="005C232D"/>
    <w:rsid w:val="005C40A8"/>
    <w:rsid w:val="005C4CA0"/>
    <w:rsid w:val="005C50BB"/>
    <w:rsid w:val="005C592B"/>
    <w:rsid w:val="005C6CAA"/>
    <w:rsid w:val="005C7AB6"/>
    <w:rsid w:val="005D46B8"/>
    <w:rsid w:val="005D47E2"/>
    <w:rsid w:val="005E384A"/>
    <w:rsid w:val="005E4482"/>
    <w:rsid w:val="005E5B2B"/>
    <w:rsid w:val="005E5B9B"/>
    <w:rsid w:val="005E6E4B"/>
    <w:rsid w:val="005E7726"/>
    <w:rsid w:val="005F029B"/>
    <w:rsid w:val="005F1F5D"/>
    <w:rsid w:val="005F3998"/>
    <w:rsid w:val="005F3B08"/>
    <w:rsid w:val="005F4BAA"/>
    <w:rsid w:val="005F4F27"/>
    <w:rsid w:val="005F5159"/>
    <w:rsid w:val="005F5E8F"/>
    <w:rsid w:val="005F6BB4"/>
    <w:rsid w:val="005F77F1"/>
    <w:rsid w:val="006002B5"/>
    <w:rsid w:val="006014B0"/>
    <w:rsid w:val="00602E8C"/>
    <w:rsid w:val="0060490E"/>
    <w:rsid w:val="00610276"/>
    <w:rsid w:val="00612282"/>
    <w:rsid w:val="00614AA6"/>
    <w:rsid w:val="00614EAA"/>
    <w:rsid w:val="006175EF"/>
    <w:rsid w:val="00623980"/>
    <w:rsid w:val="0062690D"/>
    <w:rsid w:val="0063264E"/>
    <w:rsid w:val="006338AA"/>
    <w:rsid w:val="00633E8E"/>
    <w:rsid w:val="00636466"/>
    <w:rsid w:val="00637450"/>
    <w:rsid w:val="0064456A"/>
    <w:rsid w:val="00645859"/>
    <w:rsid w:val="006469FE"/>
    <w:rsid w:val="0064764A"/>
    <w:rsid w:val="006478C5"/>
    <w:rsid w:val="00651345"/>
    <w:rsid w:val="00651DE0"/>
    <w:rsid w:val="0065228B"/>
    <w:rsid w:val="00656622"/>
    <w:rsid w:val="006627E3"/>
    <w:rsid w:val="00663E44"/>
    <w:rsid w:val="006739C3"/>
    <w:rsid w:val="00675B7C"/>
    <w:rsid w:val="006808E1"/>
    <w:rsid w:val="00683E71"/>
    <w:rsid w:val="00685732"/>
    <w:rsid w:val="0069078F"/>
    <w:rsid w:val="00691865"/>
    <w:rsid w:val="00694B03"/>
    <w:rsid w:val="00695B5C"/>
    <w:rsid w:val="006960C3"/>
    <w:rsid w:val="006A0725"/>
    <w:rsid w:val="006A2736"/>
    <w:rsid w:val="006A3032"/>
    <w:rsid w:val="006A499F"/>
    <w:rsid w:val="006A5420"/>
    <w:rsid w:val="006A73C5"/>
    <w:rsid w:val="006A7856"/>
    <w:rsid w:val="006B015E"/>
    <w:rsid w:val="006B12F1"/>
    <w:rsid w:val="006B1AF0"/>
    <w:rsid w:val="006B269B"/>
    <w:rsid w:val="006B305C"/>
    <w:rsid w:val="006B3941"/>
    <w:rsid w:val="006C1136"/>
    <w:rsid w:val="006C356D"/>
    <w:rsid w:val="006C4A57"/>
    <w:rsid w:val="006C684D"/>
    <w:rsid w:val="006C72EF"/>
    <w:rsid w:val="006D0607"/>
    <w:rsid w:val="006D0F4C"/>
    <w:rsid w:val="006D18AF"/>
    <w:rsid w:val="006D284D"/>
    <w:rsid w:val="006D2DD0"/>
    <w:rsid w:val="006D3F15"/>
    <w:rsid w:val="006D4803"/>
    <w:rsid w:val="006D4C7F"/>
    <w:rsid w:val="006D5313"/>
    <w:rsid w:val="006D7BFA"/>
    <w:rsid w:val="006E0241"/>
    <w:rsid w:val="006E3BEB"/>
    <w:rsid w:val="006E6599"/>
    <w:rsid w:val="006E66F6"/>
    <w:rsid w:val="006E7C4B"/>
    <w:rsid w:val="006F19FF"/>
    <w:rsid w:val="006F4583"/>
    <w:rsid w:val="006F54A3"/>
    <w:rsid w:val="006F54A9"/>
    <w:rsid w:val="006F609F"/>
    <w:rsid w:val="006F6DA2"/>
    <w:rsid w:val="006F6FD3"/>
    <w:rsid w:val="007014E1"/>
    <w:rsid w:val="007063B8"/>
    <w:rsid w:val="00710448"/>
    <w:rsid w:val="00711653"/>
    <w:rsid w:val="00713671"/>
    <w:rsid w:val="00715AA5"/>
    <w:rsid w:val="00715B2F"/>
    <w:rsid w:val="0071789A"/>
    <w:rsid w:val="007248C8"/>
    <w:rsid w:val="0072504D"/>
    <w:rsid w:val="00731059"/>
    <w:rsid w:val="00733B46"/>
    <w:rsid w:val="007358B5"/>
    <w:rsid w:val="00735BE9"/>
    <w:rsid w:val="007364C9"/>
    <w:rsid w:val="0073666C"/>
    <w:rsid w:val="007465EB"/>
    <w:rsid w:val="00750645"/>
    <w:rsid w:val="0075164A"/>
    <w:rsid w:val="00752B6E"/>
    <w:rsid w:val="007577A1"/>
    <w:rsid w:val="00760B7F"/>
    <w:rsid w:val="00761003"/>
    <w:rsid w:val="00762E03"/>
    <w:rsid w:val="0076367C"/>
    <w:rsid w:val="00763A56"/>
    <w:rsid w:val="00766BCF"/>
    <w:rsid w:val="007704BE"/>
    <w:rsid w:val="00770559"/>
    <w:rsid w:val="007729D8"/>
    <w:rsid w:val="00774009"/>
    <w:rsid w:val="0077419B"/>
    <w:rsid w:val="00774782"/>
    <w:rsid w:val="00777AAA"/>
    <w:rsid w:val="00781074"/>
    <w:rsid w:val="00781264"/>
    <w:rsid w:val="0078152F"/>
    <w:rsid w:val="007827E2"/>
    <w:rsid w:val="00782F6D"/>
    <w:rsid w:val="00785BC9"/>
    <w:rsid w:val="00787C72"/>
    <w:rsid w:val="007916F1"/>
    <w:rsid w:val="0079417D"/>
    <w:rsid w:val="00795C26"/>
    <w:rsid w:val="007A076A"/>
    <w:rsid w:val="007A0A76"/>
    <w:rsid w:val="007A4063"/>
    <w:rsid w:val="007A5685"/>
    <w:rsid w:val="007A65AA"/>
    <w:rsid w:val="007A7A92"/>
    <w:rsid w:val="007B0B6F"/>
    <w:rsid w:val="007B10AD"/>
    <w:rsid w:val="007B24C4"/>
    <w:rsid w:val="007B2549"/>
    <w:rsid w:val="007B25DC"/>
    <w:rsid w:val="007B2892"/>
    <w:rsid w:val="007B29D3"/>
    <w:rsid w:val="007B2BC2"/>
    <w:rsid w:val="007B2DD4"/>
    <w:rsid w:val="007B5D53"/>
    <w:rsid w:val="007B7599"/>
    <w:rsid w:val="007C06EA"/>
    <w:rsid w:val="007C3D7E"/>
    <w:rsid w:val="007C6D47"/>
    <w:rsid w:val="007D281C"/>
    <w:rsid w:val="007D34FB"/>
    <w:rsid w:val="007D48F1"/>
    <w:rsid w:val="007D6505"/>
    <w:rsid w:val="007E1F89"/>
    <w:rsid w:val="007E658A"/>
    <w:rsid w:val="007E7EBB"/>
    <w:rsid w:val="007F0561"/>
    <w:rsid w:val="007F61A9"/>
    <w:rsid w:val="007F6469"/>
    <w:rsid w:val="007F7601"/>
    <w:rsid w:val="00802067"/>
    <w:rsid w:val="008029C3"/>
    <w:rsid w:val="00802DDF"/>
    <w:rsid w:val="00803011"/>
    <w:rsid w:val="008039D5"/>
    <w:rsid w:val="00804104"/>
    <w:rsid w:val="00811A17"/>
    <w:rsid w:val="008137F1"/>
    <w:rsid w:val="00814C73"/>
    <w:rsid w:val="00815B3E"/>
    <w:rsid w:val="00816218"/>
    <w:rsid w:val="00817F29"/>
    <w:rsid w:val="00820E15"/>
    <w:rsid w:val="00821300"/>
    <w:rsid w:val="008234A9"/>
    <w:rsid w:val="00823C57"/>
    <w:rsid w:val="0082465E"/>
    <w:rsid w:val="00824F4E"/>
    <w:rsid w:val="0082507D"/>
    <w:rsid w:val="00825F30"/>
    <w:rsid w:val="008305F0"/>
    <w:rsid w:val="0083260F"/>
    <w:rsid w:val="0083643D"/>
    <w:rsid w:val="00836A58"/>
    <w:rsid w:val="008370A3"/>
    <w:rsid w:val="00837B25"/>
    <w:rsid w:val="00837ECE"/>
    <w:rsid w:val="00840483"/>
    <w:rsid w:val="008416EE"/>
    <w:rsid w:val="00841D60"/>
    <w:rsid w:val="0084242D"/>
    <w:rsid w:val="0084708C"/>
    <w:rsid w:val="00850273"/>
    <w:rsid w:val="008511C1"/>
    <w:rsid w:val="00853216"/>
    <w:rsid w:val="0085672F"/>
    <w:rsid w:val="0085778B"/>
    <w:rsid w:val="0086153D"/>
    <w:rsid w:val="00861E81"/>
    <w:rsid w:val="00862AD4"/>
    <w:rsid w:val="00871486"/>
    <w:rsid w:val="0087218E"/>
    <w:rsid w:val="008728F2"/>
    <w:rsid w:val="00873C70"/>
    <w:rsid w:val="00876822"/>
    <w:rsid w:val="00880C84"/>
    <w:rsid w:val="008846B3"/>
    <w:rsid w:val="008908FB"/>
    <w:rsid w:val="0089359C"/>
    <w:rsid w:val="00894108"/>
    <w:rsid w:val="008942EC"/>
    <w:rsid w:val="00894D79"/>
    <w:rsid w:val="00897B45"/>
    <w:rsid w:val="008A3472"/>
    <w:rsid w:val="008A5042"/>
    <w:rsid w:val="008A66B9"/>
    <w:rsid w:val="008A699A"/>
    <w:rsid w:val="008A7953"/>
    <w:rsid w:val="008B0174"/>
    <w:rsid w:val="008B0F09"/>
    <w:rsid w:val="008B1506"/>
    <w:rsid w:val="008B1E03"/>
    <w:rsid w:val="008B2684"/>
    <w:rsid w:val="008B3AD4"/>
    <w:rsid w:val="008B5EB3"/>
    <w:rsid w:val="008B6413"/>
    <w:rsid w:val="008B6F4F"/>
    <w:rsid w:val="008B78CF"/>
    <w:rsid w:val="008C08D0"/>
    <w:rsid w:val="008C3E55"/>
    <w:rsid w:val="008C54DD"/>
    <w:rsid w:val="008C5E6C"/>
    <w:rsid w:val="008C6E3D"/>
    <w:rsid w:val="008C731C"/>
    <w:rsid w:val="008D1230"/>
    <w:rsid w:val="008D17B2"/>
    <w:rsid w:val="008D19B7"/>
    <w:rsid w:val="008D2D0D"/>
    <w:rsid w:val="008D32F3"/>
    <w:rsid w:val="008D49A9"/>
    <w:rsid w:val="008D6972"/>
    <w:rsid w:val="008D6D49"/>
    <w:rsid w:val="008D756D"/>
    <w:rsid w:val="008D7A8E"/>
    <w:rsid w:val="008E173A"/>
    <w:rsid w:val="008E17A7"/>
    <w:rsid w:val="008E7181"/>
    <w:rsid w:val="008E7D41"/>
    <w:rsid w:val="008F0FD5"/>
    <w:rsid w:val="008F2B22"/>
    <w:rsid w:val="008F3FAD"/>
    <w:rsid w:val="008F495F"/>
    <w:rsid w:val="008F500A"/>
    <w:rsid w:val="008F5DCF"/>
    <w:rsid w:val="008F667A"/>
    <w:rsid w:val="009028BD"/>
    <w:rsid w:val="00905096"/>
    <w:rsid w:val="00905A31"/>
    <w:rsid w:val="00910014"/>
    <w:rsid w:val="0091166F"/>
    <w:rsid w:val="009118BE"/>
    <w:rsid w:val="009130E1"/>
    <w:rsid w:val="009132AB"/>
    <w:rsid w:val="009150A1"/>
    <w:rsid w:val="0091721C"/>
    <w:rsid w:val="00920862"/>
    <w:rsid w:val="00920971"/>
    <w:rsid w:val="0092114A"/>
    <w:rsid w:val="00922117"/>
    <w:rsid w:val="00923422"/>
    <w:rsid w:val="009256A9"/>
    <w:rsid w:val="00926A7B"/>
    <w:rsid w:val="00927A6D"/>
    <w:rsid w:val="00934455"/>
    <w:rsid w:val="00937B8A"/>
    <w:rsid w:val="0094030A"/>
    <w:rsid w:val="00940783"/>
    <w:rsid w:val="00943BAB"/>
    <w:rsid w:val="00945199"/>
    <w:rsid w:val="0094521E"/>
    <w:rsid w:val="00945861"/>
    <w:rsid w:val="009478B6"/>
    <w:rsid w:val="009512EA"/>
    <w:rsid w:val="0095258F"/>
    <w:rsid w:val="00956350"/>
    <w:rsid w:val="0095684F"/>
    <w:rsid w:val="00956AE2"/>
    <w:rsid w:val="00957DA1"/>
    <w:rsid w:val="0096074B"/>
    <w:rsid w:val="00961C33"/>
    <w:rsid w:val="009627EC"/>
    <w:rsid w:val="0096347D"/>
    <w:rsid w:val="00963DC0"/>
    <w:rsid w:val="009643BB"/>
    <w:rsid w:val="00965AFE"/>
    <w:rsid w:val="00965F37"/>
    <w:rsid w:val="009708F2"/>
    <w:rsid w:val="00970C3A"/>
    <w:rsid w:val="0097204B"/>
    <w:rsid w:val="00973FED"/>
    <w:rsid w:val="00974791"/>
    <w:rsid w:val="00974C55"/>
    <w:rsid w:val="0097511C"/>
    <w:rsid w:val="00975821"/>
    <w:rsid w:val="009828B0"/>
    <w:rsid w:val="009905FB"/>
    <w:rsid w:val="00992791"/>
    <w:rsid w:val="009A20E2"/>
    <w:rsid w:val="009A44A8"/>
    <w:rsid w:val="009A5FC6"/>
    <w:rsid w:val="009A60FA"/>
    <w:rsid w:val="009A7643"/>
    <w:rsid w:val="009B47EC"/>
    <w:rsid w:val="009B6F59"/>
    <w:rsid w:val="009B71A5"/>
    <w:rsid w:val="009B7799"/>
    <w:rsid w:val="009C35C9"/>
    <w:rsid w:val="009C4A62"/>
    <w:rsid w:val="009D00D1"/>
    <w:rsid w:val="009D07B9"/>
    <w:rsid w:val="009D2A3E"/>
    <w:rsid w:val="009D3180"/>
    <w:rsid w:val="009D326E"/>
    <w:rsid w:val="009D3842"/>
    <w:rsid w:val="009D3CD1"/>
    <w:rsid w:val="009D4810"/>
    <w:rsid w:val="009E4F9C"/>
    <w:rsid w:val="009E5ADD"/>
    <w:rsid w:val="009F0182"/>
    <w:rsid w:val="009F1579"/>
    <w:rsid w:val="009F1648"/>
    <w:rsid w:val="009F1E60"/>
    <w:rsid w:val="009F297E"/>
    <w:rsid w:val="009F69E3"/>
    <w:rsid w:val="009F6FAC"/>
    <w:rsid w:val="00A0156F"/>
    <w:rsid w:val="00A0158A"/>
    <w:rsid w:val="00A01C4A"/>
    <w:rsid w:val="00A02C71"/>
    <w:rsid w:val="00A039D5"/>
    <w:rsid w:val="00A05FBB"/>
    <w:rsid w:val="00A10019"/>
    <w:rsid w:val="00A109BE"/>
    <w:rsid w:val="00A14990"/>
    <w:rsid w:val="00A23AFF"/>
    <w:rsid w:val="00A24467"/>
    <w:rsid w:val="00A249FB"/>
    <w:rsid w:val="00A2514A"/>
    <w:rsid w:val="00A255CF"/>
    <w:rsid w:val="00A2684A"/>
    <w:rsid w:val="00A30F85"/>
    <w:rsid w:val="00A3295B"/>
    <w:rsid w:val="00A354C0"/>
    <w:rsid w:val="00A354CA"/>
    <w:rsid w:val="00A3595A"/>
    <w:rsid w:val="00A35C6F"/>
    <w:rsid w:val="00A369A9"/>
    <w:rsid w:val="00A41262"/>
    <w:rsid w:val="00A45A3B"/>
    <w:rsid w:val="00A465F2"/>
    <w:rsid w:val="00A46A4B"/>
    <w:rsid w:val="00A46C09"/>
    <w:rsid w:val="00A46E3D"/>
    <w:rsid w:val="00A4735B"/>
    <w:rsid w:val="00A523AD"/>
    <w:rsid w:val="00A531A8"/>
    <w:rsid w:val="00A559E9"/>
    <w:rsid w:val="00A564DE"/>
    <w:rsid w:val="00A56F72"/>
    <w:rsid w:val="00A608AA"/>
    <w:rsid w:val="00A61DB4"/>
    <w:rsid w:val="00A6248A"/>
    <w:rsid w:val="00A63744"/>
    <w:rsid w:val="00A63B3E"/>
    <w:rsid w:val="00A6444A"/>
    <w:rsid w:val="00A648D8"/>
    <w:rsid w:val="00A70087"/>
    <w:rsid w:val="00A71C34"/>
    <w:rsid w:val="00A72C0D"/>
    <w:rsid w:val="00A745D8"/>
    <w:rsid w:val="00A768C6"/>
    <w:rsid w:val="00A76DAB"/>
    <w:rsid w:val="00A82F1E"/>
    <w:rsid w:val="00A840B9"/>
    <w:rsid w:val="00A84229"/>
    <w:rsid w:val="00A8548D"/>
    <w:rsid w:val="00A868FA"/>
    <w:rsid w:val="00A8736F"/>
    <w:rsid w:val="00A87464"/>
    <w:rsid w:val="00A90976"/>
    <w:rsid w:val="00A9204C"/>
    <w:rsid w:val="00A925FD"/>
    <w:rsid w:val="00A92D6C"/>
    <w:rsid w:val="00A94320"/>
    <w:rsid w:val="00A94FD6"/>
    <w:rsid w:val="00A956EE"/>
    <w:rsid w:val="00A95B2C"/>
    <w:rsid w:val="00A96366"/>
    <w:rsid w:val="00AA18B1"/>
    <w:rsid w:val="00AA656B"/>
    <w:rsid w:val="00AA6B06"/>
    <w:rsid w:val="00AA703F"/>
    <w:rsid w:val="00AA7DF2"/>
    <w:rsid w:val="00AB1151"/>
    <w:rsid w:val="00AB146C"/>
    <w:rsid w:val="00AB1B3C"/>
    <w:rsid w:val="00AB27C6"/>
    <w:rsid w:val="00AB62ED"/>
    <w:rsid w:val="00AB6F11"/>
    <w:rsid w:val="00AC23B2"/>
    <w:rsid w:val="00AC317D"/>
    <w:rsid w:val="00AC3DB8"/>
    <w:rsid w:val="00AC731F"/>
    <w:rsid w:val="00AD0191"/>
    <w:rsid w:val="00AD230B"/>
    <w:rsid w:val="00AD33D1"/>
    <w:rsid w:val="00AD3EC5"/>
    <w:rsid w:val="00AD44C3"/>
    <w:rsid w:val="00AD60C5"/>
    <w:rsid w:val="00AD70CD"/>
    <w:rsid w:val="00AF0086"/>
    <w:rsid w:val="00AF0911"/>
    <w:rsid w:val="00AF21D8"/>
    <w:rsid w:val="00AF3FC9"/>
    <w:rsid w:val="00AF6757"/>
    <w:rsid w:val="00AF6994"/>
    <w:rsid w:val="00AF6E7D"/>
    <w:rsid w:val="00B00790"/>
    <w:rsid w:val="00B0178E"/>
    <w:rsid w:val="00B07851"/>
    <w:rsid w:val="00B11C9D"/>
    <w:rsid w:val="00B128E3"/>
    <w:rsid w:val="00B12E30"/>
    <w:rsid w:val="00B13307"/>
    <w:rsid w:val="00B15816"/>
    <w:rsid w:val="00B160F4"/>
    <w:rsid w:val="00B17119"/>
    <w:rsid w:val="00B20E78"/>
    <w:rsid w:val="00B23CC0"/>
    <w:rsid w:val="00B24288"/>
    <w:rsid w:val="00B33162"/>
    <w:rsid w:val="00B33365"/>
    <w:rsid w:val="00B36A10"/>
    <w:rsid w:val="00B37995"/>
    <w:rsid w:val="00B416CD"/>
    <w:rsid w:val="00B4182B"/>
    <w:rsid w:val="00B43F15"/>
    <w:rsid w:val="00B44DCC"/>
    <w:rsid w:val="00B45508"/>
    <w:rsid w:val="00B475CE"/>
    <w:rsid w:val="00B479F3"/>
    <w:rsid w:val="00B505F3"/>
    <w:rsid w:val="00B50C64"/>
    <w:rsid w:val="00B55168"/>
    <w:rsid w:val="00B56D2E"/>
    <w:rsid w:val="00B604D4"/>
    <w:rsid w:val="00B630A0"/>
    <w:rsid w:val="00B655F4"/>
    <w:rsid w:val="00B65753"/>
    <w:rsid w:val="00B67202"/>
    <w:rsid w:val="00B73941"/>
    <w:rsid w:val="00B7547B"/>
    <w:rsid w:val="00B7775D"/>
    <w:rsid w:val="00B77D26"/>
    <w:rsid w:val="00B77DA8"/>
    <w:rsid w:val="00B77EFB"/>
    <w:rsid w:val="00B801B3"/>
    <w:rsid w:val="00B83A52"/>
    <w:rsid w:val="00B86B0C"/>
    <w:rsid w:val="00B86EE2"/>
    <w:rsid w:val="00B91904"/>
    <w:rsid w:val="00B920C8"/>
    <w:rsid w:val="00B92836"/>
    <w:rsid w:val="00B96163"/>
    <w:rsid w:val="00B967F9"/>
    <w:rsid w:val="00B96BAD"/>
    <w:rsid w:val="00BA2595"/>
    <w:rsid w:val="00BA2911"/>
    <w:rsid w:val="00BA4598"/>
    <w:rsid w:val="00BA7766"/>
    <w:rsid w:val="00BA77D8"/>
    <w:rsid w:val="00BB1CD6"/>
    <w:rsid w:val="00BB494E"/>
    <w:rsid w:val="00BB71B5"/>
    <w:rsid w:val="00BC02B8"/>
    <w:rsid w:val="00BC1A99"/>
    <w:rsid w:val="00BC26E7"/>
    <w:rsid w:val="00BC2EB0"/>
    <w:rsid w:val="00BC2FC4"/>
    <w:rsid w:val="00BC410C"/>
    <w:rsid w:val="00BC4A9B"/>
    <w:rsid w:val="00BC5E2C"/>
    <w:rsid w:val="00BC5F52"/>
    <w:rsid w:val="00BC72C5"/>
    <w:rsid w:val="00BC7D7D"/>
    <w:rsid w:val="00BC7D81"/>
    <w:rsid w:val="00BD106E"/>
    <w:rsid w:val="00BD19D2"/>
    <w:rsid w:val="00BD2D80"/>
    <w:rsid w:val="00BD3CE7"/>
    <w:rsid w:val="00BD4EC4"/>
    <w:rsid w:val="00BD61C3"/>
    <w:rsid w:val="00BD6E56"/>
    <w:rsid w:val="00BD7778"/>
    <w:rsid w:val="00BE0DB9"/>
    <w:rsid w:val="00BE1511"/>
    <w:rsid w:val="00BE252F"/>
    <w:rsid w:val="00BE3E33"/>
    <w:rsid w:val="00BE4853"/>
    <w:rsid w:val="00BE4A7E"/>
    <w:rsid w:val="00BE7132"/>
    <w:rsid w:val="00BF2B03"/>
    <w:rsid w:val="00BF392F"/>
    <w:rsid w:val="00BF5254"/>
    <w:rsid w:val="00BF775A"/>
    <w:rsid w:val="00BF7F11"/>
    <w:rsid w:val="00C024BC"/>
    <w:rsid w:val="00C02D54"/>
    <w:rsid w:val="00C040BC"/>
    <w:rsid w:val="00C0673D"/>
    <w:rsid w:val="00C104D4"/>
    <w:rsid w:val="00C10625"/>
    <w:rsid w:val="00C1228D"/>
    <w:rsid w:val="00C1337E"/>
    <w:rsid w:val="00C15ACF"/>
    <w:rsid w:val="00C16537"/>
    <w:rsid w:val="00C170EE"/>
    <w:rsid w:val="00C17224"/>
    <w:rsid w:val="00C1751D"/>
    <w:rsid w:val="00C2035E"/>
    <w:rsid w:val="00C2328C"/>
    <w:rsid w:val="00C30DB8"/>
    <w:rsid w:val="00C31E38"/>
    <w:rsid w:val="00C32771"/>
    <w:rsid w:val="00C33504"/>
    <w:rsid w:val="00C33825"/>
    <w:rsid w:val="00C35070"/>
    <w:rsid w:val="00C35EA1"/>
    <w:rsid w:val="00C40ACA"/>
    <w:rsid w:val="00C42F7D"/>
    <w:rsid w:val="00C4325B"/>
    <w:rsid w:val="00C44EA9"/>
    <w:rsid w:val="00C45F5D"/>
    <w:rsid w:val="00C46A74"/>
    <w:rsid w:val="00C46B98"/>
    <w:rsid w:val="00C47F4B"/>
    <w:rsid w:val="00C507EC"/>
    <w:rsid w:val="00C510BB"/>
    <w:rsid w:val="00C51974"/>
    <w:rsid w:val="00C52E3E"/>
    <w:rsid w:val="00C56EC8"/>
    <w:rsid w:val="00C61DF4"/>
    <w:rsid w:val="00C61E96"/>
    <w:rsid w:val="00C62902"/>
    <w:rsid w:val="00C677BE"/>
    <w:rsid w:val="00C72A01"/>
    <w:rsid w:val="00C7400A"/>
    <w:rsid w:val="00C74280"/>
    <w:rsid w:val="00C7606E"/>
    <w:rsid w:val="00C76527"/>
    <w:rsid w:val="00C76DC5"/>
    <w:rsid w:val="00C77250"/>
    <w:rsid w:val="00C77A57"/>
    <w:rsid w:val="00C803C5"/>
    <w:rsid w:val="00C81AE4"/>
    <w:rsid w:val="00C81C20"/>
    <w:rsid w:val="00C828B1"/>
    <w:rsid w:val="00C8333D"/>
    <w:rsid w:val="00C84E6C"/>
    <w:rsid w:val="00C86B23"/>
    <w:rsid w:val="00C87572"/>
    <w:rsid w:val="00C903A7"/>
    <w:rsid w:val="00C90B3E"/>
    <w:rsid w:val="00C9132B"/>
    <w:rsid w:val="00C930D1"/>
    <w:rsid w:val="00C938AF"/>
    <w:rsid w:val="00C9427C"/>
    <w:rsid w:val="00C960E0"/>
    <w:rsid w:val="00CA3B15"/>
    <w:rsid w:val="00CA44CA"/>
    <w:rsid w:val="00CA4C5A"/>
    <w:rsid w:val="00CA631F"/>
    <w:rsid w:val="00CA6408"/>
    <w:rsid w:val="00CA7045"/>
    <w:rsid w:val="00CB0D74"/>
    <w:rsid w:val="00CB186E"/>
    <w:rsid w:val="00CB271A"/>
    <w:rsid w:val="00CB2D8D"/>
    <w:rsid w:val="00CB455D"/>
    <w:rsid w:val="00CB53D6"/>
    <w:rsid w:val="00CB768E"/>
    <w:rsid w:val="00CC1B1C"/>
    <w:rsid w:val="00CC2BAA"/>
    <w:rsid w:val="00CC2ED5"/>
    <w:rsid w:val="00CC3455"/>
    <w:rsid w:val="00CC6136"/>
    <w:rsid w:val="00CD2DF5"/>
    <w:rsid w:val="00CD3C0E"/>
    <w:rsid w:val="00CD6CA8"/>
    <w:rsid w:val="00CD741F"/>
    <w:rsid w:val="00CD773A"/>
    <w:rsid w:val="00CE0A9B"/>
    <w:rsid w:val="00CE1122"/>
    <w:rsid w:val="00CE15C6"/>
    <w:rsid w:val="00CE184F"/>
    <w:rsid w:val="00CE2319"/>
    <w:rsid w:val="00CE34E6"/>
    <w:rsid w:val="00CE39F1"/>
    <w:rsid w:val="00CE44E2"/>
    <w:rsid w:val="00CF0014"/>
    <w:rsid w:val="00CF0859"/>
    <w:rsid w:val="00CF18B2"/>
    <w:rsid w:val="00CF1AEE"/>
    <w:rsid w:val="00CF53FF"/>
    <w:rsid w:val="00CF5755"/>
    <w:rsid w:val="00D00558"/>
    <w:rsid w:val="00D04F2F"/>
    <w:rsid w:val="00D057D9"/>
    <w:rsid w:val="00D05962"/>
    <w:rsid w:val="00D0783C"/>
    <w:rsid w:val="00D10E33"/>
    <w:rsid w:val="00D114CA"/>
    <w:rsid w:val="00D1454E"/>
    <w:rsid w:val="00D15D12"/>
    <w:rsid w:val="00D16CB1"/>
    <w:rsid w:val="00D218F0"/>
    <w:rsid w:val="00D240B9"/>
    <w:rsid w:val="00D25600"/>
    <w:rsid w:val="00D2596D"/>
    <w:rsid w:val="00D26815"/>
    <w:rsid w:val="00D27272"/>
    <w:rsid w:val="00D27508"/>
    <w:rsid w:val="00D3115E"/>
    <w:rsid w:val="00D31B8B"/>
    <w:rsid w:val="00D32C35"/>
    <w:rsid w:val="00D36BBF"/>
    <w:rsid w:val="00D36D76"/>
    <w:rsid w:val="00D3773B"/>
    <w:rsid w:val="00D4011F"/>
    <w:rsid w:val="00D4143E"/>
    <w:rsid w:val="00D414D4"/>
    <w:rsid w:val="00D44B25"/>
    <w:rsid w:val="00D44BDD"/>
    <w:rsid w:val="00D4640B"/>
    <w:rsid w:val="00D46CFA"/>
    <w:rsid w:val="00D46D80"/>
    <w:rsid w:val="00D50497"/>
    <w:rsid w:val="00D52008"/>
    <w:rsid w:val="00D538F9"/>
    <w:rsid w:val="00D548E2"/>
    <w:rsid w:val="00D54B1D"/>
    <w:rsid w:val="00D55392"/>
    <w:rsid w:val="00D55C05"/>
    <w:rsid w:val="00D60851"/>
    <w:rsid w:val="00D62A6D"/>
    <w:rsid w:val="00D6506A"/>
    <w:rsid w:val="00D6614C"/>
    <w:rsid w:val="00D7084B"/>
    <w:rsid w:val="00D7159E"/>
    <w:rsid w:val="00D7190A"/>
    <w:rsid w:val="00D72938"/>
    <w:rsid w:val="00D76DA4"/>
    <w:rsid w:val="00D80475"/>
    <w:rsid w:val="00D8325D"/>
    <w:rsid w:val="00D850A1"/>
    <w:rsid w:val="00D8648E"/>
    <w:rsid w:val="00D872FA"/>
    <w:rsid w:val="00D876CF"/>
    <w:rsid w:val="00D87BFE"/>
    <w:rsid w:val="00D87F53"/>
    <w:rsid w:val="00D92345"/>
    <w:rsid w:val="00D93C7B"/>
    <w:rsid w:val="00D9796C"/>
    <w:rsid w:val="00DA00F2"/>
    <w:rsid w:val="00DA073E"/>
    <w:rsid w:val="00DA2F9B"/>
    <w:rsid w:val="00DA36EB"/>
    <w:rsid w:val="00DA6EE8"/>
    <w:rsid w:val="00DA6FA6"/>
    <w:rsid w:val="00DA7234"/>
    <w:rsid w:val="00DB1004"/>
    <w:rsid w:val="00DB3BA9"/>
    <w:rsid w:val="00DB3C9F"/>
    <w:rsid w:val="00DB5535"/>
    <w:rsid w:val="00DB679B"/>
    <w:rsid w:val="00DC5136"/>
    <w:rsid w:val="00DC6A34"/>
    <w:rsid w:val="00DC6BCD"/>
    <w:rsid w:val="00DC786A"/>
    <w:rsid w:val="00DD156D"/>
    <w:rsid w:val="00DD39E4"/>
    <w:rsid w:val="00DD53E6"/>
    <w:rsid w:val="00DD5A55"/>
    <w:rsid w:val="00DE060B"/>
    <w:rsid w:val="00DE2377"/>
    <w:rsid w:val="00DE3451"/>
    <w:rsid w:val="00DE67B9"/>
    <w:rsid w:val="00DE759E"/>
    <w:rsid w:val="00DF14E9"/>
    <w:rsid w:val="00DF2FCE"/>
    <w:rsid w:val="00DF46BF"/>
    <w:rsid w:val="00DF567B"/>
    <w:rsid w:val="00DF71C9"/>
    <w:rsid w:val="00DF7E35"/>
    <w:rsid w:val="00E05616"/>
    <w:rsid w:val="00E10C67"/>
    <w:rsid w:val="00E12DCA"/>
    <w:rsid w:val="00E13A12"/>
    <w:rsid w:val="00E14F63"/>
    <w:rsid w:val="00E1502F"/>
    <w:rsid w:val="00E17582"/>
    <w:rsid w:val="00E20E5A"/>
    <w:rsid w:val="00E219F9"/>
    <w:rsid w:val="00E26386"/>
    <w:rsid w:val="00E27AC8"/>
    <w:rsid w:val="00E27FC9"/>
    <w:rsid w:val="00E27FD7"/>
    <w:rsid w:val="00E307B3"/>
    <w:rsid w:val="00E320C0"/>
    <w:rsid w:val="00E32611"/>
    <w:rsid w:val="00E326AE"/>
    <w:rsid w:val="00E36C23"/>
    <w:rsid w:val="00E4115E"/>
    <w:rsid w:val="00E46E20"/>
    <w:rsid w:val="00E524FB"/>
    <w:rsid w:val="00E529E7"/>
    <w:rsid w:val="00E606A7"/>
    <w:rsid w:val="00E62DC3"/>
    <w:rsid w:val="00E6459B"/>
    <w:rsid w:val="00E7056B"/>
    <w:rsid w:val="00E70B45"/>
    <w:rsid w:val="00E711DE"/>
    <w:rsid w:val="00E711ED"/>
    <w:rsid w:val="00E7272F"/>
    <w:rsid w:val="00E73E7F"/>
    <w:rsid w:val="00E77245"/>
    <w:rsid w:val="00E8156E"/>
    <w:rsid w:val="00E818F8"/>
    <w:rsid w:val="00E8461D"/>
    <w:rsid w:val="00E84AD3"/>
    <w:rsid w:val="00E86FDE"/>
    <w:rsid w:val="00E87E1F"/>
    <w:rsid w:val="00E87F9B"/>
    <w:rsid w:val="00E91588"/>
    <w:rsid w:val="00E926F9"/>
    <w:rsid w:val="00E92865"/>
    <w:rsid w:val="00E95241"/>
    <w:rsid w:val="00E9593B"/>
    <w:rsid w:val="00EA16C0"/>
    <w:rsid w:val="00EA325D"/>
    <w:rsid w:val="00EA3DF9"/>
    <w:rsid w:val="00EA4F8C"/>
    <w:rsid w:val="00EB0587"/>
    <w:rsid w:val="00EB26C0"/>
    <w:rsid w:val="00EB3638"/>
    <w:rsid w:val="00EB636E"/>
    <w:rsid w:val="00EB637B"/>
    <w:rsid w:val="00EB6387"/>
    <w:rsid w:val="00EC10CF"/>
    <w:rsid w:val="00EC14A1"/>
    <w:rsid w:val="00EC1A8B"/>
    <w:rsid w:val="00EC3A27"/>
    <w:rsid w:val="00EC445D"/>
    <w:rsid w:val="00EC52FB"/>
    <w:rsid w:val="00EC691E"/>
    <w:rsid w:val="00ED10FE"/>
    <w:rsid w:val="00ED13BE"/>
    <w:rsid w:val="00ED147A"/>
    <w:rsid w:val="00ED2DBF"/>
    <w:rsid w:val="00ED3A10"/>
    <w:rsid w:val="00ED5757"/>
    <w:rsid w:val="00ED5BF7"/>
    <w:rsid w:val="00ED7C74"/>
    <w:rsid w:val="00ED7E6B"/>
    <w:rsid w:val="00EE1AE8"/>
    <w:rsid w:val="00EE20CE"/>
    <w:rsid w:val="00EE26E7"/>
    <w:rsid w:val="00EE2ADF"/>
    <w:rsid w:val="00EE59CB"/>
    <w:rsid w:val="00EE5F25"/>
    <w:rsid w:val="00EE5FAF"/>
    <w:rsid w:val="00EE6EE4"/>
    <w:rsid w:val="00EE71C5"/>
    <w:rsid w:val="00EE7E29"/>
    <w:rsid w:val="00EF1B59"/>
    <w:rsid w:val="00EF1FEC"/>
    <w:rsid w:val="00EF2A21"/>
    <w:rsid w:val="00EF4028"/>
    <w:rsid w:val="00EF783C"/>
    <w:rsid w:val="00F00A7D"/>
    <w:rsid w:val="00F0189C"/>
    <w:rsid w:val="00F028EA"/>
    <w:rsid w:val="00F06B43"/>
    <w:rsid w:val="00F1033B"/>
    <w:rsid w:val="00F11C1E"/>
    <w:rsid w:val="00F12D4B"/>
    <w:rsid w:val="00F14FE8"/>
    <w:rsid w:val="00F15735"/>
    <w:rsid w:val="00F1596F"/>
    <w:rsid w:val="00F15B4A"/>
    <w:rsid w:val="00F17756"/>
    <w:rsid w:val="00F2016A"/>
    <w:rsid w:val="00F21D0A"/>
    <w:rsid w:val="00F21E30"/>
    <w:rsid w:val="00F222AC"/>
    <w:rsid w:val="00F22933"/>
    <w:rsid w:val="00F25F8F"/>
    <w:rsid w:val="00F27DDC"/>
    <w:rsid w:val="00F31D6A"/>
    <w:rsid w:val="00F33E74"/>
    <w:rsid w:val="00F35D0C"/>
    <w:rsid w:val="00F367AF"/>
    <w:rsid w:val="00F36E30"/>
    <w:rsid w:val="00F37585"/>
    <w:rsid w:val="00F37BA0"/>
    <w:rsid w:val="00F37FB2"/>
    <w:rsid w:val="00F41E7B"/>
    <w:rsid w:val="00F421CA"/>
    <w:rsid w:val="00F432C1"/>
    <w:rsid w:val="00F505FF"/>
    <w:rsid w:val="00F51474"/>
    <w:rsid w:val="00F53137"/>
    <w:rsid w:val="00F53496"/>
    <w:rsid w:val="00F53B78"/>
    <w:rsid w:val="00F63814"/>
    <w:rsid w:val="00F65C08"/>
    <w:rsid w:val="00F6677A"/>
    <w:rsid w:val="00F66DBF"/>
    <w:rsid w:val="00F73A85"/>
    <w:rsid w:val="00F74836"/>
    <w:rsid w:val="00F76416"/>
    <w:rsid w:val="00F76F4E"/>
    <w:rsid w:val="00F824AC"/>
    <w:rsid w:val="00F84F8B"/>
    <w:rsid w:val="00F91F14"/>
    <w:rsid w:val="00F9403A"/>
    <w:rsid w:val="00F94868"/>
    <w:rsid w:val="00F95AD8"/>
    <w:rsid w:val="00F95C19"/>
    <w:rsid w:val="00F970A1"/>
    <w:rsid w:val="00FA014C"/>
    <w:rsid w:val="00FA1BFE"/>
    <w:rsid w:val="00FA2E63"/>
    <w:rsid w:val="00FA3154"/>
    <w:rsid w:val="00FA3607"/>
    <w:rsid w:val="00FA5A03"/>
    <w:rsid w:val="00FB0E63"/>
    <w:rsid w:val="00FB4A9A"/>
    <w:rsid w:val="00FB4D12"/>
    <w:rsid w:val="00FB5B70"/>
    <w:rsid w:val="00FB5ED0"/>
    <w:rsid w:val="00FB6273"/>
    <w:rsid w:val="00FB64A5"/>
    <w:rsid w:val="00FC043C"/>
    <w:rsid w:val="00FC0596"/>
    <w:rsid w:val="00FC20BF"/>
    <w:rsid w:val="00FC45AC"/>
    <w:rsid w:val="00FC5E28"/>
    <w:rsid w:val="00FD0E2F"/>
    <w:rsid w:val="00FD610F"/>
    <w:rsid w:val="00FE04F3"/>
    <w:rsid w:val="00FE2B87"/>
    <w:rsid w:val="00FE606E"/>
    <w:rsid w:val="00FE7223"/>
    <w:rsid w:val="00FE7462"/>
    <w:rsid w:val="00FE7C7D"/>
    <w:rsid w:val="00FF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88639C"/>
  <w15:chartTrackingRefBased/>
  <w15:docId w15:val="{91F41BE4-2087-47BE-B571-C8215554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line number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uiPriority w:val="9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uiPriority w:val="9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uiPriority w:val="99"/>
    <w:rsid w:val="00283FE2"/>
    <w:rPr>
      <w:color w:val="0000FF"/>
      <w:u w:val="single"/>
    </w:rPr>
  </w:style>
  <w:style w:type="paragraph" w:customStyle="1" w:styleId="ConsPlusNonformat">
    <w:name w:val="ConsPlusNonformat"/>
    <w:uiPriority w:val="99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uiPriority w:val="99"/>
    <w:rsid w:val="00283FE2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b">
    <w:name w:val="Нижний колонтитул Знак"/>
    <w:link w:val="aa"/>
    <w:uiPriority w:val="99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aliases w:val="ТЗ список,Абзац списка нумерованный"/>
    <w:basedOn w:val="a"/>
    <w:link w:val="af4"/>
    <w:uiPriority w:val="34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5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6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7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8">
    <w:name w:val="Body Text Indent"/>
    <w:basedOn w:val="a"/>
    <w:link w:val="af9"/>
    <w:unhideWhenUsed/>
    <w:rsid w:val="00283FE2"/>
    <w:pPr>
      <w:spacing w:after="120"/>
      <w:ind w:left="283"/>
    </w:pPr>
  </w:style>
  <w:style w:type="character" w:customStyle="1" w:styleId="af9">
    <w:name w:val="Основной текст с отступом Знак"/>
    <w:link w:val="af8"/>
    <w:rsid w:val="00283FE2"/>
    <w:rPr>
      <w:sz w:val="24"/>
      <w:szCs w:val="24"/>
    </w:rPr>
  </w:style>
  <w:style w:type="paragraph" w:styleId="afa">
    <w:name w:val="endnote text"/>
    <w:basedOn w:val="a"/>
    <w:link w:val="afb"/>
    <w:uiPriority w:val="99"/>
    <w:unhideWhenUsed/>
    <w:rsid w:val="00283FE2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rsid w:val="00283FE2"/>
  </w:style>
  <w:style w:type="character" w:styleId="afc">
    <w:name w:val="endnote reference"/>
    <w:uiPriority w:val="99"/>
    <w:unhideWhenUsed/>
    <w:rsid w:val="00283FE2"/>
    <w:rPr>
      <w:vertAlign w:val="superscript"/>
    </w:rPr>
  </w:style>
  <w:style w:type="character" w:styleId="afd">
    <w:name w:val="line number"/>
    <w:uiPriority w:val="99"/>
    <w:unhideWhenUsed/>
    <w:rsid w:val="00283FE2"/>
  </w:style>
  <w:style w:type="paragraph" w:styleId="afe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AFB"/>
    <w:rPr>
      <w:rFonts w:ascii="Arial" w:hAnsi="Arial" w:cs="Arial"/>
    </w:rPr>
  </w:style>
  <w:style w:type="character" w:styleId="aff">
    <w:name w:val="annotation reference"/>
    <w:unhideWhenUsed/>
    <w:rsid w:val="004E2AFB"/>
    <w:rPr>
      <w:sz w:val="16"/>
      <w:szCs w:val="16"/>
    </w:rPr>
  </w:style>
  <w:style w:type="paragraph" w:styleId="aff0">
    <w:name w:val="annotation text"/>
    <w:basedOn w:val="a"/>
    <w:link w:val="aff1"/>
    <w:uiPriority w:val="99"/>
    <w:unhideWhenUsed/>
    <w:rsid w:val="004E2AFB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rsid w:val="004E2AFB"/>
  </w:style>
  <w:style w:type="paragraph" w:styleId="aff2">
    <w:name w:val="annotation subject"/>
    <w:basedOn w:val="aff0"/>
    <w:next w:val="aff0"/>
    <w:link w:val="aff3"/>
    <w:uiPriority w:val="99"/>
    <w:unhideWhenUsed/>
    <w:rsid w:val="004E2AFB"/>
    <w:rPr>
      <w:b/>
      <w:bCs/>
    </w:rPr>
  </w:style>
  <w:style w:type="character" w:customStyle="1" w:styleId="aff3">
    <w:name w:val="Тема примечания Знак"/>
    <w:link w:val="aff2"/>
    <w:uiPriority w:val="99"/>
    <w:rsid w:val="004E2AFB"/>
    <w:rPr>
      <w:b/>
      <w:bCs/>
    </w:rPr>
  </w:style>
  <w:style w:type="paragraph" w:styleId="aff4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5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5"/>
    <w:rsid w:val="00CC6136"/>
    <w:pPr>
      <w:shd w:val="clear" w:color="auto" w:fill="FFFFFF"/>
      <w:spacing w:before="960" w:line="322" w:lineRule="exact"/>
    </w:pPr>
    <w:rPr>
      <w:sz w:val="27"/>
      <w:szCs w:val="27"/>
    </w:rPr>
  </w:style>
  <w:style w:type="character" w:styleId="aff6">
    <w:name w:val="Emphasis"/>
    <w:qFormat/>
    <w:rsid w:val="006F19FF"/>
    <w:rPr>
      <w:i/>
      <w:iCs/>
    </w:rPr>
  </w:style>
  <w:style w:type="paragraph" w:customStyle="1" w:styleId="15">
    <w:name w:val="Обычный1"/>
    <w:rsid w:val="00261C28"/>
    <w:pPr>
      <w:widowControl w:val="0"/>
    </w:pPr>
  </w:style>
  <w:style w:type="character" w:customStyle="1" w:styleId="af4">
    <w:name w:val="Абзац списка Знак"/>
    <w:aliases w:val="ТЗ список Знак,Абзац списка нумерованный Знак"/>
    <w:link w:val="af3"/>
    <w:uiPriority w:val="34"/>
    <w:qFormat/>
    <w:locked/>
    <w:rsid w:val="00A840B9"/>
    <w:rPr>
      <w:sz w:val="24"/>
      <w:szCs w:val="24"/>
    </w:rPr>
  </w:style>
  <w:style w:type="paragraph" w:customStyle="1" w:styleId="Default">
    <w:name w:val="Default"/>
    <w:rsid w:val="005F4BA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4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10F3D0263C0FA0A7D1E98A0832B0B37F9ECE88C9A91C473E9EC155B631AA6A7DC3E2ACFFD385B74A2F02C6BFB66004DAE091A04C1CBFBC86DD88FE2TEo4J" TargetMode="External"/><Relationship Id="rId18" Type="http://schemas.openxmlformats.org/officeDocument/2006/relationships/hyperlink" Target="consultantplus://offline/ref=B10F3D0263C0FA0A7D1E98A0832B0B37F9ECE88C9A91C17FE0E9155B631AA6A7DC3E2ACFFD385B74A2F02E6BFB66004DAE091A04C1CBFBC86DD88FE2TEo4J" TargetMode="External"/><Relationship Id="rId26" Type="http://schemas.openxmlformats.org/officeDocument/2006/relationships/hyperlink" Target="consultantplus://offline/ref=BFB2E22061A0CB9878485BDB52BDA62B30E402BF4E70207C74EE1F9BC79CCC3F1528663AB66831E443AD5E4E069AD8527EBF88A6E13FF3D911k5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10F3D0263C0FA0A7D1E98A0832B0B37F9ECE88C9A91CB70E9EF155B631AA6A7DC3E2ACFFD385B74A2F02E6AFC66004DAE091A04C1CBFBC86DD88FE2TEo4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10F3D0263C0FA0A7D1E98A0832B0B37F9ECE88C9A94C571E7E9155B631AA6A7DC3E2ACFFD385B74A2F02E6BFB66004DAE091A04C1CBFBC86DD88FE2TEo4J" TargetMode="External"/><Relationship Id="rId17" Type="http://schemas.openxmlformats.org/officeDocument/2006/relationships/hyperlink" Target="consultantplus://offline/ref=B10F3D0263C0FA0A7D1E98A0832B0B37F9ECE88C9A96CA74E7E7155B631AA6A7DC3E2ACFFD385B74A2F02E6BFB66004DAE091A04C1CBFBC86DD88FE2TEo4J" TargetMode="External"/><Relationship Id="rId25" Type="http://schemas.openxmlformats.org/officeDocument/2006/relationships/header" Target="header1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10F3D0263C0FA0A7D1E98A0832B0B37F9ECE88C9A91C477E2EF155B631AA6A7DC3E2ACFFD385B74A2F02E6EFC66004DAE091A04C1CBFBC86DD88FE2TEo4J" TargetMode="External"/><Relationship Id="rId20" Type="http://schemas.openxmlformats.org/officeDocument/2006/relationships/hyperlink" Target="consultantplus://offline/ref=B10F3D0263C0FA0A7D1E98A0832B0B37F9ECE88C9A91C570E8E6155B631AA6A7DC3E2ACFFD385B74A2F02E6BFB66004DAE091A04C1CBFBC86DD88FE2TEo4J" TargetMode="External"/><Relationship Id="rId29" Type="http://schemas.openxmlformats.org/officeDocument/2006/relationships/hyperlink" Target="consultantplus://offline/ref=BFB2E22061A0CB9878485BDB52BDA62B30EB08BC4D77207C74EE1F9BC79CCC3F07283E36B4602DEC4DB8081F401Ck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10F3D0263C0FA0A7D1E98A0832B0B37F9ECE88C9A91C473E9EF155B631AA6A7DC3E2ACFFD385B74A2F02E6AFB66004DAE091A04C1CBFBC86DD88FE2TEo4J" TargetMode="External"/><Relationship Id="rId24" Type="http://schemas.openxmlformats.org/officeDocument/2006/relationships/hyperlink" Target="consultantplus://offline/ref=B10F3D0263C0FA0A7D1E98A0832B0B37F9ECE88C9A90CA70E8EC155B631AA6A7DC3E2ACFFD385B74A2F02E6AFD66004DAE091A04C1CBFBC86DD88FE2TEo4J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10F3D0263C0FA0A7D1E98A0832B0B37F9ECE88C9A97CA77E3EA155B631AA6A7DC3E2ACFFD385B74A2F02E6AFD66004DAE091A04C1CBFBC86DD88FE2TEo4J" TargetMode="External"/><Relationship Id="rId23" Type="http://schemas.openxmlformats.org/officeDocument/2006/relationships/hyperlink" Target="consultantplus://offline/ref=B10F3D0263C0FA0A7D1E98A0832B0B37F9ECE88C9A90C472E4E9155B631AA6A7DC3E2ACFFD385B74A2F02E6BFB66004DAE091A04C1CBFBC86DD88FE2TEo4J" TargetMode="External"/><Relationship Id="rId28" Type="http://schemas.openxmlformats.org/officeDocument/2006/relationships/hyperlink" Target="consultantplus://offline/ref=BFB2E22061A0CB9878485BDB52BDA62B30EB06BA4B70207C74EE1F9BC79CCC3F07283E36B4602DEC4DB8081F401CkEN" TargetMode="External"/><Relationship Id="rId10" Type="http://schemas.openxmlformats.org/officeDocument/2006/relationships/hyperlink" Target="consultantplus://offline/ref=B10F3D0263C0FA0A7D1E98A0832B0B37F9ECE88C9A95CB72E7E6155B631AA6A7DC3E2ACFFD385B74A2F02E6BFB66004DAE091A04C1CBFBC86DD88FE2TEo4J" TargetMode="External"/><Relationship Id="rId19" Type="http://schemas.openxmlformats.org/officeDocument/2006/relationships/hyperlink" Target="consultantplus://offline/ref=B10F3D0263C0FA0A7D1E98A0832B0B37F9ECE88C9A91C674E9EC155B631AA6A7DC3E2ACFFD385B74A2F02E6BFB66004DAE091A04C1CBFBC86DD88FE2TEo4J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10F3D0263C0FA0A7D1E98A0832B0B37F9ECE88C929CCB7FE1E548516B43AAA5DB3175D8FA715775A2F02E6DF6390558BF511407DFD5F2DF71DA8DTEo1J" TargetMode="External"/><Relationship Id="rId14" Type="http://schemas.openxmlformats.org/officeDocument/2006/relationships/hyperlink" Target="consultantplus://offline/ref=B10F3D0263C0FA0A7D1E98A0832B0B37F9ECE88C9A97C777E7EE155B631AA6A7DC3E2ACFFD385B74A2F02E6BFB66004DAE091A04C1CBFBC86DD88FE2TEo4J" TargetMode="External"/><Relationship Id="rId22" Type="http://schemas.openxmlformats.org/officeDocument/2006/relationships/hyperlink" Target="consultantplus://offline/ref=B10F3D0263C0FA0A7D1E98A0832B0B37F9ECE88C9A90C07FE7EF155B631AA6A7DC3E2ACFFD385B74A2F02E6BFB66004DAE091A04C1CBFBC86DD88FE2TEo4J" TargetMode="External"/><Relationship Id="rId27" Type="http://schemas.openxmlformats.org/officeDocument/2006/relationships/hyperlink" Target="consultantplus://offline/ref=BFB2E22061A0CB9878485BDB52BDA62B30E402BF4E70207C74EE1F9BC79CCC3F1528663AB66831E443AD5E4E069AD8527EBF88A6E13FF3D911k5N" TargetMode="External"/><Relationship Id="rId30" Type="http://schemas.openxmlformats.org/officeDocument/2006/relationships/hyperlink" Target="consultantplus://offline/ref=BFB2E22061A0CB9878485BDB52BDA62B30EB08BC4D77207C74EE1F9BC79CCC3F15286638B36038B815E25F1240C6CB507EBF8AAFFD13kCN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E7E07-A2B3-434D-99CB-9ED29E9EC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19</Pages>
  <Words>5410</Words>
  <Characters>44182</Characters>
  <Application>Microsoft Office Word</Application>
  <DocSecurity>0</DocSecurity>
  <Lines>368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49494</CharactersWithSpaces>
  <SharedDoc>false</SharedDoc>
  <HLinks>
    <vt:vector size="150" baseType="variant">
      <vt:variant>
        <vt:i4>7602230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1048582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consultantplus://offline/ref=FD33AA8C5611180459E2B0DB21B49A1C64E6C96A8433F0F6FC25338640525E9EBB558649E73E92B399BF530F19hD01M</vt:lpwstr>
      </vt:variant>
      <vt:variant>
        <vt:lpwstr/>
      </vt:variant>
      <vt:variant>
        <vt:i4>1048662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consultantplus://offline/ref=FD33AA8C5611180459E2B0DB21B49A1C64E6C96A843CF0F6FC25338640525E9EBB558649E73E92B399BF530F19hD01M</vt:lpwstr>
      </vt:variant>
      <vt:variant>
        <vt:lpwstr/>
      </vt:variant>
      <vt:variant>
        <vt:i4>1048581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consultantplus://offline/ref=FD33AA8C5611180459E2B0DB21B49A1C64E6C96A8135F0F6FC25338640525E9EBB558649E73E92B399BF530F19hD01M</vt:lpwstr>
      </vt:variant>
      <vt:variant>
        <vt:lpwstr/>
      </vt:variant>
      <vt:variant>
        <vt:i4>7405676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consultantplus://offline/ref=0899067CED93E806D72B47C55F261544C187A4F960000F006ECDB2434569334C0DFB6C90708574FEFF73D1146978A3533718FB398BFC303FDC0EAEEFr4wEG</vt:lpwstr>
      </vt:variant>
      <vt:variant>
        <vt:lpwstr/>
      </vt:variant>
      <vt:variant>
        <vt:i4>7405677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consultantplus://offline/ref=0899067CED93E806D72B47C55F261544C187A4F960000F006ECDB2434569334C0DFB6C90708574FEFF73D1146878A3533718FB398BFC303FDC0EAEEFr4wEG</vt:lpwstr>
      </vt:variant>
      <vt:variant>
        <vt:lpwstr/>
      </vt:variant>
      <vt:variant>
        <vt:i4>1179736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consultantplus://offline/ref=9C4B1A580BE11F6ED8EA81D7C5A11E30142CF8B77D02072F4C1BC92F1B6BD0B6E488359968F2C4D1A3452CB3D066435682UBW2K</vt:lpwstr>
      </vt:variant>
      <vt:variant>
        <vt:lpwstr/>
      </vt:variant>
      <vt:variant>
        <vt:i4>1179661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consultantplus://offline/ref=9C4B1A580BE11F6ED8EA81D7C5A11E30142CF8B77D030E2F4D1CC92F1B6BD0B6E488359968F2C4D1A3452CB3D066435682UBW2K</vt:lpwstr>
      </vt:variant>
      <vt:variant>
        <vt:lpwstr/>
      </vt:variant>
      <vt:variant>
        <vt:i4>7602230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3539003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3539003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3604587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3539053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consultantplus://offline/ref=37BFB37624069E4B4ABF6324AB4D8F3BF9782805D242B2FFBC2F14C85875656E259998E2F21E957C467587EEC4D018174626534DE7A889D8B2971C7Fx61AN</vt:lpwstr>
      </vt:variant>
      <vt:variant>
        <vt:lpwstr/>
      </vt:variant>
      <vt:variant>
        <vt:i4>3539055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consultantplus://offline/ref=37BFB37624069E4B4ABF6324AB4D8F3BF9782805D242B2FFBC2F14C85875656E259998E2F21E957C467489EEC9D018174626534DE7A889D8B2971C7Fx61AN</vt:lpwstr>
      </vt:variant>
      <vt:variant>
        <vt:lpwstr/>
      </vt:variant>
      <vt:variant>
        <vt:i4>1900557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consultantplus://offline/ref=C53DCF56DC2040968485928D6D04A19A686B2462C2B8632BF8E2FE5521499D6DD5AC574249DD122D9281D6E5EFB440G</vt:lpwstr>
      </vt:variant>
      <vt:variant>
        <vt:lpwstr/>
      </vt:variant>
      <vt:variant>
        <vt:i4>1900551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consultantplus://offline/ref=C53DCF56DC2040968485928D6D04A19A686B2462C5B5632BF8E2FE5521499D6DD5AC574249DD122D9281D6E5EFB440G</vt:lpwstr>
      </vt:variant>
      <vt:variant>
        <vt:lpwstr/>
      </vt:variant>
      <vt:variant>
        <vt:i4>2228272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consultantplus://offline/ref=C53DCF56DC20409684858C807B68FC9168657B6DC7BE6D7FA7B6F8027E199B3887EC091B0890012D909FD4E1EA4BB4D4E7A800F3219F594CBAFCA706B049G</vt:lpwstr>
      </vt:variant>
      <vt:variant>
        <vt:lpwstr/>
      </vt:variant>
      <vt:variant>
        <vt:i4>2228278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consultantplus://offline/ref=C53DCF56DC20409684858C807B68FC9168657B6DC7BE6D7FA7B6F8027E199B3887EC091B0890012D909FD4E7EA4BB4D4E7A800F3219F594CBAFCA706B049G</vt:lpwstr>
      </vt:variant>
      <vt:variant>
        <vt:lpwstr/>
      </vt:variant>
      <vt:variant>
        <vt:i4>2228321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2228321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1507331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consultantplus://offline/ref=13C89A0EF583527F8798E3330424ED050FBE74C1866B12730BB88F528AFECA7B0F4FEBA017C82B66CE82E7DD970033F626F94261d8M</vt:lpwstr>
      </vt:variant>
      <vt:variant>
        <vt:lpwstr/>
      </vt:variant>
      <vt:variant>
        <vt:i4>1507334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consultantplus://offline/ref=13C89A0EF583527F8798E3330424ED050FBE74C1866B12730BB88F528AFECA7B0F4FEBA517C82B66CE82E7DD970033F626F94261d8M</vt:lpwstr>
      </vt:variant>
      <vt:variant>
        <vt:lpwstr/>
      </vt:variant>
      <vt:variant>
        <vt:i4>1310812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consultantplus://offline/ref=13C89A0EF583527F8798E3330424ED050FBF7EC8836512730BB88F528AFECA7B1D4FB3A91E9B64239A91E7DA8B60d1M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subject/>
  <dc:creator>lib</dc:creator>
  <cp:keywords/>
  <cp:lastModifiedBy>Фарахова Индира Ильфатовна</cp:lastModifiedBy>
  <cp:revision>20</cp:revision>
  <cp:lastPrinted>2021-07-26T13:43:00Z</cp:lastPrinted>
  <dcterms:created xsi:type="dcterms:W3CDTF">2021-09-30T09:32:00Z</dcterms:created>
  <dcterms:modified xsi:type="dcterms:W3CDTF">2021-09-30T11:45:00Z</dcterms:modified>
</cp:coreProperties>
</file>