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2333F" w14:textId="34CD2941" w:rsidR="001E11E5" w:rsidRDefault="001E11E5" w:rsidP="001E11E5">
      <w:pPr>
        <w:pStyle w:val="ConsPlusNonformat"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 ПРИКАЗА</w:t>
      </w:r>
    </w:p>
    <w:p w14:paraId="3DB4854C" w14:textId="516A878E" w:rsidR="00EA6F6F" w:rsidRDefault="00EA6F6F" w:rsidP="001E11E5">
      <w:pPr>
        <w:pStyle w:val="ConsPlusNonformat"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7EDF2F58" w14:textId="53283E3A" w:rsidR="00EA6F6F" w:rsidRDefault="00EA6F6F" w:rsidP="001E11E5">
      <w:pPr>
        <w:pStyle w:val="ConsPlusNonformat"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49E80944" w14:textId="65B85981" w:rsidR="00EA6F6F" w:rsidRDefault="00EA6F6F" w:rsidP="001E11E5">
      <w:pPr>
        <w:pStyle w:val="ConsPlusNonformat"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6C4EA7F7" w14:textId="77777777" w:rsidR="00EA6F6F" w:rsidRDefault="00EA6F6F" w:rsidP="001E11E5">
      <w:pPr>
        <w:pStyle w:val="ConsPlusNonformat"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2BC660AB" w14:textId="50CB3C39" w:rsidR="00BB43EB" w:rsidRPr="0031660B" w:rsidRDefault="00BB43EB" w:rsidP="000157CE">
      <w:pPr>
        <w:pStyle w:val="ConsPlusNonformat"/>
        <w:tabs>
          <w:tab w:val="left" w:pos="0"/>
          <w:tab w:val="left" w:pos="4536"/>
        </w:tabs>
        <w:ind w:right="5245"/>
        <w:jc w:val="both"/>
        <w:rPr>
          <w:rFonts w:ascii="Times New Roman" w:hAnsi="Times New Roman" w:cs="Times New Roman"/>
          <w:sz w:val="28"/>
          <w:szCs w:val="28"/>
        </w:rPr>
      </w:pPr>
      <w:r w:rsidRPr="0031660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154B3" w:rsidRPr="00C154B3">
        <w:rPr>
          <w:rFonts w:ascii="Times New Roman" w:hAnsi="Times New Roman" w:cs="Times New Roman"/>
          <w:sz w:val="28"/>
          <w:szCs w:val="28"/>
        </w:rPr>
        <w:t>программ профилактики рисков причинения вреда (ущерба) охраняемым законом ценностям на 2022 год</w:t>
      </w:r>
    </w:p>
    <w:p w14:paraId="747750D1" w14:textId="77777777" w:rsidR="00BB43EB" w:rsidRPr="0031660B" w:rsidRDefault="00BB43EB" w:rsidP="000157CE">
      <w:pPr>
        <w:pStyle w:val="ConsPlusNonformat"/>
        <w:tabs>
          <w:tab w:val="left" w:pos="0"/>
        </w:tabs>
        <w:ind w:right="5670"/>
        <w:jc w:val="both"/>
        <w:rPr>
          <w:rFonts w:ascii="Times New Roman" w:hAnsi="Times New Roman" w:cs="Times New Roman"/>
          <w:sz w:val="28"/>
          <w:szCs w:val="28"/>
        </w:rPr>
      </w:pPr>
    </w:p>
    <w:p w14:paraId="43F0565D" w14:textId="36E48AA3" w:rsidR="00BB43EB" w:rsidRPr="0031660B" w:rsidRDefault="00C154B3" w:rsidP="000157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154B3">
        <w:rPr>
          <w:sz w:val="28"/>
          <w:szCs w:val="28"/>
        </w:rPr>
        <w:t>В соответствии с частью 4 статьи 44</w:t>
      </w:r>
      <w:r>
        <w:rPr>
          <w:sz w:val="28"/>
          <w:szCs w:val="28"/>
        </w:rPr>
        <w:t xml:space="preserve"> Федерального закона </w:t>
      </w:r>
      <w:r w:rsidRPr="00C154B3">
        <w:rPr>
          <w:sz w:val="28"/>
          <w:szCs w:val="28"/>
        </w:rPr>
        <w:t>от 31</w:t>
      </w:r>
      <w:r>
        <w:rPr>
          <w:sz w:val="28"/>
          <w:szCs w:val="28"/>
        </w:rPr>
        <w:t xml:space="preserve"> июля </w:t>
      </w:r>
      <w:r w:rsidRPr="00C154B3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  <w:r w:rsidRPr="00C154B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154B3">
        <w:rPr>
          <w:sz w:val="28"/>
          <w:szCs w:val="28"/>
        </w:rPr>
        <w:t xml:space="preserve"> 248-ФЗ </w:t>
      </w:r>
      <w:r>
        <w:rPr>
          <w:sz w:val="28"/>
          <w:szCs w:val="28"/>
        </w:rPr>
        <w:t xml:space="preserve"> «</w:t>
      </w:r>
      <w:r w:rsidRPr="00C154B3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 xml:space="preserve">» и в с постановлением </w:t>
      </w:r>
      <w:r w:rsidR="007575D6" w:rsidRPr="007575D6">
        <w:rPr>
          <w:sz w:val="28"/>
          <w:szCs w:val="28"/>
        </w:rPr>
        <w:t>Правительства Р</w:t>
      </w:r>
      <w:r w:rsidR="007575D6">
        <w:rPr>
          <w:sz w:val="28"/>
          <w:szCs w:val="28"/>
        </w:rPr>
        <w:t xml:space="preserve">оссийской </w:t>
      </w:r>
      <w:r w:rsidR="007575D6" w:rsidRPr="007575D6">
        <w:rPr>
          <w:sz w:val="28"/>
          <w:szCs w:val="28"/>
        </w:rPr>
        <w:t>Ф</w:t>
      </w:r>
      <w:r w:rsidR="007575D6">
        <w:rPr>
          <w:sz w:val="28"/>
          <w:szCs w:val="28"/>
        </w:rPr>
        <w:t>едерации</w:t>
      </w:r>
      <w:r w:rsidR="007575D6" w:rsidRPr="007575D6">
        <w:rPr>
          <w:sz w:val="28"/>
          <w:szCs w:val="28"/>
        </w:rPr>
        <w:t xml:space="preserve"> от 25</w:t>
      </w:r>
      <w:r w:rsidR="007575D6">
        <w:rPr>
          <w:sz w:val="28"/>
          <w:szCs w:val="28"/>
        </w:rPr>
        <w:t xml:space="preserve"> июня </w:t>
      </w:r>
      <w:r w:rsidR="007575D6" w:rsidRPr="007575D6">
        <w:rPr>
          <w:sz w:val="28"/>
          <w:szCs w:val="28"/>
        </w:rPr>
        <w:t>2021</w:t>
      </w:r>
      <w:r w:rsidR="007575D6">
        <w:rPr>
          <w:sz w:val="28"/>
          <w:szCs w:val="28"/>
        </w:rPr>
        <w:t xml:space="preserve"> г.</w:t>
      </w:r>
      <w:r w:rsidR="007575D6" w:rsidRPr="007575D6">
        <w:rPr>
          <w:sz w:val="28"/>
          <w:szCs w:val="28"/>
        </w:rPr>
        <w:t xml:space="preserve"> </w:t>
      </w:r>
      <w:r w:rsidR="007575D6">
        <w:rPr>
          <w:sz w:val="28"/>
          <w:szCs w:val="28"/>
        </w:rPr>
        <w:t>№ 990 «О</w:t>
      </w:r>
      <w:r w:rsidR="007575D6" w:rsidRPr="007575D6">
        <w:rPr>
          <w:sz w:val="28"/>
          <w:szCs w:val="28"/>
        </w:rPr>
        <w:t>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7575D6">
        <w:rPr>
          <w:sz w:val="28"/>
          <w:szCs w:val="28"/>
        </w:rPr>
        <w:t>»</w:t>
      </w:r>
      <w:r w:rsidR="00BB43EB" w:rsidRPr="0031660B">
        <w:rPr>
          <w:color w:val="auto"/>
          <w:sz w:val="28"/>
          <w:szCs w:val="28"/>
        </w:rPr>
        <w:t xml:space="preserve">, в целях </w:t>
      </w:r>
      <w:r w:rsidR="00A752EB" w:rsidRPr="0031660B">
        <w:rPr>
          <w:sz w:val="28"/>
          <w:szCs w:val="28"/>
        </w:rPr>
        <w:t xml:space="preserve">профилактики нарушений обязательных требований в области регионального государственного контроля </w:t>
      </w:r>
      <w:r w:rsidR="00A752EB" w:rsidRPr="0031660B">
        <w:rPr>
          <w:sz w:val="28"/>
          <w:szCs w:val="28"/>
        </w:rPr>
        <w:lastRenderedPageBreak/>
        <w:t>(надзора) в сфере социального обслуживания в Республике Татарстан</w:t>
      </w:r>
      <w:r w:rsidR="00BB43EB" w:rsidRPr="0031660B">
        <w:rPr>
          <w:sz w:val="28"/>
          <w:szCs w:val="28"/>
        </w:rPr>
        <w:t>,</w:t>
      </w:r>
      <w:r w:rsidR="00A9256A" w:rsidRPr="0031660B">
        <w:rPr>
          <w:sz w:val="28"/>
          <w:szCs w:val="28"/>
        </w:rPr>
        <w:t xml:space="preserve"> </w:t>
      </w:r>
      <w:r w:rsidR="00BB43EB" w:rsidRPr="0031660B">
        <w:rPr>
          <w:color w:val="auto"/>
          <w:spacing w:val="40"/>
          <w:sz w:val="28"/>
          <w:szCs w:val="28"/>
        </w:rPr>
        <w:t>приказываю</w:t>
      </w:r>
      <w:r w:rsidR="00BB43EB" w:rsidRPr="0031660B">
        <w:rPr>
          <w:color w:val="auto"/>
          <w:sz w:val="28"/>
          <w:szCs w:val="28"/>
        </w:rPr>
        <w:t xml:space="preserve">: </w:t>
      </w:r>
    </w:p>
    <w:p w14:paraId="3484A543" w14:textId="77777777" w:rsidR="007173DB" w:rsidRDefault="00BB43EB" w:rsidP="000157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1660B">
        <w:rPr>
          <w:color w:val="auto"/>
          <w:sz w:val="28"/>
          <w:szCs w:val="28"/>
        </w:rPr>
        <w:t>1. Утвердить</w:t>
      </w:r>
      <w:r w:rsidR="007173DB">
        <w:rPr>
          <w:color w:val="auto"/>
          <w:sz w:val="28"/>
          <w:szCs w:val="28"/>
        </w:rPr>
        <w:t>:</w:t>
      </w:r>
    </w:p>
    <w:p w14:paraId="762DF4AA" w14:textId="1385127D" w:rsidR="00BB43EB" w:rsidRDefault="001B36F9" w:rsidP="000157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1660B">
        <w:rPr>
          <w:sz w:val="28"/>
          <w:szCs w:val="28"/>
        </w:rPr>
        <w:t>Программ</w:t>
      </w:r>
      <w:r w:rsidR="00641FF3" w:rsidRPr="0031660B">
        <w:rPr>
          <w:sz w:val="28"/>
          <w:szCs w:val="28"/>
        </w:rPr>
        <w:t>у</w:t>
      </w:r>
      <w:r w:rsidRPr="0031660B">
        <w:rPr>
          <w:sz w:val="28"/>
          <w:szCs w:val="28"/>
        </w:rPr>
        <w:t xml:space="preserve"> </w:t>
      </w:r>
      <w:r w:rsidR="00001502" w:rsidRPr="00001502">
        <w:rPr>
          <w:sz w:val="28"/>
          <w:szCs w:val="28"/>
        </w:rPr>
        <w:t>профилактики рисков причинения вреда (ущерба) охраняемым законом ценностям на 2022 год</w:t>
      </w:r>
      <w:r w:rsidR="00001502">
        <w:rPr>
          <w:sz w:val="28"/>
          <w:szCs w:val="28"/>
        </w:rPr>
        <w:t xml:space="preserve"> </w:t>
      </w:r>
      <w:r w:rsidRPr="0031660B">
        <w:rPr>
          <w:sz w:val="28"/>
          <w:szCs w:val="28"/>
        </w:rPr>
        <w:t>в области регионального государственного контроля (надзора) в сфере социального обслуживания в Республике Татарстан на 202</w:t>
      </w:r>
      <w:r w:rsidR="007575D6">
        <w:rPr>
          <w:sz w:val="28"/>
          <w:szCs w:val="28"/>
        </w:rPr>
        <w:t>2</w:t>
      </w:r>
      <w:r w:rsidRPr="0031660B">
        <w:rPr>
          <w:sz w:val="28"/>
          <w:szCs w:val="28"/>
        </w:rPr>
        <w:t xml:space="preserve"> год</w:t>
      </w:r>
      <w:r w:rsidR="003755BC" w:rsidRPr="0031660B">
        <w:rPr>
          <w:color w:val="auto"/>
          <w:sz w:val="28"/>
          <w:szCs w:val="28"/>
        </w:rPr>
        <w:t xml:space="preserve"> </w:t>
      </w:r>
      <w:r w:rsidR="00BB43EB" w:rsidRPr="0031660B">
        <w:rPr>
          <w:color w:val="auto"/>
          <w:sz w:val="28"/>
          <w:szCs w:val="28"/>
        </w:rPr>
        <w:t>(далее</w:t>
      </w:r>
      <w:r w:rsidR="00641FF3" w:rsidRPr="0031660B">
        <w:rPr>
          <w:color w:val="auto"/>
          <w:sz w:val="28"/>
          <w:szCs w:val="28"/>
        </w:rPr>
        <w:t xml:space="preserve"> – </w:t>
      </w:r>
      <w:r w:rsidR="00BB43EB" w:rsidRPr="0031660B">
        <w:rPr>
          <w:color w:val="auto"/>
          <w:sz w:val="28"/>
          <w:szCs w:val="28"/>
        </w:rPr>
        <w:t>Программа)</w:t>
      </w:r>
      <w:r w:rsidR="00DB6F15">
        <w:rPr>
          <w:color w:val="auto"/>
          <w:sz w:val="28"/>
          <w:szCs w:val="28"/>
        </w:rPr>
        <w:t xml:space="preserve"> согласно приложению</w:t>
      </w:r>
      <w:r w:rsidR="007173DB">
        <w:rPr>
          <w:color w:val="auto"/>
          <w:sz w:val="28"/>
          <w:szCs w:val="28"/>
        </w:rPr>
        <w:t>;</w:t>
      </w:r>
    </w:p>
    <w:p w14:paraId="5C101784" w14:textId="3B065B89" w:rsidR="00BB43EB" w:rsidRPr="0031660B" w:rsidRDefault="00DB6F15" w:rsidP="000157C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B43EB" w:rsidRPr="0031660B">
        <w:rPr>
          <w:rFonts w:ascii="Times New Roman" w:hAnsi="Times New Roman"/>
          <w:sz w:val="28"/>
          <w:szCs w:val="28"/>
        </w:rPr>
        <w:t>. Начальнику отдела управления качеством социального обслуживания Министерства труда, занятости и социальной защиты Республики Татарстан обеспечить:</w:t>
      </w:r>
    </w:p>
    <w:p w14:paraId="7063033C" w14:textId="3308DAAE" w:rsidR="00BB43EB" w:rsidRPr="0031660B" w:rsidRDefault="00BB43EB" w:rsidP="000157C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1660B">
        <w:rPr>
          <w:rFonts w:ascii="Times New Roman" w:hAnsi="Times New Roman"/>
          <w:sz w:val="28"/>
          <w:szCs w:val="28"/>
        </w:rPr>
        <w:t>размещение Программы на официальном сайте Министерства труда, занятости и социальной защиты Республики Татарстан в информационно-телекоммуникационной сети «Интернет»;</w:t>
      </w:r>
    </w:p>
    <w:p w14:paraId="217FFE4C" w14:textId="00B3427C" w:rsidR="00BB43EB" w:rsidRPr="0031660B" w:rsidRDefault="00BB43EB" w:rsidP="000157C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1660B">
        <w:rPr>
          <w:rFonts w:ascii="Times New Roman" w:hAnsi="Times New Roman"/>
          <w:sz w:val="28"/>
          <w:szCs w:val="28"/>
        </w:rPr>
        <w:t>проведение профилактики нарушений обязательных требований в сфере социального обслуживания граждан в Республике Татарстан в соответствии с Программой;</w:t>
      </w:r>
    </w:p>
    <w:p w14:paraId="464B79DC" w14:textId="3C1CE690" w:rsidR="00BB43EB" w:rsidRPr="0031660B" w:rsidRDefault="00BB43EB" w:rsidP="000157C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1660B">
        <w:rPr>
          <w:rFonts w:ascii="Times New Roman" w:hAnsi="Times New Roman"/>
          <w:sz w:val="28"/>
          <w:szCs w:val="28"/>
        </w:rPr>
        <w:t>выполнение Программы в установленные сроки.</w:t>
      </w:r>
    </w:p>
    <w:p w14:paraId="588EB500" w14:textId="6C8CA811" w:rsidR="00BB43EB" w:rsidRPr="0031660B" w:rsidRDefault="00DB6F15" w:rsidP="000157C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4</w:t>
      </w:r>
      <w:r w:rsidR="00BB43EB" w:rsidRPr="0031660B">
        <w:rPr>
          <w:color w:val="auto"/>
          <w:sz w:val="28"/>
          <w:szCs w:val="28"/>
        </w:rPr>
        <w:t xml:space="preserve">. Контроль за исполнением настоящего приказа возложить на заместителя министра труда, </w:t>
      </w:r>
      <w:r w:rsidR="00BB43EB" w:rsidRPr="0031660B">
        <w:rPr>
          <w:sz w:val="28"/>
          <w:szCs w:val="28"/>
        </w:rPr>
        <w:t>занятости и социальной защиты Республики Татарстан Ю.И.Абдрееву</w:t>
      </w:r>
      <w:r w:rsidR="00BB43EB" w:rsidRPr="0031660B">
        <w:rPr>
          <w:color w:val="auto"/>
          <w:sz w:val="28"/>
          <w:szCs w:val="28"/>
        </w:rPr>
        <w:t>.</w:t>
      </w:r>
    </w:p>
    <w:p w14:paraId="75C2B729" w14:textId="77777777" w:rsidR="00BB43EB" w:rsidRPr="0031660B" w:rsidRDefault="00BB43EB" w:rsidP="000157CE">
      <w:pPr>
        <w:pStyle w:val="Default"/>
        <w:ind w:firstLine="993"/>
        <w:jc w:val="both"/>
        <w:rPr>
          <w:color w:val="auto"/>
          <w:sz w:val="28"/>
          <w:szCs w:val="28"/>
        </w:rPr>
      </w:pPr>
    </w:p>
    <w:p w14:paraId="49F98AE4" w14:textId="77777777" w:rsidR="00906BFF" w:rsidRPr="0031660B" w:rsidRDefault="00906BFF" w:rsidP="000157CE">
      <w:pPr>
        <w:pStyle w:val="Default"/>
        <w:ind w:firstLine="993"/>
        <w:jc w:val="both"/>
        <w:rPr>
          <w:color w:val="auto"/>
          <w:sz w:val="28"/>
          <w:szCs w:val="28"/>
        </w:rPr>
      </w:pPr>
    </w:p>
    <w:p w14:paraId="0552355B" w14:textId="77777777" w:rsidR="00BB43EB" w:rsidRPr="0031660B" w:rsidRDefault="00BB43EB" w:rsidP="000157CE">
      <w:pPr>
        <w:jc w:val="center"/>
      </w:pPr>
      <w:r w:rsidRPr="0031660B">
        <w:rPr>
          <w:sz w:val="28"/>
          <w:szCs w:val="28"/>
        </w:rPr>
        <w:t xml:space="preserve">Министр                                                      </w:t>
      </w:r>
      <w:r w:rsidR="00A752EB" w:rsidRPr="0031660B">
        <w:rPr>
          <w:sz w:val="28"/>
          <w:szCs w:val="28"/>
        </w:rPr>
        <w:t xml:space="preserve">                             </w:t>
      </w:r>
      <w:r w:rsidRPr="0031660B">
        <w:rPr>
          <w:sz w:val="28"/>
          <w:szCs w:val="28"/>
        </w:rPr>
        <w:t xml:space="preserve">                </w:t>
      </w:r>
      <w:r w:rsidR="00E70065" w:rsidRPr="0031660B">
        <w:rPr>
          <w:sz w:val="28"/>
          <w:szCs w:val="28"/>
        </w:rPr>
        <w:t xml:space="preserve"> </w:t>
      </w:r>
      <w:r w:rsidRPr="0031660B">
        <w:rPr>
          <w:sz w:val="28"/>
          <w:szCs w:val="28"/>
        </w:rPr>
        <w:t>Э.А.Зарипова</w:t>
      </w:r>
    </w:p>
    <w:p w14:paraId="63EB0186" w14:textId="208EA379" w:rsidR="00EA6F6F" w:rsidRDefault="00EA6F6F">
      <w:pPr>
        <w:spacing w:after="160" w:line="259" w:lineRule="auto"/>
      </w:pPr>
      <w:r>
        <w:br w:type="page"/>
      </w:r>
    </w:p>
    <w:p w14:paraId="1B220C6F" w14:textId="77777777" w:rsidR="00BB43EB" w:rsidRPr="0031660B" w:rsidRDefault="00BB43EB" w:rsidP="0062458C">
      <w:pPr>
        <w:ind w:left="5664"/>
      </w:pPr>
    </w:p>
    <w:p w14:paraId="51CCD382" w14:textId="147945E7" w:rsidR="00BB43EB" w:rsidRDefault="00E078B2" w:rsidP="0062458C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522EE689" w14:textId="676D3A61" w:rsidR="00E078B2" w:rsidRDefault="00E078B2" w:rsidP="0062458C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>к приказу Министерства труда, занятости и социальной защиты Республики Татарстан</w:t>
      </w:r>
    </w:p>
    <w:p w14:paraId="23DED99A" w14:textId="02B4DD00" w:rsidR="00E078B2" w:rsidRPr="0031660B" w:rsidRDefault="00E078B2" w:rsidP="0062458C">
      <w:pPr>
        <w:ind w:left="5664"/>
        <w:rPr>
          <w:sz w:val="28"/>
          <w:szCs w:val="28"/>
        </w:rPr>
      </w:pPr>
      <w:r>
        <w:rPr>
          <w:sz w:val="28"/>
          <w:szCs w:val="28"/>
        </w:rPr>
        <w:t>от «___» _________20</w:t>
      </w:r>
      <w:r w:rsidR="00B5654D">
        <w:rPr>
          <w:sz w:val="28"/>
          <w:szCs w:val="28"/>
        </w:rPr>
        <w:t>___</w:t>
      </w:r>
      <w:r>
        <w:rPr>
          <w:sz w:val="28"/>
          <w:szCs w:val="28"/>
        </w:rPr>
        <w:t>г.</w:t>
      </w:r>
      <w:r w:rsidR="004C50C3">
        <w:rPr>
          <w:sz w:val="28"/>
          <w:szCs w:val="28"/>
        </w:rPr>
        <w:t xml:space="preserve"> № ___</w:t>
      </w:r>
    </w:p>
    <w:p w14:paraId="1FB498FB" w14:textId="77777777" w:rsidR="00BB43EB" w:rsidRPr="0031660B" w:rsidRDefault="00BB43EB" w:rsidP="0062458C"/>
    <w:p w14:paraId="6E5D9E03" w14:textId="7567B5BA" w:rsidR="00BB43EB" w:rsidRPr="0031660B" w:rsidRDefault="00001502" w:rsidP="006245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  <w:r w:rsidRPr="00001502">
        <w:rPr>
          <w:b/>
          <w:sz w:val="28"/>
          <w:szCs w:val="28"/>
        </w:rPr>
        <w:t xml:space="preserve"> профилактики рисков причинения вреда (ущерба) охраняемым законом ценностям на 2022 год в области регионального государственного контроля (надзора) в сфере социального обслуживания в Республике Татарстан на 2022 год</w:t>
      </w:r>
    </w:p>
    <w:p w14:paraId="1883C836" w14:textId="77777777" w:rsidR="006B113F" w:rsidRPr="0031660B" w:rsidRDefault="006B113F" w:rsidP="0062458C">
      <w:pPr>
        <w:jc w:val="center"/>
        <w:rPr>
          <w:b/>
          <w:sz w:val="28"/>
          <w:szCs w:val="28"/>
        </w:rPr>
      </w:pPr>
    </w:p>
    <w:p w14:paraId="12A4817B" w14:textId="77777777" w:rsidR="006B113F" w:rsidRPr="0031660B" w:rsidRDefault="006B113F" w:rsidP="0062458C">
      <w:pPr>
        <w:jc w:val="center"/>
        <w:rPr>
          <w:b/>
          <w:sz w:val="28"/>
          <w:szCs w:val="28"/>
        </w:rPr>
      </w:pPr>
      <w:r w:rsidRPr="0031660B">
        <w:rPr>
          <w:b/>
          <w:sz w:val="28"/>
          <w:szCs w:val="28"/>
        </w:rPr>
        <w:t>ПАСПОРТ</w:t>
      </w:r>
    </w:p>
    <w:p w14:paraId="4C08188F" w14:textId="77777777" w:rsidR="00BB43EB" w:rsidRPr="0031660B" w:rsidRDefault="00BB43EB" w:rsidP="0062458C">
      <w:pPr>
        <w:jc w:val="center"/>
        <w:rPr>
          <w:b/>
          <w:sz w:val="28"/>
          <w:szCs w:val="28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2689"/>
        <w:gridCol w:w="7371"/>
      </w:tblGrid>
      <w:tr w:rsidR="00BB43EB" w:rsidRPr="0031660B" w14:paraId="2A867424" w14:textId="77777777" w:rsidTr="00BB43EB">
        <w:tc>
          <w:tcPr>
            <w:tcW w:w="2689" w:type="dxa"/>
          </w:tcPr>
          <w:p w14:paraId="6DA30DB9" w14:textId="77777777" w:rsidR="00BB43EB" w:rsidRPr="0031660B" w:rsidRDefault="00BB43EB" w:rsidP="0062458C">
            <w:r w:rsidRPr="0031660B">
              <w:t>Наименование Программы профилактики</w:t>
            </w:r>
          </w:p>
        </w:tc>
        <w:tc>
          <w:tcPr>
            <w:tcW w:w="7371" w:type="dxa"/>
          </w:tcPr>
          <w:p w14:paraId="23526201" w14:textId="16714043" w:rsidR="00BB43EB" w:rsidRPr="0031660B" w:rsidRDefault="00001502" w:rsidP="0062458C">
            <w:pPr>
              <w:jc w:val="both"/>
            </w:pPr>
            <w:r w:rsidRPr="00001502">
              <w:t>Программа профилактики рисков причинения вреда (ущерба) охраняемым законом ценностям на 2022 год в области регионального государственного контроля (надзора) в сфере социального обслуживания в Республике Татарстан на 2022 год</w:t>
            </w:r>
            <w:r w:rsidR="00FD605A">
              <w:t xml:space="preserve"> (далее – Программа профилактики)</w:t>
            </w:r>
          </w:p>
        </w:tc>
      </w:tr>
      <w:tr w:rsidR="00BB43EB" w:rsidRPr="0031660B" w14:paraId="71149AF8" w14:textId="77777777" w:rsidTr="00BB43EB">
        <w:tc>
          <w:tcPr>
            <w:tcW w:w="2689" w:type="dxa"/>
          </w:tcPr>
          <w:p w14:paraId="03225044" w14:textId="77777777" w:rsidR="00BB43EB" w:rsidRPr="0031660B" w:rsidRDefault="00BB43EB" w:rsidP="0062458C">
            <w:r w:rsidRPr="0031660B">
              <w:t>Правовые основы разработки Программы профилактики</w:t>
            </w:r>
          </w:p>
        </w:tc>
        <w:tc>
          <w:tcPr>
            <w:tcW w:w="7371" w:type="dxa"/>
          </w:tcPr>
          <w:p w14:paraId="28B14F8A" w14:textId="126890C8" w:rsidR="00783876" w:rsidRPr="0031660B" w:rsidRDefault="00783876" w:rsidP="0062458C">
            <w:pPr>
              <w:jc w:val="both"/>
            </w:pPr>
            <w:r>
              <w:t xml:space="preserve">Федеральный закон от 31 июля </w:t>
            </w:r>
            <w:r w:rsidRPr="00783876">
              <w:t>2020</w:t>
            </w:r>
            <w:r>
              <w:t xml:space="preserve"> года</w:t>
            </w:r>
            <w:r w:rsidRPr="00783876">
              <w:t xml:space="preserve"> </w:t>
            </w:r>
            <w:r>
              <w:t>№</w:t>
            </w:r>
            <w:r w:rsidRPr="00783876">
              <w:t xml:space="preserve"> 248-ФЗ </w:t>
            </w:r>
            <w:r>
              <w:t>«</w:t>
            </w:r>
            <w:r w:rsidRPr="00783876">
              <w:t>О государственном контроле (надзоре) и муниципальном контроле в Российской Федерации</w:t>
            </w:r>
            <w:r>
              <w:t>»;</w:t>
            </w:r>
          </w:p>
          <w:p w14:paraId="1997D6B5" w14:textId="58B827ED" w:rsidR="00BB43EB" w:rsidRPr="0031660B" w:rsidRDefault="00BB43EB" w:rsidP="0062458C">
            <w:pPr>
              <w:autoSpaceDE w:val="0"/>
              <w:autoSpaceDN w:val="0"/>
              <w:adjustRightInd w:val="0"/>
              <w:jc w:val="both"/>
            </w:pPr>
            <w:r w:rsidRPr="0031660B">
              <w:t>Постановление Правительства Р</w:t>
            </w:r>
            <w:r w:rsidR="0031660B">
              <w:t xml:space="preserve">оссийской </w:t>
            </w:r>
            <w:r w:rsidRPr="0031660B">
              <w:t>Ф</w:t>
            </w:r>
            <w:r w:rsidR="0031660B">
              <w:t>едерации</w:t>
            </w:r>
            <w:r w:rsidRPr="0031660B">
              <w:t xml:space="preserve"> </w:t>
            </w:r>
            <w:r w:rsidR="00783876">
              <w:t>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BB43EB" w:rsidRPr="0031660B" w14:paraId="416BE41D" w14:textId="77777777" w:rsidTr="00BB43EB">
        <w:tc>
          <w:tcPr>
            <w:tcW w:w="2689" w:type="dxa"/>
          </w:tcPr>
          <w:p w14:paraId="3E8A054B" w14:textId="77777777" w:rsidR="00BB43EB" w:rsidRPr="0031660B" w:rsidRDefault="00BB43EB" w:rsidP="0062458C">
            <w:r w:rsidRPr="0031660B">
              <w:lastRenderedPageBreak/>
              <w:t>Разработчик Программы профилактики</w:t>
            </w:r>
          </w:p>
        </w:tc>
        <w:tc>
          <w:tcPr>
            <w:tcW w:w="7371" w:type="dxa"/>
          </w:tcPr>
          <w:p w14:paraId="4FF9E8FC" w14:textId="77777777" w:rsidR="00BB43EB" w:rsidRPr="0031660B" w:rsidRDefault="00BB43EB" w:rsidP="0062458C">
            <w:pPr>
              <w:jc w:val="both"/>
            </w:pPr>
            <w:r w:rsidRPr="0031660B">
              <w:t>Министерство труда, занятости и социальной защиты Республики Татарстан</w:t>
            </w:r>
          </w:p>
        </w:tc>
      </w:tr>
      <w:tr w:rsidR="00BB43EB" w:rsidRPr="0031660B" w14:paraId="3EE889EF" w14:textId="77777777" w:rsidTr="00BB43EB">
        <w:tc>
          <w:tcPr>
            <w:tcW w:w="2689" w:type="dxa"/>
          </w:tcPr>
          <w:p w14:paraId="631AFAD5" w14:textId="77777777" w:rsidR="00BB43EB" w:rsidRPr="0031660B" w:rsidRDefault="00BB43EB" w:rsidP="0062458C">
            <w:pPr>
              <w:tabs>
                <w:tab w:val="left" w:pos="889"/>
              </w:tabs>
            </w:pPr>
            <w:r w:rsidRPr="0031660B">
              <w:t>Цели Программы профилактики</w:t>
            </w:r>
          </w:p>
        </w:tc>
        <w:tc>
          <w:tcPr>
            <w:tcW w:w="7371" w:type="dxa"/>
          </w:tcPr>
          <w:p w14:paraId="1D15B677" w14:textId="77777777" w:rsidR="00BB43EB" w:rsidRPr="0031660B" w:rsidRDefault="00BB43EB" w:rsidP="0062458C">
            <w:pPr>
              <w:jc w:val="both"/>
            </w:pPr>
            <w:r w:rsidRPr="0031660B">
              <w:t>- предотвращение рисков причинения вреда охраняемым законом ценностям;</w:t>
            </w:r>
          </w:p>
          <w:p w14:paraId="6505BB16" w14:textId="77777777" w:rsidR="00BB43EB" w:rsidRPr="0031660B" w:rsidRDefault="00BB43EB" w:rsidP="0062458C">
            <w:pPr>
              <w:jc w:val="both"/>
            </w:pPr>
            <w:r w:rsidRPr="0031660B">
              <w:t>- повышение прозрачности системы контрольно</w:t>
            </w:r>
            <w:r w:rsidR="0068150D" w:rsidRPr="0031660B">
              <w:t>-</w:t>
            </w:r>
            <w:r w:rsidRPr="0031660B">
              <w:t>надзорной деятельности;</w:t>
            </w:r>
          </w:p>
          <w:p w14:paraId="27E71C40" w14:textId="77777777" w:rsidR="00BB43EB" w:rsidRPr="0031660B" w:rsidRDefault="00BB43EB" w:rsidP="0062458C">
            <w:pPr>
              <w:jc w:val="both"/>
            </w:pPr>
            <w:r w:rsidRPr="0031660B">
              <w:t>- предупреждение нарушений обязательных требований в сфере социального обслуживания в Республике Татарстан;</w:t>
            </w:r>
          </w:p>
          <w:p w14:paraId="6833943F" w14:textId="77777777" w:rsidR="00BB43EB" w:rsidRPr="0031660B" w:rsidRDefault="00BB43EB" w:rsidP="0062458C">
            <w:pPr>
              <w:jc w:val="both"/>
            </w:pPr>
            <w:r w:rsidRPr="0031660B">
              <w:t>- предотвращение угрозы причинения, либо предотвращения риска причинения в</w:t>
            </w:r>
            <w:r w:rsidR="00741AD6" w:rsidRPr="0031660B">
              <w:t>реда жизни, здоровью граждан в</w:t>
            </w:r>
            <w:r w:rsidRPr="0031660B">
              <w:t>следстви</w:t>
            </w:r>
            <w:r w:rsidR="00741AD6" w:rsidRPr="0031660B">
              <w:t>е</w:t>
            </w:r>
            <w:r w:rsidRPr="0031660B">
              <w:t xml:space="preserve"> нарушения обязательных требований;</w:t>
            </w:r>
          </w:p>
          <w:p w14:paraId="1DCB1C4A" w14:textId="77777777" w:rsidR="00BB43EB" w:rsidRPr="0031660B" w:rsidRDefault="00BB43EB" w:rsidP="0062458C">
            <w:pPr>
              <w:jc w:val="both"/>
            </w:pPr>
            <w:r w:rsidRPr="0031660B">
              <w:t>- устранение существующих и потенциальных условий, причин, и факторов, способных привести к нарушению обязательных требований и угрозе причинения, либо причинения жизни, здоровью граждан;</w:t>
            </w:r>
          </w:p>
          <w:p w14:paraId="14090FD6" w14:textId="77777777" w:rsidR="00BB43EB" w:rsidRPr="0031660B" w:rsidRDefault="00BB43EB" w:rsidP="0062458C">
            <w:pPr>
              <w:jc w:val="both"/>
            </w:pPr>
            <w:r w:rsidRPr="0031660B">
              <w:t>- создание мотивации к социально ответственному и добросовестному поведению подконтрольных субъектов</w:t>
            </w:r>
            <w:r w:rsidR="00010F2E" w:rsidRPr="0031660B">
              <w:t>;</w:t>
            </w:r>
          </w:p>
          <w:p w14:paraId="3AB14D20" w14:textId="77777777" w:rsidR="00010F2E" w:rsidRPr="0031660B" w:rsidRDefault="00010F2E" w:rsidP="0062458C">
            <w:pPr>
              <w:jc w:val="both"/>
            </w:pPr>
            <w:r w:rsidRPr="0031660B">
              <w:t>- иные цели.</w:t>
            </w:r>
          </w:p>
        </w:tc>
      </w:tr>
      <w:tr w:rsidR="00BB43EB" w:rsidRPr="0031660B" w14:paraId="39B4AAF3" w14:textId="77777777" w:rsidTr="00BB43EB">
        <w:tc>
          <w:tcPr>
            <w:tcW w:w="2689" w:type="dxa"/>
          </w:tcPr>
          <w:p w14:paraId="7A007056" w14:textId="77777777" w:rsidR="00BB43EB" w:rsidRPr="0031660B" w:rsidRDefault="00BB43EB" w:rsidP="0062458C">
            <w:r w:rsidRPr="0031660B">
              <w:t>Задачи Программы профилактики</w:t>
            </w:r>
          </w:p>
        </w:tc>
        <w:tc>
          <w:tcPr>
            <w:tcW w:w="7371" w:type="dxa"/>
          </w:tcPr>
          <w:p w14:paraId="7DE27D43" w14:textId="77777777" w:rsidR="00BB43EB" w:rsidRPr="0031660B" w:rsidRDefault="00BB43EB" w:rsidP="0062458C">
            <w:pPr>
              <w:jc w:val="both"/>
            </w:pPr>
            <w:r w:rsidRPr="0031660B">
              <w:t>- оценка возможной угрозы причинения, либо причинения вреда охраняемым законом ценностям и реализация профилактических мер, способствующих ее снижению;</w:t>
            </w:r>
          </w:p>
          <w:p w14:paraId="74EC7470" w14:textId="77777777" w:rsidR="00BB43EB" w:rsidRPr="0031660B" w:rsidRDefault="00BB43EB" w:rsidP="0062458C">
            <w:pPr>
              <w:jc w:val="both"/>
            </w:pPr>
            <w:r w:rsidRPr="0031660B">
              <w:t>- выявление причин, факторов и условий, способствующих причинению вреда охраняемым законом ценностям, определение способов устранения или снижения угрозы;</w:t>
            </w:r>
          </w:p>
          <w:p w14:paraId="2E3BEBB1" w14:textId="77777777" w:rsidR="00BB43EB" w:rsidRPr="0031660B" w:rsidRDefault="00BB43EB" w:rsidP="0062458C">
            <w:pPr>
              <w:jc w:val="both"/>
            </w:pPr>
            <w:r w:rsidRPr="0031660B">
              <w:t>- оценка состояния подконтрольной среды и установление зависимости видов, форм и интенсивности профилактических мероприятий от присвоенных подконтрольным субъектам уровней риска;</w:t>
            </w:r>
          </w:p>
          <w:p w14:paraId="4BCDBAA5" w14:textId="77777777" w:rsidR="00BB43EB" w:rsidRPr="0031660B" w:rsidRDefault="00BB43EB" w:rsidP="0062458C">
            <w:pPr>
              <w:jc w:val="both"/>
            </w:pPr>
            <w:r w:rsidRPr="0031660B">
              <w:t>- создание условий для изменения ценностного отношения подконтрольных субъектов к рисковому поведению;</w:t>
            </w:r>
          </w:p>
          <w:p w14:paraId="2E7E2183" w14:textId="77777777" w:rsidR="00BB43EB" w:rsidRPr="0031660B" w:rsidRDefault="00BB43EB" w:rsidP="0062458C">
            <w:pPr>
              <w:jc w:val="both"/>
            </w:pPr>
            <w:r w:rsidRPr="0031660B">
              <w:t>- создание и внедрение мер системы позитивной профилактики;</w:t>
            </w:r>
          </w:p>
          <w:p w14:paraId="37D862B3" w14:textId="77777777" w:rsidR="00BB43EB" w:rsidRPr="0031660B" w:rsidRDefault="00BB43EB" w:rsidP="0062458C">
            <w:pPr>
              <w:jc w:val="both"/>
            </w:pPr>
            <w:r w:rsidRPr="0031660B">
              <w:t>- укрепление системы профилактики причинения вреда охраняемым законом ценностям путем реализации профилактических мер;</w:t>
            </w:r>
          </w:p>
          <w:p w14:paraId="034F4B24" w14:textId="77777777" w:rsidR="00BB43EB" w:rsidRPr="0031660B" w:rsidRDefault="00BB43EB" w:rsidP="0062458C">
            <w:pPr>
              <w:jc w:val="both"/>
            </w:pPr>
            <w:r w:rsidRPr="0031660B">
              <w:t>- снижение издержек контрольно-надзорной деятельности и административной нагр</w:t>
            </w:r>
            <w:r w:rsidR="00741AD6" w:rsidRPr="0031660B">
              <w:t>узки на подконтрольные субъекты</w:t>
            </w:r>
            <w:r w:rsidR="00010F2E" w:rsidRPr="0031660B">
              <w:t>;</w:t>
            </w:r>
          </w:p>
          <w:p w14:paraId="14025CF4" w14:textId="77777777" w:rsidR="00010F2E" w:rsidRPr="0031660B" w:rsidRDefault="00010F2E" w:rsidP="0062458C">
            <w:pPr>
              <w:jc w:val="both"/>
            </w:pPr>
            <w:r w:rsidRPr="0031660B">
              <w:t>- другие задачи в зависимости от выявленных проблем безопасности регулируемой сферы и текущего состояния профилактической работы.</w:t>
            </w:r>
          </w:p>
        </w:tc>
      </w:tr>
      <w:tr w:rsidR="00BB43EB" w:rsidRPr="0031660B" w14:paraId="7D9E4AFA" w14:textId="77777777" w:rsidTr="00BB43EB">
        <w:tc>
          <w:tcPr>
            <w:tcW w:w="2689" w:type="dxa"/>
          </w:tcPr>
          <w:p w14:paraId="630F007F" w14:textId="77777777" w:rsidR="00BB43EB" w:rsidRPr="0031660B" w:rsidRDefault="00BB43EB" w:rsidP="0062458C">
            <w:r w:rsidRPr="0031660B">
              <w:t>Срок и этапы реализации Программы профилактики</w:t>
            </w:r>
          </w:p>
        </w:tc>
        <w:tc>
          <w:tcPr>
            <w:tcW w:w="7371" w:type="dxa"/>
          </w:tcPr>
          <w:p w14:paraId="0BE57AA2" w14:textId="1E967063" w:rsidR="00B33A26" w:rsidRPr="0031660B" w:rsidRDefault="00783876" w:rsidP="0062458C">
            <w:pPr>
              <w:jc w:val="both"/>
            </w:pPr>
            <w:r>
              <w:t>2022 год</w:t>
            </w:r>
          </w:p>
        </w:tc>
      </w:tr>
      <w:tr w:rsidR="00BB43EB" w:rsidRPr="0031660B" w14:paraId="13C4B598" w14:textId="77777777" w:rsidTr="00BB43EB">
        <w:tc>
          <w:tcPr>
            <w:tcW w:w="2689" w:type="dxa"/>
          </w:tcPr>
          <w:p w14:paraId="3CAF4684" w14:textId="77777777" w:rsidR="00BB43EB" w:rsidRPr="0031660B" w:rsidRDefault="00BB43EB" w:rsidP="0062458C">
            <w:r w:rsidRPr="0031660B">
              <w:t>Источник финансирования</w:t>
            </w:r>
          </w:p>
        </w:tc>
        <w:tc>
          <w:tcPr>
            <w:tcW w:w="7371" w:type="dxa"/>
          </w:tcPr>
          <w:p w14:paraId="2B310CCC" w14:textId="77777777" w:rsidR="00BB43EB" w:rsidRPr="0031660B" w:rsidRDefault="00BB43EB" w:rsidP="0062458C">
            <w:pPr>
              <w:jc w:val="both"/>
            </w:pPr>
            <w:r w:rsidRPr="0031660B">
              <w:t>Бюджет Республики Татарстан</w:t>
            </w:r>
          </w:p>
        </w:tc>
      </w:tr>
      <w:tr w:rsidR="00BB43EB" w:rsidRPr="0031660B" w14:paraId="6E03F0A5" w14:textId="77777777" w:rsidTr="00BB43EB">
        <w:tc>
          <w:tcPr>
            <w:tcW w:w="2689" w:type="dxa"/>
          </w:tcPr>
          <w:p w14:paraId="7C7746A1" w14:textId="77777777" w:rsidR="00BB43EB" w:rsidRPr="0031660B" w:rsidRDefault="00BB43EB" w:rsidP="0062458C">
            <w:r w:rsidRPr="0031660B">
              <w:t xml:space="preserve">Ожидаемые конечные результаты реализации </w:t>
            </w:r>
            <w:r w:rsidRPr="0031660B">
              <w:lastRenderedPageBreak/>
              <w:t>Программы профилактики</w:t>
            </w:r>
          </w:p>
        </w:tc>
        <w:tc>
          <w:tcPr>
            <w:tcW w:w="7371" w:type="dxa"/>
          </w:tcPr>
          <w:p w14:paraId="06DD9A75" w14:textId="77777777" w:rsidR="00BB43EB" w:rsidRPr="0031660B" w:rsidRDefault="00BB43EB" w:rsidP="0062458C">
            <w:pPr>
              <w:jc w:val="both"/>
            </w:pPr>
            <w:r w:rsidRPr="0031660B">
              <w:lastRenderedPageBreak/>
              <w:t>- снижение рисков причинения вреда охраняемым законом ценностям;</w:t>
            </w:r>
          </w:p>
          <w:p w14:paraId="7E7B39AA" w14:textId="77777777" w:rsidR="00BB43EB" w:rsidRPr="0031660B" w:rsidRDefault="00BB43EB" w:rsidP="0062458C">
            <w:pPr>
              <w:jc w:val="both"/>
            </w:pPr>
            <w:r w:rsidRPr="0031660B">
              <w:lastRenderedPageBreak/>
              <w:t>- увеличение доли законопослушных подконтрольных субъектов – развитие системы профилактических мероприятий контрольно</w:t>
            </w:r>
            <w:r w:rsidR="0068150D" w:rsidRPr="0031660B">
              <w:t>-</w:t>
            </w:r>
            <w:r w:rsidRPr="0031660B">
              <w:t xml:space="preserve"> надзорных органов;</w:t>
            </w:r>
          </w:p>
          <w:p w14:paraId="586033AE" w14:textId="77777777" w:rsidR="00BB43EB" w:rsidRPr="0031660B" w:rsidRDefault="00BB43EB" w:rsidP="0062458C">
            <w:pPr>
              <w:jc w:val="both"/>
            </w:pPr>
            <w:r w:rsidRPr="0031660B">
              <w:t>- внедрение различных способов профилактики;</w:t>
            </w:r>
          </w:p>
          <w:p w14:paraId="7DAB7D0A" w14:textId="77777777" w:rsidR="00BB43EB" w:rsidRPr="0031660B" w:rsidRDefault="00BB43EB" w:rsidP="0062458C">
            <w:pPr>
              <w:pStyle w:val="23"/>
              <w:spacing w:line="240" w:lineRule="auto"/>
            </w:pPr>
            <w:r w:rsidRPr="0031660B">
              <w:t>- разработка и внедрение технологий профилактической работы внутри контрольно</w:t>
            </w:r>
            <w:r w:rsidR="0068150D" w:rsidRPr="0031660B">
              <w:t>-</w:t>
            </w:r>
            <w:r w:rsidRPr="0031660B">
              <w:t>надзорного органа;</w:t>
            </w:r>
          </w:p>
          <w:p w14:paraId="36E8D8E0" w14:textId="77777777" w:rsidR="00BB43EB" w:rsidRPr="0031660B" w:rsidRDefault="00BB43EB" w:rsidP="0062458C">
            <w:pPr>
              <w:jc w:val="both"/>
            </w:pPr>
            <w:r w:rsidRPr="0031660B">
              <w:t>- разработка образцов эффективного, законопослушного поведения подконтрольных субъектов;</w:t>
            </w:r>
          </w:p>
          <w:p w14:paraId="1DD4E71D" w14:textId="77777777" w:rsidR="00BB43EB" w:rsidRPr="0031660B" w:rsidRDefault="00BB43EB" w:rsidP="0062458C">
            <w:pPr>
              <w:jc w:val="both"/>
            </w:pPr>
            <w:r w:rsidRPr="0031660B">
              <w:t>- повышение прозрачности деятельности контрольно</w:t>
            </w:r>
            <w:r w:rsidR="0068150D" w:rsidRPr="0031660B">
              <w:t>-</w:t>
            </w:r>
            <w:r w:rsidRPr="0031660B">
              <w:t>надзорного органа;</w:t>
            </w:r>
          </w:p>
          <w:p w14:paraId="0BB2FFEE" w14:textId="77777777" w:rsidR="00BB43EB" w:rsidRPr="0031660B" w:rsidRDefault="00BB43EB" w:rsidP="0062458C">
            <w:pPr>
              <w:jc w:val="both"/>
            </w:pPr>
            <w:r w:rsidRPr="0031660B">
              <w:t>- обеспечение квалифицированной профилактической работы должностных лиц контрольно</w:t>
            </w:r>
            <w:r w:rsidR="0068150D" w:rsidRPr="0031660B">
              <w:t>-</w:t>
            </w:r>
            <w:r w:rsidRPr="0031660B">
              <w:t>надзорного органа;</w:t>
            </w:r>
          </w:p>
          <w:p w14:paraId="6D11105F" w14:textId="77777777" w:rsidR="00BB43EB" w:rsidRPr="0031660B" w:rsidRDefault="00BB43EB" w:rsidP="0062458C">
            <w:pPr>
              <w:jc w:val="both"/>
            </w:pPr>
            <w:r w:rsidRPr="0031660B">
              <w:t>-уменьшение административной нагрузки на</w:t>
            </w:r>
            <w:r w:rsidR="00E67EC6" w:rsidRPr="0031660B">
              <w:t xml:space="preserve"> </w:t>
            </w:r>
            <w:r w:rsidRPr="0031660B">
              <w:t>подконтрольны</w:t>
            </w:r>
            <w:r w:rsidR="00E67EC6" w:rsidRPr="0031660B">
              <w:t>е</w:t>
            </w:r>
            <w:r w:rsidRPr="0031660B">
              <w:t xml:space="preserve"> субъект</w:t>
            </w:r>
            <w:r w:rsidR="00E67EC6" w:rsidRPr="0031660B">
              <w:t>ы</w:t>
            </w:r>
            <w:r w:rsidRPr="0031660B">
              <w:t>;</w:t>
            </w:r>
          </w:p>
          <w:p w14:paraId="42ADEE38" w14:textId="77777777" w:rsidR="00BB43EB" w:rsidRPr="0031660B" w:rsidRDefault="00BB43EB" w:rsidP="0062458C">
            <w:pPr>
              <w:jc w:val="both"/>
            </w:pPr>
            <w:r w:rsidRPr="0031660B">
      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14:paraId="2598AECA" w14:textId="77777777" w:rsidR="00BB43EB" w:rsidRPr="0031660B" w:rsidRDefault="00BB43EB" w:rsidP="0062458C">
            <w:pPr>
              <w:jc w:val="both"/>
            </w:pPr>
            <w:r w:rsidRPr="0031660B">
              <w:t>- формирование единого понимания обязательных требований у всех участников контрольно</w:t>
            </w:r>
            <w:r w:rsidR="0068150D" w:rsidRPr="0031660B">
              <w:t>-</w:t>
            </w:r>
            <w:r w:rsidRPr="0031660B">
              <w:t>надзорной деятельности;</w:t>
            </w:r>
          </w:p>
          <w:p w14:paraId="6D764A0E" w14:textId="77777777" w:rsidR="00BB43EB" w:rsidRPr="0031660B" w:rsidRDefault="00BB43EB" w:rsidP="0062458C">
            <w:pPr>
              <w:jc w:val="both"/>
            </w:pPr>
            <w:r w:rsidRPr="0031660B">
              <w:t>- формировани</w:t>
            </w:r>
            <w:r w:rsidR="00A9256A" w:rsidRPr="0031660B">
              <w:t>е</w:t>
            </w:r>
            <w:r w:rsidRPr="0031660B">
              <w:t xml:space="preserve"> позитивной ответственности за свое поведение, поддержания мотивац</w:t>
            </w:r>
            <w:r w:rsidR="00741AD6" w:rsidRPr="0031660B">
              <w:t>ии к добросовестному поведению</w:t>
            </w:r>
          </w:p>
        </w:tc>
      </w:tr>
      <w:tr w:rsidR="00BB43EB" w:rsidRPr="0031660B" w14:paraId="0FE933C1" w14:textId="77777777" w:rsidTr="00BB43EB">
        <w:tc>
          <w:tcPr>
            <w:tcW w:w="2689" w:type="dxa"/>
          </w:tcPr>
          <w:p w14:paraId="2833E9FF" w14:textId="77777777" w:rsidR="00BB43EB" w:rsidRPr="0031660B" w:rsidRDefault="00BB43EB" w:rsidP="0062458C">
            <w:pPr>
              <w:rPr>
                <w:highlight w:val="yellow"/>
              </w:rPr>
            </w:pPr>
            <w:r w:rsidRPr="0031660B">
              <w:lastRenderedPageBreak/>
              <w:t>Структура Программы профилактики</w:t>
            </w:r>
          </w:p>
        </w:tc>
        <w:tc>
          <w:tcPr>
            <w:tcW w:w="7371" w:type="dxa"/>
          </w:tcPr>
          <w:p w14:paraId="6AA49F72" w14:textId="220586B7" w:rsidR="00BB43EB" w:rsidRPr="0031660B" w:rsidRDefault="004227EE" w:rsidP="0062458C">
            <w:r w:rsidRPr="0031660B">
              <w:t xml:space="preserve">Раздел 1. </w:t>
            </w:r>
            <w:r w:rsidR="00620C7C" w:rsidRPr="00620C7C">
              <w:t>Анализ текущего состояния осуществления регионального государственного контроля (надзора) в сфере социального обслуживания в Республике Татарстан,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      </w:r>
            <w:r w:rsidRPr="0031660B">
              <w:t>;</w:t>
            </w:r>
          </w:p>
          <w:p w14:paraId="4885C104" w14:textId="7CE33275" w:rsidR="004227EE" w:rsidRPr="0031660B" w:rsidRDefault="004227EE" w:rsidP="0062458C">
            <w:r w:rsidRPr="0031660B">
              <w:t xml:space="preserve">Раздел 2. </w:t>
            </w:r>
            <w:r w:rsidR="00620C7C">
              <w:t>Ц</w:t>
            </w:r>
            <w:r w:rsidR="00620C7C" w:rsidRPr="00620C7C">
              <w:t>ели и задачи реализации программы профилактики рисков причинения вреда</w:t>
            </w:r>
            <w:r w:rsidRPr="0031660B">
              <w:t>;</w:t>
            </w:r>
          </w:p>
          <w:p w14:paraId="4E4A7FCF" w14:textId="36A58E30" w:rsidR="004227EE" w:rsidRPr="0031660B" w:rsidRDefault="004227EE" w:rsidP="0062458C">
            <w:r w:rsidRPr="0031660B">
              <w:t xml:space="preserve">Раздел 3. </w:t>
            </w:r>
            <w:r w:rsidR="00620C7C">
              <w:t>П</w:t>
            </w:r>
            <w:r w:rsidR="00620C7C" w:rsidRPr="00620C7C">
              <w:t>еречень профилактических мероприятий, сроки (периодичность) их проведения</w:t>
            </w:r>
            <w:r w:rsidRPr="0031660B">
              <w:t>;</w:t>
            </w:r>
          </w:p>
          <w:p w14:paraId="1B15FB5F" w14:textId="141771F7" w:rsidR="004227EE" w:rsidRDefault="004227EE" w:rsidP="0062458C">
            <w:r w:rsidRPr="0031660B">
              <w:t xml:space="preserve">Раздел 4. </w:t>
            </w:r>
            <w:r w:rsidR="00620C7C">
              <w:t>П</w:t>
            </w:r>
            <w:r w:rsidR="00620C7C" w:rsidRPr="00620C7C">
              <w:t>оказатели результативности и эффективности программы профилактики рисков причинения вреда</w:t>
            </w:r>
            <w:r w:rsidR="0062458C">
              <w:t>;</w:t>
            </w:r>
          </w:p>
          <w:p w14:paraId="627BC9F9" w14:textId="708FC66B" w:rsidR="0062458C" w:rsidRPr="0031660B" w:rsidRDefault="0062458C" w:rsidP="0062458C">
            <w:r w:rsidRPr="0062458C">
              <w:t>План – график профилактических мероприятий на 2022 год</w:t>
            </w:r>
          </w:p>
          <w:p w14:paraId="3A98B875" w14:textId="084C8DA6" w:rsidR="004C2627" w:rsidRPr="0031660B" w:rsidRDefault="004C2627" w:rsidP="0062458C">
            <w:pPr>
              <w:rPr>
                <w:highlight w:val="yellow"/>
              </w:rPr>
            </w:pPr>
          </w:p>
        </w:tc>
      </w:tr>
    </w:tbl>
    <w:p w14:paraId="00731F07" w14:textId="77777777" w:rsidR="00BB43EB" w:rsidRPr="0031660B" w:rsidRDefault="00BB43EB" w:rsidP="0062458C"/>
    <w:p w14:paraId="5B79ED96" w14:textId="264769CD" w:rsidR="00BB43EB" w:rsidRPr="0031660B" w:rsidRDefault="00BB43EB" w:rsidP="0062458C">
      <w:pPr>
        <w:jc w:val="center"/>
        <w:rPr>
          <w:b/>
          <w:sz w:val="28"/>
          <w:szCs w:val="28"/>
        </w:rPr>
      </w:pPr>
      <w:r w:rsidRPr="0031660B">
        <w:rPr>
          <w:b/>
          <w:sz w:val="28"/>
          <w:szCs w:val="28"/>
        </w:rPr>
        <w:t xml:space="preserve">Раздел 1. </w:t>
      </w:r>
      <w:r w:rsidR="005755D6">
        <w:rPr>
          <w:b/>
          <w:sz w:val="28"/>
          <w:szCs w:val="28"/>
        </w:rPr>
        <w:t>А</w:t>
      </w:r>
      <w:r w:rsidR="005755D6" w:rsidRPr="005755D6">
        <w:rPr>
          <w:b/>
          <w:sz w:val="28"/>
          <w:szCs w:val="28"/>
        </w:rPr>
        <w:t xml:space="preserve">нализ текущего состояния осуществления </w:t>
      </w:r>
      <w:r w:rsidR="005755D6">
        <w:rPr>
          <w:b/>
          <w:sz w:val="28"/>
          <w:szCs w:val="28"/>
        </w:rPr>
        <w:t xml:space="preserve">регионального государственного контроля (надзора) в сфере социального обслуживания в </w:t>
      </w:r>
      <w:r w:rsidR="00B10049">
        <w:rPr>
          <w:b/>
          <w:sz w:val="28"/>
          <w:szCs w:val="28"/>
        </w:rPr>
        <w:t>Рес</w:t>
      </w:r>
      <w:r w:rsidR="00B10049">
        <w:rPr>
          <w:b/>
          <w:sz w:val="28"/>
          <w:szCs w:val="28"/>
        </w:rPr>
        <w:lastRenderedPageBreak/>
        <w:t>публике Татарстан</w:t>
      </w:r>
      <w:r w:rsidR="005755D6" w:rsidRPr="005755D6">
        <w:rPr>
          <w:b/>
          <w:sz w:val="28"/>
          <w:szCs w:val="28"/>
        </w:rPr>
        <w:t>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14:paraId="141F7981" w14:textId="77777777" w:rsidR="00783876" w:rsidRDefault="00783876" w:rsidP="0062458C">
      <w:pPr>
        <w:ind w:firstLine="709"/>
        <w:jc w:val="both"/>
        <w:rPr>
          <w:sz w:val="28"/>
          <w:szCs w:val="28"/>
        </w:rPr>
      </w:pPr>
    </w:p>
    <w:p w14:paraId="63EC5B88" w14:textId="3C654547" w:rsidR="00F3416C" w:rsidRPr="0031660B" w:rsidRDefault="00F3416C" w:rsidP="0062458C">
      <w:pPr>
        <w:ind w:firstLine="709"/>
        <w:jc w:val="both"/>
        <w:rPr>
          <w:sz w:val="28"/>
          <w:szCs w:val="28"/>
        </w:rPr>
      </w:pPr>
      <w:r w:rsidRPr="0031660B">
        <w:rPr>
          <w:sz w:val="28"/>
          <w:szCs w:val="28"/>
        </w:rPr>
        <w:t>В соответствии с Федеральн</w:t>
      </w:r>
      <w:r w:rsidR="00906BFF" w:rsidRPr="0031660B">
        <w:rPr>
          <w:sz w:val="28"/>
          <w:szCs w:val="28"/>
        </w:rPr>
        <w:t>ым</w:t>
      </w:r>
      <w:r w:rsidRPr="0031660B">
        <w:rPr>
          <w:sz w:val="28"/>
          <w:szCs w:val="28"/>
        </w:rPr>
        <w:t xml:space="preserve"> закон</w:t>
      </w:r>
      <w:r w:rsidR="00906BFF" w:rsidRPr="0031660B">
        <w:rPr>
          <w:sz w:val="28"/>
          <w:szCs w:val="28"/>
        </w:rPr>
        <w:t>ом</w:t>
      </w:r>
      <w:r w:rsidRPr="0031660B">
        <w:rPr>
          <w:sz w:val="28"/>
          <w:szCs w:val="28"/>
        </w:rPr>
        <w:t xml:space="preserve"> от 2</w:t>
      </w:r>
      <w:r w:rsidR="0031660B">
        <w:rPr>
          <w:sz w:val="28"/>
          <w:szCs w:val="28"/>
        </w:rPr>
        <w:t xml:space="preserve">8 декабря </w:t>
      </w:r>
      <w:r w:rsidRPr="0031660B">
        <w:rPr>
          <w:sz w:val="28"/>
          <w:szCs w:val="28"/>
        </w:rPr>
        <w:t>2013</w:t>
      </w:r>
      <w:r w:rsidR="0031660B">
        <w:rPr>
          <w:sz w:val="28"/>
          <w:szCs w:val="28"/>
        </w:rPr>
        <w:t xml:space="preserve"> года</w:t>
      </w:r>
      <w:r w:rsidRPr="0031660B">
        <w:rPr>
          <w:sz w:val="28"/>
          <w:szCs w:val="28"/>
        </w:rPr>
        <w:t xml:space="preserve"> №</w:t>
      </w:r>
      <w:r w:rsidR="0031660B">
        <w:rPr>
          <w:sz w:val="28"/>
          <w:szCs w:val="28"/>
        </w:rPr>
        <w:t xml:space="preserve"> </w:t>
      </w:r>
      <w:r w:rsidRPr="0031660B">
        <w:rPr>
          <w:sz w:val="28"/>
          <w:szCs w:val="28"/>
        </w:rPr>
        <w:t>442-ФЗ «Об основах социального обслуживания граждан в Р</w:t>
      </w:r>
      <w:r w:rsidR="006A2D85">
        <w:rPr>
          <w:sz w:val="28"/>
          <w:szCs w:val="28"/>
        </w:rPr>
        <w:t xml:space="preserve">оссийской </w:t>
      </w:r>
      <w:r w:rsidRPr="0031660B">
        <w:rPr>
          <w:sz w:val="28"/>
          <w:szCs w:val="28"/>
        </w:rPr>
        <w:t>Ф</w:t>
      </w:r>
      <w:r w:rsidR="006A2D85">
        <w:rPr>
          <w:sz w:val="28"/>
          <w:szCs w:val="28"/>
        </w:rPr>
        <w:t>едерации</w:t>
      </w:r>
      <w:r w:rsidRPr="0031660B">
        <w:rPr>
          <w:sz w:val="28"/>
          <w:szCs w:val="28"/>
        </w:rPr>
        <w:t>» в Республике Татарстан был принят Закон Республики Татарстан от 18</w:t>
      </w:r>
      <w:r w:rsidR="0031660B">
        <w:rPr>
          <w:sz w:val="28"/>
          <w:szCs w:val="28"/>
        </w:rPr>
        <w:t xml:space="preserve"> декабря </w:t>
      </w:r>
      <w:r w:rsidRPr="0031660B">
        <w:rPr>
          <w:sz w:val="28"/>
          <w:szCs w:val="28"/>
        </w:rPr>
        <w:t>2014</w:t>
      </w:r>
      <w:r w:rsidR="0031660B">
        <w:rPr>
          <w:sz w:val="28"/>
          <w:szCs w:val="28"/>
        </w:rPr>
        <w:t xml:space="preserve"> года</w:t>
      </w:r>
      <w:r w:rsidR="00E67EC6" w:rsidRPr="0031660B">
        <w:rPr>
          <w:sz w:val="28"/>
          <w:szCs w:val="28"/>
        </w:rPr>
        <w:t xml:space="preserve"> № 126-ЗРТ</w:t>
      </w:r>
      <w:r w:rsidRPr="0031660B">
        <w:rPr>
          <w:sz w:val="28"/>
          <w:szCs w:val="28"/>
        </w:rPr>
        <w:t xml:space="preserve"> «О регулировании отдельных вопросов в сфере социального обслуживания граждан в Республике Татарстан». </w:t>
      </w:r>
    </w:p>
    <w:p w14:paraId="7D8064EB" w14:textId="063B0B8B" w:rsidR="00F3416C" w:rsidRPr="0031660B" w:rsidRDefault="00F3416C" w:rsidP="0062458C">
      <w:pPr>
        <w:ind w:firstLine="709"/>
        <w:jc w:val="both"/>
        <w:rPr>
          <w:sz w:val="28"/>
          <w:szCs w:val="28"/>
        </w:rPr>
      </w:pPr>
      <w:r w:rsidRPr="0031660B">
        <w:rPr>
          <w:sz w:val="28"/>
          <w:szCs w:val="28"/>
        </w:rPr>
        <w:t>На основе вышеуказанных законодательных актов, а также в соответс</w:t>
      </w:r>
      <w:r w:rsidR="00143ABB">
        <w:rPr>
          <w:sz w:val="28"/>
          <w:szCs w:val="28"/>
        </w:rPr>
        <w:t xml:space="preserve">твии с требованиями </w:t>
      </w:r>
      <w:r w:rsidR="00620C7C">
        <w:rPr>
          <w:sz w:val="28"/>
          <w:szCs w:val="28"/>
        </w:rPr>
        <w:t xml:space="preserve">Федерального закона </w:t>
      </w:r>
      <w:r w:rsidR="00620C7C" w:rsidRPr="00620C7C">
        <w:rPr>
          <w:sz w:val="28"/>
          <w:szCs w:val="28"/>
        </w:rPr>
        <w:t>от 31 июля 2020 года № 248-ФЗ «О государственном контроле (надзоре) и муниципальном контроле в Российской Федерации»</w:t>
      </w:r>
      <w:r w:rsidRPr="0031660B">
        <w:rPr>
          <w:sz w:val="28"/>
          <w:szCs w:val="28"/>
        </w:rPr>
        <w:t>,</w:t>
      </w:r>
      <w:r w:rsidR="006A2D85">
        <w:rPr>
          <w:sz w:val="28"/>
          <w:szCs w:val="28"/>
        </w:rPr>
        <w:t xml:space="preserve"> </w:t>
      </w:r>
      <w:r w:rsidR="00143ABB" w:rsidRPr="00143ABB">
        <w:rPr>
          <w:sz w:val="28"/>
          <w:szCs w:val="28"/>
        </w:rPr>
        <w:t>Федеральн</w:t>
      </w:r>
      <w:r w:rsidR="00143ABB">
        <w:rPr>
          <w:sz w:val="28"/>
          <w:szCs w:val="28"/>
        </w:rPr>
        <w:t>ого</w:t>
      </w:r>
      <w:r w:rsidR="00143ABB" w:rsidRPr="00143ABB">
        <w:rPr>
          <w:sz w:val="28"/>
          <w:szCs w:val="28"/>
        </w:rPr>
        <w:t xml:space="preserve"> закон</w:t>
      </w:r>
      <w:r w:rsidR="00143ABB">
        <w:rPr>
          <w:sz w:val="28"/>
          <w:szCs w:val="28"/>
        </w:rPr>
        <w:t>а</w:t>
      </w:r>
      <w:r w:rsidR="00143ABB" w:rsidRPr="00143ABB">
        <w:rPr>
          <w:sz w:val="28"/>
          <w:szCs w:val="28"/>
        </w:rPr>
        <w:t xml:space="preserve"> от 24</w:t>
      </w:r>
      <w:r w:rsidR="00143ABB">
        <w:rPr>
          <w:sz w:val="28"/>
          <w:szCs w:val="28"/>
        </w:rPr>
        <w:t xml:space="preserve"> ноября </w:t>
      </w:r>
      <w:r w:rsidR="00143ABB" w:rsidRPr="00143ABB">
        <w:rPr>
          <w:sz w:val="28"/>
          <w:szCs w:val="28"/>
        </w:rPr>
        <w:t>1995</w:t>
      </w:r>
      <w:r w:rsidR="00143ABB">
        <w:rPr>
          <w:sz w:val="28"/>
          <w:szCs w:val="28"/>
        </w:rPr>
        <w:t xml:space="preserve"> года</w:t>
      </w:r>
      <w:r w:rsidR="00143ABB" w:rsidRPr="00143ABB">
        <w:rPr>
          <w:sz w:val="28"/>
          <w:szCs w:val="28"/>
        </w:rPr>
        <w:t xml:space="preserve"> </w:t>
      </w:r>
      <w:r w:rsidR="00143ABB">
        <w:rPr>
          <w:sz w:val="28"/>
          <w:szCs w:val="28"/>
        </w:rPr>
        <w:t>№</w:t>
      </w:r>
      <w:r w:rsidR="00143ABB" w:rsidRPr="00143ABB">
        <w:rPr>
          <w:sz w:val="28"/>
          <w:szCs w:val="28"/>
        </w:rPr>
        <w:t xml:space="preserve"> 181-ФЗ </w:t>
      </w:r>
      <w:r w:rsidR="00143ABB">
        <w:rPr>
          <w:sz w:val="28"/>
          <w:szCs w:val="28"/>
        </w:rPr>
        <w:t>«</w:t>
      </w:r>
      <w:r w:rsidR="00143ABB" w:rsidRPr="00143ABB">
        <w:rPr>
          <w:sz w:val="28"/>
          <w:szCs w:val="28"/>
        </w:rPr>
        <w:t>О социальной защите инвалидов в Российской Федерации</w:t>
      </w:r>
      <w:r w:rsidR="00143ABB">
        <w:rPr>
          <w:sz w:val="28"/>
          <w:szCs w:val="28"/>
        </w:rPr>
        <w:t xml:space="preserve">» </w:t>
      </w:r>
      <w:r w:rsidR="00741AD6" w:rsidRPr="0031660B">
        <w:rPr>
          <w:sz w:val="28"/>
          <w:szCs w:val="28"/>
        </w:rPr>
        <w:t>п</w:t>
      </w:r>
      <w:r w:rsidRPr="0031660B">
        <w:rPr>
          <w:sz w:val="28"/>
          <w:szCs w:val="28"/>
        </w:rPr>
        <w:t>остановлением К</w:t>
      </w:r>
      <w:r w:rsidR="00A9256A" w:rsidRPr="0031660B">
        <w:rPr>
          <w:sz w:val="28"/>
          <w:szCs w:val="28"/>
        </w:rPr>
        <w:t xml:space="preserve">абинета </w:t>
      </w:r>
      <w:r w:rsidRPr="0031660B">
        <w:rPr>
          <w:sz w:val="28"/>
          <w:szCs w:val="28"/>
        </w:rPr>
        <w:t>М</w:t>
      </w:r>
      <w:r w:rsidR="00A9256A" w:rsidRPr="0031660B">
        <w:rPr>
          <w:sz w:val="28"/>
          <w:szCs w:val="28"/>
        </w:rPr>
        <w:t>инистров</w:t>
      </w:r>
      <w:r w:rsidRPr="0031660B">
        <w:rPr>
          <w:sz w:val="28"/>
          <w:szCs w:val="28"/>
        </w:rPr>
        <w:t xml:space="preserve"> Р</w:t>
      </w:r>
      <w:r w:rsidR="00A9256A" w:rsidRPr="0031660B">
        <w:rPr>
          <w:sz w:val="28"/>
          <w:szCs w:val="28"/>
        </w:rPr>
        <w:t xml:space="preserve">еспублики </w:t>
      </w:r>
      <w:r w:rsidRPr="0031660B">
        <w:rPr>
          <w:sz w:val="28"/>
          <w:szCs w:val="28"/>
        </w:rPr>
        <w:t>Т</w:t>
      </w:r>
      <w:r w:rsidR="00A9256A" w:rsidRPr="0031660B">
        <w:rPr>
          <w:sz w:val="28"/>
          <w:szCs w:val="28"/>
        </w:rPr>
        <w:t>атарстан</w:t>
      </w:r>
      <w:r w:rsidR="00620C7C">
        <w:rPr>
          <w:sz w:val="28"/>
          <w:szCs w:val="28"/>
        </w:rPr>
        <w:t xml:space="preserve"> от 23</w:t>
      </w:r>
      <w:r w:rsidRPr="0031660B">
        <w:rPr>
          <w:sz w:val="28"/>
          <w:szCs w:val="28"/>
        </w:rPr>
        <w:t>.</w:t>
      </w:r>
      <w:r w:rsidR="00620C7C">
        <w:rPr>
          <w:sz w:val="28"/>
          <w:szCs w:val="28"/>
        </w:rPr>
        <w:t>09</w:t>
      </w:r>
      <w:r w:rsidRPr="0031660B">
        <w:rPr>
          <w:sz w:val="28"/>
          <w:szCs w:val="28"/>
        </w:rPr>
        <w:t>.20</w:t>
      </w:r>
      <w:r w:rsidR="00620C7C">
        <w:rPr>
          <w:sz w:val="28"/>
          <w:szCs w:val="28"/>
        </w:rPr>
        <w:t>21</w:t>
      </w:r>
      <w:r w:rsidRPr="0031660B">
        <w:rPr>
          <w:sz w:val="28"/>
          <w:szCs w:val="28"/>
        </w:rPr>
        <w:t xml:space="preserve"> №</w:t>
      </w:r>
      <w:r w:rsidR="00143ABB">
        <w:rPr>
          <w:sz w:val="28"/>
          <w:szCs w:val="28"/>
        </w:rPr>
        <w:t xml:space="preserve"> </w:t>
      </w:r>
      <w:r w:rsidRPr="0031660B">
        <w:rPr>
          <w:sz w:val="28"/>
          <w:szCs w:val="28"/>
        </w:rPr>
        <w:lastRenderedPageBreak/>
        <w:t>909</w:t>
      </w:r>
      <w:r w:rsidR="00C347A3" w:rsidRPr="0031660B">
        <w:rPr>
          <w:sz w:val="28"/>
          <w:szCs w:val="28"/>
        </w:rPr>
        <w:t xml:space="preserve"> «</w:t>
      </w:r>
      <w:r w:rsidR="00620C7C">
        <w:rPr>
          <w:sz w:val="28"/>
          <w:szCs w:val="28"/>
        </w:rPr>
        <w:t>Об утверждении Положения о региональном государственном контроле (надзоре) в сфере социального обслуживания населения в Республике Татарстан</w:t>
      </w:r>
      <w:r w:rsidR="00484525" w:rsidRPr="0031660B">
        <w:rPr>
          <w:sz w:val="28"/>
          <w:szCs w:val="28"/>
        </w:rPr>
        <w:t>» (далее - постановление Кабинета Министров Республики Татарстан от 2</w:t>
      </w:r>
      <w:r w:rsidR="00620C7C">
        <w:rPr>
          <w:sz w:val="28"/>
          <w:szCs w:val="28"/>
        </w:rPr>
        <w:t>3</w:t>
      </w:r>
      <w:r w:rsidR="00484525" w:rsidRPr="0031660B">
        <w:rPr>
          <w:sz w:val="28"/>
          <w:szCs w:val="28"/>
        </w:rPr>
        <w:t>.</w:t>
      </w:r>
      <w:r w:rsidR="00620C7C">
        <w:rPr>
          <w:sz w:val="28"/>
          <w:szCs w:val="28"/>
        </w:rPr>
        <w:t>09</w:t>
      </w:r>
      <w:r w:rsidR="00484525" w:rsidRPr="0031660B">
        <w:rPr>
          <w:sz w:val="28"/>
          <w:szCs w:val="28"/>
        </w:rPr>
        <w:t>.20</w:t>
      </w:r>
      <w:r w:rsidR="00620C7C">
        <w:rPr>
          <w:sz w:val="28"/>
          <w:szCs w:val="28"/>
        </w:rPr>
        <w:t>21</w:t>
      </w:r>
      <w:r w:rsidR="00484525" w:rsidRPr="0031660B">
        <w:rPr>
          <w:sz w:val="28"/>
          <w:szCs w:val="28"/>
        </w:rPr>
        <w:t xml:space="preserve"> №909) </w:t>
      </w:r>
      <w:r w:rsidRPr="0031660B">
        <w:rPr>
          <w:sz w:val="28"/>
          <w:szCs w:val="28"/>
        </w:rPr>
        <w:t xml:space="preserve"> определен порядок организации</w:t>
      </w:r>
      <w:r w:rsidR="00FD605A">
        <w:rPr>
          <w:sz w:val="28"/>
          <w:szCs w:val="28"/>
        </w:rPr>
        <w:t xml:space="preserve"> </w:t>
      </w:r>
      <w:r w:rsidR="00FD605A" w:rsidRPr="00FD605A">
        <w:rPr>
          <w:sz w:val="28"/>
          <w:szCs w:val="28"/>
        </w:rPr>
        <w:t xml:space="preserve">регионального государственного контроля (надзора) в сфере социального обслуживания в Республике Татарстан </w:t>
      </w:r>
      <w:r w:rsidR="00FD605A">
        <w:rPr>
          <w:sz w:val="28"/>
          <w:szCs w:val="28"/>
        </w:rPr>
        <w:t xml:space="preserve">(далее – региональный </w:t>
      </w:r>
      <w:r w:rsidRPr="0031660B">
        <w:rPr>
          <w:sz w:val="28"/>
          <w:szCs w:val="28"/>
        </w:rPr>
        <w:t>государственн</w:t>
      </w:r>
      <w:r w:rsidR="00FD605A">
        <w:rPr>
          <w:sz w:val="28"/>
          <w:szCs w:val="28"/>
        </w:rPr>
        <w:t>ый</w:t>
      </w:r>
      <w:r w:rsidRPr="0031660B">
        <w:rPr>
          <w:sz w:val="28"/>
          <w:szCs w:val="28"/>
        </w:rPr>
        <w:t xml:space="preserve"> контрол</w:t>
      </w:r>
      <w:r w:rsidR="00FD605A">
        <w:rPr>
          <w:sz w:val="28"/>
          <w:szCs w:val="28"/>
        </w:rPr>
        <w:t>ь</w:t>
      </w:r>
      <w:r w:rsidR="00620C7C">
        <w:rPr>
          <w:sz w:val="28"/>
          <w:szCs w:val="28"/>
        </w:rPr>
        <w:t>)</w:t>
      </w:r>
      <w:r w:rsidRPr="0031660B">
        <w:rPr>
          <w:sz w:val="28"/>
          <w:szCs w:val="28"/>
        </w:rPr>
        <w:t xml:space="preserve">. </w:t>
      </w:r>
    </w:p>
    <w:p w14:paraId="41AC7685" w14:textId="223677FD" w:rsidR="00F3416C" w:rsidRPr="0031660B" w:rsidRDefault="004227EE" w:rsidP="0062458C">
      <w:pPr>
        <w:pStyle w:val="21"/>
        <w:ind w:firstLine="709"/>
        <w:rPr>
          <w:rFonts w:eastAsia="Times New Roman"/>
          <w:lang w:eastAsia="ru-RU"/>
        </w:rPr>
      </w:pPr>
      <w:r w:rsidRPr="0031660B">
        <w:rPr>
          <w:rFonts w:eastAsia="Times New Roman"/>
          <w:lang w:eastAsia="ru-RU"/>
        </w:rPr>
        <w:t xml:space="preserve">Осуществляемый Министерством труда, занятости и социальной защиты Республики Татарстан (далее – Министерство) </w:t>
      </w:r>
      <w:r w:rsidR="00F3416C" w:rsidRPr="0031660B">
        <w:rPr>
          <w:rFonts w:eastAsia="Times New Roman"/>
          <w:lang w:eastAsia="ru-RU"/>
        </w:rPr>
        <w:t>региональн</w:t>
      </w:r>
      <w:r w:rsidRPr="0031660B">
        <w:rPr>
          <w:rFonts w:eastAsia="Times New Roman"/>
          <w:lang w:eastAsia="ru-RU"/>
        </w:rPr>
        <w:t>ый</w:t>
      </w:r>
      <w:r w:rsidR="00F3416C" w:rsidRPr="0031660B">
        <w:rPr>
          <w:rFonts w:eastAsia="Times New Roman"/>
          <w:lang w:eastAsia="ru-RU"/>
        </w:rPr>
        <w:t xml:space="preserve"> государственн</w:t>
      </w:r>
      <w:r w:rsidRPr="0031660B">
        <w:rPr>
          <w:rFonts w:eastAsia="Times New Roman"/>
          <w:lang w:eastAsia="ru-RU"/>
        </w:rPr>
        <w:t>ый</w:t>
      </w:r>
      <w:r w:rsidR="00F3416C" w:rsidRPr="0031660B">
        <w:rPr>
          <w:rFonts w:eastAsia="Times New Roman"/>
          <w:lang w:eastAsia="ru-RU"/>
        </w:rPr>
        <w:t xml:space="preserve"> контрол</w:t>
      </w:r>
      <w:r w:rsidRPr="0031660B">
        <w:rPr>
          <w:rFonts w:eastAsia="Times New Roman"/>
          <w:lang w:eastAsia="ru-RU"/>
        </w:rPr>
        <w:t>ь</w:t>
      </w:r>
      <w:r w:rsidR="00F3416C" w:rsidRPr="0031660B">
        <w:rPr>
          <w:rFonts w:eastAsia="Times New Roman"/>
          <w:lang w:eastAsia="ru-RU"/>
        </w:rPr>
        <w:t xml:space="preserve"> </w:t>
      </w:r>
      <w:r w:rsidR="007E71C0" w:rsidRPr="007E71C0">
        <w:rPr>
          <w:rFonts w:eastAsia="Times New Roman"/>
          <w:lang w:eastAsia="ru-RU"/>
        </w:rPr>
        <w:t xml:space="preserve">позволяет </w:t>
      </w:r>
      <w:r w:rsidR="00F3416C" w:rsidRPr="007E71C0">
        <w:rPr>
          <w:rFonts w:eastAsia="Times New Roman"/>
          <w:lang w:eastAsia="ru-RU"/>
        </w:rPr>
        <w:t>принимать действенные меры по устранению нарушений законодательства и привлечению ответственных должностных лиц к ответственности</w:t>
      </w:r>
      <w:r w:rsidR="007E71C0">
        <w:rPr>
          <w:rFonts w:eastAsia="Times New Roman"/>
          <w:lang w:eastAsia="ru-RU"/>
        </w:rPr>
        <w:t xml:space="preserve">, способствует повышению качества услуг, </w:t>
      </w:r>
      <w:r w:rsidR="007E71C0" w:rsidRPr="007E71C0">
        <w:rPr>
          <w:rFonts w:eastAsia="Times New Roman"/>
          <w:lang w:eastAsia="ru-RU"/>
        </w:rPr>
        <w:t>предоставляемых учреждениями социального обслуживания</w:t>
      </w:r>
      <w:r w:rsidR="00F3416C" w:rsidRPr="007E71C0">
        <w:rPr>
          <w:rFonts w:eastAsia="Times New Roman"/>
          <w:lang w:eastAsia="ru-RU"/>
        </w:rPr>
        <w:t>.</w:t>
      </w:r>
    </w:p>
    <w:p w14:paraId="3FC22EC2" w14:textId="7E52E04A" w:rsidR="009D17EC" w:rsidRPr="0031660B" w:rsidRDefault="00620C7C" w:rsidP="0062458C">
      <w:pPr>
        <w:ind w:firstLine="709"/>
        <w:jc w:val="both"/>
        <w:rPr>
          <w:sz w:val="28"/>
          <w:szCs w:val="28"/>
        </w:rPr>
      </w:pPr>
      <w:r w:rsidRPr="00620C7C">
        <w:rPr>
          <w:sz w:val="28"/>
          <w:szCs w:val="28"/>
        </w:rPr>
        <w:t xml:space="preserve">Предметом регионального государственного контроля является соблюдение поставщиками социальных услуг из числа негосударственных (коммерческих и некоммерческих) организаций социального обслуживания </w:t>
      </w:r>
      <w:r w:rsidRPr="00620C7C">
        <w:rPr>
          <w:sz w:val="28"/>
          <w:szCs w:val="28"/>
        </w:rPr>
        <w:lastRenderedPageBreak/>
        <w:t xml:space="preserve">и индивидуальных предпринимателей, осуществляющих социальное обслуживание, требований Федерального закона от 28 декабря 2013 года </w:t>
      </w:r>
      <w:r>
        <w:rPr>
          <w:sz w:val="28"/>
          <w:szCs w:val="28"/>
        </w:rPr>
        <w:t>№</w:t>
      </w:r>
      <w:r w:rsidRPr="00620C7C">
        <w:rPr>
          <w:sz w:val="28"/>
          <w:szCs w:val="28"/>
        </w:rPr>
        <w:t xml:space="preserve"> 442-ФЗ </w:t>
      </w:r>
      <w:r>
        <w:rPr>
          <w:sz w:val="28"/>
          <w:szCs w:val="28"/>
        </w:rPr>
        <w:t>«</w:t>
      </w:r>
      <w:r w:rsidRPr="00620C7C">
        <w:rPr>
          <w:sz w:val="28"/>
          <w:szCs w:val="28"/>
        </w:rPr>
        <w:t>Об основах социального обслуживания граждан в Российской Федерации</w:t>
      </w:r>
      <w:r>
        <w:rPr>
          <w:sz w:val="28"/>
          <w:szCs w:val="28"/>
        </w:rPr>
        <w:t>»</w:t>
      </w:r>
      <w:r w:rsidRPr="00620C7C">
        <w:rPr>
          <w:sz w:val="28"/>
          <w:szCs w:val="28"/>
        </w:rPr>
        <w:t>, других федеральных законов и иных нормативных правовых актов Российской Федерации, законов и иных нормативных правовых актов Республики Татарстан, регулирующих правоотношения в сфере социального обслуживания, а также оценка соблюдения обязательных требований к обеспечению доступности для инвалидов объектов социальной, инженерной и транспортной инфраструктур и предоставляемых услуг (далее - обязательные требования)</w:t>
      </w:r>
      <w:r w:rsidR="009D17EC" w:rsidRPr="0031660B">
        <w:rPr>
          <w:sz w:val="28"/>
          <w:szCs w:val="28"/>
        </w:rPr>
        <w:t>.</w:t>
      </w:r>
    </w:p>
    <w:p w14:paraId="17889847" w14:textId="4C73724A" w:rsidR="00BB43EB" w:rsidRPr="0031660B" w:rsidRDefault="00D35716" w:rsidP="006245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B43EB" w:rsidRPr="0031660B">
        <w:rPr>
          <w:sz w:val="28"/>
          <w:szCs w:val="28"/>
        </w:rPr>
        <w:t>бязательны</w:t>
      </w:r>
      <w:r>
        <w:rPr>
          <w:sz w:val="28"/>
          <w:szCs w:val="28"/>
        </w:rPr>
        <w:t>е</w:t>
      </w:r>
      <w:r w:rsidR="00BB43EB" w:rsidRPr="0031660B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я</w:t>
      </w:r>
      <w:r w:rsidR="00BB43EB" w:rsidRPr="0031660B">
        <w:rPr>
          <w:sz w:val="28"/>
          <w:szCs w:val="28"/>
        </w:rPr>
        <w:t xml:space="preserve"> законодательства в сфере социального обслуживания в Республи</w:t>
      </w:r>
      <w:r w:rsidR="00BB43EB" w:rsidRPr="00036761">
        <w:rPr>
          <w:sz w:val="28"/>
          <w:szCs w:val="28"/>
        </w:rPr>
        <w:t>к</w:t>
      </w:r>
      <w:r w:rsidR="00036761" w:rsidRPr="00036761">
        <w:rPr>
          <w:sz w:val="28"/>
          <w:szCs w:val="28"/>
        </w:rPr>
        <w:t>е</w:t>
      </w:r>
      <w:r w:rsidR="00BB43EB" w:rsidRPr="0031660B">
        <w:rPr>
          <w:sz w:val="28"/>
          <w:szCs w:val="28"/>
        </w:rPr>
        <w:t xml:space="preserve"> Татарстан и меры, которые должны приниматься юридическими лицами, индивидуальными предпринимателями</w:t>
      </w:r>
      <w:r w:rsidR="00741AD6" w:rsidRPr="0031660B">
        <w:rPr>
          <w:sz w:val="28"/>
          <w:szCs w:val="28"/>
        </w:rPr>
        <w:t>,</w:t>
      </w:r>
      <w:r w:rsidR="00BB43EB" w:rsidRPr="0031660B">
        <w:rPr>
          <w:sz w:val="28"/>
          <w:szCs w:val="28"/>
        </w:rPr>
        <w:t xml:space="preserve"> в целях недопущения таких нарушений размещаются на официальном сайте </w:t>
      </w:r>
      <w:r w:rsidR="00BB43EB" w:rsidRPr="00036761">
        <w:rPr>
          <w:sz w:val="28"/>
          <w:szCs w:val="28"/>
        </w:rPr>
        <w:t xml:space="preserve">Министерства </w:t>
      </w:r>
      <w:r w:rsidR="00BB43EB" w:rsidRPr="0031660B">
        <w:rPr>
          <w:sz w:val="28"/>
          <w:szCs w:val="28"/>
        </w:rPr>
        <w:t>в информационно-телекоммуникационной сети «Интернет» (mtsz@tatar.ru) в разделе «Направления деятельности»</w:t>
      </w:r>
      <w:r w:rsidR="004F1D1F" w:rsidRPr="0031660B">
        <w:rPr>
          <w:sz w:val="28"/>
          <w:szCs w:val="28"/>
        </w:rPr>
        <w:t>/</w:t>
      </w:r>
      <w:r w:rsidR="00BB43EB" w:rsidRPr="0031660B">
        <w:rPr>
          <w:sz w:val="28"/>
          <w:szCs w:val="28"/>
        </w:rPr>
        <w:t>«Государственный контроль (надзор)»</w:t>
      </w:r>
      <w:r w:rsidR="00741AD6" w:rsidRPr="0031660B">
        <w:rPr>
          <w:sz w:val="28"/>
          <w:szCs w:val="28"/>
        </w:rPr>
        <w:t>/</w:t>
      </w:r>
      <w:r w:rsidR="00BB43EB" w:rsidRPr="0031660B">
        <w:rPr>
          <w:sz w:val="28"/>
          <w:szCs w:val="28"/>
        </w:rPr>
        <w:t xml:space="preserve">«Осуществление регионального </w:t>
      </w:r>
      <w:r w:rsidR="00BB43EB" w:rsidRPr="0031660B">
        <w:rPr>
          <w:sz w:val="28"/>
          <w:szCs w:val="28"/>
        </w:rPr>
        <w:lastRenderedPageBreak/>
        <w:t>государственного контроля в сфере социального обслуживания» в подразделе «Профилактика нарушений обязательных требований» (Типовые нарушения и разъяснения к ним)</w:t>
      </w:r>
      <w:r w:rsidR="004F1D1F" w:rsidRPr="0031660B">
        <w:rPr>
          <w:sz w:val="28"/>
          <w:szCs w:val="28"/>
        </w:rPr>
        <w:t>/</w:t>
      </w:r>
      <w:r w:rsidR="00BB43EB" w:rsidRPr="0031660B">
        <w:rPr>
          <w:sz w:val="28"/>
          <w:szCs w:val="28"/>
        </w:rPr>
        <w:t>«Обобщение правоприменительной практики осуществления государственного контроля (надзора)»</w:t>
      </w:r>
      <w:r w:rsidR="00620C7C">
        <w:rPr>
          <w:sz w:val="28"/>
          <w:szCs w:val="28"/>
        </w:rPr>
        <w:t>)</w:t>
      </w:r>
      <w:r w:rsidR="00BB43EB" w:rsidRPr="0031660B">
        <w:rPr>
          <w:sz w:val="28"/>
          <w:szCs w:val="28"/>
        </w:rPr>
        <w:t xml:space="preserve">. </w:t>
      </w:r>
    </w:p>
    <w:p w14:paraId="6E46A06D" w14:textId="2CFD542E" w:rsidR="00C347A3" w:rsidRPr="0031660B" w:rsidRDefault="00BB43EB" w:rsidP="0062458C">
      <w:pPr>
        <w:ind w:firstLine="708"/>
        <w:jc w:val="both"/>
        <w:rPr>
          <w:sz w:val="28"/>
          <w:szCs w:val="28"/>
        </w:rPr>
      </w:pPr>
      <w:r w:rsidRPr="0031660B">
        <w:rPr>
          <w:sz w:val="28"/>
          <w:szCs w:val="28"/>
        </w:rPr>
        <w:t>В целях повышения качества работы поставщиков социальных услуг, недопущ</w:t>
      </w:r>
      <w:r w:rsidR="005F1BCE">
        <w:rPr>
          <w:sz w:val="28"/>
          <w:szCs w:val="28"/>
        </w:rPr>
        <w:t>ения нарушений законодательства</w:t>
      </w:r>
      <w:r w:rsidRPr="0031660B">
        <w:rPr>
          <w:sz w:val="28"/>
          <w:szCs w:val="28"/>
        </w:rPr>
        <w:t xml:space="preserve"> Министерством ведется разъяснительн</w:t>
      </w:r>
      <w:r w:rsidR="005F1BCE">
        <w:rPr>
          <w:sz w:val="28"/>
          <w:szCs w:val="28"/>
        </w:rPr>
        <w:t>ая</w:t>
      </w:r>
      <w:r w:rsidRPr="0031660B">
        <w:rPr>
          <w:sz w:val="28"/>
          <w:szCs w:val="28"/>
        </w:rPr>
        <w:t xml:space="preserve"> </w:t>
      </w:r>
      <w:r w:rsidR="005F1BCE">
        <w:rPr>
          <w:sz w:val="28"/>
          <w:szCs w:val="28"/>
        </w:rPr>
        <w:t>работа</w:t>
      </w:r>
      <w:r w:rsidRPr="0031660B">
        <w:rPr>
          <w:sz w:val="28"/>
          <w:szCs w:val="28"/>
        </w:rPr>
        <w:t>. По запросу поставщиков социальных услуг Министерством даются письменные и устные разъяснения обязательных требований к объему, качеству социальных услуг, порядку и условиям их оказания.</w:t>
      </w:r>
    </w:p>
    <w:p w14:paraId="26855E20" w14:textId="380EA127" w:rsidR="00BB43EB" w:rsidRPr="0031660B" w:rsidRDefault="00C347A3" w:rsidP="0062458C">
      <w:pPr>
        <w:ind w:firstLine="708"/>
        <w:jc w:val="both"/>
        <w:rPr>
          <w:sz w:val="28"/>
          <w:szCs w:val="28"/>
        </w:rPr>
      </w:pPr>
      <w:r w:rsidRPr="0031660B">
        <w:rPr>
          <w:sz w:val="28"/>
          <w:szCs w:val="28"/>
        </w:rPr>
        <w:t xml:space="preserve">Перечень нормативных правовых актов или их отдельных частей, содержащих обязательные требования, оценка соблюдения которых является предметом </w:t>
      </w:r>
      <w:r w:rsidR="00DB6F15">
        <w:rPr>
          <w:sz w:val="28"/>
          <w:szCs w:val="28"/>
        </w:rPr>
        <w:t xml:space="preserve">регионального </w:t>
      </w:r>
      <w:r w:rsidRPr="0031660B">
        <w:rPr>
          <w:sz w:val="28"/>
          <w:szCs w:val="28"/>
        </w:rPr>
        <w:t>государственного контроля (надзора)</w:t>
      </w:r>
      <w:r w:rsidR="00517465" w:rsidRPr="0031660B">
        <w:rPr>
          <w:sz w:val="28"/>
          <w:szCs w:val="28"/>
        </w:rPr>
        <w:t xml:space="preserve"> </w:t>
      </w:r>
      <w:r w:rsidR="007E71C0">
        <w:rPr>
          <w:sz w:val="28"/>
          <w:szCs w:val="28"/>
        </w:rPr>
        <w:t>в сфере социального обслуживания граждан</w:t>
      </w:r>
      <w:r w:rsidRPr="0031660B">
        <w:rPr>
          <w:sz w:val="28"/>
          <w:szCs w:val="28"/>
        </w:rPr>
        <w:t>, размещен на официальном сайте Министерства в информационно-телекоммуникационной сети «Интернет» (mtsz@tatar.ru) в разделе «Направления деятельности»/«Государствен</w:t>
      </w:r>
      <w:r w:rsidRPr="0031660B">
        <w:rPr>
          <w:sz w:val="28"/>
          <w:szCs w:val="28"/>
        </w:rPr>
        <w:lastRenderedPageBreak/>
        <w:t>ный контроль (надзор)»/«Осуществление регионального государственного контроля в сфере социального обслуживания» в подразделе «Нормативные правовые акты»/«Перечень правовых актов и их отдельных частей (положений)» (</w:t>
      </w:r>
      <w:hyperlink r:id="rId5" w:history="1">
        <w:r w:rsidRPr="0031660B">
          <w:rPr>
            <w:rStyle w:val="af0"/>
            <w:sz w:val="27"/>
            <w:szCs w:val="27"/>
          </w:rPr>
          <w:t>https://mtsz.tatarstan.ru/perechen-pravovih-aktov-i-ih-otdelnih-chastey-2062997.htm</w:t>
        </w:r>
      </w:hyperlink>
      <w:r w:rsidRPr="0031660B">
        <w:rPr>
          <w:sz w:val="28"/>
          <w:szCs w:val="28"/>
        </w:rPr>
        <w:t xml:space="preserve">).  </w:t>
      </w:r>
      <w:r w:rsidR="00BB43EB" w:rsidRPr="0031660B">
        <w:rPr>
          <w:sz w:val="28"/>
          <w:szCs w:val="28"/>
        </w:rPr>
        <w:t xml:space="preserve"> </w:t>
      </w:r>
    </w:p>
    <w:p w14:paraId="666D238D" w14:textId="3231C9BE" w:rsidR="001972CC" w:rsidRPr="001972CC" w:rsidRDefault="00390786" w:rsidP="0062458C">
      <w:pPr>
        <w:ind w:firstLine="708"/>
        <w:jc w:val="both"/>
        <w:rPr>
          <w:sz w:val="28"/>
          <w:szCs w:val="28"/>
        </w:rPr>
      </w:pPr>
      <w:r w:rsidRPr="0031660B">
        <w:rPr>
          <w:sz w:val="28"/>
          <w:szCs w:val="28"/>
        </w:rPr>
        <w:t xml:space="preserve">Региональный государственный контроль </w:t>
      </w:r>
      <w:r w:rsidR="0020552D">
        <w:rPr>
          <w:sz w:val="28"/>
          <w:szCs w:val="28"/>
        </w:rPr>
        <w:t>осуществля</w:t>
      </w:r>
      <w:r w:rsidR="00620C7C">
        <w:rPr>
          <w:sz w:val="28"/>
          <w:szCs w:val="28"/>
        </w:rPr>
        <w:t>ется</w:t>
      </w:r>
      <w:r w:rsidR="0020552D">
        <w:rPr>
          <w:sz w:val="28"/>
          <w:szCs w:val="28"/>
        </w:rPr>
        <w:t xml:space="preserve"> </w:t>
      </w:r>
      <w:r w:rsidR="0020552D" w:rsidRPr="0031660B">
        <w:rPr>
          <w:sz w:val="28"/>
          <w:szCs w:val="28"/>
        </w:rPr>
        <w:t>Министерством</w:t>
      </w:r>
      <w:r w:rsidR="00620C7C">
        <w:rPr>
          <w:sz w:val="28"/>
          <w:szCs w:val="28"/>
        </w:rPr>
        <w:t xml:space="preserve"> </w:t>
      </w:r>
      <w:r w:rsidRPr="0031660B">
        <w:rPr>
          <w:sz w:val="28"/>
          <w:szCs w:val="28"/>
        </w:rPr>
        <w:t>с применением риск-ориентированного подхода</w:t>
      </w:r>
      <w:r w:rsidR="0020552D">
        <w:rPr>
          <w:sz w:val="28"/>
          <w:szCs w:val="28"/>
        </w:rPr>
        <w:t>.</w:t>
      </w:r>
      <w:r w:rsidR="00EF27E3" w:rsidRPr="0031660B">
        <w:rPr>
          <w:sz w:val="28"/>
          <w:szCs w:val="28"/>
        </w:rPr>
        <w:t xml:space="preserve"> </w:t>
      </w:r>
      <w:r w:rsidR="001972CC" w:rsidRPr="001972CC">
        <w:rPr>
          <w:sz w:val="28"/>
          <w:szCs w:val="28"/>
        </w:rPr>
        <w:t>Проведение плановых проверок в отношении поставщиков социальных услуг в зависимости от присвоенной категории риска осуществляется со следующей периодичностью:</w:t>
      </w:r>
    </w:p>
    <w:p w14:paraId="03F9D5A8" w14:textId="0F309E81" w:rsidR="001972CC" w:rsidRPr="001972CC" w:rsidRDefault="001972CC" w:rsidP="0062458C">
      <w:pPr>
        <w:ind w:firstLine="708"/>
        <w:jc w:val="both"/>
        <w:rPr>
          <w:sz w:val="28"/>
          <w:szCs w:val="28"/>
        </w:rPr>
      </w:pPr>
      <w:r w:rsidRPr="001972CC">
        <w:rPr>
          <w:sz w:val="28"/>
          <w:szCs w:val="28"/>
        </w:rPr>
        <w:t xml:space="preserve">для категории высокого риска </w:t>
      </w:r>
      <w:r>
        <w:rPr>
          <w:sz w:val="28"/>
          <w:szCs w:val="28"/>
        </w:rPr>
        <w:t xml:space="preserve">– </w:t>
      </w:r>
      <w:r w:rsidRPr="001972CC">
        <w:rPr>
          <w:sz w:val="28"/>
          <w:szCs w:val="28"/>
        </w:rPr>
        <w:t xml:space="preserve"> один раз в два года;</w:t>
      </w:r>
    </w:p>
    <w:p w14:paraId="2286440F" w14:textId="72951415" w:rsidR="001972CC" w:rsidRPr="001972CC" w:rsidRDefault="001972CC" w:rsidP="0062458C">
      <w:pPr>
        <w:ind w:firstLine="708"/>
        <w:jc w:val="both"/>
        <w:rPr>
          <w:sz w:val="28"/>
          <w:szCs w:val="28"/>
        </w:rPr>
      </w:pPr>
      <w:r w:rsidRPr="001972CC">
        <w:rPr>
          <w:sz w:val="28"/>
          <w:szCs w:val="28"/>
        </w:rPr>
        <w:t xml:space="preserve">для категории значительного риска </w:t>
      </w:r>
      <w:r>
        <w:rPr>
          <w:sz w:val="28"/>
          <w:szCs w:val="28"/>
        </w:rPr>
        <w:t>–</w:t>
      </w:r>
      <w:r w:rsidRPr="001972CC">
        <w:rPr>
          <w:sz w:val="28"/>
          <w:szCs w:val="28"/>
        </w:rPr>
        <w:t xml:space="preserve"> один раз в три года;</w:t>
      </w:r>
    </w:p>
    <w:p w14:paraId="13EDA581" w14:textId="4952F6F3" w:rsidR="001972CC" w:rsidRPr="001972CC" w:rsidRDefault="001972CC" w:rsidP="0062458C">
      <w:pPr>
        <w:ind w:firstLine="708"/>
        <w:jc w:val="both"/>
        <w:rPr>
          <w:sz w:val="28"/>
          <w:szCs w:val="28"/>
        </w:rPr>
      </w:pPr>
      <w:r w:rsidRPr="001972CC">
        <w:rPr>
          <w:sz w:val="28"/>
          <w:szCs w:val="28"/>
        </w:rPr>
        <w:t xml:space="preserve">для категории среднего риска </w:t>
      </w:r>
      <w:r>
        <w:rPr>
          <w:sz w:val="28"/>
          <w:szCs w:val="28"/>
        </w:rPr>
        <w:t>–</w:t>
      </w:r>
      <w:r w:rsidRPr="001972CC">
        <w:rPr>
          <w:sz w:val="28"/>
          <w:szCs w:val="28"/>
        </w:rPr>
        <w:t xml:space="preserve"> не чаще чем один раз в четыре года и не реже одного раза в пять лет;</w:t>
      </w:r>
    </w:p>
    <w:p w14:paraId="1EF3063B" w14:textId="27D8CA2F" w:rsidR="001972CC" w:rsidRPr="001972CC" w:rsidRDefault="001972CC" w:rsidP="0062458C">
      <w:pPr>
        <w:ind w:firstLine="708"/>
        <w:jc w:val="both"/>
        <w:rPr>
          <w:sz w:val="28"/>
          <w:szCs w:val="28"/>
        </w:rPr>
      </w:pPr>
      <w:r w:rsidRPr="001972CC">
        <w:rPr>
          <w:sz w:val="28"/>
          <w:szCs w:val="28"/>
        </w:rPr>
        <w:t xml:space="preserve">для категории умеренного риска </w:t>
      </w:r>
      <w:r>
        <w:rPr>
          <w:sz w:val="28"/>
          <w:szCs w:val="28"/>
        </w:rPr>
        <w:t>–</w:t>
      </w:r>
      <w:r w:rsidRPr="001972CC">
        <w:rPr>
          <w:sz w:val="28"/>
          <w:szCs w:val="28"/>
        </w:rPr>
        <w:t xml:space="preserve"> не чаще чем один раз в шесть лет и не реже одного раза в восемь лет.</w:t>
      </w:r>
    </w:p>
    <w:p w14:paraId="6578B416" w14:textId="6C42BA08" w:rsidR="00390786" w:rsidRPr="0031660B" w:rsidRDefault="001972CC" w:rsidP="0062458C">
      <w:pPr>
        <w:ind w:firstLine="708"/>
        <w:jc w:val="both"/>
        <w:rPr>
          <w:sz w:val="28"/>
          <w:szCs w:val="28"/>
        </w:rPr>
      </w:pPr>
      <w:r w:rsidRPr="001972CC">
        <w:rPr>
          <w:sz w:val="28"/>
          <w:szCs w:val="28"/>
        </w:rPr>
        <w:t>В отношении поставщиков социальных услуг, отнесенных к категории низкого риска, плановые проверки не проводятся.</w:t>
      </w:r>
    </w:p>
    <w:p w14:paraId="48DC2B70" w14:textId="0C182AB1" w:rsidR="009D17EC" w:rsidRDefault="009D17EC" w:rsidP="0062458C">
      <w:pPr>
        <w:pStyle w:val="21"/>
        <w:rPr>
          <w:rFonts w:eastAsia="Times New Roman"/>
          <w:lang w:eastAsia="ru-RU"/>
        </w:rPr>
      </w:pPr>
      <w:r w:rsidRPr="001972CC">
        <w:rPr>
          <w:rFonts w:eastAsia="Times New Roman"/>
          <w:lang w:eastAsia="ru-RU"/>
        </w:rPr>
        <w:lastRenderedPageBreak/>
        <w:t xml:space="preserve">По состоянию на </w:t>
      </w:r>
      <w:r w:rsidR="00620C7C">
        <w:rPr>
          <w:rFonts w:eastAsia="Times New Roman"/>
          <w:lang w:eastAsia="ru-RU"/>
        </w:rPr>
        <w:t>30</w:t>
      </w:r>
      <w:r w:rsidRPr="001972CC">
        <w:rPr>
          <w:rFonts w:eastAsia="Times New Roman"/>
          <w:lang w:eastAsia="ru-RU"/>
        </w:rPr>
        <w:t xml:space="preserve"> </w:t>
      </w:r>
      <w:r w:rsidR="00620C7C">
        <w:rPr>
          <w:rFonts w:eastAsia="Times New Roman"/>
          <w:lang w:eastAsia="ru-RU"/>
        </w:rPr>
        <w:t xml:space="preserve">сентября </w:t>
      </w:r>
      <w:r w:rsidRPr="001972CC">
        <w:rPr>
          <w:rFonts w:eastAsia="Times New Roman"/>
          <w:lang w:eastAsia="ru-RU"/>
        </w:rPr>
        <w:t>20</w:t>
      </w:r>
      <w:r w:rsidR="00AE260A" w:rsidRPr="001972CC">
        <w:rPr>
          <w:rFonts w:eastAsia="Times New Roman"/>
          <w:lang w:eastAsia="ru-RU"/>
        </w:rPr>
        <w:t>2</w:t>
      </w:r>
      <w:r w:rsidR="00620C7C">
        <w:rPr>
          <w:rFonts w:eastAsia="Times New Roman"/>
          <w:lang w:eastAsia="ru-RU"/>
        </w:rPr>
        <w:t>1</w:t>
      </w:r>
      <w:r w:rsidR="001972CC">
        <w:rPr>
          <w:rFonts w:eastAsia="Times New Roman"/>
          <w:lang w:eastAsia="ru-RU"/>
        </w:rPr>
        <w:t xml:space="preserve"> года в реестр</w:t>
      </w:r>
      <w:r w:rsidRPr="001972CC">
        <w:rPr>
          <w:rFonts w:eastAsia="Times New Roman"/>
          <w:lang w:eastAsia="ru-RU"/>
        </w:rPr>
        <w:t xml:space="preserve"> поставщиков социальных услуг</w:t>
      </w:r>
      <w:r w:rsidR="001972CC">
        <w:rPr>
          <w:rFonts w:eastAsia="Times New Roman"/>
          <w:lang w:eastAsia="ru-RU"/>
        </w:rPr>
        <w:t xml:space="preserve"> в Республике Татарстан</w:t>
      </w:r>
      <w:r w:rsidRPr="001972CC">
        <w:rPr>
          <w:rFonts w:eastAsia="Times New Roman"/>
          <w:lang w:eastAsia="ru-RU"/>
        </w:rPr>
        <w:t xml:space="preserve"> </w:t>
      </w:r>
      <w:r w:rsidR="001972CC">
        <w:rPr>
          <w:rFonts w:eastAsia="Times New Roman"/>
          <w:lang w:eastAsia="ru-RU"/>
        </w:rPr>
        <w:t xml:space="preserve">включены </w:t>
      </w:r>
      <w:r w:rsidRPr="001972CC">
        <w:rPr>
          <w:rFonts w:eastAsia="Times New Roman"/>
          <w:lang w:eastAsia="ru-RU"/>
        </w:rPr>
        <w:t>14</w:t>
      </w:r>
      <w:r w:rsidR="00620C7C">
        <w:rPr>
          <w:rFonts w:eastAsia="Times New Roman"/>
          <w:lang w:eastAsia="ru-RU"/>
        </w:rPr>
        <w:t>1</w:t>
      </w:r>
      <w:r w:rsidRPr="001972CC">
        <w:rPr>
          <w:rFonts w:eastAsia="Times New Roman"/>
          <w:lang w:eastAsia="ru-RU"/>
        </w:rPr>
        <w:t xml:space="preserve"> </w:t>
      </w:r>
      <w:r w:rsidR="001F140E" w:rsidRPr="001972CC">
        <w:rPr>
          <w:rFonts w:eastAsia="Times New Roman"/>
          <w:lang w:eastAsia="ru-RU"/>
        </w:rPr>
        <w:t>организаци</w:t>
      </w:r>
      <w:r w:rsidR="001972CC">
        <w:rPr>
          <w:rFonts w:eastAsia="Times New Roman"/>
          <w:lang w:eastAsia="ru-RU"/>
        </w:rPr>
        <w:t>и</w:t>
      </w:r>
      <w:r w:rsidRPr="001972CC">
        <w:rPr>
          <w:rFonts w:eastAsia="Times New Roman"/>
          <w:lang w:eastAsia="ru-RU"/>
        </w:rPr>
        <w:t>, из них 2</w:t>
      </w:r>
      <w:r w:rsidR="00AE260A" w:rsidRPr="001972CC">
        <w:rPr>
          <w:rFonts w:eastAsia="Times New Roman"/>
          <w:lang w:eastAsia="ru-RU"/>
        </w:rPr>
        <w:t>6</w:t>
      </w:r>
      <w:r w:rsidRPr="0031660B">
        <w:rPr>
          <w:rFonts w:eastAsia="Times New Roman"/>
          <w:lang w:eastAsia="ru-RU"/>
        </w:rPr>
        <w:t xml:space="preserve"> –</w:t>
      </w:r>
      <w:r w:rsidR="00A9256A" w:rsidRPr="0031660B">
        <w:rPr>
          <w:rFonts w:eastAsia="Times New Roman"/>
          <w:lang w:eastAsia="ru-RU"/>
        </w:rPr>
        <w:t xml:space="preserve"> </w:t>
      </w:r>
      <w:r w:rsidRPr="0031660B">
        <w:rPr>
          <w:rFonts w:eastAsia="Times New Roman"/>
          <w:lang w:eastAsia="ru-RU"/>
        </w:rPr>
        <w:t>негосударственн</w:t>
      </w:r>
      <w:r w:rsidR="00AE260A" w:rsidRPr="0031660B">
        <w:rPr>
          <w:rFonts w:eastAsia="Times New Roman"/>
          <w:lang w:eastAsia="ru-RU"/>
        </w:rPr>
        <w:t>ые</w:t>
      </w:r>
      <w:r w:rsidR="001F140E" w:rsidRPr="0031660B">
        <w:rPr>
          <w:rFonts w:eastAsia="Times New Roman"/>
          <w:lang w:eastAsia="ru-RU"/>
        </w:rPr>
        <w:t xml:space="preserve"> </w:t>
      </w:r>
      <w:r w:rsidR="001972CC">
        <w:rPr>
          <w:rFonts w:eastAsia="Times New Roman"/>
          <w:lang w:eastAsia="ru-RU"/>
        </w:rPr>
        <w:t>поставщики социальных услуг</w:t>
      </w:r>
      <w:r w:rsidRPr="0031660B">
        <w:rPr>
          <w:rFonts w:eastAsia="Times New Roman"/>
          <w:lang w:eastAsia="ru-RU"/>
        </w:rPr>
        <w:t xml:space="preserve"> (1</w:t>
      </w:r>
      <w:r w:rsidR="00AE260A" w:rsidRPr="0031660B">
        <w:rPr>
          <w:rFonts w:eastAsia="Times New Roman"/>
          <w:lang w:eastAsia="ru-RU"/>
        </w:rPr>
        <w:t>8</w:t>
      </w:r>
      <w:r w:rsidRPr="0031660B">
        <w:rPr>
          <w:rFonts w:eastAsia="Times New Roman"/>
          <w:lang w:eastAsia="ru-RU"/>
        </w:rPr>
        <w:t>,</w:t>
      </w:r>
      <w:r w:rsidR="00620C7C">
        <w:rPr>
          <w:rFonts w:eastAsia="Times New Roman"/>
          <w:lang w:eastAsia="ru-RU"/>
        </w:rPr>
        <w:t>4</w:t>
      </w:r>
      <w:r w:rsidRPr="0031660B">
        <w:rPr>
          <w:rFonts w:eastAsia="Times New Roman"/>
          <w:lang w:eastAsia="ru-RU"/>
        </w:rPr>
        <w:t>% от общего количества поставщиков социальных услуг)</w:t>
      </w:r>
      <w:r w:rsidR="001972CC">
        <w:rPr>
          <w:rFonts w:eastAsia="Times New Roman"/>
          <w:lang w:eastAsia="ru-RU"/>
        </w:rPr>
        <w:t xml:space="preserve"> (Таблица 1.)</w:t>
      </w:r>
      <w:r w:rsidRPr="0031660B">
        <w:rPr>
          <w:rFonts w:eastAsia="Times New Roman"/>
          <w:lang w:eastAsia="ru-RU"/>
        </w:rPr>
        <w:t>.</w:t>
      </w:r>
    </w:p>
    <w:p w14:paraId="148B8BF4" w14:textId="77777777" w:rsidR="0020552D" w:rsidRPr="0031660B" w:rsidRDefault="0020552D" w:rsidP="0062458C">
      <w:pPr>
        <w:jc w:val="right"/>
      </w:pPr>
      <w:r w:rsidRPr="0031660B">
        <w:t>Таблица 1</w:t>
      </w:r>
    </w:p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4786"/>
        <w:gridCol w:w="1730"/>
        <w:gridCol w:w="1684"/>
        <w:gridCol w:w="1689"/>
      </w:tblGrid>
      <w:tr w:rsidR="0020552D" w:rsidRPr="0031660B" w14:paraId="179E5FE8" w14:textId="77777777" w:rsidTr="0020552D">
        <w:tc>
          <w:tcPr>
            <w:tcW w:w="4786" w:type="dxa"/>
          </w:tcPr>
          <w:p w14:paraId="4884D4B9" w14:textId="77777777" w:rsidR="0020552D" w:rsidRPr="0031660B" w:rsidRDefault="0020552D" w:rsidP="0062458C">
            <w:pPr>
              <w:jc w:val="center"/>
            </w:pPr>
            <w:r w:rsidRPr="0031660B">
              <w:t>Наименование сведений</w:t>
            </w:r>
          </w:p>
        </w:tc>
        <w:tc>
          <w:tcPr>
            <w:tcW w:w="1730" w:type="dxa"/>
          </w:tcPr>
          <w:p w14:paraId="2AE1A92E" w14:textId="7117B511" w:rsidR="0020552D" w:rsidRPr="0031660B" w:rsidRDefault="00620C7C" w:rsidP="0062458C">
            <w:pPr>
              <w:jc w:val="center"/>
            </w:pPr>
            <w:r>
              <w:t>2019</w:t>
            </w:r>
          </w:p>
        </w:tc>
        <w:tc>
          <w:tcPr>
            <w:tcW w:w="1684" w:type="dxa"/>
          </w:tcPr>
          <w:p w14:paraId="2E2419BC" w14:textId="5B09D035" w:rsidR="0020552D" w:rsidRPr="0031660B" w:rsidRDefault="0020552D" w:rsidP="0062458C">
            <w:pPr>
              <w:jc w:val="center"/>
            </w:pPr>
            <w:r w:rsidRPr="0031660B">
              <w:t>20</w:t>
            </w:r>
            <w:r w:rsidR="00620C7C">
              <w:t>20</w:t>
            </w:r>
          </w:p>
        </w:tc>
        <w:tc>
          <w:tcPr>
            <w:tcW w:w="1689" w:type="dxa"/>
          </w:tcPr>
          <w:p w14:paraId="39FC1AD6" w14:textId="73C4B9B4" w:rsidR="0020552D" w:rsidRPr="0031660B" w:rsidRDefault="0020552D" w:rsidP="0062458C">
            <w:pPr>
              <w:jc w:val="center"/>
            </w:pPr>
            <w:r w:rsidRPr="0031660B">
              <w:t>202</w:t>
            </w:r>
            <w:r w:rsidR="00620C7C">
              <w:t>1</w:t>
            </w:r>
          </w:p>
        </w:tc>
      </w:tr>
      <w:tr w:rsidR="00620C7C" w:rsidRPr="0031660B" w14:paraId="3C5A1E0C" w14:textId="77777777" w:rsidTr="0020552D">
        <w:tc>
          <w:tcPr>
            <w:tcW w:w="4786" w:type="dxa"/>
          </w:tcPr>
          <w:p w14:paraId="31D20ACB" w14:textId="77777777" w:rsidR="00620C7C" w:rsidRPr="0031660B" w:rsidRDefault="00620C7C" w:rsidP="0062458C">
            <w:pPr>
              <w:jc w:val="both"/>
            </w:pPr>
            <w:r w:rsidRPr="0031660B">
              <w:t>Количество зарегистрированных и фактически осуществляющих деятельность на территории Республики Татарстан юридических лиц (их филиалов и представительств) и индивидуальных предпринимателей, деятельность которых и (или) используемые ими производственные объекты являются объектами соответствующих видов государственного контроля (надзора)</w:t>
            </w:r>
          </w:p>
        </w:tc>
        <w:tc>
          <w:tcPr>
            <w:tcW w:w="1730" w:type="dxa"/>
          </w:tcPr>
          <w:p w14:paraId="61F4DA79" w14:textId="45210E7D" w:rsidR="00620C7C" w:rsidRPr="0031660B" w:rsidRDefault="00620C7C" w:rsidP="0062458C">
            <w:pPr>
              <w:jc w:val="center"/>
            </w:pPr>
            <w:r w:rsidRPr="0031660B">
              <w:t>141</w:t>
            </w:r>
          </w:p>
        </w:tc>
        <w:tc>
          <w:tcPr>
            <w:tcW w:w="1684" w:type="dxa"/>
          </w:tcPr>
          <w:p w14:paraId="096E2DCD" w14:textId="45454FF1" w:rsidR="00620C7C" w:rsidRPr="0031660B" w:rsidRDefault="00620C7C" w:rsidP="0062458C">
            <w:pPr>
              <w:jc w:val="center"/>
            </w:pPr>
            <w:r w:rsidRPr="0031660B">
              <w:t>14</w:t>
            </w:r>
            <w:r>
              <w:t>3</w:t>
            </w:r>
          </w:p>
        </w:tc>
        <w:tc>
          <w:tcPr>
            <w:tcW w:w="1689" w:type="dxa"/>
          </w:tcPr>
          <w:p w14:paraId="62DFBCC8" w14:textId="0EC384E6" w:rsidR="00620C7C" w:rsidRPr="0031660B" w:rsidRDefault="00620C7C" w:rsidP="0062458C">
            <w:pPr>
              <w:jc w:val="center"/>
            </w:pPr>
            <w:r w:rsidRPr="0031660B">
              <w:t>14</w:t>
            </w:r>
            <w:r>
              <w:t>1</w:t>
            </w:r>
          </w:p>
        </w:tc>
      </w:tr>
    </w:tbl>
    <w:p w14:paraId="6A77D5AA" w14:textId="77777777" w:rsidR="0020552D" w:rsidRPr="0031660B" w:rsidRDefault="0020552D" w:rsidP="0062458C">
      <w:pPr>
        <w:pStyle w:val="21"/>
        <w:rPr>
          <w:rFonts w:eastAsia="Times New Roman"/>
          <w:lang w:eastAsia="ru-RU"/>
        </w:rPr>
      </w:pPr>
    </w:p>
    <w:p w14:paraId="417B468C" w14:textId="77777777" w:rsidR="00BB43EB" w:rsidRPr="0031660B" w:rsidRDefault="00BB43EB" w:rsidP="0062458C">
      <w:pPr>
        <w:pStyle w:val="21"/>
      </w:pPr>
      <w:r w:rsidRPr="0031660B">
        <w:rPr>
          <w:rFonts w:eastAsia="Times New Roman"/>
          <w:lang w:eastAsia="ru-RU"/>
        </w:rPr>
        <w:t>Рост числа негосударственных поставщиков социальных услуг планируется и в дальнейшем.</w:t>
      </w:r>
      <w:r w:rsidR="00A9256A" w:rsidRPr="0031660B">
        <w:rPr>
          <w:rFonts w:eastAsia="Times New Roman"/>
          <w:lang w:eastAsia="ru-RU"/>
        </w:rPr>
        <w:t xml:space="preserve"> </w:t>
      </w:r>
      <w:r w:rsidRPr="0031660B">
        <w:t xml:space="preserve">Вместе с тем, начинающие свою деятельность поставщики социальных услуг зачастую не в полной мере владеют достаточными правовыми знаниями в сфере оказания социальных услуг. </w:t>
      </w:r>
    </w:p>
    <w:p w14:paraId="1C04F8D3" w14:textId="022B90FE" w:rsidR="00BB43EB" w:rsidRPr="0031660B" w:rsidRDefault="00BB43EB" w:rsidP="0062458C">
      <w:pPr>
        <w:ind w:firstLine="708"/>
        <w:jc w:val="both"/>
        <w:rPr>
          <w:sz w:val="28"/>
          <w:szCs w:val="28"/>
        </w:rPr>
      </w:pPr>
      <w:r w:rsidRPr="0031660B">
        <w:rPr>
          <w:sz w:val="28"/>
          <w:szCs w:val="28"/>
        </w:rPr>
        <w:lastRenderedPageBreak/>
        <w:t>Плановые проверки</w:t>
      </w:r>
      <w:r w:rsidR="001972CC">
        <w:rPr>
          <w:sz w:val="28"/>
          <w:szCs w:val="28"/>
        </w:rPr>
        <w:t xml:space="preserve"> в учреждениях, предоставляющих социальные услуги,</w:t>
      </w:r>
      <w:r w:rsidRPr="0031660B">
        <w:rPr>
          <w:sz w:val="28"/>
          <w:szCs w:val="28"/>
        </w:rPr>
        <w:t xml:space="preserve"> проводятся на основании разрабатываемого Министерством ежегодного плана, согласованного </w:t>
      </w:r>
      <w:r w:rsidR="00787B3D" w:rsidRPr="0031660B">
        <w:rPr>
          <w:sz w:val="28"/>
          <w:szCs w:val="28"/>
        </w:rPr>
        <w:t>п</w:t>
      </w:r>
      <w:r w:rsidRPr="0031660B">
        <w:rPr>
          <w:sz w:val="28"/>
          <w:szCs w:val="28"/>
        </w:rPr>
        <w:t>р</w:t>
      </w:r>
      <w:r w:rsidR="00406864" w:rsidRPr="0031660B">
        <w:rPr>
          <w:sz w:val="28"/>
          <w:szCs w:val="28"/>
        </w:rPr>
        <w:t>окуратурой Республики Татарстан</w:t>
      </w:r>
      <w:r w:rsidRPr="0031660B">
        <w:rPr>
          <w:sz w:val="28"/>
          <w:szCs w:val="28"/>
        </w:rPr>
        <w:t>.</w:t>
      </w:r>
    </w:p>
    <w:p w14:paraId="441C45B7" w14:textId="54B1168F" w:rsidR="008F4FF2" w:rsidRDefault="00BB43EB" w:rsidP="0062458C">
      <w:pPr>
        <w:pStyle w:val="a3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31660B">
        <w:rPr>
          <w:rFonts w:ascii="Times New Roman" w:eastAsiaTheme="minorHAnsi" w:hAnsi="Times New Roman"/>
          <w:sz w:val="28"/>
          <w:szCs w:val="28"/>
        </w:rPr>
        <w:t xml:space="preserve">В согласованный </w:t>
      </w:r>
      <w:r w:rsidR="00787B3D" w:rsidRPr="0031660B">
        <w:rPr>
          <w:rFonts w:ascii="Times New Roman" w:eastAsiaTheme="minorHAnsi" w:hAnsi="Times New Roman"/>
          <w:sz w:val="28"/>
          <w:szCs w:val="28"/>
        </w:rPr>
        <w:t>п</w:t>
      </w:r>
      <w:r w:rsidRPr="0031660B">
        <w:rPr>
          <w:rFonts w:ascii="Times New Roman" w:eastAsiaTheme="minorHAnsi" w:hAnsi="Times New Roman"/>
          <w:sz w:val="28"/>
          <w:szCs w:val="28"/>
        </w:rPr>
        <w:t>рокуратурой Республики Татарстан план проведения плановых проверок поставщиков социальных услуг на 20</w:t>
      </w:r>
      <w:r w:rsidR="00AE260A" w:rsidRPr="0031660B">
        <w:rPr>
          <w:rFonts w:ascii="Times New Roman" w:eastAsiaTheme="minorHAnsi" w:hAnsi="Times New Roman"/>
          <w:sz w:val="28"/>
          <w:szCs w:val="28"/>
        </w:rPr>
        <w:t>2</w:t>
      </w:r>
      <w:r w:rsidR="00620C7C">
        <w:rPr>
          <w:rFonts w:ascii="Times New Roman" w:eastAsiaTheme="minorHAnsi" w:hAnsi="Times New Roman"/>
          <w:sz w:val="28"/>
          <w:szCs w:val="28"/>
        </w:rPr>
        <w:t>1</w:t>
      </w:r>
      <w:r w:rsidRPr="0031660B">
        <w:rPr>
          <w:rFonts w:ascii="Times New Roman" w:eastAsiaTheme="minorHAnsi" w:hAnsi="Times New Roman"/>
          <w:sz w:val="28"/>
          <w:szCs w:val="28"/>
        </w:rPr>
        <w:t xml:space="preserve"> год было включен</w:t>
      </w:r>
      <w:r w:rsidR="00787B3D" w:rsidRPr="0031660B">
        <w:rPr>
          <w:rFonts w:ascii="Times New Roman" w:eastAsiaTheme="minorHAnsi" w:hAnsi="Times New Roman"/>
          <w:sz w:val="28"/>
          <w:szCs w:val="28"/>
        </w:rPr>
        <w:t>о</w:t>
      </w:r>
      <w:r w:rsidRPr="0031660B">
        <w:rPr>
          <w:rFonts w:ascii="Times New Roman" w:eastAsiaTheme="minorHAnsi" w:hAnsi="Times New Roman"/>
          <w:sz w:val="28"/>
          <w:szCs w:val="28"/>
        </w:rPr>
        <w:t xml:space="preserve"> </w:t>
      </w:r>
      <w:r w:rsidR="00620C7C">
        <w:rPr>
          <w:rFonts w:ascii="Times New Roman" w:eastAsiaTheme="minorHAnsi" w:hAnsi="Times New Roman"/>
          <w:sz w:val="28"/>
          <w:szCs w:val="28"/>
        </w:rPr>
        <w:t>12</w:t>
      </w:r>
      <w:r w:rsidRPr="0031660B">
        <w:rPr>
          <w:rFonts w:ascii="Times New Roman" w:eastAsiaTheme="minorHAnsi" w:hAnsi="Times New Roman"/>
          <w:sz w:val="28"/>
          <w:szCs w:val="28"/>
        </w:rPr>
        <w:t xml:space="preserve"> плановы</w:t>
      </w:r>
      <w:r w:rsidR="00406864" w:rsidRPr="0031660B">
        <w:rPr>
          <w:rFonts w:ascii="Times New Roman" w:eastAsiaTheme="minorHAnsi" w:hAnsi="Times New Roman"/>
          <w:sz w:val="28"/>
          <w:szCs w:val="28"/>
        </w:rPr>
        <w:t>х</w:t>
      </w:r>
      <w:r w:rsidRPr="0031660B">
        <w:rPr>
          <w:rFonts w:ascii="Times New Roman" w:eastAsiaTheme="minorHAnsi" w:hAnsi="Times New Roman"/>
          <w:sz w:val="28"/>
          <w:szCs w:val="28"/>
        </w:rPr>
        <w:t xml:space="preserve"> провер</w:t>
      </w:r>
      <w:r w:rsidR="00406864" w:rsidRPr="0031660B">
        <w:rPr>
          <w:rFonts w:ascii="Times New Roman" w:eastAsiaTheme="minorHAnsi" w:hAnsi="Times New Roman"/>
          <w:sz w:val="28"/>
          <w:szCs w:val="28"/>
        </w:rPr>
        <w:t>ок</w:t>
      </w:r>
      <w:r w:rsidRPr="0031660B">
        <w:rPr>
          <w:rFonts w:ascii="Times New Roman" w:eastAsiaTheme="minorHAnsi" w:hAnsi="Times New Roman"/>
          <w:sz w:val="28"/>
          <w:szCs w:val="28"/>
        </w:rPr>
        <w:t xml:space="preserve"> поставщиков социальных услуг (</w:t>
      </w:r>
      <w:r w:rsidR="00715D5F" w:rsidRPr="0031660B">
        <w:rPr>
          <w:rFonts w:ascii="Times New Roman" w:eastAsiaTheme="minorHAnsi" w:hAnsi="Times New Roman"/>
          <w:sz w:val="28"/>
          <w:szCs w:val="28"/>
        </w:rPr>
        <w:t xml:space="preserve">в 2017 году было предусмотрено 19 проверок, </w:t>
      </w:r>
      <w:r w:rsidR="00406864" w:rsidRPr="0031660B">
        <w:rPr>
          <w:rFonts w:ascii="Times New Roman" w:eastAsiaTheme="minorHAnsi" w:hAnsi="Times New Roman"/>
          <w:sz w:val="28"/>
          <w:szCs w:val="28"/>
        </w:rPr>
        <w:t>в 2018 – 22 проверки</w:t>
      </w:r>
      <w:r w:rsidR="00AE260A" w:rsidRPr="0031660B">
        <w:rPr>
          <w:rFonts w:ascii="Times New Roman" w:eastAsiaTheme="minorHAnsi" w:hAnsi="Times New Roman"/>
          <w:sz w:val="28"/>
          <w:szCs w:val="28"/>
        </w:rPr>
        <w:t xml:space="preserve">, в 2019 </w:t>
      </w:r>
      <w:r w:rsidR="00620C7C">
        <w:rPr>
          <w:rFonts w:ascii="Times New Roman" w:eastAsiaTheme="minorHAnsi" w:hAnsi="Times New Roman"/>
          <w:sz w:val="28"/>
          <w:szCs w:val="28"/>
        </w:rPr>
        <w:t>–</w:t>
      </w:r>
      <w:r w:rsidR="00AE260A" w:rsidRPr="0031660B">
        <w:rPr>
          <w:rFonts w:ascii="Times New Roman" w:eastAsiaTheme="minorHAnsi" w:hAnsi="Times New Roman"/>
          <w:sz w:val="28"/>
          <w:szCs w:val="28"/>
        </w:rPr>
        <w:t xml:space="preserve"> 20</w:t>
      </w:r>
      <w:r w:rsidR="00620C7C">
        <w:rPr>
          <w:rFonts w:ascii="Times New Roman" w:eastAsiaTheme="minorHAnsi" w:hAnsi="Times New Roman"/>
          <w:sz w:val="28"/>
          <w:szCs w:val="28"/>
        </w:rPr>
        <w:t>, в 2020 году 1 проверка</w:t>
      </w:r>
      <w:r w:rsidRPr="0031660B">
        <w:rPr>
          <w:rFonts w:ascii="Times New Roman" w:eastAsiaTheme="minorHAnsi" w:hAnsi="Times New Roman"/>
          <w:sz w:val="28"/>
          <w:szCs w:val="28"/>
        </w:rPr>
        <w:t>)</w:t>
      </w:r>
      <w:r w:rsidR="00620C7C">
        <w:rPr>
          <w:rFonts w:ascii="Times New Roman" w:eastAsiaTheme="minorHAnsi" w:hAnsi="Times New Roman"/>
          <w:sz w:val="28"/>
          <w:szCs w:val="28"/>
        </w:rPr>
        <w:t xml:space="preserve"> </w:t>
      </w:r>
      <w:r w:rsidR="001972CC">
        <w:rPr>
          <w:rFonts w:ascii="Times New Roman" w:eastAsiaTheme="minorHAnsi" w:hAnsi="Times New Roman"/>
          <w:sz w:val="28"/>
          <w:szCs w:val="28"/>
        </w:rPr>
        <w:t>(Таблица 2.)</w:t>
      </w:r>
      <w:r w:rsidRPr="0031660B">
        <w:rPr>
          <w:rFonts w:ascii="Times New Roman" w:eastAsiaTheme="minorHAnsi" w:hAnsi="Times New Roman"/>
          <w:sz w:val="28"/>
          <w:szCs w:val="28"/>
        </w:rPr>
        <w:t xml:space="preserve">. </w:t>
      </w:r>
    </w:p>
    <w:p w14:paraId="2010FD82" w14:textId="77777777" w:rsidR="0020552D" w:rsidRPr="0031660B" w:rsidRDefault="0020552D" w:rsidP="0062458C">
      <w:pPr>
        <w:jc w:val="right"/>
      </w:pPr>
      <w:r w:rsidRPr="0031660B">
        <w:t>Таблица 2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4390"/>
        <w:gridCol w:w="1794"/>
        <w:gridCol w:w="1810"/>
        <w:gridCol w:w="1782"/>
      </w:tblGrid>
      <w:tr w:rsidR="00620C7C" w:rsidRPr="0031660B" w14:paraId="0E90E85B" w14:textId="77777777" w:rsidTr="0020552D">
        <w:tc>
          <w:tcPr>
            <w:tcW w:w="4390" w:type="dxa"/>
          </w:tcPr>
          <w:p w14:paraId="46DA1DEC" w14:textId="77777777" w:rsidR="00620C7C" w:rsidRPr="0031660B" w:rsidRDefault="00620C7C" w:rsidP="0062458C">
            <w:pPr>
              <w:jc w:val="center"/>
            </w:pPr>
            <w:r w:rsidRPr="0031660B">
              <w:t>Наименование сведений</w:t>
            </w:r>
          </w:p>
        </w:tc>
        <w:tc>
          <w:tcPr>
            <w:tcW w:w="1794" w:type="dxa"/>
          </w:tcPr>
          <w:p w14:paraId="38BABB54" w14:textId="58EC961F" w:rsidR="00620C7C" w:rsidRPr="0031660B" w:rsidRDefault="00620C7C" w:rsidP="0062458C">
            <w:pPr>
              <w:jc w:val="center"/>
            </w:pPr>
            <w:r w:rsidRPr="0031660B">
              <w:t>2019</w:t>
            </w:r>
          </w:p>
        </w:tc>
        <w:tc>
          <w:tcPr>
            <w:tcW w:w="1810" w:type="dxa"/>
          </w:tcPr>
          <w:p w14:paraId="6EB16220" w14:textId="739F93C1" w:rsidR="00620C7C" w:rsidRPr="0031660B" w:rsidRDefault="00620C7C" w:rsidP="0062458C">
            <w:pPr>
              <w:jc w:val="center"/>
            </w:pPr>
            <w:r w:rsidRPr="0031660B">
              <w:t>2020</w:t>
            </w:r>
          </w:p>
        </w:tc>
        <w:tc>
          <w:tcPr>
            <w:tcW w:w="1782" w:type="dxa"/>
          </w:tcPr>
          <w:p w14:paraId="260E52F3" w14:textId="4D7ED89B" w:rsidR="00620C7C" w:rsidRPr="0031660B" w:rsidRDefault="00620C7C" w:rsidP="0062458C">
            <w:pPr>
              <w:jc w:val="center"/>
            </w:pPr>
            <w:r>
              <w:t>2021</w:t>
            </w:r>
          </w:p>
        </w:tc>
      </w:tr>
      <w:tr w:rsidR="00620C7C" w:rsidRPr="0031660B" w14:paraId="0D145603" w14:textId="77777777" w:rsidTr="0020552D">
        <w:tc>
          <w:tcPr>
            <w:tcW w:w="4390" w:type="dxa"/>
          </w:tcPr>
          <w:p w14:paraId="682EA7C0" w14:textId="77777777" w:rsidR="00620C7C" w:rsidRPr="0031660B" w:rsidRDefault="00620C7C" w:rsidP="0062458C">
            <w:pPr>
              <w:jc w:val="both"/>
            </w:pPr>
            <w:r w:rsidRPr="0031660B">
              <w:t>Количество проведенных плановых проверок</w:t>
            </w:r>
          </w:p>
        </w:tc>
        <w:tc>
          <w:tcPr>
            <w:tcW w:w="1794" w:type="dxa"/>
          </w:tcPr>
          <w:p w14:paraId="60E64F88" w14:textId="77FEF2A7" w:rsidR="00620C7C" w:rsidRPr="0031660B" w:rsidRDefault="00620C7C" w:rsidP="0062458C">
            <w:pPr>
              <w:jc w:val="center"/>
            </w:pPr>
            <w:r w:rsidRPr="0031660B">
              <w:t>20</w:t>
            </w:r>
          </w:p>
        </w:tc>
        <w:tc>
          <w:tcPr>
            <w:tcW w:w="1810" w:type="dxa"/>
          </w:tcPr>
          <w:p w14:paraId="7E860BFD" w14:textId="1B900323" w:rsidR="00620C7C" w:rsidRPr="0031660B" w:rsidRDefault="00620C7C" w:rsidP="0062458C">
            <w:pPr>
              <w:jc w:val="center"/>
            </w:pPr>
            <w:r w:rsidRPr="0031660B">
              <w:t>1</w:t>
            </w:r>
          </w:p>
        </w:tc>
        <w:tc>
          <w:tcPr>
            <w:tcW w:w="1782" w:type="dxa"/>
          </w:tcPr>
          <w:p w14:paraId="7786E537" w14:textId="16488794" w:rsidR="00620C7C" w:rsidRPr="0031660B" w:rsidRDefault="00620C7C" w:rsidP="0062458C">
            <w:pPr>
              <w:jc w:val="center"/>
            </w:pPr>
            <w:r w:rsidRPr="0031660B">
              <w:t>1</w:t>
            </w:r>
            <w:r>
              <w:t>2</w:t>
            </w:r>
          </w:p>
        </w:tc>
      </w:tr>
      <w:tr w:rsidR="00620C7C" w:rsidRPr="0031660B" w14:paraId="7C486E52" w14:textId="77777777" w:rsidTr="0020552D">
        <w:tc>
          <w:tcPr>
            <w:tcW w:w="4390" w:type="dxa"/>
          </w:tcPr>
          <w:p w14:paraId="60345B46" w14:textId="77777777" w:rsidR="00620C7C" w:rsidRPr="0031660B" w:rsidRDefault="00620C7C" w:rsidP="0062458C">
            <w:pPr>
              <w:jc w:val="both"/>
            </w:pPr>
            <w:r w:rsidRPr="0031660B">
              <w:t>Количество проведенных внеплановых проверок</w:t>
            </w:r>
          </w:p>
        </w:tc>
        <w:tc>
          <w:tcPr>
            <w:tcW w:w="1794" w:type="dxa"/>
          </w:tcPr>
          <w:p w14:paraId="539E7062" w14:textId="4F807AF2" w:rsidR="00620C7C" w:rsidRPr="0031660B" w:rsidRDefault="00620C7C" w:rsidP="0062458C">
            <w:pPr>
              <w:jc w:val="center"/>
            </w:pPr>
            <w:r w:rsidRPr="0031660B">
              <w:t>0</w:t>
            </w:r>
          </w:p>
        </w:tc>
        <w:tc>
          <w:tcPr>
            <w:tcW w:w="1810" w:type="dxa"/>
          </w:tcPr>
          <w:p w14:paraId="004A4549" w14:textId="10EDE00C" w:rsidR="00620C7C" w:rsidRPr="0031660B" w:rsidRDefault="00620C7C" w:rsidP="0062458C">
            <w:pPr>
              <w:jc w:val="center"/>
            </w:pPr>
            <w:r w:rsidRPr="0031660B">
              <w:t>0</w:t>
            </w:r>
          </w:p>
        </w:tc>
        <w:tc>
          <w:tcPr>
            <w:tcW w:w="1782" w:type="dxa"/>
          </w:tcPr>
          <w:p w14:paraId="3C50A14A" w14:textId="77777777" w:rsidR="00620C7C" w:rsidRPr="0031660B" w:rsidRDefault="00620C7C" w:rsidP="0062458C">
            <w:pPr>
              <w:jc w:val="center"/>
            </w:pPr>
            <w:r w:rsidRPr="0031660B">
              <w:t>0</w:t>
            </w:r>
          </w:p>
        </w:tc>
      </w:tr>
      <w:tr w:rsidR="00620C7C" w:rsidRPr="0031660B" w14:paraId="6F9A1C13" w14:textId="77777777" w:rsidTr="0020552D">
        <w:tc>
          <w:tcPr>
            <w:tcW w:w="4390" w:type="dxa"/>
          </w:tcPr>
          <w:p w14:paraId="01BD313C" w14:textId="77777777" w:rsidR="00620C7C" w:rsidRPr="0031660B" w:rsidRDefault="00620C7C" w:rsidP="0062458C">
            <w:pPr>
              <w:jc w:val="both"/>
            </w:pPr>
            <w:r w:rsidRPr="0031660B">
              <w:t>Количество составленных предписаний об устранении выявленных нарушений</w:t>
            </w:r>
          </w:p>
        </w:tc>
        <w:tc>
          <w:tcPr>
            <w:tcW w:w="1794" w:type="dxa"/>
          </w:tcPr>
          <w:p w14:paraId="52167E92" w14:textId="23413A72" w:rsidR="00620C7C" w:rsidRPr="0031660B" w:rsidRDefault="00620C7C" w:rsidP="0062458C">
            <w:pPr>
              <w:jc w:val="center"/>
            </w:pPr>
            <w:r w:rsidRPr="0031660B">
              <w:t>17</w:t>
            </w:r>
          </w:p>
        </w:tc>
        <w:tc>
          <w:tcPr>
            <w:tcW w:w="1810" w:type="dxa"/>
          </w:tcPr>
          <w:p w14:paraId="44029496" w14:textId="7F654FB8" w:rsidR="00620C7C" w:rsidRPr="0031660B" w:rsidRDefault="00620C7C" w:rsidP="0062458C">
            <w:pPr>
              <w:jc w:val="center"/>
            </w:pPr>
            <w:r w:rsidRPr="0031660B">
              <w:t>0</w:t>
            </w:r>
          </w:p>
        </w:tc>
        <w:tc>
          <w:tcPr>
            <w:tcW w:w="1782" w:type="dxa"/>
          </w:tcPr>
          <w:p w14:paraId="320B1E67" w14:textId="75388BF8" w:rsidR="00620C7C" w:rsidRPr="0031660B" w:rsidRDefault="00620C7C" w:rsidP="0062458C">
            <w:pPr>
              <w:jc w:val="center"/>
            </w:pPr>
            <w:r>
              <w:t>8</w:t>
            </w:r>
          </w:p>
        </w:tc>
      </w:tr>
    </w:tbl>
    <w:p w14:paraId="14C37C91" w14:textId="77777777" w:rsidR="0020552D" w:rsidRPr="0031660B" w:rsidRDefault="0020552D" w:rsidP="0062458C">
      <w:pPr>
        <w:pStyle w:val="a3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14:paraId="0BAB68C8" w14:textId="7968F8CC" w:rsidR="00BB43EB" w:rsidRPr="0031660B" w:rsidRDefault="008F4FF2" w:rsidP="0062458C">
      <w:pPr>
        <w:pStyle w:val="a3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31660B">
        <w:rPr>
          <w:rFonts w:ascii="Times New Roman" w:eastAsiaTheme="minorHAnsi" w:hAnsi="Times New Roman"/>
          <w:sz w:val="28"/>
          <w:szCs w:val="28"/>
        </w:rPr>
        <w:t>При осуществлении контроля</w:t>
      </w:r>
      <w:r w:rsidR="0020552D">
        <w:rPr>
          <w:rFonts w:ascii="Times New Roman" w:eastAsiaTheme="minorHAnsi" w:hAnsi="Times New Roman"/>
          <w:sz w:val="28"/>
          <w:szCs w:val="28"/>
        </w:rPr>
        <w:t xml:space="preserve"> (надзора)</w:t>
      </w:r>
      <w:r w:rsidRPr="0031660B">
        <w:rPr>
          <w:rFonts w:ascii="Times New Roman" w:eastAsiaTheme="minorHAnsi" w:hAnsi="Times New Roman"/>
          <w:sz w:val="28"/>
          <w:szCs w:val="28"/>
        </w:rPr>
        <w:t xml:space="preserve"> за соблюдением поставщиками социальных услуг в процессе своей деятельности обязательных требований к объему, качеству социальных услуг в 20</w:t>
      </w:r>
      <w:r w:rsidR="008C27A5" w:rsidRPr="0031660B">
        <w:rPr>
          <w:rFonts w:ascii="Times New Roman" w:eastAsiaTheme="minorHAnsi" w:hAnsi="Times New Roman"/>
          <w:sz w:val="28"/>
          <w:szCs w:val="28"/>
        </w:rPr>
        <w:t>2</w:t>
      </w:r>
      <w:r w:rsidR="00620C7C">
        <w:rPr>
          <w:rFonts w:ascii="Times New Roman" w:eastAsiaTheme="minorHAnsi" w:hAnsi="Times New Roman"/>
          <w:sz w:val="28"/>
          <w:szCs w:val="28"/>
        </w:rPr>
        <w:t>1</w:t>
      </w:r>
      <w:r w:rsidR="0020552D">
        <w:rPr>
          <w:rFonts w:ascii="Times New Roman" w:eastAsiaTheme="minorHAnsi" w:hAnsi="Times New Roman"/>
          <w:sz w:val="28"/>
          <w:szCs w:val="28"/>
        </w:rPr>
        <w:t xml:space="preserve"> году</w:t>
      </w:r>
      <w:r w:rsidRPr="0031660B">
        <w:rPr>
          <w:rFonts w:ascii="Times New Roman" w:eastAsiaTheme="minorHAnsi" w:hAnsi="Times New Roman"/>
          <w:sz w:val="28"/>
          <w:szCs w:val="28"/>
        </w:rPr>
        <w:t xml:space="preserve"> </w:t>
      </w:r>
      <w:r w:rsidR="00620C7C">
        <w:rPr>
          <w:rFonts w:ascii="Times New Roman" w:eastAsiaTheme="minorHAnsi" w:hAnsi="Times New Roman"/>
          <w:sz w:val="28"/>
          <w:szCs w:val="28"/>
        </w:rPr>
        <w:t xml:space="preserve">выдано 8 </w:t>
      </w:r>
      <w:r w:rsidRPr="0031660B">
        <w:rPr>
          <w:rFonts w:ascii="Times New Roman" w:eastAsiaTheme="minorHAnsi" w:hAnsi="Times New Roman"/>
          <w:sz w:val="28"/>
          <w:szCs w:val="28"/>
        </w:rPr>
        <w:t>предписани</w:t>
      </w:r>
      <w:r w:rsidR="00620C7C">
        <w:rPr>
          <w:rFonts w:ascii="Times New Roman" w:eastAsiaTheme="minorHAnsi" w:hAnsi="Times New Roman"/>
          <w:sz w:val="28"/>
          <w:szCs w:val="28"/>
        </w:rPr>
        <w:t>й</w:t>
      </w:r>
      <w:r w:rsidR="00370768" w:rsidRPr="0031660B">
        <w:rPr>
          <w:rFonts w:ascii="Times New Roman" w:eastAsiaTheme="minorHAnsi" w:hAnsi="Times New Roman"/>
          <w:sz w:val="28"/>
          <w:szCs w:val="28"/>
        </w:rPr>
        <w:t xml:space="preserve"> об устранении выявленных нарушений</w:t>
      </w:r>
      <w:r w:rsidR="004F1D1F" w:rsidRPr="0031660B">
        <w:rPr>
          <w:rFonts w:ascii="Times New Roman" w:eastAsiaTheme="minorHAnsi" w:hAnsi="Times New Roman"/>
          <w:sz w:val="28"/>
          <w:szCs w:val="28"/>
        </w:rPr>
        <w:t>.</w:t>
      </w:r>
      <w:r w:rsidR="00BB43EB" w:rsidRPr="0031660B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1D1806C9" w14:textId="32D3999D" w:rsidR="00BB43EB" w:rsidRPr="0031660B" w:rsidRDefault="00BB43EB" w:rsidP="0062458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1660B">
        <w:rPr>
          <w:rFonts w:ascii="Times New Roman" w:hAnsi="Times New Roman"/>
          <w:sz w:val="28"/>
          <w:szCs w:val="28"/>
        </w:rPr>
        <w:lastRenderedPageBreak/>
        <w:t>Информация о результатах проведенных проверок ежемесячно вносится в Федеральную государственную информационную систему</w:t>
      </w:r>
      <w:r w:rsidR="00275054">
        <w:rPr>
          <w:rFonts w:ascii="Times New Roman" w:hAnsi="Times New Roman"/>
          <w:sz w:val="28"/>
          <w:szCs w:val="28"/>
        </w:rPr>
        <w:t xml:space="preserve"> ТОР КНД</w:t>
      </w:r>
      <w:r w:rsidRPr="0031660B">
        <w:rPr>
          <w:rFonts w:ascii="Times New Roman" w:hAnsi="Times New Roman"/>
          <w:sz w:val="28"/>
          <w:szCs w:val="28"/>
        </w:rPr>
        <w:t>.</w:t>
      </w:r>
    </w:p>
    <w:p w14:paraId="4C3EA857" w14:textId="7B5C05E2" w:rsidR="00E0102A" w:rsidRDefault="00275054" w:rsidP="0062458C">
      <w:pPr>
        <w:ind w:firstLine="709"/>
        <w:jc w:val="both"/>
        <w:rPr>
          <w:sz w:val="28"/>
        </w:rPr>
      </w:pPr>
      <w:r>
        <w:rPr>
          <w:sz w:val="28"/>
        </w:rPr>
        <w:t>В 2019</w:t>
      </w:r>
      <w:r w:rsidR="0023496D" w:rsidRPr="0031660B">
        <w:rPr>
          <w:sz w:val="28"/>
        </w:rPr>
        <w:t>-202</w:t>
      </w:r>
      <w:r>
        <w:rPr>
          <w:sz w:val="28"/>
        </w:rPr>
        <w:t>1</w:t>
      </w:r>
      <w:r w:rsidR="0023496D" w:rsidRPr="0031660B">
        <w:rPr>
          <w:sz w:val="28"/>
        </w:rPr>
        <w:t xml:space="preserve"> годах </w:t>
      </w:r>
      <w:r w:rsidR="00E0102A">
        <w:rPr>
          <w:sz w:val="28"/>
        </w:rPr>
        <w:t>случаев н</w:t>
      </w:r>
      <w:r w:rsidR="00E0102A" w:rsidRPr="00E0102A">
        <w:rPr>
          <w:sz w:val="28"/>
        </w:rPr>
        <w:t>евыполнени</w:t>
      </w:r>
      <w:r w:rsidR="00E0102A">
        <w:rPr>
          <w:sz w:val="28"/>
        </w:rPr>
        <w:t>я</w:t>
      </w:r>
      <w:r w:rsidR="00E0102A" w:rsidRPr="00E0102A">
        <w:rPr>
          <w:sz w:val="28"/>
        </w:rPr>
        <w:t xml:space="preserve"> в установленный срок предписани</w:t>
      </w:r>
      <w:r w:rsidR="00E0102A">
        <w:rPr>
          <w:sz w:val="28"/>
        </w:rPr>
        <w:t xml:space="preserve">й </w:t>
      </w:r>
      <w:r w:rsidR="00E0102A" w:rsidRPr="00E0102A">
        <w:rPr>
          <w:sz w:val="28"/>
        </w:rPr>
        <w:t>об устранении нарушений законодательства</w:t>
      </w:r>
      <w:r w:rsidR="00E0102A">
        <w:rPr>
          <w:sz w:val="28"/>
        </w:rPr>
        <w:t>, выданных должностными лицами Министерства,</w:t>
      </w:r>
      <w:r w:rsidR="00E0102A" w:rsidRPr="00E0102A">
        <w:rPr>
          <w:sz w:val="28"/>
        </w:rPr>
        <w:t xml:space="preserve"> осуществляющ</w:t>
      </w:r>
      <w:r w:rsidR="00E0102A">
        <w:rPr>
          <w:sz w:val="28"/>
        </w:rPr>
        <w:t xml:space="preserve">ими </w:t>
      </w:r>
      <w:r w:rsidR="001D1287">
        <w:rPr>
          <w:sz w:val="28"/>
        </w:rPr>
        <w:t xml:space="preserve">региональный </w:t>
      </w:r>
      <w:r w:rsidR="00E0102A" w:rsidRPr="00E0102A">
        <w:rPr>
          <w:sz w:val="28"/>
        </w:rPr>
        <w:t xml:space="preserve">государственный </w:t>
      </w:r>
      <w:r w:rsidR="00C24002">
        <w:rPr>
          <w:sz w:val="28"/>
        </w:rPr>
        <w:t>контроль</w:t>
      </w:r>
      <w:r w:rsidR="00E0102A" w:rsidRPr="00E0102A">
        <w:rPr>
          <w:sz w:val="28"/>
        </w:rPr>
        <w:t xml:space="preserve"> (</w:t>
      </w:r>
      <w:r w:rsidR="00C24002">
        <w:rPr>
          <w:sz w:val="28"/>
        </w:rPr>
        <w:t>надзор</w:t>
      </w:r>
      <w:r w:rsidR="00E0102A" w:rsidRPr="00E0102A">
        <w:rPr>
          <w:sz w:val="28"/>
        </w:rPr>
        <w:t>)</w:t>
      </w:r>
      <w:r w:rsidR="00E0102A">
        <w:rPr>
          <w:sz w:val="28"/>
        </w:rPr>
        <w:t xml:space="preserve"> в сфере социального обслуживания</w:t>
      </w:r>
      <w:r w:rsidR="00E0102A" w:rsidRPr="00E0102A">
        <w:rPr>
          <w:sz w:val="28"/>
        </w:rPr>
        <w:t xml:space="preserve">, </w:t>
      </w:r>
      <w:r w:rsidR="00E0102A">
        <w:rPr>
          <w:sz w:val="28"/>
        </w:rPr>
        <w:t>не было.</w:t>
      </w:r>
    </w:p>
    <w:p w14:paraId="5BD0EA5A" w14:textId="70846614" w:rsidR="004A6FAA" w:rsidRDefault="004A6FAA" w:rsidP="0062458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 2017 года Министерством </w:t>
      </w:r>
      <w:r w:rsidRPr="004A6FAA">
        <w:rPr>
          <w:sz w:val="28"/>
          <w:szCs w:val="28"/>
        </w:rPr>
        <w:t>пров</w:t>
      </w:r>
      <w:r>
        <w:rPr>
          <w:sz w:val="28"/>
          <w:szCs w:val="28"/>
        </w:rPr>
        <w:t>одятся</w:t>
      </w:r>
      <w:r w:rsidRPr="004A6FAA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4A6FAA">
        <w:rPr>
          <w:sz w:val="28"/>
          <w:szCs w:val="28"/>
        </w:rPr>
        <w:t xml:space="preserve"> по контролю без взаимодействия с юридическими лицами, индивидуальными предпринимателями</w:t>
      </w:r>
      <w:r>
        <w:rPr>
          <w:sz w:val="28"/>
          <w:szCs w:val="28"/>
        </w:rPr>
        <w:t>, оказывающими социальные услуги.</w:t>
      </w:r>
    </w:p>
    <w:p w14:paraId="33DCF369" w14:textId="7349946E" w:rsidR="00EE3983" w:rsidRPr="0031660B" w:rsidRDefault="008F2040" w:rsidP="0062458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1660B">
        <w:rPr>
          <w:sz w:val="28"/>
          <w:szCs w:val="28"/>
        </w:rPr>
        <w:t xml:space="preserve">В целях предупреждения нарушений юридическими лицами и индивидуальными предпринимателями обязательных требований законодательства </w:t>
      </w:r>
      <w:r w:rsidR="00C90A2A">
        <w:rPr>
          <w:sz w:val="28"/>
          <w:szCs w:val="28"/>
        </w:rPr>
        <w:t>в 202</w:t>
      </w:r>
      <w:r w:rsidR="00275054">
        <w:rPr>
          <w:sz w:val="28"/>
          <w:szCs w:val="28"/>
        </w:rPr>
        <w:t>1</w:t>
      </w:r>
      <w:r w:rsidR="00C90A2A">
        <w:rPr>
          <w:sz w:val="28"/>
          <w:szCs w:val="28"/>
        </w:rPr>
        <w:t xml:space="preserve"> году </w:t>
      </w:r>
      <w:r w:rsidR="0020552D">
        <w:rPr>
          <w:sz w:val="28"/>
          <w:szCs w:val="28"/>
        </w:rPr>
        <w:t xml:space="preserve">было </w:t>
      </w:r>
      <w:r w:rsidR="00C90A2A">
        <w:rPr>
          <w:sz w:val="28"/>
          <w:szCs w:val="28"/>
        </w:rPr>
        <w:t>проведен</w:t>
      </w:r>
      <w:r w:rsidR="0020552D">
        <w:rPr>
          <w:sz w:val="28"/>
          <w:szCs w:val="28"/>
        </w:rPr>
        <w:t>о</w:t>
      </w:r>
      <w:r w:rsidR="00C90A2A">
        <w:rPr>
          <w:sz w:val="28"/>
          <w:szCs w:val="28"/>
        </w:rPr>
        <w:t xml:space="preserve"> 4 публичных мероприяти</w:t>
      </w:r>
      <w:r w:rsidR="00CB6E15">
        <w:rPr>
          <w:sz w:val="28"/>
          <w:szCs w:val="28"/>
        </w:rPr>
        <w:t>я</w:t>
      </w:r>
      <w:r w:rsidR="00C90A2A">
        <w:rPr>
          <w:sz w:val="28"/>
          <w:szCs w:val="28"/>
        </w:rPr>
        <w:t xml:space="preserve"> </w:t>
      </w:r>
      <w:r w:rsidRPr="0031660B">
        <w:rPr>
          <w:sz w:val="28"/>
          <w:szCs w:val="28"/>
        </w:rPr>
        <w:t>с участием поставщиков социальных услуг, в том числе негосударственных, где разъясн</w:t>
      </w:r>
      <w:r w:rsidR="0020552D">
        <w:rPr>
          <w:sz w:val="28"/>
          <w:szCs w:val="28"/>
        </w:rPr>
        <w:t>ена</w:t>
      </w:r>
      <w:r w:rsidRPr="0031660B">
        <w:rPr>
          <w:sz w:val="28"/>
          <w:szCs w:val="28"/>
        </w:rPr>
        <w:t xml:space="preserve"> информация по обязательны</w:t>
      </w:r>
      <w:r w:rsidR="0020552D">
        <w:rPr>
          <w:sz w:val="28"/>
          <w:szCs w:val="28"/>
        </w:rPr>
        <w:t>м</w:t>
      </w:r>
      <w:r w:rsidRPr="0031660B">
        <w:rPr>
          <w:sz w:val="28"/>
          <w:szCs w:val="28"/>
        </w:rPr>
        <w:t xml:space="preserve"> требовани</w:t>
      </w:r>
      <w:r w:rsidR="0020552D">
        <w:rPr>
          <w:sz w:val="28"/>
          <w:szCs w:val="28"/>
        </w:rPr>
        <w:t>ям</w:t>
      </w:r>
      <w:r w:rsidRPr="0031660B">
        <w:rPr>
          <w:sz w:val="28"/>
          <w:szCs w:val="28"/>
        </w:rPr>
        <w:t xml:space="preserve"> к объему, качеству социальных услуг.</w:t>
      </w:r>
    </w:p>
    <w:p w14:paraId="570A876D" w14:textId="77777777" w:rsidR="00BB43EB" w:rsidRPr="0031660B" w:rsidRDefault="00BB43EB" w:rsidP="0062458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1660B">
        <w:rPr>
          <w:sz w:val="28"/>
          <w:szCs w:val="28"/>
        </w:rPr>
        <w:lastRenderedPageBreak/>
        <w:t>В рамках мероприятий по контролю без взаимодействия с поставщиками социальных услуг (далее – мероприятие по контролю) Министерством осуществля</w:t>
      </w:r>
      <w:r w:rsidR="004F1D1F" w:rsidRPr="0031660B">
        <w:rPr>
          <w:sz w:val="28"/>
          <w:szCs w:val="28"/>
        </w:rPr>
        <w:t>ется</w:t>
      </w:r>
      <w:r w:rsidRPr="0031660B">
        <w:rPr>
          <w:sz w:val="28"/>
          <w:szCs w:val="28"/>
        </w:rPr>
        <w:t xml:space="preserve"> </w:t>
      </w:r>
      <w:r w:rsidR="00787B3D" w:rsidRPr="0031660B">
        <w:rPr>
          <w:sz w:val="28"/>
          <w:szCs w:val="28"/>
        </w:rPr>
        <w:t>контроль</w:t>
      </w:r>
      <w:r w:rsidRPr="0031660B">
        <w:rPr>
          <w:sz w:val="28"/>
          <w:szCs w:val="28"/>
        </w:rPr>
        <w:t xml:space="preserve"> за соблюдением обязательных требований при размещении поставщиками социальных услуг информации в сети «Интернет»</w:t>
      </w:r>
      <w:r w:rsidR="00787B3D" w:rsidRPr="0031660B">
        <w:rPr>
          <w:sz w:val="28"/>
          <w:szCs w:val="28"/>
        </w:rPr>
        <w:t>,</w:t>
      </w:r>
      <w:r w:rsidRPr="0031660B">
        <w:rPr>
          <w:sz w:val="28"/>
          <w:szCs w:val="28"/>
        </w:rPr>
        <w:t xml:space="preserve"> </w:t>
      </w:r>
      <w:r w:rsidR="00787B3D" w:rsidRPr="0031660B">
        <w:rPr>
          <w:sz w:val="28"/>
          <w:szCs w:val="28"/>
        </w:rPr>
        <w:t>обзор информации в</w:t>
      </w:r>
      <w:r w:rsidRPr="0031660B">
        <w:rPr>
          <w:sz w:val="28"/>
          <w:szCs w:val="28"/>
        </w:rPr>
        <w:t xml:space="preserve"> средствах массовой информации.</w:t>
      </w:r>
    </w:p>
    <w:p w14:paraId="49FA3FFB" w14:textId="77777777" w:rsidR="00BB43EB" w:rsidRPr="0031660B" w:rsidRDefault="00BB43EB" w:rsidP="0062458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1660B">
        <w:rPr>
          <w:sz w:val="28"/>
          <w:szCs w:val="28"/>
        </w:rPr>
        <w:t>Мероприятия по контролю проводятся на основании заданий на проведение мероприяти</w:t>
      </w:r>
      <w:r w:rsidR="004F1D1F" w:rsidRPr="0031660B">
        <w:rPr>
          <w:sz w:val="28"/>
          <w:szCs w:val="28"/>
        </w:rPr>
        <w:t>й</w:t>
      </w:r>
      <w:r w:rsidRPr="0031660B">
        <w:rPr>
          <w:sz w:val="28"/>
          <w:szCs w:val="28"/>
        </w:rPr>
        <w:t xml:space="preserve"> по контролю без взаимодействия с поставщиками социальных услуг, утверждаемых министром труда, занятости и социальной защиты Республики Татарстан</w:t>
      </w:r>
      <w:r w:rsidR="008C27A5" w:rsidRPr="0031660B">
        <w:rPr>
          <w:sz w:val="28"/>
          <w:szCs w:val="28"/>
        </w:rPr>
        <w:t xml:space="preserve"> (заместителем министра труда, занятости и социальной защиты Республики Татарстан)</w:t>
      </w:r>
      <w:r w:rsidRPr="0031660B">
        <w:rPr>
          <w:sz w:val="28"/>
          <w:szCs w:val="28"/>
        </w:rPr>
        <w:t xml:space="preserve">. </w:t>
      </w:r>
    </w:p>
    <w:p w14:paraId="207562CB" w14:textId="108F5D58" w:rsidR="00BB43EB" w:rsidRPr="0031660B" w:rsidRDefault="00BB43EB" w:rsidP="0062458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F0DAD">
        <w:rPr>
          <w:bCs/>
          <w:sz w:val="28"/>
          <w:szCs w:val="28"/>
        </w:rPr>
        <w:t>Мероприятия по контролю</w:t>
      </w:r>
      <w:r w:rsidRPr="00CF0DAD">
        <w:rPr>
          <w:sz w:val="28"/>
          <w:szCs w:val="28"/>
        </w:rPr>
        <w:t xml:space="preserve"> провод</w:t>
      </w:r>
      <w:r w:rsidR="001D1287">
        <w:rPr>
          <w:sz w:val="28"/>
          <w:szCs w:val="28"/>
        </w:rPr>
        <w:t>я</w:t>
      </w:r>
      <w:r w:rsidRPr="00CF0DAD">
        <w:rPr>
          <w:sz w:val="28"/>
          <w:szCs w:val="28"/>
        </w:rPr>
        <w:t>тся по следующим вопросам:</w:t>
      </w:r>
    </w:p>
    <w:p w14:paraId="525BBAB8" w14:textId="4C7CD88A" w:rsidR="00BB43EB" w:rsidRPr="0031660B" w:rsidRDefault="00BB43EB" w:rsidP="0062458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1660B">
        <w:rPr>
          <w:sz w:val="28"/>
          <w:szCs w:val="28"/>
        </w:rPr>
        <w:t>- предоставлени</w:t>
      </w:r>
      <w:r w:rsidR="00AE35F8">
        <w:rPr>
          <w:sz w:val="28"/>
          <w:szCs w:val="28"/>
        </w:rPr>
        <w:t>я</w:t>
      </w:r>
      <w:r w:rsidRPr="0031660B">
        <w:rPr>
          <w:sz w:val="28"/>
          <w:szCs w:val="28"/>
        </w:rPr>
        <w:t xml:space="preserve"> поставщиком социальных услуг информации для формирования регистра получателей социальных услуг (п.6 ч.1 ст.12 Федерального закона от 28 декабря 2013 года № 442-ФЗ «Об основах </w:t>
      </w:r>
      <w:r w:rsidRPr="0031660B">
        <w:rPr>
          <w:sz w:val="28"/>
          <w:szCs w:val="28"/>
        </w:rPr>
        <w:lastRenderedPageBreak/>
        <w:t>социального обслуживания граждан в Российской Федерации»);</w:t>
      </w:r>
    </w:p>
    <w:p w14:paraId="239F5571" w14:textId="112740F7" w:rsidR="00BB43EB" w:rsidRPr="0031660B" w:rsidRDefault="00AE35F8" w:rsidP="0062458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информационной</w:t>
      </w:r>
      <w:r w:rsidR="00BB43EB" w:rsidRPr="0031660B">
        <w:rPr>
          <w:sz w:val="28"/>
          <w:szCs w:val="28"/>
        </w:rPr>
        <w:t xml:space="preserve"> открытост</w:t>
      </w:r>
      <w:r>
        <w:rPr>
          <w:sz w:val="28"/>
          <w:szCs w:val="28"/>
        </w:rPr>
        <w:t>и</w:t>
      </w:r>
      <w:r w:rsidR="00BB43EB" w:rsidRPr="0031660B">
        <w:rPr>
          <w:sz w:val="28"/>
          <w:szCs w:val="28"/>
        </w:rPr>
        <w:t xml:space="preserve"> поставщика социальных услуг (ст. 13 Федерального закона от 28 декабря 2013 года № 442-ФЗ «Об основах социального обслуживания граждан в Российской Федерации»).</w:t>
      </w:r>
    </w:p>
    <w:p w14:paraId="329DA5C5" w14:textId="4AA1DFC2" w:rsidR="00BB43EB" w:rsidRDefault="00787B3D" w:rsidP="0062458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F0DAD">
        <w:rPr>
          <w:bCs/>
          <w:sz w:val="28"/>
          <w:szCs w:val="28"/>
        </w:rPr>
        <w:t>В</w:t>
      </w:r>
      <w:r w:rsidR="00BB43EB" w:rsidRPr="00CF0DAD">
        <w:rPr>
          <w:bCs/>
          <w:sz w:val="28"/>
          <w:szCs w:val="28"/>
        </w:rPr>
        <w:t xml:space="preserve"> 20</w:t>
      </w:r>
      <w:r w:rsidR="00F97CBA" w:rsidRPr="00CF0DAD">
        <w:rPr>
          <w:bCs/>
          <w:sz w:val="28"/>
          <w:szCs w:val="28"/>
        </w:rPr>
        <w:t>20</w:t>
      </w:r>
      <w:r w:rsidR="00BB43EB" w:rsidRPr="00CF0DAD">
        <w:rPr>
          <w:bCs/>
          <w:sz w:val="28"/>
          <w:szCs w:val="28"/>
        </w:rPr>
        <w:t xml:space="preserve"> году проведен</w:t>
      </w:r>
      <w:r w:rsidR="005E748E">
        <w:rPr>
          <w:bCs/>
          <w:sz w:val="28"/>
          <w:szCs w:val="28"/>
        </w:rPr>
        <w:t>о</w:t>
      </w:r>
      <w:r w:rsidR="00BB43EB" w:rsidRPr="00CF0DAD">
        <w:rPr>
          <w:bCs/>
          <w:sz w:val="28"/>
          <w:szCs w:val="28"/>
        </w:rPr>
        <w:t xml:space="preserve"> </w:t>
      </w:r>
      <w:r w:rsidR="00275054">
        <w:rPr>
          <w:bCs/>
          <w:sz w:val="28"/>
          <w:szCs w:val="28"/>
        </w:rPr>
        <w:t>6</w:t>
      </w:r>
      <w:r w:rsidRPr="00CF0DAD">
        <w:rPr>
          <w:bCs/>
          <w:sz w:val="28"/>
          <w:szCs w:val="28"/>
        </w:rPr>
        <w:t xml:space="preserve"> провер</w:t>
      </w:r>
      <w:r w:rsidR="005E748E">
        <w:rPr>
          <w:bCs/>
          <w:sz w:val="28"/>
          <w:szCs w:val="28"/>
        </w:rPr>
        <w:t>о</w:t>
      </w:r>
      <w:r w:rsidRPr="00CF0DAD">
        <w:rPr>
          <w:bCs/>
          <w:sz w:val="28"/>
          <w:szCs w:val="28"/>
        </w:rPr>
        <w:t>к</w:t>
      </w:r>
      <w:r w:rsidR="00CF0DAD">
        <w:rPr>
          <w:bCs/>
          <w:sz w:val="28"/>
          <w:szCs w:val="28"/>
        </w:rPr>
        <w:t xml:space="preserve"> без взаимодействия с поставщика</w:t>
      </w:r>
      <w:r w:rsidR="00BB43EB" w:rsidRPr="00CF0DAD">
        <w:rPr>
          <w:bCs/>
          <w:sz w:val="28"/>
          <w:szCs w:val="28"/>
        </w:rPr>
        <w:t>м</w:t>
      </w:r>
      <w:r w:rsidR="00CF0DAD">
        <w:rPr>
          <w:bCs/>
          <w:sz w:val="28"/>
          <w:szCs w:val="28"/>
        </w:rPr>
        <w:t>и</w:t>
      </w:r>
      <w:r w:rsidR="00BB43EB" w:rsidRPr="00CF0DAD">
        <w:rPr>
          <w:sz w:val="28"/>
          <w:szCs w:val="28"/>
        </w:rPr>
        <w:t xml:space="preserve"> социальных услуг по соблюдению обязательных требований при размещении поставщиком социальных услуг информации в сети «Интернет» и средствах массовой информации. Выдано </w:t>
      </w:r>
      <w:r w:rsidR="00275054">
        <w:rPr>
          <w:sz w:val="28"/>
          <w:szCs w:val="28"/>
        </w:rPr>
        <w:t>6</w:t>
      </w:r>
      <w:r w:rsidR="00EE3983" w:rsidRPr="00CF0DAD">
        <w:rPr>
          <w:sz w:val="28"/>
          <w:szCs w:val="28"/>
        </w:rPr>
        <w:t xml:space="preserve"> </w:t>
      </w:r>
      <w:r w:rsidR="00BB43EB" w:rsidRPr="00CF0DAD">
        <w:rPr>
          <w:sz w:val="28"/>
          <w:szCs w:val="28"/>
        </w:rPr>
        <w:t>предостережени</w:t>
      </w:r>
      <w:r w:rsidR="000F7045">
        <w:rPr>
          <w:sz w:val="28"/>
          <w:szCs w:val="28"/>
        </w:rPr>
        <w:t>й</w:t>
      </w:r>
      <w:r w:rsidR="00BB43EB" w:rsidRPr="00CF0DAD">
        <w:rPr>
          <w:sz w:val="28"/>
          <w:szCs w:val="28"/>
        </w:rPr>
        <w:t xml:space="preserve"> о недопустимости нарушени</w:t>
      </w:r>
      <w:r w:rsidR="00CF0DAD" w:rsidRPr="00CF0DAD">
        <w:rPr>
          <w:sz w:val="28"/>
          <w:szCs w:val="28"/>
        </w:rPr>
        <w:t>й</w:t>
      </w:r>
      <w:r w:rsidR="00BB43EB" w:rsidRPr="00CF0DAD">
        <w:rPr>
          <w:sz w:val="28"/>
          <w:szCs w:val="28"/>
        </w:rPr>
        <w:t xml:space="preserve"> обязательных требований законодательства в сфере социального обслуживания</w:t>
      </w:r>
      <w:r w:rsidR="004A6FAA" w:rsidRPr="00CF0DAD">
        <w:rPr>
          <w:sz w:val="28"/>
          <w:szCs w:val="28"/>
        </w:rPr>
        <w:t xml:space="preserve"> (Таблица 3.)</w:t>
      </w:r>
      <w:r w:rsidR="00BB43EB" w:rsidRPr="00CF0DAD">
        <w:rPr>
          <w:sz w:val="28"/>
          <w:szCs w:val="28"/>
        </w:rPr>
        <w:t>.</w:t>
      </w:r>
    </w:p>
    <w:p w14:paraId="3F1200C6" w14:textId="77777777" w:rsidR="004A0E4D" w:rsidRDefault="004A0E4D" w:rsidP="0062458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20C33AF9" w14:textId="77777777" w:rsidR="000F7045" w:rsidRPr="0031660B" w:rsidRDefault="000F7045" w:rsidP="0062458C">
      <w:pPr>
        <w:pStyle w:val="1"/>
        <w:jc w:val="right"/>
        <w:rPr>
          <w:b w:val="0"/>
          <w:sz w:val="24"/>
          <w:szCs w:val="24"/>
        </w:rPr>
      </w:pPr>
      <w:r w:rsidRPr="0031660B">
        <w:rPr>
          <w:b w:val="0"/>
          <w:sz w:val="24"/>
          <w:szCs w:val="24"/>
        </w:rPr>
        <w:t>Таблица 3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4815"/>
        <w:gridCol w:w="1842"/>
        <w:gridCol w:w="1701"/>
        <w:gridCol w:w="1418"/>
      </w:tblGrid>
      <w:tr w:rsidR="00275054" w:rsidRPr="0031660B" w14:paraId="6A5C3FDC" w14:textId="77777777" w:rsidTr="00FD605A">
        <w:trPr>
          <w:trHeight w:val="70"/>
        </w:trPr>
        <w:tc>
          <w:tcPr>
            <w:tcW w:w="4815" w:type="dxa"/>
          </w:tcPr>
          <w:p w14:paraId="7CBA1BD9" w14:textId="77777777" w:rsidR="00275054" w:rsidRPr="0031660B" w:rsidRDefault="00275054" w:rsidP="0062458C">
            <w:pPr>
              <w:autoSpaceDE w:val="0"/>
              <w:autoSpaceDN w:val="0"/>
              <w:adjustRightInd w:val="0"/>
              <w:jc w:val="center"/>
              <w:outlineLvl w:val="0"/>
            </w:pPr>
            <w:r w:rsidRPr="0031660B">
              <w:t>Наименование сведений</w:t>
            </w:r>
          </w:p>
        </w:tc>
        <w:tc>
          <w:tcPr>
            <w:tcW w:w="1842" w:type="dxa"/>
          </w:tcPr>
          <w:p w14:paraId="0ACB5948" w14:textId="59C103A7" w:rsidR="00275054" w:rsidRPr="0031660B" w:rsidRDefault="00275054" w:rsidP="0062458C">
            <w:pPr>
              <w:autoSpaceDE w:val="0"/>
              <w:autoSpaceDN w:val="0"/>
              <w:adjustRightInd w:val="0"/>
              <w:jc w:val="center"/>
              <w:outlineLvl w:val="0"/>
            </w:pPr>
            <w:r w:rsidRPr="0031660B">
              <w:t>2019</w:t>
            </w:r>
          </w:p>
        </w:tc>
        <w:tc>
          <w:tcPr>
            <w:tcW w:w="1701" w:type="dxa"/>
          </w:tcPr>
          <w:p w14:paraId="362CE5F7" w14:textId="505D146D" w:rsidR="00275054" w:rsidRPr="0031660B" w:rsidRDefault="00275054" w:rsidP="0062458C">
            <w:pPr>
              <w:autoSpaceDE w:val="0"/>
              <w:autoSpaceDN w:val="0"/>
              <w:adjustRightInd w:val="0"/>
              <w:jc w:val="center"/>
              <w:outlineLvl w:val="0"/>
            </w:pPr>
            <w:r w:rsidRPr="0031660B">
              <w:t>2020</w:t>
            </w:r>
          </w:p>
        </w:tc>
        <w:tc>
          <w:tcPr>
            <w:tcW w:w="1418" w:type="dxa"/>
          </w:tcPr>
          <w:p w14:paraId="737F0128" w14:textId="71C23AF6" w:rsidR="00275054" w:rsidRPr="0031660B" w:rsidRDefault="001F08B8" w:rsidP="006245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2021</w:t>
            </w:r>
          </w:p>
        </w:tc>
      </w:tr>
      <w:tr w:rsidR="00275054" w:rsidRPr="0031660B" w14:paraId="6C976401" w14:textId="77777777" w:rsidTr="00FD605A">
        <w:tc>
          <w:tcPr>
            <w:tcW w:w="4815" w:type="dxa"/>
          </w:tcPr>
          <w:p w14:paraId="700ABD26" w14:textId="77777777" w:rsidR="00275054" w:rsidRPr="0031660B" w:rsidRDefault="00275054" w:rsidP="0062458C">
            <w:pPr>
              <w:autoSpaceDE w:val="0"/>
              <w:autoSpaceDN w:val="0"/>
              <w:adjustRightInd w:val="0"/>
              <w:jc w:val="both"/>
              <w:outlineLvl w:val="0"/>
            </w:pPr>
            <w:r w:rsidRPr="0031660B">
              <w:t>Количество заданий на проведение контрольных мероприятий по контролю без взаимодействия с юридическими лицами, индивидуальными предпринимателями</w:t>
            </w:r>
          </w:p>
        </w:tc>
        <w:tc>
          <w:tcPr>
            <w:tcW w:w="1842" w:type="dxa"/>
          </w:tcPr>
          <w:p w14:paraId="67076006" w14:textId="07E351D8" w:rsidR="00275054" w:rsidRPr="0031660B" w:rsidRDefault="00275054" w:rsidP="0062458C">
            <w:pPr>
              <w:autoSpaceDE w:val="0"/>
              <w:autoSpaceDN w:val="0"/>
              <w:adjustRightInd w:val="0"/>
              <w:jc w:val="center"/>
              <w:outlineLvl w:val="0"/>
            </w:pPr>
            <w:r w:rsidRPr="0031660B">
              <w:t>10</w:t>
            </w:r>
          </w:p>
        </w:tc>
        <w:tc>
          <w:tcPr>
            <w:tcW w:w="1701" w:type="dxa"/>
          </w:tcPr>
          <w:p w14:paraId="20FBC4E3" w14:textId="1EED951F" w:rsidR="00275054" w:rsidRPr="0031660B" w:rsidRDefault="00275054" w:rsidP="0062458C">
            <w:pPr>
              <w:autoSpaceDE w:val="0"/>
              <w:autoSpaceDN w:val="0"/>
              <w:adjustRightInd w:val="0"/>
              <w:jc w:val="center"/>
              <w:outlineLvl w:val="0"/>
            </w:pPr>
            <w:r w:rsidRPr="0031660B">
              <w:t>2</w:t>
            </w:r>
            <w:r>
              <w:t>7</w:t>
            </w:r>
          </w:p>
        </w:tc>
        <w:tc>
          <w:tcPr>
            <w:tcW w:w="1418" w:type="dxa"/>
          </w:tcPr>
          <w:p w14:paraId="75BCF1DB" w14:textId="4CAE1464" w:rsidR="00275054" w:rsidRPr="0031660B" w:rsidRDefault="00275054" w:rsidP="006245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</w:t>
            </w:r>
          </w:p>
        </w:tc>
      </w:tr>
      <w:tr w:rsidR="00275054" w:rsidRPr="0031660B" w14:paraId="5083568E" w14:textId="77777777" w:rsidTr="00FD605A">
        <w:tc>
          <w:tcPr>
            <w:tcW w:w="4815" w:type="dxa"/>
          </w:tcPr>
          <w:p w14:paraId="06E4678A" w14:textId="77777777" w:rsidR="00275054" w:rsidRPr="0031660B" w:rsidRDefault="00275054" w:rsidP="0062458C">
            <w:pPr>
              <w:jc w:val="both"/>
            </w:pPr>
            <w:r w:rsidRPr="0031660B">
              <w:t xml:space="preserve">Количество проведенных мероприятий без взаимодействия с юридическими лицами, индивидуальными предпринимателями (в разрезе с указанием формы проведения): </w:t>
            </w:r>
          </w:p>
        </w:tc>
        <w:tc>
          <w:tcPr>
            <w:tcW w:w="1842" w:type="dxa"/>
          </w:tcPr>
          <w:p w14:paraId="0364BF46" w14:textId="619D7077" w:rsidR="00275054" w:rsidRPr="0031660B" w:rsidRDefault="00275054" w:rsidP="0062458C">
            <w:pPr>
              <w:autoSpaceDE w:val="0"/>
              <w:autoSpaceDN w:val="0"/>
              <w:adjustRightInd w:val="0"/>
              <w:jc w:val="center"/>
              <w:outlineLvl w:val="0"/>
            </w:pPr>
            <w:r w:rsidRPr="0031660B">
              <w:t>10</w:t>
            </w:r>
          </w:p>
        </w:tc>
        <w:tc>
          <w:tcPr>
            <w:tcW w:w="1701" w:type="dxa"/>
          </w:tcPr>
          <w:p w14:paraId="4B0AA55D" w14:textId="73BB445D" w:rsidR="00275054" w:rsidRPr="0031660B" w:rsidRDefault="00275054" w:rsidP="006245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</w:t>
            </w:r>
          </w:p>
        </w:tc>
        <w:tc>
          <w:tcPr>
            <w:tcW w:w="1418" w:type="dxa"/>
          </w:tcPr>
          <w:p w14:paraId="7276BED1" w14:textId="3C76C902" w:rsidR="00275054" w:rsidRPr="0031660B" w:rsidRDefault="00275054" w:rsidP="006245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</w:t>
            </w:r>
          </w:p>
        </w:tc>
      </w:tr>
      <w:tr w:rsidR="00275054" w:rsidRPr="0031660B" w14:paraId="3FF8F942" w14:textId="77777777" w:rsidTr="00FD605A">
        <w:tc>
          <w:tcPr>
            <w:tcW w:w="4815" w:type="dxa"/>
          </w:tcPr>
          <w:p w14:paraId="599C5E86" w14:textId="77777777" w:rsidR="00275054" w:rsidRPr="0031660B" w:rsidRDefault="00275054" w:rsidP="0062458C">
            <w:pPr>
              <w:jc w:val="both"/>
            </w:pPr>
            <w:r w:rsidRPr="0031660B">
              <w:t>плановые (рейдовые) осмотры</w:t>
            </w:r>
          </w:p>
        </w:tc>
        <w:tc>
          <w:tcPr>
            <w:tcW w:w="1842" w:type="dxa"/>
          </w:tcPr>
          <w:p w14:paraId="5EE32BD2" w14:textId="4C8A0B7D" w:rsidR="00275054" w:rsidRPr="0031660B" w:rsidRDefault="00275054" w:rsidP="0062458C">
            <w:pPr>
              <w:autoSpaceDE w:val="0"/>
              <w:autoSpaceDN w:val="0"/>
              <w:adjustRightInd w:val="0"/>
              <w:jc w:val="center"/>
              <w:outlineLvl w:val="0"/>
            </w:pPr>
            <w:r w:rsidRPr="0031660B">
              <w:t>0</w:t>
            </w:r>
          </w:p>
        </w:tc>
        <w:tc>
          <w:tcPr>
            <w:tcW w:w="1701" w:type="dxa"/>
          </w:tcPr>
          <w:p w14:paraId="4C14FBC4" w14:textId="5C043A5F" w:rsidR="00275054" w:rsidRPr="0031660B" w:rsidRDefault="00275054" w:rsidP="0062458C">
            <w:pPr>
              <w:autoSpaceDE w:val="0"/>
              <w:autoSpaceDN w:val="0"/>
              <w:adjustRightInd w:val="0"/>
              <w:jc w:val="center"/>
              <w:outlineLvl w:val="0"/>
            </w:pPr>
            <w:r w:rsidRPr="0031660B">
              <w:t>0</w:t>
            </w:r>
          </w:p>
        </w:tc>
        <w:tc>
          <w:tcPr>
            <w:tcW w:w="1418" w:type="dxa"/>
          </w:tcPr>
          <w:p w14:paraId="5C0B7E4B" w14:textId="77777777" w:rsidR="00275054" w:rsidRPr="0031660B" w:rsidRDefault="00275054" w:rsidP="0062458C">
            <w:pPr>
              <w:autoSpaceDE w:val="0"/>
              <w:autoSpaceDN w:val="0"/>
              <w:adjustRightInd w:val="0"/>
              <w:jc w:val="center"/>
              <w:outlineLvl w:val="0"/>
            </w:pPr>
            <w:r w:rsidRPr="0031660B">
              <w:t>0</w:t>
            </w:r>
          </w:p>
        </w:tc>
      </w:tr>
      <w:tr w:rsidR="00275054" w:rsidRPr="0031660B" w14:paraId="0A430F32" w14:textId="77777777" w:rsidTr="00FD605A">
        <w:tc>
          <w:tcPr>
            <w:tcW w:w="4815" w:type="dxa"/>
          </w:tcPr>
          <w:p w14:paraId="4D7F3609" w14:textId="77777777" w:rsidR="00275054" w:rsidRPr="0031660B" w:rsidRDefault="00275054" w:rsidP="0062458C">
            <w:pPr>
              <w:autoSpaceDE w:val="0"/>
              <w:autoSpaceDN w:val="0"/>
              <w:adjustRightInd w:val="0"/>
              <w:jc w:val="both"/>
              <w:outlineLvl w:val="0"/>
            </w:pPr>
            <w:r w:rsidRPr="0031660B">
              <w:t xml:space="preserve">наблюдение за соблюдением обязательных требований при размещении поставщиками социальных услуг информации в сети </w:t>
            </w:r>
            <w:r w:rsidRPr="0031660B">
              <w:lastRenderedPageBreak/>
              <w:t xml:space="preserve">«Интернет» и средствах массовой информации </w:t>
            </w:r>
          </w:p>
        </w:tc>
        <w:tc>
          <w:tcPr>
            <w:tcW w:w="1842" w:type="dxa"/>
          </w:tcPr>
          <w:p w14:paraId="2448E80A" w14:textId="1E448BC4" w:rsidR="00275054" w:rsidRPr="0031660B" w:rsidRDefault="00275054" w:rsidP="0062458C">
            <w:pPr>
              <w:autoSpaceDE w:val="0"/>
              <w:autoSpaceDN w:val="0"/>
              <w:adjustRightInd w:val="0"/>
              <w:jc w:val="center"/>
              <w:outlineLvl w:val="0"/>
            </w:pPr>
            <w:r w:rsidRPr="0031660B">
              <w:lastRenderedPageBreak/>
              <w:t>10</w:t>
            </w:r>
          </w:p>
        </w:tc>
        <w:tc>
          <w:tcPr>
            <w:tcW w:w="1701" w:type="dxa"/>
          </w:tcPr>
          <w:p w14:paraId="1BFA8946" w14:textId="4C9405FC" w:rsidR="00275054" w:rsidRPr="0031660B" w:rsidRDefault="00275054" w:rsidP="006245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</w:t>
            </w:r>
          </w:p>
        </w:tc>
        <w:tc>
          <w:tcPr>
            <w:tcW w:w="1418" w:type="dxa"/>
          </w:tcPr>
          <w:p w14:paraId="7570FA66" w14:textId="03F719B5" w:rsidR="00275054" w:rsidRPr="0031660B" w:rsidRDefault="00275054" w:rsidP="006245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</w:t>
            </w:r>
          </w:p>
        </w:tc>
      </w:tr>
      <w:tr w:rsidR="00275054" w:rsidRPr="0031660B" w14:paraId="734E43E8" w14:textId="77777777" w:rsidTr="00FD605A">
        <w:tc>
          <w:tcPr>
            <w:tcW w:w="4815" w:type="dxa"/>
          </w:tcPr>
          <w:p w14:paraId="49AAB99F" w14:textId="77777777" w:rsidR="00275054" w:rsidRPr="0031660B" w:rsidRDefault="00275054" w:rsidP="0062458C">
            <w:pPr>
              <w:jc w:val="both"/>
            </w:pPr>
            <w:r w:rsidRPr="0031660B">
              <w:t xml:space="preserve">Количество выданных предостережений </w:t>
            </w:r>
          </w:p>
        </w:tc>
        <w:tc>
          <w:tcPr>
            <w:tcW w:w="1842" w:type="dxa"/>
          </w:tcPr>
          <w:p w14:paraId="359FD50A" w14:textId="2350D6A8" w:rsidR="00275054" w:rsidRPr="0031660B" w:rsidRDefault="00275054" w:rsidP="0062458C">
            <w:pPr>
              <w:autoSpaceDE w:val="0"/>
              <w:autoSpaceDN w:val="0"/>
              <w:adjustRightInd w:val="0"/>
              <w:jc w:val="center"/>
              <w:outlineLvl w:val="0"/>
            </w:pPr>
            <w:r w:rsidRPr="0031660B">
              <w:t>10</w:t>
            </w:r>
          </w:p>
        </w:tc>
        <w:tc>
          <w:tcPr>
            <w:tcW w:w="1701" w:type="dxa"/>
          </w:tcPr>
          <w:p w14:paraId="4FBCB706" w14:textId="2AACA67C" w:rsidR="00275054" w:rsidRPr="0031660B" w:rsidRDefault="00275054" w:rsidP="006245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</w:t>
            </w:r>
          </w:p>
        </w:tc>
        <w:tc>
          <w:tcPr>
            <w:tcW w:w="1418" w:type="dxa"/>
          </w:tcPr>
          <w:p w14:paraId="15C64B95" w14:textId="12D596EE" w:rsidR="00275054" w:rsidRPr="0031660B" w:rsidRDefault="00275054" w:rsidP="006245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</w:t>
            </w:r>
          </w:p>
        </w:tc>
      </w:tr>
      <w:tr w:rsidR="00275054" w:rsidRPr="0031660B" w14:paraId="493E5E46" w14:textId="77777777" w:rsidTr="00FD605A">
        <w:tc>
          <w:tcPr>
            <w:tcW w:w="4815" w:type="dxa"/>
          </w:tcPr>
          <w:p w14:paraId="1C8FFEA3" w14:textId="77777777" w:rsidR="00275054" w:rsidRPr="0031660B" w:rsidRDefault="00275054" w:rsidP="0062458C">
            <w:pPr>
              <w:jc w:val="both"/>
            </w:pPr>
            <w:r w:rsidRPr="0031660B">
              <w:t>Количество мероприятий, по результатам которых нарушений не выявлено</w:t>
            </w:r>
          </w:p>
        </w:tc>
        <w:tc>
          <w:tcPr>
            <w:tcW w:w="1842" w:type="dxa"/>
          </w:tcPr>
          <w:p w14:paraId="5B2887A8" w14:textId="7032B758" w:rsidR="00275054" w:rsidRPr="0031660B" w:rsidRDefault="00275054" w:rsidP="0062458C">
            <w:pPr>
              <w:autoSpaceDE w:val="0"/>
              <w:autoSpaceDN w:val="0"/>
              <w:adjustRightInd w:val="0"/>
              <w:jc w:val="center"/>
              <w:outlineLvl w:val="0"/>
            </w:pPr>
            <w:r w:rsidRPr="0031660B">
              <w:t>0</w:t>
            </w:r>
          </w:p>
        </w:tc>
        <w:tc>
          <w:tcPr>
            <w:tcW w:w="1701" w:type="dxa"/>
          </w:tcPr>
          <w:p w14:paraId="3CE92D12" w14:textId="665EE2DA" w:rsidR="00275054" w:rsidRPr="0031660B" w:rsidRDefault="00275054" w:rsidP="0062458C">
            <w:pPr>
              <w:autoSpaceDE w:val="0"/>
              <w:autoSpaceDN w:val="0"/>
              <w:adjustRightInd w:val="0"/>
              <w:jc w:val="center"/>
              <w:outlineLvl w:val="0"/>
            </w:pPr>
            <w:r w:rsidRPr="0031660B">
              <w:t>1</w:t>
            </w:r>
          </w:p>
        </w:tc>
        <w:tc>
          <w:tcPr>
            <w:tcW w:w="1418" w:type="dxa"/>
          </w:tcPr>
          <w:p w14:paraId="5872DABD" w14:textId="0BFBC3A2" w:rsidR="00275054" w:rsidRPr="0031660B" w:rsidRDefault="00275054" w:rsidP="006245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</w:tr>
    </w:tbl>
    <w:p w14:paraId="49216241" w14:textId="77777777" w:rsidR="000F7045" w:rsidRPr="0031660B" w:rsidRDefault="000F7045" w:rsidP="0062458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64ED489C" w14:textId="77777777" w:rsidR="00BB43EB" w:rsidRPr="0031660B" w:rsidRDefault="009554E7" w:rsidP="0062458C">
      <w:pPr>
        <w:pStyle w:val="a4"/>
        <w:autoSpaceDE w:val="0"/>
        <w:autoSpaceDN w:val="0"/>
        <w:adjustRightInd w:val="0"/>
        <w:spacing w:line="240" w:lineRule="auto"/>
        <w:outlineLvl w:val="0"/>
      </w:pPr>
      <w:r w:rsidRPr="0031660B">
        <w:t>С</w:t>
      </w:r>
      <w:r w:rsidR="00BB43EB" w:rsidRPr="0031660B">
        <w:t>лучае</w:t>
      </w:r>
      <w:r w:rsidRPr="0031660B">
        <w:t>в</w:t>
      </w:r>
      <w:r w:rsidR="00BB43EB" w:rsidRPr="0031660B">
        <w:t xml:space="preserve"> получения в ходе проведения мероприятия по контролю сведений о готовящихся нарушениях или признаках нарушений обязательных требований </w:t>
      </w:r>
      <w:r w:rsidRPr="0031660B">
        <w:t>в</w:t>
      </w:r>
      <w:r w:rsidR="00BB43EB" w:rsidRPr="0031660B">
        <w:t xml:space="preserve"> Министерство не поступало.</w:t>
      </w:r>
    </w:p>
    <w:p w14:paraId="52DF9440" w14:textId="77777777" w:rsidR="00A76435" w:rsidRPr="0031660B" w:rsidRDefault="00A76435" w:rsidP="0062458C">
      <w:pPr>
        <w:autoSpaceDE w:val="0"/>
        <w:autoSpaceDN w:val="0"/>
        <w:adjustRightInd w:val="0"/>
        <w:jc w:val="right"/>
        <w:outlineLvl w:val="0"/>
      </w:pPr>
    </w:p>
    <w:p w14:paraId="2698F86A" w14:textId="09AAC699" w:rsidR="00BB43EB" w:rsidRPr="0031660B" w:rsidRDefault="00BB43EB" w:rsidP="0062458C">
      <w:pPr>
        <w:jc w:val="center"/>
        <w:rPr>
          <w:b/>
          <w:sz w:val="28"/>
          <w:szCs w:val="28"/>
        </w:rPr>
      </w:pPr>
      <w:r w:rsidRPr="0031660B">
        <w:rPr>
          <w:b/>
          <w:sz w:val="28"/>
          <w:szCs w:val="28"/>
        </w:rPr>
        <w:t xml:space="preserve">Раздел 2. </w:t>
      </w:r>
      <w:r w:rsidR="00275054" w:rsidRPr="00275054">
        <w:rPr>
          <w:b/>
          <w:sz w:val="28"/>
          <w:szCs w:val="28"/>
        </w:rPr>
        <w:t>Цели и задачи реализации программы профилактики рисков причинения вреда</w:t>
      </w:r>
    </w:p>
    <w:p w14:paraId="7D6E8E75" w14:textId="27E700A4" w:rsidR="00BB43EB" w:rsidRPr="0031660B" w:rsidRDefault="00BB43EB" w:rsidP="006245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660B">
        <w:rPr>
          <w:rFonts w:eastAsia="Calibri"/>
          <w:sz w:val="28"/>
          <w:szCs w:val="28"/>
          <w:lang w:eastAsia="en-US"/>
        </w:rPr>
        <w:t xml:space="preserve">2.1. Цели </w:t>
      </w:r>
      <w:r w:rsidR="00275054" w:rsidRPr="00275054">
        <w:rPr>
          <w:rFonts w:eastAsia="Calibri"/>
          <w:sz w:val="28"/>
          <w:szCs w:val="28"/>
          <w:lang w:eastAsia="en-US"/>
        </w:rPr>
        <w:t>реализации программы профилактики рисков причинения вреда</w:t>
      </w:r>
      <w:r w:rsidRPr="0031660B">
        <w:rPr>
          <w:rFonts w:eastAsia="Calibri"/>
          <w:sz w:val="28"/>
          <w:szCs w:val="28"/>
          <w:lang w:eastAsia="en-US"/>
        </w:rPr>
        <w:t>:</w:t>
      </w:r>
    </w:p>
    <w:p w14:paraId="155C1FD5" w14:textId="77777777" w:rsidR="00010F2E" w:rsidRPr="0031660B" w:rsidRDefault="00010F2E" w:rsidP="006245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660B">
        <w:rPr>
          <w:rFonts w:eastAsia="Calibri"/>
          <w:sz w:val="28"/>
          <w:szCs w:val="28"/>
          <w:lang w:eastAsia="en-US"/>
        </w:rPr>
        <w:t>- предотвращение рисков причинения вреда охраняемым законом ценностям;</w:t>
      </w:r>
    </w:p>
    <w:p w14:paraId="0A3DF5A4" w14:textId="77777777" w:rsidR="00010F2E" w:rsidRPr="0031660B" w:rsidRDefault="00010F2E" w:rsidP="006245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660B">
        <w:rPr>
          <w:rFonts w:eastAsia="Calibri"/>
          <w:sz w:val="28"/>
          <w:szCs w:val="28"/>
          <w:lang w:eastAsia="en-US"/>
        </w:rPr>
        <w:t>- повышение прозрачности системы контрольно-надзорной деятельности;</w:t>
      </w:r>
    </w:p>
    <w:p w14:paraId="06053E18" w14:textId="77777777" w:rsidR="00010F2E" w:rsidRPr="0031660B" w:rsidRDefault="00010F2E" w:rsidP="006245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660B">
        <w:rPr>
          <w:rFonts w:eastAsia="Calibri"/>
          <w:sz w:val="28"/>
          <w:szCs w:val="28"/>
          <w:lang w:eastAsia="en-US"/>
        </w:rPr>
        <w:t>- предупреждение нарушений обязательных требований в сфере социального обслуживания в Республике Татарстан;</w:t>
      </w:r>
    </w:p>
    <w:p w14:paraId="122BC3F6" w14:textId="48137D25" w:rsidR="00010F2E" w:rsidRPr="0031660B" w:rsidRDefault="00010F2E" w:rsidP="006245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660B">
        <w:rPr>
          <w:rFonts w:eastAsia="Calibri"/>
          <w:sz w:val="28"/>
          <w:szCs w:val="28"/>
          <w:lang w:eastAsia="en-US"/>
        </w:rPr>
        <w:t>- предотвращение угрозы причинения, либо предотвращения риска причинения вреда жи</w:t>
      </w:r>
      <w:r w:rsidR="00CF0DAD">
        <w:rPr>
          <w:rFonts w:eastAsia="Calibri"/>
          <w:sz w:val="28"/>
          <w:szCs w:val="28"/>
          <w:lang w:eastAsia="en-US"/>
        </w:rPr>
        <w:t xml:space="preserve">зни, здоровью </w:t>
      </w:r>
      <w:r w:rsidR="00CF0DAD">
        <w:rPr>
          <w:rFonts w:eastAsia="Calibri"/>
          <w:sz w:val="28"/>
          <w:szCs w:val="28"/>
          <w:lang w:eastAsia="en-US"/>
        </w:rPr>
        <w:lastRenderedPageBreak/>
        <w:t>граждан вследствие</w:t>
      </w:r>
      <w:r w:rsidRPr="0031660B">
        <w:rPr>
          <w:rFonts w:eastAsia="Calibri"/>
          <w:sz w:val="28"/>
          <w:szCs w:val="28"/>
          <w:lang w:eastAsia="en-US"/>
        </w:rPr>
        <w:t xml:space="preserve"> нарушения обязательных требований;</w:t>
      </w:r>
    </w:p>
    <w:p w14:paraId="34097269" w14:textId="77777777" w:rsidR="00010F2E" w:rsidRPr="0031660B" w:rsidRDefault="00010F2E" w:rsidP="006245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660B">
        <w:rPr>
          <w:rFonts w:eastAsia="Calibri"/>
          <w:sz w:val="28"/>
          <w:szCs w:val="28"/>
          <w:lang w:eastAsia="en-US"/>
        </w:rPr>
        <w:t>- устранение существующих и потенциальных условий, причин, и факторов, способных привести к нарушению обязательных требований и угрозе причинения, либо причинения жизни, здоровью граждан;</w:t>
      </w:r>
    </w:p>
    <w:p w14:paraId="6976E8E7" w14:textId="77777777" w:rsidR="00010F2E" w:rsidRPr="0031660B" w:rsidRDefault="00010F2E" w:rsidP="006245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660B">
        <w:rPr>
          <w:rFonts w:eastAsia="Calibri"/>
          <w:sz w:val="28"/>
          <w:szCs w:val="28"/>
          <w:lang w:eastAsia="en-US"/>
        </w:rPr>
        <w:t>- создание мотивации к социально ответственному и добросовестному поведению подконтрольных субъектов;</w:t>
      </w:r>
    </w:p>
    <w:p w14:paraId="11D1E00E" w14:textId="77777777" w:rsidR="00010F2E" w:rsidRPr="0031660B" w:rsidRDefault="00010F2E" w:rsidP="006245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660B">
        <w:rPr>
          <w:rFonts w:eastAsia="Calibri"/>
          <w:sz w:val="28"/>
          <w:szCs w:val="28"/>
          <w:lang w:eastAsia="en-US"/>
        </w:rPr>
        <w:t>- иные цели.</w:t>
      </w:r>
    </w:p>
    <w:p w14:paraId="3B8D2F69" w14:textId="3F621579" w:rsidR="00BB43EB" w:rsidRPr="0031660B" w:rsidRDefault="00BB43EB" w:rsidP="006245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660B">
        <w:rPr>
          <w:rFonts w:eastAsia="Calibri"/>
          <w:sz w:val="28"/>
          <w:szCs w:val="28"/>
          <w:lang w:eastAsia="en-US"/>
        </w:rPr>
        <w:t xml:space="preserve">2.2. Задачи </w:t>
      </w:r>
      <w:r w:rsidR="00275054" w:rsidRPr="00275054">
        <w:rPr>
          <w:rFonts w:eastAsia="Calibri"/>
          <w:sz w:val="28"/>
          <w:szCs w:val="28"/>
          <w:lang w:eastAsia="en-US"/>
        </w:rPr>
        <w:t>реализации программы профилактики рисков причинения вреда</w:t>
      </w:r>
      <w:r w:rsidRPr="0031660B">
        <w:rPr>
          <w:rFonts w:eastAsia="Calibri"/>
          <w:sz w:val="28"/>
          <w:szCs w:val="28"/>
          <w:lang w:eastAsia="en-US"/>
        </w:rPr>
        <w:t>:</w:t>
      </w:r>
    </w:p>
    <w:p w14:paraId="32609D12" w14:textId="77777777" w:rsidR="00010F2E" w:rsidRPr="0031660B" w:rsidRDefault="00010F2E" w:rsidP="006245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660B">
        <w:rPr>
          <w:rFonts w:eastAsia="Calibri"/>
          <w:sz w:val="28"/>
          <w:szCs w:val="28"/>
          <w:lang w:eastAsia="en-US"/>
        </w:rPr>
        <w:t>- оценка возможной угрозы причинения, либо причинения вреда охраняемым законом ценностям и реализация профилактических мер, способствующих ее снижению;</w:t>
      </w:r>
    </w:p>
    <w:p w14:paraId="3F7691C8" w14:textId="77777777" w:rsidR="00010F2E" w:rsidRPr="0031660B" w:rsidRDefault="00010F2E" w:rsidP="006245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660B">
        <w:rPr>
          <w:rFonts w:eastAsia="Calibri"/>
          <w:sz w:val="28"/>
          <w:szCs w:val="28"/>
          <w:lang w:eastAsia="en-US"/>
        </w:rPr>
        <w:t>- выявление причин, факторов и условий, способствующих причинению вреда охраняемым законом ценностям, определение способов устранения или снижения угрозы;</w:t>
      </w:r>
    </w:p>
    <w:p w14:paraId="42C3821E" w14:textId="77777777" w:rsidR="00010F2E" w:rsidRPr="0031660B" w:rsidRDefault="00010F2E" w:rsidP="006245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660B">
        <w:rPr>
          <w:rFonts w:eastAsia="Calibri"/>
          <w:sz w:val="28"/>
          <w:szCs w:val="28"/>
          <w:lang w:eastAsia="en-US"/>
        </w:rPr>
        <w:lastRenderedPageBreak/>
        <w:t>- оценка состояния подконтрольной среды и установление зависимости видов, форм и интенсивности профилактических мероприятий от присвоенных подконтрольным субъектам уровней риска;</w:t>
      </w:r>
    </w:p>
    <w:p w14:paraId="61639848" w14:textId="77777777" w:rsidR="00010F2E" w:rsidRPr="0031660B" w:rsidRDefault="00010F2E" w:rsidP="006245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660B">
        <w:rPr>
          <w:rFonts w:eastAsia="Calibri"/>
          <w:sz w:val="28"/>
          <w:szCs w:val="28"/>
          <w:lang w:eastAsia="en-US"/>
        </w:rPr>
        <w:t>- создание условий для изменения ценностного отношения подконтрольных субъектов к рисковому поведению;</w:t>
      </w:r>
    </w:p>
    <w:p w14:paraId="44D5E4C3" w14:textId="77777777" w:rsidR="00010F2E" w:rsidRPr="0031660B" w:rsidRDefault="00010F2E" w:rsidP="006245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660B">
        <w:rPr>
          <w:rFonts w:eastAsia="Calibri"/>
          <w:sz w:val="28"/>
          <w:szCs w:val="28"/>
          <w:lang w:eastAsia="en-US"/>
        </w:rPr>
        <w:t>- создание и внедрение мер системы позитивной профилактики;</w:t>
      </w:r>
    </w:p>
    <w:p w14:paraId="5CB5E82D" w14:textId="77777777" w:rsidR="00010F2E" w:rsidRPr="0031660B" w:rsidRDefault="00010F2E" w:rsidP="006245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660B">
        <w:rPr>
          <w:rFonts w:eastAsia="Calibri"/>
          <w:sz w:val="28"/>
          <w:szCs w:val="28"/>
          <w:lang w:eastAsia="en-US"/>
        </w:rPr>
        <w:t>- укрепление системы профилактики причинения вреда охраняемым законом ценностям путем реализации профилактических мер;</w:t>
      </w:r>
    </w:p>
    <w:p w14:paraId="4998F04C" w14:textId="77777777" w:rsidR="00010F2E" w:rsidRPr="0031660B" w:rsidRDefault="00010F2E" w:rsidP="006245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660B">
        <w:rPr>
          <w:rFonts w:eastAsia="Calibri"/>
          <w:sz w:val="28"/>
          <w:szCs w:val="28"/>
          <w:lang w:eastAsia="en-US"/>
        </w:rPr>
        <w:t>- снижение издержек контрольно-надзорной деятельности и административной нагрузки на подконтрольные субъекты;</w:t>
      </w:r>
    </w:p>
    <w:p w14:paraId="0B47674F" w14:textId="77777777" w:rsidR="00BB43EB" w:rsidRPr="0031660B" w:rsidRDefault="00010F2E" w:rsidP="006245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660B">
        <w:rPr>
          <w:rFonts w:eastAsia="Calibri"/>
          <w:sz w:val="28"/>
          <w:szCs w:val="28"/>
          <w:lang w:eastAsia="en-US"/>
        </w:rPr>
        <w:t>- другие задачи в зависимости от выявленных проблем безопасности регулируемой сферы и текущего состояния профилактической работы.</w:t>
      </w:r>
    </w:p>
    <w:p w14:paraId="4D52F10E" w14:textId="516D40A2" w:rsidR="00BB43EB" w:rsidRPr="0031660B" w:rsidRDefault="00BB43EB" w:rsidP="006245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660B">
        <w:rPr>
          <w:rFonts w:eastAsia="Calibri"/>
          <w:sz w:val="28"/>
          <w:szCs w:val="28"/>
          <w:lang w:eastAsia="en-US"/>
        </w:rPr>
        <w:t>Анализ эффективност</w:t>
      </w:r>
      <w:r w:rsidR="008611B7" w:rsidRPr="0031660B">
        <w:rPr>
          <w:rFonts w:eastAsia="Calibri"/>
          <w:sz w:val="28"/>
          <w:szCs w:val="28"/>
          <w:lang w:eastAsia="en-US"/>
        </w:rPr>
        <w:t>и</w:t>
      </w:r>
      <w:r w:rsidRPr="0031660B">
        <w:rPr>
          <w:rFonts w:eastAsia="Calibri"/>
          <w:sz w:val="28"/>
          <w:szCs w:val="28"/>
          <w:lang w:eastAsia="en-US"/>
        </w:rPr>
        <w:t xml:space="preserve"> регионального государственного контроля (надзора) в сфере социального обслуживания в Республике Татарстан </w:t>
      </w:r>
      <w:r w:rsidR="008611B7" w:rsidRPr="0031660B">
        <w:rPr>
          <w:rFonts w:eastAsia="Calibri"/>
          <w:sz w:val="28"/>
          <w:szCs w:val="28"/>
          <w:lang w:eastAsia="en-US"/>
        </w:rPr>
        <w:t>содержится</w:t>
      </w:r>
      <w:r w:rsidRPr="0031660B">
        <w:rPr>
          <w:rFonts w:eastAsia="Calibri"/>
          <w:sz w:val="28"/>
          <w:szCs w:val="28"/>
          <w:lang w:eastAsia="en-US"/>
        </w:rPr>
        <w:t xml:space="preserve"> в ежегодном докладе об осуществлении государственного контроля </w:t>
      </w:r>
      <w:r w:rsidRPr="0031660B">
        <w:rPr>
          <w:rFonts w:eastAsia="Calibri"/>
          <w:sz w:val="28"/>
          <w:szCs w:val="28"/>
          <w:lang w:eastAsia="en-US"/>
        </w:rPr>
        <w:lastRenderedPageBreak/>
        <w:t>(надзора) и об эффективности такого контроля (надзора)</w:t>
      </w:r>
      <w:r w:rsidR="000F7045">
        <w:rPr>
          <w:rFonts w:eastAsia="Calibri"/>
          <w:sz w:val="28"/>
          <w:szCs w:val="28"/>
          <w:lang w:eastAsia="en-US"/>
        </w:rPr>
        <w:t>, который</w:t>
      </w:r>
      <w:r w:rsidRPr="0031660B">
        <w:rPr>
          <w:rFonts w:eastAsia="Calibri"/>
          <w:sz w:val="28"/>
          <w:szCs w:val="28"/>
          <w:lang w:eastAsia="en-US"/>
        </w:rPr>
        <w:t xml:space="preserve"> </w:t>
      </w:r>
      <w:r w:rsidR="008611B7" w:rsidRPr="0031660B">
        <w:rPr>
          <w:rFonts w:eastAsia="Calibri"/>
          <w:sz w:val="28"/>
          <w:szCs w:val="28"/>
          <w:lang w:eastAsia="en-US"/>
        </w:rPr>
        <w:t>размещ</w:t>
      </w:r>
      <w:r w:rsidR="00BD30C4">
        <w:rPr>
          <w:rFonts w:eastAsia="Calibri"/>
          <w:sz w:val="28"/>
          <w:szCs w:val="28"/>
          <w:lang w:eastAsia="en-US"/>
        </w:rPr>
        <w:t>ается</w:t>
      </w:r>
      <w:r w:rsidR="008611B7" w:rsidRPr="0031660B">
        <w:rPr>
          <w:rFonts w:eastAsia="Calibri"/>
          <w:sz w:val="28"/>
          <w:szCs w:val="28"/>
          <w:lang w:eastAsia="en-US"/>
        </w:rPr>
        <w:t xml:space="preserve"> </w:t>
      </w:r>
      <w:r w:rsidRPr="0031660B">
        <w:rPr>
          <w:rFonts w:eastAsia="Calibri"/>
          <w:sz w:val="28"/>
          <w:szCs w:val="28"/>
          <w:lang w:eastAsia="en-US"/>
        </w:rPr>
        <w:t>на официальном сайте Министерства в информационно-телекоммуникационной сети «Интернет» (mtsz@tatarstan.ru).</w:t>
      </w:r>
    </w:p>
    <w:p w14:paraId="01F67823" w14:textId="77777777" w:rsidR="00BB43EB" w:rsidRPr="0031660B" w:rsidRDefault="00BB43EB" w:rsidP="006245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660B">
        <w:rPr>
          <w:rFonts w:eastAsia="Calibri"/>
          <w:sz w:val="28"/>
          <w:szCs w:val="28"/>
          <w:lang w:eastAsia="en-US"/>
        </w:rPr>
        <w:t>Основными критериями оценки эффективности и результативности профилактических мероприятий являются:</w:t>
      </w:r>
    </w:p>
    <w:p w14:paraId="676B8638" w14:textId="77777777" w:rsidR="00BB43EB" w:rsidRPr="0031660B" w:rsidRDefault="00BB43EB" w:rsidP="006245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660B">
        <w:rPr>
          <w:rFonts w:eastAsia="Calibri"/>
          <w:sz w:val="28"/>
          <w:szCs w:val="28"/>
          <w:lang w:eastAsia="en-US"/>
        </w:rPr>
        <w:t>- результативность деятельности органа государственного контроля;</w:t>
      </w:r>
    </w:p>
    <w:p w14:paraId="2308F255" w14:textId="77777777" w:rsidR="00BB43EB" w:rsidRPr="0031660B" w:rsidRDefault="00BB43EB" w:rsidP="006245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660B">
        <w:rPr>
          <w:rFonts w:eastAsia="Calibri"/>
          <w:sz w:val="28"/>
          <w:szCs w:val="28"/>
          <w:lang w:eastAsia="en-US"/>
        </w:rPr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подконтрольных субъектов в ходе мероприятий по контролю;</w:t>
      </w:r>
    </w:p>
    <w:p w14:paraId="29456525" w14:textId="77777777" w:rsidR="00BB43EB" w:rsidRPr="0031660B" w:rsidRDefault="00BB43EB" w:rsidP="006245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660B">
        <w:rPr>
          <w:rFonts w:eastAsia="Calibri"/>
          <w:sz w:val="28"/>
          <w:szCs w:val="28"/>
          <w:lang w:eastAsia="en-US"/>
        </w:rPr>
        <w:t>- понимание обязательных требований подконтрольными субъектам;</w:t>
      </w:r>
    </w:p>
    <w:p w14:paraId="6646141B" w14:textId="77777777" w:rsidR="00BB43EB" w:rsidRPr="0031660B" w:rsidRDefault="00BB43EB" w:rsidP="006245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660B">
        <w:rPr>
          <w:rFonts w:eastAsia="Calibri"/>
          <w:sz w:val="28"/>
          <w:szCs w:val="28"/>
          <w:lang w:eastAsia="en-US"/>
        </w:rPr>
        <w:t>-вовлечение подконтрольных субъектов во взаимодействие с контрольным органом, в том числе в рамках проводимых профилактических мероприятий.</w:t>
      </w:r>
    </w:p>
    <w:p w14:paraId="297E3D95" w14:textId="77777777" w:rsidR="00BB43EB" w:rsidRPr="0031660B" w:rsidRDefault="00BB43EB" w:rsidP="006245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660B">
        <w:rPr>
          <w:rFonts w:eastAsia="Calibri"/>
          <w:sz w:val="28"/>
          <w:szCs w:val="28"/>
          <w:lang w:eastAsia="en-US"/>
        </w:rPr>
        <w:lastRenderedPageBreak/>
        <w:t>Информирование подконтрольных субъектов по вопросам соблюдения обязательных требований осуществляется посредством:</w:t>
      </w:r>
    </w:p>
    <w:p w14:paraId="6B0D3493" w14:textId="77777777" w:rsidR="00BB43EB" w:rsidRPr="0031660B" w:rsidRDefault="00BB43EB" w:rsidP="006245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660B">
        <w:rPr>
          <w:rFonts w:eastAsia="Calibri"/>
          <w:sz w:val="28"/>
          <w:szCs w:val="28"/>
          <w:lang w:eastAsia="en-US"/>
        </w:rPr>
        <w:t>- перечня обязательных требований, предъявляемых к поставщикам социальных услуг;</w:t>
      </w:r>
    </w:p>
    <w:p w14:paraId="74A6D520" w14:textId="77777777" w:rsidR="00BB43EB" w:rsidRPr="0031660B" w:rsidRDefault="00BB43EB" w:rsidP="006245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660B">
        <w:rPr>
          <w:rFonts w:eastAsia="Calibri"/>
          <w:sz w:val="28"/>
          <w:szCs w:val="28"/>
          <w:lang w:eastAsia="en-US"/>
        </w:rPr>
        <w:t>- перечня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отдельного вида государственного контроля (надзора);</w:t>
      </w:r>
    </w:p>
    <w:p w14:paraId="3F4B11DA" w14:textId="77777777" w:rsidR="00BB43EB" w:rsidRPr="0031660B" w:rsidRDefault="00BB43EB" w:rsidP="006245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660B">
        <w:rPr>
          <w:rFonts w:eastAsia="Calibri"/>
          <w:sz w:val="28"/>
          <w:szCs w:val="28"/>
          <w:lang w:eastAsia="en-US"/>
        </w:rPr>
        <w:t>- размещения на сайте ежегодного доклада по правоприменительной практике контрольно-надзорной деятельности;</w:t>
      </w:r>
    </w:p>
    <w:p w14:paraId="3DF8C152" w14:textId="56B117CA" w:rsidR="00BB43EB" w:rsidRPr="0031660B" w:rsidRDefault="00BB43EB" w:rsidP="006245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660B">
        <w:rPr>
          <w:rFonts w:eastAsia="Calibri"/>
          <w:sz w:val="28"/>
          <w:szCs w:val="28"/>
          <w:lang w:eastAsia="en-US"/>
        </w:rPr>
        <w:t>- проведения публичных обсуждений результатов правоприменительной практики, руководств по соблюдению обязательных требований для подконтрольных субъектов в соответствии с утверждённым Планом-графиком;</w:t>
      </w:r>
    </w:p>
    <w:p w14:paraId="0B1D3A90" w14:textId="77777777" w:rsidR="00BB43EB" w:rsidRPr="0031660B" w:rsidRDefault="00BB43EB" w:rsidP="006245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660B">
        <w:rPr>
          <w:rFonts w:eastAsia="Calibri"/>
          <w:sz w:val="28"/>
          <w:szCs w:val="28"/>
          <w:lang w:eastAsia="en-US"/>
        </w:rPr>
        <w:t xml:space="preserve">- размещения результатов проведённых публичных обсуждений на сайте Министерства труда, занятости и социальной защиты Республики Татарстан (видеозаписи мероприятия; результатов рассмотрения анкет; </w:t>
      </w:r>
      <w:r w:rsidRPr="0031660B">
        <w:rPr>
          <w:rFonts w:eastAsia="Calibri"/>
          <w:sz w:val="28"/>
          <w:szCs w:val="28"/>
          <w:lang w:eastAsia="en-US"/>
        </w:rPr>
        <w:lastRenderedPageBreak/>
        <w:t>пресс-релиза; ответов на вопросы, заданные в ходе мероприятия; презентации докладов выступающих);</w:t>
      </w:r>
    </w:p>
    <w:p w14:paraId="7B5C5CA2" w14:textId="77777777" w:rsidR="00BB43EB" w:rsidRPr="0031660B" w:rsidRDefault="00BB43EB" w:rsidP="006245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660B">
        <w:rPr>
          <w:rFonts w:eastAsia="Calibri"/>
          <w:sz w:val="28"/>
          <w:szCs w:val="28"/>
          <w:lang w:eastAsia="en-US"/>
        </w:rPr>
        <w:t>- размещения на сайте разъяснений о содержании новых нормативных правовых актов, устанавливающих обязательные требования, изменениях в действующие нормативные правовые акты по мере их вступления в силу.</w:t>
      </w:r>
    </w:p>
    <w:p w14:paraId="5459C977" w14:textId="77777777" w:rsidR="000F7045" w:rsidRDefault="000F7045" w:rsidP="0062458C">
      <w:pPr>
        <w:jc w:val="center"/>
        <w:rPr>
          <w:b/>
          <w:sz w:val="28"/>
          <w:szCs w:val="28"/>
        </w:rPr>
      </w:pPr>
    </w:p>
    <w:p w14:paraId="577BE43D" w14:textId="6429C057" w:rsidR="00BB43EB" w:rsidRPr="0031660B" w:rsidRDefault="00BB43EB" w:rsidP="0062458C">
      <w:pPr>
        <w:jc w:val="center"/>
        <w:rPr>
          <w:b/>
          <w:sz w:val="28"/>
          <w:szCs w:val="28"/>
        </w:rPr>
      </w:pPr>
      <w:r w:rsidRPr="0031660B">
        <w:rPr>
          <w:b/>
          <w:sz w:val="28"/>
          <w:szCs w:val="28"/>
        </w:rPr>
        <w:t>Ра</w:t>
      </w:r>
      <w:r w:rsidR="004C2627">
        <w:rPr>
          <w:b/>
          <w:sz w:val="28"/>
          <w:szCs w:val="28"/>
        </w:rPr>
        <w:t xml:space="preserve">здел 3. </w:t>
      </w:r>
      <w:r w:rsidR="00275054" w:rsidRPr="00275054">
        <w:rPr>
          <w:b/>
          <w:sz w:val="28"/>
          <w:szCs w:val="28"/>
        </w:rPr>
        <w:t>Перечень профилактических мероприятий, сроки (периодичность) их проведения</w:t>
      </w:r>
    </w:p>
    <w:p w14:paraId="1392C9D6" w14:textId="2493D0E3" w:rsidR="00275054" w:rsidRPr="000A4054" w:rsidRDefault="00275054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A4054">
        <w:rPr>
          <w:rFonts w:ascii="Times New Roman" w:hAnsi="Times New Roman"/>
          <w:sz w:val="28"/>
          <w:szCs w:val="28"/>
        </w:rPr>
        <w:t xml:space="preserve">Министерством в соответствии с </w:t>
      </w:r>
      <w:hyperlink r:id="rId6" w:history="1">
        <w:r w:rsidRPr="00275054">
          <w:rPr>
            <w:rFonts w:ascii="Times New Roman" w:hAnsi="Times New Roman"/>
            <w:sz w:val="28"/>
            <w:szCs w:val="28"/>
          </w:rPr>
          <w:t>частью 2 статьи 44</w:t>
        </w:r>
      </w:hyperlink>
      <w:r w:rsidRPr="000A4054">
        <w:rPr>
          <w:rFonts w:ascii="Times New Roman" w:hAnsi="Times New Roman"/>
          <w:sz w:val="28"/>
          <w:szCs w:val="28"/>
        </w:rPr>
        <w:t xml:space="preserve"> Федерально</w:t>
      </w:r>
      <w:r>
        <w:rPr>
          <w:rFonts w:ascii="Times New Roman" w:hAnsi="Times New Roman"/>
          <w:sz w:val="28"/>
          <w:szCs w:val="28"/>
        </w:rPr>
        <w:t>го закона от 31 июля 2020 года №</w:t>
      </w:r>
      <w:r w:rsidRPr="000A4054">
        <w:rPr>
          <w:rFonts w:ascii="Times New Roman" w:hAnsi="Times New Roman"/>
          <w:sz w:val="28"/>
          <w:szCs w:val="28"/>
        </w:rPr>
        <w:t xml:space="preserve"> 248-ФЗ </w:t>
      </w:r>
      <w:r>
        <w:rPr>
          <w:rFonts w:ascii="Times New Roman" w:hAnsi="Times New Roman"/>
          <w:sz w:val="28"/>
          <w:szCs w:val="28"/>
        </w:rPr>
        <w:t>«</w:t>
      </w:r>
      <w:r w:rsidRPr="000A4054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8"/>
          <w:szCs w:val="28"/>
        </w:rPr>
        <w:t xml:space="preserve">» и с </w:t>
      </w:r>
      <w:r w:rsidRPr="00275054">
        <w:rPr>
          <w:rFonts w:ascii="Times New Roman" w:hAnsi="Times New Roman"/>
          <w:sz w:val="28"/>
          <w:szCs w:val="28"/>
        </w:rPr>
        <w:t>постановление Кабинета Министров Республики Татарстан от 23.09.2021 №</w:t>
      </w:r>
      <w:r w:rsidR="00051AB1">
        <w:rPr>
          <w:rFonts w:ascii="Times New Roman" w:hAnsi="Times New Roman"/>
          <w:sz w:val="28"/>
          <w:szCs w:val="28"/>
        </w:rPr>
        <w:t xml:space="preserve"> </w:t>
      </w:r>
      <w:r w:rsidRPr="00275054">
        <w:rPr>
          <w:rFonts w:ascii="Times New Roman" w:hAnsi="Times New Roman"/>
          <w:sz w:val="28"/>
          <w:szCs w:val="28"/>
        </w:rPr>
        <w:t>909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4054">
        <w:rPr>
          <w:rFonts w:ascii="Times New Roman" w:hAnsi="Times New Roman"/>
          <w:sz w:val="28"/>
          <w:szCs w:val="28"/>
        </w:rPr>
        <w:t>ежегодно утверждается программа профилактики рисков причинения вреда (ущерба) охраняемым законом ценностям.</w:t>
      </w:r>
    </w:p>
    <w:p w14:paraId="0155DD8E" w14:textId="66A45C21" w:rsidR="00275054" w:rsidRPr="000A4054" w:rsidRDefault="00275054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2022 году </w:t>
      </w:r>
      <w:r w:rsidRPr="000A4054">
        <w:rPr>
          <w:rFonts w:ascii="Times New Roman" w:hAnsi="Times New Roman"/>
          <w:sz w:val="28"/>
          <w:szCs w:val="28"/>
        </w:rPr>
        <w:t xml:space="preserve">Министерством </w:t>
      </w:r>
      <w:r>
        <w:rPr>
          <w:rFonts w:ascii="Times New Roman" w:hAnsi="Times New Roman"/>
          <w:sz w:val="28"/>
          <w:szCs w:val="28"/>
        </w:rPr>
        <w:t xml:space="preserve">запланировано </w:t>
      </w:r>
      <w:r w:rsidRPr="000A4054">
        <w:rPr>
          <w:rFonts w:ascii="Times New Roman" w:hAnsi="Times New Roman"/>
          <w:sz w:val="28"/>
          <w:szCs w:val="28"/>
        </w:rPr>
        <w:t>проводиться следующие профилактические мероприятия:</w:t>
      </w:r>
    </w:p>
    <w:p w14:paraId="562136A6" w14:textId="77777777" w:rsidR="00275054" w:rsidRPr="000A4054" w:rsidRDefault="00275054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A4054">
        <w:rPr>
          <w:rFonts w:ascii="Times New Roman" w:hAnsi="Times New Roman"/>
          <w:sz w:val="28"/>
          <w:szCs w:val="28"/>
        </w:rPr>
        <w:t>1) информирование;</w:t>
      </w:r>
    </w:p>
    <w:p w14:paraId="533A62A2" w14:textId="77777777" w:rsidR="00275054" w:rsidRPr="000A4054" w:rsidRDefault="00275054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A4054">
        <w:rPr>
          <w:rFonts w:ascii="Times New Roman" w:hAnsi="Times New Roman"/>
          <w:sz w:val="28"/>
          <w:szCs w:val="28"/>
        </w:rPr>
        <w:t>2) обобщение правоприменительной практики;</w:t>
      </w:r>
    </w:p>
    <w:p w14:paraId="01E6CE7A" w14:textId="77777777" w:rsidR="00275054" w:rsidRPr="000A4054" w:rsidRDefault="00275054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A4054">
        <w:rPr>
          <w:rFonts w:ascii="Times New Roman" w:hAnsi="Times New Roman"/>
          <w:sz w:val="28"/>
          <w:szCs w:val="28"/>
        </w:rPr>
        <w:lastRenderedPageBreak/>
        <w:t>3) объявление предостережения;</w:t>
      </w:r>
    </w:p>
    <w:p w14:paraId="0E8BC7D5" w14:textId="77777777" w:rsidR="00275054" w:rsidRPr="000A4054" w:rsidRDefault="00275054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A4054">
        <w:rPr>
          <w:rFonts w:ascii="Times New Roman" w:hAnsi="Times New Roman"/>
          <w:sz w:val="28"/>
          <w:szCs w:val="28"/>
        </w:rPr>
        <w:t>4) консультирование;</w:t>
      </w:r>
    </w:p>
    <w:p w14:paraId="237E01FC" w14:textId="77777777" w:rsidR="00275054" w:rsidRPr="000A4054" w:rsidRDefault="00275054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A4054">
        <w:rPr>
          <w:rFonts w:ascii="Times New Roman" w:hAnsi="Times New Roman"/>
          <w:sz w:val="28"/>
          <w:szCs w:val="28"/>
        </w:rPr>
        <w:t>5) профилактический визит.</w:t>
      </w:r>
    </w:p>
    <w:p w14:paraId="191DA100" w14:textId="620CEF2A" w:rsidR="004A0E4D" w:rsidRPr="004A0E4D" w:rsidRDefault="004A0E4D" w:rsidP="0062458C">
      <w:pPr>
        <w:pStyle w:val="ConsPlusNormal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4A0E4D">
        <w:rPr>
          <w:rFonts w:ascii="Times New Roman" w:hAnsi="Times New Roman"/>
          <w:i/>
          <w:sz w:val="28"/>
          <w:szCs w:val="28"/>
        </w:rPr>
        <w:t>3.1. Информирование</w:t>
      </w:r>
    </w:p>
    <w:p w14:paraId="648635ED" w14:textId="77777777" w:rsidR="003D5FC7" w:rsidRDefault="004A0E4D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A0E4D">
        <w:rPr>
          <w:rFonts w:ascii="Times New Roman" w:hAnsi="Times New Roman"/>
          <w:sz w:val="28"/>
          <w:szCs w:val="28"/>
        </w:rPr>
        <w:t xml:space="preserve">Информирование осуществляется посредством размещения сведений на официальном сайте </w:t>
      </w:r>
      <w:r>
        <w:rPr>
          <w:rFonts w:ascii="Times New Roman" w:hAnsi="Times New Roman"/>
          <w:sz w:val="28"/>
          <w:szCs w:val="28"/>
        </w:rPr>
        <w:t>Министерства</w:t>
      </w:r>
      <w:r w:rsidRPr="004A0E4D">
        <w:rPr>
          <w:rFonts w:ascii="Times New Roman" w:hAnsi="Times New Roman"/>
          <w:sz w:val="28"/>
          <w:szCs w:val="28"/>
        </w:rPr>
        <w:t xml:space="preserve"> в сети </w:t>
      </w:r>
      <w:r>
        <w:rPr>
          <w:rFonts w:ascii="Times New Roman" w:hAnsi="Times New Roman"/>
          <w:sz w:val="28"/>
          <w:szCs w:val="28"/>
        </w:rPr>
        <w:t>«</w:t>
      </w:r>
      <w:r w:rsidRPr="004A0E4D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 (</w:t>
      </w:r>
      <w:hyperlink r:id="rId7" w:history="1">
        <w:r w:rsidR="003D5FC7" w:rsidRPr="00323E46">
          <w:rPr>
            <w:rStyle w:val="af0"/>
            <w:rFonts w:ascii="Times New Roman" w:hAnsi="Times New Roman"/>
            <w:sz w:val="28"/>
            <w:szCs w:val="28"/>
          </w:rPr>
          <w:t>mtsz@tatarstan.ru</w:t>
        </w:r>
      </w:hyperlink>
      <w:r>
        <w:rPr>
          <w:rFonts w:ascii="Times New Roman" w:hAnsi="Times New Roman"/>
          <w:sz w:val="28"/>
          <w:szCs w:val="28"/>
        </w:rPr>
        <w:t>).</w:t>
      </w:r>
      <w:r w:rsidR="003D5FC7">
        <w:rPr>
          <w:rFonts w:ascii="Times New Roman" w:hAnsi="Times New Roman"/>
          <w:sz w:val="28"/>
          <w:szCs w:val="28"/>
        </w:rPr>
        <w:t xml:space="preserve"> На сайте Министерства размещена следующая информация </w:t>
      </w:r>
    </w:p>
    <w:p w14:paraId="116965CB" w14:textId="5EE1B0CF" w:rsidR="003D5FC7" w:rsidRPr="003D5FC7" w:rsidRDefault="003D5FC7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актуальные </w:t>
      </w:r>
      <w:r w:rsidRPr="003D5FC7">
        <w:rPr>
          <w:rFonts w:ascii="Times New Roman" w:hAnsi="Times New Roman"/>
          <w:sz w:val="28"/>
          <w:szCs w:val="28"/>
        </w:rPr>
        <w:t>тексты нормативных правовых актов, регулирующих осуществление</w:t>
      </w:r>
      <w:r>
        <w:rPr>
          <w:rFonts w:ascii="Times New Roman" w:hAnsi="Times New Roman"/>
          <w:sz w:val="28"/>
          <w:szCs w:val="28"/>
        </w:rPr>
        <w:t xml:space="preserve"> регионального</w:t>
      </w:r>
      <w:r w:rsidRPr="003D5FC7">
        <w:rPr>
          <w:rFonts w:ascii="Times New Roman" w:hAnsi="Times New Roman"/>
          <w:sz w:val="28"/>
          <w:szCs w:val="28"/>
        </w:rPr>
        <w:t xml:space="preserve"> государственного контроля;</w:t>
      </w:r>
    </w:p>
    <w:p w14:paraId="398DAB25" w14:textId="60F1549F" w:rsidR="003D5FC7" w:rsidRPr="003D5FC7" w:rsidRDefault="003D5FC7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D5FC7">
        <w:rPr>
          <w:rFonts w:ascii="Times New Roman" w:hAnsi="Times New Roman"/>
          <w:sz w:val="28"/>
          <w:szCs w:val="28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14:paraId="0AEB6C88" w14:textId="14B394C6" w:rsidR="003D5FC7" w:rsidRPr="003D5FC7" w:rsidRDefault="003D5FC7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D5FC7">
        <w:rPr>
          <w:rFonts w:ascii="Times New Roman" w:hAnsi="Times New Roman"/>
          <w:sz w:val="28"/>
          <w:szCs w:val="28"/>
        </w:rPr>
        <w:t xml:space="preserve"> утвержденные проверочные листы в формате, допускающем их использование для самообследования;</w:t>
      </w:r>
    </w:p>
    <w:p w14:paraId="04AF58D4" w14:textId="721043D4" w:rsidR="003D5FC7" w:rsidRPr="003D5FC7" w:rsidRDefault="003D5FC7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D5FC7">
        <w:rPr>
          <w:rFonts w:ascii="Times New Roman" w:hAnsi="Times New Roman"/>
          <w:sz w:val="28"/>
          <w:szCs w:val="28"/>
        </w:rPr>
        <w:t xml:space="preserve"> руководств</w:t>
      </w:r>
      <w:r>
        <w:rPr>
          <w:rFonts w:ascii="Times New Roman" w:hAnsi="Times New Roman"/>
          <w:sz w:val="28"/>
          <w:szCs w:val="28"/>
        </w:rPr>
        <w:t>о</w:t>
      </w:r>
      <w:r w:rsidRPr="003D5FC7">
        <w:rPr>
          <w:rFonts w:ascii="Times New Roman" w:hAnsi="Times New Roman"/>
          <w:sz w:val="28"/>
          <w:szCs w:val="28"/>
        </w:rPr>
        <w:t xml:space="preserve"> по соблюдению обязательных требований, разработанные и утвержденные в соответствии с </w:t>
      </w:r>
      <w:r w:rsidRPr="003D5FC7">
        <w:rPr>
          <w:rFonts w:ascii="Times New Roman" w:hAnsi="Times New Roman"/>
          <w:sz w:val="28"/>
          <w:szCs w:val="28"/>
        </w:rPr>
        <w:lastRenderedPageBreak/>
        <w:t xml:space="preserve">Федеральным законом </w:t>
      </w:r>
      <w:r>
        <w:rPr>
          <w:rFonts w:ascii="Times New Roman" w:hAnsi="Times New Roman"/>
          <w:sz w:val="28"/>
          <w:szCs w:val="28"/>
        </w:rPr>
        <w:t>«</w:t>
      </w:r>
      <w:r w:rsidRPr="003D5FC7">
        <w:rPr>
          <w:rFonts w:ascii="Times New Roman" w:hAnsi="Times New Roman"/>
          <w:sz w:val="28"/>
          <w:szCs w:val="28"/>
        </w:rPr>
        <w:t>Об обязательных требованиях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3D5FC7">
        <w:rPr>
          <w:rFonts w:ascii="Times New Roman" w:hAnsi="Times New Roman"/>
          <w:sz w:val="28"/>
          <w:szCs w:val="28"/>
        </w:rPr>
        <w:t>;</w:t>
      </w:r>
    </w:p>
    <w:p w14:paraId="55EF7210" w14:textId="1833439F" w:rsidR="003D5FC7" w:rsidRPr="003D5FC7" w:rsidRDefault="003D5FC7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D5FC7">
        <w:rPr>
          <w:rFonts w:ascii="Times New Roman" w:hAnsi="Times New Roman"/>
          <w:sz w:val="28"/>
          <w:szCs w:val="28"/>
        </w:rPr>
        <w:t xml:space="preserve"> перечень индикаторов риска нарушения обязательных требований, порядок отнесения объектов контроля к категориям риска;</w:t>
      </w:r>
    </w:p>
    <w:p w14:paraId="04A99583" w14:textId="2DD94814" w:rsidR="003D5FC7" w:rsidRPr="003D5FC7" w:rsidRDefault="003D5FC7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D5FC7">
        <w:rPr>
          <w:rFonts w:ascii="Times New Roman" w:hAnsi="Times New Roman"/>
          <w:sz w:val="28"/>
          <w:szCs w:val="28"/>
        </w:rPr>
        <w:t xml:space="preserve">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</w:r>
    </w:p>
    <w:p w14:paraId="49038250" w14:textId="7B34921F" w:rsidR="003D5FC7" w:rsidRPr="003D5FC7" w:rsidRDefault="003D5FC7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D5FC7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а</w:t>
      </w:r>
      <w:r w:rsidRPr="003D5FC7">
        <w:rPr>
          <w:rFonts w:ascii="Times New Roman" w:hAnsi="Times New Roman"/>
          <w:sz w:val="28"/>
          <w:szCs w:val="28"/>
        </w:rPr>
        <w:t xml:space="preserve"> профилактики рисков причинения вреда и план проведения плановых контрольных (надзорных) мероприятий </w:t>
      </w:r>
      <w:r>
        <w:rPr>
          <w:rFonts w:ascii="Times New Roman" w:hAnsi="Times New Roman"/>
          <w:sz w:val="28"/>
          <w:szCs w:val="28"/>
        </w:rPr>
        <w:t>Министерством</w:t>
      </w:r>
      <w:r w:rsidRPr="003D5FC7">
        <w:rPr>
          <w:rFonts w:ascii="Times New Roman" w:hAnsi="Times New Roman"/>
          <w:sz w:val="28"/>
          <w:szCs w:val="28"/>
        </w:rPr>
        <w:t>;</w:t>
      </w:r>
    </w:p>
    <w:p w14:paraId="26AB1EB1" w14:textId="445CA351" w:rsidR="003D5FC7" w:rsidRPr="003D5FC7" w:rsidRDefault="003D5FC7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D5FC7">
        <w:rPr>
          <w:rFonts w:ascii="Times New Roman" w:hAnsi="Times New Roman"/>
          <w:sz w:val="28"/>
          <w:szCs w:val="28"/>
        </w:rPr>
        <w:t xml:space="preserve"> исчерпывающий перечень сведений, которые могут запрашиваться </w:t>
      </w:r>
      <w:r>
        <w:rPr>
          <w:rFonts w:ascii="Times New Roman" w:hAnsi="Times New Roman"/>
          <w:sz w:val="28"/>
          <w:szCs w:val="28"/>
        </w:rPr>
        <w:t xml:space="preserve">Министерством </w:t>
      </w:r>
      <w:r w:rsidRPr="003D5FC7">
        <w:rPr>
          <w:rFonts w:ascii="Times New Roman" w:hAnsi="Times New Roman"/>
          <w:sz w:val="28"/>
          <w:szCs w:val="28"/>
        </w:rPr>
        <w:t>у контролируемого лица;</w:t>
      </w:r>
    </w:p>
    <w:p w14:paraId="0DC527CC" w14:textId="618BAAA4" w:rsidR="003D5FC7" w:rsidRPr="003D5FC7" w:rsidRDefault="003D5FC7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D5FC7">
        <w:rPr>
          <w:rFonts w:ascii="Times New Roman" w:hAnsi="Times New Roman"/>
          <w:sz w:val="28"/>
          <w:szCs w:val="28"/>
        </w:rPr>
        <w:t xml:space="preserve"> сведения о способах получения консультаций по вопросам соблюдения обязательных требований;</w:t>
      </w:r>
    </w:p>
    <w:p w14:paraId="5DF7AD6B" w14:textId="0F8FA990" w:rsidR="003D5FC7" w:rsidRPr="003D5FC7" w:rsidRDefault="003D5FC7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D5FC7">
        <w:rPr>
          <w:rFonts w:ascii="Times New Roman" w:hAnsi="Times New Roman"/>
          <w:sz w:val="28"/>
          <w:szCs w:val="28"/>
        </w:rPr>
        <w:t xml:space="preserve"> сведения о порядке досудебного обжалования решений </w:t>
      </w:r>
      <w:r>
        <w:rPr>
          <w:rFonts w:ascii="Times New Roman" w:hAnsi="Times New Roman"/>
          <w:sz w:val="28"/>
          <w:szCs w:val="28"/>
        </w:rPr>
        <w:t>Министерства</w:t>
      </w:r>
      <w:r w:rsidRPr="003D5FC7">
        <w:rPr>
          <w:rFonts w:ascii="Times New Roman" w:hAnsi="Times New Roman"/>
          <w:sz w:val="28"/>
          <w:szCs w:val="28"/>
        </w:rPr>
        <w:t>, действий (бездействия) его должностных лиц;</w:t>
      </w:r>
    </w:p>
    <w:p w14:paraId="01C4D830" w14:textId="19395395" w:rsidR="003D5FC7" w:rsidRPr="003D5FC7" w:rsidRDefault="003D5FC7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D5FC7">
        <w:rPr>
          <w:rFonts w:ascii="Times New Roman" w:hAnsi="Times New Roman"/>
          <w:sz w:val="28"/>
          <w:szCs w:val="28"/>
        </w:rPr>
        <w:t xml:space="preserve"> доклад, содержащие результаты обобщения правоприменительной практики </w:t>
      </w:r>
      <w:r>
        <w:rPr>
          <w:rFonts w:ascii="Times New Roman" w:hAnsi="Times New Roman"/>
          <w:sz w:val="28"/>
          <w:szCs w:val="28"/>
        </w:rPr>
        <w:t>Министерства</w:t>
      </w:r>
      <w:r w:rsidRPr="003D5FC7">
        <w:rPr>
          <w:rFonts w:ascii="Times New Roman" w:hAnsi="Times New Roman"/>
          <w:sz w:val="28"/>
          <w:szCs w:val="28"/>
        </w:rPr>
        <w:t>;</w:t>
      </w:r>
    </w:p>
    <w:p w14:paraId="77A655A4" w14:textId="02387FBF" w:rsidR="003D5FC7" w:rsidRPr="003D5FC7" w:rsidRDefault="003D5FC7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D5FC7">
        <w:rPr>
          <w:rFonts w:ascii="Times New Roman" w:hAnsi="Times New Roman"/>
          <w:sz w:val="28"/>
          <w:szCs w:val="28"/>
        </w:rPr>
        <w:t xml:space="preserve">доклад о </w:t>
      </w:r>
      <w:r>
        <w:rPr>
          <w:rFonts w:ascii="Times New Roman" w:hAnsi="Times New Roman"/>
          <w:sz w:val="28"/>
          <w:szCs w:val="28"/>
        </w:rPr>
        <w:t xml:space="preserve">региональном </w:t>
      </w:r>
      <w:r w:rsidRPr="003D5FC7">
        <w:rPr>
          <w:rFonts w:ascii="Times New Roman" w:hAnsi="Times New Roman"/>
          <w:sz w:val="28"/>
          <w:szCs w:val="28"/>
        </w:rPr>
        <w:t>государственном контроле;</w:t>
      </w:r>
    </w:p>
    <w:p w14:paraId="4D8A52D8" w14:textId="0F553008" w:rsidR="003D5FC7" w:rsidRDefault="003D5FC7" w:rsidP="0062458C">
      <w:pPr>
        <w:pStyle w:val="ConsPlusNormal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3D5FC7">
        <w:rPr>
          <w:rFonts w:ascii="Times New Roman" w:hAnsi="Times New Roman"/>
          <w:i/>
          <w:sz w:val="28"/>
          <w:szCs w:val="28"/>
        </w:rPr>
        <w:lastRenderedPageBreak/>
        <w:t>3.2. Обобщение правоприменительной практики</w:t>
      </w:r>
    </w:p>
    <w:p w14:paraId="52205C86" w14:textId="25578C92" w:rsidR="003D5FC7" w:rsidRDefault="003D5FC7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Обобщение правоприменительной практике размещается Министерством на официальном сайте ежегодно до 15 марта.</w:t>
      </w:r>
    </w:p>
    <w:p w14:paraId="2AB8735D" w14:textId="721681A7" w:rsidR="003D5FC7" w:rsidRPr="003D5FC7" w:rsidRDefault="003D5FC7" w:rsidP="0062458C">
      <w:pPr>
        <w:pStyle w:val="ConsPlusNormal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3D5FC7">
        <w:rPr>
          <w:rFonts w:ascii="Times New Roman" w:hAnsi="Times New Roman"/>
          <w:i/>
          <w:sz w:val="28"/>
          <w:szCs w:val="28"/>
        </w:rPr>
        <w:t>3.3. Объявление предостережения</w:t>
      </w:r>
    </w:p>
    <w:p w14:paraId="0A4110FD" w14:textId="65DF7A2D" w:rsidR="003D5FC7" w:rsidRDefault="0062458C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2458C">
        <w:rPr>
          <w:rFonts w:ascii="Times New Roman" w:hAnsi="Times New Roman"/>
          <w:sz w:val="28"/>
          <w:szCs w:val="28"/>
        </w:rPr>
        <w:t xml:space="preserve">В случае наличия у </w:t>
      </w:r>
      <w:r>
        <w:rPr>
          <w:rFonts w:ascii="Times New Roman" w:hAnsi="Times New Roman"/>
          <w:sz w:val="28"/>
          <w:szCs w:val="28"/>
        </w:rPr>
        <w:t>Министерства</w:t>
      </w:r>
      <w:r w:rsidRPr="0062458C">
        <w:rPr>
          <w:rFonts w:ascii="Times New Roman" w:hAnsi="Times New Roman"/>
          <w:sz w:val="28"/>
          <w:szCs w:val="28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>
        <w:rPr>
          <w:rFonts w:ascii="Times New Roman" w:hAnsi="Times New Roman"/>
          <w:sz w:val="28"/>
          <w:szCs w:val="28"/>
        </w:rPr>
        <w:t>Министерство может</w:t>
      </w:r>
      <w:r w:rsidRPr="0062458C">
        <w:rPr>
          <w:rFonts w:ascii="Times New Roman" w:hAnsi="Times New Roman"/>
          <w:sz w:val="28"/>
          <w:szCs w:val="28"/>
        </w:rPr>
        <w:t xml:space="preserve"> объяв</w:t>
      </w:r>
      <w:r>
        <w:rPr>
          <w:rFonts w:ascii="Times New Roman" w:hAnsi="Times New Roman"/>
          <w:sz w:val="28"/>
          <w:szCs w:val="28"/>
        </w:rPr>
        <w:t>и</w:t>
      </w:r>
      <w:r w:rsidRPr="0062458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Pr="0062458C">
        <w:rPr>
          <w:rFonts w:ascii="Times New Roman" w:hAnsi="Times New Roman"/>
          <w:sz w:val="28"/>
          <w:szCs w:val="28"/>
        </w:rPr>
        <w:t xml:space="preserve">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14:paraId="5BAC69B1" w14:textId="3FE88A58" w:rsidR="0062458C" w:rsidRPr="0062458C" w:rsidRDefault="0062458C" w:rsidP="0062458C">
      <w:pPr>
        <w:pStyle w:val="ConsPlusNormal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62458C">
        <w:rPr>
          <w:rFonts w:ascii="Times New Roman" w:hAnsi="Times New Roman"/>
          <w:i/>
          <w:sz w:val="28"/>
          <w:szCs w:val="28"/>
        </w:rPr>
        <w:t>3.4. Консультирование</w:t>
      </w:r>
    </w:p>
    <w:p w14:paraId="2AB05BE0" w14:textId="495EFA12" w:rsidR="00275054" w:rsidRPr="000A4054" w:rsidRDefault="00040348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275054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275054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23.09.2021 №909</w:t>
      </w:r>
      <w:r>
        <w:rPr>
          <w:rFonts w:ascii="Times New Roman" w:hAnsi="Times New Roman"/>
          <w:sz w:val="28"/>
          <w:szCs w:val="28"/>
        </w:rPr>
        <w:t xml:space="preserve"> к</w:t>
      </w:r>
      <w:r w:rsidR="00275054" w:rsidRPr="000A4054">
        <w:rPr>
          <w:rFonts w:ascii="Times New Roman" w:hAnsi="Times New Roman"/>
          <w:sz w:val="28"/>
          <w:szCs w:val="28"/>
        </w:rPr>
        <w:t xml:space="preserve">онсультирование контролируемых лиц осуществляется </w:t>
      </w:r>
      <w:r w:rsidR="00275054" w:rsidRPr="000A4054">
        <w:rPr>
          <w:rFonts w:ascii="Times New Roman" w:hAnsi="Times New Roman"/>
          <w:sz w:val="28"/>
          <w:szCs w:val="28"/>
        </w:rPr>
        <w:lastRenderedPageBreak/>
        <w:t>Министерством в письменной форме при их письменном обращении, в устной форме - по телефону, посредством видео-конференц-связи, на личном приеме либо в ходе осуществления контрольного (надзора) мероприятия.</w:t>
      </w:r>
    </w:p>
    <w:p w14:paraId="4AC1720C" w14:textId="35D50216" w:rsidR="00275054" w:rsidRPr="000A4054" w:rsidRDefault="00040348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275054" w:rsidRPr="000A4054">
        <w:rPr>
          <w:rFonts w:ascii="Times New Roman" w:hAnsi="Times New Roman"/>
          <w:sz w:val="28"/>
          <w:szCs w:val="28"/>
        </w:rPr>
        <w:t>онсультирование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4054">
        <w:rPr>
          <w:rFonts w:ascii="Times New Roman" w:hAnsi="Times New Roman"/>
          <w:sz w:val="28"/>
          <w:szCs w:val="28"/>
        </w:rPr>
        <w:t>предоставля</w:t>
      </w:r>
      <w:r>
        <w:rPr>
          <w:rFonts w:ascii="Times New Roman" w:hAnsi="Times New Roman"/>
          <w:sz w:val="28"/>
          <w:szCs w:val="28"/>
        </w:rPr>
        <w:t>е</w:t>
      </w:r>
      <w:r w:rsidRPr="000A405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 w:rsidR="00275054" w:rsidRPr="000A4054">
        <w:rPr>
          <w:rFonts w:ascii="Times New Roman" w:hAnsi="Times New Roman"/>
          <w:sz w:val="28"/>
          <w:szCs w:val="28"/>
        </w:rPr>
        <w:t xml:space="preserve"> по следующим вопросам:</w:t>
      </w:r>
    </w:p>
    <w:p w14:paraId="7A410FBF" w14:textId="77777777" w:rsidR="00275054" w:rsidRPr="000A4054" w:rsidRDefault="00275054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A4054">
        <w:rPr>
          <w:rFonts w:ascii="Times New Roman" w:hAnsi="Times New Roman"/>
          <w:sz w:val="28"/>
          <w:szCs w:val="28"/>
        </w:rPr>
        <w:t>а) профилактика рисков нарушения обязательных требований;</w:t>
      </w:r>
    </w:p>
    <w:p w14:paraId="2D0606FA" w14:textId="77777777" w:rsidR="00275054" w:rsidRPr="000A4054" w:rsidRDefault="00275054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A4054">
        <w:rPr>
          <w:rFonts w:ascii="Times New Roman" w:hAnsi="Times New Roman"/>
          <w:sz w:val="28"/>
          <w:szCs w:val="28"/>
        </w:rPr>
        <w:t>б) соблюдение обязательных требований в сфере социального обслуживания;</w:t>
      </w:r>
    </w:p>
    <w:p w14:paraId="5B467092" w14:textId="77777777" w:rsidR="00275054" w:rsidRPr="000A4054" w:rsidRDefault="00275054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A4054">
        <w:rPr>
          <w:rFonts w:ascii="Times New Roman" w:hAnsi="Times New Roman"/>
          <w:sz w:val="28"/>
          <w:szCs w:val="28"/>
        </w:rPr>
        <w:t>в) порядок осуществления регионального государственного контроля (надзора);</w:t>
      </w:r>
    </w:p>
    <w:p w14:paraId="38598361" w14:textId="77777777" w:rsidR="00275054" w:rsidRPr="000A4054" w:rsidRDefault="00275054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A4054">
        <w:rPr>
          <w:rFonts w:ascii="Times New Roman" w:hAnsi="Times New Roman"/>
          <w:sz w:val="28"/>
          <w:szCs w:val="28"/>
        </w:rPr>
        <w:t>г) порядок обжалования решений Министерства;</w:t>
      </w:r>
    </w:p>
    <w:p w14:paraId="5D12011E" w14:textId="77777777" w:rsidR="00275054" w:rsidRPr="000A4054" w:rsidRDefault="00275054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A4054">
        <w:rPr>
          <w:rFonts w:ascii="Times New Roman" w:hAnsi="Times New Roman"/>
          <w:sz w:val="28"/>
          <w:szCs w:val="28"/>
        </w:rPr>
        <w:t>д) иные вопросы, касающиеся осуществления регионального государственного контроля (надзора).</w:t>
      </w:r>
    </w:p>
    <w:p w14:paraId="16C1D6C9" w14:textId="77DECA8B" w:rsidR="00275054" w:rsidRPr="000A4054" w:rsidRDefault="00275054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A4054">
        <w:rPr>
          <w:rFonts w:ascii="Times New Roman" w:hAnsi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случаев консультирования на основании обращений контролируемых лиц и их представителей, поступивших в письменной форме или в форме электронного документа.</w:t>
      </w:r>
    </w:p>
    <w:p w14:paraId="25598C4D" w14:textId="390D3A25" w:rsidR="00275054" w:rsidRPr="000A4054" w:rsidRDefault="00275054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A4054">
        <w:rPr>
          <w:rFonts w:ascii="Times New Roman" w:hAnsi="Times New Roman"/>
          <w:sz w:val="28"/>
          <w:szCs w:val="28"/>
        </w:rPr>
        <w:lastRenderedPageBreak/>
        <w:t>Перечень должностных лиц Министерства, осуществляющих личный прием, и время осуществления ими личного приема устанавливаются министром труда, занятости и социальной защиты Республики Татарстан. Указанная информация размещается в помещениях Министерства в общедоступном месте и на официальном сайте Министерства в сети "Интернет".</w:t>
      </w:r>
    </w:p>
    <w:p w14:paraId="7768310C" w14:textId="4B7C7CD3" w:rsidR="00275054" w:rsidRPr="000A4054" w:rsidRDefault="00275054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A4054">
        <w:rPr>
          <w:rFonts w:ascii="Times New Roman" w:hAnsi="Times New Roman"/>
          <w:sz w:val="28"/>
          <w:szCs w:val="28"/>
        </w:rPr>
        <w:t>Личный прием осуществляется в специальных помещениях, оборудованных средствами аудио- и (или) видеозаписи, о применении которых контролируемое лицо уведомляется до начала консультирования.</w:t>
      </w:r>
    </w:p>
    <w:p w14:paraId="732E99B5" w14:textId="56BDB624" w:rsidR="00275054" w:rsidRPr="000A4054" w:rsidRDefault="00275054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A4054">
        <w:rPr>
          <w:rFonts w:ascii="Times New Roman" w:hAnsi="Times New Roman"/>
          <w:sz w:val="28"/>
          <w:szCs w:val="28"/>
        </w:rPr>
        <w:t>В случае поступления в Министерство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Министерства в сети "Интернет" письменных разъяснений, подписанных уполномоченным должностным лицом Министерства.</w:t>
      </w:r>
    </w:p>
    <w:p w14:paraId="2330ED14" w14:textId="133026E4" w:rsidR="0062458C" w:rsidRPr="0062458C" w:rsidRDefault="0062458C" w:rsidP="0062458C">
      <w:pPr>
        <w:pStyle w:val="ConsPlusNormal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62458C">
        <w:rPr>
          <w:rFonts w:ascii="Times New Roman" w:hAnsi="Times New Roman"/>
          <w:i/>
          <w:sz w:val="28"/>
          <w:szCs w:val="28"/>
        </w:rPr>
        <w:t>3.5. Профилактический визит</w:t>
      </w:r>
    </w:p>
    <w:p w14:paraId="5DCBBACD" w14:textId="571030E7" w:rsidR="00275054" w:rsidRPr="000A4054" w:rsidRDefault="00275054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A4054">
        <w:rPr>
          <w:rFonts w:ascii="Times New Roman" w:hAnsi="Times New Roman"/>
          <w:sz w:val="28"/>
          <w:szCs w:val="28"/>
        </w:rPr>
        <w:t>Обязательные профилактические визиты проводятся Министерством в отношении:</w:t>
      </w:r>
    </w:p>
    <w:p w14:paraId="6BCA22A9" w14:textId="77777777" w:rsidR="00275054" w:rsidRPr="000A4054" w:rsidRDefault="00275054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A4054">
        <w:rPr>
          <w:rFonts w:ascii="Times New Roman" w:hAnsi="Times New Roman"/>
          <w:sz w:val="28"/>
          <w:szCs w:val="28"/>
        </w:rPr>
        <w:lastRenderedPageBreak/>
        <w:t>1) контролируемых лиц, отнесенных к категории высокого и значительного риска;</w:t>
      </w:r>
    </w:p>
    <w:p w14:paraId="44A0A594" w14:textId="77777777" w:rsidR="00275054" w:rsidRPr="000A4054" w:rsidRDefault="00275054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A4054">
        <w:rPr>
          <w:rFonts w:ascii="Times New Roman" w:hAnsi="Times New Roman"/>
          <w:sz w:val="28"/>
          <w:szCs w:val="28"/>
        </w:rPr>
        <w:t>2) контролируемых лиц в случае их обращения в Министерство.</w:t>
      </w:r>
    </w:p>
    <w:p w14:paraId="61FD0617" w14:textId="026CD467" w:rsidR="00275054" w:rsidRPr="000A4054" w:rsidRDefault="00275054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A4054">
        <w:rPr>
          <w:rFonts w:ascii="Times New Roman" w:hAnsi="Times New Roman"/>
          <w:sz w:val="28"/>
          <w:szCs w:val="28"/>
        </w:rPr>
        <w:t>Программой профилактики рисков устанавливается график проведения профилактических визитов.</w:t>
      </w:r>
    </w:p>
    <w:p w14:paraId="42DF8CB4" w14:textId="241D2D31" w:rsidR="00275054" w:rsidRPr="000A4054" w:rsidRDefault="00275054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A4054">
        <w:rPr>
          <w:rFonts w:ascii="Times New Roman" w:hAnsi="Times New Roman"/>
          <w:sz w:val="28"/>
          <w:szCs w:val="28"/>
        </w:rPr>
        <w:t>Профилактический визит проводится с предварительным информированием контролируемых лиц, срок проведения не может превышать один рабочий день.</w:t>
      </w:r>
    </w:p>
    <w:p w14:paraId="1525A1E5" w14:textId="0E5B6601" w:rsidR="00275054" w:rsidRPr="000A4054" w:rsidRDefault="00275054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A4054">
        <w:rPr>
          <w:rFonts w:ascii="Times New Roman" w:hAnsi="Times New Roman"/>
          <w:sz w:val="28"/>
          <w:szCs w:val="28"/>
        </w:rPr>
        <w:t>Министерство обязано предложить проведение профилактического визита контролируемого лица, приступающего к предоставлению социальных услуг, не позднее чем в течение одного года с момента начала такой деятельности.</w:t>
      </w:r>
    </w:p>
    <w:p w14:paraId="5FC09320" w14:textId="6364FD7E" w:rsidR="00275054" w:rsidRPr="000A4054" w:rsidRDefault="00275054" w:rsidP="0062458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0A4054">
        <w:rPr>
          <w:rFonts w:ascii="Times New Roman" w:hAnsi="Times New Roman"/>
          <w:sz w:val="28"/>
          <w:szCs w:val="28"/>
        </w:rPr>
        <w:t>Контролируемое лицо имеет право отказаться от проведения обязательного профилактического визита, при этом оно должно уведомить об отказе Министерство не позднее чем за три рабочих дня до проведения обязательного профилактического визита.</w:t>
      </w:r>
    </w:p>
    <w:p w14:paraId="793CF77A" w14:textId="77777777" w:rsidR="0013293B" w:rsidRPr="0013293B" w:rsidRDefault="0013293B" w:rsidP="0013293B">
      <w:pPr>
        <w:ind w:firstLine="708"/>
        <w:jc w:val="both"/>
        <w:rPr>
          <w:sz w:val="28"/>
          <w:szCs w:val="28"/>
        </w:rPr>
      </w:pPr>
      <w:r w:rsidRPr="0013293B">
        <w:rPr>
          <w:sz w:val="28"/>
          <w:szCs w:val="28"/>
        </w:rPr>
        <w:t>План – график профилактических мероприятий приведен в приложении к настоящей Программе профилактике.</w:t>
      </w:r>
    </w:p>
    <w:p w14:paraId="7D7CCBF2" w14:textId="6733C06F" w:rsidR="00BB43EB" w:rsidRPr="0013293B" w:rsidRDefault="0013293B" w:rsidP="006245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Дополнительно н</w:t>
      </w:r>
      <w:r w:rsidR="00EF1405" w:rsidRPr="0013293B">
        <w:rPr>
          <w:sz w:val="28"/>
          <w:szCs w:val="28"/>
        </w:rPr>
        <w:t xml:space="preserve">а </w:t>
      </w:r>
      <w:r w:rsidR="00275054" w:rsidRPr="0013293B">
        <w:rPr>
          <w:sz w:val="28"/>
          <w:szCs w:val="28"/>
        </w:rPr>
        <w:t>2022</w:t>
      </w:r>
      <w:r w:rsidR="00EF1405" w:rsidRPr="0013293B">
        <w:rPr>
          <w:sz w:val="28"/>
          <w:szCs w:val="28"/>
        </w:rPr>
        <w:t xml:space="preserve"> год запланировано проведение следующих мероприятий:</w:t>
      </w:r>
    </w:p>
    <w:p w14:paraId="37A91088" w14:textId="52A8129B" w:rsidR="00BB43EB" w:rsidRPr="0013293B" w:rsidRDefault="0013293B" w:rsidP="0062458C">
      <w:pPr>
        <w:ind w:firstLine="708"/>
        <w:jc w:val="both"/>
        <w:rPr>
          <w:sz w:val="28"/>
          <w:szCs w:val="28"/>
        </w:rPr>
      </w:pPr>
      <w:r w:rsidRPr="0013293B">
        <w:rPr>
          <w:sz w:val="28"/>
          <w:szCs w:val="28"/>
        </w:rPr>
        <w:t>1)</w:t>
      </w:r>
      <w:r w:rsidR="00BB43EB" w:rsidRPr="0013293B">
        <w:rPr>
          <w:sz w:val="28"/>
          <w:szCs w:val="28"/>
        </w:rPr>
        <w:t xml:space="preserve"> Освоение действующих каналов «обратной связи» с подконтрольными субъектами и разработка необходимых дополнительных каналов такой связи (электронные формы «обратной связи») для непосредственного получения, накопления и анализа информации по проблемным вопросам применения обязательных требований и осуществления процедур контроля</w:t>
      </w:r>
      <w:r w:rsidR="000F7045" w:rsidRPr="0013293B">
        <w:rPr>
          <w:sz w:val="28"/>
          <w:szCs w:val="28"/>
        </w:rPr>
        <w:t xml:space="preserve"> (надзора)</w:t>
      </w:r>
      <w:r w:rsidR="002F5377" w:rsidRPr="0013293B">
        <w:rPr>
          <w:sz w:val="28"/>
          <w:szCs w:val="28"/>
        </w:rPr>
        <w:t>.</w:t>
      </w:r>
    </w:p>
    <w:p w14:paraId="6BEBF092" w14:textId="429648E3" w:rsidR="00BB43EB" w:rsidRPr="0013293B" w:rsidRDefault="00BB43EB" w:rsidP="0062458C">
      <w:pPr>
        <w:ind w:firstLine="708"/>
        <w:jc w:val="both"/>
        <w:rPr>
          <w:sz w:val="28"/>
          <w:szCs w:val="28"/>
        </w:rPr>
      </w:pPr>
      <w:r w:rsidRPr="0013293B">
        <w:rPr>
          <w:sz w:val="28"/>
          <w:szCs w:val="28"/>
        </w:rPr>
        <w:t>2</w:t>
      </w:r>
      <w:r w:rsidR="0013293B" w:rsidRPr="0013293B">
        <w:rPr>
          <w:sz w:val="28"/>
          <w:szCs w:val="28"/>
        </w:rPr>
        <w:t>)</w:t>
      </w:r>
      <w:r w:rsidRPr="0013293B">
        <w:rPr>
          <w:sz w:val="28"/>
          <w:szCs w:val="28"/>
        </w:rPr>
        <w:t xml:space="preserve"> Качественное кадровое и техническое обеспечение проведения аналитической работы по мониторингу и определению состояния подконтрольной сферы, выявлению текущих и потенциальных факторов риска угрозы причинения, либо причинения вреда жизни, здоровью граждан, по оценке вклада профилактической деятельности в повышение уровня защищенности охраны здоровья граждан, определению направлений совершенствования применяемого профилактического инструментария и внедрению новых технологий (инструментов)</w:t>
      </w:r>
      <w:r w:rsidR="002F5377" w:rsidRPr="0013293B">
        <w:rPr>
          <w:sz w:val="28"/>
          <w:szCs w:val="28"/>
        </w:rPr>
        <w:t>.</w:t>
      </w:r>
    </w:p>
    <w:p w14:paraId="5578EF99" w14:textId="4B7994D6" w:rsidR="00BB43EB" w:rsidRPr="0013293B" w:rsidRDefault="00BB43EB" w:rsidP="0062458C">
      <w:pPr>
        <w:ind w:firstLine="708"/>
        <w:jc w:val="both"/>
        <w:rPr>
          <w:sz w:val="28"/>
          <w:szCs w:val="28"/>
        </w:rPr>
      </w:pPr>
      <w:r w:rsidRPr="0013293B">
        <w:rPr>
          <w:sz w:val="28"/>
          <w:szCs w:val="28"/>
        </w:rPr>
        <w:t>3</w:t>
      </w:r>
      <w:r w:rsidR="0013293B" w:rsidRPr="0013293B">
        <w:rPr>
          <w:sz w:val="28"/>
          <w:szCs w:val="28"/>
        </w:rPr>
        <w:t>)</w:t>
      </w:r>
      <w:r w:rsidRPr="0013293B">
        <w:rPr>
          <w:sz w:val="28"/>
          <w:szCs w:val="28"/>
        </w:rPr>
        <w:t xml:space="preserve"> </w:t>
      </w:r>
      <w:r w:rsidR="006A24E3" w:rsidRPr="0013293B">
        <w:rPr>
          <w:sz w:val="28"/>
          <w:szCs w:val="28"/>
        </w:rPr>
        <w:t xml:space="preserve">Адресная направленность применяемых профилактических мер по отношению к подконтрольным </w:t>
      </w:r>
      <w:r w:rsidR="006A24E3" w:rsidRPr="0013293B">
        <w:rPr>
          <w:sz w:val="28"/>
          <w:szCs w:val="28"/>
        </w:rPr>
        <w:lastRenderedPageBreak/>
        <w:t xml:space="preserve">субъектам в зависимости от </w:t>
      </w:r>
      <w:r w:rsidRPr="0013293B">
        <w:rPr>
          <w:sz w:val="28"/>
          <w:szCs w:val="28"/>
        </w:rPr>
        <w:t>категори</w:t>
      </w:r>
      <w:r w:rsidR="006A24E3" w:rsidRPr="0013293B">
        <w:rPr>
          <w:sz w:val="28"/>
          <w:szCs w:val="28"/>
        </w:rPr>
        <w:t>й</w:t>
      </w:r>
      <w:r w:rsidRPr="0013293B">
        <w:rPr>
          <w:sz w:val="28"/>
          <w:szCs w:val="28"/>
        </w:rPr>
        <w:t xml:space="preserve"> риска (классам опасности), видам и характеристикам осуществляемой </w:t>
      </w:r>
      <w:r w:rsidR="006A24E3" w:rsidRPr="0013293B">
        <w:rPr>
          <w:sz w:val="28"/>
          <w:szCs w:val="28"/>
        </w:rPr>
        <w:t xml:space="preserve">ими </w:t>
      </w:r>
      <w:r w:rsidRPr="0013293B">
        <w:rPr>
          <w:sz w:val="28"/>
          <w:szCs w:val="28"/>
        </w:rPr>
        <w:t xml:space="preserve">деятельности, </w:t>
      </w:r>
      <w:r w:rsidR="002F5377" w:rsidRPr="0013293B">
        <w:rPr>
          <w:sz w:val="28"/>
          <w:szCs w:val="28"/>
        </w:rPr>
        <w:t>используемым</w:t>
      </w:r>
      <w:r w:rsidRPr="0013293B">
        <w:rPr>
          <w:sz w:val="28"/>
          <w:szCs w:val="28"/>
        </w:rPr>
        <w:t xml:space="preserve"> ими производственны</w:t>
      </w:r>
      <w:r w:rsidR="002F5377" w:rsidRPr="0013293B">
        <w:rPr>
          <w:sz w:val="28"/>
          <w:szCs w:val="28"/>
        </w:rPr>
        <w:t>м</w:t>
      </w:r>
      <w:r w:rsidRPr="0013293B">
        <w:rPr>
          <w:sz w:val="28"/>
          <w:szCs w:val="28"/>
        </w:rPr>
        <w:t xml:space="preserve"> объект</w:t>
      </w:r>
      <w:r w:rsidR="002F5377" w:rsidRPr="0013293B">
        <w:rPr>
          <w:sz w:val="28"/>
          <w:szCs w:val="28"/>
        </w:rPr>
        <w:t>ам</w:t>
      </w:r>
      <w:r w:rsidRPr="0013293B">
        <w:rPr>
          <w:sz w:val="28"/>
          <w:szCs w:val="28"/>
        </w:rPr>
        <w:t>, и иным параметрам, влияющим на риск угрозы причинения, либо причинение вреда жизни, здоровью граждан, включая критерий добросовестности подконтрольных субъектов</w:t>
      </w:r>
      <w:r w:rsidR="002F5377" w:rsidRPr="0013293B">
        <w:rPr>
          <w:sz w:val="28"/>
          <w:szCs w:val="28"/>
        </w:rPr>
        <w:t>.</w:t>
      </w:r>
    </w:p>
    <w:p w14:paraId="1B8CA36A" w14:textId="4EBFD330" w:rsidR="00BB43EB" w:rsidRPr="0013293B" w:rsidRDefault="00BB43EB" w:rsidP="0062458C">
      <w:pPr>
        <w:ind w:firstLine="708"/>
        <w:jc w:val="both"/>
        <w:rPr>
          <w:sz w:val="28"/>
          <w:szCs w:val="28"/>
        </w:rPr>
      </w:pPr>
      <w:r w:rsidRPr="0013293B">
        <w:rPr>
          <w:sz w:val="28"/>
          <w:szCs w:val="28"/>
        </w:rPr>
        <w:t>4</w:t>
      </w:r>
      <w:r w:rsidR="0013293B" w:rsidRPr="0013293B">
        <w:rPr>
          <w:sz w:val="28"/>
          <w:szCs w:val="28"/>
        </w:rPr>
        <w:t>)</w:t>
      </w:r>
      <w:r w:rsidRPr="0013293B">
        <w:rPr>
          <w:sz w:val="28"/>
          <w:szCs w:val="28"/>
        </w:rPr>
        <w:t xml:space="preserve"> Разработка и функционирование системы внутреннего контроля профилактической деятельности</w:t>
      </w:r>
      <w:r w:rsidR="002F5377" w:rsidRPr="0013293B">
        <w:rPr>
          <w:sz w:val="28"/>
          <w:szCs w:val="28"/>
        </w:rPr>
        <w:t>.</w:t>
      </w:r>
    </w:p>
    <w:p w14:paraId="7D65E362" w14:textId="72755DFD" w:rsidR="00BB43EB" w:rsidRPr="0013293B" w:rsidRDefault="00BB43EB" w:rsidP="0062458C">
      <w:pPr>
        <w:ind w:firstLine="708"/>
        <w:jc w:val="both"/>
        <w:rPr>
          <w:sz w:val="28"/>
          <w:szCs w:val="28"/>
        </w:rPr>
      </w:pPr>
      <w:r w:rsidRPr="0013293B">
        <w:rPr>
          <w:sz w:val="28"/>
          <w:szCs w:val="28"/>
        </w:rPr>
        <w:t>5</w:t>
      </w:r>
      <w:r w:rsidR="0013293B" w:rsidRPr="0013293B">
        <w:rPr>
          <w:sz w:val="28"/>
          <w:szCs w:val="28"/>
        </w:rPr>
        <w:t>)</w:t>
      </w:r>
      <w:r w:rsidRPr="0013293B">
        <w:rPr>
          <w:sz w:val="28"/>
          <w:szCs w:val="28"/>
        </w:rPr>
        <w:t xml:space="preserve"> Организационно-правовые меры по обеспечению единства правоприменительной практики:</w:t>
      </w:r>
    </w:p>
    <w:p w14:paraId="48D12A8D" w14:textId="77777777" w:rsidR="00BB43EB" w:rsidRPr="0013293B" w:rsidRDefault="00BB43EB" w:rsidP="0062458C">
      <w:pPr>
        <w:ind w:firstLine="708"/>
        <w:jc w:val="both"/>
        <w:rPr>
          <w:sz w:val="28"/>
          <w:szCs w:val="28"/>
        </w:rPr>
      </w:pPr>
      <w:r w:rsidRPr="0013293B">
        <w:rPr>
          <w:sz w:val="28"/>
          <w:szCs w:val="28"/>
        </w:rPr>
        <w:t>формирование и ведение Перечня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отдельного вида государственного контроля (надзора);</w:t>
      </w:r>
    </w:p>
    <w:p w14:paraId="1B5A381E" w14:textId="77777777" w:rsidR="00BB43EB" w:rsidRPr="0013293B" w:rsidRDefault="00BB43EB" w:rsidP="0062458C">
      <w:pPr>
        <w:ind w:firstLine="708"/>
        <w:jc w:val="both"/>
        <w:rPr>
          <w:sz w:val="28"/>
          <w:szCs w:val="28"/>
        </w:rPr>
      </w:pPr>
      <w:r w:rsidRPr="0013293B">
        <w:rPr>
          <w:sz w:val="28"/>
          <w:szCs w:val="28"/>
        </w:rPr>
        <w:t>использование проверочных листов (списков контрольных вопросов), в том числе для целей самопроверки подконтрольных субъектов;</w:t>
      </w:r>
    </w:p>
    <w:p w14:paraId="6F27A904" w14:textId="77777777" w:rsidR="00BB43EB" w:rsidRPr="0013293B" w:rsidRDefault="00BB43EB" w:rsidP="0062458C">
      <w:pPr>
        <w:ind w:firstLine="708"/>
        <w:jc w:val="both"/>
        <w:rPr>
          <w:sz w:val="28"/>
          <w:szCs w:val="28"/>
        </w:rPr>
      </w:pPr>
      <w:r w:rsidRPr="0013293B">
        <w:rPr>
          <w:sz w:val="28"/>
          <w:szCs w:val="28"/>
        </w:rPr>
        <w:t>информирование подконтрольных субъектов по вопросам соблюдения обязательных требований;</w:t>
      </w:r>
    </w:p>
    <w:p w14:paraId="5F8C01A7" w14:textId="77777777" w:rsidR="00BB43EB" w:rsidRPr="0013293B" w:rsidRDefault="00BB43EB" w:rsidP="0062458C">
      <w:pPr>
        <w:ind w:firstLine="708"/>
        <w:jc w:val="both"/>
        <w:rPr>
          <w:sz w:val="28"/>
          <w:szCs w:val="28"/>
        </w:rPr>
      </w:pPr>
      <w:r w:rsidRPr="0013293B">
        <w:rPr>
          <w:sz w:val="28"/>
          <w:szCs w:val="28"/>
        </w:rPr>
        <w:lastRenderedPageBreak/>
        <w:t>размещение информации о типовых нарушениях на информационном портале «Проверенный бизнес»</w:t>
      </w:r>
      <w:r w:rsidR="002F5377" w:rsidRPr="0013293B">
        <w:rPr>
          <w:sz w:val="28"/>
          <w:szCs w:val="28"/>
        </w:rPr>
        <w:t>.</w:t>
      </w:r>
    </w:p>
    <w:p w14:paraId="19283F9C" w14:textId="210A1C6F" w:rsidR="00BB43EB" w:rsidRPr="0013293B" w:rsidRDefault="00BB43EB" w:rsidP="0062458C">
      <w:pPr>
        <w:ind w:firstLine="708"/>
        <w:jc w:val="both"/>
        <w:rPr>
          <w:sz w:val="28"/>
          <w:szCs w:val="28"/>
        </w:rPr>
      </w:pPr>
      <w:r w:rsidRPr="0013293B">
        <w:rPr>
          <w:sz w:val="28"/>
          <w:szCs w:val="28"/>
        </w:rPr>
        <w:t>6</w:t>
      </w:r>
      <w:r w:rsidR="0013293B" w:rsidRPr="0013293B">
        <w:rPr>
          <w:sz w:val="28"/>
          <w:szCs w:val="28"/>
        </w:rPr>
        <w:t>)</w:t>
      </w:r>
      <w:r w:rsidRPr="0013293B">
        <w:rPr>
          <w:sz w:val="28"/>
          <w:szCs w:val="28"/>
        </w:rPr>
        <w:t xml:space="preserve"> Проведение на постоянной основе с подконтрольными субъектами общей и индивидуальной разъяснительной работы относительно процедур контроля</w:t>
      </w:r>
      <w:r w:rsidR="000F7045" w:rsidRPr="0013293B">
        <w:rPr>
          <w:sz w:val="28"/>
          <w:szCs w:val="28"/>
        </w:rPr>
        <w:t xml:space="preserve"> (надзора)</w:t>
      </w:r>
      <w:r w:rsidRPr="0013293B">
        <w:rPr>
          <w:sz w:val="28"/>
          <w:szCs w:val="28"/>
        </w:rPr>
        <w:t>.</w:t>
      </w:r>
    </w:p>
    <w:p w14:paraId="381CF247" w14:textId="46332E3F" w:rsidR="00BB43EB" w:rsidRPr="0013293B" w:rsidRDefault="00BB43EB" w:rsidP="0062458C">
      <w:pPr>
        <w:ind w:firstLine="708"/>
        <w:jc w:val="both"/>
        <w:rPr>
          <w:sz w:val="28"/>
          <w:szCs w:val="28"/>
        </w:rPr>
      </w:pPr>
      <w:r w:rsidRPr="0013293B">
        <w:rPr>
          <w:sz w:val="28"/>
          <w:szCs w:val="28"/>
        </w:rPr>
        <w:t>7</w:t>
      </w:r>
      <w:r w:rsidR="0013293B" w:rsidRPr="0013293B">
        <w:rPr>
          <w:sz w:val="28"/>
          <w:szCs w:val="28"/>
        </w:rPr>
        <w:t>)</w:t>
      </w:r>
      <w:r w:rsidRPr="0013293B">
        <w:rPr>
          <w:sz w:val="28"/>
          <w:szCs w:val="28"/>
        </w:rPr>
        <w:t xml:space="preserve"> Запуск интерактивных сервисов, обеспечивающих взаимодействие с подконтрольными субъектами, в том числе для самостоятельного определения и добровольного подтверждения подконтрольными субъектами соблюдения обязательных требований.</w:t>
      </w:r>
    </w:p>
    <w:p w14:paraId="498766E2" w14:textId="00125E75" w:rsidR="00BB43EB" w:rsidRPr="0013293B" w:rsidRDefault="00BB43EB" w:rsidP="0062458C">
      <w:pPr>
        <w:ind w:firstLine="708"/>
        <w:jc w:val="both"/>
        <w:rPr>
          <w:sz w:val="28"/>
          <w:szCs w:val="28"/>
        </w:rPr>
      </w:pPr>
      <w:r w:rsidRPr="0013293B">
        <w:rPr>
          <w:sz w:val="28"/>
          <w:szCs w:val="28"/>
        </w:rPr>
        <w:t>8</w:t>
      </w:r>
      <w:r w:rsidR="0013293B" w:rsidRPr="0013293B">
        <w:rPr>
          <w:sz w:val="28"/>
          <w:szCs w:val="28"/>
        </w:rPr>
        <w:t>)</w:t>
      </w:r>
      <w:r w:rsidRPr="0013293B">
        <w:rPr>
          <w:sz w:val="28"/>
          <w:szCs w:val="28"/>
        </w:rPr>
        <w:t xml:space="preserve"> Разработка методики автоматизированной оценки влияния профилактических мероприятий на эффективность и результативность осуществления контрольно-надзорной деятельности.</w:t>
      </w:r>
    </w:p>
    <w:p w14:paraId="6A82C4D0" w14:textId="4927E5F1" w:rsidR="00BB43EB" w:rsidRPr="0013293B" w:rsidRDefault="00BB43EB" w:rsidP="0062458C">
      <w:pPr>
        <w:ind w:firstLine="708"/>
        <w:jc w:val="both"/>
        <w:rPr>
          <w:sz w:val="28"/>
          <w:szCs w:val="28"/>
        </w:rPr>
      </w:pPr>
      <w:r w:rsidRPr="0013293B">
        <w:rPr>
          <w:sz w:val="28"/>
          <w:szCs w:val="28"/>
        </w:rPr>
        <w:t>9</w:t>
      </w:r>
      <w:r w:rsidR="0013293B" w:rsidRPr="0013293B">
        <w:rPr>
          <w:sz w:val="28"/>
          <w:szCs w:val="28"/>
        </w:rPr>
        <w:t>)</w:t>
      </w:r>
      <w:r w:rsidRPr="0013293B">
        <w:rPr>
          <w:sz w:val="28"/>
          <w:szCs w:val="28"/>
        </w:rPr>
        <w:t xml:space="preserve"> Разработка и внедрение механизмов самообследования и непрерывного совершенствования профилактической деятельности в рабочие процессы с целью налаживания эффективной взаимосвязи между всеми элементами контрольно-надзорной деятельности.</w:t>
      </w:r>
    </w:p>
    <w:p w14:paraId="35C5622A" w14:textId="171BBDE4" w:rsidR="00BB43EB" w:rsidRPr="0013293B" w:rsidRDefault="00BB43EB" w:rsidP="0062458C">
      <w:pPr>
        <w:ind w:firstLine="708"/>
        <w:jc w:val="both"/>
        <w:rPr>
          <w:sz w:val="28"/>
          <w:szCs w:val="28"/>
        </w:rPr>
      </w:pPr>
      <w:r w:rsidRPr="0013293B">
        <w:rPr>
          <w:sz w:val="28"/>
          <w:szCs w:val="28"/>
        </w:rPr>
        <w:lastRenderedPageBreak/>
        <w:t>10</w:t>
      </w:r>
      <w:r w:rsidR="0013293B" w:rsidRPr="0013293B">
        <w:rPr>
          <w:sz w:val="28"/>
          <w:szCs w:val="28"/>
        </w:rPr>
        <w:t>)</w:t>
      </w:r>
      <w:r w:rsidRPr="0013293B">
        <w:rPr>
          <w:sz w:val="28"/>
          <w:szCs w:val="28"/>
        </w:rPr>
        <w:t xml:space="preserve"> Внедрение и аналитическое использование в рамках профилактической деятельности механизмов общественного контроля и средств дистанционного мониторинга.</w:t>
      </w:r>
    </w:p>
    <w:p w14:paraId="5589AE44" w14:textId="3E3BCC0D" w:rsidR="00BB43EB" w:rsidRPr="0013293B" w:rsidRDefault="00BB43EB" w:rsidP="0062458C">
      <w:pPr>
        <w:ind w:firstLine="708"/>
        <w:jc w:val="both"/>
        <w:rPr>
          <w:sz w:val="28"/>
          <w:szCs w:val="28"/>
        </w:rPr>
      </w:pPr>
      <w:r w:rsidRPr="0013293B">
        <w:rPr>
          <w:sz w:val="28"/>
          <w:szCs w:val="28"/>
        </w:rPr>
        <w:t>1</w:t>
      </w:r>
      <w:r w:rsidR="00394446" w:rsidRPr="0013293B">
        <w:rPr>
          <w:sz w:val="28"/>
          <w:szCs w:val="28"/>
        </w:rPr>
        <w:t>1</w:t>
      </w:r>
      <w:r w:rsidR="0013293B" w:rsidRPr="0013293B">
        <w:rPr>
          <w:sz w:val="28"/>
          <w:szCs w:val="28"/>
        </w:rPr>
        <w:t>)</w:t>
      </w:r>
      <w:r w:rsidRPr="0013293B">
        <w:rPr>
          <w:sz w:val="28"/>
          <w:szCs w:val="28"/>
        </w:rPr>
        <w:t xml:space="preserve"> Совершенствование механизмов аналитического обеспечения профилактической деятельности с целью качественного улучшения, расширения и разнообразия подходов к осуществлению профилактической деятельности.</w:t>
      </w:r>
    </w:p>
    <w:p w14:paraId="6DB0545A" w14:textId="1CDA28C9" w:rsidR="00BB43EB" w:rsidRPr="0031660B" w:rsidRDefault="00BB43EB" w:rsidP="0062458C">
      <w:pPr>
        <w:jc w:val="center"/>
        <w:rPr>
          <w:b/>
          <w:sz w:val="28"/>
          <w:szCs w:val="28"/>
        </w:rPr>
      </w:pPr>
      <w:r w:rsidRPr="0031660B">
        <w:rPr>
          <w:b/>
          <w:sz w:val="28"/>
          <w:szCs w:val="28"/>
        </w:rPr>
        <w:t xml:space="preserve">Раздел 4. </w:t>
      </w:r>
      <w:r w:rsidR="001F08B8" w:rsidRPr="001F08B8">
        <w:rPr>
          <w:b/>
          <w:sz w:val="28"/>
          <w:szCs w:val="28"/>
        </w:rPr>
        <w:t>Показатели результативности и эффективности программы профилактики рисков причинения вреда</w:t>
      </w:r>
    </w:p>
    <w:p w14:paraId="67DB35C3" w14:textId="77777777" w:rsidR="001F08B8" w:rsidRPr="0031660B" w:rsidRDefault="001F08B8" w:rsidP="006245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660B">
        <w:rPr>
          <w:rFonts w:eastAsia="Calibri"/>
          <w:sz w:val="28"/>
          <w:szCs w:val="28"/>
          <w:lang w:eastAsia="en-US"/>
        </w:rPr>
        <w:t>Оценка эффективности и результативности профилактических мероприятий осуществляется по следующим индикативным показателям:</w:t>
      </w:r>
    </w:p>
    <w:p w14:paraId="5FAA5D58" w14:textId="77777777" w:rsidR="001F08B8" w:rsidRPr="0031660B" w:rsidRDefault="001F08B8" w:rsidP="006245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31660B">
        <w:rPr>
          <w:rFonts w:eastAsia="Calibri"/>
          <w:sz w:val="28"/>
          <w:szCs w:val="28"/>
          <w:lang w:eastAsia="en-US"/>
        </w:rPr>
        <w:t xml:space="preserve">оказатель эффективности, отражающий уровень безопасности охраняемым законом ценностей, выражающийся в минимизации причинения им вреда (ущерба), с учетом задействованных трудовых, материальных и финансовых ресурсов и административных и финансовых издержек подконтрольных субъектов, при осуществлении в отношении них контрольно-надзорных </w:t>
      </w:r>
      <w:r w:rsidRPr="0031660B">
        <w:rPr>
          <w:rFonts w:eastAsia="Calibri"/>
          <w:sz w:val="28"/>
          <w:szCs w:val="28"/>
          <w:lang w:eastAsia="en-US"/>
        </w:rPr>
        <w:lastRenderedPageBreak/>
        <w:t>мероприятий</w:t>
      </w:r>
      <w:r>
        <w:rPr>
          <w:rFonts w:eastAsia="Calibri"/>
          <w:sz w:val="28"/>
          <w:szCs w:val="28"/>
          <w:lang w:eastAsia="en-US"/>
        </w:rPr>
        <w:t xml:space="preserve"> рассчитывается в виде доли относительно причиненного ущерба. </w:t>
      </w:r>
      <w:r w:rsidRPr="0031660B">
        <w:rPr>
          <w:rFonts w:eastAsia="Calibri"/>
          <w:sz w:val="28"/>
          <w:szCs w:val="28"/>
          <w:lang w:eastAsia="en-US"/>
        </w:rPr>
        <w:t>В 202</w:t>
      </w:r>
      <w:r>
        <w:rPr>
          <w:rFonts w:eastAsia="Calibri"/>
          <w:sz w:val="28"/>
          <w:szCs w:val="28"/>
          <w:lang w:eastAsia="en-US"/>
        </w:rPr>
        <w:t>1</w:t>
      </w:r>
      <w:r w:rsidRPr="0031660B">
        <w:rPr>
          <w:rFonts w:eastAsia="Calibri"/>
          <w:sz w:val="28"/>
          <w:szCs w:val="28"/>
          <w:lang w:eastAsia="en-US"/>
        </w:rPr>
        <w:t xml:space="preserve"> году показатель равен «0».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1660B">
        <w:rPr>
          <w:rFonts w:eastAsia="Calibri"/>
          <w:sz w:val="28"/>
          <w:szCs w:val="28"/>
          <w:lang w:eastAsia="en-US"/>
        </w:rPr>
        <w:t>Показатель рассчитывается как отношение причиненного ущерба в текущем периоде, к причиненному ущерб</w:t>
      </w:r>
      <w:r>
        <w:rPr>
          <w:rFonts w:eastAsia="Calibri"/>
          <w:sz w:val="28"/>
          <w:szCs w:val="28"/>
          <w:lang w:eastAsia="en-US"/>
        </w:rPr>
        <w:t>у в предшествующем периоде, (%);</w:t>
      </w:r>
    </w:p>
    <w:p w14:paraId="25CBDB34" w14:textId="77777777" w:rsidR="001F08B8" w:rsidRPr="0031660B" w:rsidRDefault="001F08B8" w:rsidP="006245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</w:t>
      </w:r>
      <w:r w:rsidRPr="0031660B">
        <w:rPr>
          <w:rFonts w:eastAsia="Calibri"/>
          <w:sz w:val="28"/>
          <w:szCs w:val="28"/>
          <w:lang w:eastAsia="en-US"/>
        </w:rPr>
        <w:t>оля проверок, результаты которых были признаны недействительными.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1660B">
        <w:rPr>
          <w:rFonts w:eastAsia="Calibri"/>
          <w:sz w:val="28"/>
          <w:szCs w:val="28"/>
          <w:lang w:eastAsia="en-US"/>
        </w:rPr>
        <w:t>В 202</w:t>
      </w:r>
      <w:r>
        <w:rPr>
          <w:rFonts w:eastAsia="Calibri"/>
          <w:sz w:val="28"/>
          <w:szCs w:val="28"/>
          <w:lang w:eastAsia="en-US"/>
        </w:rPr>
        <w:t>1</w:t>
      </w:r>
      <w:r w:rsidRPr="0031660B">
        <w:rPr>
          <w:rFonts w:eastAsia="Calibri"/>
          <w:sz w:val="28"/>
          <w:szCs w:val="28"/>
          <w:lang w:eastAsia="en-US"/>
        </w:rPr>
        <w:t xml:space="preserve"> году показатель равен «0».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1660B">
        <w:rPr>
          <w:rFonts w:eastAsia="Calibri"/>
          <w:sz w:val="28"/>
          <w:szCs w:val="28"/>
          <w:lang w:eastAsia="en-US"/>
        </w:rPr>
        <w:t>Показатель рассчитывается как отношение количества проверок, результаты которых были признаны недействительными, к общему количеству проведенных проверок, %</w:t>
      </w:r>
      <w:r>
        <w:rPr>
          <w:rFonts w:eastAsia="Calibri"/>
          <w:sz w:val="28"/>
          <w:szCs w:val="28"/>
          <w:lang w:eastAsia="en-US"/>
        </w:rPr>
        <w:t>;</w:t>
      </w:r>
    </w:p>
    <w:p w14:paraId="18A51264" w14:textId="77777777" w:rsidR="001F08B8" w:rsidRPr="0031660B" w:rsidRDefault="001F08B8" w:rsidP="0062458C">
      <w:pPr>
        <w:ind w:firstLine="708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д</w:t>
      </w:r>
      <w:r w:rsidRPr="0031660B">
        <w:rPr>
          <w:rFonts w:eastAsia="Calibri"/>
          <w:sz w:val="28"/>
          <w:szCs w:val="28"/>
          <w:lang w:eastAsia="en-US"/>
        </w:rPr>
        <w:t>оля предупреждений в общем количе</w:t>
      </w:r>
      <w:r>
        <w:rPr>
          <w:rFonts w:eastAsia="Calibri"/>
          <w:sz w:val="28"/>
          <w:szCs w:val="28"/>
          <w:lang w:eastAsia="en-US"/>
        </w:rPr>
        <w:t>стве административных наказаний, в</w:t>
      </w:r>
      <w:r w:rsidRPr="0031660B">
        <w:rPr>
          <w:rFonts w:eastAsia="Calibri"/>
          <w:sz w:val="28"/>
          <w:szCs w:val="28"/>
          <w:lang w:eastAsia="en-US"/>
        </w:rPr>
        <w:t xml:space="preserve"> 202</w:t>
      </w:r>
      <w:r>
        <w:rPr>
          <w:rFonts w:eastAsia="Calibri"/>
          <w:sz w:val="28"/>
          <w:szCs w:val="28"/>
          <w:lang w:eastAsia="en-US"/>
        </w:rPr>
        <w:t>1</w:t>
      </w:r>
      <w:r w:rsidRPr="0031660B">
        <w:rPr>
          <w:rFonts w:eastAsia="Calibri"/>
          <w:sz w:val="28"/>
          <w:szCs w:val="28"/>
          <w:lang w:eastAsia="en-US"/>
        </w:rPr>
        <w:t xml:space="preserve"> году равен «</w:t>
      </w:r>
      <w:r>
        <w:rPr>
          <w:rFonts w:eastAsia="Calibri"/>
          <w:sz w:val="28"/>
          <w:szCs w:val="28"/>
          <w:lang w:eastAsia="en-US"/>
        </w:rPr>
        <w:t>100</w:t>
      </w:r>
      <w:r w:rsidRPr="0031660B">
        <w:rPr>
          <w:rFonts w:eastAsia="Calibri"/>
          <w:sz w:val="28"/>
          <w:szCs w:val="28"/>
          <w:lang w:eastAsia="en-US"/>
        </w:rPr>
        <w:t>».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1660B">
        <w:rPr>
          <w:rFonts w:eastAsia="Calibri"/>
          <w:sz w:val="28"/>
          <w:szCs w:val="28"/>
          <w:lang w:eastAsia="en-US"/>
        </w:rPr>
        <w:t>Показатель рассчитывается как отношение количества выданных предупреждений, к общему количеству наложенных административных наказаний (по всем видам наказаний), %.</w:t>
      </w:r>
    </w:p>
    <w:p w14:paraId="05F47BC8" w14:textId="7F744888" w:rsidR="00BB43EB" w:rsidRPr="0031660B" w:rsidRDefault="00BB43EB" w:rsidP="0062458C">
      <w:pPr>
        <w:pStyle w:val="a4"/>
        <w:spacing w:line="240" w:lineRule="auto"/>
      </w:pPr>
      <w:r w:rsidRPr="0031660B">
        <w:t>Программа</w:t>
      </w:r>
      <w:r w:rsidR="001D1287">
        <w:t xml:space="preserve"> профилактики</w:t>
      </w:r>
      <w:r w:rsidRPr="0031660B">
        <w:t xml:space="preserve"> призвана обеспечить создание услови</w:t>
      </w:r>
      <w:r w:rsidR="000F7045">
        <w:t>й для снижения случаев нарушений</w:t>
      </w:r>
      <w:r w:rsidRPr="0031660B">
        <w:t xml:space="preserve"> законодательства в сфере социального обслуживания, повышения эффективности регионального государственного контроля (надзора) в сфере социального обслуживания, </w:t>
      </w:r>
      <w:r w:rsidRPr="0031660B">
        <w:lastRenderedPageBreak/>
        <w:t>отсутствия нарушений прав получателей социальных услуг и формирования заинтересованности поставщиков социальных услуг в соблюдении законодательства в сфере социального обслуживания.</w:t>
      </w:r>
    </w:p>
    <w:p w14:paraId="0F3D603B" w14:textId="77777777" w:rsidR="00BB43EB" w:rsidRPr="0031660B" w:rsidRDefault="00BB43EB" w:rsidP="0062458C">
      <w:pPr>
        <w:ind w:firstLine="708"/>
        <w:jc w:val="both"/>
        <w:rPr>
          <w:sz w:val="28"/>
          <w:szCs w:val="28"/>
        </w:rPr>
      </w:pPr>
      <w:r w:rsidRPr="0031660B">
        <w:rPr>
          <w:sz w:val="28"/>
          <w:szCs w:val="28"/>
        </w:rPr>
        <w:t>Ожидаемый социальный эффект профилактики нарушений обязательных требований может быть достигнут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государственного контроля (надзора)</w:t>
      </w:r>
      <w:r w:rsidR="00F01CF3" w:rsidRPr="0031660B">
        <w:rPr>
          <w:sz w:val="28"/>
          <w:szCs w:val="28"/>
        </w:rPr>
        <w:t xml:space="preserve"> </w:t>
      </w:r>
      <w:r w:rsidRPr="0031660B">
        <w:rPr>
          <w:sz w:val="28"/>
          <w:szCs w:val="28"/>
        </w:rPr>
        <w:t>в сфере социального обслу</w:t>
      </w:r>
      <w:r w:rsidR="002F5772" w:rsidRPr="0031660B">
        <w:rPr>
          <w:sz w:val="28"/>
          <w:szCs w:val="28"/>
        </w:rPr>
        <w:t>живания в Республике Татарстан.</w:t>
      </w:r>
    </w:p>
    <w:p w14:paraId="40A1703B" w14:textId="77777777" w:rsidR="00BB43EB" w:rsidRPr="0031660B" w:rsidRDefault="00BB43EB" w:rsidP="0062458C">
      <w:pPr>
        <w:ind w:firstLine="708"/>
        <w:jc w:val="both"/>
        <w:rPr>
          <w:sz w:val="28"/>
          <w:szCs w:val="28"/>
        </w:rPr>
      </w:pPr>
      <w:r w:rsidRPr="0031660B">
        <w:rPr>
          <w:sz w:val="28"/>
          <w:szCs w:val="28"/>
        </w:rPr>
        <w:t>Экономический эффект от реализованных мероприятий:</w:t>
      </w:r>
    </w:p>
    <w:p w14:paraId="0C5B5523" w14:textId="77777777" w:rsidR="00BB43EB" w:rsidRPr="0031660B" w:rsidRDefault="00BB43EB" w:rsidP="0062458C">
      <w:pPr>
        <w:ind w:firstLine="708"/>
        <w:jc w:val="both"/>
        <w:rPr>
          <w:sz w:val="28"/>
          <w:szCs w:val="28"/>
        </w:rPr>
      </w:pPr>
      <w:r w:rsidRPr="0031660B">
        <w:rPr>
          <w:sz w:val="28"/>
          <w:szCs w:val="28"/>
        </w:rPr>
        <w:t>минимизация ресурсных затрат всех участников контрольно-надзорной деятельности за счет снижения административного давления;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14:paraId="26DDE10E" w14:textId="77777777" w:rsidR="00BB43EB" w:rsidRPr="0031660B" w:rsidRDefault="00BB43EB" w:rsidP="0062458C">
      <w:pPr>
        <w:ind w:firstLine="708"/>
        <w:jc w:val="both"/>
        <w:rPr>
          <w:sz w:val="28"/>
          <w:szCs w:val="28"/>
        </w:rPr>
      </w:pPr>
      <w:r w:rsidRPr="0031660B">
        <w:rPr>
          <w:sz w:val="28"/>
          <w:szCs w:val="28"/>
        </w:rPr>
        <w:lastRenderedPageBreak/>
        <w:t>снижение количества зафиксированных нарушений обязательных требований;</w:t>
      </w:r>
    </w:p>
    <w:p w14:paraId="290F988D" w14:textId="77777777" w:rsidR="00BB43EB" w:rsidRPr="0031660B" w:rsidRDefault="00BB43EB" w:rsidP="0062458C">
      <w:pPr>
        <w:ind w:firstLine="708"/>
        <w:jc w:val="both"/>
        <w:rPr>
          <w:sz w:val="28"/>
          <w:szCs w:val="28"/>
        </w:rPr>
      </w:pPr>
      <w:r w:rsidRPr="0031660B">
        <w:rPr>
          <w:sz w:val="28"/>
          <w:szCs w:val="28"/>
        </w:rPr>
        <w:t>увеличение числа подконтрольных субъектов, включенных в категорию низкого риска и освобожденных от проверок;</w:t>
      </w:r>
    </w:p>
    <w:p w14:paraId="565C111E" w14:textId="77777777" w:rsidR="00BB43EB" w:rsidRPr="0031660B" w:rsidRDefault="00BB43EB" w:rsidP="0062458C">
      <w:pPr>
        <w:ind w:firstLine="708"/>
        <w:jc w:val="both"/>
        <w:rPr>
          <w:sz w:val="28"/>
          <w:szCs w:val="28"/>
        </w:rPr>
      </w:pPr>
      <w:r w:rsidRPr="0031660B">
        <w:rPr>
          <w:sz w:val="28"/>
          <w:szCs w:val="28"/>
        </w:rPr>
        <w:t>увеличение числа подконтрольных субъектов, вовлеченных в регулярное взаимодействие с Министерством (за исключением взаимодействия по вопросам несоблюдения подконтрольными субъектами обязательных требований), включение в реестр поставщиков социальных услуг;</w:t>
      </w:r>
    </w:p>
    <w:p w14:paraId="25099912" w14:textId="77777777" w:rsidR="00BB43EB" w:rsidRPr="0031660B" w:rsidRDefault="00BB43EB" w:rsidP="0062458C">
      <w:pPr>
        <w:ind w:firstLine="708"/>
        <w:jc w:val="both"/>
        <w:rPr>
          <w:sz w:val="28"/>
          <w:szCs w:val="28"/>
        </w:rPr>
      </w:pPr>
      <w:r w:rsidRPr="0031660B">
        <w:rPr>
          <w:sz w:val="28"/>
          <w:szCs w:val="28"/>
        </w:rPr>
        <w:t>повышение уровня доверия подконтрольных субъектов к контрольно</w:t>
      </w:r>
      <w:r w:rsidR="0068150D" w:rsidRPr="0031660B">
        <w:rPr>
          <w:sz w:val="28"/>
          <w:szCs w:val="28"/>
        </w:rPr>
        <w:t>-</w:t>
      </w:r>
      <w:r w:rsidRPr="0031660B">
        <w:rPr>
          <w:sz w:val="28"/>
          <w:szCs w:val="28"/>
        </w:rPr>
        <w:t>надзорному органу;</w:t>
      </w:r>
    </w:p>
    <w:p w14:paraId="7C4213F6" w14:textId="77777777" w:rsidR="00BB43EB" w:rsidRPr="0031660B" w:rsidRDefault="00BB43EB" w:rsidP="0062458C">
      <w:pPr>
        <w:pStyle w:val="21"/>
      </w:pPr>
      <w:r w:rsidRPr="0031660B">
        <w:t>улучшение показателей эффективности и результативности профилактических мероприятий, проводимых контрольно</w:t>
      </w:r>
      <w:r w:rsidR="0068150D" w:rsidRPr="0031660B">
        <w:t>-</w:t>
      </w:r>
      <w:r w:rsidRPr="0031660B">
        <w:t>надзорным органом.</w:t>
      </w:r>
    </w:p>
    <w:p w14:paraId="0E04CF10" w14:textId="77777777" w:rsidR="00BB43EB" w:rsidRPr="0031660B" w:rsidRDefault="00BB43EB" w:rsidP="0062458C">
      <w:pPr>
        <w:ind w:firstLine="708"/>
        <w:jc w:val="both"/>
        <w:rPr>
          <w:sz w:val="28"/>
          <w:szCs w:val="28"/>
        </w:rPr>
      </w:pPr>
      <w:r w:rsidRPr="0031660B">
        <w:rPr>
          <w:sz w:val="28"/>
          <w:szCs w:val="28"/>
        </w:rPr>
        <w:t>Реализация настоящей программы будет способствовать достижению следующих конечных результатов:</w:t>
      </w:r>
    </w:p>
    <w:p w14:paraId="698854AE" w14:textId="77777777" w:rsidR="00BB43EB" w:rsidRPr="0031660B" w:rsidRDefault="00BB43EB" w:rsidP="0062458C">
      <w:pPr>
        <w:pStyle w:val="21"/>
      </w:pPr>
      <w:r w:rsidRPr="0031660B">
        <w:t>повышению эффективности обеспечения соблюдения установленных норм и правил в сфере социального обслуживания, основанном на взаимном</w:t>
      </w:r>
      <w:r w:rsidR="003203AB" w:rsidRPr="0031660B">
        <w:t xml:space="preserve"> </w:t>
      </w:r>
      <w:r w:rsidRPr="0031660B">
        <w:t>сотрудничестве поставщиков социальных услуг и Министерства;</w:t>
      </w:r>
    </w:p>
    <w:p w14:paraId="2E257612" w14:textId="77777777" w:rsidR="00BB43EB" w:rsidRPr="0031660B" w:rsidRDefault="00BB43EB" w:rsidP="0062458C">
      <w:pPr>
        <w:ind w:firstLine="708"/>
        <w:jc w:val="both"/>
        <w:rPr>
          <w:sz w:val="28"/>
          <w:szCs w:val="28"/>
        </w:rPr>
      </w:pPr>
      <w:r w:rsidRPr="0031660B">
        <w:rPr>
          <w:sz w:val="28"/>
          <w:szCs w:val="28"/>
        </w:rPr>
        <w:lastRenderedPageBreak/>
        <w:t>повышению эффективности регионального государственного контроля (надзора) в сфере социального обслуживания за счет внедрения инновационных принципов, форм и методов контроля.</w:t>
      </w:r>
    </w:p>
    <w:p w14:paraId="2BD19FC2" w14:textId="488F5F5A" w:rsidR="00BB43EB" w:rsidRPr="0031660B" w:rsidRDefault="000F7045" w:rsidP="006245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B43EB" w:rsidRPr="0031660B">
        <w:rPr>
          <w:sz w:val="28"/>
          <w:szCs w:val="28"/>
        </w:rPr>
        <w:t>ценк</w:t>
      </w:r>
      <w:r>
        <w:rPr>
          <w:sz w:val="28"/>
          <w:szCs w:val="28"/>
        </w:rPr>
        <w:t>а</w:t>
      </w:r>
      <w:r w:rsidR="00BB43EB" w:rsidRPr="0031660B">
        <w:rPr>
          <w:sz w:val="28"/>
          <w:szCs w:val="28"/>
        </w:rPr>
        <w:t xml:space="preserve"> показателей эффективности программы профилактики разработана для достижения оптимального распределения трудовых, материальных и финансовых ресурсов и минимизации неоправданного вмешательства </w:t>
      </w:r>
      <w:r w:rsidR="00394446">
        <w:rPr>
          <w:sz w:val="28"/>
          <w:szCs w:val="28"/>
        </w:rPr>
        <w:t>Министерства</w:t>
      </w:r>
      <w:r w:rsidR="00BB43EB" w:rsidRPr="0031660B">
        <w:rPr>
          <w:sz w:val="28"/>
          <w:szCs w:val="28"/>
        </w:rPr>
        <w:t xml:space="preserve"> в деятельность подконтрольных субъектов.</w:t>
      </w:r>
    </w:p>
    <w:p w14:paraId="23EA9671" w14:textId="5C64EDFD" w:rsidR="00BB43EB" w:rsidRDefault="00BB43EB" w:rsidP="0062458C">
      <w:pPr>
        <w:ind w:firstLine="708"/>
        <w:jc w:val="both"/>
        <w:rPr>
          <w:sz w:val="28"/>
          <w:szCs w:val="28"/>
        </w:rPr>
      </w:pPr>
      <w:r w:rsidRPr="0031660B">
        <w:rPr>
          <w:sz w:val="28"/>
          <w:szCs w:val="28"/>
        </w:rPr>
        <w:t>Министерство ежегодно осуществляет расчет и оценку фактических (достигнутых) значений показателей эффективности программы профилактики</w:t>
      </w:r>
      <w:r w:rsidR="00ED1B9A">
        <w:rPr>
          <w:sz w:val="28"/>
          <w:szCs w:val="28"/>
        </w:rPr>
        <w:t xml:space="preserve"> (Таблица 6.)</w:t>
      </w:r>
      <w:r w:rsidRPr="0031660B">
        <w:rPr>
          <w:sz w:val="28"/>
          <w:szCs w:val="28"/>
        </w:rPr>
        <w:t>.</w:t>
      </w:r>
    </w:p>
    <w:p w14:paraId="376B21F2" w14:textId="77777777" w:rsidR="000F7045" w:rsidRPr="00ED1B9A" w:rsidRDefault="000F7045" w:rsidP="0062458C">
      <w:pPr>
        <w:autoSpaceDE w:val="0"/>
        <w:autoSpaceDN w:val="0"/>
        <w:adjustRightInd w:val="0"/>
        <w:ind w:firstLine="708"/>
        <w:jc w:val="right"/>
        <w:rPr>
          <w:rFonts w:eastAsia="TimesNewRomanPSMT"/>
          <w:color w:val="000000"/>
        </w:rPr>
      </w:pPr>
      <w:r w:rsidRPr="00ED1B9A">
        <w:rPr>
          <w:rFonts w:eastAsia="TimesNewRomanPSMT"/>
          <w:color w:val="000000"/>
        </w:rPr>
        <w:t>Таблица 6.</w:t>
      </w:r>
    </w:p>
    <w:tbl>
      <w:tblPr>
        <w:tblStyle w:val="a8"/>
        <w:tblW w:w="9618" w:type="dxa"/>
        <w:jc w:val="center"/>
        <w:tblLayout w:type="fixed"/>
        <w:tblLook w:val="04A0" w:firstRow="1" w:lastRow="0" w:firstColumn="1" w:lastColumn="0" w:noHBand="0" w:noVBand="1"/>
      </w:tblPr>
      <w:tblGrid>
        <w:gridCol w:w="2749"/>
        <w:gridCol w:w="2491"/>
        <w:gridCol w:w="1063"/>
        <w:gridCol w:w="795"/>
        <w:gridCol w:w="819"/>
        <w:gridCol w:w="851"/>
        <w:gridCol w:w="850"/>
      </w:tblGrid>
      <w:tr w:rsidR="000F7045" w:rsidRPr="0031660B" w14:paraId="3B1B21E9" w14:textId="77777777" w:rsidTr="00FD605A">
        <w:trPr>
          <w:jc w:val="center"/>
        </w:trPr>
        <w:tc>
          <w:tcPr>
            <w:tcW w:w="2749" w:type="dxa"/>
            <w:tcBorders>
              <w:bottom w:val="single" w:sz="4" w:space="0" w:color="auto"/>
            </w:tcBorders>
          </w:tcPr>
          <w:p w14:paraId="24020CD2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1660B">
              <w:rPr>
                <w:color w:val="auto"/>
                <w:sz w:val="22"/>
                <w:szCs w:val="22"/>
              </w:rPr>
              <w:t>Целевые показатели реализации программы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14:paraId="7DB287D6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1660B">
              <w:rPr>
                <w:color w:val="auto"/>
                <w:sz w:val="22"/>
                <w:szCs w:val="22"/>
              </w:rPr>
              <w:t>Формула расчета показателей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45121BBF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1660B">
              <w:rPr>
                <w:color w:val="auto"/>
                <w:sz w:val="22"/>
                <w:szCs w:val="22"/>
              </w:rPr>
              <w:t>Базовое значение  2017 год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62BF43BA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1660B">
              <w:rPr>
                <w:color w:val="auto"/>
                <w:sz w:val="22"/>
                <w:szCs w:val="22"/>
              </w:rPr>
              <w:t>2020 год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5E963280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1660B">
              <w:rPr>
                <w:color w:val="auto"/>
                <w:sz w:val="22"/>
                <w:szCs w:val="22"/>
              </w:rPr>
              <w:t>2021 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31C42F9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1660B">
              <w:rPr>
                <w:color w:val="auto"/>
                <w:sz w:val="22"/>
                <w:szCs w:val="22"/>
              </w:rPr>
              <w:t>2022 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E422892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1660B">
              <w:rPr>
                <w:color w:val="auto"/>
                <w:sz w:val="22"/>
                <w:szCs w:val="22"/>
              </w:rPr>
              <w:t>2023 год</w:t>
            </w:r>
          </w:p>
        </w:tc>
      </w:tr>
      <w:tr w:rsidR="000F7045" w:rsidRPr="0031660B" w14:paraId="06F35EFC" w14:textId="77777777" w:rsidTr="00FD605A">
        <w:trPr>
          <w:jc w:val="center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BC51" w14:textId="77777777" w:rsidR="000F7045" w:rsidRPr="0031660B" w:rsidRDefault="000F7045" w:rsidP="0062458C">
            <w:pPr>
              <w:pStyle w:val="Default"/>
              <w:jc w:val="center"/>
              <w:rPr>
                <w:sz w:val="22"/>
                <w:szCs w:val="22"/>
              </w:rPr>
            </w:pPr>
            <w:r w:rsidRPr="0031660B">
              <w:rPr>
                <w:sz w:val="22"/>
                <w:szCs w:val="22"/>
              </w:rPr>
              <w:t xml:space="preserve">Эффективность регионального государственного контроля (надзора) в сфере социального обслуживания в Республике Татарстан, </w:t>
            </w:r>
          </w:p>
          <w:p w14:paraId="20752CA5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1660B">
              <w:rPr>
                <w:sz w:val="22"/>
                <w:szCs w:val="22"/>
              </w:rPr>
              <w:t>процентов (относительно причиненного ущерба)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78C7" w14:textId="77777777" w:rsidR="000F7045" w:rsidRPr="0031660B" w:rsidRDefault="000F7045" w:rsidP="006245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1660B">
              <w:rPr>
                <w:rFonts w:ascii="Times New Roman" w:hAnsi="Times New Roman"/>
                <w:szCs w:val="22"/>
              </w:rPr>
              <w:t>%= Пт/Пп</w:t>
            </w:r>
          </w:p>
          <w:p w14:paraId="59AC4508" w14:textId="77777777" w:rsidR="000F7045" w:rsidRPr="0031660B" w:rsidRDefault="000F7045" w:rsidP="006245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1660B">
              <w:rPr>
                <w:rFonts w:ascii="Times New Roman" w:hAnsi="Times New Roman"/>
                <w:szCs w:val="22"/>
              </w:rPr>
              <w:t>где:</w:t>
            </w:r>
          </w:p>
          <w:p w14:paraId="40E11C79" w14:textId="77777777" w:rsidR="000F7045" w:rsidRPr="0031660B" w:rsidRDefault="000F7045" w:rsidP="006245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1660B">
              <w:rPr>
                <w:rFonts w:ascii="Times New Roman" w:hAnsi="Times New Roman"/>
                <w:szCs w:val="22"/>
              </w:rPr>
              <w:t>Пт – причиненный ущерб в текущем периоде, (руб.);</w:t>
            </w:r>
          </w:p>
          <w:p w14:paraId="170E1C43" w14:textId="77777777" w:rsidR="000F7045" w:rsidRPr="0031660B" w:rsidRDefault="000F7045" w:rsidP="006245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1660B">
              <w:rPr>
                <w:rFonts w:ascii="Times New Roman" w:hAnsi="Times New Roman"/>
                <w:szCs w:val="22"/>
              </w:rPr>
              <w:t>Пп – причиненный ущерб в</w:t>
            </w:r>
          </w:p>
          <w:p w14:paraId="135EE2B3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1660B">
              <w:rPr>
                <w:sz w:val="22"/>
                <w:szCs w:val="22"/>
              </w:rPr>
              <w:t>предшествующем периоде, (руб.).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B4E2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1660B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235C" w14:textId="77777777" w:rsidR="000F7045" w:rsidRPr="0031660B" w:rsidRDefault="000F7045" w:rsidP="0062458C">
            <w:pPr>
              <w:pStyle w:val="Default"/>
              <w:tabs>
                <w:tab w:val="left" w:pos="0"/>
              </w:tabs>
              <w:jc w:val="center"/>
              <w:rPr>
                <w:color w:val="C00000"/>
                <w:sz w:val="22"/>
                <w:szCs w:val="22"/>
              </w:rPr>
            </w:pPr>
            <w:r w:rsidRPr="0031660B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516C" w14:textId="77777777" w:rsidR="000F7045" w:rsidRPr="0031660B" w:rsidRDefault="000F7045" w:rsidP="0062458C">
            <w:pPr>
              <w:pStyle w:val="Default"/>
              <w:tabs>
                <w:tab w:val="left" w:pos="0"/>
              </w:tabs>
              <w:jc w:val="center"/>
              <w:rPr>
                <w:color w:val="auto"/>
                <w:sz w:val="22"/>
                <w:szCs w:val="22"/>
              </w:rPr>
            </w:pPr>
            <w:r w:rsidRPr="0031660B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5D45" w14:textId="77777777" w:rsidR="000F7045" w:rsidRPr="0031660B" w:rsidRDefault="000F7045" w:rsidP="0062458C">
            <w:pPr>
              <w:pStyle w:val="Default"/>
              <w:tabs>
                <w:tab w:val="left" w:pos="0"/>
              </w:tabs>
              <w:jc w:val="center"/>
              <w:rPr>
                <w:color w:val="C00000"/>
                <w:sz w:val="22"/>
                <w:szCs w:val="22"/>
              </w:rPr>
            </w:pPr>
            <w:r w:rsidRPr="0031660B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1362" w14:textId="77777777" w:rsidR="000F7045" w:rsidRPr="0031660B" w:rsidRDefault="000F7045" w:rsidP="0062458C">
            <w:pPr>
              <w:pStyle w:val="Default"/>
              <w:tabs>
                <w:tab w:val="left" w:pos="0"/>
              </w:tabs>
              <w:jc w:val="center"/>
              <w:rPr>
                <w:color w:val="auto"/>
                <w:sz w:val="22"/>
                <w:szCs w:val="22"/>
              </w:rPr>
            </w:pPr>
            <w:r w:rsidRPr="0031660B">
              <w:rPr>
                <w:color w:val="auto"/>
                <w:sz w:val="22"/>
                <w:szCs w:val="22"/>
              </w:rPr>
              <w:t>0</w:t>
            </w:r>
          </w:p>
        </w:tc>
      </w:tr>
      <w:tr w:rsidR="000F7045" w:rsidRPr="0031660B" w14:paraId="09E423C3" w14:textId="77777777" w:rsidTr="00FD605A">
        <w:trPr>
          <w:jc w:val="center"/>
        </w:trPr>
        <w:tc>
          <w:tcPr>
            <w:tcW w:w="2749" w:type="dxa"/>
            <w:tcBorders>
              <w:top w:val="single" w:sz="4" w:space="0" w:color="auto"/>
            </w:tcBorders>
          </w:tcPr>
          <w:p w14:paraId="418FAEDB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1660B">
              <w:rPr>
                <w:sz w:val="22"/>
                <w:szCs w:val="22"/>
              </w:rPr>
              <w:t xml:space="preserve">Доля проверок, результаты которых признаны </w:t>
            </w:r>
            <w:r w:rsidRPr="0031660B">
              <w:rPr>
                <w:sz w:val="22"/>
                <w:szCs w:val="22"/>
              </w:rPr>
              <w:lastRenderedPageBreak/>
              <w:t>недействительными, процентов</w:t>
            </w:r>
          </w:p>
        </w:tc>
        <w:tc>
          <w:tcPr>
            <w:tcW w:w="2491" w:type="dxa"/>
            <w:tcBorders>
              <w:top w:val="single" w:sz="4" w:space="0" w:color="auto"/>
            </w:tcBorders>
            <w:vAlign w:val="center"/>
          </w:tcPr>
          <w:p w14:paraId="4033E213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1660B">
              <w:rPr>
                <w:color w:val="auto"/>
                <w:sz w:val="22"/>
                <w:szCs w:val="22"/>
              </w:rPr>
              <w:lastRenderedPageBreak/>
              <w:t>V = A / B*100 ,</w:t>
            </w:r>
          </w:p>
          <w:p w14:paraId="2174B691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1660B">
              <w:rPr>
                <w:color w:val="auto"/>
                <w:sz w:val="22"/>
                <w:szCs w:val="22"/>
              </w:rPr>
              <w:t>где:</w:t>
            </w:r>
          </w:p>
          <w:p w14:paraId="158C8CFB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1660B">
              <w:rPr>
                <w:color w:val="auto"/>
                <w:sz w:val="22"/>
                <w:szCs w:val="22"/>
              </w:rPr>
              <w:t xml:space="preserve">A – количество проверок, результаты </w:t>
            </w:r>
            <w:r w:rsidRPr="0031660B">
              <w:rPr>
                <w:color w:val="auto"/>
                <w:sz w:val="22"/>
                <w:szCs w:val="22"/>
              </w:rPr>
              <w:lastRenderedPageBreak/>
              <w:t>которых были признаны недействительными, ед.;</w:t>
            </w:r>
          </w:p>
          <w:p w14:paraId="4C09246B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1660B">
              <w:rPr>
                <w:color w:val="auto"/>
                <w:sz w:val="22"/>
                <w:szCs w:val="22"/>
              </w:rPr>
              <w:t>B – общее количество проведенных проверок, ед.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15C6EF4C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1660B">
              <w:rPr>
                <w:color w:val="auto"/>
                <w:sz w:val="22"/>
                <w:szCs w:val="22"/>
              </w:rPr>
              <w:lastRenderedPageBreak/>
              <w:t>0</w:t>
            </w:r>
          </w:p>
        </w:tc>
        <w:tc>
          <w:tcPr>
            <w:tcW w:w="795" w:type="dxa"/>
            <w:tcBorders>
              <w:top w:val="single" w:sz="4" w:space="0" w:color="auto"/>
            </w:tcBorders>
            <w:vAlign w:val="center"/>
          </w:tcPr>
          <w:p w14:paraId="0BD6E299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1660B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</w:tcBorders>
            <w:vAlign w:val="center"/>
          </w:tcPr>
          <w:p w14:paraId="4DBFAC99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1660B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D4D3915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1660B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693A9C1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1660B">
              <w:rPr>
                <w:color w:val="auto"/>
                <w:sz w:val="22"/>
                <w:szCs w:val="22"/>
              </w:rPr>
              <w:t>0</w:t>
            </w:r>
          </w:p>
        </w:tc>
      </w:tr>
      <w:tr w:rsidR="000F7045" w:rsidRPr="0031660B" w14:paraId="3DF299AB" w14:textId="77777777" w:rsidTr="00FD605A">
        <w:trPr>
          <w:jc w:val="center"/>
        </w:trPr>
        <w:tc>
          <w:tcPr>
            <w:tcW w:w="2749" w:type="dxa"/>
          </w:tcPr>
          <w:p w14:paraId="103CB0BB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1660B">
              <w:rPr>
                <w:sz w:val="22"/>
                <w:szCs w:val="22"/>
              </w:rPr>
              <w:t>Доля предупреждений в общем количестве административных наказаний, процентов</w:t>
            </w:r>
          </w:p>
        </w:tc>
        <w:tc>
          <w:tcPr>
            <w:tcW w:w="2491" w:type="dxa"/>
            <w:vAlign w:val="center"/>
          </w:tcPr>
          <w:p w14:paraId="0354B4F4" w14:textId="77777777" w:rsidR="000F7045" w:rsidRPr="0031660B" w:rsidRDefault="000F7045" w:rsidP="0062458C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660B">
              <w:rPr>
                <w:rFonts w:eastAsia="Calibri"/>
                <w:color w:val="000000"/>
                <w:sz w:val="22"/>
                <w:szCs w:val="22"/>
              </w:rPr>
              <w:t>V = A / B*100 ,</w:t>
            </w:r>
          </w:p>
          <w:p w14:paraId="63AE9EE6" w14:textId="77777777" w:rsidR="000F7045" w:rsidRPr="0031660B" w:rsidRDefault="000F7045" w:rsidP="0062458C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660B">
              <w:rPr>
                <w:rFonts w:eastAsia="Calibri"/>
                <w:color w:val="000000"/>
                <w:sz w:val="22"/>
                <w:szCs w:val="22"/>
              </w:rPr>
              <w:t>где:</w:t>
            </w:r>
          </w:p>
          <w:p w14:paraId="3D12C87B" w14:textId="77777777" w:rsidR="000F7045" w:rsidRPr="0031660B" w:rsidRDefault="000F7045" w:rsidP="0062458C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31660B">
              <w:rPr>
                <w:rFonts w:eastAsia="Calibri"/>
                <w:color w:val="000000"/>
                <w:sz w:val="22"/>
                <w:szCs w:val="22"/>
              </w:rPr>
              <w:t>A – количество выданных предупреждений, ед.;</w:t>
            </w:r>
          </w:p>
          <w:p w14:paraId="14A1E8E2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1660B">
              <w:rPr>
                <w:sz w:val="22"/>
                <w:szCs w:val="22"/>
              </w:rPr>
              <w:t>B – общее количество наложенных административных наказаний (по всем видам наказаний), ед.</w:t>
            </w:r>
          </w:p>
        </w:tc>
        <w:tc>
          <w:tcPr>
            <w:tcW w:w="1063" w:type="dxa"/>
            <w:vAlign w:val="center"/>
          </w:tcPr>
          <w:p w14:paraId="226FE38B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3979233D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1660B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795" w:type="dxa"/>
            <w:vAlign w:val="center"/>
          </w:tcPr>
          <w:p w14:paraId="7749A988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5FF9C675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1660B">
              <w:rPr>
                <w:color w:val="auto"/>
                <w:sz w:val="22"/>
                <w:szCs w:val="22"/>
              </w:rPr>
              <w:t>&lt;=100</w:t>
            </w:r>
          </w:p>
        </w:tc>
        <w:tc>
          <w:tcPr>
            <w:tcW w:w="819" w:type="dxa"/>
            <w:vAlign w:val="center"/>
          </w:tcPr>
          <w:p w14:paraId="0C3F60AE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766CB572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1660B">
              <w:rPr>
                <w:color w:val="auto"/>
                <w:sz w:val="22"/>
                <w:szCs w:val="22"/>
              </w:rPr>
              <w:t>&lt;=100</w:t>
            </w:r>
          </w:p>
        </w:tc>
        <w:tc>
          <w:tcPr>
            <w:tcW w:w="851" w:type="dxa"/>
          </w:tcPr>
          <w:p w14:paraId="4379C622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31B2D999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355294DB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3C2559F8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7FF952B6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1AE7053C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1660B">
              <w:rPr>
                <w:color w:val="auto"/>
                <w:sz w:val="22"/>
                <w:szCs w:val="22"/>
              </w:rPr>
              <w:t>&lt;=100</w:t>
            </w:r>
          </w:p>
        </w:tc>
        <w:tc>
          <w:tcPr>
            <w:tcW w:w="850" w:type="dxa"/>
          </w:tcPr>
          <w:p w14:paraId="2BC07EAD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12C88F50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332EA916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20196D3D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0A807223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7CA76C4C" w14:textId="77777777" w:rsidR="000F7045" w:rsidRPr="0031660B" w:rsidRDefault="000F7045" w:rsidP="0062458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1660B">
              <w:rPr>
                <w:color w:val="auto"/>
                <w:sz w:val="22"/>
                <w:szCs w:val="22"/>
              </w:rPr>
              <w:t>&lt;=100</w:t>
            </w:r>
          </w:p>
        </w:tc>
      </w:tr>
    </w:tbl>
    <w:p w14:paraId="270AFA6C" w14:textId="77777777" w:rsidR="000F7045" w:rsidRPr="0031660B" w:rsidRDefault="000F7045" w:rsidP="0062458C">
      <w:pPr>
        <w:ind w:firstLine="708"/>
        <w:jc w:val="both"/>
        <w:rPr>
          <w:sz w:val="28"/>
          <w:szCs w:val="28"/>
        </w:rPr>
      </w:pPr>
    </w:p>
    <w:p w14:paraId="799A3308" w14:textId="77777777" w:rsidR="00BB43EB" w:rsidRPr="0031660B" w:rsidRDefault="00BB43EB" w:rsidP="0062458C">
      <w:pPr>
        <w:ind w:firstLine="708"/>
        <w:jc w:val="both"/>
        <w:rPr>
          <w:sz w:val="28"/>
          <w:szCs w:val="28"/>
        </w:rPr>
      </w:pPr>
      <w:r w:rsidRPr="0031660B">
        <w:rPr>
          <w:sz w:val="28"/>
          <w:szCs w:val="28"/>
        </w:rPr>
        <w:t>Расчет и оценка фактических (достигнутых) значений показателей осуществляется по каждому показателю.</w:t>
      </w:r>
    </w:p>
    <w:p w14:paraId="2BA4ACC6" w14:textId="12787153" w:rsidR="00BB43EB" w:rsidRPr="0031660B" w:rsidRDefault="00BB43EB" w:rsidP="0062458C">
      <w:pPr>
        <w:ind w:firstLine="708"/>
        <w:jc w:val="both"/>
        <w:rPr>
          <w:sz w:val="28"/>
          <w:szCs w:val="28"/>
        </w:rPr>
      </w:pPr>
      <w:r w:rsidRPr="0031660B">
        <w:rPr>
          <w:sz w:val="28"/>
          <w:szCs w:val="28"/>
        </w:rPr>
        <w:t xml:space="preserve">Отчетным периодом для определения значений показателей является календарный год. Оценка фактических (достигнутых) значений показателей проводится путем сравнения с целевыми (индикативными) значениями показателей. Результаты оценки фактических (достигнутых) значений показателей включаются в ежегодные доклады об осуществлении государственного контроля (надзора) и направляются </w:t>
      </w:r>
      <w:r w:rsidR="00394446">
        <w:rPr>
          <w:sz w:val="28"/>
          <w:szCs w:val="28"/>
        </w:rPr>
        <w:t>Министерством</w:t>
      </w:r>
      <w:r w:rsidRPr="0031660B">
        <w:rPr>
          <w:sz w:val="28"/>
          <w:szCs w:val="28"/>
        </w:rPr>
        <w:t xml:space="preserve"> в Министерство экономики Республики Татарстан в установленном порядке. </w:t>
      </w:r>
    </w:p>
    <w:p w14:paraId="6784ECF0" w14:textId="77777777" w:rsidR="00BB43EB" w:rsidRPr="0031660B" w:rsidRDefault="00BB43EB" w:rsidP="0062458C">
      <w:pPr>
        <w:ind w:firstLine="708"/>
        <w:jc w:val="both"/>
        <w:rPr>
          <w:sz w:val="28"/>
          <w:szCs w:val="28"/>
        </w:rPr>
      </w:pPr>
      <w:r w:rsidRPr="0031660B">
        <w:rPr>
          <w:sz w:val="28"/>
          <w:szCs w:val="28"/>
        </w:rPr>
        <w:lastRenderedPageBreak/>
        <w:t>Информация о результатах итоговой оценки результативности и эффективности контрольной (надзорной) деятельности направляется в Министерство экономики Республики Татарстан ежегодно, не позднее 31 марта года, следующего за отчетным, размещается в сети «Интернет» в государственной автоматизированной информационной системе «Управление».</w:t>
      </w:r>
    </w:p>
    <w:p w14:paraId="7EFF4265" w14:textId="77777777" w:rsidR="00E70065" w:rsidRPr="0031660B" w:rsidRDefault="00E70065" w:rsidP="0062458C">
      <w:pPr>
        <w:pStyle w:val="4"/>
        <w:spacing w:line="240" w:lineRule="auto"/>
      </w:pPr>
    </w:p>
    <w:p w14:paraId="21A30A77" w14:textId="77777777" w:rsidR="00E70065" w:rsidRPr="0031660B" w:rsidRDefault="00E70065" w:rsidP="0062458C">
      <w:pPr>
        <w:spacing w:after="160"/>
        <w:rPr>
          <w:sz w:val="28"/>
          <w:szCs w:val="28"/>
        </w:rPr>
      </w:pPr>
      <w:r w:rsidRPr="0031660B">
        <w:br w:type="page"/>
      </w:r>
    </w:p>
    <w:p w14:paraId="32906B67" w14:textId="5A243B0D" w:rsidR="00E078B2" w:rsidRPr="00E078B2" w:rsidRDefault="00913881" w:rsidP="0062458C">
      <w:pPr>
        <w:ind w:left="4820"/>
        <w:jc w:val="both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435AFA">
        <w:rPr>
          <w:szCs w:val="28"/>
        </w:rPr>
        <w:t>1</w:t>
      </w:r>
    </w:p>
    <w:p w14:paraId="2A7C0E2A" w14:textId="77777777" w:rsidR="00001502" w:rsidRPr="00E078B2" w:rsidRDefault="00001502" w:rsidP="00001502">
      <w:pPr>
        <w:ind w:left="4820"/>
        <w:jc w:val="both"/>
        <w:rPr>
          <w:szCs w:val="28"/>
        </w:rPr>
      </w:pPr>
      <w:r w:rsidRPr="00E078B2">
        <w:rPr>
          <w:szCs w:val="28"/>
        </w:rPr>
        <w:t xml:space="preserve">к </w:t>
      </w:r>
      <w:r w:rsidRPr="00001502">
        <w:t>Программ</w:t>
      </w:r>
      <w:r>
        <w:t>е</w:t>
      </w:r>
      <w:r w:rsidRPr="00001502">
        <w:t xml:space="preserve"> профилактики рисков причинения вреда (ущерба) охраняемым законом ценностям на 2022 год в области регионального государственного контроля (надзора) в сфере социального обслуживания в Республике Татарстан на 2022 год</w:t>
      </w:r>
    </w:p>
    <w:p w14:paraId="1A23B7DD" w14:textId="77777777" w:rsidR="00E078B2" w:rsidRPr="0031660B" w:rsidRDefault="00E078B2" w:rsidP="0062458C">
      <w:pPr>
        <w:ind w:left="5664"/>
        <w:jc w:val="both"/>
      </w:pPr>
    </w:p>
    <w:p w14:paraId="07986D66" w14:textId="6663CE7D" w:rsidR="00BB43EB" w:rsidRPr="0031660B" w:rsidRDefault="00BB43EB" w:rsidP="0062458C">
      <w:pPr>
        <w:pStyle w:val="1"/>
      </w:pPr>
      <w:r w:rsidRPr="0031660B">
        <w:t>План – график профилактических мероприятий</w:t>
      </w:r>
      <w:r w:rsidR="00143ABB">
        <w:t xml:space="preserve"> на </w:t>
      </w:r>
      <w:r w:rsidR="0062458C">
        <w:t xml:space="preserve">2022 </w:t>
      </w:r>
      <w:r w:rsidR="00143ABB">
        <w:t>год</w:t>
      </w:r>
    </w:p>
    <w:p w14:paraId="7DA98784" w14:textId="77777777" w:rsidR="00BB43EB" w:rsidRPr="0031660B" w:rsidRDefault="00BB43EB" w:rsidP="0062458C">
      <w:pPr>
        <w:ind w:firstLine="708"/>
      </w:pPr>
    </w:p>
    <w:tbl>
      <w:tblPr>
        <w:tblStyle w:val="a8"/>
        <w:tblW w:w="104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4"/>
        <w:gridCol w:w="1565"/>
        <w:gridCol w:w="2977"/>
        <w:gridCol w:w="1559"/>
        <w:gridCol w:w="1645"/>
        <w:gridCol w:w="2046"/>
      </w:tblGrid>
      <w:tr w:rsidR="00BB43EB" w:rsidRPr="0031660B" w14:paraId="611F0726" w14:textId="77777777" w:rsidTr="000B0379">
        <w:trPr>
          <w:trHeight w:val="593"/>
        </w:trPr>
        <w:tc>
          <w:tcPr>
            <w:tcW w:w="704" w:type="dxa"/>
          </w:tcPr>
          <w:p w14:paraId="6BC0CC42" w14:textId="77777777" w:rsidR="00BB43EB" w:rsidRPr="0031660B" w:rsidRDefault="00BB43EB" w:rsidP="0062458C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№п/п</w:t>
            </w:r>
          </w:p>
        </w:tc>
        <w:tc>
          <w:tcPr>
            <w:tcW w:w="1565" w:type="dxa"/>
          </w:tcPr>
          <w:p w14:paraId="5E69032D" w14:textId="77777777" w:rsidR="00BB43EB" w:rsidRPr="0031660B" w:rsidRDefault="00BB43EB" w:rsidP="0062458C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Перечень мероприятий</w:t>
            </w:r>
          </w:p>
        </w:tc>
        <w:tc>
          <w:tcPr>
            <w:tcW w:w="2977" w:type="dxa"/>
          </w:tcPr>
          <w:p w14:paraId="7DABB148" w14:textId="77777777" w:rsidR="00BB43EB" w:rsidRPr="0031660B" w:rsidRDefault="00BB43EB" w:rsidP="0062458C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Структура мероприятий</w:t>
            </w:r>
          </w:p>
        </w:tc>
        <w:tc>
          <w:tcPr>
            <w:tcW w:w="1559" w:type="dxa"/>
          </w:tcPr>
          <w:p w14:paraId="3EBD127D" w14:textId="77777777" w:rsidR="00BB43EB" w:rsidRPr="0031660B" w:rsidRDefault="00BB43EB" w:rsidP="0062458C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1645" w:type="dxa"/>
          </w:tcPr>
          <w:p w14:paraId="767B1EA6" w14:textId="77777777" w:rsidR="00BB43EB" w:rsidRPr="0031660B" w:rsidRDefault="00BB43EB" w:rsidP="0062458C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Ответственные</w:t>
            </w:r>
          </w:p>
        </w:tc>
        <w:tc>
          <w:tcPr>
            <w:tcW w:w="2046" w:type="dxa"/>
          </w:tcPr>
          <w:p w14:paraId="6C53ACF4" w14:textId="77777777" w:rsidR="00BB43EB" w:rsidRPr="0031660B" w:rsidRDefault="00BB43EB" w:rsidP="0062458C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Ожидаемый результат</w:t>
            </w:r>
          </w:p>
        </w:tc>
      </w:tr>
      <w:tr w:rsidR="000B0379" w:rsidRPr="0031660B" w14:paraId="695B1A52" w14:textId="77777777" w:rsidTr="000B0379">
        <w:tc>
          <w:tcPr>
            <w:tcW w:w="704" w:type="dxa"/>
            <w:vMerge w:val="restart"/>
          </w:tcPr>
          <w:p w14:paraId="4F3AC1A0" w14:textId="39ADF7F4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vMerge w:val="restart"/>
          </w:tcPr>
          <w:p w14:paraId="1C22E49A" w14:textId="1A70E834" w:rsidR="000B0379" w:rsidRDefault="000B0379" w:rsidP="000B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</w:t>
            </w:r>
          </w:p>
        </w:tc>
        <w:tc>
          <w:tcPr>
            <w:tcW w:w="2977" w:type="dxa"/>
          </w:tcPr>
          <w:p w14:paraId="01A8BABF" w14:textId="7FCDB22C" w:rsidR="000B0379" w:rsidRPr="000B0379" w:rsidRDefault="000B0379" w:rsidP="000B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Размещение на сайте Министерства </w:t>
            </w:r>
            <w:r w:rsidRPr="000B0379">
              <w:rPr>
                <w:sz w:val="20"/>
                <w:szCs w:val="20"/>
              </w:rPr>
              <w:t>текст</w:t>
            </w:r>
            <w:r>
              <w:rPr>
                <w:sz w:val="20"/>
                <w:szCs w:val="20"/>
              </w:rPr>
              <w:t>ов</w:t>
            </w:r>
            <w:r w:rsidRPr="000B0379">
              <w:rPr>
                <w:sz w:val="20"/>
                <w:szCs w:val="20"/>
              </w:rPr>
              <w:t xml:space="preserve"> нормативных правовых актов, регулирующих осуществление регионального государственного контроля</w:t>
            </w:r>
          </w:p>
        </w:tc>
        <w:tc>
          <w:tcPr>
            <w:tcW w:w="1559" w:type="dxa"/>
          </w:tcPr>
          <w:p w14:paraId="4110D9D9" w14:textId="7379D582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в течение года</w:t>
            </w:r>
            <w:r>
              <w:rPr>
                <w:sz w:val="20"/>
                <w:szCs w:val="20"/>
              </w:rPr>
              <w:t xml:space="preserve"> (по мере необходимости)</w:t>
            </w:r>
          </w:p>
        </w:tc>
        <w:tc>
          <w:tcPr>
            <w:tcW w:w="1645" w:type="dxa"/>
          </w:tcPr>
          <w:p w14:paraId="3E8236F8" w14:textId="0CD3AF7F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Отдел управления качеством социального обслуживания Министерства</w:t>
            </w:r>
          </w:p>
        </w:tc>
        <w:tc>
          <w:tcPr>
            <w:tcW w:w="2046" w:type="dxa"/>
          </w:tcPr>
          <w:p w14:paraId="300040AD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 xml:space="preserve">Информированность поставщиков </w:t>
            </w:r>
          </w:p>
          <w:p w14:paraId="14BE06C4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социальных услуг об обязательных требованиях</w:t>
            </w:r>
          </w:p>
          <w:p w14:paraId="2483A4EF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</w:p>
        </w:tc>
      </w:tr>
      <w:tr w:rsidR="000B0379" w:rsidRPr="0031660B" w14:paraId="5A8F204F" w14:textId="77777777" w:rsidTr="000B0379">
        <w:tc>
          <w:tcPr>
            <w:tcW w:w="704" w:type="dxa"/>
            <w:vMerge/>
          </w:tcPr>
          <w:p w14:paraId="01102BA7" w14:textId="3FCD1511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14:paraId="64674D01" w14:textId="139D73D2" w:rsidR="000B0379" w:rsidRDefault="000B0379" w:rsidP="000B0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A020710" w14:textId="612C2118" w:rsidR="000B0379" w:rsidRPr="000B0379" w:rsidRDefault="000B0379" w:rsidP="000B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Размещение на сайте Министерства </w:t>
            </w:r>
            <w:r w:rsidRPr="000B0379">
              <w:rPr>
                <w:sz w:val="20"/>
                <w:szCs w:val="20"/>
              </w:rPr>
              <w:t>перечн</w:t>
            </w:r>
            <w:r>
              <w:rPr>
                <w:sz w:val="20"/>
                <w:szCs w:val="20"/>
              </w:rPr>
              <w:t>я</w:t>
            </w:r>
            <w:r w:rsidRPr="000B0379">
              <w:rPr>
                <w:sz w:val="20"/>
                <w:szCs w:val="20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1559" w:type="dxa"/>
          </w:tcPr>
          <w:p w14:paraId="6AD5E519" w14:textId="498CE8A2" w:rsidR="000B0379" w:rsidRPr="0031660B" w:rsidRDefault="005864A1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в течение года</w:t>
            </w:r>
            <w:r>
              <w:rPr>
                <w:sz w:val="20"/>
                <w:szCs w:val="20"/>
              </w:rPr>
              <w:t xml:space="preserve"> (по мере необходимости)</w:t>
            </w:r>
          </w:p>
        </w:tc>
        <w:tc>
          <w:tcPr>
            <w:tcW w:w="1645" w:type="dxa"/>
          </w:tcPr>
          <w:p w14:paraId="2AC2ECB0" w14:textId="2237A8DA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Отдел управления качеством социального обслуживания Министерства</w:t>
            </w:r>
          </w:p>
        </w:tc>
        <w:tc>
          <w:tcPr>
            <w:tcW w:w="2046" w:type="dxa"/>
          </w:tcPr>
          <w:p w14:paraId="4C556F96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 xml:space="preserve">Информированность поставщиков </w:t>
            </w:r>
          </w:p>
          <w:p w14:paraId="04A6B6C5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социальных услуг об обязательных требованиях</w:t>
            </w:r>
          </w:p>
          <w:p w14:paraId="12FEF87A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</w:p>
        </w:tc>
      </w:tr>
      <w:tr w:rsidR="000B0379" w:rsidRPr="0031660B" w14:paraId="2AEAC144" w14:textId="77777777" w:rsidTr="000B0379">
        <w:tc>
          <w:tcPr>
            <w:tcW w:w="704" w:type="dxa"/>
            <w:vMerge/>
          </w:tcPr>
          <w:p w14:paraId="78056F2B" w14:textId="2A1759B0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14:paraId="0386A9DA" w14:textId="692EE1B7" w:rsidR="000B0379" w:rsidRDefault="000B0379" w:rsidP="000B0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02ED2F4" w14:textId="28E770EB" w:rsidR="000B0379" w:rsidRPr="000B0379" w:rsidRDefault="005864A1" w:rsidP="0058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и размещение на сайте Министерства </w:t>
            </w:r>
            <w:r w:rsidR="000B0379" w:rsidRPr="000B0379">
              <w:rPr>
                <w:sz w:val="20"/>
                <w:szCs w:val="20"/>
              </w:rPr>
              <w:t>проверочны</w:t>
            </w:r>
            <w:r>
              <w:rPr>
                <w:sz w:val="20"/>
                <w:szCs w:val="20"/>
              </w:rPr>
              <w:t>х</w:t>
            </w:r>
            <w:r w:rsidR="000B0379" w:rsidRPr="000B0379">
              <w:rPr>
                <w:sz w:val="20"/>
                <w:szCs w:val="20"/>
              </w:rPr>
              <w:t xml:space="preserve"> лист</w:t>
            </w:r>
            <w:r>
              <w:rPr>
                <w:sz w:val="20"/>
                <w:szCs w:val="20"/>
              </w:rPr>
              <w:t>ов</w:t>
            </w:r>
            <w:r w:rsidR="000B0379" w:rsidRPr="000B03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7F5FD4C5" w14:textId="03C28C8D" w:rsidR="000B0379" w:rsidRPr="0031660B" w:rsidRDefault="005864A1" w:rsidP="000B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февраля 2022 г.</w:t>
            </w:r>
          </w:p>
        </w:tc>
        <w:tc>
          <w:tcPr>
            <w:tcW w:w="1645" w:type="dxa"/>
          </w:tcPr>
          <w:p w14:paraId="1A728C9E" w14:textId="2197216D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 xml:space="preserve">Отдел управления качеством </w:t>
            </w:r>
            <w:r w:rsidRPr="0031660B">
              <w:rPr>
                <w:sz w:val="20"/>
                <w:szCs w:val="20"/>
              </w:rPr>
              <w:lastRenderedPageBreak/>
              <w:t>социального обслуживания Министерства</w:t>
            </w:r>
          </w:p>
        </w:tc>
        <w:tc>
          <w:tcPr>
            <w:tcW w:w="2046" w:type="dxa"/>
          </w:tcPr>
          <w:p w14:paraId="3DEA0F5D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lastRenderedPageBreak/>
              <w:t xml:space="preserve">Информированность поставщиков </w:t>
            </w:r>
          </w:p>
          <w:p w14:paraId="575C4889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lastRenderedPageBreak/>
              <w:t>социальных услуг об обязательных требованиях</w:t>
            </w:r>
          </w:p>
          <w:p w14:paraId="37895766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</w:p>
        </w:tc>
      </w:tr>
      <w:tr w:rsidR="000B0379" w:rsidRPr="0031660B" w14:paraId="38D3BB54" w14:textId="77777777" w:rsidTr="000B0379">
        <w:tc>
          <w:tcPr>
            <w:tcW w:w="704" w:type="dxa"/>
            <w:vMerge/>
          </w:tcPr>
          <w:p w14:paraId="7E62160A" w14:textId="5DA86AA2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14:paraId="13F48AA7" w14:textId="00123732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777D673" w14:textId="778C48F4" w:rsidR="000B0379" w:rsidRPr="000B0379" w:rsidRDefault="005864A1" w:rsidP="0058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и размещение на сайте Министерства </w:t>
            </w:r>
            <w:r w:rsidR="000B0379" w:rsidRPr="000B0379">
              <w:rPr>
                <w:sz w:val="20"/>
                <w:szCs w:val="20"/>
              </w:rPr>
              <w:t>руководств</w:t>
            </w:r>
            <w:r>
              <w:rPr>
                <w:sz w:val="20"/>
                <w:szCs w:val="20"/>
              </w:rPr>
              <w:t>а</w:t>
            </w:r>
            <w:r w:rsidR="000B0379" w:rsidRPr="000B0379">
              <w:rPr>
                <w:sz w:val="20"/>
                <w:szCs w:val="20"/>
              </w:rPr>
              <w:t xml:space="preserve"> по соблюдению обязательных требований </w:t>
            </w:r>
          </w:p>
        </w:tc>
        <w:tc>
          <w:tcPr>
            <w:tcW w:w="1559" w:type="dxa"/>
          </w:tcPr>
          <w:p w14:paraId="0C2B473D" w14:textId="20EE819C" w:rsidR="000B0379" w:rsidRPr="0031660B" w:rsidRDefault="005864A1" w:rsidP="000B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полугодие</w:t>
            </w:r>
          </w:p>
        </w:tc>
        <w:tc>
          <w:tcPr>
            <w:tcW w:w="1645" w:type="dxa"/>
          </w:tcPr>
          <w:p w14:paraId="7358A0E9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Отдел управления качеством социального обслуживания Министерства</w:t>
            </w:r>
          </w:p>
        </w:tc>
        <w:tc>
          <w:tcPr>
            <w:tcW w:w="2046" w:type="dxa"/>
          </w:tcPr>
          <w:p w14:paraId="2A21FBDD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 xml:space="preserve">Информированность поставщиков </w:t>
            </w:r>
          </w:p>
          <w:p w14:paraId="74C81271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социальных услуг об обязательных требованиях</w:t>
            </w:r>
          </w:p>
          <w:p w14:paraId="3A786BFE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</w:p>
        </w:tc>
      </w:tr>
      <w:tr w:rsidR="000B0379" w:rsidRPr="0031660B" w14:paraId="2AB7559A" w14:textId="77777777" w:rsidTr="000B0379">
        <w:tc>
          <w:tcPr>
            <w:tcW w:w="704" w:type="dxa"/>
            <w:vMerge/>
          </w:tcPr>
          <w:p w14:paraId="2DC64701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14:paraId="2A9EC1C3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77C2BDC" w14:textId="449F5583" w:rsidR="000B0379" w:rsidRPr="000B0379" w:rsidRDefault="005864A1" w:rsidP="0058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Размещение на сайте Министерства </w:t>
            </w:r>
            <w:r w:rsidR="000B0379" w:rsidRPr="000B0379">
              <w:rPr>
                <w:sz w:val="20"/>
                <w:szCs w:val="20"/>
              </w:rPr>
              <w:t>перечн</w:t>
            </w:r>
            <w:r>
              <w:rPr>
                <w:sz w:val="20"/>
                <w:szCs w:val="20"/>
              </w:rPr>
              <w:t>я</w:t>
            </w:r>
            <w:r w:rsidR="000B0379" w:rsidRPr="000B0379">
              <w:rPr>
                <w:sz w:val="20"/>
                <w:szCs w:val="20"/>
              </w:rPr>
              <w:t xml:space="preserve"> индикаторов риска нарушения обязательных требований, порядк</w:t>
            </w:r>
            <w:r>
              <w:rPr>
                <w:sz w:val="20"/>
                <w:szCs w:val="20"/>
              </w:rPr>
              <w:t>а</w:t>
            </w:r>
            <w:r w:rsidR="000B0379" w:rsidRPr="000B0379">
              <w:rPr>
                <w:sz w:val="20"/>
                <w:szCs w:val="20"/>
              </w:rPr>
              <w:t xml:space="preserve"> отнесения объектов контроля к категориям риска</w:t>
            </w:r>
          </w:p>
        </w:tc>
        <w:tc>
          <w:tcPr>
            <w:tcW w:w="1559" w:type="dxa"/>
          </w:tcPr>
          <w:p w14:paraId="06545A12" w14:textId="14B0C9CB" w:rsidR="000B0379" w:rsidRPr="0031660B" w:rsidRDefault="005864A1" w:rsidP="000B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января 2022 г.</w:t>
            </w:r>
          </w:p>
        </w:tc>
        <w:tc>
          <w:tcPr>
            <w:tcW w:w="1645" w:type="dxa"/>
          </w:tcPr>
          <w:p w14:paraId="6D101FA8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Отдел управления качеством социального обслуживания Министерства</w:t>
            </w:r>
          </w:p>
        </w:tc>
        <w:tc>
          <w:tcPr>
            <w:tcW w:w="2046" w:type="dxa"/>
          </w:tcPr>
          <w:p w14:paraId="1E9B55F0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 xml:space="preserve">Информированность поставщиков </w:t>
            </w:r>
          </w:p>
          <w:p w14:paraId="483C8CDD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социальных услуг об обязательных требованиях</w:t>
            </w:r>
          </w:p>
          <w:p w14:paraId="55F4C85C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</w:p>
        </w:tc>
      </w:tr>
      <w:tr w:rsidR="000B0379" w:rsidRPr="0031660B" w14:paraId="14B7BD2B" w14:textId="77777777" w:rsidTr="000B0379">
        <w:tc>
          <w:tcPr>
            <w:tcW w:w="704" w:type="dxa"/>
            <w:vMerge/>
          </w:tcPr>
          <w:p w14:paraId="565BC92A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14:paraId="1A413065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1EA47E4" w14:textId="06D6EE44" w:rsidR="000B0379" w:rsidRPr="000B0379" w:rsidRDefault="005864A1" w:rsidP="000B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Размещение на сайте Министерства </w:t>
            </w:r>
            <w:r w:rsidRPr="000B0379">
              <w:rPr>
                <w:sz w:val="20"/>
                <w:szCs w:val="20"/>
              </w:rPr>
              <w:t>перечн</w:t>
            </w:r>
            <w:r>
              <w:rPr>
                <w:sz w:val="20"/>
                <w:szCs w:val="20"/>
              </w:rPr>
              <w:t>я</w:t>
            </w:r>
            <w:r w:rsidRPr="000B0379">
              <w:rPr>
                <w:sz w:val="20"/>
                <w:szCs w:val="20"/>
              </w:rPr>
              <w:t xml:space="preserve"> </w:t>
            </w:r>
            <w:r w:rsidR="000B0379" w:rsidRPr="000B0379">
              <w:rPr>
                <w:sz w:val="20"/>
                <w:szCs w:val="20"/>
              </w:rPr>
              <w:t>объектов контроля, учитываемых в рамках формирования ежегодного плана контрольных (надзорных) мероприятий, с указанием категории риска</w:t>
            </w:r>
          </w:p>
        </w:tc>
        <w:tc>
          <w:tcPr>
            <w:tcW w:w="1559" w:type="dxa"/>
          </w:tcPr>
          <w:p w14:paraId="35FBE71F" w14:textId="17DC01DF" w:rsidR="000B0379" w:rsidRPr="0031660B" w:rsidRDefault="005864A1" w:rsidP="0058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июня 2022 г.</w:t>
            </w:r>
          </w:p>
        </w:tc>
        <w:tc>
          <w:tcPr>
            <w:tcW w:w="1645" w:type="dxa"/>
          </w:tcPr>
          <w:p w14:paraId="1BDE671B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Отдел управления качеством социального обслуживания Министерства</w:t>
            </w:r>
          </w:p>
        </w:tc>
        <w:tc>
          <w:tcPr>
            <w:tcW w:w="2046" w:type="dxa"/>
          </w:tcPr>
          <w:p w14:paraId="3E263E4A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 xml:space="preserve">Информированность поставщиков </w:t>
            </w:r>
          </w:p>
          <w:p w14:paraId="5C3081A9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социальных услуг об обязательных требованиях</w:t>
            </w:r>
          </w:p>
          <w:p w14:paraId="4BEB15FF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</w:p>
        </w:tc>
      </w:tr>
      <w:tr w:rsidR="000B0379" w:rsidRPr="0031660B" w14:paraId="1CDF076A" w14:textId="77777777" w:rsidTr="000B0379">
        <w:tc>
          <w:tcPr>
            <w:tcW w:w="704" w:type="dxa"/>
            <w:vMerge/>
          </w:tcPr>
          <w:p w14:paraId="67E0D2D1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14:paraId="37047E9B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279E29D" w14:textId="28657179" w:rsidR="000B0379" w:rsidRPr="000B0379" w:rsidRDefault="005864A1" w:rsidP="0058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и размещение на сайте Министерства </w:t>
            </w:r>
            <w:r w:rsidR="000B0379" w:rsidRPr="000B0379">
              <w:rPr>
                <w:sz w:val="20"/>
                <w:szCs w:val="20"/>
              </w:rPr>
              <w:t>программ</w:t>
            </w:r>
            <w:r>
              <w:rPr>
                <w:sz w:val="20"/>
                <w:szCs w:val="20"/>
              </w:rPr>
              <w:t>ы</w:t>
            </w:r>
            <w:r w:rsidR="000B0379" w:rsidRPr="000B0379">
              <w:rPr>
                <w:sz w:val="20"/>
                <w:szCs w:val="20"/>
              </w:rPr>
              <w:t xml:space="preserve"> профилактики рисков причинения вреда и план</w:t>
            </w:r>
            <w:r>
              <w:rPr>
                <w:sz w:val="20"/>
                <w:szCs w:val="20"/>
              </w:rPr>
              <w:t>а</w:t>
            </w:r>
            <w:r w:rsidR="000B0379" w:rsidRPr="000B0379">
              <w:rPr>
                <w:sz w:val="20"/>
                <w:szCs w:val="20"/>
              </w:rPr>
              <w:t xml:space="preserve"> проведения плановых контрольных (надзорных) мероприятий Министерством</w:t>
            </w:r>
          </w:p>
        </w:tc>
        <w:tc>
          <w:tcPr>
            <w:tcW w:w="1559" w:type="dxa"/>
          </w:tcPr>
          <w:p w14:paraId="2AFDA05B" w14:textId="5CBE6A6F" w:rsidR="000B0379" w:rsidRPr="0031660B" w:rsidRDefault="005864A1" w:rsidP="000B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декабря 2022 г.</w:t>
            </w:r>
          </w:p>
        </w:tc>
        <w:tc>
          <w:tcPr>
            <w:tcW w:w="1645" w:type="dxa"/>
          </w:tcPr>
          <w:p w14:paraId="5EFD9541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Отдел управления качеством социального обслуживания Министерства</w:t>
            </w:r>
          </w:p>
        </w:tc>
        <w:tc>
          <w:tcPr>
            <w:tcW w:w="2046" w:type="dxa"/>
          </w:tcPr>
          <w:p w14:paraId="4153C26B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 xml:space="preserve">Получение сведений об </w:t>
            </w:r>
          </w:p>
          <w:p w14:paraId="45565A9D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информированности поставщиков социальных услуг</w:t>
            </w:r>
          </w:p>
        </w:tc>
      </w:tr>
      <w:tr w:rsidR="000B0379" w:rsidRPr="0031660B" w14:paraId="48A2F7BD" w14:textId="77777777" w:rsidTr="000B0379">
        <w:tc>
          <w:tcPr>
            <w:tcW w:w="704" w:type="dxa"/>
            <w:vMerge/>
          </w:tcPr>
          <w:p w14:paraId="332C20D6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14:paraId="3EF4757A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34BAAF4" w14:textId="1F2C72F5" w:rsidR="000B0379" w:rsidRPr="000B0379" w:rsidRDefault="005864A1" w:rsidP="0058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на сайте Министерства исчерпывающего</w:t>
            </w:r>
            <w:r w:rsidR="000B0379" w:rsidRPr="000B0379">
              <w:rPr>
                <w:sz w:val="20"/>
                <w:szCs w:val="20"/>
              </w:rPr>
              <w:t xml:space="preserve"> перечн</w:t>
            </w:r>
            <w:r>
              <w:rPr>
                <w:sz w:val="20"/>
                <w:szCs w:val="20"/>
              </w:rPr>
              <w:t>я</w:t>
            </w:r>
            <w:r w:rsidR="000B0379" w:rsidRPr="000B0379">
              <w:rPr>
                <w:sz w:val="20"/>
                <w:szCs w:val="20"/>
              </w:rPr>
              <w:t xml:space="preserve"> сведений, которые могут запрашиваться Министерством у контролируемого лица</w:t>
            </w:r>
          </w:p>
        </w:tc>
        <w:tc>
          <w:tcPr>
            <w:tcW w:w="1559" w:type="dxa"/>
          </w:tcPr>
          <w:p w14:paraId="58DEF1B1" w14:textId="70F7EB1F" w:rsidR="000B0379" w:rsidRPr="0031660B" w:rsidRDefault="005864A1" w:rsidP="000B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января 2022 г.</w:t>
            </w:r>
          </w:p>
        </w:tc>
        <w:tc>
          <w:tcPr>
            <w:tcW w:w="1645" w:type="dxa"/>
          </w:tcPr>
          <w:p w14:paraId="7BEB087C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Отдел управления качеством социального обслуживания Министерства</w:t>
            </w:r>
          </w:p>
        </w:tc>
        <w:tc>
          <w:tcPr>
            <w:tcW w:w="2046" w:type="dxa"/>
          </w:tcPr>
          <w:p w14:paraId="02B1808D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 xml:space="preserve">Информированность поставщиков </w:t>
            </w:r>
          </w:p>
          <w:p w14:paraId="6E9D4C4E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социальных услуг об обязательных требованиях</w:t>
            </w:r>
          </w:p>
          <w:p w14:paraId="23853730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</w:p>
        </w:tc>
      </w:tr>
      <w:tr w:rsidR="000B0379" w:rsidRPr="0031660B" w14:paraId="2CB4CFC5" w14:textId="77777777" w:rsidTr="000B0379">
        <w:tc>
          <w:tcPr>
            <w:tcW w:w="704" w:type="dxa"/>
            <w:vMerge/>
          </w:tcPr>
          <w:p w14:paraId="2F06FC8E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14:paraId="3A13A6D5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EF40BA7" w14:textId="2C5B297E" w:rsidR="000B0379" w:rsidRPr="000B0379" w:rsidRDefault="005864A1" w:rsidP="000B0379">
            <w:pPr>
              <w:pStyle w:val="11"/>
              <w:widowControl/>
              <w:jc w:val="center"/>
            </w:pPr>
            <w:r>
              <w:t>Размещение на сайте Министерства сведений</w:t>
            </w:r>
            <w:r w:rsidR="000B0379" w:rsidRPr="000B0379">
              <w:t xml:space="preserve"> о способах получения консультаций по вопросам соблюдения обязательных требований</w:t>
            </w:r>
          </w:p>
        </w:tc>
        <w:tc>
          <w:tcPr>
            <w:tcW w:w="1559" w:type="dxa"/>
          </w:tcPr>
          <w:p w14:paraId="42A834E3" w14:textId="73D73B19" w:rsidR="000B0379" w:rsidRPr="0031660B" w:rsidRDefault="005864A1" w:rsidP="000B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января 2022 г.</w:t>
            </w:r>
          </w:p>
        </w:tc>
        <w:tc>
          <w:tcPr>
            <w:tcW w:w="1645" w:type="dxa"/>
          </w:tcPr>
          <w:p w14:paraId="4A01B737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Отдел управления качеством социального обслуживания Министерства</w:t>
            </w:r>
          </w:p>
        </w:tc>
        <w:tc>
          <w:tcPr>
            <w:tcW w:w="2046" w:type="dxa"/>
          </w:tcPr>
          <w:p w14:paraId="3EDE8F26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 xml:space="preserve">Информированность поставщиков </w:t>
            </w:r>
          </w:p>
          <w:p w14:paraId="7B267A4B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социальных услуг об обязательных требованиях</w:t>
            </w:r>
          </w:p>
          <w:p w14:paraId="0E2E991E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</w:p>
        </w:tc>
      </w:tr>
      <w:tr w:rsidR="000B0379" w:rsidRPr="0031660B" w14:paraId="020E23CD" w14:textId="77777777" w:rsidTr="000B0379">
        <w:tc>
          <w:tcPr>
            <w:tcW w:w="704" w:type="dxa"/>
            <w:vMerge/>
          </w:tcPr>
          <w:p w14:paraId="2F937110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14:paraId="46654B01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6FB3730" w14:textId="54AE0C54" w:rsidR="000B0379" w:rsidRPr="000B0379" w:rsidRDefault="005864A1" w:rsidP="000B0379">
            <w:pPr>
              <w:jc w:val="center"/>
              <w:rPr>
                <w:sz w:val="20"/>
                <w:szCs w:val="20"/>
              </w:rPr>
            </w:pPr>
            <w:r w:rsidRPr="005864A1">
              <w:rPr>
                <w:sz w:val="20"/>
                <w:szCs w:val="20"/>
              </w:rPr>
              <w:t>Размещение на сайте Министерства сведений</w:t>
            </w:r>
            <w:r w:rsidR="000B0379" w:rsidRPr="000B0379">
              <w:rPr>
                <w:sz w:val="20"/>
                <w:szCs w:val="20"/>
              </w:rPr>
              <w:t xml:space="preserve"> о порядке досудебного обжалования решений Министерства, действий (бездействия) его должностных лиц</w:t>
            </w:r>
          </w:p>
        </w:tc>
        <w:tc>
          <w:tcPr>
            <w:tcW w:w="1559" w:type="dxa"/>
          </w:tcPr>
          <w:p w14:paraId="5E80ED66" w14:textId="7CB181F5" w:rsidR="000B0379" w:rsidRPr="0031660B" w:rsidRDefault="005864A1" w:rsidP="000B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января 2022 г.</w:t>
            </w:r>
          </w:p>
        </w:tc>
        <w:tc>
          <w:tcPr>
            <w:tcW w:w="1645" w:type="dxa"/>
          </w:tcPr>
          <w:p w14:paraId="13204E67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Отдел управления качеством социального обслуживания Министерства</w:t>
            </w:r>
          </w:p>
        </w:tc>
        <w:tc>
          <w:tcPr>
            <w:tcW w:w="2046" w:type="dxa"/>
          </w:tcPr>
          <w:p w14:paraId="596C91EB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 xml:space="preserve">Информированность поставщиков </w:t>
            </w:r>
          </w:p>
          <w:p w14:paraId="3526CFAB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социальных услуг об обязательных требованиях</w:t>
            </w:r>
          </w:p>
          <w:p w14:paraId="2CF9B128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</w:p>
        </w:tc>
      </w:tr>
      <w:tr w:rsidR="000B0379" w:rsidRPr="0031660B" w14:paraId="027B65A8" w14:textId="77777777" w:rsidTr="000B0379">
        <w:tc>
          <w:tcPr>
            <w:tcW w:w="704" w:type="dxa"/>
            <w:vMerge/>
          </w:tcPr>
          <w:p w14:paraId="738021E6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14:paraId="15A157C4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9B0B146" w14:textId="2DBD703D" w:rsidR="000B0379" w:rsidRPr="000B0379" w:rsidRDefault="00787AB9" w:rsidP="000B0379">
            <w:pPr>
              <w:jc w:val="center"/>
              <w:rPr>
                <w:sz w:val="20"/>
                <w:szCs w:val="20"/>
              </w:rPr>
            </w:pPr>
            <w:r w:rsidRPr="005864A1">
              <w:rPr>
                <w:sz w:val="20"/>
                <w:szCs w:val="20"/>
              </w:rPr>
              <w:t xml:space="preserve">Размещение на сайте Министерства </w:t>
            </w:r>
            <w:r w:rsidR="000B0379" w:rsidRPr="000B0379">
              <w:rPr>
                <w:sz w:val="20"/>
                <w:szCs w:val="20"/>
              </w:rPr>
              <w:t>доклад</w:t>
            </w:r>
            <w:r>
              <w:rPr>
                <w:sz w:val="20"/>
                <w:szCs w:val="20"/>
              </w:rPr>
              <w:t xml:space="preserve">а, </w:t>
            </w:r>
            <w:r>
              <w:rPr>
                <w:sz w:val="20"/>
                <w:szCs w:val="20"/>
              </w:rPr>
              <w:lastRenderedPageBreak/>
              <w:t>содержащего</w:t>
            </w:r>
            <w:r w:rsidR="000B0379" w:rsidRPr="000B0379">
              <w:rPr>
                <w:sz w:val="20"/>
                <w:szCs w:val="20"/>
              </w:rPr>
              <w:t xml:space="preserve"> результаты обобщения правоприменительной практики Министерства</w:t>
            </w:r>
          </w:p>
        </w:tc>
        <w:tc>
          <w:tcPr>
            <w:tcW w:w="1559" w:type="dxa"/>
          </w:tcPr>
          <w:p w14:paraId="3A8DB7AD" w14:textId="09237FDB" w:rsidR="000B0379" w:rsidRPr="0031660B" w:rsidRDefault="00787AB9" w:rsidP="000B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 20 декабря 2022 г.</w:t>
            </w:r>
          </w:p>
        </w:tc>
        <w:tc>
          <w:tcPr>
            <w:tcW w:w="1645" w:type="dxa"/>
          </w:tcPr>
          <w:p w14:paraId="69CC3B3E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 xml:space="preserve">Отдел управления </w:t>
            </w:r>
            <w:r w:rsidRPr="0031660B">
              <w:rPr>
                <w:sz w:val="20"/>
                <w:szCs w:val="20"/>
              </w:rPr>
              <w:lastRenderedPageBreak/>
              <w:t>качеством социального обслуживания Министерства</w:t>
            </w:r>
          </w:p>
        </w:tc>
        <w:tc>
          <w:tcPr>
            <w:tcW w:w="2046" w:type="dxa"/>
          </w:tcPr>
          <w:p w14:paraId="5B0999BB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lastRenderedPageBreak/>
              <w:t xml:space="preserve">Информированность поставщиков </w:t>
            </w:r>
          </w:p>
          <w:p w14:paraId="1A5B7D78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lastRenderedPageBreak/>
              <w:t>социальных услуг об обязательных требованиях</w:t>
            </w:r>
          </w:p>
          <w:p w14:paraId="42E9129A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</w:p>
        </w:tc>
      </w:tr>
      <w:tr w:rsidR="000B0379" w:rsidRPr="0031660B" w14:paraId="78158A67" w14:textId="77777777" w:rsidTr="000B0379">
        <w:tc>
          <w:tcPr>
            <w:tcW w:w="704" w:type="dxa"/>
            <w:vMerge w:val="restart"/>
          </w:tcPr>
          <w:p w14:paraId="52F78AFD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65" w:type="dxa"/>
            <w:vMerge w:val="restart"/>
          </w:tcPr>
          <w:p w14:paraId="7D9BE526" w14:textId="025326B9" w:rsidR="000B0379" w:rsidRPr="0031660B" w:rsidRDefault="00051AB1" w:rsidP="000B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Консультирование</w:t>
            </w:r>
          </w:p>
        </w:tc>
        <w:tc>
          <w:tcPr>
            <w:tcW w:w="2977" w:type="dxa"/>
          </w:tcPr>
          <w:p w14:paraId="60B2E075" w14:textId="6BE06292" w:rsidR="000B0379" w:rsidRPr="0031660B" w:rsidRDefault="00051AB1" w:rsidP="000B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Утверждение перечня должностных лиц, осуществляющих консультирование и графика проведения личных приемов</w:t>
            </w:r>
          </w:p>
        </w:tc>
        <w:tc>
          <w:tcPr>
            <w:tcW w:w="1559" w:type="dxa"/>
          </w:tcPr>
          <w:p w14:paraId="17081309" w14:textId="27BBD267" w:rsidR="000B0379" w:rsidRPr="0031660B" w:rsidRDefault="00051AB1" w:rsidP="000B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января 2022 г.</w:t>
            </w:r>
          </w:p>
        </w:tc>
        <w:tc>
          <w:tcPr>
            <w:tcW w:w="1645" w:type="dxa"/>
          </w:tcPr>
          <w:p w14:paraId="2BCEFDA3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Отдел управления качеством социального обслуживания Министерства</w:t>
            </w:r>
          </w:p>
        </w:tc>
        <w:tc>
          <w:tcPr>
            <w:tcW w:w="2046" w:type="dxa"/>
          </w:tcPr>
          <w:p w14:paraId="65DBDD61" w14:textId="77777777" w:rsidR="00051AB1" w:rsidRPr="0031660B" w:rsidRDefault="00051AB1" w:rsidP="00051AB1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 xml:space="preserve">Информированность поставщиков </w:t>
            </w:r>
          </w:p>
          <w:p w14:paraId="3EC8B54B" w14:textId="77777777" w:rsidR="00051AB1" w:rsidRPr="0031660B" w:rsidRDefault="00051AB1" w:rsidP="00051AB1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социальных услуг об обязательных требованиях</w:t>
            </w:r>
          </w:p>
          <w:p w14:paraId="3EE526FD" w14:textId="2C70131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</w:p>
        </w:tc>
      </w:tr>
      <w:tr w:rsidR="000B0379" w:rsidRPr="0031660B" w14:paraId="3360F8FE" w14:textId="77777777" w:rsidTr="000B0379">
        <w:tc>
          <w:tcPr>
            <w:tcW w:w="704" w:type="dxa"/>
            <w:vMerge/>
          </w:tcPr>
          <w:p w14:paraId="6D6B9118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14:paraId="52AA3357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680608D" w14:textId="72059176" w:rsidR="000B0379" w:rsidRPr="0031660B" w:rsidRDefault="00051AB1" w:rsidP="000B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Личное консультирование поставщиков социальных услуг</w:t>
            </w:r>
          </w:p>
        </w:tc>
        <w:tc>
          <w:tcPr>
            <w:tcW w:w="1559" w:type="dxa"/>
          </w:tcPr>
          <w:p w14:paraId="6604FA28" w14:textId="07C932D4" w:rsidR="000B0379" w:rsidRPr="0031660B" w:rsidRDefault="00051AB1" w:rsidP="000B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645" w:type="dxa"/>
          </w:tcPr>
          <w:p w14:paraId="67FDB0D0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Отдел управления качеством социального обслуживания Министерства</w:t>
            </w:r>
          </w:p>
        </w:tc>
        <w:tc>
          <w:tcPr>
            <w:tcW w:w="2046" w:type="dxa"/>
          </w:tcPr>
          <w:p w14:paraId="30AEC0EF" w14:textId="77777777" w:rsidR="00051AB1" w:rsidRPr="0031660B" w:rsidRDefault="00051AB1" w:rsidP="00051AB1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Получение поставщиками социальных услуг индивидуальной консультации по соблюдению обязательных требований</w:t>
            </w:r>
          </w:p>
          <w:p w14:paraId="072BB8E6" w14:textId="77777777" w:rsidR="000B0379" w:rsidRPr="0031660B" w:rsidRDefault="000B0379" w:rsidP="00051AB1">
            <w:pPr>
              <w:jc w:val="center"/>
              <w:rPr>
                <w:sz w:val="20"/>
                <w:szCs w:val="20"/>
              </w:rPr>
            </w:pPr>
          </w:p>
        </w:tc>
      </w:tr>
      <w:tr w:rsidR="00051AB1" w:rsidRPr="0031660B" w14:paraId="59610DB0" w14:textId="77777777" w:rsidTr="00051AB1">
        <w:trPr>
          <w:trHeight w:val="1874"/>
        </w:trPr>
        <w:tc>
          <w:tcPr>
            <w:tcW w:w="704" w:type="dxa"/>
            <w:vMerge/>
          </w:tcPr>
          <w:p w14:paraId="2A3CECE9" w14:textId="77777777" w:rsidR="00051AB1" w:rsidRPr="0031660B" w:rsidRDefault="00051AB1" w:rsidP="000B0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14:paraId="7E5968CE" w14:textId="77777777" w:rsidR="00051AB1" w:rsidRPr="0031660B" w:rsidRDefault="00051AB1" w:rsidP="000B0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7168F96" w14:textId="5741B859" w:rsidR="00051AB1" w:rsidRPr="0031660B" w:rsidRDefault="00051AB1" w:rsidP="000B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на сайте Министерства письменных разъяснений</w:t>
            </w:r>
          </w:p>
        </w:tc>
        <w:tc>
          <w:tcPr>
            <w:tcW w:w="1559" w:type="dxa"/>
          </w:tcPr>
          <w:p w14:paraId="478F44EF" w14:textId="00A355BB" w:rsidR="00051AB1" w:rsidRPr="0031660B" w:rsidRDefault="00051AB1" w:rsidP="000B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645" w:type="dxa"/>
          </w:tcPr>
          <w:p w14:paraId="5E545DB0" w14:textId="77777777" w:rsidR="00051AB1" w:rsidRPr="0031660B" w:rsidRDefault="00051AB1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Отдел управления качеством социального обслуживания Министерства</w:t>
            </w:r>
          </w:p>
        </w:tc>
        <w:tc>
          <w:tcPr>
            <w:tcW w:w="2046" w:type="dxa"/>
          </w:tcPr>
          <w:p w14:paraId="093901C7" w14:textId="6FC966D4" w:rsidR="00051AB1" w:rsidRPr="0031660B" w:rsidRDefault="00051AB1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Получение поставщиками социальных услуг индивидуальной консультации по соблюдению обязательных требований</w:t>
            </w:r>
          </w:p>
          <w:p w14:paraId="6B05D248" w14:textId="77777777" w:rsidR="00051AB1" w:rsidRPr="0031660B" w:rsidRDefault="00051AB1" w:rsidP="000B0379">
            <w:pPr>
              <w:jc w:val="center"/>
              <w:rPr>
                <w:sz w:val="20"/>
                <w:szCs w:val="20"/>
              </w:rPr>
            </w:pPr>
          </w:p>
        </w:tc>
      </w:tr>
      <w:tr w:rsidR="004A3200" w:rsidRPr="0031660B" w14:paraId="696B07D0" w14:textId="77777777" w:rsidTr="00B62106">
        <w:trPr>
          <w:trHeight w:val="2300"/>
        </w:trPr>
        <w:tc>
          <w:tcPr>
            <w:tcW w:w="704" w:type="dxa"/>
          </w:tcPr>
          <w:p w14:paraId="73E22E02" w14:textId="77777777" w:rsidR="004A3200" w:rsidRPr="0031660B" w:rsidRDefault="004A3200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3</w:t>
            </w:r>
          </w:p>
        </w:tc>
        <w:tc>
          <w:tcPr>
            <w:tcW w:w="1565" w:type="dxa"/>
          </w:tcPr>
          <w:p w14:paraId="470BFB23" w14:textId="378C736C" w:rsidR="004A3200" w:rsidRPr="0031660B" w:rsidRDefault="004A3200" w:rsidP="000B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Профилактический визит</w:t>
            </w:r>
          </w:p>
        </w:tc>
        <w:tc>
          <w:tcPr>
            <w:tcW w:w="2977" w:type="dxa"/>
          </w:tcPr>
          <w:p w14:paraId="31AE43A9" w14:textId="45EAC213" w:rsidR="004A3200" w:rsidRPr="0031660B" w:rsidRDefault="004A3200" w:rsidP="00435A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Проведение обязательных профилактических визитов в отношении контролируемых лиц, приступающих к осуществлению деятельности, а также в отношении объектов контроля, отнесенных к категориям высокого и значительного риска</w:t>
            </w:r>
          </w:p>
        </w:tc>
        <w:tc>
          <w:tcPr>
            <w:tcW w:w="1559" w:type="dxa"/>
          </w:tcPr>
          <w:p w14:paraId="45230F0D" w14:textId="47E57607" w:rsidR="004A3200" w:rsidRPr="0031660B" w:rsidRDefault="004A3200" w:rsidP="000B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645" w:type="dxa"/>
          </w:tcPr>
          <w:p w14:paraId="6D0546D4" w14:textId="77777777" w:rsidR="004A3200" w:rsidRPr="0031660B" w:rsidRDefault="004A3200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Отдел управления качеством социального обслуживания Министерства</w:t>
            </w:r>
          </w:p>
        </w:tc>
        <w:tc>
          <w:tcPr>
            <w:tcW w:w="2046" w:type="dxa"/>
          </w:tcPr>
          <w:p w14:paraId="7E7B1C70" w14:textId="77777777" w:rsidR="004A3200" w:rsidRPr="0031660B" w:rsidRDefault="004A3200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 xml:space="preserve">Информированность поставщиков </w:t>
            </w:r>
          </w:p>
          <w:p w14:paraId="53FEE468" w14:textId="77777777" w:rsidR="004A3200" w:rsidRPr="0031660B" w:rsidRDefault="004A3200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социальных услуг об обязательных требованиях</w:t>
            </w:r>
          </w:p>
          <w:p w14:paraId="748D3D06" w14:textId="77777777" w:rsidR="004A3200" w:rsidRPr="0031660B" w:rsidRDefault="004A3200" w:rsidP="000B0379">
            <w:pPr>
              <w:jc w:val="center"/>
              <w:rPr>
                <w:sz w:val="20"/>
                <w:szCs w:val="20"/>
              </w:rPr>
            </w:pPr>
          </w:p>
        </w:tc>
      </w:tr>
      <w:tr w:rsidR="000B0379" w:rsidRPr="0031660B" w14:paraId="446FEE58" w14:textId="77777777" w:rsidTr="00787AB9">
        <w:trPr>
          <w:trHeight w:val="2901"/>
        </w:trPr>
        <w:tc>
          <w:tcPr>
            <w:tcW w:w="704" w:type="dxa"/>
          </w:tcPr>
          <w:p w14:paraId="2EA8D264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4</w:t>
            </w:r>
          </w:p>
        </w:tc>
        <w:tc>
          <w:tcPr>
            <w:tcW w:w="1565" w:type="dxa"/>
          </w:tcPr>
          <w:p w14:paraId="1D9C13BB" w14:textId="52227045" w:rsidR="000B0379" w:rsidRPr="0031660B" w:rsidRDefault="00051AB1" w:rsidP="000B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Объявление предостережения</w:t>
            </w:r>
          </w:p>
        </w:tc>
        <w:tc>
          <w:tcPr>
            <w:tcW w:w="2977" w:type="dxa"/>
          </w:tcPr>
          <w:p w14:paraId="07ADB8C4" w14:textId="1ADFC7FE" w:rsidR="000B0379" w:rsidRPr="0031660B" w:rsidRDefault="00051AB1" w:rsidP="000B0379">
            <w:pPr>
              <w:pStyle w:val="11"/>
              <w:widowControl/>
              <w:jc w:val="center"/>
            </w:pPr>
            <w:r>
              <w:t>Н</w:t>
            </w:r>
            <w:r w:rsidRPr="0031660B">
              <w:t>аправление поставщикам социальных услуг предостережений о недопустимости нарушений обязательных требований законодательства в сфере социального обслуживания в Республике Татарстан</w:t>
            </w:r>
          </w:p>
        </w:tc>
        <w:tc>
          <w:tcPr>
            <w:tcW w:w="1559" w:type="dxa"/>
          </w:tcPr>
          <w:p w14:paraId="2E95E3C9" w14:textId="34C0DE02" w:rsidR="000B0379" w:rsidRPr="0031660B" w:rsidRDefault="00051AB1" w:rsidP="000B0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645" w:type="dxa"/>
          </w:tcPr>
          <w:p w14:paraId="475072C8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Отдел управления качеством социального обслуживания Министерства</w:t>
            </w:r>
          </w:p>
        </w:tc>
        <w:tc>
          <w:tcPr>
            <w:tcW w:w="2046" w:type="dxa"/>
          </w:tcPr>
          <w:p w14:paraId="7450378C" w14:textId="77777777" w:rsidR="000B0379" w:rsidRPr="0031660B" w:rsidRDefault="000B0379" w:rsidP="000B0379">
            <w:pPr>
              <w:jc w:val="center"/>
              <w:rPr>
                <w:sz w:val="20"/>
                <w:szCs w:val="20"/>
              </w:rPr>
            </w:pPr>
            <w:r w:rsidRPr="0031660B">
              <w:rPr>
                <w:sz w:val="20"/>
                <w:szCs w:val="20"/>
              </w:rPr>
              <w:t>Предупреждение поставщикам социальных услуг о нарушении ими обязательных требований</w:t>
            </w:r>
          </w:p>
        </w:tc>
      </w:tr>
    </w:tbl>
    <w:p w14:paraId="52C4A9B5" w14:textId="0D24D409" w:rsidR="00435AFA" w:rsidRDefault="00435AFA" w:rsidP="0062458C">
      <w:pPr>
        <w:spacing w:after="160"/>
      </w:pPr>
    </w:p>
    <w:p w14:paraId="58E72460" w14:textId="77777777" w:rsidR="00435AFA" w:rsidRDefault="00435AFA">
      <w:pPr>
        <w:spacing w:after="160" w:line="259" w:lineRule="auto"/>
      </w:pPr>
      <w:r>
        <w:br w:type="page"/>
      </w:r>
    </w:p>
    <w:p w14:paraId="366B5F2D" w14:textId="54B23E4F" w:rsidR="00435AFA" w:rsidRPr="00E078B2" w:rsidRDefault="00435AFA" w:rsidP="00435AFA">
      <w:pPr>
        <w:ind w:left="4820"/>
        <w:jc w:val="both"/>
        <w:rPr>
          <w:szCs w:val="28"/>
        </w:rPr>
      </w:pPr>
      <w:r>
        <w:rPr>
          <w:szCs w:val="28"/>
        </w:rPr>
        <w:lastRenderedPageBreak/>
        <w:t>Приложение 2</w:t>
      </w:r>
    </w:p>
    <w:p w14:paraId="502F1531" w14:textId="2FDF10EF" w:rsidR="00435AFA" w:rsidRPr="00E078B2" w:rsidRDefault="00435AFA" w:rsidP="00435AFA">
      <w:pPr>
        <w:ind w:left="4820"/>
        <w:jc w:val="both"/>
        <w:rPr>
          <w:szCs w:val="28"/>
        </w:rPr>
      </w:pPr>
      <w:r w:rsidRPr="00E078B2">
        <w:rPr>
          <w:szCs w:val="28"/>
        </w:rPr>
        <w:t xml:space="preserve">к </w:t>
      </w:r>
      <w:r w:rsidR="00001502" w:rsidRPr="00001502">
        <w:t>Программ</w:t>
      </w:r>
      <w:r w:rsidR="00001502">
        <w:t>е</w:t>
      </w:r>
      <w:r w:rsidR="00001502" w:rsidRPr="00001502">
        <w:t xml:space="preserve"> профилактики рисков причинения вреда (ущерба) охраняемым законом ценностям на 2022 год в области регионального государственного контроля (надзора) в сфере социального обслуживания в Республике Татарстан на 2022 год</w:t>
      </w:r>
    </w:p>
    <w:p w14:paraId="7E9DF74A" w14:textId="3B9A77ED" w:rsidR="000F7045" w:rsidRDefault="000F7045" w:rsidP="00435AFA">
      <w:pPr>
        <w:spacing w:after="160"/>
        <w:jc w:val="center"/>
      </w:pPr>
    </w:p>
    <w:p w14:paraId="2FF7A3BA" w14:textId="21FAA75A" w:rsidR="00435AFA" w:rsidRDefault="00435AFA" w:rsidP="00435AFA">
      <w:pPr>
        <w:spacing w:after="160"/>
        <w:jc w:val="center"/>
        <w:rPr>
          <w:sz w:val="32"/>
        </w:rPr>
      </w:pPr>
      <w:r w:rsidRPr="00435AFA">
        <w:rPr>
          <w:sz w:val="32"/>
        </w:rPr>
        <w:t>График проведения профилактических визитов в 2022 году</w:t>
      </w:r>
    </w:p>
    <w:p w14:paraId="27F2E1EB" w14:textId="2BD1AD05" w:rsidR="00435AFA" w:rsidRDefault="00435AFA" w:rsidP="00435AFA">
      <w:pPr>
        <w:spacing w:after="160"/>
        <w:jc w:val="center"/>
        <w:rPr>
          <w:sz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5668"/>
        <w:gridCol w:w="3257"/>
      </w:tblGrid>
      <w:tr w:rsidR="00435AFA" w14:paraId="7ED18A28" w14:textId="77777777" w:rsidTr="00435AFA">
        <w:tc>
          <w:tcPr>
            <w:tcW w:w="846" w:type="dxa"/>
          </w:tcPr>
          <w:p w14:paraId="6287E8D7" w14:textId="0AC1323D" w:rsidR="00435AFA" w:rsidRPr="00435AFA" w:rsidRDefault="00435AFA" w:rsidP="00435AFA">
            <w:pPr>
              <w:spacing w:after="160"/>
              <w:jc w:val="center"/>
              <w:rPr>
                <w:sz w:val="28"/>
              </w:rPr>
            </w:pPr>
            <w:r w:rsidRPr="00435AFA">
              <w:rPr>
                <w:sz w:val="28"/>
              </w:rPr>
              <w:t>№ п/п</w:t>
            </w:r>
          </w:p>
        </w:tc>
        <w:tc>
          <w:tcPr>
            <w:tcW w:w="5668" w:type="dxa"/>
          </w:tcPr>
          <w:p w14:paraId="12FC73CC" w14:textId="50134D30" w:rsidR="00435AFA" w:rsidRPr="00435AFA" w:rsidRDefault="00435AFA" w:rsidP="00435AFA">
            <w:pPr>
              <w:spacing w:after="160"/>
              <w:jc w:val="center"/>
              <w:rPr>
                <w:sz w:val="28"/>
              </w:rPr>
            </w:pPr>
            <w:r w:rsidRPr="00435AFA">
              <w:rPr>
                <w:sz w:val="28"/>
              </w:rPr>
              <w:t>Наименование организации</w:t>
            </w:r>
          </w:p>
        </w:tc>
        <w:tc>
          <w:tcPr>
            <w:tcW w:w="3257" w:type="dxa"/>
          </w:tcPr>
          <w:p w14:paraId="79F31DF7" w14:textId="4A0922BB" w:rsidR="00435AFA" w:rsidRPr="00435AFA" w:rsidRDefault="00435AFA" w:rsidP="00435AFA">
            <w:pPr>
              <w:spacing w:after="160"/>
              <w:jc w:val="center"/>
              <w:rPr>
                <w:sz w:val="28"/>
              </w:rPr>
            </w:pPr>
            <w:r w:rsidRPr="00435AFA">
              <w:rPr>
                <w:sz w:val="28"/>
              </w:rPr>
              <w:t>Месяц проведения профилактического визита</w:t>
            </w:r>
          </w:p>
        </w:tc>
      </w:tr>
      <w:tr w:rsidR="00435AFA" w14:paraId="761C709C" w14:textId="77777777" w:rsidTr="00435AFA">
        <w:tc>
          <w:tcPr>
            <w:tcW w:w="846" w:type="dxa"/>
          </w:tcPr>
          <w:p w14:paraId="47AE236E" w14:textId="118AE8C9" w:rsidR="00435AFA" w:rsidRPr="007D1D41" w:rsidRDefault="00435AFA" w:rsidP="00435AFA">
            <w:pPr>
              <w:spacing w:after="160"/>
              <w:jc w:val="center"/>
            </w:pPr>
            <w:r w:rsidRPr="007D1D41">
              <w:t>1</w:t>
            </w:r>
          </w:p>
        </w:tc>
        <w:tc>
          <w:tcPr>
            <w:tcW w:w="5668" w:type="dxa"/>
          </w:tcPr>
          <w:p w14:paraId="7E921962" w14:textId="642C06F2" w:rsidR="00435AFA" w:rsidRPr="007D1D41" w:rsidRDefault="007D1D41" w:rsidP="00435AFA">
            <w:pPr>
              <w:spacing w:after="160"/>
              <w:jc w:val="center"/>
            </w:pPr>
            <w:r w:rsidRPr="007D1D41">
              <w:t>Муниципальное автономное учреждение города Набережные Челны «Пансионат для ветеранов труда»</w:t>
            </w:r>
          </w:p>
        </w:tc>
        <w:tc>
          <w:tcPr>
            <w:tcW w:w="3257" w:type="dxa"/>
          </w:tcPr>
          <w:p w14:paraId="45E4D06B" w14:textId="67851C83" w:rsidR="00435AFA" w:rsidRPr="007D1D41" w:rsidRDefault="00435AFA" w:rsidP="00435AFA">
            <w:pPr>
              <w:spacing w:after="160"/>
              <w:jc w:val="center"/>
            </w:pPr>
            <w:r w:rsidRPr="007D1D41">
              <w:t>Январь</w:t>
            </w:r>
          </w:p>
        </w:tc>
      </w:tr>
      <w:tr w:rsidR="00435AFA" w14:paraId="646A74BB" w14:textId="77777777" w:rsidTr="00435AFA">
        <w:tc>
          <w:tcPr>
            <w:tcW w:w="846" w:type="dxa"/>
          </w:tcPr>
          <w:p w14:paraId="3C190569" w14:textId="191117BA" w:rsidR="00435AFA" w:rsidRPr="007D1D41" w:rsidRDefault="00435AFA" w:rsidP="00435AFA">
            <w:pPr>
              <w:spacing w:after="160"/>
              <w:jc w:val="center"/>
            </w:pPr>
            <w:r w:rsidRPr="007D1D41">
              <w:t>2</w:t>
            </w:r>
          </w:p>
        </w:tc>
        <w:tc>
          <w:tcPr>
            <w:tcW w:w="5668" w:type="dxa"/>
          </w:tcPr>
          <w:p w14:paraId="26F166FC" w14:textId="4CBA352D" w:rsidR="00435AFA" w:rsidRPr="007D1D41" w:rsidRDefault="007D1D41" w:rsidP="00435AFA">
            <w:pPr>
              <w:spacing w:after="160"/>
              <w:jc w:val="center"/>
            </w:pPr>
            <w:r w:rsidRPr="007D1D41">
              <w:t>Муниципальное автономное общеобразовательное учреждение «Нижнекамская школа-интернат «Надежда» для детей с ограниченными возможностями здоровья»</w:t>
            </w:r>
          </w:p>
        </w:tc>
        <w:tc>
          <w:tcPr>
            <w:tcW w:w="3257" w:type="dxa"/>
          </w:tcPr>
          <w:p w14:paraId="1608A339" w14:textId="65AE6225" w:rsidR="00435AFA" w:rsidRPr="007D1D41" w:rsidRDefault="00435AFA" w:rsidP="00435AFA">
            <w:pPr>
              <w:spacing w:after="160"/>
              <w:jc w:val="center"/>
            </w:pPr>
            <w:r w:rsidRPr="007D1D41">
              <w:t>Февраль</w:t>
            </w:r>
          </w:p>
        </w:tc>
      </w:tr>
      <w:tr w:rsidR="00435AFA" w14:paraId="6DFED6DA" w14:textId="77777777" w:rsidTr="00435AFA">
        <w:tc>
          <w:tcPr>
            <w:tcW w:w="846" w:type="dxa"/>
          </w:tcPr>
          <w:p w14:paraId="630D1E85" w14:textId="3FC7F098" w:rsidR="00435AFA" w:rsidRPr="007D1D41" w:rsidRDefault="00435AFA" w:rsidP="00435AFA">
            <w:pPr>
              <w:spacing w:after="160"/>
              <w:jc w:val="center"/>
            </w:pPr>
            <w:r w:rsidRPr="007D1D41">
              <w:t>3</w:t>
            </w:r>
          </w:p>
        </w:tc>
        <w:tc>
          <w:tcPr>
            <w:tcW w:w="5668" w:type="dxa"/>
          </w:tcPr>
          <w:p w14:paraId="0958C670" w14:textId="08D9B8E7" w:rsidR="00435AFA" w:rsidRPr="007D1D41" w:rsidRDefault="007D1D41" w:rsidP="00435AFA">
            <w:pPr>
              <w:spacing w:after="160"/>
              <w:jc w:val="center"/>
            </w:pPr>
            <w:r w:rsidRPr="007D1D41">
              <w:t> Благотворительный фонд помощи детям с ограниченными возможностями здоровья «Сила в детях»</w:t>
            </w:r>
          </w:p>
        </w:tc>
        <w:tc>
          <w:tcPr>
            <w:tcW w:w="3257" w:type="dxa"/>
          </w:tcPr>
          <w:p w14:paraId="2DC15C4E" w14:textId="369CDF7B" w:rsidR="00435AFA" w:rsidRPr="007D1D41" w:rsidRDefault="00435AFA" w:rsidP="00435AFA">
            <w:pPr>
              <w:spacing w:after="160"/>
              <w:jc w:val="center"/>
            </w:pPr>
            <w:r w:rsidRPr="007D1D41">
              <w:t>Март</w:t>
            </w:r>
          </w:p>
        </w:tc>
      </w:tr>
      <w:tr w:rsidR="00435AFA" w14:paraId="62271CDB" w14:textId="77777777" w:rsidTr="00435AFA">
        <w:tc>
          <w:tcPr>
            <w:tcW w:w="846" w:type="dxa"/>
          </w:tcPr>
          <w:p w14:paraId="13E1D6B9" w14:textId="7465CFA2" w:rsidR="00435AFA" w:rsidRPr="007D1D41" w:rsidRDefault="00435AFA" w:rsidP="00435AFA">
            <w:pPr>
              <w:spacing w:after="160"/>
              <w:jc w:val="center"/>
            </w:pPr>
            <w:r w:rsidRPr="007D1D41">
              <w:t>4</w:t>
            </w:r>
          </w:p>
        </w:tc>
        <w:tc>
          <w:tcPr>
            <w:tcW w:w="5668" w:type="dxa"/>
          </w:tcPr>
          <w:p w14:paraId="59F73073" w14:textId="39E662FA" w:rsidR="00435AFA" w:rsidRPr="007D1D41" w:rsidRDefault="00001502" w:rsidP="00001502">
            <w:pPr>
              <w:spacing w:after="160"/>
              <w:jc w:val="center"/>
            </w:pPr>
            <w:r w:rsidRPr="007D1D41">
              <w:t>Автономная некоммерческая организация «Центр социальной помощи «Камские зори»</w:t>
            </w:r>
          </w:p>
        </w:tc>
        <w:tc>
          <w:tcPr>
            <w:tcW w:w="3257" w:type="dxa"/>
          </w:tcPr>
          <w:p w14:paraId="7B0AA349" w14:textId="0AED71CA" w:rsidR="00435AFA" w:rsidRPr="007D1D41" w:rsidRDefault="00435AFA" w:rsidP="00435AFA">
            <w:pPr>
              <w:spacing w:after="160"/>
              <w:jc w:val="center"/>
            </w:pPr>
            <w:r w:rsidRPr="007D1D41">
              <w:t>Апрель</w:t>
            </w:r>
          </w:p>
        </w:tc>
      </w:tr>
      <w:tr w:rsidR="00435AFA" w14:paraId="6B8A5F91" w14:textId="77777777" w:rsidTr="00435AFA">
        <w:tc>
          <w:tcPr>
            <w:tcW w:w="846" w:type="dxa"/>
          </w:tcPr>
          <w:p w14:paraId="24281ECC" w14:textId="00DB6095" w:rsidR="00435AFA" w:rsidRPr="007D1D41" w:rsidRDefault="00435AFA" w:rsidP="00435AFA">
            <w:pPr>
              <w:spacing w:after="160"/>
              <w:jc w:val="center"/>
            </w:pPr>
            <w:r w:rsidRPr="007D1D41">
              <w:t>5</w:t>
            </w:r>
          </w:p>
        </w:tc>
        <w:tc>
          <w:tcPr>
            <w:tcW w:w="5668" w:type="dxa"/>
          </w:tcPr>
          <w:p w14:paraId="32322D03" w14:textId="566FDFF2" w:rsidR="00435AFA" w:rsidRPr="007D1D41" w:rsidRDefault="00001502" w:rsidP="00435AFA">
            <w:pPr>
              <w:spacing w:after="160"/>
              <w:jc w:val="center"/>
            </w:pPr>
            <w:r w:rsidRPr="007D1D41">
              <w:t>Акционерное общество «Санаторий Крутушка»</w:t>
            </w:r>
          </w:p>
        </w:tc>
        <w:tc>
          <w:tcPr>
            <w:tcW w:w="3257" w:type="dxa"/>
          </w:tcPr>
          <w:p w14:paraId="49F588B5" w14:textId="7B75E496" w:rsidR="00435AFA" w:rsidRPr="007D1D41" w:rsidRDefault="00435AFA" w:rsidP="00435AFA">
            <w:pPr>
              <w:spacing w:after="160"/>
              <w:jc w:val="center"/>
            </w:pPr>
            <w:r w:rsidRPr="007D1D41">
              <w:t>Май</w:t>
            </w:r>
          </w:p>
        </w:tc>
      </w:tr>
      <w:tr w:rsidR="00435AFA" w14:paraId="41239E0F" w14:textId="77777777" w:rsidTr="00435AFA">
        <w:tc>
          <w:tcPr>
            <w:tcW w:w="846" w:type="dxa"/>
          </w:tcPr>
          <w:p w14:paraId="3079A946" w14:textId="7B14E8CD" w:rsidR="00435AFA" w:rsidRPr="007D1D41" w:rsidRDefault="00435AFA" w:rsidP="00435AFA">
            <w:pPr>
              <w:spacing w:after="160"/>
              <w:jc w:val="center"/>
            </w:pPr>
            <w:r w:rsidRPr="007D1D41">
              <w:lastRenderedPageBreak/>
              <w:t>6</w:t>
            </w:r>
          </w:p>
        </w:tc>
        <w:tc>
          <w:tcPr>
            <w:tcW w:w="5668" w:type="dxa"/>
          </w:tcPr>
          <w:p w14:paraId="465FAE8F" w14:textId="645B4C5F" w:rsidR="00435AFA" w:rsidRPr="007D1D41" w:rsidRDefault="007D1D41" w:rsidP="00435AFA">
            <w:pPr>
              <w:spacing w:after="160"/>
              <w:jc w:val="center"/>
            </w:pPr>
            <w:r w:rsidRPr="007D1D41">
              <w:t>Общество с ограниченной ответственностью «Санаторий-профилакторий КМПО»</w:t>
            </w:r>
          </w:p>
        </w:tc>
        <w:tc>
          <w:tcPr>
            <w:tcW w:w="3257" w:type="dxa"/>
          </w:tcPr>
          <w:p w14:paraId="5FB86C67" w14:textId="5487093B" w:rsidR="00435AFA" w:rsidRPr="007D1D41" w:rsidRDefault="00435AFA" w:rsidP="00435AFA">
            <w:pPr>
              <w:spacing w:after="160"/>
              <w:jc w:val="center"/>
            </w:pPr>
            <w:r w:rsidRPr="007D1D41">
              <w:t>Июнь</w:t>
            </w:r>
          </w:p>
        </w:tc>
      </w:tr>
      <w:tr w:rsidR="00435AFA" w14:paraId="669ABB91" w14:textId="77777777" w:rsidTr="00435AFA">
        <w:tc>
          <w:tcPr>
            <w:tcW w:w="846" w:type="dxa"/>
          </w:tcPr>
          <w:p w14:paraId="57A79FF2" w14:textId="6C33F4E9" w:rsidR="00435AFA" w:rsidRPr="007D1D41" w:rsidRDefault="00435AFA" w:rsidP="00435AFA">
            <w:pPr>
              <w:spacing w:after="160"/>
              <w:jc w:val="center"/>
            </w:pPr>
            <w:r w:rsidRPr="007D1D41">
              <w:t>7</w:t>
            </w:r>
          </w:p>
        </w:tc>
        <w:tc>
          <w:tcPr>
            <w:tcW w:w="5668" w:type="dxa"/>
          </w:tcPr>
          <w:p w14:paraId="54AFE77F" w14:textId="1AF7DB45" w:rsidR="00435AFA" w:rsidRPr="007D1D41" w:rsidRDefault="007D1D41" w:rsidP="00435AFA">
            <w:pPr>
              <w:spacing w:after="160"/>
              <w:jc w:val="center"/>
            </w:pPr>
            <w:r w:rsidRPr="007D1D41">
              <w:t>Автономная некоммерческая организация «Центр социальной помощи «Шатлык» («Радость»)</w:t>
            </w:r>
          </w:p>
        </w:tc>
        <w:tc>
          <w:tcPr>
            <w:tcW w:w="3257" w:type="dxa"/>
          </w:tcPr>
          <w:p w14:paraId="7B50D224" w14:textId="4B2344B4" w:rsidR="00435AFA" w:rsidRPr="007D1D41" w:rsidRDefault="00435AFA" w:rsidP="00435AFA">
            <w:pPr>
              <w:spacing w:after="160"/>
              <w:jc w:val="center"/>
            </w:pPr>
            <w:r w:rsidRPr="007D1D41">
              <w:t>Июль</w:t>
            </w:r>
          </w:p>
        </w:tc>
      </w:tr>
      <w:tr w:rsidR="00435AFA" w14:paraId="4407BC59" w14:textId="77777777" w:rsidTr="00435AFA">
        <w:tc>
          <w:tcPr>
            <w:tcW w:w="846" w:type="dxa"/>
          </w:tcPr>
          <w:p w14:paraId="64856413" w14:textId="20477E5D" w:rsidR="00435AFA" w:rsidRPr="007D1D41" w:rsidRDefault="00435AFA" w:rsidP="00435AFA">
            <w:pPr>
              <w:spacing w:after="160"/>
              <w:jc w:val="center"/>
            </w:pPr>
            <w:r w:rsidRPr="007D1D41">
              <w:t>8</w:t>
            </w:r>
          </w:p>
        </w:tc>
        <w:tc>
          <w:tcPr>
            <w:tcW w:w="5668" w:type="dxa"/>
          </w:tcPr>
          <w:p w14:paraId="6C5D28E8" w14:textId="3458C269" w:rsidR="00435AFA" w:rsidRPr="007D1D41" w:rsidRDefault="00911776" w:rsidP="00911776">
            <w:pPr>
              <w:spacing w:after="160"/>
              <w:jc w:val="center"/>
            </w:pPr>
            <w:r w:rsidRPr="00911776">
              <w:t>Автономная некоммерческая организация «Центр социа</w:t>
            </w:r>
            <w:r>
              <w:t>льной помощи «Салават купере» («</w:t>
            </w:r>
            <w:r w:rsidRPr="00911776">
              <w:t>Радуга</w:t>
            </w:r>
            <w:r>
              <w:t>»</w:t>
            </w:r>
            <w:r w:rsidRPr="00911776">
              <w:t>)</w:t>
            </w:r>
          </w:p>
        </w:tc>
        <w:tc>
          <w:tcPr>
            <w:tcW w:w="3257" w:type="dxa"/>
          </w:tcPr>
          <w:p w14:paraId="4CF73DB9" w14:textId="02810DF1" w:rsidR="00435AFA" w:rsidRPr="007D1D41" w:rsidRDefault="00435AFA" w:rsidP="00435AFA">
            <w:pPr>
              <w:spacing w:after="160"/>
              <w:jc w:val="center"/>
            </w:pPr>
            <w:r w:rsidRPr="007D1D41">
              <w:t>Август</w:t>
            </w:r>
          </w:p>
        </w:tc>
      </w:tr>
      <w:tr w:rsidR="00435AFA" w14:paraId="0953E5D8" w14:textId="77777777" w:rsidTr="00435AFA">
        <w:tc>
          <w:tcPr>
            <w:tcW w:w="846" w:type="dxa"/>
          </w:tcPr>
          <w:p w14:paraId="77D16983" w14:textId="71C78907" w:rsidR="00435AFA" w:rsidRPr="007D1D41" w:rsidRDefault="00435AFA" w:rsidP="00435AFA">
            <w:pPr>
              <w:spacing w:after="160"/>
              <w:jc w:val="center"/>
            </w:pPr>
            <w:r w:rsidRPr="007D1D41">
              <w:t>9</w:t>
            </w:r>
          </w:p>
        </w:tc>
        <w:tc>
          <w:tcPr>
            <w:tcW w:w="5668" w:type="dxa"/>
          </w:tcPr>
          <w:p w14:paraId="37C9B5DC" w14:textId="33DA7A8D" w:rsidR="00435AFA" w:rsidRPr="007D1D41" w:rsidRDefault="007D1D41" w:rsidP="00435AFA">
            <w:pPr>
              <w:spacing w:after="160"/>
              <w:jc w:val="center"/>
            </w:pPr>
            <w:r w:rsidRPr="007D1D41">
              <w:t>Автономная некоммерческая организация «Центр социальной помощи «Красноборская дубрава»</w:t>
            </w:r>
          </w:p>
        </w:tc>
        <w:tc>
          <w:tcPr>
            <w:tcW w:w="3257" w:type="dxa"/>
          </w:tcPr>
          <w:p w14:paraId="505288B8" w14:textId="7164300B" w:rsidR="00435AFA" w:rsidRPr="007D1D41" w:rsidRDefault="00435AFA" w:rsidP="00435AFA">
            <w:pPr>
              <w:spacing w:after="160"/>
              <w:jc w:val="center"/>
            </w:pPr>
            <w:r w:rsidRPr="007D1D41">
              <w:t>Сентябрь</w:t>
            </w:r>
          </w:p>
        </w:tc>
      </w:tr>
      <w:tr w:rsidR="00435AFA" w14:paraId="3B9DC1D0" w14:textId="77777777" w:rsidTr="00435AFA">
        <w:tc>
          <w:tcPr>
            <w:tcW w:w="846" w:type="dxa"/>
          </w:tcPr>
          <w:p w14:paraId="72A551A1" w14:textId="60B90B45" w:rsidR="00435AFA" w:rsidRPr="007D1D41" w:rsidRDefault="00435AFA" w:rsidP="00435AFA">
            <w:pPr>
              <w:spacing w:after="160"/>
              <w:jc w:val="center"/>
            </w:pPr>
            <w:r w:rsidRPr="007D1D41">
              <w:t>10</w:t>
            </w:r>
          </w:p>
        </w:tc>
        <w:tc>
          <w:tcPr>
            <w:tcW w:w="5668" w:type="dxa"/>
          </w:tcPr>
          <w:p w14:paraId="4B39763D" w14:textId="54C4ACCB" w:rsidR="00435AFA" w:rsidRPr="007D1D41" w:rsidRDefault="007D1D41" w:rsidP="00435AFA">
            <w:pPr>
              <w:spacing w:after="160"/>
              <w:jc w:val="center"/>
            </w:pPr>
            <w:r w:rsidRPr="007D1D41">
              <w:t>Автономная некоммерческая организация «Реабилитационный центр «Балкыш» («Сияние»)</w:t>
            </w:r>
          </w:p>
        </w:tc>
        <w:tc>
          <w:tcPr>
            <w:tcW w:w="3257" w:type="dxa"/>
          </w:tcPr>
          <w:p w14:paraId="7679D999" w14:textId="56D71E4C" w:rsidR="00435AFA" w:rsidRPr="007D1D41" w:rsidRDefault="00435AFA" w:rsidP="00435AFA">
            <w:pPr>
              <w:spacing w:after="160"/>
              <w:jc w:val="center"/>
            </w:pPr>
            <w:r w:rsidRPr="007D1D41">
              <w:t>Октябрь</w:t>
            </w:r>
          </w:p>
        </w:tc>
      </w:tr>
      <w:tr w:rsidR="00435AFA" w14:paraId="0B8CE468" w14:textId="77777777" w:rsidTr="00435AFA">
        <w:tc>
          <w:tcPr>
            <w:tcW w:w="846" w:type="dxa"/>
          </w:tcPr>
          <w:p w14:paraId="2E210C86" w14:textId="284CBBA2" w:rsidR="00435AFA" w:rsidRPr="007D1D41" w:rsidRDefault="00435AFA" w:rsidP="00435AFA">
            <w:pPr>
              <w:spacing w:after="160"/>
              <w:jc w:val="center"/>
            </w:pPr>
            <w:r w:rsidRPr="007D1D41">
              <w:t>11</w:t>
            </w:r>
          </w:p>
        </w:tc>
        <w:tc>
          <w:tcPr>
            <w:tcW w:w="5668" w:type="dxa"/>
          </w:tcPr>
          <w:p w14:paraId="44EA40DA" w14:textId="1A7D2625" w:rsidR="00435AFA" w:rsidRPr="007D1D41" w:rsidRDefault="007D1D41" w:rsidP="00435AFA">
            <w:pPr>
              <w:spacing w:after="160"/>
              <w:jc w:val="center"/>
            </w:pPr>
            <w:r w:rsidRPr="007D1D41">
              <w:t>Автономная некоммерческая организация «Центр социальной помощи «Долголетие»</w:t>
            </w:r>
          </w:p>
        </w:tc>
        <w:tc>
          <w:tcPr>
            <w:tcW w:w="3257" w:type="dxa"/>
          </w:tcPr>
          <w:p w14:paraId="69C6D2AB" w14:textId="4073471D" w:rsidR="00435AFA" w:rsidRPr="007D1D41" w:rsidRDefault="00435AFA" w:rsidP="00435AFA">
            <w:pPr>
              <w:spacing w:after="160"/>
              <w:jc w:val="center"/>
            </w:pPr>
            <w:r w:rsidRPr="007D1D41">
              <w:t>Ноябрь</w:t>
            </w:r>
          </w:p>
        </w:tc>
      </w:tr>
    </w:tbl>
    <w:p w14:paraId="25E75895" w14:textId="77777777" w:rsidR="00435AFA" w:rsidRPr="00435AFA" w:rsidRDefault="00435AFA" w:rsidP="00435AFA">
      <w:pPr>
        <w:spacing w:after="160"/>
        <w:jc w:val="center"/>
        <w:rPr>
          <w:sz w:val="32"/>
        </w:rPr>
      </w:pPr>
    </w:p>
    <w:sectPr w:rsidR="00435AFA" w:rsidRPr="00435AFA" w:rsidSect="00BB43EB">
      <w:pgSz w:w="11906" w:h="16838" w:code="9"/>
      <w:pgMar w:top="851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EB"/>
    <w:rsid w:val="00001502"/>
    <w:rsid w:val="00010F2E"/>
    <w:rsid w:val="000157CE"/>
    <w:rsid w:val="00036761"/>
    <w:rsid w:val="00040348"/>
    <w:rsid w:val="0004159A"/>
    <w:rsid w:val="00047184"/>
    <w:rsid w:val="00051AB1"/>
    <w:rsid w:val="0006074F"/>
    <w:rsid w:val="000737CF"/>
    <w:rsid w:val="00074979"/>
    <w:rsid w:val="00081CF9"/>
    <w:rsid w:val="00082319"/>
    <w:rsid w:val="00084BF1"/>
    <w:rsid w:val="000B0379"/>
    <w:rsid w:val="000B239C"/>
    <w:rsid w:val="000D0DF6"/>
    <w:rsid w:val="000F7045"/>
    <w:rsid w:val="0013293B"/>
    <w:rsid w:val="00143ABB"/>
    <w:rsid w:val="001972CC"/>
    <w:rsid w:val="001B36F9"/>
    <w:rsid w:val="001D11CC"/>
    <w:rsid w:val="001D1287"/>
    <w:rsid w:val="001E11E5"/>
    <w:rsid w:val="001F08B8"/>
    <w:rsid w:val="001F140E"/>
    <w:rsid w:val="0020552D"/>
    <w:rsid w:val="00232A63"/>
    <w:rsid w:val="0023496D"/>
    <w:rsid w:val="00240EB8"/>
    <w:rsid w:val="002602DB"/>
    <w:rsid w:val="00275054"/>
    <w:rsid w:val="00297D8B"/>
    <w:rsid w:val="002C07D7"/>
    <w:rsid w:val="002F4B8C"/>
    <w:rsid w:val="002F5377"/>
    <w:rsid w:val="002F5772"/>
    <w:rsid w:val="00310E97"/>
    <w:rsid w:val="0031660B"/>
    <w:rsid w:val="003203AB"/>
    <w:rsid w:val="00370768"/>
    <w:rsid w:val="003755BC"/>
    <w:rsid w:val="00390786"/>
    <w:rsid w:val="00394446"/>
    <w:rsid w:val="003D5FC7"/>
    <w:rsid w:val="003D6539"/>
    <w:rsid w:val="00406864"/>
    <w:rsid w:val="0041620A"/>
    <w:rsid w:val="004227EE"/>
    <w:rsid w:val="00433688"/>
    <w:rsid w:val="00435AFA"/>
    <w:rsid w:val="00484525"/>
    <w:rsid w:val="0048776C"/>
    <w:rsid w:val="004A0E4D"/>
    <w:rsid w:val="004A3200"/>
    <w:rsid w:val="004A6FAA"/>
    <w:rsid w:val="004C2627"/>
    <w:rsid w:val="004C50C3"/>
    <w:rsid w:val="004E3BCE"/>
    <w:rsid w:val="004F1D1F"/>
    <w:rsid w:val="00503E5B"/>
    <w:rsid w:val="005168E1"/>
    <w:rsid w:val="00517465"/>
    <w:rsid w:val="00530AB4"/>
    <w:rsid w:val="005755D6"/>
    <w:rsid w:val="00577986"/>
    <w:rsid w:val="005864A1"/>
    <w:rsid w:val="005C49A2"/>
    <w:rsid w:val="005E748E"/>
    <w:rsid w:val="005F1BCE"/>
    <w:rsid w:val="00610EBD"/>
    <w:rsid w:val="00620C7C"/>
    <w:rsid w:val="0062458C"/>
    <w:rsid w:val="00641FF3"/>
    <w:rsid w:val="00651BDF"/>
    <w:rsid w:val="006620A0"/>
    <w:rsid w:val="0068150D"/>
    <w:rsid w:val="00693974"/>
    <w:rsid w:val="006A24E3"/>
    <w:rsid w:val="006A2D85"/>
    <w:rsid w:val="006B113F"/>
    <w:rsid w:val="006E7952"/>
    <w:rsid w:val="00715D5F"/>
    <w:rsid w:val="007173DB"/>
    <w:rsid w:val="00717DC3"/>
    <w:rsid w:val="00734602"/>
    <w:rsid w:val="00741AD6"/>
    <w:rsid w:val="007565D4"/>
    <w:rsid w:val="007575D6"/>
    <w:rsid w:val="00783876"/>
    <w:rsid w:val="00787AB9"/>
    <w:rsid w:val="00787B3D"/>
    <w:rsid w:val="007A5FA4"/>
    <w:rsid w:val="007B439C"/>
    <w:rsid w:val="007B7A4F"/>
    <w:rsid w:val="007C76CB"/>
    <w:rsid w:val="007D0686"/>
    <w:rsid w:val="007D1D41"/>
    <w:rsid w:val="007E71C0"/>
    <w:rsid w:val="007F3B92"/>
    <w:rsid w:val="008611B7"/>
    <w:rsid w:val="00884851"/>
    <w:rsid w:val="008C27A5"/>
    <w:rsid w:val="008C2987"/>
    <w:rsid w:val="008F2040"/>
    <w:rsid w:val="008F4FF2"/>
    <w:rsid w:val="00902C05"/>
    <w:rsid w:val="00906BFF"/>
    <w:rsid w:val="00911776"/>
    <w:rsid w:val="0091276E"/>
    <w:rsid w:val="00913881"/>
    <w:rsid w:val="00927B2E"/>
    <w:rsid w:val="009554E7"/>
    <w:rsid w:val="009D17EC"/>
    <w:rsid w:val="00A46674"/>
    <w:rsid w:val="00A72000"/>
    <w:rsid w:val="00A752EB"/>
    <w:rsid w:val="00A76435"/>
    <w:rsid w:val="00A80545"/>
    <w:rsid w:val="00A80C09"/>
    <w:rsid w:val="00A9256A"/>
    <w:rsid w:val="00A93D69"/>
    <w:rsid w:val="00AE260A"/>
    <w:rsid w:val="00AE35F8"/>
    <w:rsid w:val="00AF6600"/>
    <w:rsid w:val="00B10049"/>
    <w:rsid w:val="00B15E89"/>
    <w:rsid w:val="00B33A26"/>
    <w:rsid w:val="00B5654D"/>
    <w:rsid w:val="00B674F4"/>
    <w:rsid w:val="00B85FA8"/>
    <w:rsid w:val="00BB43EB"/>
    <w:rsid w:val="00BB59FE"/>
    <w:rsid w:val="00BD30C4"/>
    <w:rsid w:val="00C154B3"/>
    <w:rsid w:val="00C17890"/>
    <w:rsid w:val="00C24002"/>
    <w:rsid w:val="00C347A3"/>
    <w:rsid w:val="00C90A2A"/>
    <w:rsid w:val="00CA1FCB"/>
    <w:rsid w:val="00CB6E15"/>
    <w:rsid w:val="00CE672E"/>
    <w:rsid w:val="00CF0DAD"/>
    <w:rsid w:val="00D31DE7"/>
    <w:rsid w:val="00D35716"/>
    <w:rsid w:val="00D67E71"/>
    <w:rsid w:val="00D832BF"/>
    <w:rsid w:val="00DA0251"/>
    <w:rsid w:val="00DB6F15"/>
    <w:rsid w:val="00DF6B64"/>
    <w:rsid w:val="00E0102A"/>
    <w:rsid w:val="00E078B2"/>
    <w:rsid w:val="00E1105C"/>
    <w:rsid w:val="00E450EC"/>
    <w:rsid w:val="00E45B6C"/>
    <w:rsid w:val="00E67EC6"/>
    <w:rsid w:val="00E70065"/>
    <w:rsid w:val="00EA28A6"/>
    <w:rsid w:val="00EA6F6F"/>
    <w:rsid w:val="00EB4258"/>
    <w:rsid w:val="00ED1B9A"/>
    <w:rsid w:val="00EE3983"/>
    <w:rsid w:val="00EF1405"/>
    <w:rsid w:val="00EF26C7"/>
    <w:rsid w:val="00EF27E3"/>
    <w:rsid w:val="00F01CF3"/>
    <w:rsid w:val="00F13A22"/>
    <w:rsid w:val="00F3416C"/>
    <w:rsid w:val="00F4172E"/>
    <w:rsid w:val="00F52C14"/>
    <w:rsid w:val="00F7347D"/>
    <w:rsid w:val="00F82595"/>
    <w:rsid w:val="00F97CBA"/>
    <w:rsid w:val="00FB3ACA"/>
    <w:rsid w:val="00FD605A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2B20"/>
  <w15:docId w15:val="{58479E18-1741-45E3-8081-D7C205CE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43EB"/>
    <w:pPr>
      <w:keepNext/>
      <w:ind w:firstLine="708"/>
      <w:jc w:val="center"/>
      <w:outlineLvl w:val="0"/>
    </w:pPr>
    <w:rPr>
      <w:rFonts w:eastAsia="Calibri"/>
      <w:b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B43EB"/>
    <w:pPr>
      <w:keepNext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B43EB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B43EB"/>
    <w:pPr>
      <w:keepNext/>
      <w:spacing w:line="276" w:lineRule="auto"/>
      <w:ind w:left="5664"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3EB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B43E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43E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B43E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Обычный1"/>
    <w:rsid w:val="00BB43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B43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43EB"/>
    <w:rPr>
      <w:rFonts w:ascii="Calibri" w:eastAsia="Times New Roman" w:hAnsi="Calibri" w:cs="Times New Roman"/>
      <w:szCs w:val="20"/>
      <w:lang w:eastAsia="ru-RU"/>
    </w:rPr>
  </w:style>
  <w:style w:type="paragraph" w:customStyle="1" w:styleId="Default">
    <w:name w:val="Default"/>
    <w:rsid w:val="00BB43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BB43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BB43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iPriority w:val="99"/>
    <w:unhideWhenUsed/>
    <w:rsid w:val="00BB43EB"/>
    <w:pPr>
      <w:spacing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BB43EB"/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BB43EB"/>
    <w:pPr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B43EB"/>
    <w:rPr>
      <w:rFonts w:ascii="Times New Roman" w:eastAsia="Calibri" w:hAnsi="Times New Roman" w:cs="Times New Roman"/>
      <w:sz w:val="28"/>
      <w:szCs w:val="28"/>
    </w:rPr>
  </w:style>
  <w:style w:type="paragraph" w:styleId="a6">
    <w:name w:val="Body Text"/>
    <w:basedOn w:val="a"/>
    <w:link w:val="a7"/>
    <w:uiPriority w:val="99"/>
    <w:unhideWhenUsed/>
    <w:rsid w:val="00BB43E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B43E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BB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unhideWhenUsed/>
    <w:rsid w:val="00BB43EB"/>
    <w:pPr>
      <w:spacing w:line="276" w:lineRule="auto"/>
      <w:jc w:val="both"/>
    </w:pPr>
  </w:style>
  <w:style w:type="character" w:customStyle="1" w:styleId="24">
    <w:name w:val="Основной текст 2 Знак"/>
    <w:basedOn w:val="a0"/>
    <w:link w:val="23"/>
    <w:uiPriority w:val="99"/>
    <w:rsid w:val="00BB4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BB43EB"/>
    <w:pPr>
      <w:spacing w:line="276" w:lineRule="auto"/>
      <w:ind w:left="5664"/>
    </w:pPr>
  </w:style>
  <w:style w:type="character" w:customStyle="1" w:styleId="32">
    <w:name w:val="Основной текст с отступом 3 Знак"/>
    <w:basedOn w:val="a0"/>
    <w:link w:val="31"/>
    <w:uiPriority w:val="99"/>
    <w:rsid w:val="00BB4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B43E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43EB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BB43E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B43E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B43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43E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B43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C347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tsz@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52C3854124C4ED6B637E200E9CFCBFE24D29F587B3AFD02225CB757AC02502585B2F73ED8CBFCBC3456358F5619B5C909BCD881D89C4DBCmB62I" TargetMode="External"/><Relationship Id="rId5" Type="http://schemas.openxmlformats.org/officeDocument/2006/relationships/hyperlink" Target="https://mtsz.tatarstan.ru/perechen-pravovih-aktov-i-ih-otdelnih-chastey-2062997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11DAC-31A7-4743-A64B-DC85B9C1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6504</Words>
  <Characters>37074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Екатерина Сергеевна</dc:creator>
  <cp:lastModifiedBy>Нигматуллина Залина Анасовна</cp:lastModifiedBy>
  <cp:revision>2</cp:revision>
  <cp:lastPrinted>2021-10-01T10:52:00Z</cp:lastPrinted>
  <dcterms:created xsi:type="dcterms:W3CDTF">2021-10-01T13:35:00Z</dcterms:created>
  <dcterms:modified xsi:type="dcterms:W3CDTF">2021-10-01T13:35:00Z</dcterms:modified>
</cp:coreProperties>
</file>