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17" w:rsidRDefault="00F34B17" w:rsidP="00C62587">
      <w:pPr>
        <w:jc w:val="right"/>
        <w:rPr>
          <w:i/>
          <w:sz w:val="24"/>
        </w:rPr>
      </w:pPr>
    </w:p>
    <w:p w:rsidR="001C3397" w:rsidRPr="00F34B17" w:rsidRDefault="00F34B17" w:rsidP="00C62587">
      <w:pPr>
        <w:jc w:val="right"/>
        <w:rPr>
          <w:sz w:val="24"/>
        </w:rPr>
      </w:pPr>
      <w:r w:rsidRPr="00F34B17">
        <w:rPr>
          <w:sz w:val="24"/>
        </w:rPr>
        <w:t>ПРОЕКТ</w:t>
      </w:r>
    </w:p>
    <w:p w:rsidR="000B419D" w:rsidRPr="000B419D" w:rsidRDefault="000B419D" w:rsidP="00C62587">
      <w:pPr>
        <w:pStyle w:val="1"/>
        <w:tabs>
          <w:tab w:val="left" w:pos="8306"/>
        </w:tabs>
        <w:jc w:val="left"/>
        <w:rPr>
          <w:b w:val="0"/>
          <w:bCs/>
          <w:sz w:val="28"/>
          <w:szCs w:val="28"/>
        </w:rPr>
      </w:pPr>
      <w:r>
        <w:rPr>
          <w:b w:val="0"/>
          <w:bCs/>
        </w:rPr>
        <w:tab/>
      </w:r>
    </w:p>
    <w:p w:rsidR="000B419D" w:rsidRDefault="000B419D" w:rsidP="00C62587">
      <w:pPr>
        <w:pStyle w:val="1"/>
        <w:jc w:val="center"/>
        <w:rPr>
          <w:b w:val="0"/>
          <w:bCs/>
        </w:rPr>
      </w:pPr>
    </w:p>
    <w:p w:rsidR="00C62587" w:rsidRDefault="00C62587" w:rsidP="00C62587">
      <w:pPr>
        <w:pStyle w:val="1"/>
        <w:jc w:val="center"/>
        <w:rPr>
          <w:b w:val="0"/>
          <w:bCs/>
          <w:sz w:val="28"/>
          <w:szCs w:val="28"/>
        </w:rPr>
      </w:pPr>
    </w:p>
    <w:p w:rsidR="00C62587" w:rsidRDefault="00C62587" w:rsidP="00C62587">
      <w:pPr>
        <w:pStyle w:val="1"/>
        <w:jc w:val="center"/>
        <w:rPr>
          <w:b w:val="0"/>
          <w:bCs/>
          <w:sz w:val="28"/>
          <w:szCs w:val="28"/>
        </w:rPr>
      </w:pPr>
    </w:p>
    <w:p w:rsidR="00C62587" w:rsidRDefault="00C62587" w:rsidP="00C62587">
      <w:pPr>
        <w:pStyle w:val="1"/>
        <w:jc w:val="center"/>
        <w:rPr>
          <w:b w:val="0"/>
          <w:bCs/>
          <w:sz w:val="28"/>
          <w:szCs w:val="28"/>
        </w:rPr>
      </w:pPr>
    </w:p>
    <w:p w:rsidR="00C62587" w:rsidRDefault="00C62587" w:rsidP="00C62587">
      <w:pPr>
        <w:pStyle w:val="1"/>
        <w:jc w:val="center"/>
        <w:rPr>
          <w:b w:val="0"/>
          <w:bCs/>
          <w:sz w:val="28"/>
          <w:szCs w:val="28"/>
        </w:rPr>
      </w:pPr>
    </w:p>
    <w:p w:rsidR="000B419D" w:rsidRPr="000B419D" w:rsidRDefault="00601290" w:rsidP="00C62587">
      <w:pPr>
        <w:pStyle w:val="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Решение </w:t>
      </w:r>
      <w:bookmarkStart w:id="0" w:name="_GoBack"/>
      <w:bookmarkEnd w:id="0"/>
      <w:r w:rsidR="000B419D" w:rsidRPr="000B419D">
        <w:rPr>
          <w:b w:val="0"/>
          <w:bCs/>
          <w:sz w:val="28"/>
          <w:szCs w:val="28"/>
        </w:rPr>
        <w:t>Совета муниципального образования</w:t>
      </w:r>
    </w:p>
    <w:p w:rsidR="000B419D" w:rsidRPr="000B419D" w:rsidRDefault="000B419D" w:rsidP="00C62587">
      <w:pPr>
        <w:pStyle w:val="1"/>
        <w:jc w:val="center"/>
        <w:rPr>
          <w:b w:val="0"/>
          <w:bCs/>
          <w:sz w:val="28"/>
          <w:szCs w:val="28"/>
        </w:rPr>
      </w:pPr>
      <w:r w:rsidRPr="000B419D">
        <w:rPr>
          <w:b w:val="0"/>
          <w:bCs/>
          <w:sz w:val="28"/>
          <w:szCs w:val="28"/>
        </w:rPr>
        <w:t>«посёлок городского типа Камские Поляны»</w:t>
      </w:r>
    </w:p>
    <w:p w:rsidR="000B419D" w:rsidRPr="000B419D" w:rsidRDefault="000B419D" w:rsidP="00C62587">
      <w:pPr>
        <w:pStyle w:val="1"/>
        <w:jc w:val="center"/>
        <w:rPr>
          <w:b w:val="0"/>
          <w:bCs/>
        </w:rPr>
      </w:pPr>
      <w:r w:rsidRPr="000B419D">
        <w:rPr>
          <w:b w:val="0"/>
          <w:bCs/>
          <w:sz w:val="28"/>
          <w:szCs w:val="28"/>
        </w:rPr>
        <w:t>Нижнекамского муниципального района Республики Татарстан</w:t>
      </w:r>
    </w:p>
    <w:p w:rsidR="001C3397" w:rsidRPr="00273031" w:rsidRDefault="001C3397" w:rsidP="00C62587">
      <w:pPr>
        <w:jc w:val="both"/>
        <w:rPr>
          <w:b/>
          <w:sz w:val="27"/>
          <w:szCs w:val="27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C3397" w:rsidRPr="0032540D" w:rsidTr="002D45D9">
        <w:trPr>
          <w:jc w:val="center"/>
        </w:trPr>
        <w:tc>
          <w:tcPr>
            <w:tcW w:w="10740" w:type="dxa"/>
          </w:tcPr>
          <w:p w:rsidR="00745727" w:rsidRPr="000B419D" w:rsidRDefault="00D13036" w:rsidP="00D130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34B17">
              <w:rPr>
                <w:sz w:val="28"/>
                <w:szCs w:val="28"/>
              </w:rPr>
              <w:t xml:space="preserve">О внесении изменений в решение Совета муниципального образования поселок городского типа Камские Поляны» Нижнекамского муниципального района Республики Татарстан от 24 ноября 2017 года № 22 «Об утверждении местных нормативов градостроительного проектирования </w:t>
            </w:r>
            <w:r>
              <w:rPr>
                <w:sz w:val="28"/>
                <w:szCs w:val="28"/>
              </w:rPr>
              <w:t>муниципального образования «поселок городского типа Камские Поляны» Нижнекамского муниципального района Республики Татарстан»»</w:t>
            </w:r>
          </w:p>
          <w:p w:rsidR="001C3397" w:rsidRPr="0032540D" w:rsidRDefault="001C3397" w:rsidP="00C62587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516F73" w:rsidRPr="000B419D" w:rsidRDefault="00745727" w:rsidP="00C625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19D">
        <w:rPr>
          <w:sz w:val="28"/>
          <w:szCs w:val="28"/>
        </w:rPr>
        <w:t>В соответствии со стать</w:t>
      </w:r>
      <w:r w:rsidR="0033387B">
        <w:rPr>
          <w:sz w:val="28"/>
          <w:szCs w:val="28"/>
        </w:rPr>
        <w:t>ей</w:t>
      </w:r>
      <w:r w:rsidRPr="000B419D">
        <w:rPr>
          <w:sz w:val="28"/>
          <w:szCs w:val="28"/>
        </w:rPr>
        <w:t xml:space="preserve"> 2</w:t>
      </w:r>
      <w:r w:rsidR="0033387B">
        <w:rPr>
          <w:sz w:val="28"/>
          <w:szCs w:val="28"/>
        </w:rPr>
        <w:t>9</w:t>
      </w:r>
      <w:r w:rsidRPr="000B419D">
        <w:rPr>
          <w:sz w:val="28"/>
          <w:szCs w:val="28"/>
        </w:rPr>
        <w:t>.</w:t>
      </w:r>
      <w:r w:rsidR="0033387B">
        <w:rPr>
          <w:sz w:val="28"/>
          <w:szCs w:val="28"/>
        </w:rPr>
        <w:t>4</w:t>
      </w:r>
      <w:r w:rsidR="00B77C19" w:rsidRPr="000B419D">
        <w:rPr>
          <w:sz w:val="28"/>
          <w:szCs w:val="28"/>
        </w:rPr>
        <w:t xml:space="preserve"> </w:t>
      </w:r>
      <w:r w:rsidR="0033387B">
        <w:rPr>
          <w:sz w:val="28"/>
          <w:szCs w:val="28"/>
        </w:rPr>
        <w:t xml:space="preserve">Градостроительного кодекса Российской Федерации, статьей 14 Федерального закона от 06 октября 2003 года № 131-ФЗ «Об общих принципах </w:t>
      </w:r>
      <w:r w:rsidR="00613742">
        <w:rPr>
          <w:sz w:val="28"/>
          <w:szCs w:val="28"/>
        </w:rPr>
        <w:t>организации местного самоуправления в Российской Федерации, Совет муниципального образования «поселок городского типа Камские Поляны» Нижнекамского муниципального района Республики Татарстан</w:t>
      </w:r>
    </w:p>
    <w:p w:rsidR="00516F73" w:rsidRPr="000B419D" w:rsidRDefault="00516F73" w:rsidP="00C625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826A3" w:rsidRPr="000B419D" w:rsidRDefault="00D826A3" w:rsidP="00C625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B419D">
        <w:rPr>
          <w:bCs/>
          <w:color w:val="000000"/>
          <w:sz w:val="28"/>
          <w:szCs w:val="28"/>
        </w:rPr>
        <w:t>РЕШАЕТ:</w:t>
      </w:r>
    </w:p>
    <w:p w:rsidR="00D826A3" w:rsidRPr="000B419D" w:rsidRDefault="00D826A3" w:rsidP="00C625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7E91" w:rsidRPr="00613742" w:rsidRDefault="008510A3" w:rsidP="00613742">
      <w:pPr>
        <w:ind w:firstLine="709"/>
        <w:jc w:val="both"/>
        <w:rPr>
          <w:rFonts w:cs="Calibri"/>
          <w:sz w:val="28"/>
          <w:szCs w:val="28"/>
        </w:rPr>
      </w:pPr>
      <w:r w:rsidRPr="000B419D">
        <w:rPr>
          <w:sz w:val="28"/>
          <w:szCs w:val="28"/>
        </w:rPr>
        <w:t xml:space="preserve">1. </w:t>
      </w:r>
      <w:r w:rsidR="00117E91" w:rsidRPr="000B419D">
        <w:rPr>
          <w:sz w:val="28"/>
          <w:szCs w:val="28"/>
        </w:rPr>
        <w:t>Утвердить</w:t>
      </w:r>
      <w:r w:rsidR="00B77C19" w:rsidRPr="000B419D">
        <w:rPr>
          <w:sz w:val="28"/>
          <w:szCs w:val="28"/>
        </w:rPr>
        <w:t xml:space="preserve"> </w:t>
      </w:r>
      <w:r w:rsidR="00613742">
        <w:rPr>
          <w:sz w:val="28"/>
          <w:szCs w:val="28"/>
        </w:rPr>
        <w:t>изменения, вносимые в решение Совета муниципального образования «поселок городского типа Камские» Нижнекамского муниципального района Республики Татарстан от 24 ноября 2017 года</w:t>
      </w:r>
      <w:r w:rsidR="00D13036">
        <w:rPr>
          <w:sz w:val="28"/>
          <w:szCs w:val="28"/>
        </w:rPr>
        <w:t xml:space="preserve"> № 22</w:t>
      </w:r>
      <w:r w:rsidR="00613742">
        <w:rPr>
          <w:sz w:val="28"/>
          <w:szCs w:val="28"/>
        </w:rPr>
        <w:t xml:space="preserve"> «</w:t>
      </w:r>
      <w:r w:rsidR="00613742" w:rsidRPr="0033387B">
        <w:rPr>
          <w:rFonts w:cs="Calibri"/>
          <w:sz w:val="28"/>
          <w:szCs w:val="28"/>
        </w:rPr>
        <w:t>Об утверждении местных нормативов градостроительного проектирования</w:t>
      </w:r>
      <w:r w:rsidR="00613742">
        <w:rPr>
          <w:rFonts w:cs="Calibri"/>
          <w:sz w:val="28"/>
          <w:szCs w:val="28"/>
        </w:rPr>
        <w:t xml:space="preserve"> </w:t>
      </w:r>
      <w:r w:rsidR="00613742" w:rsidRPr="0033387B">
        <w:rPr>
          <w:rFonts w:cs="Calibri"/>
          <w:sz w:val="28"/>
          <w:szCs w:val="28"/>
        </w:rPr>
        <w:t>муниципального образования «пгт Камские Поляны»</w:t>
      </w:r>
      <w:r w:rsidR="00613742">
        <w:rPr>
          <w:rFonts w:cs="Calibri"/>
          <w:sz w:val="28"/>
          <w:szCs w:val="28"/>
        </w:rPr>
        <w:t xml:space="preserve"> </w:t>
      </w:r>
      <w:r w:rsidR="00613742" w:rsidRPr="0033387B">
        <w:rPr>
          <w:rFonts w:cs="Calibri"/>
          <w:sz w:val="28"/>
          <w:szCs w:val="28"/>
        </w:rPr>
        <w:t>Нижнекамского муниципального района Республики Татарстан</w:t>
      </w:r>
      <w:r w:rsidR="00613742">
        <w:rPr>
          <w:rFonts w:cs="Calibri"/>
          <w:sz w:val="28"/>
          <w:szCs w:val="28"/>
        </w:rPr>
        <w:t>» согласно (приложению)</w:t>
      </w:r>
      <w:r w:rsidR="0010013F" w:rsidRPr="000B419D">
        <w:rPr>
          <w:sz w:val="28"/>
          <w:szCs w:val="28"/>
        </w:rPr>
        <w:t>.</w:t>
      </w:r>
    </w:p>
    <w:p w:rsidR="00AB4042" w:rsidRPr="000B419D" w:rsidRDefault="0006301A" w:rsidP="00B8120F">
      <w:pPr>
        <w:ind w:firstLine="709"/>
        <w:jc w:val="both"/>
        <w:rPr>
          <w:sz w:val="28"/>
          <w:szCs w:val="28"/>
        </w:rPr>
      </w:pPr>
      <w:r w:rsidRPr="000B419D">
        <w:rPr>
          <w:sz w:val="28"/>
          <w:szCs w:val="28"/>
        </w:rPr>
        <w:t>2</w:t>
      </w:r>
      <w:r w:rsidR="00EF42BA" w:rsidRPr="000B419D">
        <w:rPr>
          <w:sz w:val="28"/>
          <w:szCs w:val="28"/>
        </w:rPr>
        <w:t xml:space="preserve">. </w:t>
      </w:r>
      <w:r w:rsidR="00B8120F" w:rsidRPr="0046094A">
        <w:rPr>
          <w:sz w:val="28"/>
          <w:szCs w:val="28"/>
        </w:rPr>
        <w:t xml:space="preserve">Опубликовать настоящее решение на официальном сайте муниципального образования «поселок городского типа Камские Поляны» Нижнекамского муниципального района Республики Татарстан </w:t>
      </w:r>
      <w:hyperlink r:id="rId7" w:history="1">
        <w:r w:rsidR="00B8120F" w:rsidRPr="0046094A">
          <w:rPr>
            <w:rStyle w:val="ab"/>
            <w:sz w:val="28"/>
            <w:szCs w:val="28"/>
          </w:rPr>
          <w:t>https://kampol.e-nk.ru</w:t>
        </w:r>
      </w:hyperlink>
      <w:r w:rsidR="00237258" w:rsidRPr="000B419D">
        <w:rPr>
          <w:sz w:val="28"/>
          <w:szCs w:val="28"/>
        </w:rPr>
        <w:t>.</w:t>
      </w:r>
    </w:p>
    <w:p w:rsidR="008510A3" w:rsidRPr="000B419D" w:rsidRDefault="0006301A" w:rsidP="00C62587">
      <w:pPr>
        <w:ind w:firstLine="709"/>
        <w:jc w:val="both"/>
        <w:rPr>
          <w:sz w:val="28"/>
          <w:szCs w:val="28"/>
        </w:rPr>
      </w:pPr>
      <w:r w:rsidRPr="000B419D">
        <w:rPr>
          <w:sz w:val="28"/>
          <w:szCs w:val="28"/>
        </w:rPr>
        <w:t>3</w:t>
      </w:r>
      <w:r w:rsidR="00E3719C" w:rsidRPr="000B419D">
        <w:rPr>
          <w:sz w:val="28"/>
          <w:szCs w:val="28"/>
        </w:rPr>
        <w:t xml:space="preserve">. </w:t>
      </w:r>
      <w:r w:rsidR="002D282B" w:rsidRPr="00C4424C">
        <w:rPr>
          <w:sz w:val="28"/>
          <w:szCs w:val="28"/>
        </w:rPr>
        <w:t xml:space="preserve">Контроль за исполнением настоящего </w:t>
      </w:r>
      <w:r w:rsidR="00B8120F">
        <w:rPr>
          <w:sz w:val="28"/>
          <w:szCs w:val="28"/>
        </w:rPr>
        <w:t>решения оставляю за собой</w:t>
      </w:r>
      <w:r w:rsidR="00E3719C" w:rsidRPr="000B419D">
        <w:rPr>
          <w:sz w:val="28"/>
          <w:szCs w:val="28"/>
        </w:rPr>
        <w:t>.</w:t>
      </w:r>
    </w:p>
    <w:p w:rsidR="00E3719C" w:rsidRPr="000B419D" w:rsidRDefault="00E3719C" w:rsidP="00C62587">
      <w:pPr>
        <w:jc w:val="both"/>
        <w:rPr>
          <w:color w:val="000000"/>
          <w:sz w:val="28"/>
          <w:szCs w:val="28"/>
        </w:rPr>
      </w:pPr>
    </w:p>
    <w:p w:rsidR="00EF42BA" w:rsidRPr="000B419D" w:rsidRDefault="00EF42BA" w:rsidP="00C62587">
      <w:pPr>
        <w:jc w:val="both"/>
        <w:rPr>
          <w:color w:val="000000"/>
          <w:sz w:val="28"/>
          <w:szCs w:val="28"/>
        </w:rPr>
      </w:pPr>
    </w:p>
    <w:p w:rsidR="00CE4FBD" w:rsidRPr="0032540D" w:rsidRDefault="00C62587" w:rsidP="00C62587">
      <w:pPr>
        <w:jc w:val="right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B419D">
        <w:rPr>
          <w:color w:val="000000"/>
          <w:sz w:val="28"/>
          <w:szCs w:val="28"/>
        </w:rPr>
        <w:tab/>
      </w:r>
      <w:r w:rsidR="000B419D">
        <w:rPr>
          <w:color w:val="000000"/>
          <w:sz w:val="28"/>
          <w:szCs w:val="28"/>
        </w:rPr>
        <w:tab/>
      </w:r>
      <w:r w:rsidR="000B419D">
        <w:rPr>
          <w:color w:val="000000"/>
          <w:sz w:val="28"/>
          <w:szCs w:val="28"/>
        </w:rPr>
        <w:tab/>
      </w:r>
      <w:r w:rsidR="000B419D">
        <w:rPr>
          <w:color w:val="000000"/>
          <w:sz w:val="28"/>
          <w:szCs w:val="28"/>
        </w:rPr>
        <w:tab/>
        <w:t>Р</w:t>
      </w:r>
      <w:r w:rsidR="00CE4FBD" w:rsidRPr="000B419D">
        <w:rPr>
          <w:color w:val="000000"/>
          <w:sz w:val="28"/>
          <w:szCs w:val="28"/>
        </w:rPr>
        <w:t>.Р.</w:t>
      </w:r>
      <w:r w:rsidR="000B419D">
        <w:rPr>
          <w:color w:val="000000"/>
          <w:sz w:val="28"/>
          <w:szCs w:val="28"/>
        </w:rPr>
        <w:t xml:space="preserve"> Салахутдинов</w:t>
      </w:r>
    </w:p>
    <w:p w:rsidR="00AB4042" w:rsidRPr="0032540D" w:rsidRDefault="00AB4042" w:rsidP="00C62587">
      <w:pPr>
        <w:rPr>
          <w:color w:val="000000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5"/>
        <w:gridCol w:w="3380"/>
      </w:tblGrid>
      <w:tr w:rsidR="00C62587" w:rsidTr="00C62587">
        <w:tc>
          <w:tcPr>
            <w:tcW w:w="6062" w:type="dxa"/>
          </w:tcPr>
          <w:p w:rsidR="00C62587" w:rsidRPr="00C62587" w:rsidRDefault="00C62587" w:rsidP="00C62587">
            <w:pPr>
              <w:rPr>
                <w:color w:val="000000"/>
                <w:sz w:val="24"/>
                <w:szCs w:val="26"/>
              </w:rPr>
            </w:pPr>
          </w:p>
        </w:tc>
        <w:tc>
          <w:tcPr>
            <w:tcW w:w="3403" w:type="dxa"/>
          </w:tcPr>
          <w:p w:rsidR="00B8120F" w:rsidRDefault="00B8120F" w:rsidP="00C62587">
            <w:pPr>
              <w:ind w:firstLine="0"/>
              <w:rPr>
                <w:color w:val="000000"/>
                <w:sz w:val="24"/>
                <w:szCs w:val="28"/>
              </w:rPr>
            </w:pPr>
          </w:p>
          <w:p w:rsidR="00B8120F" w:rsidRDefault="00B8120F" w:rsidP="00C62587">
            <w:pPr>
              <w:ind w:firstLine="0"/>
              <w:rPr>
                <w:color w:val="000000"/>
                <w:sz w:val="24"/>
                <w:szCs w:val="28"/>
              </w:rPr>
            </w:pPr>
          </w:p>
          <w:p w:rsidR="00F34B17" w:rsidRDefault="00F34B17" w:rsidP="00C62587">
            <w:pPr>
              <w:ind w:firstLine="0"/>
              <w:rPr>
                <w:color w:val="000000"/>
                <w:sz w:val="24"/>
                <w:szCs w:val="28"/>
              </w:rPr>
            </w:pPr>
          </w:p>
          <w:p w:rsidR="00C62587" w:rsidRPr="00C62587" w:rsidRDefault="00C62587" w:rsidP="00C62587">
            <w:pPr>
              <w:ind w:firstLine="0"/>
              <w:rPr>
                <w:color w:val="000000"/>
                <w:sz w:val="24"/>
                <w:szCs w:val="28"/>
              </w:rPr>
            </w:pPr>
            <w:r w:rsidRPr="00C62587">
              <w:rPr>
                <w:color w:val="000000"/>
                <w:sz w:val="24"/>
                <w:szCs w:val="28"/>
              </w:rPr>
              <w:lastRenderedPageBreak/>
              <w:t xml:space="preserve">Приложение </w:t>
            </w:r>
          </w:p>
          <w:p w:rsidR="00C62587" w:rsidRDefault="00C62587" w:rsidP="00C62587">
            <w:pPr>
              <w:ind w:firstLine="0"/>
              <w:rPr>
                <w:sz w:val="24"/>
                <w:szCs w:val="28"/>
              </w:rPr>
            </w:pPr>
            <w:r w:rsidRPr="00C62587">
              <w:rPr>
                <w:color w:val="000000"/>
                <w:sz w:val="24"/>
                <w:szCs w:val="28"/>
              </w:rPr>
              <w:t xml:space="preserve">к решению </w:t>
            </w:r>
            <w:r w:rsidRPr="00C62587">
              <w:rPr>
                <w:sz w:val="24"/>
                <w:szCs w:val="28"/>
              </w:rPr>
              <w:t xml:space="preserve">Совета </w:t>
            </w:r>
          </w:p>
          <w:p w:rsidR="00C62587" w:rsidRDefault="00C62587" w:rsidP="00C62587">
            <w:pPr>
              <w:ind w:firstLine="0"/>
              <w:rPr>
                <w:sz w:val="24"/>
                <w:szCs w:val="28"/>
              </w:rPr>
            </w:pPr>
            <w:r w:rsidRPr="00C62587">
              <w:rPr>
                <w:sz w:val="24"/>
                <w:szCs w:val="28"/>
              </w:rPr>
              <w:t xml:space="preserve">муниципального образования </w:t>
            </w:r>
          </w:p>
          <w:p w:rsidR="00C62587" w:rsidRPr="00C62587" w:rsidRDefault="00C62587" w:rsidP="00C62587">
            <w:pPr>
              <w:ind w:firstLine="0"/>
              <w:rPr>
                <w:color w:val="000000"/>
                <w:sz w:val="24"/>
                <w:szCs w:val="28"/>
              </w:rPr>
            </w:pPr>
            <w:r w:rsidRPr="00C62587">
              <w:rPr>
                <w:sz w:val="24"/>
                <w:szCs w:val="28"/>
              </w:rPr>
              <w:t>«пгт Камские Поляны»</w:t>
            </w:r>
          </w:p>
          <w:p w:rsidR="00C62587" w:rsidRPr="00C62587" w:rsidRDefault="00C62587" w:rsidP="00F34B17">
            <w:pPr>
              <w:ind w:firstLine="0"/>
              <w:rPr>
                <w:color w:val="000000"/>
                <w:sz w:val="24"/>
                <w:szCs w:val="26"/>
              </w:rPr>
            </w:pPr>
            <w:r w:rsidRPr="00C62587">
              <w:rPr>
                <w:color w:val="000000"/>
                <w:sz w:val="24"/>
                <w:szCs w:val="26"/>
              </w:rPr>
              <w:t xml:space="preserve">от </w:t>
            </w:r>
            <w:r w:rsidR="00F34B17">
              <w:rPr>
                <w:color w:val="000000"/>
                <w:sz w:val="24"/>
                <w:szCs w:val="26"/>
              </w:rPr>
              <w:t>«__»______2021 года</w:t>
            </w:r>
            <w:r w:rsidRPr="00C62587">
              <w:rPr>
                <w:color w:val="000000"/>
                <w:sz w:val="24"/>
                <w:szCs w:val="26"/>
              </w:rPr>
              <w:t xml:space="preserve"> № </w:t>
            </w:r>
            <w:r w:rsidR="00F34B17">
              <w:rPr>
                <w:color w:val="000000"/>
                <w:sz w:val="24"/>
                <w:szCs w:val="26"/>
              </w:rPr>
              <w:t>__</w:t>
            </w:r>
          </w:p>
        </w:tc>
      </w:tr>
    </w:tbl>
    <w:p w:rsidR="00AB4042" w:rsidRPr="0032540D" w:rsidRDefault="00AB4042" w:rsidP="00C62587">
      <w:pPr>
        <w:rPr>
          <w:color w:val="000000"/>
          <w:sz w:val="26"/>
          <w:szCs w:val="26"/>
        </w:rPr>
      </w:pPr>
    </w:p>
    <w:p w:rsidR="002D282B" w:rsidRDefault="002D282B" w:rsidP="00C62587">
      <w:pPr>
        <w:rPr>
          <w:b/>
          <w:sz w:val="26"/>
          <w:szCs w:val="26"/>
        </w:rPr>
      </w:pPr>
    </w:p>
    <w:p w:rsidR="00AB4042" w:rsidRPr="00D13036" w:rsidRDefault="00F34B17" w:rsidP="00F34B17">
      <w:pPr>
        <w:jc w:val="center"/>
        <w:rPr>
          <w:b/>
          <w:sz w:val="26"/>
          <w:szCs w:val="26"/>
        </w:rPr>
      </w:pPr>
      <w:r w:rsidRPr="00D13036">
        <w:rPr>
          <w:b/>
          <w:sz w:val="28"/>
          <w:szCs w:val="28"/>
        </w:rPr>
        <w:t>Изменения в решение Совета муниципального образования «поселок городского типа Камские Поляны» Нижнекамского муниципального района Республики Татарстан от 24 ноября 2017 года № 22 «Об утверждении местных нормативов градостроительного проектирования муниципального образования «поселок городского типа Камские Поляны» Нижнекамского муниципального района Республики Татарстан</w:t>
      </w:r>
    </w:p>
    <w:p w:rsidR="00385B12" w:rsidRPr="0032540D" w:rsidRDefault="00385B12" w:rsidP="00C62587">
      <w:pPr>
        <w:jc w:val="center"/>
        <w:rPr>
          <w:b/>
          <w:sz w:val="26"/>
          <w:szCs w:val="26"/>
        </w:rPr>
      </w:pPr>
    </w:p>
    <w:p w:rsidR="004B72FE" w:rsidRDefault="004B72FE" w:rsidP="00D13036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  <w:lang w:val="tt-RU"/>
        </w:rPr>
        <w:t>1. В пункте 4.1.5 слова “СНиП 1.05.03-83” заменить словами “СНиП 1.05.03-87”.</w:t>
      </w:r>
    </w:p>
    <w:p w:rsidR="004B72FE" w:rsidRDefault="004B72FE" w:rsidP="00D13036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  <w:lang w:val="tt-RU"/>
        </w:rPr>
        <w:t>2</w:t>
      </w:r>
      <w:r w:rsidR="00D13036" w:rsidRPr="004B72FE">
        <w:rPr>
          <w:sz w:val="27"/>
          <w:szCs w:val="27"/>
        </w:rPr>
        <w:t>. В пунктах 4.2.40,  6.6.3 слова «СанПиН 2.1.2.2645-10» заменить словами «СанПиН 2.1.3684-21».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 xml:space="preserve">3. </w:t>
      </w:r>
      <w:r w:rsidR="00D13036" w:rsidRPr="004B72FE">
        <w:rPr>
          <w:sz w:val="27"/>
          <w:szCs w:val="27"/>
          <w:lang w:val="tt-RU"/>
        </w:rPr>
        <w:t>В</w:t>
      </w:r>
      <w:r w:rsidR="00D13036" w:rsidRPr="004B72FE">
        <w:rPr>
          <w:sz w:val="27"/>
          <w:szCs w:val="27"/>
        </w:rPr>
        <w:t xml:space="preserve"> пунктах 4.2.35, 6.8.2. слова «СанПиН 2.2.1/2.1.1.1076-01» заменить на слова «СанПиН 2.1.3684-21»</w:t>
      </w:r>
      <w:r w:rsidR="00D13036" w:rsidRPr="004B72FE">
        <w:rPr>
          <w:sz w:val="27"/>
          <w:szCs w:val="27"/>
          <w:lang w:val="tt-RU"/>
        </w:rPr>
        <w:t>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 xml:space="preserve">4. </w:t>
      </w:r>
      <w:r w:rsidR="00D13036" w:rsidRPr="004B72FE">
        <w:rPr>
          <w:sz w:val="27"/>
          <w:szCs w:val="27"/>
          <w:lang w:val="tt-RU"/>
        </w:rPr>
        <w:t>В пунктах 4.2.42, 5.1.31, в таблице № 6 раздел “Примечание” слова СанПиН “2.4.1.3049-13” заменить словами “ СП 2.4.3648-20”.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5. В пункте 7.1.4, слово «СНиП 21-01-97» исключить.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  <w:lang w:val="tt-RU"/>
        </w:rPr>
        <w:t>6. В пункте 7.1.4 слова “ППБ-01-03” заменить на "Постановление Правительства РФ от 16.09.2020 №1479 “Об утверждении Правил противопожарного режима в Российской Федерации”.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7. В пункте 4.4.13 слова «СН 455-73» исключить.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D13036" w:rsidRPr="004B72FE">
        <w:rPr>
          <w:sz w:val="27"/>
          <w:szCs w:val="27"/>
        </w:rPr>
        <w:t xml:space="preserve">8.  В пункте 4.4.20 слова «п. 4.1 СП 18.13330.2011» заменить словами «СНиП </w:t>
      </w:r>
      <w:r w:rsidR="00D13036" w:rsidRPr="004B72FE">
        <w:rPr>
          <w:sz w:val="27"/>
          <w:szCs w:val="27"/>
          <w:lang w:val="en-US"/>
        </w:rPr>
        <w:t>II</w:t>
      </w:r>
      <w:r w:rsidR="00D13036" w:rsidRPr="004B72FE">
        <w:rPr>
          <w:sz w:val="27"/>
          <w:szCs w:val="27"/>
        </w:rPr>
        <w:t>-89-80*».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D13036" w:rsidRPr="004B72FE">
        <w:rPr>
          <w:sz w:val="27"/>
          <w:szCs w:val="27"/>
        </w:rPr>
        <w:t xml:space="preserve">9.  В пункте 4.4.24 слова «п. 5.15 СП 18.13330.2011» заменить словами «п. 3.16 СНиП </w:t>
      </w:r>
      <w:r w:rsidR="00D13036" w:rsidRPr="004B72FE">
        <w:rPr>
          <w:sz w:val="27"/>
          <w:szCs w:val="27"/>
          <w:lang w:val="en-US"/>
        </w:rPr>
        <w:t>II</w:t>
      </w:r>
      <w:r w:rsidR="00D13036" w:rsidRPr="004B72FE">
        <w:rPr>
          <w:sz w:val="27"/>
          <w:szCs w:val="27"/>
        </w:rPr>
        <w:t>-89-80*».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D13036" w:rsidRPr="004B72FE">
        <w:rPr>
          <w:sz w:val="27"/>
          <w:szCs w:val="27"/>
        </w:rPr>
        <w:t xml:space="preserve">10. В пункте 4.4.35 слова «п. 5.8 СП 18.13330.2011» заменить словами « п. 3.9. СНиП </w:t>
      </w:r>
      <w:r w:rsidR="00D13036" w:rsidRPr="004B72FE">
        <w:rPr>
          <w:sz w:val="27"/>
          <w:szCs w:val="27"/>
          <w:lang w:val="en-US"/>
        </w:rPr>
        <w:t>II</w:t>
      </w:r>
      <w:r w:rsidR="00D13036" w:rsidRPr="004B72FE">
        <w:rPr>
          <w:sz w:val="27"/>
          <w:szCs w:val="27"/>
        </w:rPr>
        <w:t>-89-80*».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D13036" w:rsidRPr="004B72FE">
        <w:rPr>
          <w:sz w:val="27"/>
          <w:szCs w:val="27"/>
        </w:rPr>
        <w:t xml:space="preserve">11. В пункте 4.4.36 слова «п. 5.62 СП 18.13330.2011» заменить словами « п. 3.71. СНиП </w:t>
      </w:r>
      <w:r w:rsidR="00D13036" w:rsidRPr="004B72FE">
        <w:rPr>
          <w:sz w:val="27"/>
          <w:szCs w:val="27"/>
          <w:lang w:val="en-US"/>
        </w:rPr>
        <w:t>II</w:t>
      </w:r>
      <w:r w:rsidR="00D13036" w:rsidRPr="004B72FE">
        <w:rPr>
          <w:sz w:val="27"/>
          <w:szCs w:val="27"/>
        </w:rPr>
        <w:t>-89-80*».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ab/>
      </w:r>
      <w:r w:rsidR="00D13036" w:rsidRPr="004B72FE">
        <w:rPr>
          <w:sz w:val="27"/>
          <w:szCs w:val="27"/>
        </w:rPr>
        <w:t>12. В пункте 4.8.4 слова «СанПиН 2.1.1279-03» заменить словами «СанПиН 2.1.3684-21».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13. В пункте 4.8.18 слова «Ветеринарно-санитарных правил сбора, утилизации и уничтожения</w:t>
      </w:r>
      <w:r w:rsidR="00D13036" w:rsidRPr="004B72FE">
        <w:rPr>
          <w:spacing w:val="15"/>
          <w:sz w:val="27"/>
          <w:szCs w:val="27"/>
        </w:rPr>
        <w:t xml:space="preserve"> </w:t>
      </w:r>
      <w:r w:rsidR="00D13036" w:rsidRPr="004B72FE">
        <w:rPr>
          <w:sz w:val="27"/>
          <w:szCs w:val="27"/>
        </w:rPr>
        <w:t>биологических отходов, утвержденных Главным государственным ветеринарным</w:t>
      </w:r>
      <w:r w:rsidR="00D13036" w:rsidRPr="004B72FE">
        <w:rPr>
          <w:spacing w:val="39"/>
          <w:sz w:val="27"/>
          <w:szCs w:val="27"/>
        </w:rPr>
        <w:t xml:space="preserve"> </w:t>
      </w:r>
      <w:r w:rsidR="00D13036" w:rsidRPr="004B72FE">
        <w:rPr>
          <w:sz w:val="27"/>
          <w:szCs w:val="27"/>
        </w:rPr>
        <w:t>инспектором Российской Федерации 04.12.1995 №</w:t>
      </w:r>
      <w:r w:rsidR="00D13036" w:rsidRPr="004B72FE">
        <w:rPr>
          <w:spacing w:val="-19"/>
          <w:sz w:val="27"/>
          <w:szCs w:val="27"/>
        </w:rPr>
        <w:t xml:space="preserve"> </w:t>
      </w:r>
      <w:r w:rsidR="00D13036" w:rsidRPr="004B72FE">
        <w:rPr>
          <w:sz w:val="27"/>
          <w:szCs w:val="27"/>
        </w:rPr>
        <w:t>13-7-2/469 заменить словами: «Приказом Минсельхоза России от 26.10.2020 N 626"Об утверждении Ветеринарных правил перемещения, хранения, переработки и утилизации биологических отходов".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14. В пунктах 4.8.28, 4.8.33, 4.8.42, 6.9.6 слова «СанПиН 2.1.7.1322-03» заменить словами  «СанПиН 2.1.3684-21».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lastRenderedPageBreak/>
        <w:tab/>
      </w:r>
      <w:r w:rsidR="00D13036" w:rsidRPr="004B72FE">
        <w:rPr>
          <w:sz w:val="27"/>
          <w:szCs w:val="27"/>
        </w:rPr>
        <w:t>15. В пунктах 4.8.28, , 4.8.54 слова «СП 2.1.7.1038-01» заменить словами «СанПиН 2.1.3684-21».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16. В пункте 5.1.31 слова «СанПиН 2.4.1.3049-13» заменить словами «СП 2.4.3648-20».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17. В пунктах 4.2.42, 5.1.26, 5.1.31, слова «СанПиН 2.4.1.3049-13» словами «СП 2.4.3648-20".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18. В пункте 5.1.36, 5.1.38 слова «СанПиН 2.4.22821-10" заменить словами: «СП2.4.3648-20».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19. В пунктах 5.1.57, слова «СанПиН 2.1.3.2630-10» заменить словами «СП 2.1.3678-20».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20. В пунктах 6.2.1, 6.2.4, 6.2.11, 6.2.14 слова «СанПиН 2.1.6.1032-01» заменить словами» СанПиН 2.1.3684-21».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21. В разделе «Нормы (НПБ) и правила (ППБ) пожарной безопасности» в пункте 3 слово «НПБ 11-98*» заменить словом «СП 156.13130.2014».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22. В пункте 5.3.2. слова «СНиП 2.04.07*» заменить словами «СНиП 41-02-2003», слова «СНиП 2.04.08*» заменить словами «СНиП 42-01-2002».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23. В пункте 5.3.6 слова «СанПиН  2.1.4.1074-01» заменить словами « СанПиН 1.2.3685-21», слова  СанПиН 2.1.4.1175-02» заменить словами «СанПиН 2.1.3684-21».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24. В пунктах 5.3.38, 5.3.45, 6.3.16 слова «СанПиН 2.1.5.980-00» заменить словами «СанПиН 2.1.3684-21».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25. В пункте 5.3.68 слова « СанПиН 2.1.7.2790-10» заменить словами «СанПиН 2.1.3684-21».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26. В пункте 5.3.89 слова «ПБ 12-529-03» заменить словами «Федеральными нормами и правилами в области промышленной безопасности «Правила безопасности сетей  газораспределения и газопотребления».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27.  В пункте 5.3.93 слова «СНиП 2.04.08-87* заменить словами «СНиП 42-01-2002».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28. В пункте 5.3.142. слова «СН 461-74» исключить.</w:t>
      </w:r>
      <w:r w:rsidR="00D13036" w:rsidRPr="004B72FE">
        <w:rPr>
          <w:sz w:val="27"/>
          <w:szCs w:val="27"/>
        </w:rPr>
        <w:tab/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D13036" w:rsidRPr="004B72FE">
        <w:rPr>
          <w:sz w:val="27"/>
          <w:szCs w:val="27"/>
        </w:rPr>
        <w:t>29. В пункте 5.3.151</w:t>
      </w:r>
    </w:p>
    <w:p w:rsidR="004B72FE" w:rsidRDefault="00D13036" w:rsidP="004B72FE">
      <w:pPr>
        <w:tabs>
          <w:tab w:val="left" w:pos="993"/>
        </w:tabs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- слова </w:t>
      </w:r>
      <w:proofErr w:type="gramStart"/>
      <w:r w:rsidRPr="004B72FE">
        <w:rPr>
          <w:sz w:val="27"/>
          <w:szCs w:val="27"/>
        </w:rPr>
        <w:t>« 12</w:t>
      </w:r>
      <w:proofErr w:type="gramEnd"/>
      <w:r w:rsidRPr="004B72FE">
        <w:rPr>
          <w:sz w:val="27"/>
          <w:szCs w:val="27"/>
        </w:rPr>
        <w:t xml:space="preserve"> декабря 1994 года » заменить на слова «21декабря 1994 года»,</w:t>
      </w:r>
      <w:r w:rsidR="004B72FE">
        <w:rPr>
          <w:sz w:val="27"/>
          <w:szCs w:val="27"/>
        </w:rPr>
        <w:t xml:space="preserve"> </w:t>
      </w:r>
    </w:p>
    <w:p w:rsidR="004B72FE" w:rsidRDefault="00D13036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</w:rPr>
        <w:t>- слова «приказ Министерства Российской Федерации по делам гражданской</w:t>
      </w:r>
      <w:r w:rsidRPr="004B72FE">
        <w:rPr>
          <w:spacing w:val="-11"/>
          <w:sz w:val="27"/>
          <w:szCs w:val="27"/>
        </w:rPr>
        <w:t xml:space="preserve"> </w:t>
      </w:r>
      <w:r w:rsidRPr="004B72FE">
        <w:rPr>
          <w:sz w:val="27"/>
          <w:szCs w:val="27"/>
        </w:rPr>
        <w:t>обороны, чрезвычайным ситуациям и ликвидации последствий стихийных бедствий,</w:t>
      </w:r>
      <w:r w:rsidRPr="004B72FE">
        <w:rPr>
          <w:spacing w:val="16"/>
          <w:sz w:val="27"/>
          <w:szCs w:val="27"/>
        </w:rPr>
        <w:t xml:space="preserve"> </w:t>
      </w:r>
      <w:r w:rsidRPr="004B72FE">
        <w:rPr>
          <w:sz w:val="27"/>
          <w:szCs w:val="27"/>
        </w:rPr>
        <w:t>Министерства информационных технологий и связи Российской Федерации и</w:t>
      </w:r>
      <w:r w:rsidRPr="004B72FE">
        <w:rPr>
          <w:spacing w:val="50"/>
          <w:sz w:val="27"/>
          <w:szCs w:val="27"/>
        </w:rPr>
        <w:t xml:space="preserve"> </w:t>
      </w:r>
      <w:r w:rsidRPr="004B72FE">
        <w:rPr>
          <w:sz w:val="27"/>
          <w:szCs w:val="27"/>
        </w:rPr>
        <w:t xml:space="preserve">Министерства культуры и массовых коммуникаций Российской Федерации от 25 июля </w:t>
      </w:r>
      <w:smartTag w:uri="urn:schemas-microsoft-com:office:smarttags" w:element="metricconverter">
        <w:smartTagPr>
          <w:attr w:name="ProductID" w:val="2006 г"/>
        </w:smartTagPr>
        <w:r w:rsidRPr="004B72FE">
          <w:rPr>
            <w:sz w:val="27"/>
            <w:szCs w:val="27"/>
          </w:rPr>
          <w:t>2006 г</w:t>
        </w:r>
      </w:smartTag>
      <w:r w:rsidRPr="004B72FE">
        <w:rPr>
          <w:sz w:val="27"/>
          <w:szCs w:val="27"/>
        </w:rPr>
        <w:t>.</w:t>
      </w:r>
      <w:r w:rsidRPr="004B72FE">
        <w:rPr>
          <w:spacing w:val="49"/>
          <w:sz w:val="27"/>
          <w:szCs w:val="27"/>
        </w:rPr>
        <w:t xml:space="preserve"> </w:t>
      </w:r>
      <w:r w:rsidRPr="004B72FE">
        <w:rPr>
          <w:sz w:val="27"/>
          <w:szCs w:val="27"/>
        </w:rPr>
        <w:t>№ 422/90/376 «Об утверждении Положения о системах оповещения</w:t>
      </w:r>
      <w:r w:rsidRPr="004B72FE">
        <w:rPr>
          <w:spacing w:val="-34"/>
          <w:sz w:val="27"/>
          <w:szCs w:val="27"/>
        </w:rPr>
        <w:t xml:space="preserve"> </w:t>
      </w:r>
      <w:r w:rsidRPr="004B72FE">
        <w:rPr>
          <w:sz w:val="27"/>
          <w:szCs w:val="27"/>
        </w:rPr>
        <w:t>населения»  заменить словами « Приказ МЧС России и Министерства цифрового развития, связи и массовых коммуникаций РФ от 31 июля 2020 г. N 578/365 "Об утверждении Положения о системах оповещения населения".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30. В пункте 5.3.156 слова «НПБ 88-2001*» заменить словами «СП485.1311500.2020».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31. В пункте 5.3.192 слова «ГОСТ 5542-87» заменить словами «ГОСТ 5542-2014»,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lastRenderedPageBreak/>
        <w:tab/>
      </w:r>
      <w:r w:rsidR="00D13036" w:rsidRPr="004B72FE">
        <w:rPr>
          <w:sz w:val="27"/>
          <w:szCs w:val="27"/>
        </w:rPr>
        <w:t>32. В пункте 6.2.4 слово «ГН 2.1.6.2309-07» заменить словами «СанПиН 1.2.3685-21».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33. В пункте 6.3.3 слова «ГН 2.1.5.1315-03, ГН 2.1.5.2307-07», заменить словами «СанПиН 1.2.3685-21».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 xml:space="preserve">34. В пунктах  6.4.2, 6.4.8 слова «СанПиН 2.1.7.1287-03» заменить словами «СанПиН 2.1.3684-21». </w:t>
      </w:r>
    </w:p>
    <w:p w:rsid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>35. В пункте 6.5.8. слова «СН 2.2.4/2.1.8.566-96» заменить словами «СанПиН 1.2.3685-21».</w:t>
      </w:r>
    </w:p>
    <w:p w:rsidR="00D13036" w:rsidRPr="004B72FE" w:rsidRDefault="004B72FE" w:rsidP="004B72FE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ab/>
      </w:r>
      <w:r w:rsidR="00D13036" w:rsidRPr="004B72FE">
        <w:rPr>
          <w:sz w:val="27"/>
          <w:szCs w:val="27"/>
        </w:rPr>
        <w:t xml:space="preserve">36. В пункте 7.1.4 слова « СНиП 2.01.02-85*» заменить словами «СНиП 21-01-97», </w:t>
      </w:r>
    </w:p>
    <w:p w:rsidR="00D13036" w:rsidRPr="004B72FE" w:rsidRDefault="004B72FE" w:rsidP="004B72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слова «СП 11-107-98» заменить словами «ГОСТ Р 55 201-2012»,</w:t>
      </w:r>
    </w:p>
    <w:p w:rsidR="004B72FE" w:rsidRDefault="004B72FE" w:rsidP="004B72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слова  «приказ Министерства Российской Федерации по делам гражданской</w:t>
      </w:r>
      <w:r w:rsidR="00D13036" w:rsidRPr="004B72FE">
        <w:rPr>
          <w:spacing w:val="-11"/>
          <w:sz w:val="27"/>
          <w:szCs w:val="27"/>
        </w:rPr>
        <w:t xml:space="preserve"> </w:t>
      </w:r>
      <w:r w:rsidR="00D13036" w:rsidRPr="004B72FE">
        <w:rPr>
          <w:sz w:val="27"/>
          <w:szCs w:val="27"/>
        </w:rPr>
        <w:t>обороны, чрезвычайным ситуациям и ликвидации последствий стихийных бедствий,</w:t>
      </w:r>
      <w:r w:rsidR="00D13036" w:rsidRPr="004B72FE">
        <w:rPr>
          <w:spacing w:val="16"/>
          <w:sz w:val="27"/>
          <w:szCs w:val="27"/>
        </w:rPr>
        <w:t xml:space="preserve"> </w:t>
      </w:r>
      <w:r w:rsidR="00D13036" w:rsidRPr="004B72FE">
        <w:rPr>
          <w:sz w:val="27"/>
          <w:szCs w:val="27"/>
        </w:rPr>
        <w:t>Министерства информационных технологий и связи Российской Федерации и</w:t>
      </w:r>
      <w:r w:rsidR="00D13036" w:rsidRPr="004B72FE">
        <w:rPr>
          <w:spacing w:val="50"/>
          <w:sz w:val="27"/>
          <w:szCs w:val="27"/>
        </w:rPr>
        <w:t xml:space="preserve"> </w:t>
      </w:r>
      <w:r w:rsidR="00D13036" w:rsidRPr="004B72FE">
        <w:rPr>
          <w:sz w:val="27"/>
          <w:szCs w:val="27"/>
        </w:rPr>
        <w:t xml:space="preserve">Министерства культуры и массовых коммуникаций Российской Федерации от 25 июля </w:t>
      </w:r>
      <w:smartTag w:uri="urn:schemas-microsoft-com:office:smarttags" w:element="metricconverter">
        <w:smartTagPr>
          <w:attr w:name="ProductID" w:val="2006 г"/>
        </w:smartTagPr>
        <w:r w:rsidR="00D13036" w:rsidRPr="004B72FE">
          <w:rPr>
            <w:sz w:val="27"/>
            <w:szCs w:val="27"/>
          </w:rPr>
          <w:t>2006 г</w:t>
        </w:r>
      </w:smartTag>
      <w:r w:rsidR="00D13036" w:rsidRPr="004B72FE">
        <w:rPr>
          <w:sz w:val="27"/>
          <w:szCs w:val="27"/>
        </w:rPr>
        <w:t>.</w:t>
      </w:r>
      <w:r w:rsidR="00D13036" w:rsidRPr="004B72FE">
        <w:rPr>
          <w:spacing w:val="49"/>
          <w:sz w:val="27"/>
          <w:szCs w:val="27"/>
        </w:rPr>
        <w:t xml:space="preserve"> </w:t>
      </w:r>
      <w:r w:rsidR="00D13036" w:rsidRPr="004B72FE">
        <w:rPr>
          <w:sz w:val="27"/>
          <w:szCs w:val="27"/>
        </w:rPr>
        <w:t>№ 422/90/376 «Об утверждении Положения о системах оповещения</w:t>
      </w:r>
      <w:r w:rsidR="00D13036" w:rsidRPr="004B72FE">
        <w:rPr>
          <w:spacing w:val="-34"/>
          <w:sz w:val="27"/>
          <w:szCs w:val="27"/>
        </w:rPr>
        <w:t xml:space="preserve"> </w:t>
      </w:r>
      <w:r w:rsidR="00D13036" w:rsidRPr="004B72FE">
        <w:rPr>
          <w:sz w:val="27"/>
          <w:szCs w:val="27"/>
        </w:rPr>
        <w:t>населения»  заменить словами «Приказ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 г. N 578/365 "Об утверждении Положения о системах оповещения населения".</w:t>
      </w:r>
    </w:p>
    <w:p w:rsidR="004B72FE" w:rsidRDefault="00D13036" w:rsidP="004B72FE">
      <w:pPr>
        <w:ind w:left="284" w:firstLine="72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37. В пункте 7.2.1.5. слова «ГОСТ 17.5.3.04-83*» заменить словами «ГОСТ Р 59057-2020». </w:t>
      </w:r>
    </w:p>
    <w:p w:rsidR="004B72FE" w:rsidRDefault="00D13036" w:rsidP="004B72FE">
      <w:pPr>
        <w:ind w:left="284" w:firstLine="72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>38. В пункте 7.3.41 слова «НПБ 101-95» исключить .</w:t>
      </w:r>
    </w:p>
    <w:p w:rsidR="004B72FE" w:rsidRDefault="00D13036" w:rsidP="004B72FE">
      <w:pPr>
        <w:ind w:left="284" w:firstLine="72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>39. В пункте 8.5 слова «Методически</w:t>
      </w:r>
      <w:r w:rsidR="004B72FE">
        <w:rPr>
          <w:sz w:val="27"/>
          <w:szCs w:val="27"/>
        </w:rPr>
        <w:t>ми рекомендациями по разработке</w:t>
      </w:r>
    </w:p>
    <w:p w:rsidR="004B72FE" w:rsidRDefault="00D13036" w:rsidP="004B72FE">
      <w:pPr>
        <w:jc w:val="both"/>
        <w:rPr>
          <w:sz w:val="27"/>
          <w:szCs w:val="27"/>
        </w:rPr>
      </w:pPr>
      <w:r w:rsidRPr="004B72FE">
        <w:rPr>
          <w:sz w:val="27"/>
          <w:szCs w:val="27"/>
        </w:rPr>
        <w:t>генерального плана,</w:t>
      </w:r>
      <w:r w:rsidRPr="004B72FE">
        <w:rPr>
          <w:spacing w:val="16"/>
          <w:sz w:val="27"/>
          <w:szCs w:val="27"/>
        </w:rPr>
        <w:t xml:space="preserve"> </w:t>
      </w:r>
      <w:r w:rsidRPr="004B72FE">
        <w:rPr>
          <w:sz w:val="27"/>
          <w:szCs w:val="27"/>
        </w:rPr>
        <w:t>утвержденными приказом Министерства регионального развития Российской Федерации от 13.11.2010</w:t>
      </w:r>
      <w:r w:rsidRPr="004B72FE">
        <w:rPr>
          <w:spacing w:val="55"/>
          <w:sz w:val="27"/>
          <w:szCs w:val="27"/>
        </w:rPr>
        <w:t xml:space="preserve"> </w:t>
      </w:r>
      <w:r w:rsidRPr="004B72FE">
        <w:rPr>
          <w:sz w:val="27"/>
          <w:szCs w:val="27"/>
        </w:rPr>
        <w:t>№ 492» заменить на слова «Методическими рекомендациями по разработке проектов генеральных планов поселений и городских округов, утвержденными приказом Министерства регионального развития Российской Федерации от 26 мая 2011 года № 244».</w:t>
      </w:r>
    </w:p>
    <w:p w:rsidR="00C2446A" w:rsidRDefault="00D13036" w:rsidP="00C2446A">
      <w:pPr>
        <w:ind w:firstLine="993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40. В приложении № 3 таблица № 4 «Нормы расчета учреждений и предприятий обслуживания и размеры земельных участков»  раздел «Примечание» слова «Расчет по </w:t>
      </w:r>
      <w:hyperlink r:id="rId8" w:history="1">
        <w:r w:rsidRPr="004B72FE">
          <w:rPr>
            <w:sz w:val="27"/>
            <w:szCs w:val="27"/>
          </w:rPr>
          <w:t>НПБ 101-95</w:t>
        </w:r>
      </w:hyperlink>
      <w:r w:rsidRPr="004B72FE">
        <w:rPr>
          <w:sz w:val="27"/>
          <w:szCs w:val="27"/>
        </w:rPr>
        <w:t>» исключить.</w:t>
      </w:r>
    </w:p>
    <w:p w:rsidR="00C2446A" w:rsidRDefault="00D13036" w:rsidP="00C2446A">
      <w:pPr>
        <w:ind w:firstLine="993"/>
        <w:jc w:val="both"/>
        <w:rPr>
          <w:sz w:val="27"/>
          <w:szCs w:val="27"/>
        </w:rPr>
      </w:pPr>
      <w:r w:rsidRPr="004B72FE">
        <w:rPr>
          <w:sz w:val="27"/>
          <w:szCs w:val="27"/>
        </w:rPr>
        <w:t>41. По тексту слова «СП 42.13330.2011» заменить словами «СП 42.13330.2016».</w:t>
      </w:r>
    </w:p>
    <w:p w:rsidR="00D13036" w:rsidRPr="004B72FE" w:rsidRDefault="00D13036" w:rsidP="00C2446A">
      <w:pPr>
        <w:ind w:firstLine="993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42. </w:t>
      </w:r>
      <w:r w:rsidRPr="004B72FE">
        <w:rPr>
          <w:sz w:val="27"/>
          <w:szCs w:val="27"/>
          <w:lang w:val="tt-RU"/>
        </w:rPr>
        <w:t>В</w:t>
      </w:r>
      <w:r w:rsidRPr="004B72FE">
        <w:rPr>
          <w:sz w:val="27"/>
          <w:szCs w:val="27"/>
        </w:rPr>
        <w:t xml:space="preserve"> приложении № 1 к местным нормативам градостроительного проектирования: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42.1 </w:t>
      </w:r>
      <w:r w:rsidRPr="004B72FE">
        <w:rPr>
          <w:b/>
          <w:sz w:val="27"/>
          <w:szCs w:val="27"/>
        </w:rPr>
        <w:t>в разделе «Федеральные законы»: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>42.1.1 пункт 46 изложить в следующей редакции: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«46. Федеральный закон от 13 июля 2015 года № 218-ФЗ «О государственной регистрации недвижимости »»</w:t>
      </w:r>
      <w:r w:rsidR="00D13036"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t>42</w:t>
      </w:r>
      <w:r w:rsidR="00C2446A">
        <w:rPr>
          <w:b/>
          <w:sz w:val="27"/>
          <w:szCs w:val="27"/>
        </w:rPr>
        <w:t>.2 в</w:t>
      </w:r>
      <w:r w:rsidRPr="004B72FE">
        <w:rPr>
          <w:b/>
          <w:sz w:val="27"/>
          <w:szCs w:val="27"/>
        </w:rPr>
        <w:t xml:space="preserve"> разделе «Иные нормативные акты Организации Объединенных Наций и Российской Федерации»: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42.2.1 пункт 8 изложить в следующей редакции: 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lastRenderedPageBreak/>
        <w:t xml:space="preserve">- </w:t>
      </w:r>
      <w:r w:rsidR="00D13036" w:rsidRPr="004B72FE">
        <w:rPr>
          <w:sz w:val="27"/>
          <w:szCs w:val="27"/>
        </w:rPr>
        <w:t>«8. Постановление Правительства РФ от 31 августа 2019 г</w:t>
      </w:r>
      <w:r w:rsidR="00D13036" w:rsidRPr="004B72FE">
        <w:rPr>
          <w:sz w:val="27"/>
          <w:szCs w:val="27"/>
          <w:lang w:val="tt-RU"/>
        </w:rPr>
        <w:t>ода</w:t>
      </w:r>
      <w:r w:rsidR="00D13036" w:rsidRPr="004B72FE">
        <w:rPr>
          <w:sz w:val="27"/>
          <w:szCs w:val="27"/>
        </w:rPr>
        <w:t xml:space="preserve"> № 1132 </w:t>
      </w:r>
      <w:r w:rsidR="00D13036" w:rsidRPr="004B72FE">
        <w:rPr>
          <w:sz w:val="27"/>
          <w:szCs w:val="27"/>
          <w:lang w:val="tt-RU"/>
        </w:rPr>
        <w:t xml:space="preserve">                       </w:t>
      </w:r>
      <w:r w:rsidR="00D13036" w:rsidRPr="004B72FE">
        <w:rPr>
          <w:sz w:val="27"/>
          <w:szCs w:val="27"/>
        </w:rPr>
        <w:t>«Об утверждении Положения о зоне охраняемого объекта»»</w:t>
      </w:r>
      <w:r w:rsidR="00D13036"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42.2.2 пункт 16 изложить в следующей редакции: 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«16. Постановление Правительства РФ от 12 сентября 2020 г</w:t>
      </w:r>
      <w:r w:rsidR="00D13036" w:rsidRPr="004B72FE">
        <w:rPr>
          <w:sz w:val="27"/>
          <w:szCs w:val="27"/>
          <w:lang w:val="tt-RU"/>
        </w:rPr>
        <w:t xml:space="preserve">ода </w:t>
      </w:r>
      <w:r w:rsidR="00D13036" w:rsidRPr="004B72FE">
        <w:rPr>
          <w:sz w:val="27"/>
          <w:szCs w:val="27"/>
        </w:rPr>
        <w:t xml:space="preserve">№ 1479 </w:t>
      </w:r>
      <w:r w:rsidR="00D13036" w:rsidRPr="004B72FE">
        <w:rPr>
          <w:sz w:val="27"/>
          <w:szCs w:val="27"/>
          <w:lang w:val="tt-RU"/>
        </w:rPr>
        <w:t xml:space="preserve">                </w:t>
      </w:r>
      <w:r w:rsidR="00D13036" w:rsidRPr="004B72FE">
        <w:rPr>
          <w:sz w:val="27"/>
          <w:szCs w:val="27"/>
        </w:rPr>
        <w:t>«Об утверждении Правил противопожарного режима в Российской Федерации»»</w:t>
      </w:r>
      <w:r w:rsidR="00D13036"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42.2.3 пункт 21 изложить в следующей редакции: 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«21. Постановление Министерства строительства Российской Федерации   от 11 ноября 1994 года N 18-27 «О дополнительных мерах по обеспечению жизнедеятельности престарелых и инвалидов при проектировании, строительстве и реконструкции зданий и сооружений»»</w:t>
      </w:r>
      <w:r w:rsidR="00D13036"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42.2.4 пункт 22 изложить в следующей редакции: 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«22. Приказ Министерства Российской Федерации по делам гражданской обороны, чрезвычайным ситуациям и ликвидации последствий стихийных бедствий № 578, Министерства цифрового развития, связи и массовых коммуникаций Российской Федерации № 365 от31 июля 2020 года «Об утверждении положения о системах  оповещения населения»»</w:t>
      </w:r>
      <w:r w:rsidR="00D13036"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</w:rPr>
        <w:t>42.2.5 пункт 26 исключить</w:t>
      </w:r>
      <w:r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  <w:lang w:val="tt-RU"/>
        </w:rPr>
        <w:t>42.2.6 пункт 27 изложить в следующей редакции: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</w:t>
      </w:r>
      <w:r w:rsidR="00D13036" w:rsidRPr="004B72FE">
        <w:rPr>
          <w:sz w:val="27"/>
          <w:szCs w:val="27"/>
          <w:lang w:val="tt-RU"/>
        </w:rPr>
        <w:t>27. Приказ Министерства  строительства Российской Федерации от 29 декабря 1995 года №17-139 “Правила технической эксплуатации сооружений инженерной защиты населенных пунктов</w:t>
      </w:r>
      <w:r w:rsidR="00D13036" w:rsidRPr="004B72FE">
        <w:rPr>
          <w:sz w:val="27"/>
          <w:szCs w:val="27"/>
        </w:rPr>
        <w:t>»»</w:t>
      </w:r>
      <w:r w:rsidR="00D13036" w:rsidRPr="004B72FE">
        <w:rPr>
          <w:sz w:val="27"/>
          <w:szCs w:val="27"/>
          <w:lang w:val="tt-RU"/>
        </w:rPr>
        <w:t xml:space="preserve">; 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t>42.3 в разделе «Государственные стандарты Российской Федерации (ГОСТ)»: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>42.3.1 пункт 9 изложить в следующей редакции: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«9. ГОСТ Р 59057-2020 «Охрана окружающей среды. Земли. Общие требования по рекультивации нарушенных земель»»;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  <w:lang w:val="tt-RU"/>
        </w:rPr>
        <w:t>42.3.2 пункт 13 изложить в следующей редакции: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</w:t>
      </w:r>
      <w:r w:rsidR="00D13036" w:rsidRPr="004B72FE">
        <w:rPr>
          <w:sz w:val="27"/>
          <w:szCs w:val="27"/>
          <w:lang w:val="tt-RU"/>
        </w:rPr>
        <w:t>13. ГОСТ 20444-2014 Шум.Транспортные потоки. Методы определения шумовой характеристики</w:t>
      </w:r>
      <w:r w:rsidR="00D13036" w:rsidRPr="004B72FE">
        <w:rPr>
          <w:sz w:val="27"/>
          <w:szCs w:val="27"/>
        </w:rPr>
        <w:t>»»</w:t>
      </w:r>
      <w:r w:rsidR="00D13036" w:rsidRPr="004B72FE">
        <w:rPr>
          <w:sz w:val="27"/>
          <w:szCs w:val="27"/>
          <w:lang w:val="tt-RU"/>
        </w:rPr>
        <w:t xml:space="preserve">; 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  <w:lang w:val="tt-RU"/>
        </w:rPr>
        <w:t>42.3.3. пункт 15 изложить в слдеующей редакции: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</w:t>
      </w:r>
      <w:r w:rsidR="00D13036" w:rsidRPr="004B72FE">
        <w:rPr>
          <w:sz w:val="27"/>
          <w:szCs w:val="27"/>
          <w:lang w:val="tt-RU"/>
        </w:rPr>
        <w:t>15.ГОСТ 23337-2014 Шум. Методы измерения шума на селитебной  территории и в помещениях жилых и общественных зданий</w:t>
      </w:r>
      <w:r w:rsidR="00D13036" w:rsidRPr="004B72FE">
        <w:rPr>
          <w:sz w:val="27"/>
          <w:szCs w:val="27"/>
        </w:rPr>
        <w:t>»»</w:t>
      </w:r>
      <w:r w:rsidR="00D13036"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  <w:lang w:val="tt-RU"/>
        </w:rPr>
        <w:t>42.3.4 пункт18 изложить в следующей редакции: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</w:t>
      </w:r>
      <w:r w:rsidR="00D13036" w:rsidRPr="004B72FE">
        <w:rPr>
          <w:sz w:val="27"/>
          <w:szCs w:val="27"/>
          <w:lang w:val="tt-RU"/>
        </w:rPr>
        <w:t xml:space="preserve">18. ГОСТ 25772-2021 </w:t>
      </w:r>
      <w:r w:rsidR="00D13036" w:rsidRPr="004B72FE">
        <w:rPr>
          <w:sz w:val="27"/>
          <w:szCs w:val="27"/>
        </w:rPr>
        <w:t>«</w:t>
      </w:r>
      <w:r w:rsidR="00D13036" w:rsidRPr="004B72FE">
        <w:rPr>
          <w:sz w:val="27"/>
          <w:szCs w:val="27"/>
          <w:lang w:val="tt-RU"/>
        </w:rPr>
        <w:t>Ограждения металлические лестниц, балконов, крыш, лесничных маршей и площадок. Общие технические условия</w:t>
      </w:r>
      <w:r w:rsidR="00D13036" w:rsidRPr="004B72FE">
        <w:rPr>
          <w:sz w:val="27"/>
          <w:szCs w:val="27"/>
        </w:rPr>
        <w:t>»»</w:t>
      </w:r>
      <w:r w:rsidR="00D13036"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b/>
          <w:sz w:val="27"/>
          <w:szCs w:val="27"/>
          <w:lang w:val="tt-RU"/>
        </w:rPr>
      </w:pPr>
      <w:r w:rsidRPr="004B72FE">
        <w:rPr>
          <w:b/>
          <w:sz w:val="27"/>
          <w:szCs w:val="27"/>
          <w:lang w:val="tt-RU"/>
        </w:rPr>
        <w:t xml:space="preserve">42.4 в разделе </w:t>
      </w:r>
      <w:r w:rsidRPr="004B72FE">
        <w:rPr>
          <w:sz w:val="27"/>
          <w:szCs w:val="27"/>
        </w:rPr>
        <w:t>«</w:t>
      </w:r>
      <w:r w:rsidRPr="004B72FE">
        <w:rPr>
          <w:b/>
          <w:sz w:val="27"/>
          <w:szCs w:val="27"/>
          <w:lang w:val="tt-RU"/>
        </w:rPr>
        <w:t>Строительные нормы и правила (СНиП)</w:t>
      </w:r>
      <w:r w:rsidRPr="004B72FE">
        <w:rPr>
          <w:sz w:val="27"/>
          <w:szCs w:val="27"/>
        </w:rPr>
        <w:t>»</w:t>
      </w:r>
      <w:r w:rsidRPr="004B72FE">
        <w:rPr>
          <w:b/>
          <w:sz w:val="27"/>
          <w:szCs w:val="27"/>
          <w:lang w:val="tt-RU"/>
        </w:rPr>
        <w:t>: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  <w:lang w:val="tt-RU"/>
        </w:rPr>
        <w:t xml:space="preserve">42.4.1. пункт 6 изложить в следующей редакции: 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</w:t>
      </w:r>
      <w:r w:rsidR="00D13036" w:rsidRPr="004B72FE">
        <w:rPr>
          <w:sz w:val="27"/>
          <w:szCs w:val="27"/>
          <w:lang w:val="tt-RU"/>
        </w:rPr>
        <w:t xml:space="preserve">6. СНиП 1.05.03-87 </w:t>
      </w:r>
      <w:r w:rsidR="00D13036" w:rsidRPr="004B72FE">
        <w:rPr>
          <w:sz w:val="27"/>
          <w:szCs w:val="27"/>
        </w:rPr>
        <w:t>«</w:t>
      </w:r>
      <w:r w:rsidR="00D13036" w:rsidRPr="004B72FE">
        <w:rPr>
          <w:sz w:val="27"/>
          <w:szCs w:val="27"/>
          <w:lang w:val="tt-RU"/>
        </w:rPr>
        <w:t>Нормы задела в жиилщном строительстве с учетом комплексной застройки</w:t>
      </w:r>
      <w:r w:rsidR="00D13036" w:rsidRPr="004B72FE">
        <w:rPr>
          <w:sz w:val="27"/>
          <w:szCs w:val="27"/>
        </w:rPr>
        <w:t>»»</w:t>
      </w:r>
      <w:r w:rsidR="00D13036"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  <w:lang w:val="tt-RU"/>
        </w:rPr>
        <w:t>42.4.2. пункт 7 исключить;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  <w:lang w:val="tt-RU"/>
        </w:rPr>
        <w:t>42.4.3. пункт 30 исключить;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  <w:lang w:val="tt-RU"/>
        </w:rPr>
        <w:t>42.4.4  пункт 32 исключить;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  <w:lang w:val="tt-RU"/>
        </w:rPr>
      </w:pPr>
      <w:r w:rsidRPr="004B72FE">
        <w:rPr>
          <w:sz w:val="27"/>
          <w:szCs w:val="27"/>
          <w:lang w:val="tt-RU"/>
        </w:rPr>
        <w:t>42.4.5 пункт 33 исключить;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b/>
          <w:sz w:val="27"/>
          <w:szCs w:val="27"/>
          <w:lang w:val="tt-RU"/>
        </w:rPr>
      </w:pPr>
      <w:r w:rsidRPr="004B72FE">
        <w:rPr>
          <w:b/>
          <w:sz w:val="27"/>
          <w:szCs w:val="27"/>
          <w:lang w:val="tt-RU"/>
        </w:rPr>
        <w:t xml:space="preserve">42.5 в разделе </w:t>
      </w:r>
      <w:r w:rsidRPr="004B72FE">
        <w:rPr>
          <w:sz w:val="27"/>
          <w:szCs w:val="27"/>
        </w:rPr>
        <w:t>«</w:t>
      </w:r>
      <w:r w:rsidRPr="004B72FE">
        <w:rPr>
          <w:b/>
          <w:sz w:val="27"/>
          <w:szCs w:val="27"/>
          <w:lang w:val="tt-RU"/>
        </w:rPr>
        <w:t>Своды правил по проектированию и строительству (СП)</w:t>
      </w:r>
      <w:r w:rsidRPr="004B72FE">
        <w:rPr>
          <w:sz w:val="27"/>
          <w:szCs w:val="27"/>
        </w:rPr>
        <w:t>»</w:t>
      </w:r>
      <w:r w:rsidRPr="004B72FE">
        <w:rPr>
          <w:b/>
          <w:sz w:val="27"/>
          <w:szCs w:val="27"/>
          <w:lang w:val="tt-RU"/>
        </w:rPr>
        <w:t>: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  <w:lang w:val="tt-RU"/>
        </w:rPr>
        <w:lastRenderedPageBreak/>
        <w:t xml:space="preserve">42.5.1 </w:t>
      </w:r>
      <w:r w:rsidRPr="004B72FE">
        <w:rPr>
          <w:sz w:val="27"/>
          <w:szCs w:val="27"/>
        </w:rPr>
        <w:t>пункт 1 изложить в следующей редакции: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«1. СП 1.13130.2020 «Системы противопожарной защиты. Эвакуационные пути и выходы»»;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>42.5.2 пункт 5 исключить;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>42.5.3.пункт 8 исключить;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>42.5.4 пункт 14 изложить в следующей редакции: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 xml:space="preserve">«14. СП 31-112-2007(3) «Физкультурно-спортивные залы. Часть 3. Крытые ледовые арены»»; </w:t>
      </w:r>
    </w:p>
    <w:p w:rsidR="00D13036" w:rsidRPr="004B72FE" w:rsidRDefault="00D13036" w:rsidP="00D13036">
      <w:pPr>
        <w:tabs>
          <w:tab w:val="left" w:pos="993"/>
        </w:tabs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42.5.5 пункт 17 изложить в следующей редакции:</w:t>
      </w:r>
    </w:p>
    <w:p w:rsidR="00D13036" w:rsidRPr="004B72FE" w:rsidRDefault="00C2446A" w:rsidP="00D13036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 xml:space="preserve">«17. СП 123.13330.2012 «Подземные хранилища газа, нефти и продуктов их переработки»»; </w:t>
      </w:r>
    </w:p>
    <w:p w:rsidR="00D13036" w:rsidRPr="004B72FE" w:rsidRDefault="004B72FE" w:rsidP="00D13036">
      <w:pPr>
        <w:tabs>
          <w:tab w:val="left" w:pos="993"/>
        </w:tabs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</w:t>
      </w:r>
      <w:r w:rsidR="00D13036" w:rsidRPr="004B72FE">
        <w:rPr>
          <w:sz w:val="27"/>
          <w:szCs w:val="27"/>
        </w:rPr>
        <w:t>42.5.6 пункт 27 изложить в следующей редакции:</w:t>
      </w:r>
    </w:p>
    <w:p w:rsidR="004B72FE" w:rsidRPr="004B72FE" w:rsidRDefault="00C2446A" w:rsidP="00D13036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«27. СП 4.13130.2013  «Системы противопожарной защиты. Ограничение распространения  пожара на объектах защиты. Требования к объемно-планировочным и конструктивным решениям»»;</w:t>
      </w:r>
    </w:p>
    <w:p w:rsidR="00C2446A" w:rsidRDefault="004B72FE" w:rsidP="00D13036">
      <w:pPr>
        <w:tabs>
          <w:tab w:val="left" w:pos="993"/>
        </w:tabs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</w:t>
      </w:r>
      <w:r w:rsidR="00D13036" w:rsidRPr="004B72FE">
        <w:rPr>
          <w:sz w:val="27"/>
          <w:szCs w:val="27"/>
        </w:rPr>
        <w:t>42.5.7 пункт 30 изложить в следующей редакции:</w:t>
      </w:r>
    </w:p>
    <w:p w:rsidR="00D13036" w:rsidRPr="004B72FE" w:rsidRDefault="00C2446A" w:rsidP="00D13036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«30. СП 42.13330.2016 СНиП 2.07.01-89* «Градостроительство. Планировка и застройка городских и сельских поселений».</w:t>
      </w:r>
    </w:p>
    <w:p w:rsidR="00C2446A" w:rsidRDefault="00D13036" w:rsidP="00C2446A">
      <w:pPr>
        <w:tabs>
          <w:tab w:val="left" w:pos="993"/>
        </w:tabs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</w:t>
      </w:r>
      <w:r w:rsidR="004B72FE" w:rsidRPr="004B72FE">
        <w:rPr>
          <w:b/>
          <w:sz w:val="27"/>
          <w:szCs w:val="27"/>
        </w:rPr>
        <w:t xml:space="preserve">  </w:t>
      </w:r>
      <w:r w:rsidRPr="004B72FE">
        <w:rPr>
          <w:b/>
          <w:sz w:val="27"/>
          <w:szCs w:val="27"/>
        </w:rPr>
        <w:t>42.6 в разделе «Строительные нормы (СН)»:</w:t>
      </w:r>
    </w:p>
    <w:p w:rsidR="00C2446A" w:rsidRDefault="00C2446A" w:rsidP="00D13036">
      <w:pPr>
        <w:tabs>
          <w:tab w:val="left" w:pos="993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</w:t>
      </w:r>
      <w:r w:rsidR="00D13036" w:rsidRPr="004B72FE">
        <w:rPr>
          <w:sz w:val="27"/>
          <w:szCs w:val="27"/>
        </w:rPr>
        <w:t>4</w:t>
      </w:r>
      <w:r>
        <w:rPr>
          <w:sz w:val="27"/>
          <w:szCs w:val="27"/>
        </w:rPr>
        <w:t>2</w:t>
      </w:r>
      <w:r w:rsidR="00D13036" w:rsidRPr="004B72FE">
        <w:rPr>
          <w:sz w:val="27"/>
          <w:szCs w:val="27"/>
        </w:rPr>
        <w:t xml:space="preserve">.6.1 пункт 3 исключить;  </w:t>
      </w:r>
    </w:p>
    <w:p w:rsidR="00C2446A" w:rsidRDefault="00C2446A" w:rsidP="00D13036">
      <w:pPr>
        <w:tabs>
          <w:tab w:val="left" w:pos="993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</w:t>
      </w:r>
      <w:r w:rsidR="00D13036" w:rsidRPr="004B72FE">
        <w:rPr>
          <w:sz w:val="27"/>
          <w:szCs w:val="27"/>
        </w:rPr>
        <w:t>4</w:t>
      </w:r>
      <w:r>
        <w:rPr>
          <w:sz w:val="27"/>
          <w:szCs w:val="27"/>
        </w:rPr>
        <w:t>2</w:t>
      </w:r>
      <w:r w:rsidR="00D13036" w:rsidRPr="004B72FE">
        <w:rPr>
          <w:sz w:val="27"/>
          <w:szCs w:val="27"/>
        </w:rPr>
        <w:t>.6.2 пункт 4 исключить;</w:t>
      </w:r>
    </w:p>
    <w:p w:rsidR="00D13036" w:rsidRPr="00C2446A" w:rsidRDefault="00C2446A" w:rsidP="00D13036">
      <w:pPr>
        <w:tabs>
          <w:tab w:val="left" w:pos="993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</w:t>
      </w:r>
      <w:r w:rsidR="00D13036" w:rsidRPr="004B72FE">
        <w:rPr>
          <w:sz w:val="27"/>
          <w:szCs w:val="27"/>
        </w:rPr>
        <w:t>4</w:t>
      </w:r>
      <w:r>
        <w:rPr>
          <w:sz w:val="27"/>
          <w:szCs w:val="27"/>
        </w:rPr>
        <w:t>2</w:t>
      </w:r>
      <w:r w:rsidR="00D13036" w:rsidRPr="004B72FE">
        <w:rPr>
          <w:sz w:val="27"/>
          <w:szCs w:val="27"/>
        </w:rPr>
        <w:t>.6.3 пункт 6 исключить;</w:t>
      </w:r>
    </w:p>
    <w:p w:rsidR="00D13036" w:rsidRPr="004B72FE" w:rsidRDefault="00D13036" w:rsidP="00D13036">
      <w:pPr>
        <w:tabs>
          <w:tab w:val="left" w:pos="993"/>
        </w:tabs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</w:t>
      </w:r>
      <w:r w:rsidR="00C2446A">
        <w:rPr>
          <w:sz w:val="27"/>
          <w:szCs w:val="27"/>
        </w:rPr>
        <w:t xml:space="preserve">         </w:t>
      </w:r>
      <w:r w:rsidRPr="004B72FE">
        <w:rPr>
          <w:sz w:val="27"/>
          <w:szCs w:val="27"/>
        </w:rPr>
        <w:t>4</w:t>
      </w:r>
      <w:r w:rsidR="00C2446A">
        <w:rPr>
          <w:sz w:val="27"/>
          <w:szCs w:val="27"/>
        </w:rPr>
        <w:t>2</w:t>
      </w:r>
      <w:r w:rsidRPr="004B72FE">
        <w:rPr>
          <w:sz w:val="27"/>
          <w:szCs w:val="27"/>
        </w:rPr>
        <w:t>.6.4.пункт 7 исключить;</w:t>
      </w:r>
    </w:p>
    <w:p w:rsidR="004B72FE" w:rsidRPr="004B72FE" w:rsidRDefault="00D13036" w:rsidP="00D13036">
      <w:pPr>
        <w:tabs>
          <w:tab w:val="left" w:pos="993"/>
        </w:tabs>
        <w:jc w:val="both"/>
        <w:rPr>
          <w:b/>
          <w:sz w:val="27"/>
          <w:szCs w:val="27"/>
        </w:rPr>
      </w:pPr>
      <w:r w:rsidRPr="004B72FE">
        <w:rPr>
          <w:sz w:val="27"/>
          <w:szCs w:val="27"/>
        </w:rPr>
        <w:t xml:space="preserve">         </w:t>
      </w:r>
      <w:r w:rsidR="004B72FE" w:rsidRPr="004B72FE">
        <w:rPr>
          <w:sz w:val="27"/>
          <w:szCs w:val="27"/>
        </w:rPr>
        <w:t xml:space="preserve">  </w:t>
      </w:r>
      <w:r w:rsidRPr="004B72FE">
        <w:rPr>
          <w:b/>
          <w:sz w:val="27"/>
          <w:szCs w:val="27"/>
        </w:rPr>
        <w:t>42.7. в раздел «Отраслевые нормы»:</w:t>
      </w:r>
    </w:p>
    <w:p w:rsidR="00C2446A" w:rsidRDefault="004B72FE" w:rsidP="00D13036">
      <w:pPr>
        <w:tabs>
          <w:tab w:val="left" w:pos="993"/>
        </w:tabs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  </w:t>
      </w:r>
      <w:r w:rsidR="00D13036" w:rsidRPr="004B72FE">
        <w:rPr>
          <w:sz w:val="27"/>
          <w:szCs w:val="27"/>
        </w:rPr>
        <w:t xml:space="preserve">42.7.1. </w:t>
      </w:r>
      <w:proofErr w:type="spellStart"/>
      <w:r w:rsidR="00D13036" w:rsidRPr="004B72FE">
        <w:rPr>
          <w:sz w:val="27"/>
          <w:szCs w:val="27"/>
        </w:rPr>
        <w:t>обзац</w:t>
      </w:r>
      <w:proofErr w:type="spellEnd"/>
      <w:r w:rsidR="00D13036" w:rsidRPr="004B72FE">
        <w:rPr>
          <w:sz w:val="27"/>
          <w:szCs w:val="27"/>
        </w:rPr>
        <w:t xml:space="preserve"> 3 изложить в следующей редакции:</w:t>
      </w:r>
    </w:p>
    <w:p w:rsidR="00D13036" w:rsidRPr="00C2446A" w:rsidRDefault="00C2446A" w:rsidP="00D13036">
      <w:pPr>
        <w:tabs>
          <w:tab w:val="left" w:pos="993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«Отраслевые строительные нормы РД-АПК 2.10.14.02-20 «Нормы по проектированию административных, бытовых зданий и помещений для животноводческих, звероводческих  и птицеводческих предприятий и других объектов сельскохозяйственного назначения»»;</w:t>
      </w:r>
    </w:p>
    <w:p w:rsidR="00D13036" w:rsidRPr="004B72FE" w:rsidRDefault="00D13036" w:rsidP="00D13036">
      <w:pPr>
        <w:tabs>
          <w:tab w:val="left" w:pos="993"/>
        </w:tabs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</w:t>
      </w:r>
      <w:r w:rsidR="004B72FE" w:rsidRPr="004B72FE">
        <w:rPr>
          <w:b/>
          <w:sz w:val="27"/>
          <w:szCs w:val="27"/>
        </w:rPr>
        <w:t xml:space="preserve">  </w:t>
      </w:r>
      <w:proofErr w:type="gramStart"/>
      <w:r w:rsidRPr="004B72FE">
        <w:rPr>
          <w:b/>
          <w:sz w:val="27"/>
          <w:szCs w:val="27"/>
        </w:rPr>
        <w:t>42.8  разделе</w:t>
      </w:r>
      <w:proofErr w:type="gramEnd"/>
      <w:r w:rsidRPr="004B72FE">
        <w:rPr>
          <w:b/>
          <w:sz w:val="27"/>
          <w:szCs w:val="27"/>
        </w:rPr>
        <w:t xml:space="preserve"> «Санитарные правила и нормы (СанПиН)» изложить в следующей редакции: </w:t>
      </w:r>
    </w:p>
    <w:p w:rsidR="00D13036" w:rsidRPr="004B72FE" w:rsidRDefault="00D13036" w:rsidP="004B72FE">
      <w:pPr>
        <w:autoSpaceDE w:val="0"/>
        <w:autoSpaceDN w:val="0"/>
        <w:adjustRightInd w:val="0"/>
        <w:ind w:firstLine="720"/>
        <w:jc w:val="both"/>
        <w:rPr>
          <w:bCs/>
          <w:sz w:val="27"/>
          <w:szCs w:val="27"/>
        </w:rPr>
      </w:pPr>
      <w:r w:rsidRPr="004B72FE">
        <w:rPr>
          <w:sz w:val="27"/>
          <w:szCs w:val="27"/>
        </w:rPr>
        <w:t>42.8.1 «1. С</w:t>
      </w:r>
      <w:r w:rsidRPr="004B72FE">
        <w:rPr>
          <w:bCs/>
          <w:sz w:val="27"/>
          <w:szCs w:val="27"/>
        </w:rPr>
        <w:t>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bCs/>
          <w:sz w:val="27"/>
          <w:szCs w:val="27"/>
        </w:rPr>
        <w:t xml:space="preserve">         2.</w:t>
      </w:r>
      <w:r w:rsidRPr="004B72FE">
        <w:rPr>
          <w:sz w:val="27"/>
          <w:szCs w:val="27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3.СанПиН 2.3./2.4.3590-20 «Санитарно-эпидемиологические требования к организации  общественного питания населения»;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4. СанПиН 2.1.4.1110-02 «Зоны санитарной охраны источников  водоснабжения и водопроводов питьевого назначения»;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lastRenderedPageBreak/>
        <w:t xml:space="preserve">           5.СанПиН 2.1.8/2.2.4.1190-03 «Гигиенические требования к размещению и эксплуатации средств сухопутной подвижной радиосвязи»;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6. СанПиН 2.1.8/2.2.4.1383-03 «Гигиенические требования к размещению и эксплуатации передающих радиотехнических объектов»;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7. СанПиН 2.1.8/2.2.4.2302-07 «Гигиенически требования к размещению и эксплуатации передающих радиотехнических объектов. Изменения № 1 к СанПиН 2.1.8/2.2.4.1383-03»;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8.СанПиН 2.2.1/2.1.1.1200-03 «Санитарно-защитные зоны и санитарная квалификация предприятий, сооружений и иных объектов» (актуализированный, 2010 год);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9.СанПиН 2.2.1/2.1.1.2361-08 «Изменения №1 к санитарно-эпидемиологическим правилам и нормам «Санитарно-защитные зоны и санитарная классификация  предприятий, сооружений и иных объектов». Новая редакция»;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10.СанПиН 2.2.1/2.1.1.2555-09 «Изменения №2 СанПиН 2.2.1/2.1.11200-03 «Санитарно-защитные зоны и санитарная классификация предприятий. Сооружений и иных объектов. Новая редакция»;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11. СанПиН 2.2.1/2.1.1.2739-10 «Изменения и дополнения № 3 к СанПиН 2.2.1/2.1.1.1200-03 «Санитарно–защитные зоны и санитарная классификация предприятий, сооружений и иных объектов. Новая редакция»;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12.СанПиН 2.4.2.1178-02 «Гигиенические требования к условиям обучения в общеобразовательных учреждениях»;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13. СанПиН 2.6.1.2523-09 (НРБ-99/2009) «Нормы радиационной безопасности».»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     42.9  Раздел «Санитарные нормы (СН)» исключить;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     42.10  Раздел «Санитарные правила (СН)» изложить в следующей редакции: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42.10.1 «1. СП 2.1.5.1059-01 «Гигиенические требования к охране подземных вод от загрязнения»;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2. СП 2.1.7.1386-03 «Санитарные правила по определению класса опасности токсичных отходов производства и потребления»;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3. СП 2.6.1.2612-</w:t>
      </w:r>
      <w:proofErr w:type="gramStart"/>
      <w:r w:rsidRPr="004B72FE">
        <w:rPr>
          <w:sz w:val="27"/>
          <w:szCs w:val="27"/>
        </w:rPr>
        <w:t>10  «</w:t>
      </w:r>
      <w:proofErr w:type="gramEnd"/>
      <w:r w:rsidRPr="004B72FE">
        <w:rPr>
          <w:sz w:val="27"/>
          <w:szCs w:val="27"/>
        </w:rPr>
        <w:t>Основные санитарные правила обеспечения  радиационной безопасности (ОСПОРБ -99/2010»;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4.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5.  СП 2.3.6.3668-</w:t>
      </w:r>
      <w:proofErr w:type="gramStart"/>
      <w:r w:rsidRPr="004B72FE">
        <w:rPr>
          <w:sz w:val="27"/>
          <w:szCs w:val="27"/>
        </w:rPr>
        <w:t>20  «</w:t>
      </w:r>
      <w:proofErr w:type="gramEnd"/>
      <w:r w:rsidRPr="004B72FE">
        <w:rPr>
          <w:sz w:val="27"/>
          <w:szCs w:val="27"/>
        </w:rPr>
        <w:t>Санитарно-эпидемиологические требования к условиям деятельности торговых объектов и рынков , реализующих пищевую продукцию»;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6.  СП 2.2.3670-20 «Санитарно-эпидемиологические требования к условиям труда»;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7. СП 2.1.3678-20 «Санитарно-эпидемиологические требования к эксплуатации 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    42.11 Раздел «Гигиенические нормы (ГН)» исключить;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lastRenderedPageBreak/>
        <w:t xml:space="preserve">             42.12 Раздел  «Ветеринарные санитарные правила» изложить в следующей редакции: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    </w:t>
      </w:r>
      <w:r w:rsidRPr="004B72FE">
        <w:rPr>
          <w:sz w:val="27"/>
          <w:szCs w:val="27"/>
        </w:rPr>
        <w:t>42.12.1. «1. Ветеринарные правила  перемещения, хранения, переработки и утилизации биологических отходов», утвержденные приказом Министерства сельского хозяйства  Российской Федерации от 26.10.2020 №626»;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4B72FE">
        <w:rPr>
          <w:sz w:val="27"/>
          <w:szCs w:val="27"/>
        </w:rPr>
        <w:t xml:space="preserve">              </w:t>
      </w:r>
      <w:r w:rsidRPr="004B72FE">
        <w:rPr>
          <w:b/>
          <w:sz w:val="27"/>
          <w:szCs w:val="27"/>
        </w:rPr>
        <w:t xml:space="preserve">42.13 Раздел Руководящие документы (РД, СО) </w:t>
      </w:r>
    </w:p>
    <w:p w:rsidR="00C2446A" w:rsidRDefault="00D13036" w:rsidP="00D13036">
      <w:pPr>
        <w:tabs>
          <w:tab w:val="left" w:pos="681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     </w:t>
      </w:r>
      <w:r w:rsidRPr="004B72FE">
        <w:rPr>
          <w:sz w:val="27"/>
          <w:szCs w:val="27"/>
        </w:rPr>
        <w:t>42.13.1 пункт 3 изложить в следующей редакции:</w:t>
      </w:r>
      <w:r w:rsidRPr="004B72FE">
        <w:rPr>
          <w:sz w:val="27"/>
          <w:szCs w:val="27"/>
        </w:rPr>
        <w:tab/>
      </w:r>
    </w:p>
    <w:p w:rsidR="00D13036" w:rsidRPr="004B72FE" w:rsidRDefault="00C2446A" w:rsidP="00D13036">
      <w:pPr>
        <w:tabs>
          <w:tab w:val="left" w:pos="6810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«3.Приказ Министерства природных ресурсов и экологии Российской Федерации от 6 июня 2017 года № 273 «Об утверждении методов расчетов рассеивания выбросов вредных (загрязняющих) веществ в атмосферном воздухе»»;</w:t>
      </w:r>
    </w:p>
    <w:p w:rsidR="00D13036" w:rsidRPr="004B72FE" w:rsidRDefault="00D13036" w:rsidP="00D13036">
      <w:pPr>
        <w:tabs>
          <w:tab w:val="left" w:pos="6810"/>
        </w:tabs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4B72FE">
        <w:rPr>
          <w:sz w:val="27"/>
          <w:szCs w:val="27"/>
        </w:rPr>
        <w:t xml:space="preserve">              </w:t>
      </w:r>
      <w:r w:rsidRPr="004B72FE">
        <w:rPr>
          <w:b/>
          <w:sz w:val="27"/>
          <w:szCs w:val="27"/>
        </w:rPr>
        <w:t>42.14. Раздел «Методические документы в строительстве(МДС)»:</w:t>
      </w:r>
    </w:p>
    <w:p w:rsidR="00C2446A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42.14.1 пункт 2 изложить в следующей редакции:</w:t>
      </w:r>
    </w:p>
    <w:p w:rsidR="00D13036" w:rsidRPr="004B72FE" w:rsidRDefault="00C2446A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«2. МДС 13.-5.2000 «Правила  создания, охраны и содержания зеленых насаждений в городах Российской Федерации»»;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42.14.2  пункт 3 исключить;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42.14.3  пункт 7 исключить;    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     42.15 Раздел «Нормы (НПБ) и правила (ППБ) пожарной безопасности»: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42.15.1. пункт 1 исключить;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42.15.2. пункт 2 исключить;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 42.15.3. пункт 3 изложить в следующей редакции:</w:t>
      </w:r>
    </w:p>
    <w:p w:rsidR="00D13036" w:rsidRPr="004B72FE" w:rsidRDefault="00C2446A" w:rsidP="00C2446A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«3. Приказ МЧС России от 05.05.2014 № 221 «Об утверждении свода правил «Станции автомобильные заправочные. Требования пожарной безопасности»»;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      42.15.4. пункт 4 исключить;</w:t>
      </w:r>
    </w:p>
    <w:p w:rsidR="00D13036" w:rsidRPr="004B72FE" w:rsidRDefault="00D13036" w:rsidP="00D13036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    42.16 Раздел «Правила безопасности (ПБ)</w:t>
      </w:r>
      <w:proofErr w:type="gramStart"/>
      <w:r w:rsidRPr="004B72FE">
        <w:rPr>
          <w:b/>
          <w:sz w:val="27"/>
          <w:szCs w:val="27"/>
        </w:rPr>
        <w:t>» :</w:t>
      </w:r>
      <w:proofErr w:type="gramEnd"/>
    </w:p>
    <w:p w:rsidR="00C2446A" w:rsidRDefault="00D13036" w:rsidP="00C2446A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72FE">
        <w:rPr>
          <w:b/>
          <w:sz w:val="27"/>
          <w:szCs w:val="27"/>
        </w:rPr>
        <w:t xml:space="preserve">             </w:t>
      </w:r>
      <w:r w:rsidRPr="004B72FE">
        <w:rPr>
          <w:sz w:val="27"/>
          <w:szCs w:val="27"/>
        </w:rPr>
        <w:t xml:space="preserve">42.16.1 пункт </w:t>
      </w:r>
      <w:r w:rsidR="00C2446A">
        <w:rPr>
          <w:sz w:val="27"/>
          <w:szCs w:val="27"/>
        </w:rPr>
        <w:t xml:space="preserve">1 изложить в следующей редакции: </w:t>
      </w:r>
    </w:p>
    <w:p w:rsidR="00D13036" w:rsidRPr="00C2446A" w:rsidRDefault="00C2446A" w:rsidP="00C2446A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«1. Приказ Ростехнадзора от 15 декабря</w:t>
      </w:r>
      <w:r w:rsidR="00D13036" w:rsidRPr="004B72FE">
        <w:rPr>
          <w:sz w:val="27"/>
          <w:szCs w:val="27"/>
          <w:lang w:val="tt-RU"/>
        </w:rPr>
        <w:t xml:space="preserve"> </w:t>
      </w:r>
      <w:r w:rsidR="00D13036" w:rsidRPr="004B72FE">
        <w:rPr>
          <w:sz w:val="27"/>
          <w:szCs w:val="27"/>
        </w:rPr>
        <w:t>2020</w:t>
      </w:r>
      <w:r w:rsidR="00D13036" w:rsidRPr="004B72FE">
        <w:rPr>
          <w:sz w:val="27"/>
          <w:szCs w:val="27"/>
          <w:lang w:val="tt-RU"/>
        </w:rPr>
        <w:t xml:space="preserve"> года</w:t>
      </w:r>
      <w:r w:rsidR="00D13036" w:rsidRPr="004B72FE">
        <w:rPr>
          <w:sz w:val="27"/>
          <w:szCs w:val="27"/>
        </w:rPr>
        <w:t xml:space="preserve"> № 533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производств»»</w:t>
      </w:r>
      <w:r w:rsidR="00D13036"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42.16.2 пункт 2 изложить в следующей редакции: </w:t>
      </w:r>
    </w:p>
    <w:p w:rsidR="00D13036" w:rsidRPr="004B72FE" w:rsidRDefault="00C2446A" w:rsidP="00C2446A">
      <w:pPr>
        <w:tabs>
          <w:tab w:val="left" w:pos="993"/>
        </w:tabs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«2. Приказ Ростехнадзора от 15</w:t>
      </w:r>
      <w:r w:rsidR="00D13036" w:rsidRPr="004B72FE">
        <w:rPr>
          <w:sz w:val="27"/>
          <w:szCs w:val="27"/>
          <w:lang w:val="tt-RU"/>
        </w:rPr>
        <w:t xml:space="preserve"> декабря </w:t>
      </w:r>
      <w:r w:rsidR="00D13036" w:rsidRPr="004B72FE">
        <w:rPr>
          <w:sz w:val="27"/>
          <w:szCs w:val="27"/>
        </w:rPr>
        <w:t>2020</w:t>
      </w:r>
      <w:r w:rsidR="00D13036" w:rsidRPr="004B72FE">
        <w:rPr>
          <w:sz w:val="27"/>
          <w:szCs w:val="27"/>
          <w:lang w:val="tt-RU"/>
        </w:rPr>
        <w:t xml:space="preserve"> года </w:t>
      </w:r>
      <w:r w:rsidR="00D13036" w:rsidRPr="004B72FE">
        <w:rPr>
          <w:sz w:val="27"/>
          <w:szCs w:val="27"/>
        </w:rPr>
        <w:t>№ 531 «Об утверждении федеральных норм и правил в области промышленной безопасности «Правила безопасности сетей газораспределения и газопотребления»»</w:t>
      </w:r>
      <w:r w:rsidR="00D13036" w:rsidRPr="004B72FE">
        <w:rPr>
          <w:sz w:val="27"/>
          <w:szCs w:val="27"/>
          <w:lang w:val="tt-RU"/>
        </w:rPr>
        <w:t>;</w:t>
      </w:r>
    </w:p>
    <w:p w:rsidR="00D13036" w:rsidRPr="004B72FE" w:rsidRDefault="00D13036" w:rsidP="00D13036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4B72FE">
        <w:rPr>
          <w:sz w:val="27"/>
          <w:szCs w:val="27"/>
        </w:rPr>
        <w:t xml:space="preserve">       49.16.3 пункт 3 изложить в следующей редакции: </w:t>
      </w:r>
    </w:p>
    <w:p w:rsidR="002D29A8" w:rsidRPr="0032540D" w:rsidRDefault="00C2446A" w:rsidP="00D13036">
      <w:pPr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 xml:space="preserve">- </w:t>
      </w:r>
      <w:r w:rsidR="00D13036" w:rsidRPr="004B72FE">
        <w:rPr>
          <w:sz w:val="27"/>
          <w:szCs w:val="27"/>
        </w:rPr>
        <w:t>«3. Приказ Ростехнадзора от 15 декабря</w:t>
      </w:r>
      <w:r w:rsidR="00D13036" w:rsidRPr="004B72FE">
        <w:rPr>
          <w:sz w:val="27"/>
          <w:szCs w:val="27"/>
          <w:lang w:val="tt-RU"/>
        </w:rPr>
        <w:t xml:space="preserve"> </w:t>
      </w:r>
      <w:r w:rsidR="00D13036" w:rsidRPr="004B72FE">
        <w:rPr>
          <w:sz w:val="27"/>
          <w:szCs w:val="27"/>
        </w:rPr>
        <w:t>2020</w:t>
      </w:r>
      <w:r w:rsidR="00D13036" w:rsidRPr="004B72FE">
        <w:rPr>
          <w:sz w:val="27"/>
          <w:szCs w:val="27"/>
          <w:lang w:val="tt-RU"/>
        </w:rPr>
        <w:t xml:space="preserve"> года </w:t>
      </w:r>
      <w:r w:rsidR="00D13036" w:rsidRPr="004B72FE">
        <w:rPr>
          <w:sz w:val="27"/>
          <w:szCs w:val="27"/>
        </w:rPr>
        <w:t>№ 532 «Об утверждении федеральных норм и правил в области промышленной безопасности «Правила безопасности для объектов, использующих сжиженные углеводородные газы»»</w:t>
      </w:r>
      <w:r w:rsidR="00D13036" w:rsidRPr="004B72FE">
        <w:rPr>
          <w:sz w:val="27"/>
          <w:szCs w:val="27"/>
          <w:lang w:val="tt-RU"/>
        </w:rPr>
        <w:t>.</w:t>
      </w:r>
    </w:p>
    <w:p w:rsidR="002D29A8" w:rsidRPr="0032540D" w:rsidRDefault="002D29A8" w:rsidP="00C62587">
      <w:pPr>
        <w:rPr>
          <w:color w:val="000000"/>
          <w:sz w:val="26"/>
          <w:szCs w:val="26"/>
        </w:rPr>
      </w:pPr>
    </w:p>
    <w:p w:rsidR="004A4223" w:rsidRPr="0032540D" w:rsidRDefault="004A4223" w:rsidP="00C62587">
      <w:pPr>
        <w:rPr>
          <w:color w:val="000000"/>
          <w:sz w:val="26"/>
          <w:szCs w:val="26"/>
        </w:rPr>
      </w:pPr>
    </w:p>
    <w:sectPr w:rsidR="004A4223" w:rsidRPr="0032540D" w:rsidSect="00C62587">
      <w:footerReference w:type="default" r:id="rId9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89" w:rsidRDefault="00BB6789" w:rsidP="00DC77AF">
      <w:r>
        <w:separator/>
      </w:r>
    </w:p>
  </w:endnote>
  <w:endnote w:type="continuationSeparator" w:id="0">
    <w:p w:rsidR="00BB6789" w:rsidRDefault="00BB6789" w:rsidP="00DC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777197"/>
      <w:docPartObj>
        <w:docPartGallery w:val="Page Numbers (Bottom of Page)"/>
        <w:docPartUnique/>
      </w:docPartObj>
    </w:sdtPr>
    <w:sdtEndPr/>
    <w:sdtContent>
      <w:p w:rsidR="00F34B17" w:rsidRDefault="00BB67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B17" w:rsidRDefault="00F34B17">
    <w:pPr>
      <w:pStyle w:val="a7"/>
    </w:pPr>
  </w:p>
  <w:p w:rsidR="00F34B17" w:rsidRDefault="00F34B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89" w:rsidRDefault="00BB6789" w:rsidP="00DC77AF">
      <w:r>
        <w:separator/>
      </w:r>
    </w:p>
  </w:footnote>
  <w:footnote w:type="continuationSeparator" w:id="0">
    <w:p w:rsidR="00BB6789" w:rsidRDefault="00BB6789" w:rsidP="00DC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5C00EE"/>
    <w:multiLevelType w:val="hybridMultilevel"/>
    <w:tmpl w:val="BCB01F3C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4787F47"/>
    <w:multiLevelType w:val="hybridMultilevel"/>
    <w:tmpl w:val="EF62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1B54"/>
    <w:multiLevelType w:val="hybridMultilevel"/>
    <w:tmpl w:val="24B463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F57CD"/>
    <w:multiLevelType w:val="hybridMultilevel"/>
    <w:tmpl w:val="9A9E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07F"/>
    <w:rsid w:val="00000C7E"/>
    <w:rsid w:val="00002E70"/>
    <w:rsid w:val="000109AF"/>
    <w:rsid w:val="00011F93"/>
    <w:rsid w:val="00013347"/>
    <w:rsid w:val="000148C3"/>
    <w:rsid w:val="000156D7"/>
    <w:rsid w:val="00023F2B"/>
    <w:rsid w:val="00025341"/>
    <w:rsid w:val="00037008"/>
    <w:rsid w:val="000535B9"/>
    <w:rsid w:val="00056F79"/>
    <w:rsid w:val="0005750F"/>
    <w:rsid w:val="0006301A"/>
    <w:rsid w:val="0007002F"/>
    <w:rsid w:val="00090084"/>
    <w:rsid w:val="00097116"/>
    <w:rsid w:val="000A0B12"/>
    <w:rsid w:val="000B320E"/>
    <w:rsid w:val="000B419D"/>
    <w:rsid w:val="000B7399"/>
    <w:rsid w:val="000C0E6B"/>
    <w:rsid w:val="000C7CF9"/>
    <w:rsid w:val="000D583F"/>
    <w:rsid w:val="000D5DF9"/>
    <w:rsid w:val="000D66C1"/>
    <w:rsid w:val="000E5B9A"/>
    <w:rsid w:val="000E6CBD"/>
    <w:rsid w:val="000F5A1A"/>
    <w:rsid w:val="000F7773"/>
    <w:rsid w:val="0010013F"/>
    <w:rsid w:val="001028A0"/>
    <w:rsid w:val="00105255"/>
    <w:rsid w:val="00117E91"/>
    <w:rsid w:val="00120ABD"/>
    <w:rsid w:val="00121234"/>
    <w:rsid w:val="00122BAA"/>
    <w:rsid w:val="0012752C"/>
    <w:rsid w:val="00127D14"/>
    <w:rsid w:val="00130133"/>
    <w:rsid w:val="001411DA"/>
    <w:rsid w:val="00150D0B"/>
    <w:rsid w:val="001517B9"/>
    <w:rsid w:val="0015514A"/>
    <w:rsid w:val="00155852"/>
    <w:rsid w:val="00156C83"/>
    <w:rsid w:val="001665FB"/>
    <w:rsid w:val="001701C4"/>
    <w:rsid w:val="00183779"/>
    <w:rsid w:val="00186720"/>
    <w:rsid w:val="001B5F0D"/>
    <w:rsid w:val="001C3397"/>
    <w:rsid w:val="001C5941"/>
    <w:rsid w:val="001C7B62"/>
    <w:rsid w:val="001D4D87"/>
    <w:rsid w:val="001D771C"/>
    <w:rsid w:val="001E13B5"/>
    <w:rsid w:val="001E4EA1"/>
    <w:rsid w:val="001E7AEF"/>
    <w:rsid w:val="001F119C"/>
    <w:rsid w:val="001F4DD6"/>
    <w:rsid w:val="002020BA"/>
    <w:rsid w:val="00213C93"/>
    <w:rsid w:val="00220FDF"/>
    <w:rsid w:val="00223DCC"/>
    <w:rsid w:val="00231824"/>
    <w:rsid w:val="00232068"/>
    <w:rsid w:val="00237258"/>
    <w:rsid w:val="00243BE1"/>
    <w:rsid w:val="00253521"/>
    <w:rsid w:val="00256BF0"/>
    <w:rsid w:val="00260E75"/>
    <w:rsid w:val="00267B36"/>
    <w:rsid w:val="00273031"/>
    <w:rsid w:val="00273BF2"/>
    <w:rsid w:val="002878F1"/>
    <w:rsid w:val="002934A9"/>
    <w:rsid w:val="002A51E0"/>
    <w:rsid w:val="002A7E09"/>
    <w:rsid w:val="002B7145"/>
    <w:rsid w:val="002C276D"/>
    <w:rsid w:val="002D282B"/>
    <w:rsid w:val="002D29A8"/>
    <w:rsid w:val="002D45D9"/>
    <w:rsid w:val="002D54E2"/>
    <w:rsid w:val="002F59EF"/>
    <w:rsid w:val="00306A7E"/>
    <w:rsid w:val="00311C14"/>
    <w:rsid w:val="0032367F"/>
    <w:rsid w:val="0032540D"/>
    <w:rsid w:val="0032745D"/>
    <w:rsid w:val="00333698"/>
    <w:rsid w:val="0033387B"/>
    <w:rsid w:val="003356F8"/>
    <w:rsid w:val="003467F6"/>
    <w:rsid w:val="00347497"/>
    <w:rsid w:val="003556FA"/>
    <w:rsid w:val="003565F3"/>
    <w:rsid w:val="00360963"/>
    <w:rsid w:val="00360BF4"/>
    <w:rsid w:val="0038171F"/>
    <w:rsid w:val="00385B12"/>
    <w:rsid w:val="003939F9"/>
    <w:rsid w:val="003945B8"/>
    <w:rsid w:val="00397D7C"/>
    <w:rsid w:val="003A50A9"/>
    <w:rsid w:val="003A5EC5"/>
    <w:rsid w:val="003A76A9"/>
    <w:rsid w:val="003B3E3A"/>
    <w:rsid w:val="003B65D1"/>
    <w:rsid w:val="003C3DFD"/>
    <w:rsid w:val="003C53FA"/>
    <w:rsid w:val="003D3D32"/>
    <w:rsid w:val="003D49DB"/>
    <w:rsid w:val="003E2956"/>
    <w:rsid w:val="003E2C3C"/>
    <w:rsid w:val="003E793D"/>
    <w:rsid w:val="003F1DFC"/>
    <w:rsid w:val="003F435F"/>
    <w:rsid w:val="003F46F7"/>
    <w:rsid w:val="003F704D"/>
    <w:rsid w:val="004123B7"/>
    <w:rsid w:val="004127EC"/>
    <w:rsid w:val="00421CB2"/>
    <w:rsid w:val="00431A0E"/>
    <w:rsid w:val="00435184"/>
    <w:rsid w:val="0046131A"/>
    <w:rsid w:val="00462136"/>
    <w:rsid w:val="00462863"/>
    <w:rsid w:val="00465F08"/>
    <w:rsid w:val="0047062F"/>
    <w:rsid w:val="004713D6"/>
    <w:rsid w:val="0047202B"/>
    <w:rsid w:val="00473A2D"/>
    <w:rsid w:val="00486229"/>
    <w:rsid w:val="00495E90"/>
    <w:rsid w:val="004A4223"/>
    <w:rsid w:val="004B6398"/>
    <w:rsid w:val="004B72FE"/>
    <w:rsid w:val="004B7C4A"/>
    <w:rsid w:val="004C268A"/>
    <w:rsid w:val="004C63A5"/>
    <w:rsid w:val="004C6EDB"/>
    <w:rsid w:val="004D1F4F"/>
    <w:rsid w:val="004D6726"/>
    <w:rsid w:val="004E414C"/>
    <w:rsid w:val="004F765F"/>
    <w:rsid w:val="004F78E5"/>
    <w:rsid w:val="00504A75"/>
    <w:rsid w:val="00504A7F"/>
    <w:rsid w:val="00510C83"/>
    <w:rsid w:val="00511E79"/>
    <w:rsid w:val="00516600"/>
    <w:rsid w:val="00516F73"/>
    <w:rsid w:val="00530984"/>
    <w:rsid w:val="005370CF"/>
    <w:rsid w:val="0054234B"/>
    <w:rsid w:val="00557C20"/>
    <w:rsid w:val="0056035A"/>
    <w:rsid w:val="00583833"/>
    <w:rsid w:val="0059092E"/>
    <w:rsid w:val="00593EE9"/>
    <w:rsid w:val="005A7EF7"/>
    <w:rsid w:val="005B2FCD"/>
    <w:rsid w:val="005B666C"/>
    <w:rsid w:val="005B6EC0"/>
    <w:rsid w:val="005C1F79"/>
    <w:rsid w:val="005C6E44"/>
    <w:rsid w:val="005D250F"/>
    <w:rsid w:val="005D4FBB"/>
    <w:rsid w:val="005E0FBC"/>
    <w:rsid w:val="005E1642"/>
    <w:rsid w:val="005E737D"/>
    <w:rsid w:val="005F11F4"/>
    <w:rsid w:val="00601290"/>
    <w:rsid w:val="00601AD5"/>
    <w:rsid w:val="00607E0D"/>
    <w:rsid w:val="00610BA5"/>
    <w:rsid w:val="00612A39"/>
    <w:rsid w:val="00613742"/>
    <w:rsid w:val="00615F89"/>
    <w:rsid w:val="00626565"/>
    <w:rsid w:val="00640B12"/>
    <w:rsid w:val="0064171D"/>
    <w:rsid w:val="006436D1"/>
    <w:rsid w:val="00644403"/>
    <w:rsid w:val="00647341"/>
    <w:rsid w:val="00651F42"/>
    <w:rsid w:val="0066140C"/>
    <w:rsid w:val="00671E1F"/>
    <w:rsid w:val="00683EFE"/>
    <w:rsid w:val="00684155"/>
    <w:rsid w:val="0068617C"/>
    <w:rsid w:val="0069493E"/>
    <w:rsid w:val="00694BE5"/>
    <w:rsid w:val="006958A2"/>
    <w:rsid w:val="006963C1"/>
    <w:rsid w:val="006A03EB"/>
    <w:rsid w:val="006B7EDE"/>
    <w:rsid w:val="006D1211"/>
    <w:rsid w:val="006D7E8E"/>
    <w:rsid w:val="006E73B5"/>
    <w:rsid w:val="006F6EBB"/>
    <w:rsid w:val="007048F5"/>
    <w:rsid w:val="00706FDC"/>
    <w:rsid w:val="0071312C"/>
    <w:rsid w:val="00716C6F"/>
    <w:rsid w:val="00726AC8"/>
    <w:rsid w:val="00745727"/>
    <w:rsid w:val="00755882"/>
    <w:rsid w:val="0075791C"/>
    <w:rsid w:val="00757B98"/>
    <w:rsid w:val="007603BF"/>
    <w:rsid w:val="007703D7"/>
    <w:rsid w:val="007732CE"/>
    <w:rsid w:val="00773854"/>
    <w:rsid w:val="007738B8"/>
    <w:rsid w:val="007866DB"/>
    <w:rsid w:val="007878EB"/>
    <w:rsid w:val="00787FA5"/>
    <w:rsid w:val="00795452"/>
    <w:rsid w:val="007C5CE8"/>
    <w:rsid w:val="007D5953"/>
    <w:rsid w:val="007E3D43"/>
    <w:rsid w:val="007E3E86"/>
    <w:rsid w:val="007E731C"/>
    <w:rsid w:val="007F0C54"/>
    <w:rsid w:val="007F778F"/>
    <w:rsid w:val="00802A2C"/>
    <w:rsid w:val="008163D2"/>
    <w:rsid w:val="00816728"/>
    <w:rsid w:val="00821D47"/>
    <w:rsid w:val="00833A86"/>
    <w:rsid w:val="00836378"/>
    <w:rsid w:val="00844567"/>
    <w:rsid w:val="008510A3"/>
    <w:rsid w:val="008518BE"/>
    <w:rsid w:val="0085766F"/>
    <w:rsid w:val="008626EB"/>
    <w:rsid w:val="00870B26"/>
    <w:rsid w:val="00870BA9"/>
    <w:rsid w:val="00880710"/>
    <w:rsid w:val="008978E8"/>
    <w:rsid w:val="008A0EAE"/>
    <w:rsid w:val="008A4CD2"/>
    <w:rsid w:val="008B362A"/>
    <w:rsid w:val="008B4DE9"/>
    <w:rsid w:val="008B523F"/>
    <w:rsid w:val="008C2C38"/>
    <w:rsid w:val="008C6F18"/>
    <w:rsid w:val="008C75B1"/>
    <w:rsid w:val="008D7666"/>
    <w:rsid w:val="008E6AD8"/>
    <w:rsid w:val="008E7DA9"/>
    <w:rsid w:val="008F697C"/>
    <w:rsid w:val="008F6DAD"/>
    <w:rsid w:val="009011BD"/>
    <w:rsid w:val="009013E2"/>
    <w:rsid w:val="00902ACF"/>
    <w:rsid w:val="009038B5"/>
    <w:rsid w:val="00913F1D"/>
    <w:rsid w:val="00954C3B"/>
    <w:rsid w:val="00957BDF"/>
    <w:rsid w:val="00965E24"/>
    <w:rsid w:val="0097173F"/>
    <w:rsid w:val="00974B27"/>
    <w:rsid w:val="00974E6A"/>
    <w:rsid w:val="009819D2"/>
    <w:rsid w:val="00990FDF"/>
    <w:rsid w:val="00991085"/>
    <w:rsid w:val="0099364D"/>
    <w:rsid w:val="0099683E"/>
    <w:rsid w:val="00997401"/>
    <w:rsid w:val="009A4417"/>
    <w:rsid w:val="009A7A80"/>
    <w:rsid w:val="009B0920"/>
    <w:rsid w:val="009B2D69"/>
    <w:rsid w:val="009B4225"/>
    <w:rsid w:val="009D22F7"/>
    <w:rsid w:val="009D28B0"/>
    <w:rsid w:val="009D6C8F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321FE"/>
    <w:rsid w:val="00A43CBE"/>
    <w:rsid w:val="00A51AD4"/>
    <w:rsid w:val="00A52943"/>
    <w:rsid w:val="00A56917"/>
    <w:rsid w:val="00A6518E"/>
    <w:rsid w:val="00A75975"/>
    <w:rsid w:val="00A80447"/>
    <w:rsid w:val="00A9484B"/>
    <w:rsid w:val="00A9597B"/>
    <w:rsid w:val="00AA4260"/>
    <w:rsid w:val="00AB1ECF"/>
    <w:rsid w:val="00AB4042"/>
    <w:rsid w:val="00AB4B26"/>
    <w:rsid w:val="00AC0A97"/>
    <w:rsid w:val="00AC53C6"/>
    <w:rsid w:val="00AD5D70"/>
    <w:rsid w:val="00AE0551"/>
    <w:rsid w:val="00AE4DD1"/>
    <w:rsid w:val="00AE5121"/>
    <w:rsid w:val="00B00316"/>
    <w:rsid w:val="00B077D4"/>
    <w:rsid w:val="00B13653"/>
    <w:rsid w:val="00B14AD2"/>
    <w:rsid w:val="00B16756"/>
    <w:rsid w:val="00B17FD4"/>
    <w:rsid w:val="00B205B5"/>
    <w:rsid w:val="00B23E8C"/>
    <w:rsid w:val="00B30721"/>
    <w:rsid w:val="00B344EA"/>
    <w:rsid w:val="00B4313E"/>
    <w:rsid w:val="00B448A5"/>
    <w:rsid w:val="00B57524"/>
    <w:rsid w:val="00B61F13"/>
    <w:rsid w:val="00B64B14"/>
    <w:rsid w:val="00B73F72"/>
    <w:rsid w:val="00B77C19"/>
    <w:rsid w:val="00B8120F"/>
    <w:rsid w:val="00B9584D"/>
    <w:rsid w:val="00BB0E0C"/>
    <w:rsid w:val="00BB6789"/>
    <w:rsid w:val="00BB69E6"/>
    <w:rsid w:val="00BB6D9F"/>
    <w:rsid w:val="00BB7018"/>
    <w:rsid w:val="00BB7595"/>
    <w:rsid w:val="00BC72F0"/>
    <w:rsid w:val="00BC771C"/>
    <w:rsid w:val="00BD4D09"/>
    <w:rsid w:val="00BE3165"/>
    <w:rsid w:val="00BE3935"/>
    <w:rsid w:val="00BE7171"/>
    <w:rsid w:val="00C00407"/>
    <w:rsid w:val="00C004F2"/>
    <w:rsid w:val="00C12232"/>
    <w:rsid w:val="00C14645"/>
    <w:rsid w:val="00C14EEF"/>
    <w:rsid w:val="00C2446A"/>
    <w:rsid w:val="00C35955"/>
    <w:rsid w:val="00C361F3"/>
    <w:rsid w:val="00C41AEF"/>
    <w:rsid w:val="00C47C6E"/>
    <w:rsid w:val="00C61E1A"/>
    <w:rsid w:val="00C62587"/>
    <w:rsid w:val="00C62A7F"/>
    <w:rsid w:val="00C642A5"/>
    <w:rsid w:val="00C677DD"/>
    <w:rsid w:val="00C75664"/>
    <w:rsid w:val="00C77ABB"/>
    <w:rsid w:val="00C8455C"/>
    <w:rsid w:val="00C85F8E"/>
    <w:rsid w:val="00C92F08"/>
    <w:rsid w:val="00CA0BAF"/>
    <w:rsid w:val="00CA29B2"/>
    <w:rsid w:val="00CA621A"/>
    <w:rsid w:val="00CA6472"/>
    <w:rsid w:val="00CC2DCD"/>
    <w:rsid w:val="00CC32B8"/>
    <w:rsid w:val="00CC3B05"/>
    <w:rsid w:val="00CC536E"/>
    <w:rsid w:val="00CC6F78"/>
    <w:rsid w:val="00CD0EFD"/>
    <w:rsid w:val="00CE4FBD"/>
    <w:rsid w:val="00CE72E6"/>
    <w:rsid w:val="00CE744B"/>
    <w:rsid w:val="00CF2F37"/>
    <w:rsid w:val="00CF57D2"/>
    <w:rsid w:val="00D016B2"/>
    <w:rsid w:val="00D04EA1"/>
    <w:rsid w:val="00D1113E"/>
    <w:rsid w:val="00D13036"/>
    <w:rsid w:val="00D15845"/>
    <w:rsid w:val="00D253D0"/>
    <w:rsid w:val="00D3540E"/>
    <w:rsid w:val="00D4286A"/>
    <w:rsid w:val="00D543B8"/>
    <w:rsid w:val="00D552ED"/>
    <w:rsid w:val="00D578DF"/>
    <w:rsid w:val="00D67BE8"/>
    <w:rsid w:val="00D77091"/>
    <w:rsid w:val="00D8188D"/>
    <w:rsid w:val="00D82021"/>
    <w:rsid w:val="00D824BF"/>
    <w:rsid w:val="00D826A3"/>
    <w:rsid w:val="00DA3F08"/>
    <w:rsid w:val="00DB3186"/>
    <w:rsid w:val="00DC2E33"/>
    <w:rsid w:val="00DC77AF"/>
    <w:rsid w:val="00DD5912"/>
    <w:rsid w:val="00DE69CD"/>
    <w:rsid w:val="00DE6A84"/>
    <w:rsid w:val="00DF35F4"/>
    <w:rsid w:val="00E1385C"/>
    <w:rsid w:val="00E33750"/>
    <w:rsid w:val="00E342A6"/>
    <w:rsid w:val="00E3719C"/>
    <w:rsid w:val="00E42A2C"/>
    <w:rsid w:val="00E43660"/>
    <w:rsid w:val="00E53685"/>
    <w:rsid w:val="00E817CA"/>
    <w:rsid w:val="00E818E8"/>
    <w:rsid w:val="00E858C7"/>
    <w:rsid w:val="00E95E25"/>
    <w:rsid w:val="00EA1CE9"/>
    <w:rsid w:val="00EA2CA3"/>
    <w:rsid w:val="00EB2C2A"/>
    <w:rsid w:val="00EB78F0"/>
    <w:rsid w:val="00EC170E"/>
    <w:rsid w:val="00EC5E7F"/>
    <w:rsid w:val="00EC7ECC"/>
    <w:rsid w:val="00ED0026"/>
    <w:rsid w:val="00ED1DC9"/>
    <w:rsid w:val="00ED611B"/>
    <w:rsid w:val="00EE075E"/>
    <w:rsid w:val="00EE0F65"/>
    <w:rsid w:val="00EF415C"/>
    <w:rsid w:val="00EF42BA"/>
    <w:rsid w:val="00EF48DD"/>
    <w:rsid w:val="00F04EF7"/>
    <w:rsid w:val="00F12564"/>
    <w:rsid w:val="00F270AD"/>
    <w:rsid w:val="00F30726"/>
    <w:rsid w:val="00F34B17"/>
    <w:rsid w:val="00F40AC4"/>
    <w:rsid w:val="00F41883"/>
    <w:rsid w:val="00F43F27"/>
    <w:rsid w:val="00F45D87"/>
    <w:rsid w:val="00F53726"/>
    <w:rsid w:val="00F61295"/>
    <w:rsid w:val="00F668B2"/>
    <w:rsid w:val="00F70F04"/>
    <w:rsid w:val="00F94799"/>
    <w:rsid w:val="00F95684"/>
    <w:rsid w:val="00FA1A89"/>
    <w:rsid w:val="00FA1CF7"/>
    <w:rsid w:val="00FA3FCF"/>
    <w:rsid w:val="00FA66FB"/>
    <w:rsid w:val="00FC4B2A"/>
    <w:rsid w:val="00FC63CE"/>
    <w:rsid w:val="00FD2D9F"/>
    <w:rsid w:val="00FD381A"/>
    <w:rsid w:val="00FF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3E93E4"/>
  <w15:docId w15:val="{7BBCCB22-9184-4EF1-BA9D-98472FDF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link w:val="10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1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B419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8C20F13435F6009AADF8D82986F34C0A52CB034D386AFDF1A447C10F7442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mpol.e-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3</cp:revision>
  <cp:lastPrinted>2021-07-29T12:36:00Z</cp:lastPrinted>
  <dcterms:created xsi:type="dcterms:W3CDTF">2021-11-01T08:17:00Z</dcterms:created>
  <dcterms:modified xsi:type="dcterms:W3CDTF">2021-11-01T08:17:00Z</dcterms:modified>
</cp:coreProperties>
</file>