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EF6DEE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Pr="00F86B0E" w:rsidRDefault="00CF49BB" w:rsidP="00EF6DEE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EF6DEE">
            <w:pPr>
              <w:pStyle w:val="10"/>
              <w:jc w:val="center"/>
            </w:pPr>
          </w:p>
          <w:p w:rsidR="00CF49BB" w:rsidRPr="00206EBF" w:rsidRDefault="00CF49BB" w:rsidP="00EF6DEE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CF49BB" w:rsidRDefault="00F532D1" w:rsidP="00EF6DEE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EF6DEE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Pr="00F86B0E" w:rsidRDefault="00CF49BB" w:rsidP="00EF6DEE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483552" w:rsidRDefault="00483552" w:rsidP="00483552">
      <w:pPr>
        <w:pStyle w:val="10"/>
        <w:jc w:val="center"/>
        <w:rPr>
          <w:b/>
          <w:bCs/>
          <w:color w:val="141620"/>
          <w:szCs w:val="28"/>
          <w:shd w:val="clear" w:color="auto" w:fill="FEFFFE"/>
          <w:lang w:val="en-US"/>
        </w:rPr>
      </w:pPr>
    </w:p>
    <w:p w:rsidR="00033F7E" w:rsidRPr="00AE24F0" w:rsidRDefault="00187EAC" w:rsidP="00AE24F0">
      <w:pPr>
        <w:pStyle w:val="10"/>
        <w:spacing w:line="240" w:lineRule="auto"/>
        <w:ind w:right="5102"/>
        <w:jc w:val="both"/>
        <w:rPr>
          <w:bCs/>
          <w:color w:val="141620"/>
          <w:szCs w:val="28"/>
          <w:shd w:val="clear" w:color="auto" w:fill="FEFFFE"/>
        </w:rPr>
      </w:pPr>
      <w:r w:rsidRPr="00AE24F0">
        <w:rPr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34C6D910" wp14:editId="4B821D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E09" w:rsidRPr="00AE24F0">
        <w:rPr>
          <w:bCs/>
          <w:color w:val="141620"/>
          <w:szCs w:val="28"/>
          <w:shd w:val="clear" w:color="auto" w:fill="FEFFFE"/>
        </w:rPr>
        <w:t xml:space="preserve">О </w:t>
      </w:r>
      <w:r w:rsidR="004A2C4D" w:rsidRPr="00AE24F0">
        <w:rPr>
          <w:bCs/>
          <w:color w:val="141620"/>
          <w:szCs w:val="28"/>
          <w:shd w:val="clear" w:color="auto" w:fill="FEFFFE"/>
        </w:rPr>
        <w:t xml:space="preserve">признании </w:t>
      </w:r>
      <w:proofErr w:type="gramStart"/>
      <w:r w:rsidR="004A2C4D" w:rsidRPr="00AE24F0">
        <w:rPr>
          <w:bCs/>
          <w:color w:val="141620"/>
          <w:szCs w:val="28"/>
          <w:shd w:val="clear" w:color="auto" w:fill="FEFFFE"/>
        </w:rPr>
        <w:t>утратившим</w:t>
      </w:r>
      <w:proofErr w:type="gramEnd"/>
      <w:r w:rsidR="004A2C4D" w:rsidRPr="00AE24F0">
        <w:rPr>
          <w:bCs/>
          <w:color w:val="141620"/>
          <w:szCs w:val="28"/>
          <w:shd w:val="clear" w:color="auto" w:fill="FEFFFE"/>
        </w:rPr>
        <w:t xml:space="preserve"> силу </w:t>
      </w:r>
      <w:r w:rsidR="00B70E09" w:rsidRPr="00AE24F0">
        <w:rPr>
          <w:bCs/>
          <w:color w:val="141620"/>
          <w:szCs w:val="28"/>
          <w:shd w:val="clear" w:color="auto" w:fill="FEFFFE"/>
        </w:rPr>
        <w:t>приказ</w:t>
      </w:r>
      <w:r w:rsidR="001262FF" w:rsidRPr="00AE24F0">
        <w:rPr>
          <w:bCs/>
          <w:color w:val="141620"/>
          <w:szCs w:val="28"/>
          <w:shd w:val="clear" w:color="auto" w:fill="FEFFFE"/>
        </w:rPr>
        <w:t>а</w:t>
      </w:r>
    </w:p>
    <w:p w:rsidR="00B70E09" w:rsidRPr="00AE24F0" w:rsidRDefault="00B70E09" w:rsidP="00AE24F0">
      <w:pPr>
        <w:pStyle w:val="af1"/>
        <w:shd w:val="clear" w:color="auto" w:fill="FEFFFE"/>
        <w:ind w:right="5102"/>
        <w:jc w:val="both"/>
        <w:rPr>
          <w:sz w:val="28"/>
          <w:szCs w:val="28"/>
          <w:lang w:eastAsia="en-US"/>
        </w:rPr>
      </w:pPr>
      <w:proofErr w:type="gramStart"/>
      <w:r w:rsidRPr="00AE24F0">
        <w:rPr>
          <w:bCs/>
          <w:color w:val="141620"/>
          <w:sz w:val="28"/>
          <w:szCs w:val="28"/>
          <w:shd w:val="clear" w:color="auto" w:fill="FEFFFE"/>
        </w:rPr>
        <w:t xml:space="preserve">Министерства экономики Республики Татарстан </w:t>
      </w:r>
      <w:r w:rsidR="001262FF" w:rsidRPr="00AE24F0">
        <w:rPr>
          <w:bCs/>
          <w:color w:val="141620"/>
          <w:sz w:val="28"/>
          <w:szCs w:val="28"/>
          <w:shd w:val="clear" w:color="auto" w:fill="FEFFFE"/>
        </w:rPr>
        <w:t xml:space="preserve"> от 15.08.2018 № 399 «Об утверждении Порядка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государственным бюджетным учреждением «Многофункциональный центр предоставления государственных и муниципальных услуг в Республике Татарстан» услуг по  выезду сотрудника государственного бюджетного учреждения «Многофункциональный центр предоставления государственных и муниципальных услуг в Республике Татарстан</w:t>
      </w:r>
      <w:proofErr w:type="gramEnd"/>
      <w:r w:rsidR="001262FF" w:rsidRPr="00AE24F0">
        <w:rPr>
          <w:bCs/>
          <w:color w:val="141620"/>
          <w:sz w:val="28"/>
          <w:szCs w:val="28"/>
          <w:shd w:val="clear" w:color="auto" w:fill="FEFFFE"/>
        </w:rPr>
        <w:t>» к заявителю по его запросу для приема заявлений и документов, необходимых для предоставления государственных и муниципальных услуг, а также доставке результатов предоставления государственных и муниципальных услуг»</w:t>
      </w:r>
    </w:p>
    <w:p w:rsidR="00B70E09" w:rsidRPr="00481E1F" w:rsidRDefault="00B70E09" w:rsidP="00483552">
      <w:pPr>
        <w:pStyle w:val="af1"/>
        <w:shd w:val="clear" w:color="auto" w:fill="FEFFFE"/>
        <w:ind w:right="24"/>
        <w:jc w:val="center"/>
        <w:rPr>
          <w:bCs/>
          <w:color w:val="141620"/>
          <w:sz w:val="28"/>
          <w:szCs w:val="20"/>
          <w:shd w:val="clear" w:color="auto" w:fill="FEFFFE"/>
        </w:rPr>
      </w:pPr>
    </w:p>
    <w:p w:rsidR="00AE24F0" w:rsidRPr="00674E89" w:rsidRDefault="00AE24F0" w:rsidP="00AE24F0">
      <w:pPr>
        <w:pStyle w:val="af0"/>
        <w:spacing w:after="0"/>
        <w:ind w:firstLine="709"/>
        <w:jc w:val="both"/>
        <w:rPr>
          <w:b/>
          <w:color w:val="181923"/>
          <w:sz w:val="28"/>
          <w:szCs w:val="28"/>
          <w:shd w:val="clear" w:color="auto" w:fill="FEFFFE"/>
        </w:rPr>
      </w:pPr>
      <w:r w:rsidRPr="00674E89">
        <w:rPr>
          <w:b/>
          <w:color w:val="181923"/>
          <w:sz w:val="28"/>
          <w:szCs w:val="28"/>
          <w:shd w:val="clear" w:color="auto" w:fill="FEFFFE"/>
        </w:rPr>
        <w:t>Приказываю:</w:t>
      </w:r>
    </w:p>
    <w:p w:rsidR="00A63DD5" w:rsidRDefault="001262FF" w:rsidP="00483552">
      <w:pPr>
        <w:pStyle w:val="af0"/>
        <w:spacing w:after="0"/>
        <w:ind w:firstLine="709"/>
        <w:jc w:val="both"/>
        <w:rPr>
          <w:color w:val="181923"/>
          <w:sz w:val="28"/>
          <w:szCs w:val="28"/>
          <w:shd w:val="clear" w:color="auto" w:fill="FEFFFE"/>
        </w:rPr>
      </w:pPr>
      <w:proofErr w:type="gramStart"/>
      <w:r>
        <w:rPr>
          <w:color w:val="181923"/>
          <w:sz w:val="28"/>
          <w:szCs w:val="28"/>
          <w:shd w:val="clear" w:color="auto" w:fill="FEFFFE"/>
        </w:rPr>
        <w:t>п</w:t>
      </w:r>
      <w:r w:rsidR="00033F7E">
        <w:rPr>
          <w:color w:val="181923"/>
          <w:sz w:val="28"/>
          <w:szCs w:val="28"/>
          <w:shd w:val="clear" w:color="auto" w:fill="FEFFFE"/>
        </w:rPr>
        <w:t xml:space="preserve">ризнать утратившим силу </w:t>
      </w:r>
      <w:r w:rsidRPr="001262FF">
        <w:rPr>
          <w:color w:val="181923"/>
          <w:sz w:val="28"/>
          <w:szCs w:val="28"/>
          <w:shd w:val="clear" w:color="auto" w:fill="FEFFFE"/>
        </w:rPr>
        <w:t>при</w:t>
      </w:r>
      <w:r>
        <w:rPr>
          <w:color w:val="181923"/>
          <w:sz w:val="28"/>
          <w:szCs w:val="28"/>
          <w:shd w:val="clear" w:color="auto" w:fill="FEFFFE"/>
        </w:rPr>
        <w:t xml:space="preserve">каз </w:t>
      </w:r>
      <w:r w:rsidRPr="001262FF">
        <w:rPr>
          <w:color w:val="181923"/>
          <w:sz w:val="28"/>
          <w:szCs w:val="28"/>
          <w:shd w:val="clear" w:color="auto" w:fill="FEFFFE"/>
        </w:rPr>
        <w:t>Министерства экономики Республики Татарстан  от 15.08.2018 № 399 «Об утверждении Порядка предоставления 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 и Положения по предоставлению государственным бюджетным учреждением «Многофункциональный центр предоставления государственных и муниципальных услуг в Республике Татарстан» услуг по  выезду сотрудника государственного бюджетного учреждения «Многофункциональный центр предоставления государственных и муниципальных</w:t>
      </w:r>
      <w:proofErr w:type="gramEnd"/>
      <w:r w:rsidRPr="001262FF">
        <w:rPr>
          <w:color w:val="181923"/>
          <w:sz w:val="28"/>
          <w:szCs w:val="28"/>
          <w:shd w:val="clear" w:color="auto" w:fill="FEFFFE"/>
        </w:rPr>
        <w:t xml:space="preserve"> услуг в Республике Татарстан» к заявителю по его запросу для приема заявлений и документов, необходимых для предоставления государственных и муниципальных услуг, а также доставке результатов предоставления государственных и муниципальных услуг»</w:t>
      </w:r>
      <w:r w:rsidR="00A63DD5">
        <w:rPr>
          <w:color w:val="181923"/>
          <w:sz w:val="28"/>
          <w:szCs w:val="28"/>
          <w:shd w:val="clear" w:color="auto" w:fill="FEFFFE"/>
        </w:rPr>
        <w:t>.</w:t>
      </w:r>
    </w:p>
    <w:p w:rsidR="001B2E89" w:rsidRDefault="001B2E89" w:rsidP="00B70E09">
      <w:pPr>
        <w:pStyle w:val="af0"/>
        <w:spacing w:after="0" w:line="264" w:lineRule="auto"/>
        <w:ind w:firstLine="709"/>
        <w:jc w:val="both"/>
        <w:rPr>
          <w:color w:val="181923"/>
          <w:sz w:val="28"/>
          <w:szCs w:val="28"/>
          <w:shd w:val="clear" w:color="auto" w:fill="FEFFFE"/>
        </w:rPr>
      </w:pPr>
    </w:p>
    <w:tbl>
      <w:tblPr>
        <w:tblStyle w:val="1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713"/>
      </w:tblGrid>
      <w:tr w:rsidR="00483552" w:rsidRPr="00483552" w:rsidTr="00483552">
        <w:tc>
          <w:tcPr>
            <w:tcW w:w="5210" w:type="dxa"/>
          </w:tcPr>
          <w:p w:rsidR="00483552" w:rsidRPr="00483552" w:rsidRDefault="00483552" w:rsidP="00483552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55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Премьер-министра Республики Татарстан – министр</w:t>
            </w:r>
          </w:p>
        </w:tc>
        <w:tc>
          <w:tcPr>
            <w:tcW w:w="4713" w:type="dxa"/>
            <w:vAlign w:val="bottom"/>
          </w:tcPr>
          <w:p w:rsidR="00483552" w:rsidRPr="00483552" w:rsidRDefault="00483552" w:rsidP="00483552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righ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83552">
              <w:rPr>
                <w:rFonts w:ascii="Times New Roman" w:hAnsi="Times New Roman" w:cs="Times New Roman"/>
                <w:b/>
                <w:sz w:val="28"/>
                <w:szCs w:val="28"/>
              </w:rPr>
              <w:t>М.Р.Шагиахметов</w:t>
            </w:r>
            <w:proofErr w:type="spellEnd"/>
          </w:p>
        </w:tc>
      </w:tr>
    </w:tbl>
    <w:p w:rsidR="00445C61" w:rsidRDefault="00445C61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F841DD" w:rsidRDefault="00F841DD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p w:rsidR="00AE24F0" w:rsidRPr="00AE24F0" w:rsidRDefault="00AE24F0" w:rsidP="00445C61">
      <w:pPr>
        <w:jc w:val="center"/>
        <w:rPr>
          <w:b/>
          <w:sz w:val="28"/>
          <w:szCs w:val="28"/>
          <w:lang w:val="en-US" w:eastAsia="en-US"/>
        </w:rPr>
      </w:pPr>
    </w:p>
    <w:sectPr w:rsidR="00AE24F0" w:rsidRPr="00AE24F0" w:rsidSect="001262FF">
      <w:pgSz w:w="11906" w:h="16838" w:code="9"/>
      <w:pgMar w:top="1134" w:right="567" w:bottom="568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06" w:rsidRDefault="00075106">
      <w:r>
        <w:separator/>
      </w:r>
    </w:p>
  </w:endnote>
  <w:endnote w:type="continuationSeparator" w:id="0">
    <w:p w:rsidR="00075106" w:rsidRDefault="0007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06" w:rsidRDefault="00075106">
      <w:r>
        <w:separator/>
      </w:r>
    </w:p>
  </w:footnote>
  <w:footnote w:type="continuationSeparator" w:id="0">
    <w:p w:rsidR="00075106" w:rsidRDefault="0007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972"/>
    <w:multiLevelType w:val="hybridMultilevel"/>
    <w:tmpl w:val="8B98E83E"/>
    <w:lvl w:ilvl="0" w:tplc="630ACA7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30658"/>
    <w:rsid w:val="00033F7E"/>
    <w:rsid w:val="00051CD7"/>
    <w:rsid w:val="00057354"/>
    <w:rsid w:val="00075106"/>
    <w:rsid w:val="000909DC"/>
    <w:rsid w:val="000916D0"/>
    <w:rsid w:val="00094464"/>
    <w:rsid w:val="000B1577"/>
    <w:rsid w:val="000B3FED"/>
    <w:rsid w:val="000D0B35"/>
    <w:rsid w:val="001155BE"/>
    <w:rsid w:val="00123BD0"/>
    <w:rsid w:val="001262FF"/>
    <w:rsid w:val="001313B5"/>
    <w:rsid w:val="00133170"/>
    <w:rsid w:val="0013418C"/>
    <w:rsid w:val="001567D8"/>
    <w:rsid w:val="00161D0F"/>
    <w:rsid w:val="00171685"/>
    <w:rsid w:val="00184496"/>
    <w:rsid w:val="00187EAC"/>
    <w:rsid w:val="001B016C"/>
    <w:rsid w:val="001B2E89"/>
    <w:rsid w:val="001C11EA"/>
    <w:rsid w:val="001C6794"/>
    <w:rsid w:val="001D4610"/>
    <w:rsid w:val="001D6C47"/>
    <w:rsid w:val="001E4A1D"/>
    <w:rsid w:val="001F2941"/>
    <w:rsid w:val="00206EBF"/>
    <w:rsid w:val="00237B18"/>
    <w:rsid w:val="00270E02"/>
    <w:rsid w:val="00286D3A"/>
    <w:rsid w:val="002910A4"/>
    <w:rsid w:val="002B4205"/>
    <w:rsid w:val="002C6C85"/>
    <w:rsid w:val="002C76FD"/>
    <w:rsid w:val="002C77F1"/>
    <w:rsid w:val="002E4431"/>
    <w:rsid w:val="002E629B"/>
    <w:rsid w:val="003141B8"/>
    <w:rsid w:val="003156AB"/>
    <w:rsid w:val="00320FA5"/>
    <w:rsid w:val="0034357E"/>
    <w:rsid w:val="00365A96"/>
    <w:rsid w:val="0037039C"/>
    <w:rsid w:val="00385288"/>
    <w:rsid w:val="00393AE5"/>
    <w:rsid w:val="003D0FA0"/>
    <w:rsid w:val="003F428A"/>
    <w:rsid w:val="003F4D50"/>
    <w:rsid w:val="003F6140"/>
    <w:rsid w:val="00404CB6"/>
    <w:rsid w:val="004130C7"/>
    <w:rsid w:val="004152F7"/>
    <w:rsid w:val="00416D60"/>
    <w:rsid w:val="00440A02"/>
    <w:rsid w:val="00444AC9"/>
    <w:rsid w:val="00445C61"/>
    <w:rsid w:val="00465ECF"/>
    <w:rsid w:val="00476038"/>
    <w:rsid w:val="00477809"/>
    <w:rsid w:val="00481E1F"/>
    <w:rsid w:val="00483552"/>
    <w:rsid w:val="004917BF"/>
    <w:rsid w:val="00496EBC"/>
    <w:rsid w:val="004A17FE"/>
    <w:rsid w:val="004A2C4D"/>
    <w:rsid w:val="004C792E"/>
    <w:rsid w:val="005055CC"/>
    <w:rsid w:val="00505968"/>
    <w:rsid w:val="005110BF"/>
    <w:rsid w:val="00511E33"/>
    <w:rsid w:val="00515D15"/>
    <w:rsid w:val="00516226"/>
    <w:rsid w:val="005179B9"/>
    <w:rsid w:val="00527371"/>
    <w:rsid w:val="00534A5E"/>
    <w:rsid w:val="0053661D"/>
    <w:rsid w:val="00556CDF"/>
    <w:rsid w:val="00560330"/>
    <w:rsid w:val="005643BF"/>
    <w:rsid w:val="005758C3"/>
    <w:rsid w:val="0058015B"/>
    <w:rsid w:val="005A0150"/>
    <w:rsid w:val="005A446A"/>
    <w:rsid w:val="005A5A52"/>
    <w:rsid w:val="005C0CC1"/>
    <w:rsid w:val="005C62E5"/>
    <w:rsid w:val="005E2F62"/>
    <w:rsid w:val="005F6024"/>
    <w:rsid w:val="00605668"/>
    <w:rsid w:val="00613B4E"/>
    <w:rsid w:val="00615033"/>
    <w:rsid w:val="0062333E"/>
    <w:rsid w:val="00637B68"/>
    <w:rsid w:val="006456CA"/>
    <w:rsid w:val="00661557"/>
    <w:rsid w:val="00671E8B"/>
    <w:rsid w:val="00672304"/>
    <w:rsid w:val="006A5700"/>
    <w:rsid w:val="006B71AD"/>
    <w:rsid w:val="006B72BB"/>
    <w:rsid w:val="006C36D5"/>
    <w:rsid w:val="006C77D2"/>
    <w:rsid w:val="006D13E9"/>
    <w:rsid w:val="006F1FF4"/>
    <w:rsid w:val="006F2022"/>
    <w:rsid w:val="00702929"/>
    <w:rsid w:val="00715134"/>
    <w:rsid w:val="007216F0"/>
    <w:rsid w:val="007411C3"/>
    <w:rsid w:val="00775350"/>
    <w:rsid w:val="007971B2"/>
    <w:rsid w:val="007B3B1C"/>
    <w:rsid w:val="007D08B9"/>
    <w:rsid w:val="007E2087"/>
    <w:rsid w:val="007E6764"/>
    <w:rsid w:val="00823C77"/>
    <w:rsid w:val="008310A1"/>
    <w:rsid w:val="00832F83"/>
    <w:rsid w:val="00863069"/>
    <w:rsid w:val="008722E9"/>
    <w:rsid w:val="00874364"/>
    <w:rsid w:val="00881598"/>
    <w:rsid w:val="00883C9A"/>
    <w:rsid w:val="008859CD"/>
    <w:rsid w:val="00890ECD"/>
    <w:rsid w:val="008A284D"/>
    <w:rsid w:val="008B09E2"/>
    <w:rsid w:val="008B4254"/>
    <w:rsid w:val="008C33C9"/>
    <w:rsid w:val="008D31C8"/>
    <w:rsid w:val="008E199E"/>
    <w:rsid w:val="008F709A"/>
    <w:rsid w:val="00901DBD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D3844"/>
    <w:rsid w:val="009E45DB"/>
    <w:rsid w:val="00A1228D"/>
    <w:rsid w:val="00A14B2B"/>
    <w:rsid w:val="00A27F9E"/>
    <w:rsid w:val="00A37075"/>
    <w:rsid w:val="00A63DD5"/>
    <w:rsid w:val="00AA117F"/>
    <w:rsid w:val="00AA1E2E"/>
    <w:rsid w:val="00AB256E"/>
    <w:rsid w:val="00AC1FFF"/>
    <w:rsid w:val="00AC37B4"/>
    <w:rsid w:val="00AC3CCA"/>
    <w:rsid w:val="00AD0D03"/>
    <w:rsid w:val="00AE24F0"/>
    <w:rsid w:val="00B111BC"/>
    <w:rsid w:val="00B16467"/>
    <w:rsid w:val="00B239B9"/>
    <w:rsid w:val="00B249BB"/>
    <w:rsid w:val="00B53FB1"/>
    <w:rsid w:val="00B61A72"/>
    <w:rsid w:val="00B66DE2"/>
    <w:rsid w:val="00B70E09"/>
    <w:rsid w:val="00B7101B"/>
    <w:rsid w:val="00B84469"/>
    <w:rsid w:val="00B91E79"/>
    <w:rsid w:val="00B971A5"/>
    <w:rsid w:val="00BE130A"/>
    <w:rsid w:val="00BE22D3"/>
    <w:rsid w:val="00BE4CCF"/>
    <w:rsid w:val="00BF240B"/>
    <w:rsid w:val="00C268B9"/>
    <w:rsid w:val="00C4105E"/>
    <w:rsid w:val="00C46867"/>
    <w:rsid w:val="00C66F4B"/>
    <w:rsid w:val="00C72F1C"/>
    <w:rsid w:val="00C855D6"/>
    <w:rsid w:val="00C85607"/>
    <w:rsid w:val="00CA3F67"/>
    <w:rsid w:val="00CA40D5"/>
    <w:rsid w:val="00CA7357"/>
    <w:rsid w:val="00CB5941"/>
    <w:rsid w:val="00CD2CB6"/>
    <w:rsid w:val="00CD4580"/>
    <w:rsid w:val="00CE3E77"/>
    <w:rsid w:val="00CE4551"/>
    <w:rsid w:val="00CF0BF6"/>
    <w:rsid w:val="00CF49BB"/>
    <w:rsid w:val="00D32490"/>
    <w:rsid w:val="00D51EAC"/>
    <w:rsid w:val="00D526A1"/>
    <w:rsid w:val="00D54895"/>
    <w:rsid w:val="00D8504C"/>
    <w:rsid w:val="00D906B7"/>
    <w:rsid w:val="00D94027"/>
    <w:rsid w:val="00DD6385"/>
    <w:rsid w:val="00DF4108"/>
    <w:rsid w:val="00DF555F"/>
    <w:rsid w:val="00E20E4E"/>
    <w:rsid w:val="00E266F6"/>
    <w:rsid w:val="00E53105"/>
    <w:rsid w:val="00E70096"/>
    <w:rsid w:val="00E74F99"/>
    <w:rsid w:val="00E84D1F"/>
    <w:rsid w:val="00E855CE"/>
    <w:rsid w:val="00E90B27"/>
    <w:rsid w:val="00E93B69"/>
    <w:rsid w:val="00EA33F8"/>
    <w:rsid w:val="00ED3C18"/>
    <w:rsid w:val="00EF6DEE"/>
    <w:rsid w:val="00F002E5"/>
    <w:rsid w:val="00F06AB5"/>
    <w:rsid w:val="00F11EEC"/>
    <w:rsid w:val="00F24A98"/>
    <w:rsid w:val="00F532D1"/>
    <w:rsid w:val="00F54632"/>
    <w:rsid w:val="00F56591"/>
    <w:rsid w:val="00F65C41"/>
    <w:rsid w:val="00F841DD"/>
    <w:rsid w:val="00F86B0E"/>
    <w:rsid w:val="00F91897"/>
    <w:rsid w:val="00F941BA"/>
    <w:rsid w:val="00FA755F"/>
    <w:rsid w:val="00FC1E2F"/>
    <w:rsid w:val="00FC41CD"/>
    <w:rsid w:val="00FD1415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385288"/>
    <w:pPr>
      <w:jc w:val="center"/>
    </w:pPr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385288"/>
    <w:rPr>
      <w:b/>
      <w:bCs/>
      <w:sz w:val="24"/>
      <w:szCs w:val="24"/>
    </w:rPr>
  </w:style>
  <w:style w:type="paragraph" w:styleId="ae">
    <w:name w:val="Body Text Indent"/>
    <w:basedOn w:val="a"/>
    <w:link w:val="af"/>
    <w:rsid w:val="00385288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85288"/>
    <w:rPr>
      <w:sz w:val="24"/>
      <w:szCs w:val="24"/>
    </w:rPr>
  </w:style>
  <w:style w:type="paragraph" w:styleId="2">
    <w:name w:val="Body Text 2"/>
    <w:basedOn w:val="a"/>
    <w:link w:val="20"/>
    <w:rsid w:val="0038528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85288"/>
    <w:rPr>
      <w:sz w:val="24"/>
      <w:szCs w:val="24"/>
    </w:rPr>
  </w:style>
  <w:style w:type="paragraph" w:styleId="af0">
    <w:name w:val="Normal (Web)"/>
    <w:basedOn w:val="a"/>
    <w:uiPriority w:val="99"/>
    <w:unhideWhenUsed/>
    <w:rsid w:val="00B70E09"/>
    <w:pPr>
      <w:spacing w:after="135"/>
    </w:pPr>
    <w:rPr>
      <w:rFonts w:eastAsiaTheme="minorEastAsia"/>
      <w:sz w:val="24"/>
      <w:szCs w:val="24"/>
    </w:rPr>
  </w:style>
  <w:style w:type="paragraph" w:customStyle="1" w:styleId="af1">
    <w:name w:val="Стиль"/>
    <w:uiPriority w:val="99"/>
    <w:rsid w:val="00B70E09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4835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385288"/>
    <w:pPr>
      <w:jc w:val="center"/>
    </w:pPr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385288"/>
    <w:rPr>
      <w:b/>
      <w:bCs/>
      <w:sz w:val="24"/>
      <w:szCs w:val="24"/>
    </w:rPr>
  </w:style>
  <w:style w:type="paragraph" w:styleId="ae">
    <w:name w:val="Body Text Indent"/>
    <w:basedOn w:val="a"/>
    <w:link w:val="af"/>
    <w:rsid w:val="00385288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85288"/>
    <w:rPr>
      <w:sz w:val="24"/>
      <w:szCs w:val="24"/>
    </w:rPr>
  </w:style>
  <w:style w:type="paragraph" w:styleId="2">
    <w:name w:val="Body Text 2"/>
    <w:basedOn w:val="a"/>
    <w:link w:val="20"/>
    <w:rsid w:val="0038528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85288"/>
    <w:rPr>
      <w:sz w:val="24"/>
      <w:szCs w:val="24"/>
    </w:rPr>
  </w:style>
  <w:style w:type="paragraph" w:styleId="af0">
    <w:name w:val="Normal (Web)"/>
    <w:basedOn w:val="a"/>
    <w:uiPriority w:val="99"/>
    <w:unhideWhenUsed/>
    <w:rsid w:val="00B70E09"/>
    <w:pPr>
      <w:spacing w:after="135"/>
    </w:pPr>
    <w:rPr>
      <w:rFonts w:eastAsiaTheme="minorEastAsia"/>
      <w:sz w:val="24"/>
      <w:szCs w:val="24"/>
    </w:rPr>
  </w:style>
  <w:style w:type="paragraph" w:customStyle="1" w:styleId="af1">
    <w:name w:val="Стиль"/>
    <w:uiPriority w:val="99"/>
    <w:rsid w:val="00B70E09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4835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77F4-86B1-44DF-92D6-D67CC2B2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1898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Гергерт Альбина Владимировна</cp:lastModifiedBy>
  <cp:revision>3</cp:revision>
  <cp:lastPrinted>2018-05-04T10:17:00Z</cp:lastPrinted>
  <dcterms:created xsi:type="dcterms:W3CDTF">2021-11-03T06:58:00Z</dcterms:created>
  <dcterms:modified xsi:type="dcterms:W3CDTF">2021-11-03T06:58:00Z</dcterms:modified>
</cp:coreProperties>
</file>