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33661" w14:textId="77777777" w:rsidR="002B19F5" w:rsidRPr="0063433E" w:rsidRDefault="001430B8" w:rsidP="002B19F5">
      <w:pPr>
        <w:spacing w:after="200" w:line="276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5B9A">
        <w:rPr>
          <w:rFonts w:ascii="Times New Roman" w:hAnsi="Times New Roman" w:cs="Times New Roman"/>
          <w:sz w:val="28"/>
          <w:szCs w:val="28"/>
        </w:rPr>
        <w:br/>
      </w:r>
      <w:r w:rsidR="002B19F5" w:rsidRPr="0063433E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33D9F41E" w14:textId="77777777" w:rsidR="002B19F5" w:rsidRPr="0063433E" w:rsidRDefault="002B19F5" w:rsidP="002B19F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433E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4B76E44F" w14:textId="77777777" w:rsidR="002B19F5" w:rsidRPr="0063433E" w:rsidRDefault="002B19F5" w:rsidP="002B19F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433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2B219A7E" w14:textId="77777777" w:rsidR="002B19F5" w:rsidRPr="0063433E" w:rsidRDefault="002B19F5" w:rsidP="002B19F5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33E">
        <w:rPr>
          <w:rFonts w:ascii="Times New Roman" w:eastAsia="Times New Roman" w:hAnsi="Times New Roman" w:cs="Times New Roman"/>
          <w:sz w:val="28"/>
          <w:szCs w:val="28"/>
        </w:rPr>
        <w:t>_____________                                                №_____________</w:t>
      </w:r>
    </w:p>
    <w:p w14:paraId="4330ADEA" w14:textId="77777777" w:rsidR="002B19F5" w:rsidRPr="0063433E" w:rsidRDefault="002B19F5" w:rsidP="002B19F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433E">
        <w:rPr>
          <w:rFonts w:ascii="Times New Roman" w:eastAsia="Times New Roman" w:hAnsi="Times New Roman" w:cs="Times New Roman"/>
          <w:sz w:val="28"/>
          <w:szCs w:val="28"/>
        </w:rPr>
        <w:t>г.Казань</w:t>
      </w:r>
    </w:p>
    <w:p w14:paraId="02AA7AAF" w14:textId="77777777" w:rsidR="001430B8" w:rsidRPr="0063433E" w:rsidRDefault="001430B8" w:rsidP="00FA5B9A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494D7BA4" w14:textId="5E546308" w:rsidR="001430B8" w:rsidRPr="0063433E" w:rsidRDefault="001430B8" w:rsidP="00FA5B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98"/>
      </w:tblGrid>
      <w:tr w:rsidR="0063433E" w:rsidRPr="0063433E" w14:paraId="2772644A" w14:textId="77777777" w:rsidTr="002B19F5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31D730A8" w14:textId="38C73090" w:rsidR="002B19F5" w:rsidRPr="0063433E" w:rsidRDefault="002B19F5" w:rsidP="002B1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33E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проведения оценки регулирующего воздействия проектов нормативных право</w:t>
            </w:r>
            <w:r w:rsidR="009522E1">
              <w:rPr>
                <w:rFonts w:ascii="Times New Roman" w:hAnsi="Times New Roman" w:cs="Times New Roman"/>
                <w:sz w:val="28"/>
                <w:szCs w:val="28"/>
              </w:rPr>
              <w:t xml:space="preserve">вых актов Республики Татарстан, оценки фактического воздействия и </w:t>
            </w:r>
            <w:r w:rsidRPr="0063433E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нормативных правовых актов Республики Татарстан и о признании утратившими силу отдельных постановлений Кабинета Министров Республики Татарстан</w:t>
            </w:r>
          </w:p>
        </w:tc>
      </w:tr>
    </w:tbl>
    <w:p w14:paraId="0214F4ED" w14:textId="77777777" w:rsidR="002B19F5" w:rsidRPr="0063433E" w:rsidRDefault="002B19F5" w:rsidP="002B1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90236D" w14:textId="77777777" w:rsidR="00A01759" w:rsidRPr="0063433E" w:rsidRDefault="00A01759" w:rsidP="00FA5B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8D2230" w14:textId="62753592" w:rsidR="001430B8" w:rsidRPr="00FC686D" w:rsidRDefault="001430B8" w:rsidP="00FA5B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FC686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C686D">
        <w:rPr>
          <w:rFonts w:ascii="Times New Roman" w:hAnsi="Times New Roman" w:cs="Times New Roman"/>
          <w:sz w:val="28"/>
          <w:szCs w:val="28"/>
        </w:rPr>
        <w:t xml:space="preserve"> от 6 октября 1999 года </w:t>
      </w:r>
      <w:r w:rsidR="00A01759" w:rsidRPr="00FC686D">
        <w:rPr>
          <w:rFonts w:ascii="Times New Roman" w:hAnsi="Times New Roman" w:cs="Times New Roman"/>
          <w:sz w:val="28"/>
          <w:szCs w:val="28"/>
        </w:rPr>
        <w:t>№</w:t>
      </w:r>
      <w:r w:rsidRPr="00FC686D">
        <w:rPr>
          <w:rFonts w:ascii="Times New Roman" w:hAnsi="Times New Roman" w:cs="Times New Roman"/>
          <w:sz w:val="28"/>
          <w:szCs w:val="28"/>
        </w:rPr>
        <w:t xml:space="preserve"> 184-ФЗ </w:t>
      </w:r>
      <w:r w:rsidR="00A01759" w:rsidRPr="00FC686D">
        <w:rPr>
          <w:rFonts w:ascii="Times New Roman" w:hAnsi="Times New Roman" w:cs="Times New Roman"/>
          <w:sz w:val="28"/>
          <w:szCs w:val="28"/>
        </w:rPr>
        <w:t>«</w:t>
      </w:r>
      <w:r w:rsidRPr="00FC686D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A01759" w:rsidRPr="00FC686D">
        <w:rPr>
          <w:rFonts w:ascii="Times New Roman" w:hAnsi="Times New Roman" w:cs="Times New Roman"/>
          <w:sz w:val="28"/>
          <w:szCs w:val="28"/>
        </w:rPr>
        <w:t>»</w:t>
      </w:r>
      <w:r w:rsidRPr="00FC686D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FC686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C686D">
        <w:rPr>
          <w:rFonts w:ascii="Times New Roman" w:hAnsi="Times New Roman" w:cs="Times New Roman"/>
          <w:sz w:val="28"/>
          <w:szCs w:val="28"/>
        </w:rPr>
        <w:t xml:space="preserve"> Республики Татарстан от 7 марта 2014 года </w:t>
      </w:r>
      <w:r w:rsidR="00A01759" w:rsidRPr="00FC686D">
        <w:rPr>
          <w:rFonts w:ascii="Times New Roman" w:hAnsi="Times New Roman" w:cs="Times New Roman"/>
          <w:sz w:val="28"/>
          <w:szCs w:val="28"/>
        </w:rPr>
        <w:t>№</w:t>
      </w:r>
      <w:r w:rsidRPr="00FC686D">
        <w:rPr>
          <w:rFonts w:ascii="Times New Roman" w:hAnsi="Times New Roman" w:cs="Times New Roman"/>
          <w:sz w:val="28"/>
          <w:szCs w:val="28"/>
        </w:rPr>
        <w:t xml:space="preserve"> 14-ЗРТ </w:t>
      </w:r>
      <w:r w:rsidR="00A01759" w:rsidRPr="00FC686D">
        <w:rPr>
          <w:rFonts w:ascii="Times New Roman" w:hAnsi="Times New Roman" w:cs="Times New Roman"/>
          <w:sz w:val="28"/>
          <w:szCs w:val="28"/>
        </w:rPr>
        <w:t>«</w:t>
      </w:r>
      <w:r w:rsidR="00A82E39" w:rsidRPr="00FC686D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проектов нормативных правовых актов Республики Татарстан, установлении и оценке применения обязательных требований, содержащихся в нормативных правовых актах Республики Татарстан, и экспертизе нормативных правовых актов Республики Татарстан</w:t>
      </w:r>
      <w:r w:rsidR="00A01759" w:rsidRPr="00FC686D">
        <w:rPr>
          <w:rFonts w:ascii="Times New Roman" w:hAnsi="Times New Roman" w:cs="Times New Roman"/>
          <w:sz w:val="28"/>
          <w:szCs w:val="28"/>
        </w:rPr>
        <w:t>»</w:t>
      </w:r>
      <w:r w:rsidRPr="00FC686D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постановляет:</w:t>
      </w:r>
    </w:p>
    <w:p w14:paraId="049DB578" w14:textId="77777777" w:rsidR="001430B8" w:rsidRPr="00FC686D" w:rsidRDefault="001430B8" w:rsidP="00FA5B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47814E" w14:textId="45950731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1. Установить, что Министерство экономики Республики Татарстан является исполнительным органом государственной власти Республики Татарстан, уполномоченным проводить оценку регулирующего воздействия проектов нормативных правовых актов </w:t>
      </w:r>
      <w:r w:rsidR="00A82E39" w:rsidRPr="00FC686D">
        <w:rPr>
          <w:rFonts w:ascii="Times New Roman" w:hAnsi="Times New Roman" w:cs="Times New Roman"/>
          <w:sz w:val="28"/>
          <w:szCs w:val="28"/>
        </w:rPr>
        <w:t xml:space="preserve">Республики Татарстан, оценку фактического воздействия </w:t>
      </w:r>
      <w:r w:rsidRPr="00FC686D">
        <w:rPr>
          <w:rFonts w:ascii="Times New Roman" w:hAnsi="Times New Roman" w:cs="Times New Roman"/>
          <w:sz w:val="28"/>
          <w:szCs w:val="28"/>
        </w:rPr>
        <w:t>и</w:t>
      </w:r>
      <w:r w:rsidR="00A82E39" w:rsidRPr="00FC686D">
        <w:rPr>
          <w:rFonts w:ascii="Times New Roman" w:hAnsi="Times New Roman" w:cs="Times New Roman"/>
          <w:sz w:val="28"/>
          <w:szCs w:val="28"/>
        </w:rPr>
        <w:t xml:space="preserve"> экспертизу</w:t>
      </w:r>
      <w:r w:rsidRPr="00FC686D">
        <w:rPr>
          <w:rFonts w:ascii="Times New Roman" w:hAnsi="Times New Roman" w:cs="Times New Roman"/>
          <w:sz w:val="28"/>
          <w:szCs w:val="28"/>
        </w:rPr>
        <w:t xml:space="preserve"> нормативных правовых актов Республики Татарстан.</w:t>
      </w:r>
    </w:p>
    <w:p w14:paraId="4F59F7DC" w14:textId="3FFFC1FA" w:rsidR="00A01759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2. Образовать при Министерстве экономики Республики Татарстан Экспертный совет по оценке регулирующего воздействия</w:t>
      </w:r>
      <w:r w:rsidR="007305FF" w:rsidRPr="00FC686D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FC686D">
        <w:rPr>
          <w:rFonts w:ascii="Times New Roman" w:hAnsi="Times New Roman" w:cs="Times New Roman"/>
          <w:sz w:val="28"/>
          <w:szCs w:val="28"/>
        </w:rPr>
        <w:t xml:space="preserve"> нормативных правовых актов </w:t>
      </w:r>
      <w:r w:rsidR="007305FF" w:rsidRPr="00FC686D">
        <w:rPr>
          <w:rFonts w:ascii="Times New Roman" w:hAnsi="Times New Roman" w:cs="Times New Roman"/>
          <w:sz w:val="28"/>
          <w:szCs w:val="28"/>
        </w:rPr>
        <w:t xml:space="preserve">Республики Татарстан, оценке фактического воздействия и экспертизе </w:t>
      </w:r>
      <w:r w:rsidRPr="00FC686D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A01759" w:rsidRPr="00FC686D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  <w:r w:rsidRPr="00FC68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E80A27" w14:textId="3CAEC52C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lastRenderedPageBreak/>
        <w:t>3. Утвердить прилагаемы</w:t>
      </w:r>
      <w:r w:rsidR="00A01759" w:rsidRPr="00FC686D">
        <w:rPr>
          <w:rFonts w:ascii="Times New Roman" w:hAnsi="Times New Roman" w:cs="Times New Roman"/>
          <w:sz w:val="28"/>
          <w:szCs w:val="28"/>
        </w:rPr>
        <w:t xml:space="preserve">й </w:t>
      </w:r>
      <w:hyperlink w:anchor="P42" w:history="1">
        <w:r w:rsidRPr="00FC686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C686D">
        <w:rPr>
          <w:rFonts w:ascii="Times New Roman" w:hAnsi="Times New Roman" w:cs="Times New Roman"/>
          <w:sz w:val="28"/>
          <w:szCs w:val="28"/>
        </w:rPr>
        <w:t xml:space="preserve"> проведения оценки регулирующего воздействия проектов нормативных правовых актов Республики Татарстан</w:t>
      </w:r>
      <w:r w:rsidR="007305FF" w:rsidRPr="00FC686D">
        <w:rPr>
          <w:rFonts w:ascii="Times New Roman" w:hAnsi="Times New Roman" w:cs="Times New Roman"/>
          <w:sz w:val="28"/>
          <w:szCs w:val="28"/>
        </w:rPr>
        <w:t>, оценки фактического воздействия</w:t>
      </w:r>
      <w:r w:rsidRPr="00FC686D">
        <w:rPr>
          <w:rFonts w:ascii="Times New Roman" w:hAnsi="Times New Roman" w:cs="Times New Roman"/>
          <w:sz w:val="28"/>
          <w:szCs w:val="28"/>
        </w:rPr>
        <w:t xml:space="preserve"> и экспертизы нормативных правовых актов Республики Татарстан</w:t>
      </w:r>
      <w:r w:rsidR="00A01759" w:rsidRPr="00FC686D">
        <w:rPr>
          <w:rFonts w:ascii="Times New Roman" w:hAnsi="Times New Roman" w:cs="Times New Roman"/>
          <w:sz w:val="28"/>
          <w:szCs w:val="28"/>
        </w:rPr>
        <w:t>.</w:t>
      </w:r>
    </w:p>
    <w:p w14:paraId="17CF006E" w14:textId="4169DDD8" w:rsidR="00A01759" w:rsidRPr="00FC686D" w:rsidRDefault="00A01759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4. Признать утратившими силу</w:t>
      </w:r>
      <w:r w:rsidR="00FA5B9A" w:rsidRPr="00FC686D">
        <w:rPr>
          <w:rFonts w:ascii="Times New Roman" w:hAnsi="Times New Roman" w:cs="Times New Roman"/>
          <w:sz w:val="28"/>
          <w:szCs w:val="28"/>
        </w:rPr>
        <w:t xml:space="preserve"> следующие постановления Кабинета Министров Республики Татарстан</w:t>
      </w:r>
      <w:r w:rsidRPr="00FC686D">
        <w:rPr>
          <w:rFonts w:ascii="Times New Roman" w:hAnsi="Times New Roman" w:cs="Times New Roman"/>
          <w:sz w:val="28"/>
          <w:szCs w:val="28"/>
        </w:rPr>
        <w:t>:</w:t>
      </w:r>
    </w:p>
    <w:p w14:paraId="76287AD8" w14:textId="5D876F9C" w:rsidR="00246CB6" w:rsidRPr="00FC686D" w:rsidRDefault="00246CB6" w:rsidP="00246C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от 31.12.2012 № 1182 «Об утверждении Порядка публичной оценки регулирующего воздействия действующих нормативных правовых актов и проектов нормативных правовых актов в Республике Татарстан, принимаемых (издаваемых) исполнительными органами государственной власти Республики Татарстан»;</w:t>
      </w:r>
    </w:p>
    <w:p w14:paraId="608C1DF9" w14:textId="61CE840B" w:rsidR="00246CB6" w:rsidRPr="00FC686D" w:rsidRDefault="00246CB6" w:rsidP="00246C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от 22.07.2013 № 511 «О внесении изменений в Порядок публичной оценки регулирующего воздействия действующих нормативных правовых актов и проектов нормативных правовых актов в Республике Татарстан, принимаемых (издаваемых) исполнительными органами государственной власти Республики Татарстан, утвержденный Постановлением Кабинета Министров Республики Татарстан от 31.12.2012 № 1182»</w:t>
      </w:r>
      <w:r w:rsidR="00FC686D">
        <w:rPr>
          <w:rFonts w:ascii="Times New Roman" w:hAnsi="Times New Roman" w:cs="Times New Roman"/>
          <w:sz w:val="28"/>
          <w:szCs w:val="28"/>
        </w:rPr>
        <w:t>;</w:t>
      </w:r>
    </w:p>
    <w:p w14:paraId="7B437009" w14:textId="46BA54A8" w:rsidR="00246CB6" w:rsidRPr="00FC686D" w:rsidRDefault="00246CB6" w:rsidP="00246C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от 05.12.2014 № 948 «О внесении изменений в Постановление Кабинета Министров Республики Татарстан от 31.12.2012 № 1182 «Об утверждении Порядка публичной оценки регулирующего воздействия действующих нормативных правовых актов и проектов нормативных правовых актов в Республике Татарстан, принимаемых (издаваемых) исполнительными органами государственной власти Республики Татарстан»;</w:t>
      </w:r>
    </w:p>
    <w:p w14:paraId="37AB25DB" w14:textId="730B0478" w:rsidR="00246CB6" w:rsidRPr="00FC686D" w:rsidRDefault="00246CB6" w:rsidP="00246C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от 04.07.2016 № 457 «О внесении изменения в Порядок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Татарстан, утвержденный Постановлением Кабинета Министров Республики Татарстан от 31.12.2012 № 1182 «Об утверждении Порядка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Татарстан»;</w:t>
      </w:r>
    </w:p>
    <w:p w14:paraId="2971A939" w14:textId="0246AFB8" w:rsidR="00246CB6" w:rsidRPr="00FC686D" w:rsidRDefault="00246CB6" w:rsidP="00246C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от 25.06.2019 № 512 «О внесении изменения в Порядок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Татарстан, утвержденный постановлением Кабинета Министров Республики Татарстан от 31.12.2012 № 1182 «Об утверждении Порядка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Татарстан».</w:t>
      </w:r>
    </w:p>
    <w:p w14:paraId="404A72CF" w14:textId="0CBFA03A" w:rsidR="001430B8" w:rsidRPr="00FC686D" w:rsidRDefault="00A01759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5</w:t>
      </w:r>
      <w:r w:rsidR="001430B8" w:rsidRPr="00FC686D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Министерство экономики Республики Татарстан.</w:t>
      </w:r>
    </w:p>
    <w:p w14:paraId="03234FA3" w14:textId="77777777" w:rsidR="001430B8" w:rsidRPr="00FC686D" w:rsidRDefault="001430B8" w:rsidP="00FA5B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8276B5" w14:textId="77777777" w:rsidR="001430B8" w:rsidRPr="00FC686D" w:rsidRDefault="001430B8" w:rsidP="00FA5B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10C754" w14:textId="77777777" w:rsidR="001430B8" w:rsidRPr="00FC686D" w:rsidRDefault="001430B8" w:rsidP="00FA5B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BBEFF4" w14:textId="77777777" w:rsidR="001430B8" w:rsidRPr="00FC686D" w:rsidRDefault="001430B8" w:rsidP="00FA5B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C2549B" w14:textId="5D750A1D" w:rsidR="001430B8" w:rsidRPr="00FC686D" w:rsidRDefault="001430B8" w:rsidP="00FA5B9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686D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2434C63B" w14:textId="17A0E0A9" w:rsidR="001430B8" w:rsidRPr="00FC686D" w:rsidRDefault="0063433E" w:rsidP="00FA5B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п</w:t>
      </w:r>
      <w:r w:rsidR="001430B8" w:rsidRPr="00FC686D">
        <w:rPr>
          <w:rFonts w:ascii="Times New Roman" w:hAnsi="Times New Roman" w:cs="Times New Roman"/>
          <w:sz w:val="28"/>
          <w:szCs w:val="28"/>
        </w:rPr>
        <w:t>остановлением</w:t>
      </w:r>
    </w:p>
    <w:p w14:paraId="17A5977C" w14:textId="77777777" w:rsidR="001430B8" w:rsidRPr="00FC686D" w:rsidRDefault="001430B8" w:rsidP="00FA5B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46B11F8D" w14:textId="77777777" w:rsidR="001430B8" w:rsidRPr="00FC686D" w:rsidRDefault="001430B8" w:rsidP="00FA5B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4144435" w14:textId="7E90C7A2" w:rsidR="001430B8" w:rsidRPr="00FC686D" w:rsidRDefault="001430B8" w:rsidP="00FA5B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от </w:t>
      </w:r>
      <w:r w:rsidR="00A01759" w:rsidRPr="00FC686D">
        <w:rPr>
          <w:rFonts w:ascii="Times New Roman" w:hAnsi="Times New Roman" w:cs="Times New Roman"/>
          <w:sz w:val="28"/>
          <w:szCs w:val="28"/>
        </w:rPr>
        <w:t>______</w:t>
      </w:r>
      <w:r w:rsidRPr="00FC686D">
        <w:rPr>
          <w:rFonts w:ascii="Times New Roman" w:hAnsi="Times New Roman" w:cs="Times New Roman"/>
          <w:sz w:val="28"/>
          <w:szCs w:val="28"/>
        </w:rPr>
        <w:t xml:space="preserve"> г. </w:t>
      </w:r>
      <w:r w:rsidR="00A01759" w:rsidRPr="00FC686D">
        <w:rPr>
          <w:rFonts w:ascii="Times New Roman" w:hAnsi="Times New Roman" w:cs="Times New Roman"/>
          <w:sz w:val="28"/>
          <w:szCs w:val="28"/>
        </w:rPr>
        <w:t>№</w:t>
      </w:r>
      <w:r w:rsidRPr="00FC686D">
        <w:rPr>
          <w:rFonts w:ascii="Times New Roman" w:hAnsi="Times New Roman" w:cs="Times New Roman"/>
          <w:sz w:val="28"/>
          <w:szCs w:val="28"/>
        </w:rPr>
        <w:t xml:space="preserve"> </w:t>
      </w:r>
      <w:r w:rsidR="00FA5B9A" w:rsidRPr="00FC686D">
        <w:rPr>
          <w:rFonts w:ascii="Times New Roman" w:hAnsi="Times New Roman" w:cs="Times New Roman"/>
          <w:sz w:val="28"/>
          <w:szCs w:val="28"/>
        </w:rPr>
        <w:t>____</w:t>
      </w:r>
    </w:p>
    <w:p w14:paraId="688972E1" w14:textId="77777777" w:rsidR="001430B8" w:rsidRPr="00FC686D" w:rsidRDefault="001430B8" w:rsidP="00FA5B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090278" w14:textId="77777777" w:rsidR="001430B8" w:rsidRPr="00FC686D" w:rsidRDefault="001430B8" w:rsidP="00FA5B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FC686D">
        <w:rPr>
          <w:rFonts w:ascii="Times New Roman" w:hAnsi="Times New Roman" w:cs="Times New Roman"/>
          <w:sz w:val="28"/>
          <w:szCs w:val="28"/>
        </w:rPr>
        <w:t>ПОРЯДОК</w:t>
      </w:r>
    </w:p>
    <w:p w14:paraId="00B0A28B" w14:textId="77777777" w:rsidR="001430B8" w:rsidRPr="00FC686D" w:rsidRDefault="001430B8" w:rsidP="00FA5B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</w:t>
      </w:r>
    </w:p>
    <w:p w14:paraId="1358662C" w14:textId="43356DC4" w:rsidR="001430B8" w:rsidRPr="00FC686D" w:rsidRDefault="001430B8" w:rsidP="00FA5B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ПРОЕКТОВ НОРМАТИВНЫХ ПРАВОВЫХ АКТОВ РЕСПУБЛИКИ ТАТАРСТАН</w:t>
      </w:r>
      <w:r w:rsidR="00A82E39" w:rsidRPr="00FC686D">
        <w:rPr>
          <w:rFonts w:ascii="Times New Roman" w:hAnsi="Times New Roman" w:cs="Times New Roman"/>
          <w:sz w:val="28"/>
          <w:szCs w:val="28"/>
        </w:rPr>
        <w:t xml:space="preserve">, ОЦЕНКИ ФАКТИЧЕСКОГО ВОЗДЕЙСТВИЯ </w:t>
      </w:r>
      <w:r w:rsidRPr="00FC686D">
        <w:rPr>
          <w:rFonts w:ascii="Times New Roman" w:hAnsi="Times New Roman" w:cs="Times New Roman"/>
          <w:sz w:val="28"/>
          <w:szCs w:val="28"/>
        </w:rPr>
        <w:t>И</w:t>
      </w:r>
    </w:p>
    <w:p w14:paraId="415457E3" w14:textId="77777777" w:rsidR="001430B8" w:rsidRPr="00FC686D" w:rsidRDefault="001430B8" w:rsidP="00FA5B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ЭКСПЕРТИЗЫ НОРМАТИВНЫХ ПРАВОВЫХ АКТОВ РЕСПУБЛИКИ ТАТАРСТАН</w:t>
      </w:r>
    </w:p>
    <w:p w14:paraId="5BBC83C1" w14:textId="77777777" w:rsidR="001430B8" w:rsidRPr="00FC686D" w:rsidRDefault="001430B8" w:rsidP="00FA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C0A8DF" w14:textId="77777777" w:rsidR="001430B8" w:rsidRPr="00FC686D" w:rsidRDefault="001430B8" w:rsidP="00FA5B9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5E1B4CB3" w14:textId="77777777" w:rsidR="001430B8" w:rsidRPr="00FC686D" w:rsidRDefault="001430B8" w:rsidP="00FA5B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5A5920" w14:textId="36FE069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соответствии со </w:t>
      </w:r>
      <w:hyperlink r:id="rId7" w:history="1">
        <w:r w:rsidRPr="00FC686D">
          <w:rPr>
            <w:rFonts w:ascii="Times New Roman" w:hAnsi="Times New Roman" w:cs="Times New Roman"/>
            <w:sz w:val="28"/>
            <w:szCs w:val="28"/>
          </w:rPr>
          <w:t>статьей 26.3-3</w:t>
        </w:r>
      </w:hyperlink>
      <w:r w:rsidRPr="00FC686D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1999 года </w:t>
      </w:r>
      <w:r w:rsidR="00A01759" w:rsidRPr="00FC686D">
        <w:rPr>
          <w:rFonts w:ascii="Times New Roman" w:hAnsi="Times New Roman" w:cs="Times New Roman"/>
          <w:sz w:val="28"/>
          <w:szCs w:val="28"/>
        </w:rPr>
        <w:t>№</w:t>
      </w:r>
      <w:r w:rsidRPr="00FC686D">
        <w:rPr>
          <w:rFonts w:ascii="Times New Roman" w:hAnsi="Times New Roman" w:cs="Times New Roman"/>
          <w:sz w:val="28"/>
          <w:szCs w:val="28"/>
        </w:rPr>
        <w:t xml:space="preserve"> 184-ФЗ </w:t>
      </w:r>
      <w:r w:rsidR="00A01759" w:rsidRPr="00FC686D">
        <w:rPr>
          <w:rFonts w:ascii="Times New Roman" w:hAnsi="Times New Roman" w:cs="Times New Roman"/>
          <w:sz w:val="28"/>
          <w:szCs w:val="28"/>
        </w:rPr>
        <w:t>«</w:t>
      </w:r>
      <w:r w:rsidRPr="00FC686D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A01759" w:rsidRPr="00FC686D">
        <w:rPr>
          <w:rFonts w:ascii="Times New Roman" w:hAnsi="Times New Roman" w:cs="Times New Roman"/>
          <w:sz w:val="28"/>
          <w:szCs w:val="28"/>
        </w:rPr>
        <w:t>»</w:t>
      </w:r>
      <w:r w:rsidRPr="00FC686D">
        <w:rPr>
          <w:rFonts w:ascii="Times New Roman" w:hAnsi="Times New Roman" w:cs="Times New Roman"/>
          <w:sz w:val="28"/>
          <w:szCs w:val="28"/>
        </w:rPr>
        <w:t>,</w:t>
      </w:r>
      <w:r w:rsidR="00A82E39" w:rsidRPr="00FC686D">
        <w:rPr>
          <w:rFonts w:ascii="Times New Roman" w:hAnsi="Times New Roman" w:cs="Times New Roman"/>
          <w:sz w:val="28"/>
          <w:szCs w:val="28"/>
        </w:rPr>
        <w:t xml:space="preserve"> </w:t>
      </w:r>
      <w:r w:rsidRPr="00FC686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FC686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C686D">
        <w:rPr>
          <w:rFonts w:ascii="Times New Roman" w:hAnsi="Times New Roman" w:cs="Times New Roman"/>
          <w:sz w:val="28"/>
          <w:szCs w:val="28"/>
        </w:rPr>
        <w:t xml:space="preserve"> Республики Татарстан от 7 марта 2014 года </w:t>
      </w:r>
      <w:r w:rsidR="00A01759" w:rsidRPr="00FC686D">
        <w:rPr>
          <w:rFonts w:ascii="Times New Roman" w:hAnsi="Times New Roman" w:cs="Times New Roman"/>
          <w:sz w:val="28"/>
          <w:szCs w:val="28"/>
        </w:rPr>
        <w:t>№</w:t>
      </w:r>
      <w:r w:rsidRPr="00FC686D">
        <w:rPr>
          <w:rFonts w:ascii="Times New Roman" w:hAnsi="Times New Roman" w:cs="Times New Roman"/>
          <w:sz w:val="28"/>
          <w:szCs w:val="28"/>
        </w:rPr>
        <w:t xml:space="preserve"> 14-ЗРТ </w:t>
      </w:r>
      <w:r w:rsidR="00A01759" w:rsidRPr="00FC686D">
        <w:rPr>
          <w:rFonts w:ascii="Times New Roman" w:hAnsi="Times New Roman" w:cs="Times New Roman"/>
          <w:sz w:val="28"/>
          <w:szCs w:val="28"/>
        </w:rPr>
        <w:t>«</w:t>
      </w:r>
      <w:r w:rsidR="007305FF" w:rsidRPr="00FC686D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проектов нормативных правовых актов Республики Татарстан, установлении и оценке применения обязательных требований, содержащихся в нормативных правовых актах Республики Татарстан, и экспертизе нормативных правовых актов Республики Татарстан</w:t>
      </w:r>
      <w:r w:rsidR="00A01759" w:rsidRPr="00FC686D">
        <w:rPr>
          <w:rFonts w:ascii="Times New Roman" w:hAnsi="Times New Roman" w:cs="Times New Roman"/>
          <w:sz w:val="28"/>
          <w:szCs w:val="28"/>
        </w:rPr>
        <w:t>»</w:t>
      </w:r>
      <w:r w:rsidRPr="00FC686D">
        <w:rPr>
          <w:rFonts w:ascii="Times New Roman" w:hAnsi="Times New Roman" w:cs="Times New Roman"/>
          <w:sz w:val="28"/>
          <w:szCs w:val="28"/>
        </w:rPr>
        <w:t xml:space="preserve"> и регулирует отношения, связанные с проведением оценки регулирующего воздействия проектов законов Республики Татарстан, проектов указов Президента Республики Татарстан, проектов постановлений Кабинета Министров Республики Татарстан, проектов нормативных правовых актов иных органов исполнительной власти Республики Татарстан</w:t>
      </w:r>
      <w:r w:rsidR="007305FF" w:rsidRPr="00FC686D">
        <w:rPr>
          <w:rFonts w:ascii="Times New Roman" w:hAnsi="Times New Roman" w:cs="Times New Roman"/>
          <w:sz w:val="28"/>
          <w:szCs w:val="28"/>
        </w:rPr>
        <w:t>:</w:t>
      </w:r>
    </w:p>
    <w:p w14:paraId="1D1A0242" w14:textId="77777777" w:rsidR="007305FF" w:rsidRPr="00FC686D" w:rsidRDefault="007305FF" w:rsidP="00FA5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а) устанавливающих новые, изменяющих или отменяющих ранее предусмотренные нормативными правовыми актами Республики Татарстан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 (далее - обязательные требования);</w:t>
      </w:r>
    </w:p>
    <w:p w14:paraId="09D56B75" w14:textId="77777777" w:rsidR="007305FF" w:rsidRPr="00FC686D" w:rsidRDefault="007305FF" w:rsidP="00FA5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б) устанавливающих новые, изменяющих или отменяющих ранее предусмотренные нормативными правовыми актами Республики Татарстан обязанности и запреты для субъектов предпринимательской и инвестиционной деятельности;</w:t>
      </w:r>
    </w:p>
    <w:p w14:paraId="063781F1" w14:textId="57185C35" w:rsidR="00A01759" w:rsidRPr="00FC686D" w:rsidRDefault="007305FF" w:rsidP="00FA5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в) устанавливающих, изменяющих или отменяющих ответственность за нарушение нормативных правовых актов Республики Татарстан, затрагивающих вопросы осуществления предпринимательской и иной экономической деятельности</w:t>
      </w:r>
      <w:r w:rsidR="00A01759" w:rsidRPr="00FC686D">
        <w:rPr>
          <w:rFonts w:ascii="Times New Roman" w:hAnsi="Times New Roman" w:cs="Times New Roman"/>
          <w:sz w:val="28"/>
          <w:szCs w:val="28"/>
        </w:rPr>
        <w:t>;</w:t>
      </w:r>
    </w:p>
    <w:p w14:paraId="08D20C3E" w14:textId="77777777" w:rsidR="009723FC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lastRenderedPageBreak/>
        <w:t>а также устанавливает порядок проведения</w:t>
      </w:r>
      <w:r w:rsidR="009723FC" w:rsidRPr="00FC686D">
        <w:rPr>
          <w:rFonts w:ascii="Times New Roman" w:hAnsi="Times New Roman" w:cs="Times New Roman"/>
          <w:sz w:val="28"/>
          <w:szCs w:val="28"/>
        </w:rPr>
        <w:t>:</w:t>
      </w:r>
    </w:p>
    <w:p w14:paraId="7D2C5A38" w14:textId="77777777" w:rsidR="009723FC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 экспертизы законов Республики Татарстан, указов Президента Республики Татарстан, постановлений Кабинета Министров Республики Татарстан, нормативных правовых актов иных органов исполнительной власти Республики Татарстан, затрагивающих вопросы осуществления предпринимательской </w:t>
      </w:r>
      <w:r w:rsidR="009723FC" w:rsidRPr="00FC686D">
        <w:rPr>
          <w:rFonts w:ascii="Times New Roman" w:hAnsi="Times New Roman" w:cs="Times New Roman"/>
          <w:sz w:val="28"/>
          <w:szCs w:val="28"/>
        </w:rPr>
        <w:t>и</w:t>
      </w:r>
      <w:r w:rsidR="0067771F" w:rsidRPr="00FC686D">
        <w:rPr>
          <w:rFonts w:ascii="Times New Roman" w:hAnsi="Times New Roman" w:cs="Times New Roman"/>
          <w:sz w:val="28"/>
          <w:szCs w:val="28"/>
        </w:rPr>
        <w:t xml:space="preserve"> </w:t>
      </w:r>
      <w:r w:rsidRPr="00FC686D">
        <w:rPr>
          <w:rFonts w:ascii="Times New Roman" w:hAnsi="Times New Roman" w:cs="Times New Roman"/>
          <w:sz w:val="28"/>
          <w:szCs w:val="28"/>
        </w:rPr>
        <w:t>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 (далее - нормативные правовые акты)</w:t>
      </w:r>
      <w:r w:rsidR="009723FC" w:rsidRPr="00FC686D">
        <w:rPr>
          <w:rFonts w:ascii="Times New Roman" w:hAnsi="Times New Roman" w:cs="Times New Roman"/>
          <w:sz w:val="28"/>
          <w:szCs w:val="28"/>
        </w:rPr>
        <w:t>;</w:t>
      </w:r>
    </w:p>
    <w:p w14:paraId="298E2349" w14:textId="612A6EF8" w:rsidR="001430B8" w:rsidRPr="00FC686D" w:rsidRDefault="009723FC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оценки фактического воздействия </w:t>
      </w:r>
      <w:r w:rsidR="00EF5B0E" w:rsidRPr="00FC686D">
        <w:rPr>
          <w:rFonts w:ascii="Times New Roman" w:hAnsi="Times New Roman" w:cs="Times New Roman"/>
          <w:sz w:val="28"/>
          <w:szCs w:val="28"/>
        </w:rPr>
        <w:t xml:space="preserve">законов Республики Татарстан, указов Президента Республики Татарстан, постановлений Кабинета Министров Республики Татарстан, нормативных правовых актов иных органов исполнительной власти Республики Татарстан, </w:t>
      </w:r>
      <w:r w:rsidRPr="00FC686D">
        <w:rPr>
          <w:rFonts w:ascii="Times New Roman" w:hAnsi="Times New Roman" w:cs="Times New Roman"/>
          <w:sz w:val="28"/>
          <w:szCs w:val="28"/>
        </w:rPr>
        <w:t>содержащих обязательные требования</w:t>
      </w:r>
      <w:r w:rsidR="00EF5B0E" w:rsidRPr="00FC686D">
        <w:rPr>
          <w:rFonts w:ascii="Times New Roman" w:hAnsi="Times New Roman" w:cs="Times New Roman"/>
          <w:sz w:val="28"/>
          <w:szCs w:val="28"/>
        </w:rPr>
        <w:t xml:space="preserve"> (далее – нормативные правовые акты, содержащие обязательные требования)</w:t>
      </w:r>
      <w:r w:rsidR="001430B8" w:rsidRPr="00FC686D">
        <w:rPr>
          <w:rFonts w:ascii="Times New Roman" w:hAnsi="Times New Roman" w:cs="Times New Roman"/>
          <w:sz w:val="28"/>
          <w:szCs w:val="28"/>
        </w:rPr>
        <w:t>.</w:t>
      </w:r>
    </w:p>
    <w:p w14:paraId="4CEC749F" w14:textId="256C293A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Оценка регулирующего воздействия проектов нормативных правовых актов проводится в целях выявления положений, вводящих избыточные обязанности, запреты и</w:t>
      </w:r>
      <w:r w:rsidR="005C5718" w:rsidRPr="00FC686D">
        <w:rPr>
          <w:rFonts w:ascii="Times New Roman" w:hAnsi="Times New Roman" w:cs="Times New Roman"/>
          <w:sz w:val="28"/>
          <w:szCs w:val="28"/>
        </w:rPr>
        <w:t xml:space="preserve"> ответственность</w:t>
      </w:r>
      <w:r w:rsidRPr="00FC686D">
        <w:rPr>
          <w:rFonts w:ascii="Times New Roman" w:hAnsi="Times New Roman" w:cs="Times New Roman"/>
          <w:sz w:val="28"/>
          <w:szCs w:val="28"/>
        </w:rPr>
        <w:t xml:space="preserve"> для субъектов предпринимательской и</w:t>
      </w:r>
      <w:r w:rsidR="005C5718" w:rsidRPr="00FC686D">
        <w:rPr>
          <w:rFonts w:ascii="Times New Roman" w:hAnsi="Times New Roman" w:cs="Times New Roman"/>
          <w:sz w:val="28"/>
          <w:szCs w:val="28"/>
        </w:rPr>
        <w:t xml:space="preserve"> иной экономической</w:t>
      </w:r>
      <w:r w:rsidRPr="00FC686D">
        <w:rPr>
          <w:rFonts w:ascii="Times New Roman" w:hAnsi="Times New Roman" w:cs="Times New Roman"/>
          <w:sz w:val="28"/>
          <w:szCs w:val="28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5C5718" w:rsidRPr="00FC686D">
        <w:rPr>
          <w:rFonts w:ascii="Times New Roman" w:hAnsi="Times New Roman" w:cs="Times New Roman"/>
          <w:sz w:val="28"/>
          <w:szCs w:val="28"/>
        </w:rPr>
        <w:t>иной</w:t>
      </w:r>
      <w:r w:rsidR="00D13283" w:rsidRPr="00FC686D">
        <w:rPr>
          <w:rFonts w:ascii="Times New Roman" w:hAnsi="Times New Roman" w:cs="Times New Roman"/>
          <w:sz w:val="28"/>
          <w:szCs w:val="28"/>
        </w:rPr>
        <w:t xml:space="preserve"> </w:t>
      </w:r>
      <w:r w:rsidR="005C5718" w:rsidRPr="00FC686D">
        <w:rPr>
          <w:rFonts w:ascii="Times New Roman" w:hAnsi="Times New Roman" w:cs="Times New Roman"/>
          <w:sz w:val="28"/>
          <w:szCs w:val="28"/>
        </w:rPr>
        <w:t>экономической</w:t>
      </w:r>
      <w:r w:rsidR="00A01759" w:rsidRPr="00FC686D">
        <w:rPr>
          <w:rFonts w:ascii="Times New Roman" w:hAnsi="Times New Roman" w:cs="Times New Roman"/>
          <w:sz w:val="28"/>
          <w:szCs w:val="28"/>
        </w:rPr>
        <w:t xml:space="preserve"> </w:t>
      </w:r>
      <w:r w:rsidRPr="00FC686D">
        <w:rPr>
          <w:rFonts w:ascii="Times New Roman" w:hAnsi="Times New Roman" w:cs="Times New Roman"/>
          <w:sz w:val="28"/>
          <w:szCs w:val="28"/>
        </w:rPr>
        <w:t>деятельности и бюджета Республики Татарстан.</w:t>
      </w:r>
    </w:p>
    <w:p w14:paraId="6BE8B8B1" w14:textId="123AAA0E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1.2. Положения настоящего Порядка не применяются к отношениям, связанным с оценкой регулирующего воздействия:</w:t>
      </w:r>
    </w:p>
    <w:p w14:paraId="5A025FED" w14:textId="77777777" w:rsidR="007305FF" w:rsidRPr="00FC686D" w:rsidRDefault="007305FF" w:rsidP="00FA5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1) проектов законов Республики Татарстан, устанавливающих, изменяющих, приостанавливающих, отменяющих региональные налоги, а также налоговые ставки по федеральным налогам;</w:t>
      </w:r>
    </w:p>
    <w:p w14:paraId="2826EA3B" w14:textId="77777777" w:rsidR="007305FF" w:rsidRPr="00FC686D" w:rsidRDefault="007305FF" w:rsidP="00FA5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2) проектов законов Республики Татарстан, регулирующих бюджетные правоотношения;</w:t>
      </w:r>
    </w:p>
    <w:p w14:paraId="77F498D2" w14:textId="77777777" w:rsidR="007305FF" w:rsidRPr="00FC686D" w:rsidRDefault="007305FF" w:rsidP="00FA5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3) проектов нормативных правовых актов:</w:t>
      </w:r>
    </w:p>
    <w:p w14:paraId="7D97A3C0" w14:textId="77777777" w:rsidR="007305FF" w:rsidRPr="00FC686D" w:rsidRDefault="007305FF" w:rsidP="00FA5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а) устанавливающих, изменяющих, отменяющих подлежащие государственному регулированию цены (тарифы) на продукцию (товары, услуги), торговые надбавки (наценки) к таким ценам (тарифам) в соответствии с федеральными законами, определяющими порядок ценообразования в области регулируемых цен (тарифов) на продукцию (товары, услуги), торговых надбавок (наценок) к таким ценам (тарифам);</w:t>
      </w:r>
    </w:p>
    <w:p w14:paraId="3D71F982" w14:textId="77777777" w:rsidR="007305FF" w:rsidRPr="00FC686D" w:rsidRDefault="007305FF" w:rsidP="00FA5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б)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14:paraId="5AB1CCEE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1.3. Для целей настоящего Порядка используются следующие основные понятия:</w:t>
      </w:r>
    </w:p>
    <w:p w14:paraId="720F9B21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Регулирующий орган - орган государственной власти Республики Татарстан, принявший либо планирующий принятие (издание) нормативного правового акта;</w:t>
      </w:r>
    </w:p>
    <w:p w14:paraId="5BBF2491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Уполномоченный орган - исполнительный орган государственной власти </w:t>
      </w:r>
      <w:r w:rsidRPr="00FC686D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Татарстан, наделенный полномочиями на проведение оценки регулирующего воздействия проектов нормативных правовых актов и экспертизы нормативных правовых актов;</w:t>
      </w:r>
    </w:p>
    <w:p w14:paraId="4EEAB7F3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Экспертный совет по оценке регулирующего воздействия - совет по оценке регулирующего воздействия при Уполномоченном органе (далее - Экспертный совет);</w:t>
      </w:r>
    </w:p>
    <w:p w14:paraId="1D9FC6FC" w14:textId="130B96B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оценка регулирующего воздействия проекта нормативного правового акта - определение проблем и целей регулирования, выбора альтернатив достижения этих целей для исключения излишнего и неэффективного регулирования с использованием научных, поддающихся последующей проверке техник, применяемых посредством всей доступной информации, а также с учетом различных мнений, полученных в ходе публичных консультаций, анализа издержек и выгод выбранных альтернатив (далее - оценка регулирующего воздействия);</w:t>
      </w:r>
    </w:p>
    <w:p w14:paraId="15A185FE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экспертиза нормативных правовых актов - процедура, проводимая Уполномоченным органом в соответствии с утверждаемым им планом в целях выявления положений, необоснованно затрудняющих осуществление предпринимательской и инвестиционной деятельности;</w:t>
      </w:r>
    </w:p>
    <w:p w14:paraId="709E2FF2" w14:textId="77777777" w:rsidR="0048257C" w:rsidRPr="00FC686D" w:rsidRDefault="00EF5B0E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оценка фактического воздействия – процедура, проводимая Регулирующим органом</w:t>
      </w:r>
      <w:r w:rsidR="0048257C" w:rsidRPr="00FC686D">
        <w:rPr>
          <w:rFonts w:ascii="Times New Roman" w:hAnsi="Times New Roman" w:cs="Times New Roman"/>
          <w:sz w:val="28"/>
          <w:szCs w:val="28"/>
        </w:rPr>
        <w:t xml:space="preserve"> в отношении нормативных правовых актов, содержащих обязательные требования, в целях оценки достижения целей введения обязательных требований и принятия решения о продлении срока действия нормативного правового акта, устанавливающего обязательные требования;</w:t>
      </w:r>
    </w:p>
    <w:p w14:paraId="7FA24C79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сводный отчет о проведении оценки регулирующего воздействия проекта нормативного правового акта (далее - сводный отчет) - отчет, заполняемый Регулирующим органом по форме, установленной Уполномоченным органом, и содержащий выводы по итогам проведения Регулирующим органом исследования о возможных вариантах решения выявленной в соответствующей сфере общественных отношений проблемы, а также результаты расчетов издержек и выгод применения указанных вариантов решения;</w:t>
      </w:r>
    </w:p>
    <w:p w14:paraId="50F23CE6" w14:textId="3EA19929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публичные консультации - открытое обсуждение с заинтересованными лицами проекта нормативного правового акта</w:t>
      </w:r>
      <w:r w:rsidR="0048257C" w:rsidRPr="00FC686D">
        <w:rPr>
          <w:rFonts w:ascii="Times New Roman" w:hAnsi="Times New Roman" w:cs="Times New Roman"/>
          <w:sz w:val="28"/>
          <w:szCs w:val="28"/>
        </w:rPr>
        <w:t>, нормативного правового акта</w:t>
      </w:r>
      <w:r w:rsidRPr="00FC686D">
        <w:rPr>
          <w:rFonts w:ascii="Times New Roman" w:hAnsi="Times New Roman" w:cs="Times New Roman"/>
          <w:sz w:val="28"/>
          <w:szCs w:val="28"/>
        </w:rPr>
        <w:t xml:space="preserve">, </w:t>
      </w:r>
      <w:r w:rsidR="0048257C" w:rsidRPr="00FC686D">
        <w:rPr>
          <w:rFonts w:ascii="Times New Roman" w:hAnsi="Times New Roman" w:cs="Times New Roman"/>
          <w:sz w:val="28"/>
          <w:szCs w:val="28"/>
        </w:rPr>
        <w:t xml:space="preserve">нормативного правового акта, содержащего обязательные требования, </w:t>
      </w:r>
      <w:r w:rsidRPr="00FC686D">
        <w:rPr>
          <w:rFonts w:ascii="Times New Roman" w:hAnsi="Times New Roman" w:cs="Times New Roman"/>
          <w:sz w:val="28"/>
          <w:szCs w:val="28"/>
        </w:rPr>
        <w:t>организуемое Регулирующим</w:t>
      </w:r>
      <w:r w:rsidR="0048257C" w:rsidRPr="00FC686D">
        <w:rPr>
          <w:rFonts w:ascii="Times New Roman" w:hAnsi="Times New Roman" w:cs="Times New Roman"/>
          <w:sz w:val="28"/>
          <w:szCs w:val="28"/>
        </w:rPr>
        <w:t xml:space="preserve"> либо Уполномоченным</w:t>
      </w:r>
      <w:r w:rsidRPr="00FC686D">
        <w:rPr>
          <w:rFonts w:ascii="Times New Roman" w:hAnsi="Times New Roman" w:cs="Times New Roman"/>
          <w:sz w:val="28"/>
          <w:szCs w:val="28"/>
        </w:rPr>
        <w:t xml:space="preserve"> органом в ходе проведения процедуры оценки регулирующего воздействия</w:t>
      </w:r>
      <w:r w:rsidR="0048257C" w:rsidRPr="00FC686D">
        <w:rPr>
          <w:rFonts w:ascii="Times New Roman" w:hAnsi="Times New Roman" w:cs="Times New Roman"/>
          <w:sz w:val="28"/>
          <w:szCs w:val="28"/>
        </w:rPr>
        <w:t>,</w:t>
      </w:r>
      <w:r w:rsidRPr="00FC686D">
        <w:rPr>
          <w:rFonts w:ascii="Times New Roman" w:hAnsi="Times New Roman" w:cs="Times New Roman"/>
          <w:sz w:val="28"/>
          <w:szCs w:val="28"/>
        </w:rPr>
        <w:t xml:space="preserve"> </w:t>
      </w:r>
      <w:r w:rsidR="0048257C" w:rsidRPr="00FC686D">
        <w:rPr>
          <w:rFonts w:ascii="Times New Roman" w:hAnsi="Times New Roman" w:cs="Times New Roman"/>
          <w:sz w:val="28"/>
          <w:szCs w:val="28"/>
        </w:rPr>
        <w:t xml:space="preserve">оценки фактического воздействия </w:t>
      </w:r>
      <w:r w:rsidRPr="00FC686D">
        <w:rPr>
          <w:rFonts w:ascii="Times New Roman" w:hAnsi="Times New Roman" w:cs="Times New Roman"/>
          <w:sz w:val="28"/>
          <w:szCs w:val="28"/>
        </w:rPr>
        <w:t>и</w:t>
      </w:r>
      <w:r w:rsidR="0048257C" w:rsidRPr="00FC686D">
        <w:rPr>
          <w:rFonts w:ascii="Times New Roman" w:hAnsi="Times New Roman" w:cs="Times New Roman"/>
          <w:sz w:val="28"/>
          <w:szCs w:val="28"/>
        </w:rPr>
        <w:t xml:space="preserve"> экспертизы</w:t>
      </w:r>
      <w:r w:rsidRPr="00FC686D">
        <w:rPr>
          <w:rFonts w:ascii="Times New Roman" w:hAnsi="Times New Roman" w:cs="Times New Roman"/>
          <w:sz w:val="28"/>
          <w:szCs w:val="28"/>
        </w:rPr>
        <w:t>.</w:t>
      </w:r>
    </w:p>
    <w:p w14:paraId="78172C27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1.4. Участниками процедуры оценки регулирующего воздействия проектов нормативных правовых актов</w:t>
      </w:r>
      <w:r w:rsidR="0048257C" w:rsidRPr="00FC686D">
        <w:rPr>
          <w:rFonts w:ascii="Times New Roman" w:hAnsi="Times New Roman" w:cs="Times New Roman"/>
          <w:sz w:val="28"/>
          <w:szCs w:val="28"/>
        </w:rPr>
        <w:t>,</w:t>
      </w:r>
      <w:r w:rsidRPr="00FC686D">
        <w:rPr>
          <w:rFonts w:ascii="Times New Roman" w:hAnsi="Times New Roman" w:cs="Times New Roman"/>
          <w:sz w:val="28"/>
          <w:szCs w:val="28"/>
        </w:rPr>
        <w:t xml:space="preserve"> </w:t>
      </w:r>
      <w:r w:rsidR="0048257C" w:rsidRPr="00FC686D">
        <w:rPr>
          <w:rFonts w:ascii="Times New Roman" w:hAnsi="Times New Roman" w:cs="Times New Roman"/>
          <w:sz w:val="28"/>
          <w:szCs w:val="28"/>
        </w:rPr>
        <w:t>оценки фактического воздействия нормативных правовых актов, содержащих обязательные требования,</w:t>
      </w:r>
      <w:r w:rsidRPr="00FC686D">
        <w:rPr>
          <w:rFonts w:ascii="Times New Roman" w:hAnsi="Times New Roman" w:cs="Times New Roman"/>
          <w:sz w:val="28"/>
          <w:szCs w:val="28"/>
        </w:rPr>
        <w:t xml:space="preserve"> </w:t>
      </w:r>
      <w:r w:rsidR="0048257C" w:rsidRPr="00FC686D">
        <w:rPr>
          <w:rFonts w:ascii="Times New Roman" w:hAnsi="Times New Roman" w:cs="Times New Roman"/>
          <w:sz w:val="28"/>
          <w:szCs w:val="28"/>
        </w:rPr>
        <w:t xml:space="preserve">и </w:t>
      </w:r>
      <w:r w:rsidRPr="00FC686D">
        <w:rPr>
          <w:rFonts w:ascii="Times New Roman" w:hAnsi="Times New Roman" w:cs="Times New Roman"/>
          <w:sz w:val="28"/>
          <w:szCs w:val="28"/>
        </w:rPr>
        <w:t xml:space="preserve">экспертизы нормативных правовых актов являются Регулирующий орган, Уполномоченный орган, Экспертный совет, органы государственной власти Республики Татарстан и заинтересованные лица, принимающие участие в публичных консультациях в ходе проведения процедуры оценки </w:t>
      </w:r>
      <w:r w:rsidRPr="00FC686D">
        <w:rPr>
          <w:rFonts w:ascii="Times New Roman" w:hAnsi="Times New Roman" w:cs="Times New Roman"/>
          <w:sz w:val="28"/>
          <w:szCs w:val="28"/>
        </w:rPr>
        <w:lastRenderedPageBreak/>
        <w:t>регулирующего воздействия и экспертизы.</w:t>
      </w:r>
    </w:p>
    <w:p w14:paraId="2C05C3E3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1.5. Нормативное правовое регулирование отношений, возникающих в связи с оценкой регулирующего воздействия, осуществляется в соответствии с федеральными законами, законами Республики Татарстан, принимаемыми в соответствии с ними иными нормативными правовыми актами Российской Федерации и Республики Татарстан и настоящим Порядком.</w:t>
      </w:r>
    </w:p>
    <w:p w14:paraId="66EC382F" w14:textId="77777777" w:rsidR="001430B8" w:rsidRPr="00FC686D" w:rsidRDefault="001430B8" w:rsidP="00FA5B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345173" w14:textId="587D99F4" w:rsidR="001430B8" w:rsidRPr="00FC686D" w:rsidRDefault="0048257C" w:rsidP="00FA5B9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2</w:t>
      </w:r>
      <w:r w:rsidR="001430B8" w:rsidRPr="00FC686D">
        <w:rPr>
          <w:rFonts w:ascii="Times New Roman" w:hAnsi="Times New Roman" w:cs="Times New Roman"/>
          <w:sz w:val="28"/>
          <w:szCs w:val="28"/>
        </w:rPr>
        <w:t>. Организация и осуществление процедуры оценки</w:t>
      </w:r>
    </w:p>
    <w:p w14:paraId="652559A1" w14:textId="77777777" w:rsidR="001430B8" w:rsidRPr="00FC686D" w:rsidRDefault="001430B8" w:rsidP="00FA5B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регулирующего воздействия проектов нормативных</w:t>
      </w:r>
    </w:p>
    <w:p w14:paraId="64EC5FCF" w14:textId="77777777" w:rsidR="001430B8" w:rsidRPr="00FC686D" w:rsidRDefault="001430B8" w:rsidP="00FA5B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правовых актов</w:t>
      </w:r>
    </w:p>
    <w:p w14:paraId="5B247EBC" w14:textId="77777777" w:rsidR="001430B8" w:rsidRPr="00FC686D" w:rsidRDefault="001430B8" w:rsidP="00FA5B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1ED9C6" w14:textId="6587FA3C" w:rsidR="001430B8" w:rsidRPr="00FC686D" w:rsidRDefault="008A6A41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2</w:t>
      </w:r>
      <w:r w:rsidR="001430B8" w:rsidRPr="00FC686D">
        <w:rPr>
          <w:rFonts w:ascii="Times New Roman" w:hAnsi="Times New Roman" w:cs="Times New Roman"/>
          <w:sz w:val="28"/>
          <w:szCs w:val="28"/>
        </w:rPr>
        <w:t>.1. Размещение уведомления о разработке проекта нормативного правового акта Регулирующим органом.</w:t>
      </w:r>
    </w:p>
    <w:p w14:paraId="149554DA" w14:textId="6804F905" w:rsidR="001430B8" w:rsidRPr="00FC686D" w:rsidRDefault="008A6A41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2</w:t>
      </w:r>
      <w:r w:rsidR="001430B8" w:rsidRPr="00FC686D">
        <w:rPr>
          <w:rFonts w:ascii="Times New Roman" w:hAnsi="Times New Roman" w:cs="Times New Roman"/>
          <w:sz w:val="28"/>
          <w:szCs w:val="28"/>
        </w:rPr>
        <w:t xml:space="preserve">.1.1. В целях проведения процедуры оценки регулирующего воздействия проекта нормативного правового акта Регулирующий орган в трехдневный срок после принятия решения о подготовке проекта нормативного правового акта </w:t>
      </w:r>
      <w:r w:rsidR="0021744B" w:rsidRPr="00FC686D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1430B8" w:rsidRPr="00FC686D">
        <w:rPr>
          <w:rFonts w:ascii="Times New Roman" w:hAnsi="Times New Roman" w:cs="Times New Roman"/>
          <w:sz w:val="28"/>
          <w:szCs w:val="28"/>
        </w:rPr>
        <w:t>уведомление о разработке проекта нормативного правового акта (далее - уведомление)</w:t>
      </w:r>
      <w:r w:rsidR="00333B35" w:rsidRPr="00FC686D">
        <w:rPr>
          <w:rFonts w:ascii="Times New Roman" w:hAnsi="Times New Roman" w:cs="Times New Roman"/>
          <w:sz w:val="28"/>
          <w:szCs w:val="28"/>
        </w:rPr>
        <w:t xml:space="preserve"> и документы, предусмотренные пунктом 2.1.3 настоящего Порядка</w:t>
      </w:r>
      <w:r w:rsidR="001430B8" w:rsidRPr="00FC686D">
        <w:rPr>
          <w:rFonts w:ascii="Times New Roman" w:hAnsi="Times New Roman" w:cs="Times New Roman"/>
          <w:sz w:val="28"/>
          <w:szCs w:val="28"/>
        </w:rPr>
        <w:t xml:space="preserve"> </w:t>
      </w:r>
      <w:r w:rsidR="00333B35" w:rsidRPr="00FC686D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="0021744B" w:rsidRPr="00FC686D">
        <w:rPr>
          <w:rFonts w:ascii="Times New Roman" w:hAnsi="Times New Roman" w:cs="Times New Roman"/>
          <w:sz w:val="28"/>
          <w:szCs w:val="28"/>
        </w:rPr>
        <w:t xml:space="preserve">для размещения </w:t>
      </w:r>
      <w:r w:rsidR="001430B8" w:rsidRPr="00FC686D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21744B" w:rsidRPr="00FC686D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1430B8" w:rsidRPr="00FC686D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333B35" w:rsidRPr="00FC686D">
        <w:rPr>
          <w:rFonts w:ascii="Times New Roman" w:hAnsi="Times New Roman" w:cs="Times New Roman"/>
          <w:sz w:val="28"/>
          <w:szCs w:val="28"/>
        </w:rPr>
        <w:t>«</w:t>
      </w:r>
      <w:r w:rsidR="001430B8" w:rsidRPr="00FC686D">
        <w:rPr>
          <w:rFonts w:ascii="Times New Roman" w:hAnsi="Times New Roman" w:cs="Times New Roman"/>
          <w:sz w:val="28"/>
          <w:szCs w:val="28"/>
        </w:rPr>
        <w:t>Интернет</w:t>
      </w:r>
      <w:r w:rsidR="00333B35" w:rsidRPr="00FC686D">
        <w:rPr>
          <w:rFonts w:ascii="Times New Roman" w:hAnsi="Times New Roman" w:cs="Times New Roman"/>
          <w:sz w:val="28"/>
          <w:szCs w:val="28"/>
        </w:rPr>
        <w:t>»</w:t>
      </w:r>
      <w:r w:rsidR="001430B8" w:rsidRPr="00FC686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33B35" w:rsidRPr="00FC686D">
        <w:rPr>
          <w:rFonts w:ascii="Times New Roman" w:hAnsi="Times New Roman" w:cs="Times New Roman"/>
          <w:sz w:val="28"/>
          <w:szCs w:val="28"/>
        </w:rPr>
        <w:t>–</w:t>
      </w:r>
      <w:r w:rsidR="001430B8" w:rsidRPr="00FC686D">
        <w:rPr>
          <w:rFonts w:ascii="Times New Roman" w:hAnsi="Times New Roman" w:cs="Times New Roman"/>
          <w:sz w:val="28"/>
          <w:szCs w:val="28"/>
        </w:rPr>
        <w:t xml:space="preserve"> </w:t>
      </w:r>
      <w:r w:rsidR="00333B35" w:rsidRPr="00FC686D">
        <w:rPr>
          <w:rFonts w:ascii="Times New Roman" w:hAnsi="Times New Roman" w:cs="Times New Roman"/>
          <w:sz w:val="28"/>
          <w:szCs w:val="28"/>
        </w:rPr>
        <w:t xml:space="preserve">официальный </w:t>
      </w:r>
      <w:r w:rsidR="001430B8" w:rsidRPr="00FC686D">
        <w:rPr>
          <w:rFonts w:ascii="Times New Roman" w:hAnsi="Times New Roman" w:cs="Times New Roman"/>
          <w:sz w:val="28"/>
          <w:szCs w:val="28"/>
        </w:rPr>
        <w:t xml:space="preserve">сайт </w:t>
      </w:r>
      <w:r w:rsidR="0021744B" w:rsidRPr="00FC686D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1430B8" w:rsidRPr="00FC686D">
        <w:rPr>
          <w:rFonts w:ascii="Times New Roman" w:hAnsi="Times New Roman" w:cs="Times New Roman"/>
          <w:sz w:val="28"/>
          <w:szCs w:val="28"/>
        </w:rPr>
        <w:t>органа).</w:t>
      </w:r>
      <w:r w:rsidR="0021744B" w:rsidRPr="00FC686D">
        <w:rPr>
          <w:rFonts w:ascii="Times New Roman" w:hAnsi="Times New Roman" w:cs="Times New Roman"/>
          <w:sz w:val="28"/>
          <w:szCs w:val="28"/>
        </w:rPr>
        <w:t xml:space="preserve"> Уполномоченный орган в течение трех рабочих дней с момента поступления обращения Регулирующего органа размещает уведомление на </w:t>
      </w:r>
      <w:r w:rsidR="009D0B7D" w:rsidRPr="00FC686D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21744B" w:rsidRPr="00FC686D">
        <w:rPr>
          <w:rFonts w:ascii="Times New Roman" w:hAnsi="Times New Roman" w:cs="Times New Roman"/>
          <w:sz w:val="28"/>
          <w:szCs w:val="28"/>
        </w:rPr>
        <w:t>сайте Уполномоченного органа</w:t>
      </w:r>
      <w:r w:rsidR="00333B35" w:rsidRPr="00FC686D">
        <w:rPr>
          <w:rFonts w:ascii="Times New Roman" w:hAnsi="Times New Roman" w:cs="Times New Roman"/>
          <w:sz w:val="28"/>
          <w:szCs w:val="28"/>
        </w:rPr>
        <w:t xml:space="preserve"> и уведомляет Регулирующий орган о размещении</w:t>
      </w:r>
      <w:r w:rsidR="0021744B" w:rsidRPr="00FC686D">
        <w:rPr>
          <w:rFonts w:ascii="Times New Roman" w:hAnsi="Times New Roman" w:cs="Times New Roman"/>
          <w:sz w:val="28"/>
          <w:szCs w:val="28"/>
        </w:rPr>
        <w:t>.</w:t>
      </w:r>
    </w:p>
    <w:p w14:paraId="3FE4F375" w14:textId="371F435C" w:rsidR="001430B8" w:rsidRPr="00FC686D" w:rsidRDefault="008A6A41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2</w:t>
      </w:r>
      <w:r w:rsidR="001430B8" w:rsidRPr="00FC686D">
        <w:rPr>
          <w:rFonts w:ascii="Times New Roman" w:hAnsi="Times New Roman" w:cs="Times New Roman"/>
          <w:sz w:val="28"/>
          <w:szCs w:val="28"/>
        </w:rPr>
        <w:t>.1.2. Уведомление представляет собой сравнительный анализ возможных вариантов решения выявленной проблемы и содержит:</w:t>
      </w:r>
    </w:p>
    <w:p w14:paraId="4D5C9530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обоснование проблемы, на решение которой направлен предлагаемый способ регулирования;</w:t>
      </w:r>
    </w:p>
    <w:p w14:paraId="73D4296D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краткое изложение цели регулирования и общую характеристику соответствующих общественных отношений;</w:t>
      </w:r>
    </w:p>
    <w:p w14:paraId="2D463661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описание предлагаемого способа регулирования и иных способов решения проблемы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указанными способами:</w:t>
      </w:r>
    </w:p>
    <w:p w14:paraId="79A103C6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вид, наименование и планируемый срок вступления в силу нормативного правового акта;</w:t>
      </w:r>
    </w:p>
    <w:p w14:paraId="311AA948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сведения о необходимости или отсутствии необходимости установления переходного периода;</w:t>
      </w:r>
    </w:p>
    <w:p w14:paraId="66DD0DCA" w14:textId="5DBE3795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срок, в течение которого Регулирующим органом осуществляется прием предложений всех заинтересованных лиц, который не может быть менее </w:t>
      </w:r>
      <w:r w:rsidR="00DC43B8" w:rsidRPr="00FC686D">
        <w:rPr>
          <w:rFonts w:ascii="Times New Roman" w:hAnsi="Times New Roman" w:cs="Times New Roman"/>
          <w:sz w:val="28"/>
          <w:szCs w:val="28"/>
        </w:rPr>
        <w:t>пяти</w:t>
      </w:r>
      <w:r w:rsidR="0021744B" w:rsidRPr="00FC686D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FC686D">
        <w:rPr>
          <w:rFonts w:ascii="Times New Roman" w:hAnsi="Times New Roman" w:cs="Times New Roman"/>
          <w:sz w:val="28"/>
          <w:szCs w:val="28"/>
        </w:rPr>
        <w:t xml:space="preserve">дней со дня размещения уведомления на официальном сайте </w:t>
      </w:r>
      <w:r w:rsidR="00333B35" w:rsidRPr="00FC686D">
        <w:rPr>
          <w:rFonts w:ascii="Times New Roman" w:hAnsi="Times New Roman" w:cs="Times New Roman"/>
          <w:sz w:val="28"/>
          <w:szCs w:val="28"/>
        </w:rPr>
        <w:t>Уполномоченного</w:t>
      </w:r>
      <w:r w:rsidRPr="00FC686D">
        <w:rPr>
          <w:rFonts w:ascii="Times New Roman" w:hAnsi="Times New Roman" w:cs="Times New Roman"/>
          <w:sz w:val="28"/>
          <w:szCs w:val="28"/>
        </w:rPr>
        <w:t xml:space="preserve"> органа, способ их представления и электронный адрес для приема предложений всех заинтересованных лиц.</w:t>
      </w:r>
    </w:p>
    <w:p w14:paraId="4966E808" w14:textId="4AF4EC8F" w:rsidR="001430B8" w:rsidRPr="00FC686D" w:rsidRDefault="009D0B7D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2</w:t>
      </w:r>
      <w:r w:rsidR="001430B8" w:rsidRPr="00FC686D">
        <w:rPr>
          <w:rFonts w:ascii="Times New Roman" w:hAnsi="Times New Roman" w:cs="Times New Roman"/>
          <w:sz w:val="28"/>
          <w:szCs w:val="28"/>
        </w:rPr>
        <w:t xml:space="preserve">.1.3. К уведомлению прикладываются и размещаются на официальном сайте </w:t>
      </w:r>
      <w:r w:rsidR="00333B35" w:rsidRPr="00FC686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1430B8" w:rsidRPr="00FC686D">
        <w:rPr>
          <w:rFonts w:ascii="Times New Roman" w:hAnsi="Times New Roman" w:cs="Times New Roman"/>
          <w:sz w:val="28"/>
          <w:szCs w:val="28"/>
        </w:rPr>
        <w:t>:</w:t>
      </w:r>
    </w:p>
    <w:p w14:paraId="0BE05918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lastRenderedPageBreak/>
        <w:t>проект концепции или проект нормативного правового акта, предусматривающего установление предлагаемого регулирования;</w:t>
      </w:r>
    </w:p>
    <w:p w14:paraId="38C6AD8F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перечень вопросов для участников публичных консультаций;</w:t>
      </w:r>
    </w:p>
    <w:p w14:paraId="38FD177F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иные материалы, обосновывающие проблему и предлагаемое регулирование.</w:t>
      </w:r>
    </w:p>
    <w:p w14:paraId="607B4717" w14:textId="277BA8E0" w:rsidR="001430B8" w:rsidRPr="00FC686D" w:rsidRDefault="009D0B7D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5"/>
      <w:bookmarkEnd w:id="2"/>
      <w:r w:rsidRPr="00FC686D">
        <w:rPr>
          <w:rFonts w:ascii="Times New Roman" w:hAnsi="Times New Roman" w:cs="Times New Roman"/>
          <w:sz w:val="28"/>
          <w:szCs w:val="28"/>
        </w:rPr>
        <w:t>2</w:t>
      </w:r>
      <w:r w:rsidR="001430B8" w:rsidRPr="00FC686D">
        <w:rPr>
          <w:rFonts w:ascii="Times New Roman" w:hAnsi="Times New Roman" w:cs="Times New Roman"/>
          <w:sz w:val="28"/>
          <w:szCs w:val="28"/>
        </w:rPr>
        <w:t>.1.4. Регулирующий орган в день</w:t>
      </w:r>
      <w:r w:rsidR="00333B35" w:rsidRPr="00FC686D">
        <w:rPr>
          <w:rFonts w:ascii="Times New Roman" w:hAnsi="Times New Roman" w:cs="Times New Roman"/>
          <w:sz w:val="28"/>
          <w:szCs w:val="28"/>
        </w:rPr>
        <w:t xml:space="preserve"> получения от Уполномоченного органа информации о</w:t>
      </w:r>
      <w:r w:rsidR="001430B8" w:rsidRPr="00FC686D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333B35" w:rsidRPr="00FC686D">
        <w:rPr>
          <w:rFonts w:ascii="Times New Roman" w:hAnsi="Times New Roman" w:cs="Times New Roman"/>
          <w:sz w:val="28"/>
          <w:szCs w:val="28"/>
        </w:rPr>
        <w:t>и</w:t>
      </w:r>
      <w:r w:rsidR="001430B8" w:rsidRPr="00FC686D">
        <w:rPr>
          <w:rFonts w:ascii="Times New Roman" w:hAnsi="Times New Roman" w:cs="Times New Roman"/>
          <w:sz w:val="28"/>
          <w:szCs w:val="28"/>
        </w:rPr>
        <w:t xml:space="preserve"> уведомления на официальном сайте </w:t>
      </w:r>
      <w:r w:rsidR="00333B35" w:rsidRPr="00FC686D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1430B8" w:rsidRPr="00FC686D">
        <w:rPr>
          <w:rFonts w:ascii="Times New Roman" w:hAnsi="Times New Roman" w:cs="Times New Roman"/>
          <w:sz w:val="28"/>
          <w:szCs w:val="28"/>
        </w:rPr>
        <w:t>направляет информацию о месте размещения уведомления (полный электронный адрес) следующим органам государственной власти Республики Татарстан и организациям:</w:t>
      </w:r>
    </w:p>
    <w:p w14:paraId="74632308" w14:textId="1D3F635C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заинтересованным органам государственной власти Республики Татарстан;</w:t>
      </w:r>
    </w:p>
    <w:p w14:paraId="1A43D668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Уполномоченному при Президенте Республики Татарстан по защите прав предпринимателей;</w:t>
      </w:r>
    </w:p>
    <w:p w14:paraId="378507DB" w14:textId="77777777" w:rsidR="00C4331C" w:rsidRPr="00FC686D" w:rsidRDefault="00C4331C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Общественной палате Республики Татарстан и общественному совету при Регулирующем органе;</w:t>
      </w:r>
    </w:p>
    <w:p w14:paraId="058B3F9E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организациям, целью деятельности которых является защита и представление интересов субъектов предпринимательской деятельности;</w:t>
      </w:r>
    </w:p>
    <w:p w14:paraId="4A1448D2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иным организациям, которые необходимо привлечь к обсуждению проекта нормативного правового акта.</w:t>
      </w:r>
    </w:p>
    <w:p w14:paraId="073A7184" w14:textId="164089E6" w:rsidR="001430B8" w:rsidRPr="00FC686D" w:rsidRDefault="00C4331C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2</w:t>
      </w:r>
      <w:r w:rsidR="001430B8" w:rsidRPr="00FC686D">
        <w:rPr>
          <w:rFonts w:ascii="Times New Roman" w:hAnsi="Times New Roman" w:cs="Times New Roman"/>
          <w:sz w:val="28"/>
          <w:szCs w:val="28"/>
        </w:rPr>
        <w:t>.1.5. Регулирующий орган</w:t>
      </w:r>
      <w:r w:rsidR="0051709D" w:rsidRPr="00FC686D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DC43B8" w:rsidRPr="00FC686D">
        <w:rPr>
          <w:rFonts w:ascii="Times New Roman" w:hAnsi="Times New Roman" w:cs="Times New Roman"/>
          <w:sz w:val="28"/>
          <w:szCs w:val="28"/>
        </w:rPr>
        <w:t>пяти</w:t>
      </w:r>
      <w:r w:rsidR="0051709D" w:rsidRPr="00FC686D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1430B8" w:rsidRPr="00FC686D">
        <w:rPr>
          <w:rFonts w:ascii="Times New Roman" w:hAnsi="Times New Roman" w:cs="Times New Roman"/>
          <w:sz w:val="28"/>
          <w:szCs w:val="28"/>
        </w:rPr>
        <w:t xml:space="preserve"> со дня окончания срока приема предложений:</w:t>
      </w:r>
    </w:p>
    <w:p w14:paraId="68218488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осуществляет обработку предложений, поступивших в ходе обсуждения концепции предлагаемого правового регулирования;</w:t>
      </w:r>
    </w:p>
    <w:p w14:paraId="68E63C5B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рассматривает предложения, поступившие в установленный срок;</w:t>
      </w:r>
    </w:p>
    <w:p w14:paraId="63A65EED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составляет сводку предложений с указанием сведений об их учете или причинах отклонения;</w:t>
      </w:r>
    </w:p>
    <w:p w14:paraId="00948B35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принимает решение о подготовке проекта нормативного правового акта либо об отказе от введения предлагаемого правового регулирования в целях решения выявленной проблемы.</w:t>
      </w:r>
    </w:p>
    <w:p w14:paraId="5DAD3350" w14:textId="6567491C" w:rsidR="001430B8" w:rsidRPr="00FC686D" w:rsidRDefault="00C4331C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45"/>
      <w:bookmarkEnd w:id="3"/>
      <w:r w:rsidRPr="00FC686D">
        <w:rPr>
          <w:rFonts w:ascii="Times New Roman" w:hAnsi="Times New Roman" w:cs="Times New Roman"/>
          <w:sz w:val="28"/>
          <w:szCs w:val="28"/>
        </w:rPr>
        <w:t>2</w:t>
      </w:r>
      <w:r w:rsidR="001430B8" w:rsidRPr="00FC686D">
        <w:rPr>
          <w:rFonts w:ascii="Times New Roman" w:hAnsi="Times New Roman" w:cs="Times New Roman"/>
          <w:sz w:val="28"/>
          <w:szCs w:val="28"/>
        </w:rPr>
        <w:t>.1.6. В сводке предложений указывается следующая информация:</w:t>
      </w:r>
    </w:p>
    <w:p w14:paraId="589673B5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автор и содержание предложения;</w:t>
      </w:r>
    </w:p>
    <w:p w14:paraId="1EE1BE6C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результат его рассмотрения (предполагается ли использовать данное предложение при разработке проекта нормативного правового акта либо при обосновании решения об отказе от его разработки; в случае отказа от использования предложения указываются причины такого решения);</w:t>
      </w:r>
    </w:p>
    <w:p w14:paraId="5552FCA4" w14:textId="466CAC49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перечень органов государственной власти Республики Татарстан и организаций, которым была направлена информация о размещении уведомления в соответствии с </w:t>
      </w:r>
      <w:hyperlink w:anchor="P135" w:history="1">
        <w:r w:rsidRPr="00FC686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61247D" w:rsidRPr="00FC686D">
          <w:rPr>
            <w:rFonts w:ascii="Times New Roman" w:hAnsi="Times New Roman" w:cs="Times New Roman"/>
            <w:sz w:val="28"/>
            <w:szCs w:val="28"/>
          </w:rPr>
          <w:t>2</w:t>
        </w:r>
        <w:r w:rsidRPr="00FC686D">
          <w:rPr>
            <w:rFonts w:ascii="Times New Roman" w:hAnsi="Times New Roman" w:cs="Times New Roman"/>
            <w:sz w:val="28"/>
            <w:szCs w:val="28"/>
          </w:rPr>
          <w:t>.1.4</w:t>
        </w:r>
      </w:hyperlink>
      <w:r w:rsidRPr="00FC686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6BB2FD63" w14:textId="4F9BAC84" w:rsidR="001430B8" w:rsidRPr="00FC686D" w:rsidRDefault="00C4331C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2</w:t>
      </w:r>
      <w:r w:rsidR="001430B8" w:rsidRPr="00FC686D">
        <w:rPr>
          <w:rFonts w:ascii="Times New Roman" w:hAnsi="Times New Roman" w:cs="Times New Roman"/>
          <w:sz w:val="28"/>
          <w:szCs w:val="28"/>
        </w:rPr>
        <w:t xml:space="preserve">.1.7. В день принятия решения о подготовке проекта нормативного правового акта либо об отказе от введения предлагаемого правового регулирования Регулирующий орган </w:t>
      </w:r>
      <w:r w:rsidR="0051709D" w:rsidRPr="00FC686D">
        <w:rPr>
          <w:rFonts w:ascii="Times New Roman" w:hAnsi="Times New Roman" w:cs="Times New Roman"/>
          <w:sz w:val="28"/>
          <w:szCs w:val="28"/>
        </w:rPr>
        <w:t xml:space="preserve">направляет в Уполномоченный орган для размещения на сайте Уполномоченного органа </w:t>
      </w:r>
      <w:r w:rsidR="001430B8" w:rsidRPr="00FC686D">
        <w:rPr>
          <w:rFonts w:ascii="Times New Roman" w:hAnsi="Times New Roman" w:cs="Times New Roman"/>
          <w:sz w:val="28"/>
          <w:szCs w:val="28"/>
        </w:rPr>
        <w:t>информацию о принятом решении, сводку предложений, полученных по результатам проведения обсуждения идеи (концепции) предлагаемого правового регулирования.</w:t>
      </w:r>
      <w:r w:rsidR="0051709D" w:rsidRPr="00FC686D">
        <w:rPr>
          <w:rFonts w:ascii="Times New Roman" w:hAnsi="Times New Roman" w:cs="Times New Roman"/>
          <w:sz w:val="28"/>
          <w:szCs w:val="28"/>
        </w:rPr>
        <w:t xml:space="preserve"> </w:t>
      </w:r>
      <w:r w:rsidR="0051709D" w:rsidRPr="00FC686D">
        <w:rPr>
          <w:rFonts w:ascii="Times New Roman" w:hAnsi="Times New Roman" w:cs="Times New Roman"/>
          <w:sz w:val="28"/>
          <w:szCs w:val="28"/>
        </w:rPr>
        <w:lastRenderedPageBreak/>
        <w:t>Уполномоченный орган в течение трех</w:t>
      </w:r>
      <w:r w:rsidR="0038513B" w:rsidRPr="00FC686D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61247D" w:rsidRPr="00FC686D">
        <w:rPr>
          <w:rFonts w:ascii="Times New Roman" w:hAnsi="Times New Roman" w:cs="Times New Roman"/>
          <w:sz w:val="28"/>
          <w:szCs w:val="28"/>
        </w:rPr>
        <w:t>и</w:t>
      </w:r>
      <w:r w:rsidR="0038513B" w:rsidRPr="00FC686D">
        <w:rPr>
          <w:rFonts w:ascii="Times New Roman" w:hAnsi="Times New Roman" w:cs="Times New Roman"/>
          <w:sz w:val="28"/>
          <w:szCs w:val="28"/>
        </w:rPr>
        <w:t>х</w:t>
      </w:r>
      <w:r w:rsidR="0051709D" w:rsidRPr="00FC686D">
        <w:rPr>
          <w:rFonts w:ascii="Times New Roman" w:hAnsi="Times New Roman" w:cs="Times New Roman"/>
          <w:sz w:val="28"/>
          <w:szCs w:val="28"/>
        </w:rPr>
        <w:t xml:space="preserve"> дней</w:t>
      </w:r>
      <w:r w:rsidR="00D54ED3" w:rsidRPr="00FC686D">
        <w:rPr>
          <w:rFonts w:ascii="Times New Roman" w:hAnsi="Times New Roman" w:cs="Times New Roman"/>
          <w:sz w:val="28"/>
          <w:szCs w:val="28"/>
        </w:rPr>
        <w:t xml:space="preserve"> с момента получения обращения Регулирующего органа</w:t>
      </w:r>
      <w:r w:rsidR="0051709D" w:rsidRPr="00FC686D">
        <w:rPr>
          <w:rFonts w:ascii="Times New Roman" w:hAnsi="Times New Roman" w:cs="Times New Roman"/>
          <w:sz w:val="28"/>
          <w:szCs w:val="28"/>
        </w:rPr>
        <w:t xml:space="preserve"> </w:t>
      </w:r>
      <w:r w:rsidR="00DC43B8" w:rsidRPr="00FC686D">
        <w:rPr>
          <w:rFonts w:ascii="Times New Roman" w:hAnsi="Times New Roman" w:cs="Times New Roman"/>
          <w:sz w:val="28"/>
          <w:szCs w:val="28"/>
        </w:rPr>
        <w:t xml:space="preserve">размещает указанную информацию на </w:t>
      </w:r>
      <w:r w:rsidR="00333B35" w:rsidRPr="00FC686D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DC43B8" w:rsidRPr="00FC686D">
        <w:rPr>
          <w:rFonts w:ascii="Times New Roman" w:hAnsi="Times New Roman" w:cs="Times New Roman"/>
          <w:sz w:val="28"/>
          <w:szCs w:val="28"/>
        </w:rPr>
        <w:t>сайте Уполномоченного органа</w:t>
      </w:r>
      <w:r w:rsidR="00333B35" w:rsidRPr="00FC686D">
        <w:rPr>
          <w:rFonts w:ascii="Times New Roman" w:hAnsi="Times New Roman" w:cs="Times New Roman"/>
          <w:sz w:val="28"/>
          <w:szCs w:val="28"/>
        </w:rPr>
        <w:t xml:space="preserve"> и информирует о размещении указанной информации Регулирующий орган</w:t>
      </w:r>
      <w:r w:rsidR="00DC43B8" w:rsidRPr="00FC686D">
        <w:rPr>
          <w:rFonts w:ascii="Times New Roman" w:hAnsi="Times New Roman" w:cs="Times New Roman"/>
          <w:sz w:val="28"/>
          <w:szCs w:val="28"/>
        </w:rPr>
        <w:t>.</w:t>
      </w:r>
    </w:p>
    <w:p w14:paraId="4CAFA8B0" w14:textId="11685D6B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Информация о принятом решении в день его принятия направляется Регулирующим органом органам государственной власти Республики Татарстан и организациям, указанным в </w:t>
      </w:r>
      <w:hyperlink w:anchor="P135" w:history="1">
        <w:r w:rsidRPr="00FC686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38513B" w:rsidRPr="00FC686D">
          <w:rPr>
            <w:rFonts w:ascii="Times New Roman" w:hAnsi="Times New Roman" w:cs="Times New Roman"/>
            <w:sz w:val="28"/>
            <w:szCs w:val="28"/>
          </w:rPr>
          <w:t>2</w:t>
        </w:r>
        <w:r w:rsidRPr="00FC686D">
          <w:rPr>
            <w:rFonts w:ascii="Times New Roman" w:hAnsi="Times New Roman" w:cs="Times New Roman"/>
            <w:sz w:val="28"/>
            <w:szCs w:val="28"/>
          </w:rPr>
          <w:t>.1.4</w:t>
        </w:r>
      </w:hyperlink>
      <w:r w:rsidRPr="00FC686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09E74D2B" w14:textId="6BD47FA6" w:rsidR="001430B8" w:rsidRPr="00FC686D" w:rsidRDefault="00D01229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2</w:t>
      </w:r>
      <w:r w:rsidR="001430B8" w:rsidRPr="00FC686D">
        <w:rPr>
          <w:rFonts w:ascii="Times New Roman" w:hAnsi="Times New Roman" w:cs="Times New Roman"/>
          <w:sz w:val="28"/>
          <w:szCs w:val="28"/>
        </w:rPr>
        <w:t>.2. Подготовка Регулирующим органом проекта нормативного правового акта, его публичное обсуждение, составление сводного отчета.</w:t>
      </w:r>
    </w:p>
    <w:p w14:paraId="09882D50" w14:textId="164200F0" w:rsidR="001430B8" w:rsidRPr="00FC686D" w:rsidRDefault="00D01229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2</w:t>
      </w:r>
      <w:r w:rsidR="001430B8" w:rsidRPr="00FC686D">
        <w:rPr>
          <w:rFonts w:ascii="Times New Roman" w:hAnsi="Times New Roman" w:cs="Times New Roman"/>
          <w:sz w:val="28"/>
          <w:szCs w:val="28"/>
        </w:rPr>
        <w:t>.2.1. В случае принятия решения о необходимости введения предлагаемого правового регулирования для решения выявленной проблемы Регулирующий орган выбирает лучший из имеющихся вариантов предлагаемого правового регулирования, на его основе разрабатывает соответствующий проект нормативного правового акта и формирует сводный отчет.</w:t>
      </w:r>
    </w:p>
    <w:p w14:paraId="483EFC80" w14:textId="7D2AC45C" w:rsidR="001430B8" w:rsidRPr="00FC686D" w:rsidRDefault="0038513B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2</w:t>
      </w:r>
      <w:r w:rsidR="001430B8" w:rsidRPr="00FC686D">
        <w:rPr>
          <w:rFonts w:ascii="Times New Roman" w:hAnsi="Times New Roman" w:cs="Times New Roman"/>
          <w:sz w:val="28"/>
          <w:szCs w:val="28"/>
        </w:rPr>
        <w:t>.2.2. Выбор наилучшего варианта правового регулирования осуществляется с учетом следующих основных критериев:</w:t>
      </w:r>
    </w:p>
    <w:p w14:paraId="33699B4F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эффективность, определяемая высокой степенью вероятности достижения заявленных целей регулирования;</w:t>
      </w:r>
    </w:p>
    <w:p w14:paraId="7577F33F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уровень и степень обоснованности предполагаемых затрат потенциальных адресатов предлагаемого правового регулирования и бюджетов бюджетной системы Российской Федерации;</w:t>
      </w:r>
    </w:p>
    <w:p w14:paraId="15BBB804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предполагаемая польза для соответствующей сферы общественных отношений, выражающаяся в создании благоприятных условий для ее развития.</w:t>
      </w:r>
    </w:p>
    <w:p w14:paraId="5D8F3C4E" w14:textId="6CBC0112" w:rsidR="001430B8" w:rsidRPr="00FC686D" w:rsidRDefault="0038513B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2</w:t>
      </w:r>
      <w:r w:rsidR="001430B8" w:rsidRPr="00FC686D">
        <w:rPr>
          <w:rFonts w:ascii="Times New Roman" w:hAnsi="Times New Roman" w:cs="Times New Roman"/>
          <w:sz w:val="28"/>
          <w:szCs w:val="28"/>
        </w:rPr>
        <w:t>.2.3. Сводный отчет составляется Регулирующим органом по форме, утвержденной Уполномоченным органом, с учетом результатов рассмотрения предложений, поступивших в связи с размещением уведомления.</w:t>
      </w:r>
    </w:p>
    <w:p w14:paraId="5B0967C8" w14:textId="0381EEED" w:rsidR="001430B8" w:rsidRPr="00FC686D" w:rsidRDefault="0038513B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2</w:t>
      </w:r>
      <w:r w:rsidR="001430B8" w:rsidRPr="00FC686D">
        <w:rPr>
          <w:rFonts w:ascii="Times New Roman" w:hAnsi="Times New Roman" w:cs="Times New Roman"/>
          <w:sz w:val="28"/>
          <w:szCs w:val="28"/>
        </w:rPr>
        <w:t>.2.4. Сводный отчет подписывается и утверждается руководителем разработчика или его заместителем и должен содержать следующие сведения:</w:t>
      </w:r>
    </w:p>
    <w:p w14:paraId="12DF4FA2" w14:textId="425C52FE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степень регулирующего воздействия про</w:t>
      </w:r>
      <w:r w:rsidR="0061247D" w:rsidRPr="00FC686D">
        <w:rPr>
          <w:rFonts w:ascii="Times New Roman" w:hAnsi="Times New Roman" w:cs="Times New Roman"/>
          <w:sz w:val="28"/>
          <w:szCs w:val="28"/>
        </w:rPr>
        <w:t>екта нормативного правового акта</w:t>
      </w:r>
      <w:r w:rsidRPr="00FC686D">
        <w:rPr>
          <w:rFonts w:ascii="Times New Roman" w:hAnsi="Times New Roman" w:cs="Times New Roman"/>
          <w:sz w:val="28"/>
          <w:szCs w:val="28"/>
        </w:rPr>
        <w:t>;</w:t>
      </w:r>
    </w:p>
    <w:p w14:paraId="1BFEA384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проблемы;</w:t>
      </w:r>
    </w:p>
    <w:p w14:paraId="12D3B222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цели предлагаемого регулирования;</w:t>
      </w:r>
    </w:p>
    <w:p w14:paraId="5E657826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описание предлагаемого регулирования и иных возможных способов решения проблемы;</w:t>
      </w:r>
    </w:p>
    <w:p w14:paraId="75BF33AD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основные группы субъектов предпринимательской и инвестиционной деятельности, органы государственной власти Республики Татарстан, органы местного самоуправления, а также организации, интересы которых будут затронуты предлагаемым правовым регулированием;</w:t>
      </w:r>
    </w:p>
    <w:p w14:paraId="432E66F0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оценка количества субъектов предпринимательской и инвестиционной деятельности, интересы которых будут затронуты предлагаемым правовым регулированием;</w:t>
      </w:r>
    </w:p>
    <w:p w14:paraId="662FDF06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lastRenderedPageBreak/>
        <w:t>новые функции, полномочия, обязанности и права органов государственной власти Республики Татарстан и органов местного самоуправления или сведения об их изменении, а также порядок их реализации;</w:t>
      </w:r>
    </w:p>
    <w:p w14:paraId="558BE137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предварительная оценка расходов (поступлений) бюджета Республики Татарстан;</w:t>
      </w:r>
    </w:p>
    <w:p w14:paraId="724BD45E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новые обязанности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исполнения;</w:t>
      </w:r>
    </w:p>
    <w:p w14:paraId="621F0EBC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оценка расходов субъектов предпринимательской и инвестиционной деятельности, связанных с необходимостью соблюдения установленных обязанностей либо с изменением содержания таких обязанностей;</w:t>
      </w:r>
    </w:p>
    <w:p w14:paraId="5C853469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риски решения проблемы предложенным способом регулирования и риски негативных последствий;</w:t>
      </w:r>
    </w:p>
    <w:p w14:paraId="7D38927B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предполагаемая дата вступления в силу нормативного правового акта, оценка необходимости установления переходного периода и (или) отсрочки вступления в силу проекта нормативного правового акта либо необходимости распространения предлагаемого регулирования на ранее возникшие отношения;</w:t>
      </w:r>
    </w:p>
    <w:p w14:paraId="7E587FED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описание методов контроля эффективности избранного способа достижения цели регулирования;</w:t>
      </w:r>
    </w:p>
    <w:p w14:paraId="2430A20F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необходимые для достижения заявленных целей регулирования организационно-технические, методологические, информационные и иные мероприятия;</w:t>
      </w:r>
    </w:p>
    <w:p w14:paraId="78C5CFC5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индикативные показатели, программы мониторинга и иные способы (методы) оценки достижения заявленных целей регулирования;</w:t>
      </w:r>
    </w:p>
    <w:p w14:paraId="57C0ACDB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сведения о размещении уведомления, сроках представления предложений, лицах, представивших предложения, и обобщенных результатах их рассмотрения разработчиком;</w:t>
      </w:r>
    </w:p>
    <w:p w14:paraId="15B423CE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иные сведения, которые, по мнению разработчика, позволяют оценить обоснованность предлагаемого регулирования.</w:t>
      </w:r>
    </w:p>
    <w:p w14:paraId="3ACE4BEF" w14:textId="3DBA4BA3" w:rsidR="001430B8" w:rsidRPr="00FC686D" w:rsidRDefault="0038513B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76"/>
      <w:bookmarkEnd w:id="4"/>
      <w:r w:rsidRPr="00FC686D">
        <w:rPr>
          <w:rFonts w:ascii="Times New Roman" w:hAnsi="Times New Roman" w:cs="Times New Roman"/>
          <w:sz w:val="28"/>
          <w:szCs w:val="28"/>
        </w:rPr>
        <w:t>2</w:t>
      </w:r>
      <w:r w:rsidR="001430B8" w:rsidRPr="00FC686D">
        <w:rPr>
          <w:rFonts w:ascii="Times New Roman" w:hAnsi="Times New Roman" w:cs="Times New Roman"/>
          <w:sz w:val="28"/>
          <w:szCs w:val="28"/>
        </w:rPr>
        <w:t>.2.5. В целях организации проведения публичных консультаций Регулирующий орган в день утверждения сводного отчета</w:t>
      </w:r>
      <w:r w:rsidR="00C13976" w:rsidRPr="00FC686D">
        <w:rPr>
          <w:rFonts w:ascii="Times New Roman" w:hAnsi="Times New Roman" w:cs="Times New Roman"/>
          <w:sz w:val="28"/>
          <w:szCs w:val="28"/>
        </w:rPr>
        <w:t xml:space="preserve"> направляет проект нормативного правового акта, сводный отчет и информацию о сроках приема предложений всех заинтересованных лиц, способе их представления и электронный адрес для направления соответствующих предложений в Уполномоченный орган для размещения на сайте Уполномоченного органа. Уполномоченный орган в течение трех рабочих дней со дня получения обращения Регулирующего органа</w:t>
      </w:r>
      <w:r w:rsidR="001430B8" w:rsidRPr="00FC686D">
        <w:rPr>
          <w:rFonts w:ascii="Times New Roman" w:hAnsi="Times New Roman" w:cs="Times New Roman"/>
          <w:sz w:val="28"/>
          <w:szCs w:val="28"/>
        </w:rPr>
        <w:t xml:space="preserve"> размещает на сайте</w:t>
      </w:r>
      <w:r w:rsidR="00C13976" w:rsidRPr="00FC686D">
        <w:rPr>
          <w:rFonts w:ascii="Times New Roman" w:hAnsi="Times New Roman" w:cs="Times New Roman"/>
          <w:sz w:val="28"/>
          <w:szCs w:val="28"/>
        </w:rPr>
        <w:t xml:space="preserve"> Уполномоченного органа указанные документы</w:t>
      </w:r>
      <w:r w:rsidR="00B43921" w:rsidRPr="00FC686D">
        <w:rPr>
          <w:rFonts w:ascii="Times New Roman" w:hAnsi="Times New Roman" w:cs="Times New Roman"/>
          <w:sz w:val="28"/>
          <w:szCs w:val="28"/>
        </w:rPr>
        <w:t xml:space="preserve"> и уведомляет о размещении указанной документов Регулирующий орган</w:t>
      </w:r>
      <w:r w:rsidR="001430B8" w:rsidRPr="00FC686D">
        <w:rPr>
          <w:rFonts w:ascii="Times New Roman" w:hAnsi="Times New Roman" w:cs="Times New Roman"/>
          <w:sz w:val="28"/>
          <w:szCs w:val="28"/>
        </w:rPr>
        <w:t>.</w:t>
      </w:r>
    </w:p>
    <w:p w14:paraId="1743EF36" w14:textId="26FC73BF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3.2.6. Проведение публичных консультаций начинается одновременно с размещением </w:t>
      </w:r>
      <w:r w:rsidR="00C13976" w:rsidRPr="00FC686D">
        <w:rPr>
          <w:rFonts w:ascii="Times New Roman" w:hAnsi="Times New Roman" w:cs="Times New Roman"/>
          <w:sz w:val="28"/>
          <w:szCs w:val="28"/>
        </w:rPr>
        <w:t>Уполномоченным</w:t>
      </w:r>
      <w:r w:rsidRPr="00FC686D">
        <w:rPr>
          <w:rFonts w:ascii="Times New Roman" w:hAnsi="Times New Roman" w:cs="Times New Roman"/>
          <w:sz w:val="28"/>
          <w:szCs w:val="28"/>
        </w:rPr>
        <w:t xml:space="preserve"> органом проекта нормативного правового акта и сводного отчета на сайте</w:t>
      </w:r>
      <w:r w:rsidR="00C13976" w:rsidRPr="00FC686D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FC686D">
        <w:rPr>
          <w:rFonts w:ascii="Times New Roman" w:hAnsi="Times New Roman" w:cs="Times New Roman"/>
          <w:sz w:val="28"/>
          <w:szCs w:val="28"/>
        </w:rPr>
        <w:t>.</w:t>
      </w:r>
    </w:p>
    <w:p w14:paraId="243CA6DD" w14:textId="7451E991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3.2.7. Регулирующий орган в день размещения информации, указанной в </w:t>
      </w:r>
      <w:hyperlink w:anchor="P176" w:history="1">
        <w:r w:rsidRPr="00FC686D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38513B" w:rsidRPr="00FC686D">
          <w:rPr>
            <w:rFonts w:ascii="Times New Roman" w:hAnsi="Times New Roman" w:cs="Times New Roman"/>
            <w:sz w:val="28"/>
            <w:szCs w:val="28"/>
          </w:rPr>
          <w:t>2</w:t>
        </w:r>
        <w:r w:rsidRPr="00FC686D">
          <w:rPr>
            <w:rFonts w:ascii="Times New Roman" w:hAnsi="Times New Roman" w:cs="Times New Roman"/>
            <w:sz w:val="28"/>
            <w:szCs w:val="28"/>
          </w:rPr>
          <w:t>.2.5</w:t>
        </w:r>
      </w:hyperlink>
      <w:r w:rsidRPr="00FC686D">
        <w:rPr>
          <w:rFonts w:ascii="Times New Roman" w:hAnsi="Times New Roman" w:cs="Times New Roman"/>
          <w:sz w:val="28"/>
          <w:szCs w:val="28"/>
        </w:rPr>
        <w:t xml:space="preserve"> настоящего Порядка, извещает о начале публичных консультаций органы государственной власти Республики Татарстан и организации, указанные в </w:t>
      </w:r>
      <w:hyperlink w:anchor="P135" w:history="1">
        <w:r w:rsidRPr="00FC686D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38513B" w:rsidRPr="00FC686D">
          <w:rPr>
            <w:rFonts w:ascii="Times New Roman" w:hAnsi="Times New Roman" w:cs="Times New Roman"/>
            <w:sz w:val="28"/>
            <w:szCs w:val="28"/>
          </w:rPr>
          <w:t>2</w:t>
        </w:r>
        <w:r w:rsidRPr="00FC686D">
          <w:rPr>
            <w:rFonts w:ascii="Times New Roman" w:hAnsi="Times New Roman" w:cs="Times New Roman"/>
            <w:sz w:val="28"/>
            <w:szCs w:val="28"/>
          </w:rPr>
          <w:t>.1.4</w:t>
        </w:r>
      </w:hyperlink>
      <w:r w:rsidRPr="00FC686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5DA2142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В извещении указывается следующая информация:</w:t>
      </w:r>
    </w:p>
    <w:p w14:paraId="5C3ACAEC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сведения о месте размещения проекта нормативного правового акта и сводного отчета (полный электронный адрес);</w:t>
      </w:r>
    </w:p>
    <w:p w14:paraId="5687B9CB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срок проведения публичных консультаций, в течение которого Регулирующим органом принимаются предложения, и наиболее удобный способ их представления.</w:t>
      </w:r>
    </w:p>
    <w:p w14:paraId="2FEF7677" w14:textId="47C7511F" w:rsidR="001430B8" w:rsidRPr="00FC686D" w:rsidRDefault="0038513B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2</w:t>
      </w:r>
      <w:r w:rsidR="001430B8" w:rsidRPr="00FC686D">
        <w:rPr>
          <w:rFonts w:ascii="Times New Roman" w:hAnsi="Times New Roman" w:cs="Times New Roman"/>
          <w:sz w:val="28"/>
          <w:szCs w:val="28"/>
        </w:rPr>
        <w:t xml:space="preserve">.2.8. Срок проведения публичных консультаций устанавливается Регулирующим органом и не может быть менее </w:t>
      </w:r>
      <w:r w:rsidR="00C13976" w:rsidRPr="00FC686D">
        <w:rPr>
          <w:rFonts w:ascii="Times New Roman" w:hAnsi="Times New Roman" w:cs="Times New Roman"/>
          <w:sz w:val="28"/>
          <w:szCs w:val="28"/>
        </w:rPr>
        <w:t xml:space="preserve">двадцати, десяти и пяти рабочих дней </w:t>
      </w:r>
      <w:r w:rsidR="005922D9" w:rsidRPr="00FC686D">
        <w:rPr>
          <w:rFonts w:ascii="Times New Roman" w:hAnsi="Times New Roman" w:cs="Times New Roman"/>
          <w:sz w:val="28"/>
          <w:szCs w:val="28"/>
        </w:rPr>
        <w:t xml:space="preserve">со дня размещения информации, указанной в </w:t>
      </w:r>
      <w:hyperlink w:anchor="P176" w:history="1">
        <w:r w:rsidR="005922D9" w:rsidRPr="00FC686D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FC686D">
          <w:rPr>
            <w:rFonts w:ascii="Times New Roman" w:hAnsi="Times New Roman" w:cs="Times New Roman"/>
            <w:sz w:val="28"/>
            <w:szCs w:val="28"/>
          </w:rPr>
          <w:t>2</w:t>
        </w:r>
        <w:r w:rsidR="005922D9" w:rsidRPr="00FC686D">
          <w:rPr>
            <w:rFonts w:ascii="Times New Roman" w:hAnsi="Times New Roman" w:cs="Times New Roman"/>
            <w:sz w:val="28"/>
            <w:szCs w:val="28"/>
          </w:rPr>
          <w:t>.2.5</w:t>
        </w:r>
      </w:hyperlink>
      <w:r w:rsidR="005922D9" w:rsidRPr="00FC686D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C13976" w:rsidRPr="00FC686D">
        <w:rPr>
          <w:rFonts w:ascii="Times New Roman" w:hAnsi="Times New Roman" w:cs="Times New Roman"/>
          <w:sz w:val="28"/>
          <w:szCs w:val="28"/>
        </w:rPr>
        <w:t>для высокой, средней и низ</w:t>
      </w:r>
      <w:r w:rsidR="005922D9" w:rsidRPr="00FC686D">
        <w:rPr>
          <w:rFonts w:ascii="Times New Roman" w:hAnsi="Times New Roman" w:cs="Times New Roman"/>
          <w:sz w:val="28"/>
          <w:szCs w:val="28"/>
        </w:rPr>
        <w:t xml:space="preserve">кой степени регулирующего воздействия соответственно </w:t>
      </w:r>
      <w:r w:rsidR="001430B8" w:rsidRPr="00FC686D">
        <w:rPr>
          <w:rFonts w:ascii="Times New Roman" w:hAnsi="Times New Roman" w:cs="Times New Roman"/>
          <w:sz w:val="28"/>
          <w:szCs w:val="28"/>
        </w:rPr>
        <w:t>.</w:t>
      </w:r>
    </w:p>
    <w:p w14:paraId="10A08548" w14:textId="7D62F2A7" w:rsidR="001430B8" w:rsidRPr="00FC686D" w:rsidRDefault="0038513B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2</w:t>
      </w:r>
      <w:r w:rsidR="001430B8" w:rsidRPr="00FC686D">
        <w:rPr>
          <w:rFonts w:ascii="Times New Roman" w:hAnsi="Times New Roman" w:cs="Times New Roman"/>
          <w:sz w:val="28"/>
          <w:szCs w:val="28"/>
        </w:rPr>
        <w:t xml:space="preserve">.2.9. Обработка предложений, поступивших в ходе проведений публичных консультаций, осуществляется Регулирующим органом, который рассматривает все предложения, поступившие в установленный срок. По результатам рассмотрения Регулирующий орган составляет сводку предложений в порядке, установленном </w:t>
      </w:r>
      <w:hyperlink w:anchor="P145" w:history="1">
        <w:r w:rsidR="001430B8" w:rsidRPr="00FC686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FC686D">
          <w:rPr>
            <w:rFonts w:ascii="Times New Roman" w:hAnsi="Times New Roman" w:cs="Times New Roman"/>
            <w:sz w:val="28"/>
            <w:szCs w:val="28"/>
          </w:rPr>
          <w:t>2</w:t>
        </w:r>
        <w:r w:rsidR="001430B8" w:rsidRPr="00FC686D">
          <w:rPr>
            <w:rFonts w:ascii="Times New Roman" w:hAnsi="Times New Roman" w:cs="Times New Roman"/>
            <w:sz w:val="28"/>
            <w:szCs w:val="28"/>
          </w:rPr>
          <w:t>.1.6</w:t>
        </w:r>
      </w:hyperlink>
      <w:r w:rsidR="001430B8" w:rsidRPr="00FC686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7925CAA8" w14:textId="5803F1D8" w:rsidR="001430B8" w:rsidRPr="00FC686D" w:rsidRDefault="0038513B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2</w:t>
      </w:r>
      <w:r w:rsidR="001430B8" w:rsidRPr="00FC686D">
        <w:rPr>
          <w:rFonts w:ascii="Times New Roman" w:hAnsi="Times New Roman" w:cs="Times New Roman"/>
          <w:sz w:val="28"/>
          <w:szCs w:val="28"/>
        </w:rPr>
        <w:t>.2.10. По результатам публичных консультаций Регулирующий орган дорабатывает проект нормативного правового акта и сводный отчет. При этом в сводный отчет включаются:</w:t>
      </w:r>
    </w:p>
    <w:p w14:paraId="39DC9561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сведения о проведении публичных консультаций проекта нормативного правового акта, сроках проведения, органах исполнительной власти Республики Татарстан и представителях общественности, извещенных о проведении публичных консультаций;</w:t>
      </w:r>
    </w:p>
    <w:p w14:paraId="5E5B77F0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сводка предложений, поступивших в ходе публичных консультаций.</w:t>
      </w:r>
    </w:p>
    <w:p w14:paraId="761519E3" w14:textId="2A61CB01" w:rsidR="00B45849" w:rsidRPr="00FC686D" w:rsidRDefault="0038513B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2</w:t>
      </w:r>
      <w:r w:rsidR="00B45849" w:rsidRPr="00FC686D">
        <w:rPr>
          <w:rFonts w:ascii="Times New Roman" w:hAnsi="Times New Roman" w:cs="Times New Roman"/>
          <w:sz w:val="28"/>
          <w:szCs w:val="28"/>
        </w:rPr>
        <w:t>.2.12. По результатам рассмотрения предложений, поступивших в связи с проведением публичных консультаций, Регулирующий орган может принять мотивированное решение об отказе в подготовке проекта нормативного правового акта.</w:t>
      </w:r>
    </w:p>
    <w:p w14:paraId="228F024B" w14:textId="491C3A97" w:rsidR="00B45849" w:rsidRPr="00FC686D" w:rsidRDefault="0038513B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2</w:t>
      </w:r>
      <w:r w:rsidR="00B45849" w:rsidRPr="00FC686D">
        <w:rPr>
          <w:rFonts w:ascii="Times New Roman" w:hAnsi="Times New Roman" w:cs="Times New Roman"/>
          <w:sz w:val="28"/>
          <w:szCs w:val="28"/>
        </w:rPr>
        <w:t xml:space="preserve">.2.13. В случае принятия решения об отказе в подготовке проекта нормативного правового акта Регулирующий орган в день принятия указанного решения размещает на своем официальном сайте соответствующую информацию и извещает об этом органы государственной власти и организации, указанные в </w:t>
      </w:r>
      <w:hyperlink w:anchor="P135" w:history="1">
        <w:r w:rsidR="00B45849" w:rsidRPr="00FC686D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FC686D">
          <w:rPr>
            <w:rFonts w:ascii="Times New Roman" w:hAnsi="Times New Roman" w:cs="Times New Roman"/>
            <w:sz w:val="28"/>
            <w:szCs w:val="28"/>
          </w:rPr>
          <w:t>2</w:t>
        </w:r>
        <w:r w:rsidR="00B45849" w:rsidRPr="00FC686D">
          <w:rPr>
            <w:rFonts w:ascii="Times New Roman" w:hAnsi="Times New Roman" w:cs="Times New Roman"/>
            <w:sz w:val="28"/>
            <w:szCs w:val="28"/>
          </w:rPr>
          <w:t>.1.4</w:t>
        </w:r>
      </w:hyperlink>
      <w:r w:rsidR="00B45849" w:rsidRPr="00FC686D">
        <w:rPr>
          <w:rFonts w:ascii="Times New Roman" w:hAnsi="Times New Roman" w:cs="Times New Roman"/>
          <w:sz w:val="28"/>
          <w:szCs w:val="28"/>
        </w:rPr>
        <w:t xml:space="preserve"> настоящего Порядка, которые ранее извещались о размещении проекта нормативного акта и сводного отчета.</w:t>
      </w:r>
    </w:p>
    <w:p w14:paraId="6357AF37" w14:textId="6BA59B0C" w:rsidR="001430B8" w:rsidRPr="00FC686D" w:rsidRDefault="0038513B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2</w:t>
      </w:r>
      <w:r w:rsidR="001430B8" w:rsidRPr="00FC686D">
        <w:rPr>
          <w:rFonts w:ascii="Times New Roman" w:hAnsi="Times New Roman" w:cs="Times New Roman"/>
          <w:sz w:val="28"/>
          <w:szCs w:val="28"/>
        </w:rPr>
        <w:t xml:space="preserve">.2.11. </w:t>
      </w:r>
      <w:r w:rsidR="00084E86" w:rsidRPr="00FC686D">
        <w:rPr>
          <w:rFonts w:ascii="Times New Roman" w:hAnsi="Times New Roman" w:cs="Times New Roman"/>
          <w:sz w:val="28"/>
          <w:szCs w:val="28"/>
        </w:rPr>
        <w:t>Доработанные по результатам публичных консультаций проект и с</w:t>
      </w:r>
      <w:r w:rsidR="001430B8" w:rsidRPr="00FC686D">
        <w:rPr>
          <w:rFonts w:ascii="Times New Roman" w:hAnsi="Times New Roman" w:cs="Times New Roman"/>
          <w:sz w:val="28"/>
          <w:szCs w:val="28"/>
        </w:rPr>
        <w:t xml:space="preserve">водный отчет </w:t>
      </w:r>
      <w:r w:rsidR="00084E86" w:rsidRPr="00FC686D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1430B8" w:rsidRPr="00FC686D">
        <w:rPr>
          <w:rFonts w:ascii="Times New Roman" w:hAnsi="Times New Roman" w:cs="Times New Roman"/>
          <w:sz w:val="28"/>
          <w:szCs w:val="28"/>
        </w:rPr>
        <w:t>Регулирующим органом</w:t>
      </w:r>
      <w:r w:rsidR="00084E86" w:rsidRPr="00FC686D">
        <w:rPr>
          <w:rFonts w:ascii="Times New Roman" w:hAnsi="Times New Roman" w:cs="Times New Roman"/>
          <w:sz w:val="28"/>
          <w:szCs w:val="28"/>
        </w:rPr>
        <w:t xml:space="preserve"> в Уполномоченный орган для размещения на </w:t>
      </w:r>
      <w:r w:rsidR="00B43921" w:rsidRPr="00FC686D">
        <w:rPr>
          <w:rFonts w:ascii="Times New Roman" w:hAnsi="Times New Roman" w:cs="Times New Roman"/>
          <w:sz w:val="28"/>
          <w:szCs w:val="28"/>
        </w:rPr>
        <w:t xml:space="preserve">офиуиальном </w:t>
      </w:r>
      <w:r w:rsidR="00084E86" w:rsidRPr="00FC686D">
        <w:rPr>
          <w:rFonts w:ascii="Times New Roman" w:hAnsi="Times New Roman" w:cs="Times New Roman"/>
          <w:sz w:val="28"/>
          <w:szCs w:val="28"/>
        </w:rPr>
        <w:t xml:space="preserve">сайте Уполномоченного органа </w:t>
      </w:r>
      <w:r w:rsidR="001430B8" w:rsidRPr="00FC686D">
        <w:rPr>
          <w:rFonts w:ascii="Times New Roman" w:hAnsi="Times New Roman" w:cs="Times New Roman"/>
          <w:sz w:val="28"/>
          <w:szCs w:val="28"/>
        </w:rPr>
        <w:t xml:space="preserve"> </w:t>
      </w:r>
      <w:r w:rsidR="00084E86" w:rsidRPr="00FC686D">
        <w:rPr>
          <w:rFonts w:ascii="Times New Roman" w:hAnsi="Times New Roman" w:cs="Times New Roman"/>
          <w:sz w:val="28"/>
          <w:szCs w:val="28"/>
        </w:rPr>
        <w:t>и</w:t>
      </w:r>
      <w:r w:rsidR="001430B8" w:rsidRPr="00FC686D">
        <w:rPr>
          <w:rFonts w:ascii="Times New Roman" w:hAnsi="Times New Roman" w:cs="Times New Roman"/>
          <w:sz w:val="28"/>
          <w:szCs w:val="28"/>
        </w:rPr>
        <w:t xml:space="preserve"> подготовки заключения об оценке регулирующего воздействия проекта нормативного правового акта</w:t>
      </w:r>
      <w:r w:rsidR="00B45849" w:rsidRPr="00FC686D">
        <w:rPr>
          <w:rFonts w:ascii="Times New Roman" w:hAnsi="Times New Roman" w:cs="Times New Roman"/>
          <w:sz w:val="28"/>
          <w:szCs w:val="28"/>
        </w:rPr>
        <w:t xml:space="preserve"> (далее – заключение об оценке регулирующего воздействия)</w:t>
      </w:r>
      <w:r w:rsidR="001430B8" w:rsidRPr="00FC686D">
        <w:rPr>
          <w:rFonts w:ascii="Times New Roman" w:hAnsi="Times New Roman" w:cs="Times New Roman"/>
          <w:sz w:val="28"/>
          <w:szCs w:val="28"/>
        </w:rPr>
        <w:t>.</w:t>
      </w:r>
      <w:r w:rsidR="00D54ED3" w:rsidRPr="00FC686D">
        <w:rPr>
          <w:rFonts w:ascii="Times New Roman" w:hAnsi="Times New Roman" w:cs="Times New Roman"/>
          <w:sz w:val="28"/>
          <w:szCs w:val="28"/>
        </w:rPr>
        <w:t xml:space="preserve"> Уполномоченный орган в течение трех рабочих дней после получения обращения Регулирующего органа размещает указанную информацию на сайте Уполномоченного органа</w:t>
      </w:r>
      <w:r w:rsidR="00B43921" w:rsidRPr="00FC686D">
        <w:rPr>
          <w:rFonts w:ascii="Times New Roman" w:hAnsi="Times New Roman" w:cs="Times New Roman"/>
          <w:sz w:val="28"/>
          <w:szCs w:val="28"/>
        </w:rPr>
        <w:t xml:space="preserve"> и уведомляет о размещении </w:t>
      </w:r>
      <w:r w:rsidR="00B43921" w:rsidRPr="00FC686D">
        <w:rPr>
          <w:rFonts w:ascii="Times New Roman" w:hAnsi="Times New Roman" w:cs="Times New Roman"/>
          <w:sz w:val="28"/>
          <w:szCs w:val="28"/>
        </w:rPr>
        <w:lastRenderedPageBreak/>
        <w:t>информации Регулирующий орган</w:t>
      </w:r>
      <w:r w:rsidR="00D54ED3" w:rsidRPr="00FC686D">
        <w:rPr>
          <w:rFonts w:ascii="Times New Roman" w:hAnsi="Times New Roman" w:cs="Times New Roman"/>
          <w:sz w:val="28"/>
          <w:szCs w:val="28"/>
        </w:rPr>
        <w:t>.</w:t>
      </w:r>
    </w:p>
    <w:p w14:paraId="5561110E" w14:textId="77777777" w:rsidR="00DB758E" w:rsidRPr="00FC686D" w:rsidRDefault="00DB758E" w:rsidP="00FA5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686D">
        <w:rPr>
          <w:rFonts w:ascii="Times New Roman" w:hAnsi="Times New Roman" w:cs="Times New Roman"/>
          <w:iCs/>
          <w:sz w:val="28"/>
          <w:szCs w:val="28"/>
        </w:rPr>
        <w:t>2.3. Подготовка Уполномоченным органом заключения об оценке регулирующего воздействия</w:t>
      </w:r>
    </w:p>
    <w:p w14:paraId="07D81B0F" w14:textId="77777777" w:rsidR="00516E3C" w:rsidRPr="00FC686D" w:rsidRDefault="0038513B" w:rsidP="00FA5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686D">
        <w:rPr>
          <w:rFonts w:ascii="Times New Roman" w:hAnsi="Times New Roman" w:cs="Times New Roman"/>
          <w:iCs/>
          <w:sz w:val="28"/>
          <w:szCs w:val="28"/>
        </w:rPr>
        <w:t>2.</w:t>
      </w:r>
      <w:r w:rsidR="00DB758E" w:rsidRPr="00FC686D">
        <w:rPr>
          <w:rFonts w:ascii="Times New Roman" w:hAnsi="Times New Roman" w:cs="Times New Roman"/>
          <w:iCs/>
          <w:sz w:val="28"/>
          <w:szCs w:val="28"/>
        </w:rPr>
        <w:t>3</w:t>
      </w:r>
      <w:r w:rsidRPr="00FC686D">
        <w:rPr>
          <w:rFonts w:ascii="Times New Roman" w:hAnsi="Times New Roman" w:cs="Times New Roman"/>
          <w:iCs/>
          <w:sz w:val="28"/>
          <w:szCs w:val="28"/>
        </w:rPr>
        <w:t xml:space="preserve">.1. </w:t>
      </w:r>
      <w:r w:rsidR="00516E3C" w:rsidRPr="00FC686D">
        <w:rPr>
          <w:rFonts w:ascii="Times New Roman" w:hAnsi="Times New Roman" w:cs="Times New Roman"/>
          <w:iCs/>
          <w:sz w:val="28"/>
          <w:szCs w:val="28"/>
        </w:rPr>
        <w:t xml:space="preserve">В случае отсутствия содержательного отклика потенциальных адресатов предлагаемого правового регулирования в ходе проведения публичных консультаций либо при отсутствии ясных ответов на существенные вопросы, касающиеся предлагаемого Регулирующим органом  правового регулирования, Уполномоченные орган вправе проводить дополнительные публичные консультации в сроки, указанные в пункте </w:t>
      </w:r>
      <w:r w:rsidR="00DB758E" w:rsidRPr="00FC686D">
        <w:rPr>
          <w:rFonts w:ascii="Times New Roman" w:hAnsi="Times New Roman" w:cs="Times New Roman"/>
          <w:iCs/>
          <w:sz w:val="28"/>
          <w:szCs w:val="28"/>
        </w:rPr>
        <w:t>2</w:t>
      </w:r>
      <w:r w:rsidR="00516E3C" w:rsidRPr="00FC686D">
        <w:rPr>
          <w:rFonts w:ascii="Times New Roman" w:hAnsi="Times New Roman" w:cs="Times New Roman"/>
          <w:iCs/>
          <w:sz w:val="28"/>
          <w:szCs w:val="28"/>
        </w:rPr>
        <w:t xml:space="preserve">.2.8 настоящего порядка, привлекая к участию в них в том числе организации, указанные в пункте </w:t>
      </w:r>
      <w:r w:rsidR="00DB758E" w:rsidRPr="00FC686D">
        <w:rPr>
          <w:rFonts w:ascii="Times New Roman" w:hAnsi="Times New Roman" w:cs="Times New Roman"/>
          <w:iCs/>
          <w:sz w:val="28"/>
          <w:szCs w:val="28"/>
        </w:rPr>
        <w:t>2</w:t>
      </w:r>
      <w:r w:rsidR="00516E3C" w:rsidRPr="00FC686D">
        <w:rPr>
          <w:rFonts w:ascii="Times New Roman" w:hAnsi="Times New Roman" w:cs="Times New Roman"/>
          <w:iCs/>
          <w:sz w:val="28"/>
          <w:szCs w:val="28"/>
        </w:rPr>
        <w:t>.1.4 настоящего порядка.</w:t>
      </w:r>
    </w:p>
    <w:p w14:paraId="0892C12E" w14:textId="35A36E3C" w:rsidR="008C64FB" w:rsidRPr="00FC686D" w:rsidRDefault="00DB758E" w:rsidP="00FA5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2.3.2. </w:t>
      </w:r>
      <w:r w:rsidR="00516E3C" w:rsidRPr="00FC686D">
        <w:rPr>
          <w:rFonts w:ascii="Times New Roman" w:hAnsi="Times New Roman" w:cs="Times New Roman"/>
          <w:sz w:val="28"/>
          <w:szCs w:val="28"/>
        </w:rPr>
        <w:t>В случае</w:t>
      </w:r>
      <w:r w:rsidR="00FE4A1D" w:rsidRPr="00FC686D">
        <w:rPr>
          <w:rFonts w:ascii="Times New Roman" w:hAnsi="Times New Roman" w:cs="Times New Roman"/>
          <w:sz w:val="28"/>
          <w:szCs w:val="28"/>
        </w:rPr>
        <w:t xml:space="preserve">, если Уполномоченным органом по результатам рассмотрения представленных Регулирующим органом документов сделан вывод о несоблюдении Регулирующим органом порядка проведения оценки регулирующего воздействия, в том числе, положений, предусмотренных пунктами </w:t>
      </w:r>
      <w:r w:rsidRPr="00FC686D">
        <w:rPr>
          <w:rFonts w:ascii="Times New Roman" w:hAnsi="Times New Roman" w:cs="Times New Roman"/>
          <w:sz w:val="28"/>
          <w:szCs w:val="28"/>
        </w:rPr>
        <w:t>2.1.-2.2</w:t>
      </w:r>
      <w:r w:rsidR="00FE4A1D" w:rsidRPr="00FC686D">
        <w:rPr>
          <w:rFonts w:ascii="Times New Roman" w:hAnsi="Times New Roman" w:cs="Times New Roman"/>
          <w:sz w:val="28"/>
          <w:szCs w:val="28"/>
        </w:rPr>
        <w:t xml:space="preserve"> настоящего порядка, Уполномоченный орган в течение пяти рабочих дней с момента получения от Регулирующего органа документов, указанных в пункте </w:t>
      </w:r>
      <w:r w:rsidRPr="00FC686D">
        <w:rPr>
          <w:rFonts w:ascii="Times New Roman" w:hAnsi="Times New Roman" w:cs="Times New Roman"/>
          <w:sz w:val="28"/>
          <w:szCs w:val="28"/>
        </w:rPr>
        <w:t xml:space="preserve">2.2.11 </w:t>
      </w:r>
      <w:r w:rsidR="00FE4A1D" w:rsidRPr="00FC686D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EE6237" w:rsidRPr="00FC686D">
        <w:rPr>
          <w:rFonts w:ascii="Times New Roman" w:hAnsi="Times New Roman" w:cs="Times New Roman"/>
          <w:sz w:val="28"/>
          <w:szCs w:val="28"/>
        </w:rPr>
        <w:t>,</w:t>
      </w:r>
      <w:r w:rsidR="00FE4A1D" w:rsidRPr="00FC686D">
        <w:rPr>
          <w:rFonts w:ascii="Times New Roman" w:hAnsi="Times New Roman" w:cs="Times New Roman"/>
          <w:sz w:val="28"/>
          <w:szCs w:val="28"/>
        </w:rPr>
        <w:t xml:space="preserve"> возвращает проект и сводный отчет Регулирующему органу на доработку</w:t>
      </w:r>
    </w:p>
    <w:p w14:paraId="0109B411" w14:textId="0757B9F6" w:rsidR="008C64FB" w:rsidRPr="00FC686D" w:rsidRDefault="00DB758E" w:rsidP="00FA5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2.3.3. </w:t>
      </w:r>
      <w:r w:rsidR="008C64FB" w:rsidRPr="00FC686D">
        <w:rPr>
          <w:rFonts w:ascii="Times New Roman" w:hAnsi="Times New Roman" w:cs="Times New Roman"/>
          <w:sz w:val="28"/>
          <w:szCs w:val="28"/>
        </w:rPr>
        <w:t xml:space="preserve">При подготовке заключения </w:t>
      </w:r>
      <w:r w:rsidRPr="00FC686D">
        <w:rPr>
          <w:rFonts w:ascii="Times New Roman" w:hAnsi="Times New Roman" w:cs="Times New Roman"/>
          <w:sz w:val="28"/>
          <w:szCs w:val="28"/>
        </w:rPr>
        <w:t>У</w:t>
      </w:r>
      <w:r w:rsidR="008C64FB" w:rsidRPr="00FC686D">
        <w:rPr>
          <w:rFonts w:ascii="Times New Roman" w:hAnsi="Times New Roman" w:cs="Times New Roman"/>
          <w:sz w:val="28"/>
          <w:szCs w:val="28"/>
        </w:rPr>
        <w:t xml:space="preserve">полномоченный орган вправе запрашивать дополнительную информацию, копии документов у разработчиков, у субъектов предпринимательской и </w:t>
      </w:r>
      <w:r w:rsidR="007D630B" w:rsidRPr="00FC686D">
        <w:rPr>
          <w:rFonts w:ascii="Times New Roman" w:hAnsi="Times New Roman" w:cs="Times New Roman"/>
          <w:sz w:val="28"/>
          <w:szCs w:val="28"/>
        </w:rPr>
        <w:t>иной экономической</w:t>
      </w:r>
      <w:r w:rsidR="008C64FB" w:rsidRPr="00FC686D">
        <w:rPr>
          <w:rFonts w:ascii="Times New Roman" w:hAnsi="Times New Roman" w:cs="Times New Roman"/>
          <w:sz w:val="28"/>
          <w:szCs w:val="28"/>
        </w:rPr>
        <w:t xml:space="preserve"> деятельности и их объединений, иных лиц, органов, в том числе принимавших участие в публичных консультациях по уведомлению и (или) проекту акта, сводному отчету, проводить (организовывать) согласительные </w:t>
      </w:r>
      <w:r w:rsidR="00B45849" w:rsidRPr="00FC686D">
        <w:rPr>
          <w:rFonts w:ascii="Times New Roman" w:hAnsi="Times New Roman" w:cs="Times New Roman"/>
          <w:sz w:val="28"/>
          <w:szCs w:val="28"/>
        </w:rPr>
        <w:t>совещания</w:t>
      </w:r>
      <w:r w:rsidR="008C64FB" w:rsidRPr="00FC686D">
        <w:rPr>
          <w:rFonts w:ascii="Times New Roman" w:hAnsi="Times New Roman" w:cs="Times New Roman"/>
          <w:sz w:val="28"/>
          <w:szCs w:val="28"/>
        </w:rPr>
        <w:t xml:space="preserve"> с участием перечисленных органов, лиц. </w:t>
      </w:r>
      <w:r w:rsidR="00EE6237" w:rsidRPr="00FC686D">
        <w:rPr>
          <w:rFonts w:ascii="Times New Roman" w:hAnsi="Times New Roman" w:cs="Times New Roman"/>
          <w:sz w:val="28"/>
          <w:szCs w:val="28"/>
        </w:rPr>
        <w:t>О</w:t>
      </w:r>
      <w:r w:rsidR="008C64FB" w:rsidRPr="00FC686D">
        <w:rPr>
          <w:rFonts w:ascii="Times New Roman" w:hAnsi="Times New Roman" w:cs="Times New Roman"/>
          <w:sz w:val="28"/>
          <w:szCs w:val="28"/>
        </w:rPr>
        <w:t xml:space="preserve">рганы </w:t>
      </w:r>
      <w:r w:rsidR="007D630B" w:rsidRPr="00FC686D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8C64FB" w:rsidRPr="00FC686D">
        <w:rPr>
          <w:rFonts w:ascii="Times New Roman" w:hAnsi="Times New Roman" w:cs="Times New Roman"/>
          <w:sz w:val="28"/>
          <w:szCs w:val="28"/>
        </w:rPr>
        <w:t>власти</w:t>
      </w:r>
      <w:r w:rsidR="007D630B" w:rsidRPr="00FC686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8C64FB" w:rsidRPr="00FC686D">
        <w:rPr>
          <w:rFonts w:ascii="Times New Roman" w:hAnsi="Times New Roman" w:cs="Times New Roman"/>
          <w:sz w:val="28"/>
          <w:szCs w:val="28"/>
        </w:rPr>
        <w:t xml:space="preserve"> представляют запрошенную информацию в течение 5 рабочих дней со дня получения запроса.</w:t>
      </w:r>
    </w:p>
    <w:p w14:paraId="6C4DA60C" w14:textId="77777777" w:rsidR="008C64FB" w:rsidRPr="00FC686D" w:rsidRDefault="008C64FB" w:rsidP="00FA5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Уполномоченный орган вправе привлекать внешних экспертов, научные и иные организации к подготовке заключения об оценке регулирующего воздействия.</w:t>
      </w:r>
    </w:p>
    <w:p w14:paraId="79E80B33" w14:textId="77777777" w:rsidR="00C54B74" w:rsidRPr="00FC686D" w:rsidRDefault="007D630B" w:rsidP="00FA5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686D">
        <w:rPr>
          <w:rFonts w:ascii="Times New Roman" w:hAnsi="Times New Roman" w:cs="Times New Roman"/>
          <w:iCs/>
          <w:sz w:val="28"/>
          <w:szCs w:val="28"/>
        </w:rPr>
        <w:t xml:space="preserve">2.3.4. </w:t>
      </w:r>
      <w:r w:rsidR="00B45849" w:rsidRPr="00FC686D">
        <w:rPr>
          <w:rFonts w:ascii="Times New Roman" w:hAnsi="Times New Roman" w:cs="Times New Roman"/>
          <w:iCs/>
          <w:sz w:val="28"/>
          <w:szCs w:val="28"/>
        </w:rPr>
        <w:t>Заключение должно содержать</w:t>
      </w:r>
      <w:r w:rsidR="00FE4A1D" w:rsidRPr="00FC686D">
        <w:rPr>
          <w:rFonts w:ascii="Times New Roman" w:hAnsi="Times New Roman" w:cs="Times New Roman"/>
          <w:iCs/>
          <w:sz w:val="28"/>
          <w:szCs w:val="28"/>
        </w:rPr>
        <w:t xml:space="preserve"> выводы </w:t>
      </w:r>
      <w:r w:rsidR="00C54B74" w:rsidRPr="00FC686D">
        <w:rPr>
          <w:rFonts w:ascii="Times New Roman" w:hAnsi="Times New Roman" w:cs="Times New Roman"/>
          <w:iCs/>
          <w:sz w:val="28"/>
          <w:szCs w:val="28"/>
        </w:rPr>
        <w:t>о наличии либо отсутствии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Республики Татарстан, положений, приводящих к возникновению дополнительных расходов бюджета Республики Татарстан.</w:t>
      </w:r>
    </w:p>
    <w:p w14:paraId="56029E09" w14:textId="77777777" w:rsidR="00525993" w:rsidRPr="00FC686D" w:rsidRDefault="007D630B" w:rsidP="00FA5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686D">
        <w:rPr>
          <w:rFonts w:ascii="Times New Roman" w:hAnsi="Times New Roman" w:cs="Times New Roman"/>
          <w:iCs/>
          <w:sz w:val="28"/>
          <w:szCs w:val="28"/>
        </w:rPr>
        <w:t xml:space="preserve">2.3.5. </w:t>
      </w:r>
      <w:r w:rsidR="00525993" w:rsidRPr="00FC686D">
        <w:rPr>
          <w:rFonts w:ascii="Times New Roman" w:hAnsi="Times New Roman" w:cs="Times New Roman"/>
          <w:iCs/>
          <w:sz w:val="28"/>
          <w:szCs w:val="28"/>
        </w:rPr>
        <w:t>Заключение готовится в течение:</w:t>
      </w:r>
    </w:p>
    <w:p w14:paraId="3D759882" w14:textId="77777777" w:rsidR="00525993" w:rsidRPr="00FC686D" w:rsidRDefault="00525993" w:rsidP="00FA5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686D">
        <w:rPr>
          <w:rFonts w:ascii="Times New Roman" w:hAnsi="Times New Roman" w:cs="Times New Roman"/>
          <w:iCs/>
          <w:sz w:val="28"/>
          <w:szCs w:val="28"/>
        </w:rPr>
        <w:t>а) 10 рабочих дней - для проектов</w:t>
      </w:r>
      <w:r w:rsidR="007D630B" w:rsidRPr="00FC686D">
        <w:rPr>
          <w:rFonts w:ascii="Times New Roman" w:hAnsi="Times New Roman" w:cs="Times New Roman"/>
          <w:iCs/>
          <w:sz w:val="28"/>
          <w:szCs w:val="28"/>
        </w:rPr>
        <w:t xml:space="preserve"> нормативных правовых</w:t>
      </w:r>
      <w:r w:rsidRPr="00FC686D">
        <w:rPr>
          <w:rFonts w:ascii="Times New Roman" w:hAnsi="Times New Roman" w:cs="Times New Roman"/>
          <w:iCs/>
          <w:sz w:val="28"/>
          <w:szCs w:val="28"/>
        </w:rPr>
        <w:t xml:space="preserve"> актов, содержащих положения, имеющие высокую и среднюю степень регулирующего воздействия;</w:t>
      </w:r>
    </w:p>
    <w:p w14:paraId="636899E0" w14:textId="77777777" w:rsidR="00525993" w:rsidRPr="00FC686D" w:rsidRDefault="00525993" w:rsidP="00FA5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686D">
        <w:rPr>
          <w:rFonts w:ascii="Times New Roman" w:hAnsi="Times New Roman" w:cs="Times New Roman"/>
          <w:iCs/>
          <w:sz w:val="28"/>
          <w:szCs w:val="28"/>
        </w:rPr>
        <w:lastRenderedPageBreak/>
        <w:t>б) 7 рабочих дней - для проектов</w:t>
      </w:r>
      <w:r w:rsidR="007D630B" w:rsidRPr="00FC686D">
        <w:rPr>
          <w:rFonts w:ascii="Times New Roman" w:hAnsi="Times New Roman" w:cs="Times New Roman"/>
          <w:iCs/>
          <w:sz w:val="28"/>
          <w:szCs w:val="28"/>
        </w:rPr>
        <w:t xml:space="preserve"> нормативных правовых</w:t>
      </w:r>
      <w:r w:rsidRPr="00FC686D">
        <w:rPr>
          <w:rFonts w:ascii="Times New Roman" w:hAnsi="Times New Roman" w:cs="Times New Roman"/>
          <w:iCs/>
          <w:sz w:val="28"/>
          <w:szCs w:val="28"/>
        </w:rPr>
        <w:t xml:space="preserve"> актов, содержащих положения, имеющие низкую степень регулирующего воздействия.</w:t>
      </w:r>
    </w:p>
    <w:p w14:paraId="3EE420BC" w14:textId="77777777" w:rsidR="00525993" w:rsidRPr="00FC686D" w:rsidRDefault="00525993" w:rsidP="00FA5B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686D">
        <w:rPr>
          <w:rFonts w:ascii="Times New Roman" w:hAnsi="Times New Roman" w:cs="Times New Roman"/>
          <w:iCs/>
          <w:sz w:val="28"/>
          <w:szCs w:val="28"/>
        </w:rPr>
        <w:t>В случае необходимости проведения Уполномоченным органом дополнительных публичных консультаций срок подготовки заключения увеличивается с учетом сроков проведения дополнительных публичные консультаций</w:t>
      </w:r>
      <w:r w:rsidR="007D630B" w:rsidRPr="00FC686D">
        <w:rPr>
          <w:rFonts w:ascii="Times New Roman" w:hAnsi="Times New Roman" w:cs="Times New Roman"/>
          <w:iCs/>
          <w:sz w:val="28"/>
          <w:szCs w:val="28"/>
        </w:rPr>
        <w:t>.</w:t>
      </w:r>
    </w:p>
    <w:p w14:paraId="50C89786" w14:textId="77777777" w:rsidR="008C64FB" w:rsidRPr="00FC686D" w:rsidRDefault="007D630B" w:rsidP="00FA5B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686D">
        <w:rPr>
          <w:rFonts w:ascii="Times New Roman" w:hAnsi="Times New Roman" w:cs="Times New Roman"/>
          <w:iCs/>
          <w:sz w:val="28"/>
          <w:szCs w:val="28"/>
        </w:rPr>
        <w:t xml:space="preserve">2.3.6. </w:t>
      </w:r>
      <w:r w:rsidR="008C64FB" w:rsidRPr="00FC686D">
        <w:rPr>
          <w:rFonts w:ascii="Times New Roman" w:hAnsi="Times New Roman" w:cs="Times New Roman"/>
          <w:iCs/>
          <w:sz w:val="28"/>
          <w:szCs w:val="28"/>
        </w:rPr>
        <w:t xml:space="preserve">Уполномоченный орган не позднее следующего рабочего дня после подписания заключения об оценке регулирующего воздействия размещает его на сайте Уполномоченного органа и направляет </w:t>
      </w:r>
      <w:r w:rsidRPr="00FC686D">
        <w:rPr>
          <w:rFonts w:ascii="Times New Roman" w:hAnsi="Times New Roman" w:cs="Times New Roman"/>
          <w:iCs/>
          <w:sz w:val="28"/>
          <w:szCs w:val="28"/>
        </w:rPr>
        <w:t>Р</w:t>
      </w:r>
      <w:r w:rsidR="008C64FB" w:rsidRPr="00FC686D">
        <w:rPr>
          <w:rFonts w:ascii="Times New Roman" w:hAnsi="Times New Roman" w:cs="Times New Roman"/>
          <w:iCs/>
          <w:sz w:val="28"/>
          <w:szCs w:val="28"/>
        </w:rPr>
        <w:t>егулирующему органу.</w:t>
      </w:r>
    </w:p>
    <w:p w14:paraId="3A69D79B" w14:textId="77777777" w:rsidR="00B45849" w:rsidRPr="00FC686D" w:rsidRDefault="007D630B" w:rsidP="00FA5B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686D">
        <w:rPr>
          <w:rFonts w:ascii="Times New Roman" w:hAnsi="Times New Roman" w:cs="Times New Roman"/>
          <w:iCs/>
          <w:sz w:val="28"/>
          <w:szCs w:val="28"/>
        </w:rPr>
        <w:t xml:space="preserve">2.3.7. </w:t>
      </w:r>
      <w:r w:rsidR="008C64FB" w:rsidRPr="00FC686D">
        <w:rPr>
          <w:rFonts w:ascii="Times New Roman" w:hAnsi="Times New Roman" w:cs="Times New Roman"/>
          <w:iCs/>
          <w:sz w:val="28"/>
          <w:szCs w:val="28"/>
        </w:rPr>
        <w:t xml:space="preserve">В случае несогласия Регулирующего органа с выводами, изложенными в заключении об оценке регулирующего воздействия, </w:t>
      </w:r>
      <w:r w:rsidR="00B45849" w:rsidRPr="00FC686D">
        <w:rPr>
          <w:rFonts w:ascii="Times New Roman" w:hAnsi="Times New Roman" w:cs="Times New Roman"/>
          <w:iCs/>
          <w:sz w:val="28"/>
          <w:szCs w:val="28"/>
        </w:rPr>
        <w:t>урегулирование разногласий осуществляется в соответствии с пунктом 59 Регламента Кабинета Министров Республики Татарстан - Правительства Республики Татарстан и Положения об Аппарате Кабинета Министров Республики Татарстан - Правительства Республики Татарстан, утвержденного постановлением Кабинет Министров  Республики Татарстан от 05.12.2005 № 563 «Об утверждении Регламента Кабинета Министров Республики Татарстан - Правительства Республики Татарстан и Положения об Аппарате Кабинета Министров Республики Татарстан - Правительства Республики Татарстан».</w:t>
      </w:r>
    </w:p>
    <w:p w14:paraId="09812CAE" w14:textId="77777777" w:rsidR="00B45849" w:rsidRPr="00FC686D" w:rsidRDefault="00B45849" w:rsidP="00FA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B9BBABF" w14:textId="2C6D4738" w:rsidR="001430B8" w:rsidRPr="00FC686D" w:rsidRDefault="001430B8" w:rsidP="006809E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86D">
        <w:rPr>
          <w:rFonts w:ascii="Times New Roman" w:hAnsi="Times New Roman" w:cs="Times New Roman"/>
          <w:b/>
          <w:sz w:val="28"/>
          <w:szCs w:val="28"/>
        </w:rPr>
        <w:t>3. Оценка фактического воздействия нормативных правовых актов</w:t>
      </w:r>
      <w:r w:rsidR="007936DE" w:rsidRPr="00FC686D">
        <w:rPr>
          <w:rFonts w:ascii="Times New Roman" w:hAnsi="Times New Roman" w:cs="Times New Roman"/>
          <w:b/>
          <w:sz w:val="28"/>
          <w:szCs w:val="28"/>
        </w:rPr>
        <w:t>, содержащих обязательные требования</w:t>
      </w:r>
      <w:r w:rsidRPr="00FC686D">
        <w:rPr>
          <w:rFonts w:ascii="Times New Roman" w:hAnsi="Times New Roman" w:cs="Times New Roman"/>
          <w:b/>
          <w:sz w:val="28"/>
          <w:szCs w:val="28"/>
        </w:rPr>
        <w:t>.</w:t>
      </w:r>
    </w:p>
    <w:p w14:paraId="77520A9A" w14:textId="77777777" w:rsidR="006809EE" w:rsidRPr="00FC686D" w:rsidRDefault="006809EE" w:rsidP="006809E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57F951" w14:textId="14ABDA68" w:rsidR="00073B75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3.1.</w:t>
      </w:r>
      <w:r w:rsidR="00073B75" w:rsidRPr="00FC686D">
        <w:rPr>
          <w:rFonts w:ascii="Times New Roman" w:hAnsi="Times New Roman" w:cs="Times New Roman"/>
          <w:sz w:val="28"/>
          <w:szCs w:val="28"/>
        </w:rPr>
        <w:t xml:space="preserve"> Оценка фактического воздействия проводится в отношении:</w:t>
      </w:r>
    </w:p>
    <w:p w14:paraId="2A0480A7" w14:textId="6A638A01" w:rsidR="00073B75" w:rsidRPr="00FC686D" w:rsidRDefault="00073B75" w:rsidP="00FA5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686D">
        <w:rPr>
          <w:rFonts w:ascii="Times New Roman" w:hAnsi="Times New Roman" w:cs="Times New Roman"/>
          <w:iCs/>
          <w:sz w:val="28"/>
          <w:szCs w:val="28"/>
        </w:rPr>
        <w:t>нормативных правовых актов, содержащих обязательные требования, в случае принятия решения о необходимости проведения оценки фактического воздействия в соответствии с порядком оценки применения обязательных требований, содержащихся в нормативных правовых актах, подготовки, рассмотрения доклада о достижении целей введения обязательных требований и принятия решения о продлении срока действия нормативного правового акта, устанавливающего обязательные требования, или о проведении оценки фактического воздействия нормативного правового акта, устанавливающего обязательные требования</w:t>
      </w:r>
      <w:r w:rsidR="00EE6237" w:rsidRPr="00FC686D">
        <w:rPr>
          <w:rFonts w:ascii="Times New Roman" w:hAnsi="Times New Roman" w:cs="Times New Roman"/>
          <w:iCs/>
          <w:sz w:val="28"/>
          <w:szCs w:val="28"/>
        </w:rPr>
        <w:t>.</w:t>
      </w:r>
    </w:p>
    <w:p w14:paraId="6539E345" w14:textId="3EB1EBC6" w:rsidR="00073B75" w:rsidRPr="00FC686D" w:rsidRDefault="001430B8" w:rsidP="00FA5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3.2. Оценка фактического воздействия нормативных правовых актов</w:t>
      </w:r>
      <w:r w:rsidR="007936DE" w:rsidRPr="00FC686D">
        <w:rPr>
          <w:rFonts w:ascii="Times New Roman" w:hAnsi="Times New Roman" w:cs="Times New Roman"/>
          <w:sz w:val="28"/>
          <w:szCs w:val="28"/>
        </w:rPr>
        <w:t>, содержащих обязательные требования,</w:t>
      </w:r>
      <w:r w:rsidRPr="00FC686D">
        <w:rPr>
          <w:rFonts w:ascii="Times New Roman" w:hAnsi="Times New Roman" w:cs="Times New Roman"/>
          <w:sz w:val="28"/>
          <w:szCs w:val="28"/>
        </w:rPr>
        <w:t xml:space="preserve"> проводится Регулирующим органом в целях </w:t>
      </w:r>
      <w:r w:rsidR="00073B75" w:rsidRPr="00FC686D">
        <w:rPr>
          <w:rFonts w:ascii="Times New Roman" w:hAnsi="Times New Roman" w:cs="Times New Roman"/>
          <w:sz w:val="28"/>
          <w:szCs w:val="28"/>
        </w:rPr>
        <w:t xml:space="preserve">анализа </w:t>
      </w:r>
      <w:r w:rsidRPr="00FC686D">
        <w:rPr>
          <w:rFonts w:ascii="Times New Roman" w:hAnsi="Times New Roman" w:cs="Times New Roman"/>
          <w:sz w:val="28"/>
          <w:szCs w:val="28"/>
        </w:rPr>
        <w:t xml:space="preserve">достижения заявленных целей регулирования, определения и оценки фактических положительных и отрицательных последствий установленного регулирования, </w:t>
      </w:r>
      <w:r w:rsidR="00073B75" w:rsidRPr="00FC686D">
        <w:rPr>
          <w:rFonts w:ascii="Times New Roman" w:hAnsi="Times New Roman" w:cs="Times New Roman"/>
          <w:sz w:val="28"/>
          <w:szCs w:val="28"/>
        </w:rPr>
        <w:t>а также в целях анализа обоснованности установленных обязательных требований, определения и оценки фактических последствий их установления, выявления избыточных условий, ограничений, запретов, обязанностей.</w:t>
      </w:r>
    </w:p>
    <w:p w14:paraId="78D0BDDB" w14:textId="04F51E24" w:rsidR="00073B75" w:rsidRPr="00FC686D" w:rsidRDefault="00073B75" w:rsidP="00FA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При оценке фактического воздействия нормативных правовых актов, содержащих обязательные требования, проводится их оценка на соответствие принципам установления и оценки применения обязательных требований, </w:t>
      </w:r>
      <w:r w:rsidRPr="00FC686D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установленным Федеральным </w:t>
      </w:r>
      <w:hyperlink r:id="rId9" w:history="1">
        <w:r w:rsidRPr="00FC686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75D05" w:rsidRPr="00FC686D">
        <w:rPr>
          <w:rFonts w:ascii="Times New Roman" w:hAnsi="Times New Roman" w:cs="Times New Roman"/>
          <w:sz w:val="28"/>
          <w:szCs w:val="28"/>
        </w:rPr>
        <w:t xml:space="preserve"> т 31.07.2020 № 247-ФЗ</w:t>
      </w:r>
      <w:r w:rsidRPr="00FC686D">
        <w:rPr>
          <w:rFonts w:ascii="Times New Roman" w:hAnsi="Times New Roman" w:cs="Times New Roman"/>
          <w:sz w:val="28"/>
          <w:szCs w:val="28"/>
        </w:rPr>
        <w:t xml:space="preserve"> </w:t>
      </w:r>
      <w:r w:rsidR="00175D05" w:rsidRPr="00FC686D">
        <w:rPr>
          <w:rFonts w:ascii="Times New Roman" w:hAnsi="Times New Roman" w:cs="Times New Roman"/>
          <w:sz w:val="28"/>
          <w:szCs w:val="28"/>
        </w:rPr>
        <w:t>«</w:t>
      </w:r>
      <w:r w:rsidRPr="00FC686D">
        <w:rPr>
          <w:rFonts w:ascii="Times New Roman" w:hAnsi="Times New Roman" w:cs="Times New Roman"/>
          <w:sz w:val="28"/>
          <w:szCs w:val="28"/>
        </w:rPr>
        <w:t>Об обязательных требованиях в Российской Федерации</w:t>
      </w:r>
      <w:r w:rsidR="00175D05" w:rsidRPr="00FC686D">
        <w:rPr>
          <w:rFonts w:ascii="Times New Roman" w:hAnsi="Times New Roman" w:cs="Times New Roman"/>
          <w:sz w:val="28"/>
          <w:szCs w:val="28"/>
        </w:rPr>
        <w:t>»</w:t>
      </w:r>
      <w:r w:rsidRPr="00FC686D">
        <w:rPr>
          <w:rFonts w:ascii="Times New Roman" w:hAnsi="Times New Roman" w:cs="Times New Roman"/>
          <w:sz w:val="28"/>
          <w:szCs w:val="28"/>
        </w:rPr>
        <w:t>.</w:t>
      </w:r>
    </w:p>
    <w:p w14:paraId="7B107B0F" w14:textId="5ECDF486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3.3. В отношении каждого нормативного правового акта, </w:t>
      </w:r>
      <w:r w:rsidR="007936DE" w:rsidRPr="00FC686D">
        <w:rPr>
          <w:rFonts w:ascii="Times New Roman" w:hAnsi="Times New Roman" w:cs="Times New Roman"/>
          <w:sz w:val="28"/>
          <w:szCs w:val="28"/>
        </w:rPr>
        <w:t xml:space="preserve">содержащего обязательные требования, </w:t>
      </w:r>
      <w:r w:rsidRPr="00FC686D">
        <w:rPr>
          <w:rFonts w:ascii="Times New Roman" w:hAnsi="Times New Roman" w:cs="Times New Roman"/>
          <w:sz w:val="28"/>
          <w:szCs w:val="28"/>
        </w:rPr>
        <w:t>подлежащего оценке фактического воздействия, Регулирующий орган подготавливает отчет об оценке фактического воздействия, содержащий следующие сведения:</w:t>
      </w:r>
    </w:p>
    <w:p w14:paraId="424DDC12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основные реквизиты нормативного правового акта, в том числе вид, дата, номер, наименование, редакция, источник публикации;</w:t>
      </w:r>
    </w:p>
    <w:p w14:paraId="40006E7D" w14:textId="77777777" w:rsidR="0027323F" w:rsidRPr="00FC686D" w:rsidRDefault="0027323F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сведения о внесенных в нормативный правовой акт изменениях (при наличии);</w:t>
      </w:r>
    </w:p>
    <w:p w14:paraId="6B9B83FB" w14:textId="77777777" w:rsidR="0027323F" w:rsidRPr="00FC686D" w:rsidRDefault="0027323F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сведения о полномочиях Регулирующего органа на установление соответствующих требований;</w:t>
      </w:r>
    </w:p>
    <w:p w14:paraId="48231477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сведения о проведении оценки регулирующего воздействия проекта нормативного правового акта</w:t>
      </w:r>
      <w:r w:rsidR="007936DE" w:rsidRPr="00FC686D">
        <w:rPr>
          <w:rFonts w:ascii="Times New Roman" w:hAnsi="Times New Roman" w:cs="Times New Roman"/>
          <w:sz w:val="28"/>
          <w:szCs w:val="28"/>
        </w:rPr>
        <w:t xml:space="preserve">, содержащего обязательные требования, </w:t>
      </w:r>
      <w:r w:rsidRPr="00FC686D">
        <w:rPr>
          <w:rFonts w:ascii="Times New Roman" w:hAnsi="Times New Roman" w:cs="Times New Roman"/>
          <w:sz w:val="28"/>
          <w:szCs w:val="28"/>
        </w:rPr>
        <w:t>и ее результатах, в том числе основные выводы, указанные в заключении об оценке регулирующего воздействия, а также полные электронные адреса размещения сводного отчета о проведении оценки регулирующего воздействия, заключения об оценке регулирующего воздействия;</w:t>
      </w:r>
    </w:p>
    <w:p w14:paraId="04D502CF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даты вступления в силу нормативного правового акта и его отдельных положений;</w:t>
      </w:r>
    </w:p>
    <w:p w14:paraId="7AD9700D" w14:textId="77777777" w:rsidR="0027323F" w:rsidRPr="00FC686D" w:rsidRDefault="0027323F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период действия нормативного правового акта и его отдельных положений (при наличии);</w:t>
      </w:r>
    </w:p>
    <w:p w14:paraId="02AC8D0D" w14:textId="77777777" w:rsidR="0027323F" w:rsidRPr="00FC686D" w:rsidRDefault="0027323F" w:rsidP="00FA5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сведения о достижении целей введения обязательных требований (снижение риска причинения вреда (ущерба) охраняемым законом ценностям, на устранение которого направлено установление соответствующих обязательных требований), в том числе на основе сравнительного анализа с использованием качественных и количественных результатов регулирования (индикативных показателей), указанных в сводном отчете о проведении оценки регулирующего воздействия проекта нормативного правового акта;</w:t>
      </w:r>
    </w:p>
    <w:p w14:paraId="30ABD59C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основные группы субъектов предпринимательской</w:t>
      </w:r>
      <w:r w:rsidR="0027323F" w:rsidRPr="00FC686D">
        <w:rPr>
          <w:rFonts w:ascii="Times New Roman" w:hAnsi="Times New Roman" w:cs="Times New Roman"/>
          <w:sz w:val="28"/>
          <w:szCs w:val="28"/>
        </w:rPr>
        <w:t xml:space="preserve"> </w:t>
      </w:r>
      <w:r w:rsidRPr="00FC686D">
        <w:rPr>
          <w:rFonts w:ascii="Times New Roman" w:hAnsi="Times New Roman" w:cs="Times New Roman"/>
          <w:sz w:val="28"/>
          <w:szCs w:val="28"/>
        </w:rPr>
        <w:t>и иной деятельности, иные заинтересованные лица, включая органы государственной власти, интересы которых затрагиваются установленным регулированием, оценка количества таких субъектов и его динамики в течение срока действия нормативного правового акта и его отдельных положений;</w:t>
      </w:r>
    </w:p>
    <w:p w14:paraId="4B2E89C1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оценка степени решения проблемы и преодоления связанных с ней негативных эффектов за счет установленного регулирования;</w:t>
      </w:r>
    </w:p>
    <w:p w14:paraId="536797EA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оценка эффективности реализации предусмотренных нормативным правовым актом функций, полномочий, обязанностей и прав органов государственной власти и органов местного самоуправления;</w:t>
      </w:r>
    </w:p>
    <w:p w14:paraId="483BCDF0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оценка фактических расходов субъектов предпринимательской и иной деятельности, связанных с необходимостью соблюдения установленных нормативным правовым актом обязанностей или ограничений;</w:t>
      </w:r>
    </w:p>
    <w:p w14:paraId="3958598A" w14:textId="1E2A954B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оценка фактических положительных и отрицательных последствий </w:t>
      </w:r>
      <w:r w:rsidR="005D2818" w:rsidRPr="00FC686D">
        <w:rPr>
          <w:rFonts w:ascii="Times New Roman" w:hAnsi="Times New Roman" w:cs="Times New Roman"/>
          <w:sz w:val="28"/>
          <w:szCs w:val="28"/>
        </w:rPr>
        <w:t>установления обязательных требований</w:t>
      </w:r>
      <w:r w:rsidRPr="00FC686D">
        <w:rPr>
          <w:rFonts w:ascii="Times New Roman" w:hAnsi="Times New Roman" w:cs="Times New Roman"/>
          <w:sz w:val="28"/>
          <w:szCs w:val="28"/>
        </w:rPr>
        <w:t>;</w:t>
      </w:r>
    </w:p>
    <w:p w14:paraId="0D6FC573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сведения о реализации методов контроля эффективности достижения </w:t>
      </w:r>
      <w:r w:rsidRPr="00FC686D">
        <w:rPr>
          <w:rFonts w:ascii="Times New Roman" w:hAnsi="Times New Roman" w:cs="Times New Roman"/>
          <w:sz w:val="28"/>
          <w:szCs w:val="28"/>
        </w:rPr>
        <w:lastRenderedPageBreak/>
        <w:t>цели регулирования, установленного нормативным правовым актом, организационно-технических, методологических, информационных и иных мероприятий с указанием соответствующих расходов бюджета;</w:t>
      </w:r>
    </w:p>
    <w:p w14:paraId="13F676BD" w14:textId="62AE2534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оценка эффективности достижения заявленных целей </w:t>
      </w:r>
      <w:r w:rsidR="005D2818" w:rsidRPr="00FC686D">
        <w:rPr>
          <w:rFonts w:ascii="Times New Roman" w:hAnsi="Times New Roman" w:cs="Times New Roman"/>
          <w:sz w:val="28"/>
          <w:szCs w:val="28"/>
        </w:rPr>
        <w:t>установления обязательных требований</w:t>
      </w:r>
      <w:r w:rsidRPr="00FC686D">
        <w:rPr>
          <w:rFonts w:ascii="Times New Roman" w:hAnsi="Times New Roman" w:cs="Times New Roman"/>
          <w:sz w:val="28"/>
          <w:szCs w:val="28"/>
        </w:rPr>
        <w:t>;</w:t>
      </w:r>
    </w:p>
    <w:p w14:paraId="7135FFB5" w14:textId="77777777" w:rsidR="005D2818" w:rsidRPr="00FC686D" w:rsidRDefault="005D2818" w:rsidP="00FA5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сведения о привлечении к ответственности за нарушение установленных нормативным правовым актом обязательных требований (в случае если нормативным правовым актом установлена такая ответственность) и анализ основных причин нарушения соответствующих обязательных требований, в том числе на предмет исполнимости обязательных требований без несоразмерных издержек субъектов регулирования и (или) наличия необоснованных ограничений;</w:t>
      </w:r>
    </w:p>
    <w:p w14:paraId="3F9FB4CC" w14:textId="77777777" w:rsidR="005D2818" w:rsidRPr="00FC686D" w:rsidRDefault="005D2818" w:rsidP="00FA5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анализ влияния социально-экономических последствий реализации нормативного правового акта на деятельность субъектов регулирования, в том числе на деятельность субъектов малого и среднего предпринимательства;</w:t>
      </w:r>
    </w:p>
    <w:p w14:paraId="6CE7BB44" w14:textId="02CD0FB7" w:rsidR="005D2818" w:rsidRPr="00FC686D" w:rsidRDefault="005D2818" w:rsidP="00FA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подготовленные на основе полученных выводов предложения о признании утратившими силу, или пересмотре, или продлении срока действия нормативного правового акта, его отдельных положений (о целесообразности сохранения действия нормативного правового акта, его отдельных положений) - в случае оценки нормативного правового акта, содержащего срок действия в соответствии с </w:t>
      </w:r>
      <w:hyperlink r:id="rId10" w:history="1">
        <w:r w:rsidRPr="00FC686D">
          <w:rPr>
            <w:rFonts w:ascii="Times New Roman" w:hAnsi="Times New Roman" w:cs="Times New Roman"/>
            <w:sz w:val="28"/>
            <w:szCs w:val="28"/>
          </w:rPr>
          <w:t>частью 4 статьи 3</w:t>
        </w:r>
      </w:hyperlink>
      <w:r w:rsidRPr="00FC686D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175D05" w:rsidRPr="00FC686D">
        <w:rPr>
          <w:rFonts w:ascii="Times New Roman" w:hAnsi="Times New Roman" w:cs="Times New Roman"/>
          <w:sz w:val="28"/>
          <w:szCs w:val="28"/>
        </w:rPr>
        <w:t xml:space="preserve"> от 31.07.2020 № 247-ФЗ «</w:t>
      </w:r>
      <w:r w:rsidRPr="00FC686D">
        <w:rPr>
          <w:rFonts w:ascii="Times New Roman" w:hAnsi="Times New Roman" w:cs="Times New Roman"/>
          <w:sz w:val="28"/>
          <w:szCs w:val="28"/>
        </w:rPr>
        <w:t>Об обязательных требованиях в Российской Федерации</w:t>
      </w:r>
      <w:r w:rsidR="00175D05" w:rsidRPr="00FC686D">
        <w:rPr>
          <w:rFonts w:ascii="Times New Roman" w:hAnsi="Times New Roman" w:cs="Times New Roman"/>
          <w:sz w:val="28"/>
          <w:szCs w:val="28"/>
        </w:rPr>
        <w:t>»</w:t>
      </w:r>
      <w:r w:rsidRPr="00FC686D">
        <w:rPr>
          <w:rFonts w:ascii="Times New Roman" w:hAnsi="Times New Roman" w:cs="Times New Roman"/>
          <w:sz w:val="28"/>
          <w:szCs w:val="28"/>
        </w:rPr>
        <w:t>;</w:t>
      </w:r>
    </w:p>
    <w:p w14:paraId="110812A5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иные сведения, которые, по мнению разработчика, позволяют оценить фактическое воздействие</w:t>
      </w:r>
      <w:r w:rsidR="005D2818" w:rsidRPr="00FC686D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</w:t>
      </w:r>
      <w:r w:rsidR="00F23819" w:rsidRPr="00FC686D">
        <w:rPr>
          <w:rFonts w:ascii="Times New Roman" w:hAnsi="Times New Roman" w:cs="Times New Roman"/>
          <w:sz w:val="28"/>
          <w:szCs w:val="28"/>
        </w:rPr>
        <w:t>, содержащего обязательные требования</w:t>
      </w:r>
      <w:r w:rsidRPr="00FC686D">
        <w:rPr>
          <w:rFonts w:ascii="Times New Roman" w:hAnsi="Times New Roman" w:cs="Times New Roman"/>
          <w:sz w:val="28"/>
          <w:szCs w:val="28"/>
        </w:rPr>
        <w:t xml:space="preserve"> </w:t>
      </w:r>
      <w:r w:rsidRPr="00FC686D">
        <w:rPr>
          <w:rFonts w:ascii="Times New Roman" w:hAnsi="Times New Roman" w:cs="Times New Roman"/>
          <w:strike/>
          <w:sz w:val="28"/>
          <w:szCs w:val="28"/>
        </w:rPr>
        <w:t>регулирования</w:t>
      </w:r>
      <w:r w:rsidRPr="00FC686D">
        <w:rPr>
          <w:rFonts w:ascii="Times New Roman" w:hAnsi="Times New Roman" w:cs="Times New Roman"/>
          <w:sz w:val="28"/>
          <w:szCs w:val="28"/>
        </w:rPr>
        <w:t>.</w:t>
      </w:r>
    </w:p>
    <w:p w14:paraId="7DC00FFD" w14:textId="3AC78401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36"/>
      <w:bookmarkEnd w:id="5"/>
      <w:r w:rsidRPr="00FC686D">
        <w:rPr>
          <w:rFonts w:ascii="Times New Roman" w:hAnsi="Times New Roman" w:cs="Times New Roman"/>
          <w:sz w:val="28"/>
          <w:szCs w:val="28"/>
        </w:rPr>
        <w:t>3.4. В целях публичных консультаций Регулирующий орган</w:t>
      </w:r>
      <w:r w:rsidR="00F23819" w:rsidRPr="00FC686D">
        <w:rPr>
          <w:rFonts w:ascii="Times New Roman" w:hAnsi="Times New Roman" w:cs="Times New Roman"/>
          <w:sz w:val="28"/>
          <w:szCs w:val="28"/>
        </w:rPr>
        <w:t xml:space="preserve"> направляет в Уполномоченный орган для размещения на сайте Уполномоченного органа </w:t>
      </w:r>
      <w:r w:rsidRPr="00FC686D">
        <w:rPr>
          <w:rFonts w:ascii="Times New Roman" w:hAnsi="Times New Roman" w:cs="Times New Roman"/>
          <w:sz w:val="28"/>
          <w:szCs w:val="28"/>
        </w:rPr>
        <w:t>текст нормативного правового акта в редакции, действующей на момент размещения, отчет об оценке фактического воздействия и перечень вопросов для участников публичных консультаций.</w:t>
      </w:r>
      <w:r w:rsidR="00F23819" w:rsidRPr="00FC686D">
        <w:rPr>
          <w:rFonts w:ascii="Times New Roman" w:hAnsi="Times New Roman" w:cs="Times New Roman"/>
          <w:sz w:val="28"/>
          <w:szCs w:val="28"/>
        </w:rPr>
        <w:t xml:space="preserve"> Уполномоченный орган в течение трех рабочих дней с момента получения указанной информации от Регулирующего органа размещает ее на сайте Уполномоченного органа</w:t>
      </w:r>
      <w:r w:rsidR="00175D05" w:rsidRPr="00FC686D">
        <w:rPr>
          <w:rFonts w:ascii="Times New Roman" w:hAnsi="Times New Roman" w:cs="Times New Roman"/>
          <w:sz w:val="28"/>
          <w:szCs w:val="28"/>
        </w:rPr>
        <w:t xml:space="preserve"> и уведомляет о размещении Регулирующий орган</w:t>
      </w:r>
      <w:r w:rsidR="00F23819" w:rsidRPr="00FC686D">
        <w:rPr>
          <w:rFonts w:ascii="Times New Roman" w:hAnsi="Times New Roman" w:cs="Times New Roman"/>
          <w:sz w:val="28"/>
          <w:szCs w:val="28"/>
        </w:rPr>
        <w:t>.</w:t>
      </w:r>
      <w:r w:rsidRPr="00FC686D">
        <w:rPr>
          <w:rFonts w:ascii="Times New Roman" w:hAnsi="Times New Roman" w:cs="Times New Roman"/>
          <w:sz w:val="28"/>
          <w:szCs w:val="28"/>
        </w:rPr>
        <w:t xml:space="preserve"> Срок публичных консультаций по нормативному правовому акту не может составлять менее </w:t>
      </w:r>
      <w:r w:rsidR="00023D9A" w:rsidRPr="00FC686D">
        <w:rPr>
          <w:rFonts w:ascii="Times New Roman" w:hAnsi="Times New Roman" w:cs="Times New Roman"/>
          <w:sz w:val="28"/>
          <w:szCs w:val="28"/>
        </w:rPr>
        <w:t xml:space="preserve">двадцати рабочих </w:t>
      </w:r>
      <w:r w:rsidRPr="00FC686D">
        <w:rPr>
          <w:rFonts w:ascii="Times New Roman" w:hAnsi="Times New Roman" w:cs="Times New Roman"/>
          <w:sz w:val="28"/>
          <w:szCs w:val="28"/>
        </w:rPr>
        <w:t xml:space="preserve"> дней. В указанных целях разработчиком могут также проводиться совещания, заседания консультативных органов и иные мероприятия.</w:t>
      </w:r>
    </w:p>
    <w:p w14:paraId="4C326B20" w14:textId="60E66D06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3.5. Регулирующий орган в день размещения информации, указанной в </w:t>
      </w:r>
      <w:hyperlink w:anchor="P236" w:history="1">
        <w:r w:rsidRPr="00FC686D"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 w:rsidRPr="00FC686D">
        <w:rPr>
          <w:rFonts w:ascii="Times New Roman" w:hAnsi="Times New Roman" w:cs="Times New Roman"/>
          <w:sz w:val="28"/>
          <w:szCs w:val="28"/>
        </w:rPr>
        <w:t xml:space="preserve"> настоящего Порядка, извещает о начале публичных консультаций органы государственной власти Республики Татарстан и организации, указанные в </w:t>
      </w:r>
      <w:hyperlink w:anchor="P135" w:history="1">
        <w:r w:rsidRPr="00FC686D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F23819" w:rsidRPr="00FC686D">
          <w:rPr>
            <w:rFonts w:ascii="Times New Roman" w:hAnsi="Times New Roman" w:cs="Times New Roman"/>
            <w:sz w:val="28"/>
            <w:szCs w:val="28"/>
          </w:rPr>
          <w:t>2</w:t>
        </w:r>
        <w:r w:rsidRPr="00FC686D">
          <w:rPr>
            <w:rFonts w:ascii="Times New Roman" w:hAnsi="Times New Roman" w:cs="Times New Roman"/>
            <w:sz w:val="28"/>
            <w:szCs w:val="28"/>
          </w:rPr>
          <w:t>.1.4</w:t>
        </w:r>
      </w:hyperlink>
      <w:r w:rsidRPr="00FC686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5447B2C" w14:textId="0135B7E1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3.6. Регулирующий орган обязан рассмотреть все предложения, поступившие в установленный срок в связи с проведением публичных консультаций по нормативному правовому акту</w:t>
      </w:r>
      <w:r w:rsidR="00F23819" w:rsidRPr="00FC686D">
        <w:rPr>
          <w:rFonts w:ascii="Times New Roman" w:hAnsi="Times New Roman" w:cs="Times New Roman"/>
          <w:sz w:val="28"/>
          <w:szCs w:val="28"/>
        </w:rPr>
        <w:t xml:space="preserve">, содержащему обязательные </w:t>
      </w:r>
      <w:r w:rsidR="00F23819" w:rsidRPr="00FC686D">
        <w:rPr>
          <w:rFonts w:ascii="Times New Roman" w:hAnsi="Times New Roman" w:cs="Times New Roman"/>
          <w:sz w:val="28"/>
          <w:szCs w:val="28"/>
        </w:rPr>
        <w:lastRenderedPageBreak/>
        <w:t>требования,</w:t>
      </w:r>
      <w:r w:rsidRPr="00FC686D">
        <w:rPr>
          <w:rFonts w:ascii="Times New Roman" w:hAnsi="Times New Roman" w:cs="Times New Roman"/>
          <w:sz w:val="28"/>
          <w:szCs w:val="28"/>
        </w:rPr>
        <w:t xml:space="preserve"> и отчету об оценке фактического воздействия, и составить сводку предложений с указанием сведений об их учете или причинах отклонения.</w:t>
      </w:r>
    </w:p>
    <w:p w14:paraId="6F362AF0" w14:textId="45881AB9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3.7. По результатам публичных консультаций Регулирующий орган составляет сводку предложений с указанием сведений об их учете или причинах отклонения и дорабатывает отчет об оценке фактического воздействия.</w:t>
      </w:r>
    </w:p>
    <w:p w14:paraId="0C1A1EDE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При этом в отчет включаются:</w:t>
      </w:r>
    </w:p>
    <w:p w14:paraId="611EF0DB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сведения о сроках проведения публичных консультаций по нормативному правовому акту</w:t>
      </w:r>
      <w:r w:rsidR="00C5248E" w:rsidRPr="00FC686D">
        <w:rPr>
          <w:rFonts w:ascii="Times New Roman" w:hAnsi="Times New Roman" w:cs="Times New Roman"/>
          <w:sz w:val="28"/>
          <w:szCs w:val="28"/>
        </w:rPr>
        <w:t>, содержащему обязательные требования,</w:t>
      </w:r>
      <w:r w:rsidRPr="00FC686D">
        <w:rPr>
          <w:rFonts w:ascii="Times New Roman" w:hAnsi="Times New Roman" w:cs="Times New Roman"/>
          <w:sz w:val="28"/>
          <w:szCs w:val="28"/>
        </w:rPr>
        <w:t xml:space="preserve"> и отчету об оценке фактического воздействия, месте размещения (полный электронный адрес) сводки предложений, поступивших в ходе их проведения, лицах, представивших предложения, и обобщенных результатах их рассмотрения разработчиком;</w:t>
      </w:r>
    </w:p>
    <w:p w14:paraId="7B0AE2F6" w14:textId="2C58559A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выводы о достижении заявленных целей за счет установленного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приводящих к возникновению избыточных обязанностей, запретов, ограничений и расходов для субъектов предпринимательской и иной</w:t>
      </w:r>
      <w:r w:rsidR="00C5248E" w:rsidRPr="00FC686D">
        <w:rPr>
          <w:rFonts w:ascii="Times New Roman" w:hAnsi="Times New Roman" w:cs="Times New Roman"/>
          <w:sz w:val="28"/>
          <w:szCs w:val="28"/>
        </w:rPr>
        <w:t xml:space="preserve"> экономической</w:t>
      </w:r>
      <w:r w:rsidRPr="00FC686D">
        <w:rPr>
          <w:rFonts w:ascii="Times New Roman" w:hAnsi="Times New Roman" w:cs="Times New Roman"/>
          <w:sz w:val="28"/>
          <w:szCs w:val="28"/>
        </w:rPr>
        <w:t xml:space="preserve"> деятельности, а также расходов бюджета или способствующих их введению;</w:t>
      </w:r>
    </w:p>
    <w:p w14:paraId="6BB1FCAA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предложения об отмене или изменении нормативного правового акта (отдельных его положений), а также об отмене или изменении законов (иных нормативных правовых актов), на основе, в соответствии или во исполнение которых издан нормативный правовой акт;</w:t>
      </w:r>
    </w:p>
    <w:p w14:paraId="2636E4FE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подготовленные на основе полученных выводов предложения о принятии иных мер, направленных на решение проблемы и преодоление связанных с ней негативных эффектов.</w:t>
      </w:r>
    </w:p>
    <w:p w14:paraId="22FBB905" w14:textId="70C70EAA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3.8. Доработанный отчет об оценке фактического воздействия </w:t>
      </w:r>
      <w:r w:rsidR="00C5248E" w:rsidRPr="00FC686D">
        <w:rPr>
          <w:rFonts w:ascii="Times New Roman" w:hAnsi="Times New Roman" w:cs="Times New Roman"/>
          <w:sz w:val="28"/>
          <w:szCs w:val="28"/>
        </w:rPr>
        <w:t xml:space="preserve">в срок не позднее десяти рабочих дней с момента окончания публичных консультаций </w:t>
      </w:r>
      <w:r w:rsidRPr="00FC686D">
        <w:rPr>
          <w:rFonts w:ascii="Times New Roman" w:hAnsi="Times New Roman" w:cs="Times New Roman"/>
          <w:sz w:val="28"/>
          <w:szCs w:val="28"/>
        </w:rPr>
        <w:t>направляется Регулирующим органом в Уполномоченный орган</w:t>
      </w:r>
      <w:r w:rsidR="00C5248E" w:rsidRPr="00FC686D">
        <w:rPr>
          <w:rFonts w:ascii="Times New Roman" w:hAnsi="Times New Roman" w:cs="Times New Roman"/>
          <w:sz w:val="28"/>
          <w:szCs w:val="28"/>
        </w:rPr>
        <w:t xml:space="preserve"> для размещения на сайте Уполномоченного органа и подготовки</w:t>
      </w:r>
      <w:r w:rsidRPr="00FC686D">
        <w:rPr>
          <w:rFonts w:ascii="Times New Roman" w:hAnsi="Times New Roman" w:cs="Times New Roman"/>
          <w:sz w:val="28"/>
          <w:szCs w:val="28"/>
        </w:rPr>
        <w:t xml:space="preserve"> заключение об оценке фактического воздействия.</w:t>
      </w:r>
      <w:r w:rsidR="00C5248E" w:rsidRPr="00FC686D">
        <w:rPr>
          <w:rFonts w:ascii="Times New Roman" w:hAnsi="Times New Roman" w:cs="Times New Roman"/>
          <w:sz w:val="28"/>
          <w:szCs w:val="28"/>
        </w:rPr>
        <w:t xml:space="preserve"> Уполномоченный орган </w:t>
      </w:r>
      <w:r w:rsidR="0080747A" w:rsidRPr="00FC686D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получения от Регулирующего органа доработанного отчета об оценке фактического воздействия </w:t>
      </w:r>
      <w:r w:rsidR="00C5248E" w:rsidRPr="00FC686D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="0080747A" w:rsidRPr="00FC686D">
        <w:rPr>
          <w:rFonts w:ascii="Times New Roman" w:hAnsi="Times New Roman" w:cs="Times New Roman"/>
          <w:sz w:val="28"/>
          <w:szCs w:val="28"/>
        </w:rPr>
        <w:t>его</w:t>
      </w:r>
      <w:r w:rsidR="00C5248E" w:rsidRPr="00FC686D">
        <w:rPr>
          <w:rFonts w:ascii="Times New Roman" w:hAnsi="Times New Roman" w:cs="Times New Roman"/>
          <w:sz w:val="28"/>
          <w:szCs w:val="28"/>
        </w:rPr>
        <w:t xml:space="preserve"> на сайте Уполномоченного органа </w:t>
      </w:r>
      <w:r w:rsidR="0080747A" w:rsidRPr="00FC686D">
        <w:rPr>
          <w:rFonts w:ascii="Times New Roman" w:hAnsi="Times New Roman" w:cs="Times New Roman"/>
          <w:sz w:val="28"/>
          <w:szCs w:val="28"/>
        </w:rPr>
        <w:t>уведомляет о размещении Регулирующий орган</w:t>
      </w:r>
      <w:r w:rsidR="00C5248E" w:rsidRPr="00FC686D">
        <w:rPr>
          <w:rFonts w:ascii="Times New Roman" w:hAnsi="Times New Roman" w:cs="Times New Roman"/>
          <w:sz w:val="28"/>
          <w:szCs w:val="28"/>
        </w:rPr>
        <w:t>.</w:t>
      </w:r>
    </w:p>
    <w:p w14:paraId="2DF5B901" w14:textId="6103C582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3.9. На основании поступившего от Регулирующего органа отчета об оценке фактического воздействия Уполномоченный орган в течение </w:t>
      </w:r>
      <w:r w:rsidR="00EB393C" w:rsidRPr="00FC686D">
        <w:rPr>
          <w:rFonts w:ascii="Times New Roman" w:hAnsi="Times New Roman" w:cs="Times New Roman"/>
          <w:sz w:val="28"/>
          <w:szCs w:val="28"/>
        </w:rPr>
        <w:t>десяти рабочих</w:t>
      </w:r>
      <w:r w:rsidRPr="00FC686D">
        <w:rPr>
          <w:rFonts w:ascii="Times New Roman" w:hAnsi="Times New Roman" w:cs="Times New Roman"/>
          <w:sz w:val="28"/>
          <w:szCs w:val="28"/>
        </w:rPr>
        <w:t xml:space="preserve"> дней готовит заключение об оценке фактического воздействия.</w:t>
      </w:r>
    </w:p>
    <w:p w14:paraId="46C71A14" w14:textId="4C9B16D4" w:rsidR="00C5248E" w:rsidRPr="00FC686D" w:rsidRDefault="00C5248E" w:rsidP="00FA5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В случае</w:t>
      </w:r>
      <w:r w:rsidR="006C2180" w:rsidRPr="00FC686D">
        <w:rPr>
          <w:rFonts w:ascii="Times New Roman" w:hAnsi="Times New Roman" w:cs="Times New Roman"/>
          <w:sz w:val="28"/>
          <w:szCs w:val="28"/>
        </w:rPr>
        <w:t>,</w:t>
      </w:r>
      <w:r w:rsidRPr="00FC686D">
        <w:rPr>
          <w:rFonts w:ascii="Times New Roman" w:hAnsi="Times New Roman" w:cs="Times New Roman"/>
          <w:sz w:val="28"/>
          <w:szCs w:val="28"/>
        </w:rPr>
        <w:t xml:space="preserve"> если Уполномоченным органом сделан вывод о том, что Регулирующим органом при подготовке отчета об оценке фактического воздействия не соблюдены процедуры, предусмотренные настоящим порядком, Уполномоченный орган извещает в течение 5 рабочих дней Регулирующий орган о несоблюдении порядка проведения оценки фактического воздействия.</w:t>
      </w:r>
    </w:p>
    <w:p w14:paraId="5F404C60" w14:textId="26F61D41" w:rsidR="00D930B4" w:rsidRPr="00FC686D" w:rsidRDefault="001430B8" w:rsidP="00FA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lastRenderedPageBreak/>
        <w:t>3.10. В заключении об оценке фактического воздействия делаются выводы о соблюдении Регулирующим органом настоящего Порядка, о достижении заявленных целей за счет установленного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приводящих к возникновению избыточных обязанностей, запретов, ограничений и расходов для субъектов предпринимательской и иной деятельности, а также расходов бюджета Республики Татарстан или способствующих их введению</w:t>
      </w:r>
      <w:r w:rsidR="00EB393C" w:rsidRPr="00FC686D">
        <w:rPr>
          <w:rFonts w:ascii="Times New Roman" w:hAnsi="Times New Roman" w:cs="Times New Roman"/>
          <w:sz w:val="28"/>
          <w:szCs w:val="28"/>
        </w:rPr>
        <w:t xml:space="preserve">, </w:t>
      </w:r>
      <w:r w:rsidR="006C2180" w:rsidRPr="00FC686D">
        <w:rPr>
          <w:rFonts w:ascii="Times New Roman" w:hAnsi="Times New Roman" w:cs="Times New Roman"/>
          <w:sz w:val="28"/>
          <w:szCs w:val="28"/>
        </w:rPr>
        <w:t>и</w:t>
      </w:r>
      <w:r w:rsidR="00D930B4" w:rsidRPr="00FC686D">
        <w:rPr>
          <w:rFonts w:ascii="Times New Roman" w:hAnsi="Times New Roman" w:cs="Times New Roman"/>
          <w:sz w:val="28"/>
          <w:szCs w:val="28"/>
        </w:rPr>
        <w:t xml:space="preserve"> о соответствии обязательных требований принципам, установленным Федеральным </w:t>
      </w:r>
      <w:hyperlink r:id="rId11" w:history="1">
        <w:r w:rsidR="00D930B4" w:rsidRPr="00FC686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930B4" w:rsidRPr="00FC686D">
        <w:rPr>
          <w:rFonts w:ascii="Times New Roman" w:hAnsi="Times New Roman" w:cs="Times New Roman"/>
          <w:sz w:val="28"/>
          <w:szCs w:val="28"/>
        </w:rPr>
        <w:t xml:space="preserve"> </w:t>
      </w:r>
      <w:r w:rsidR="006C2180" w:rsidRPr="00FC686D">
        <w:rPr>
          <w:rFonts w:ascii="Times New Roman" w:hAnsi="Times New Roman" w:cs="Times New Roman"/>
          <w:sz w:val="28"/>
          <w:szCs w:val="28"/>
        </w:rPr>
        <w:t>от 31.07.2020 № 247-ФЗ «</w:t>
      </w:r>
      <w:r w:rsidR="00D930B4" w:rsidRPr="00FC686D">
        <w:rPr>
          <w:rFonts w:ascii="Times New Roman" w:hAnsi="Times New Roman" w:cs="Times New Roman"/>
          <w:sz w:val="28"/>
          <w:szCs w:val="28"/>
        </w:rPr>
        <w:t>Об обязательных требованиях в Российской Федерации</w:t>
      </w:r>
      <w:r w:rsidR="006C2180" w:rsidRPr="00FC686D">
        <w:rPr>
          <w:rFonts w:ascii="Times New Roman" w:hAnsi="Times New Roman" w:cs="Times New Roman"/>
          <w:sz w:val="28"/>
          <w:szCs w:val="28"/>
        </w:rPr>
        <w:t>»</w:t>
      </w:r>
      <w:r w:rsidR="00D930B4" w:rsidRPr="00FC686D">
        <w:rPr>
          <w:rFonts w:ascii="Times New Roman" w:hAnsi="Times New Roman" w:cs="Times New Roman"/>
          <w:sz w:val="28"/>
          <w:szCs w:val="28"/>
        </w:rPr>
        <w:t>, об их обоснованности, о фактических последствиях их установления, выявлении избыточных условий, ограничений, запретов, обязанностей, об оценке фактических последствий их установления, выявлении избыточных условий, ограничений, запретов, обязанностей.</w:t>
      </w:r>
    </w:p>
    <w:p w14:paraId="40BEFA48" w14:textId="361BA516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3.11. Заключение об оценке фактического воздействия размещается Уполномоченным органом на официальном сайте одновременно с направлением Регулирующему органу и Уполномоченному при Президенте Республики Татарстан по защите прав предпринимателей</w:t>
      </w:r>
      <w:r w:rsidR="00A96D9E" w:rsidRPr="00FC686D">
        <w:rPr>
          <w:rFonts w:ascii="Times New Roman" w:hAnsi="Times New Roman" w:cs="Times New Roman"/>
          <w:sz w:val="28"/>
          <w:szCs w:val="28"/>
        </w:rPr>
        <w:t xml:space="preserve">, а </w:t>
      </w:r>
      <w:r w:rsidR="00C5248E" w:rsidRPr="00FC686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A96D9E" w:rsidRPr="00FC686D">
        <w:rPr>
          <w:rFonts w:ascii="Times New Roman" w:hAnsi="Times New Roman" w:cs="Times New Roman"/>
          <w:sz w:val="28"/>
          <w:szCs w:val="28"/>
        </w:rPr>
        <w:t>направляется для рассмотрения межведомственной рабочей групп</w:t>
      </w:r>
      <w:r w:rsidR="00BF4C9C" w:rsidRPr="00FC686D">
        <w:rPr>
          <w:rFonts w:ascii="Times New Roman" w:hAnsi="Times New Roman" w:cs="Times New Roman"/>
          <w:sz w:val="28"/>
          <w:szCs w:val="28"/>
        </w:rPr>
        <w:t>ой</w:t>
      </w:r>
      <w:r w:rsidR="00A96D9E" w:rsidRPr="00FC686D">
        <w:rPr>
          <w:rFonts w:ascii="Times New Roman" w:hAnsi="Times New Roman" w:cs="Times New Roman"/>
          <w:sz w:val="28"/>
          <w:szCs w:val="28"/>
        </w:rPr>
        <w:t xml:space="preserve"> по повышению качества и доступности предоставления государственных и муниципальных услуг и реализации проекта «Открытый Татарстан» в Республике Татарстан, утвержденной распоряжением Кабинета Министров Республики Татарстан от 24.07.2013 № 1339-р для принятия  решения о продлении срока действия нормативного правового акта, положений нормативного правового акта, содержащих обязательные требования</w:t>
      </w:r>
      <w:r w:rsidRPr="00FC686D">
        <w:rPr>
          <w:rFonts w:ascii="Times New Roman" w:hAnsi="Times New Roman" w:cs="Times New Roman"/>
          <w:sz w:val="28"/>
          <w:szCs w:val="28"/>
        </w:rPr>
        <w:t>.</w:t>
      </w:r>
    </w:p>
    <w:p w14:paraId="506E1E93" w14:textId="77777777" w:rsidR="001430B8" w:rsidRPr="00FC686D" w:rsidRDefault="001430B8" w:rsidP="00FA5B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97CA17" w14:textId="77777777" w:rsidR="001430B8" w:rsidRPr="00FC686D" w:rsidRDefault="001430B8" w:rsidP="00FA5B9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4. Проведение экспертизы нормативных</w:t>
      </w:r>
    </w:p>
    <w:p w14:paraId="7930A247" w14:textId="77777777" w:rsidR="001430B8" w:rsidRPr="00FC686D" w:rsidRDefault="001430B8" w:rsidP="00FA5B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правовых актов Республики Татарстан</w:t>
      </w:r>
    </w:p>
    <w:p w14:paraId="59CE7A66" w14:textId="77777777" w:rsidR="001430B8" w:rsidRPr="00FC686D" w:rsidRDefault="001430B8" w:rsidP="00FA5B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3A7797" w14:textId="04F9F1D1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4.1. Экспертиза нормативных правовых актов проводится в отношении нормативных правовых актов в целях </w:t>
      </w:r>
      <w:r w:rsidR="00D93177" w:rsidRPr="00FC686D">
        <w:rPr>
          <w:rFonts w:ascii="Times New Roman" w:hAnsi="Times New Roman" w:cs="Times New Roman"/>
          <w:sz w:val="28"/>
          <w:szCs w:val="28"/>
        </w:rPr>
        <w:t xml:space="preserve">выявления положений, необоснованно затрудняющих осуществление предпринимательской и </w:t>
      </w:r>
      <w:r w:rsidR="00EF5B0E" w:rsidRPr="00FC686D">
        <w:rPr>
          <w:rFonts w:ascii="Times New Roman" w:hAnsi="Times New Roman" w:cs="Times New Roman"/>
          <w:sz w:val="28"/>
          <w:szCs w:val="28"/>
        </w:rPr>
        <w:t>инвестиционной</w:t>
      </w:r>
      <w:r w:rsidR="00D93177" w:rsidRPr="00FC686D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FC686D">
        <w:rPr>
          <w:rFonts w:ascii="Times New Roman" w:hAnsi="Times New Roman" w:cs="Times New Roman"/>
          <w:sz w:val="28"/>
          <w:szCs w:val="28"/>
        </w:rPr>
        <w:t>.</w:t>
      </w:r>
    </w:p>
    <w:p w14:paraId="1B0AC236" w14:textId="500376E5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4.2. Экспертиза проводится в отношении нормативных правовых актов, регулирующих отношения, участниками которых являются или могут являться субъекты предпринимательской и инвестиционной деятельности.</w:t>
      </w:r>
    </w:p>
    <w:p w14:paraId="06C949BE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4.3. Экспертиза осуществляется в соответствии с планом проведения экспертизы нормативных правовых актов Республики Татарстан (далее - план).</w:t>
      </w:r>
    </w:p>
    <w:p w14:paraId="731EB35F" w14:textId="167690C9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4.4. Формирование плана осуществляется на основании предложений о проведении экспертизы, указанных в решениях заседаний Экспертного совета, а также поступивших в Уполномоченный орган от органов государственной власти Республики Татарстан, руководителей общественных объединений предпринимателей, осуществляющих деятельность на территории Республики Татарстан, субъектов предпринимательской </w:t>
      </w:r>
      <w:r w:rsidR="0000297D" w:rsidRPr="00FC686D">
        <w:rPr>
          <w:rFonts w:ascii="Times New Roman" w:hAnsi="Times New Roman" w:cs="Times New Roman"/>
          <w:sz w:val="28"/>
          <w:szCs w:val="28"/>
        </w:rPr>
        <w:t xml:space="preserve">и </w:t>
      </w:r>
      <w:r w:rsidRPr="00FC686D">
        <w:rPr>
          <w:rFonts w:ascii="Times New Roman" w:hAnsi="Times New Roman" w:cs="Times New Roman"/>
          <w:sz w:val="28"/>
          <w:szCs w:val="28"/>
        </w:rPr>
        <w:t>инвестиционной деятельности.</w:t>
      </w:r>
    </w:p>
    <w:p w14:paraId="7BD429EF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lastRenderedPageBreak/>
        <w:t>Нормативные правовые акты включаются в план при наличии сведений, указывающих, что положения нормативного правового акта могут создавать (либо создают) условия, необоснованно затрудняющие осуществление предпринимательской и инвестиционной деятельности, полученных в результате рассмотрения предложений о проведении экспертизы или самостоятельно выявленных Уполномоченным органом.</w:t>
      </w:r>
    </w:p>
    <w:p w14:paraId="1559C1B8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4.5. План утверждается Уполномоченным органом на полугодие не позднее семи рабочих дней до начала планового периода.</w:t>
      </w:r>
    </w:p>
    <w:p w14:paraId="2F69681E" w14:textId="28923F04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утверждения план размещается на </w:t>
      </w:r>
      <w:r w:rsidR="00AD3137" w:rsidRPr="00FC686D">
        <w:rPr>
          <w:rFonts w:ascii="Times New Roman" w:hAnsi="Times New Roman" w:cs="Times New Roman"/>
          <w:sz w:val="28"/>
          <w:szCs w:val="28"/>
        </w:rPr>
        <w:t>сайте Уполномоченного органа</w:t>
      </w:r>
      <w:r w:rsidRPr="00FC686D">
        <w:rPr>
          <w:rFonts w:ascii="Times New Roman" w:hAnsi="Times New Roman" w:cs="Times New Roman"/>
          <w:sz w:val="28"/>
          <w:szCs w:val="28"/>
        </w:rPr>
        <w:t>.</w:t>
      </w:r>
    </w:p>
    <w:p w14:paraId="79CC0A2E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4.6. В плане для каждого нормативного правового акта предусматривается срок проведения экспертизы, который не должен превышать трех месяцев.</w:t>
      </w:r>
    </w:p>
    <w:p w14:paraId="23AF8B43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Срок проведения экспертизы при необходимости может быть продлен руководителем Уполномоченного органа, но не более чем на тридцать календарных дней.</w:t>
      </w:r>
    </w:p>
    <w:p w14:paraId="207E4942" w14:textId="34D66136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4.7. В ходе экспертизы проводятся публичные консультации, исследование нормативного правового акта на предмет наличия положений, необоснованно затрудняющих осуществление предпринимательской и инвестиционной</w:t>
      </w:r>
      <w:r w:rsidR="003A1CB3" w:rsidRPr="00FC686D">
        <w:rPr>
          <w:rFonts w:ascii="Times New Roman" w:hAnsi="Times New Roman" w:cs="Times New Roman"/>
          <w:sz w:val="28"/>
          <w:szCs w:val="28"/>
        </w:rPr>
        <w:t xml:space="preserve"> </w:t>
      </w:r>
      <w:r w:rsidRPr="00FC686D">
        <w:rPr>
          <w:rFonts w:ascii="Times New Roman" w:hAnsi="Times New Roman" w:cs="Times New Roman"/>
          <w:sz w:val="28"/>
          <w:szCs w:val="28"/>
        </w:rPr>
        <w:t>деятельности, и составляется мотивированное заключение об экспертизе нормативного правового акта (далее - заключение).</w:t>
      </w:r>
    </w:p>
    <w:p w14:paraId="27CD1A22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4.8. Публичные консультации проводятся в тридцатидневный срок, исчисляемый в календарных днях, со дня, установленного для начала экспертизы.</w:t>
      </w:r>
    </w:p>
    <w:p w14:paraId="027043D3" w14:textId="03BE9D0C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На официальном сайте Уполномоченного органа за семь календарных дней до начала проведения экспертизы размещается уведомление о проведении экспертизы с указанием сроков начала и окончания публичных консультаций.</w:t>
      </w:r>
    </w:p>
    <w:p w14:paraId="27E6B558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4.9. Уполномоченный орган запрашивает у Регулирующего органа - разработчика акта материалы, необходимые для проведения экспертизы, содержащие сведения (расчеты, обоснования), на которых основывается необходимость государственного регулирования соответствующих общественных отношений, и устанавливает срок для их представления.</w:t>
      </w:r>
    </w:p>
    <w:p w14:paraId="58C7B395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Уполномоченный орган обращается к представителям предпринимательского сообщества и иным заинтересованным лицам с запросом информационно-аналитических материалов по предмету экспертизы, предлагая в нем срок для их представления.</w:t>
      </w:r>
    </w:p>
    <w:p w14:paraId="004137F8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В случае если разработчиком акта на запрос Уполномоченного органа в установленный срок не представлены необходимые в целях проведения экспертизы материалы, соответствующие сведения подлежат указанию в тексте заключения.</w:t>
      </w:r>
    </w:p>
    <w:p w14:paraId="610CDA97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4.10. Уполномоченный орган при проведении экспертизы может привлекать разработчика нормативного правового акта, а также независимых экспертов.</w:t>
      </w:r>
    </w:p>
    <w:p w14:paraId="452AC738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4.11. При проведении исследования Уполномоченным органом:</w:t>
      </w:r>
    </w:p>
    <w:p w14:paraId="15299AF2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рассматриваются замечания, предложения, рекомендации, сведения </w:t>
      </w:r>
      <w:r w:rsidRPr="00FC686D">
        <w:rPr>
          <w:rFonts w:ascii="Times New Roman" w:hAnsi="Times New Roman" w:cs="Times New Roman"/>
          <w:sz w:val="28"/>
          <w:szCs w:val="28"/>
        </w:rPr>
        <w:lastRenderedPageBreak/>
        <w:t>(расчеты, обоснования), информационно-аналитические материалы, поступившие в ходе публичных консультаций;</w:t>
      </w:r>
    </w:p>
    <w:p w14:paraId="7829E318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анализируются положения нормативного правового акта во взаимосвязи со сложившейся практикой их применения, учитывается их соответствие принципам правового регулирования, установленным законодательством Республики Татарстан;</w:t>
      </w:r>
    </w:p>
    <w:p w14:paraId="79F9FDDC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определяется характер и степень воздействия положений нормативного правового акта на регулируемые отношения в сфере предпринимательской и инвестиционной деятельности;</w:t>
      </w:r>
    </w:p>
    <w:p w14:paraId="068CE1BA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устанавливается наличие затруднений в ее осуществлении, вызванных применением положений нормативного правового акта, а также их обоснованность и целесообразность для целей государственного регулирования соответствующих отношений.</w:t>
      </w:r>
    </w:p>
    <w:p w14:paraId="1CAE34DC" w14:textId="5644CCBF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4.1</w:t>
      </w:r>
      <w:r w:rsidR="00681A08" w:rsidRPr="00FC686D">
        <w:rPr>
          <w:rFonts w:ascii="Times New Roman" w:hAnsi="Times New Roman" w:cs="Times New Roman"/>
          <w:sz w:val="28"/>
          <w:szCs w:val="28"/>
        </w:rPr>
        <w:t>2</w:t>
      </w:r>
      <w:r w:rsidRPr="00FC686D">
        <w:rPr>
          <w:rFonts w:ascii="Times New Roman" w:hAnsi="Times New Roman" w:cs="Times New Roman"/>
          <w:sz w:val="28"/>
          <w:szCs w:val="28"/>
        </w:rPr>
        <w:t>. По результатам экспертизы в течение трех рабочих дней со дня ее окончания руководителем Уполномоченного органа подписывается и утверждается заключение.</w:t>
      </w:r>
    </w:p>
    <w:p w14:paraId="622E8AE6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Заключение содержит:</w:t>
      </w:r>
    </w:p>
    <w:p w14:paraId="2E93957D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сведения о нормативном правовом акте, его разработчике;</w:t>
      </w:r>
    </w:p>
    <w:p w14:paraId="6EDAA084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выявленные положения нормативного правового акта, которые создают необоснованные затруднения для осуществления предпринимательской и инвестиционной деятельности и способствуют возникновению необоснованных расходов консолидированного бюджета Республики Татарстан;</w:t>
      </w:r>
    </w:p>
    <w:p w14:paraId="544CEC6D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предложения о способах их устранения или об отсутствии таких предложений;</w:t>
      </w:r>
    </w:p>
    <w:p w14:paraId="2616F0D5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обоснование подготовленных выводов;</w:t>
      </w:r>
    </w:p>
    <w:p w14:paraId="5921F00C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информацию о проведенных публичных консультациях, позиции государственных органов Республики Татарстан (должностных лиц государственных органов Республики Татарстан) и представителей предпринимательского сообщества, независимых экспертов, участвовавших в экспертизе.</w:t>
      </w:r>
    </w:p>
    <w:p w14:paraId="0602DFF1" w14:textId="5E1288D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4.1</w:t>
      </w:r>
      <w:r w:rsidR="00681A08" w:rsidRPr="00FC686D">
        <w:rPr>
          <w:rFonts w:ascii="Times New Roman" w:hAnsi="Times New Roman" w:cs="Times New Roman"/>
          <w:sz w:val="28"/>
          <w:szCs w:val="28"/>
        </w:rPr>
        <w:t>3</w:t>
      </w:r>
      <w:r w:rsidRPr="00FC686D">
        <w:rPr>
          <w:rFonts w:ascii="Times New Roman" w:hAnsi="Times New Roman" w:cs="Times New Roman"/>
          <w:sz w:val="28"/>
          <w:szCs w:val="28"/>
        </w:rPr>
        <w:t>. В случае если по результатам проведения Уполномоченным органом экспертизы нормативного правового акта в нем выявлены положения, необоснованно затрудняющие осуществление предпринимательской и</w:t>
      </w:r>
      <w:r w:rsidR="00AF189A" w:rsidRPr="00FC686D">
        <w:rPr>
          <w:rFonts w:ascii="Times New Roman" w:hAnsi="Times New Roman" w:cs="Times New Roman"/>
          <w:sz w:val="28"/>
          <w:szCs w:val="28"/>
        </w:rPr>
        <w:t xml:space="preserve"> </w:t>
      </w:r>
      <w:r w:rsidRPr="00FC686D">
        <w:rPr>
          <w:rFonts w:ascii="Times New Roman" w:hAnsi="Times New Roman" w:cs="Times New Roman"/>
          <w:sz w:val="28"/>
          <w:szCs w:val="28"/>
        </w:rPr>
        <w:t>инвестиционной деятельности, Уполномоченный орган не позднее трех рабочих дней со дня подписания заключения направляет его должностному лицу, подписавшему указанный нормативный правовой акт.</w:t>
      </w:r>
    </w:p>
    <w:p w14:paraId="3755E363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Указанное заключение подлежит обязательному рассмотрению.</w:t>
      </w:r>
    </w:p>
    <w:p w14:paraId="750127B3" w14:textId="77777777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заключения должностное лицо, подписавшее указанный нормативный правовой акт, или уполномоченное им должностное лицо не позднее десяти рабочих дней со дня получения указанного заключения направляет в Уполномоченный орган мотивированный ответ о согласии с содержащимися в заключении выводами, о планируемых действиях и сроках по устранению положений нормативного правового акта, необоснованно затрудняющих осуществление </w:t>
      </w:r>
      <w:r w:rsidRPr="00FC686D">
        <w:rPr>
          <w:rFonts w:ascii="Times New Roman" w:hAnsi="Times New Roman" w:cs="Times New Roman"/>
          <w:sz w:val="28"/>
          <w:szCs w:val="28"/>
        </w:rPr>
        <w:lastRenderedPageBreak/>
        <w:t>предпринимательской и инвестиционной деятельности, либо мотивированный ответ о несогласии с содержащимися в заключении выводами.</w:t>
      </w:r>
    </w:p>
    <w:p w14:paraId="485CFCF5" w14:textId="77777777" w:rsidR="000C02B7" w:rsidRPr="00FC686D" w:rsidRDefault="000C02B7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 xml:space="preserve">В случае несогласия Регулирующего органа с выводами, содержащимися в заключении Уполномоченного органа, Уполномоченным органом проводится согласительное совещание с участием Регулирующего органа. Если по результатам согласительного совещания </w:t>
      </w:r>
      <w:r w:rsidR="000C117B" w:rsidRPr="00FC686D">
        <w:rPr>
          <w:rFonts w:ascii="Times New Roman" w:hAnsi="Times New Roman" w:cs="Times New Roman"/>
          <w:sz w:val="28"/>
          <w:szCs w:val="28"/>
        </w:rPr>
        <w:t xml:space="preserve">не выработана согласованная позиция Уполномоченного органа и Регулирующего органа, замечания по неурегулированным разногласиям оформляются протоколом разногласий для последующего направления в </w:t>
      </w:r>
      <w:r w:rsidR="00AE020F" w:rsidRPr="00FC686D">
        <w:rPr>
          <w:rFonts w:ascii="Times New Roman" w:hAnsi="Times New Roman" w:cs="Times New Roman"/>
          <w:sz w:val="28"/>
          <w:szCs w:val="28"/>
        </w:rPr>
        <w:t>вышестоящий орган государственной власти Республики Татарстан для принятия решения относительно необходимости внесения изменений либо признания утратившим силу нормативного правового акта, в отношении которого проводится экспертиза.</w:t>
      </w:r>
    </w:p>
    <w:p w14:paraId="32611174" w14:textId="31BF9FE9" w:rsidR="001430B8" w:rsidRPr="00FC686D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4.1</w:t>
      </w:r>
      <w:r w:rsidR="00681A08" w:rsidRPr="00FC686D">
        <w:rPr>
          <w:rFonts w:ascii="Times New Roman" w:hAnsi="Times New Roman" w:cs="Times New Roman"/>
          <w:sz w:val="28"/>
          <w:szCs w:val="28"/>
        </w:rPr>
        <w:t>4</w:t>
      </w:r>
      <w:r w:rsidRPr="00FC686D">
        <w:rPr>
          <w:rFonts w:ascii="Times New Roman" w:hAnsi="Times New Roman" w:cs="Times New Roman"/>
          <w:sz w:val="28"/>
          <w:szCs w:val="28"/>
        </w:rPr>
        <w:t>. В случае если по результатам проведения Уполномоченным органом экспертизы нормативного правового акта в нем не выявлены положения, необоснованно затрудняющие осуществление предпринимательской и инвестиционной деятельности, Уполномоченный орган направляет для сведения должностному лицу, подписавшему указанный нормативный правовой акт, заключение в течение пяти рабочих дней со дня его подписания.</w:t>
      </w:r>
    </w:p>
    <w:p w14:paraId="50E76FCC" w14:textId="3CA2425B" w:rsidR="001430B8" w:rsidRPr="0063433E" w:rsidRDefault="001430B8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86D">
        <w:rPr>
          <w:rFonts w:ascii="Times New Roman" w:hAnsi="Times New Roman" w:cs="Times New Roman"/>
          <w:sz w:val="28"/>
          <w:szCs w:val="28"/>
        </w:rPr>
        <w:t>4.1</w:t>
      </w:r>
      <w:r w:rsidR="00681A08" w:rsidRPr="00FC686D">
        <w:rPr>
          <w:rFonts w:ascii="Times New Roman" w:hAnsi="Times New Roman" w:cs="Times New Roman"/>
          <w:sz w:val="28"/>
          <w:szCs w:val="28"/>
        </w:rPr>
        <w:t>5</w:t>
      </w:r>
      <w:r w:rsidRPr="00FC686D">
        <w:rPr>
          <w:rFonts w:ascii="Times New Roman" w:hAnsi="Times New Roman" w:cs="Times New Roman"/>
          <w:sz w:val="28"/>
          <w:szCs w:val="28"/>
        </w:rPr>
        <w:t xml:space="preserve">. Итоги выполнения плана размещаются на официальном сайте Уполномоченного органа в сети </w:t>
      </w:r>
      <w:r w:rsidR="0063433E" w:rsidRPr="00FC686D">
        <w:rPr>
          <w:rFonts w:ascii="Times New Roman" w:hAnsi="Times New Roman" w:cs="Times New Roman"/>
          <w:sz w:val="28"/>
          <w:szCs w:val="28"/>
        </w:rPr>
        <w:t>«</w:t>
      </w:r>
      <w:r w:rsidRPr="00FC686D">
        <w:rPr>
          <w:rFonts w:ascii="Times New Roman" w:hAnsi="Times New Roman" w:cs="Times New Roman"/>
          <w:sz w:val="28"/>
          <w:szCs w:val="28"/>
        </w:rPr>
        <w:t>Интернет</w:t>
      </w:r>
      <w:r w:rsidR="0063433E" w:rsidRPr="00FC686D">
        <w:rPr>
          <w:rFonts w:ascii="Times New Roman" w:hAnsi="Times New Roman" w:cs="Times New Roman"/>
          <w:sz w:val="28"/>
          <w:szCs w:val="28"/>
        </w:rPr>
        <w:t>»</w:t>
      </w:r>
      <w:r w:rsidRPr="00FC686D">
        <w:rPr>
          <w:rFonts w:ascii="Times New Roman" w:hAnsi="Times New Roman" w:cs="Times New Roman"/>
          <w:sz w:val="28"/>
          <w:szCs w:val="28"/>
        </w:rPr>
        <w:t xml:space="preserve"> не позднее пятнадцати календарных дней со дня начала нового планового периода.</w:t>
      </w:r>
    </w:p>
    <w:p w14:paraId="59B8CB16" w14:textId="77777777" w:rsidR="001430B8" w:rsidRPr="0063433E" w:rsidRDefault="00143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53ED00" w14:textId="77777777" w:rsidR="001430B8" w:rsidRPr="0063433E" w:rsidRDefault="00143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B7E2F5" w14:textId="77777777" w:rsidR="001430B8" w:rsidRPr="0063433E" w:rsidRDefault="00143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8A8F32" w14:textId="77777777" w:rsidR="001430B8" w:rsidRPr="0063433E" w:rsidRDefault="00143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A441DE" w14:textId="77777777" w:rsidR="001430B8" w:rsidRPr="0063433E" w:rsidRDefault="00143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430B8" w:rsidRPr="0063433E" w:rsidSect="000D3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B8"/>
    <w:rsid w:val="0000297D"/>
    <w:rsid w:val="000149AE"/>
    <w:rsid w:val="00023D9A"/>
    <w:rsid w:val="00073B75"/>
    <w:rsid w:val="00084E86"/>
    <w:rsid w:val="000C02B7"/>
    <w:rsid w:val="000C117B"/>
    <w:rsid w:val="000C78E5"/>
    <w:rsid w:val="000D3030"/>
    <w:rsid w:val="000D3597"/>
    <w:rsid w:val="001430B8"/>
    <w:rsid w:val="00175D05"/>
    <w:rsid w:val="00183811"/>
    <w:rsid w:val="0021744B"/>
    <w:rsid w:val="00241843"/>
    <w:rsid w:val="00246CB6"/>
    <w:rsid w:val="00253390"/>
    <w:rsid w:val="0027323F"/>
    <w:rsid w:val="002B19F5"/>
    <w:rsid w:val="002C561F"/>
    <w:rsid w:val="003161A3"/>
    <w:rsid w:val="00333B35"/>
    <w:rsid w:val="00336CA4"/>
    <w:rsid w:val="00350A43"/>
    <w:rsid w:val="00350B08"/>
    <w:rsid w:val="0038513B"/>
    <w:rsid w:val="003A1CB3"/>
    <w:rsid w:val="00467370"/>
    <w:rsid w:val="0048257C"/>
    <w:rsid w:val="00516E3C"/>
    <w:rsid w:val="0051709D"/>
    <w:rsid w:val="005224F9"/>
    <w:rsid w:val="00525993"/>
    <w:rsid w:val="005922D9"/>
    <w:rsid w:val="005C5718"/>
    <w:rsid w:val="005D2818"/>
    <w:rsid w:val="006104B8"/>
    <w:rsid w:val="0061247D"/>
    <w:rsid w:val="0063433E"/>
    <w:rsid w:val="006635D3"/>
    <w:rsid w:val="006705EF"/>
    <w:rsid w:val="0067771F"/>
    <w:rsid w:val="006809EE"/>
    <w:rsid w:val="00681A08"/>
    <w:rsid w:val="006C2180"/>
    <w:rsid w:val="007305FF"/>
    <w:rsid w:val="007936DE"/>
    <w:rsid w:val="007C0C06"/>
    <w:rsid w:val="007D630B"/>
    <w:rsid w:val="0080747A"/>
    <w:rsid w:val="0083659B"/>
    <w:rsid w:val="008A6A41"/>
    <w:rsid w:val="008C64FB"/>
    <w:rsid w:val="009522E1"/>
    <w:rsid w:val="009723FC"/>
    <w:rsid w:val="0098061E"/>
    <w:rsid w:val="00981893"/>
    <w:rsid w:val="009A6FA5"/>
    <w:rsid w:val="009D0B7D"/>
    <w:rsid w:val="00A01759"/>
    <w:rsid w:val="00A26ECC"/>
    <w:rsid w:val="00A82E39"/>
    <w:rsid w:val="00A96D9E"/>
    <w:rsid w:val="00AD3137"/>
    <w:rsid w:val="00AE020F"/>
    <w:rsid w:val="00AF189A"/>
    <w:rsid w:val="00B43921"/>
    <w:rsid w:val="00B45849"/>
    <w:rsid w:val="00BF4C9C"/>
    <w:rsid w:val="00C13976"/>
    <w:rsid w:val="00C2323F"/>
    <w:rsid w:val="00C4331C"/>
    <w:rsid w:val="00C466C7"/>
    <w:rsid w:val="00C5248E"/>
    <w:rsid w:val="00C54B74"/>
    <w:rsid w:val="00CC4265"/>
    <w:rsid w:val="00D01229"/>
    <w:rsid w:val="00D13283"/>
    <w:rsid w:val="00D36C4F"/>
    <w:rsid w:val="00D50D0D"/>
    <w:rsid w:val="00D54ED3"/>
    <w:rsid w:val="00D601E3"/>
    <w:rsid w:val="00D743E5"/>
    <w:rsid w:val="00D81BC5"/>
    <w:rsid w:val="00D83D8C"/>
    <w:rsid w:val="00D91432"/>
    <w:rsid w:val="00D930B4"/>
    <w:rsid w:val="00D93177"/>
    <w:rsid w:val="00DB758E"/>
    <w:rsid w:val="00DC43B8"/>
    <w:rsid w:val="00E434B5"/>
    <w:rsid w:val="00E806C3"/>
    <w:rsid w:val="00EB393C"/>
    <w:rsid w:val="00EE6237"/>
    <w:rsid w:val="00EF5B0E"/>
    <w:rsid w:val="00F23819"/>
    <w:rsid w:val="00FA3F26"/>
    <w:rsid w:val="00FA5B9A"/>
    <w:rsid w:val="00FC2A7B"/>
    <w:rsid w:val="00FC686D"/>
    <w:rsid w:val="00FE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3171"/>
  <w15:chartTrackingRefBased/>
  <w15:docId w15:val="{F87FC0A2-8E4B-4A58-986E-5F1BCCC6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0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30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30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38513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8513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8513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8513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8513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5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513B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2B1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C0222A47E4563A7B6208812D0BFB9CB710C767458AC5D0FC240F1714BDEEF4FC450CC99E4050D8081233DA3B8727043736DBD491D1C13652871F4Fx441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C0222A47E4563A7B62168C3B67A697B7139A6F4089C78FA47009404BEDE8A1BC050A9CDD0455DB0E19678A7ED97E55717DD7D58DCDC035x44D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2C0222A47E4563A7B6208812D0BFB9CB710C767458AC5D0FC240F1714BDEEF4FC450CC99E4050D8081233D93A8727043736DBD491D1C13652871F4Fx441L" TargetMode="External"/><Relationship Id="rId11" Type="http://schemas.openxmlformats.org/officeDocument/2006/relationships/hyperlink" Target="consultantplus://offline/ref=9700DF3113FA378584A11B899EE28EA935C88301715712492093E53BAD1CC0B1106BC50E499E473C68919E96439C7FA255A2251CC4C42FC6nF15K" TargetMode="External"/><Relationship Id="rId5" Type="http://schemas.openxmlformats.org/officeDocument/2006/relationships/hyperlink" Target="consultantplus://offline/ref=62C0222A47E4563A7B62168C3B67A697B7139A6F4089C78FA47009404BEDE8A1BC050A9FD407568D595666D63A8E6D54727DD4D491xC4EL" TargetMode="External"/><Relationship Id="rId10" Type="http://schemas.openxmlformats.org/officeDocument/2006/relationships/hyperlink" Target="consultantplus://offline/ref=5D3D52E14D3691964010FD2E247849F915EFB11C84038366E55D43DFF2E7250B3930E323C69E732F5DC12ECFA6197A876B6509F17C46C94B1BP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F76A0AA88E0299FFD28C012CF67D70BDDFA2B1656217B8DF2F021CC85FDF54EEAD96D733A5A5608E1930550650h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47BBA-4732-4606-B676-00E512F5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7197</Words>
  <Characters>41026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Викторовна</dc:creator>
  <cp:keywords/>
  <dc:description/>
  <cp:lastModifiedBy>Пономарева Александра Викторовна</cp:lastModifiedBy>
  <cp:revision>3</cp:revision>
  <dcterms:created xsi:type="dcterms:W3CDTF">2021-11-12T07:32:00Z</dcterms:created>
  <dcterms:modified xsi:type="dcterms:W3CDTF">2021-11-12T07:33:00Z</dcterms:modified>
</cp:coreProperties>
</file>