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Дата начала </w:t>
      </w:r>
      <w:proofErr w:type="gramStart"/>
      <w:r w:rsidRPr="00864C1E">
        <w:rPr>
          <w:rFonts w:ascii="Times New Roman" w:hAnsi="Times New Roman" w:cs="Times New Roman"/>
        </w:rPr>
        <w:t>антикоррупционной</w:t>
      </w:r>
      <w:proofErr w:type="gramEnd"/>
    </w:p>
    <w:p w:rsidR="00864C1E" w:rsidRPr="00864C1E" w:rsidRDefault="00864C1E" w:rsidP="00864C1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эксперизы</w:t>
      </w:r>
      <w:proofErr w:type="spellEnd"/>
      <w:r>
        <w:rPr>
          <w:rFonts w:ascii="Times New Roman" w:hAnsi="Times New Roman" w:cs="Times New Roman"/>
        </w:rPr>
        <w:t xml:space="preserve">  19.11</w:t>
      </w:r>
      <w:r w:rsidRPr="00864C1E">
        <w:rPr>
          <w:rFonts w:ascii="Times New Roman" w:hAnsi="Times New Roman" w:cs="Times New Roman"/>
        </w:rPr>
        <w:t>.2021 г.</w:t>
      </w:r>
    </w:p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Дата окончания </w:t>
      </w:r>
      <w:proofErr w:type="gramStart"/>
      <w:r w:rsidRPr="00864C1E">
        <w:rPr>
          <w:rFonts w:ascii="Times New Roman" w:hAnsi="Times New Roman" w:cs="Times New Roman"/>
        </w:rPr>
        <w:t>антикоррупционной</w:t>
      </w:r>
      <w:proofErr w:type="gramEnd"/>
    </w:p>
    <w:p w:rsidR="00864C1E" w:rsidRPr="00864C1E" w:rsidRDefault="00864C1E" w:rsidP="00864C1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зкспертизы</w:t>
      </w:r>
      <w:proofErr w:type="spellEnd"/>
      <w:r>
        <w:rPr>
          <w:rFonts w:ascii="Times New Roman" w:hAnsi="Times New Roman" w:cs="Times New Roman"/>
        </w:rPr>
        <w:t xml:space="preserve"> 26.11</w:t>
      </w:r>
      <w:r w:rsidRPr="00864C1E">
        <w:rPr>
          <w:rFonts w:ascii="Times New Roman" w:hAnsi="Times New Roman" w:cs="Times New Roman"/>
        </w:rPr>
        <w:t>.2021 г.</w:t>
      </w:r>
    </w:p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Ответственное лицо по принятию </w:t>
      </w:r>
    </w:p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экспертных заключений, </w:t>
      </w:r>
      <w:r w:rsidR="00552708">
        <w:rPr>
          <w:rFonts w:ascii="Times New Roman" w:hAnsi="Times New Roman" w:cs="Times New Roman"/>
        </w:rPr>
        <w:t>начальник</w:t>
      </w:r>
      <w:r w:rsidRPr="00864C1E">
        <w:rPr>
          <w:rFonts w:ascii="Times New Roman" w:hAnsi="Times New Roman" w:cs="Times New Roman"/>
        </w:rPr>
        <w:t xml:space="preserve"> </w:t>
      </w:r>
    </w:p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отдела правового обеспечения МЧС </w:t>
      </w:r>
    </w:p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Республики Татарстан </w:t>
      </w:r>
      <w:r>
        <w:rPr>
          <w:rFonts w:ascii="Times New Roman" w:hAnsi="Times New Roman" w:cs="Times New Roman"/>
        </w:rPr>
        <w:t>А.А. Павлов</w:t>
      </w:r>
    </w:p>
    <w:p w:rsidR="00864C1E" w:rsidRPr="00864C1E" w:rsidRDefault="00864C1E" w:rsidP="00864C1E">
      <w:pPr>
        <w:rPr>
          <w:rFonts w:ascii="Times New Roman" w:hAnsi="Times New Roman" w:cs="Times New Roman"/>
        </w:rPr>
      </w:pPr>
      <w:r w:rsidRPr="00864C1E">
        <w:rPr>
          <w:rFonts w:ascii="Times New Roman" w:hAnsi="Times New Roman" w:cs="Times New Roman"/>
        </w:rPr>
        <w:t xml:space="preserve">Andrey.Pavlov@tatar.ru </w:t>
      </w:r>
    </w:p>
    <w:p w:rsidR="00421F65" w:rsidRDefault="00864C1E" w:rsidP="00864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221-62-71</w:t>
      </w:r>
    </w:p>
    <w:p w:rsidR="00864C1E" w:rsidRDefault="00864C1E" w:rsidP="00864C1E">
      <w:pPr>
        <w:rPr>
          <w:rFonts w:ascii="Times New Roman" w:hAnsi="Times New Roman" w:cs="Times New Roman"/>
        </w:rPr>
      </w:pPr>
    </w:p>
    <w:p w:rsidR="00864C1E" w:rsidRDefault="00864C1E" w:rsidP="00864C1E">
      <w:pPr>
        <w:rPr>
          <w:rFonts w:ascii="Times New Roman" w:hAnsi="Times New Roman" w:cs="Times New Roman"/>
        </w:rPr>
      </w:pPr>
    </w:p>
    <w:p w:rsidR="00864C1E" w:rsidRDefault="00864C1E" w:rsidP="00864C1E">
      <w:pPr>
        <w:rPr>
          <w:rFonts w:ascii="Times New Roman" w:hAnsi="Times New Roman" w:cs="Times New Roman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B42E28" w:rsidRPr="00B42E28" w:rsidTr="00967559">
        <w:trPr>
          <w:trHeight w:val="515"/>
        </w:trPr>
        <w:tc>
          <w:tcPr>
            <w:tcW w:w="407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B42E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015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</w:rPr>
            </w:pPr>
            <w:r w:rsidRPr="00B42E28">
              <w:rPr>
                <w:rFonts w:ascii="Times New Roman" w:hAnsi="Times New Roman" w:cs="Times New Roman"/>
              </w:rPr>
              <w:t>г. Казань</w:t>
            </w:r>
          </w:p>
        </w:tc>
        <w:tc>
          <w:tcPr>
            <w:tcW w:w="398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42E2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БОЕРЫК</w:t>
            </w:r>
          </w:p>
        </w:tc>
      </w:tr>
      <w:tr w:rsidR="00B42E28" w:rsidRPr="00B42E28" w:rsidTr="00967559">
        <w:trPr>
          <w:trHeight w:val="469"/>
        </w:trPr>
        <w:tc>
          <w:tcPr>
            <w:tcW w:w="407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  <w:tr w:rsidR="00B42E28" w:rsidRPr="00B42E28" w:rsidTr="00967559">
        <w:trPr>
          <w:trHeight w:val="318"/>
        </w:trPr>
        <w:tc>
          <w:tcPr>
            <w:tcW w:w="407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________________</w:t>
            </w:r>
            <w:r w:rsidR="00864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 w:rsidRPr="00B42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2015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98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42E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№ ______</w:t>
            </w:r>
          </w:p>
        </w:tc>
      </w:tr>
    </w:tbl>
    <w:p w:rsidR="00421F65" w:rsidRPr="00C95705" w:rsidRDefault="00421F65" w:rsidP="00B42E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1F65" w:rsidRPr="00C95705" w:rsidRDefault="00421F6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34"/>
      </w:tblGrid>
      <w:tr w:rsidR="00421F65" w:rsidRPr="00C95705" w:rsidTr="00865A13">
        <w:trPr>
          <w:trHeight w:val="1131"/>
        </w:trPr>
        <w:tc>
          <w:tcPr>
            <w:tcW w:w="4734" w:type="dxa"/>
          </w:tcPr>
          <w:p w:rsidR="00421F65" w:rsidRPr="00C95705" w:rsidRDefault="00421F65" w:rsidP="00261D33">
            <w:pPr>
              <w:ind w:right="-88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A4C8C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в Положение об Общественном совете при </w:t>
            </w:r>
            <w:r w:rsidR="00C95705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Министерстве </w:t>
            </w:r>
            <w:r w:rsidR="00626C92">
              <w:t xml:space="preserve"> </w:t>
            </w:r>
            <w:r w:rsidR="00626C92" w:rsidRPr="00626C92">
              <w:rPr>
                <w:rFonts w:ascii="Times New Roman" w:hAnsi="Times New Roman" w:cs="Times New Roman"/>
                <w:sz w:val="28"/>
                <w:szCs w:val="28"/>
              </w:rPr>
              <w:t>по делам</w:t>
            </w:r>
            <w:proofErr w:type="gramEnd"/>
            <w:r w:rsidR="00626C92" w:rsidRPr="00626C9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 и чрезвычайным ситуациям Республики Татарстан</w:t>
            </w:r>
            <w:r w:rsidR="00B42E28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приказом </w:t>
            </w:r>
            <w:r w:rsidR="00B42E28">
              <w:t xml:space="preserve"> </w:t>
            </w:r>
            <w:r w:rsidR="00B42E28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B42E28" w:rsidRPr="00B42E28">
              <w:rPr>
                <w:rFonts w:ascii="Times New Roman" w:hAnsi="Times New Roman" w:cs="Times New Roman"/>
                <w:sz w:val="28"/>
                <w:szCs w:val="28"/>
              </w:rPr>
              <w:t xml:space="preserve">  по делам гражданской обороны и чрезвычайным ситуациям Республики Татарстан</w:t>
            </w:r>
            <w:r w:rsidR="00B42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705" w:rsidRPr="00C95705">
              <w:rPr>
                <w:rFonts w:ascii="Times New Roman" w:hAnsi="Times New Roman" w:cs="Times New Roman"/>
                <w:sz w:val="28"/>
                <w:szCs w:val="28"/>
              </w:rPr>
              <w:t>от 28.01.2019</w:t>
            </w:r>
            <w:r w:rsidR="001A4C8C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95705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</w:tr>
    </w:tbl>
    <w:p w:rsidR="00421F65" w:rsidRPr="00C95705" w:rsidRDefault="00421F65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2E28" w:rsidRDefault="00B42E28" w:rsidP="00261D33">
      <w:pPr>
        <w:pStyle w:val="ConsPlusTitle"/>
        <w:tabs>
          <w:tab w:val="left" w:pos="3705"/>
        </w:tabs>
        <w:ind w:right="134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2E28" w:rsidRDefault="00B42E28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2E28" w:rsidRDefault="00B42E28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6C92" w:rsidRPr="00626C92" w:rsidRDefault="00626C92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26C92"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626C92" w:rsidRPr="00626C92" w:rsidRDefault="00626C92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Default="00626C92" w:rsidP="00261D33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626C92">
        <w:rPr>
          <w:rFonts w:ascii="Times New Roman" w:hAnsi="Times New Roman" w:cs="Times New Roman"/>
          <w:b w:val="0"/>
          <w:sz w:val="28"/>
          <w:szCs w:val="28"/>
        </w:rPr>
        <w:t>Внести в Положение об Общественном совете при Министерстве по делам гражданской обороны и чрезвычайным ситуациям Республики Татарстан, утвержденное приказом Министерства по делам гражданской обороны и чрезвычайным ситуациям Респ</w:t>
      </w:r>
      <w:r>
        <w:rPr>
          <w:rFonts w:ascii="Times New Roman" w:hAnsi="Times New Roman" w:cs="Times New Roman"/>
          <w:b w:val="0"/>
          <w:sz w:val="28"/>
          <w:szCs w:val="28"/>
        </w:rPr>
        <w:t>ублики Татарстан от 28.01.2019 №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 38 (с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изменениями, внесенными приказами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по делам гражданской обороны и чрезвычайным ситуациям Респ</w:t>
      </w:r>
      <w:r>
        <w:rPr>
          <w:rFonts w:ascii="Times New Roman" w:hAnsi="Times New Roman" w:cs="Times New Roman"/>
          <w:b w:val="0"/>
          <w:sz w:val="28"/>
          <w:szCs w:val="28"/>
        </w:rPr>
        <w:t>ублики Татарстан от 29.05.2019 №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 216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>от 04.12.2019 № 435</w:t>
      </w:r>
      <w:r>
        <w:rPr>
          <w:rFonts w:ascii="Times New Roman" w:hAnsi="Times New Roman" w:cs="Times New Roman"/>
          <w:b w:val="0"/>
          <w:sz w:val="28"/>
          <w:szCs w:val="28"/>
        </w:rPr>
        <w:t>), следующие изменения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626C92" w:rsidRPr="00C95705" w:rsidRDefault="00626C92" w:rsidP="00261D33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16BF" w:rsidRPr="00C95705" w:rsidRDefault="00C416BF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>пункт 2.1 дополнить абзацем следующего содержания:</w:t>
      </w:r>
    </w:p>
    <w:p w:rsidR="00C416BF" w:rsidRPr="00C95705" w:rsidRDefault="00C416BF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 xml:space="preserve">«осуществление общественного </w:t>
      </w:r>
      <w:proofErr w:type="gramStart"/>
      <w:r w:rsidRPr="00C9570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5705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EF3826">
        <w:rPr>
          <w:rFonts w:ascii="Times New Roman" w:hAnsi="Times New Roman" w:cs="Times New Roman"/>
          <w:sz w:val="28"/>
          <w:szCs w:val="28"/>
        </w:rPr>
        <w:t>Министерства</w:t>
      </w:r>
      <w:r w:rsidRPr="00C95705">
        <w:rPr>
          <w:rFonts w:ascii="Times New Roman" w:hAnsi="Times New Roman" w:cs="Times New Roman"/>
          <w:sz w:val="28"/>
          <w:szCs w:val="28"/>
        </w:rPr>
        <w:t>»;</w:t>
      </w:r>
    </w:p>
    <w:p w:rsidR="00C16962" w:rsidRPr="00596961" w:rsidRDefault="00C16962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596961" w:rsidRPr="00596961" w:rsidRDefault="00596961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6961">
        <w:rPr>
          <w:rFonts w:ascii="Times New Roman" w:hAnsi="Times New Roman" w:cs="Times New Roman"/>
          <w:sz w:val="28"/>
          <w:szCs w:val="28"/>
        </w:rPr>
        <w:t>2.2. Задачами Общественного совета являются:</w:t>
      </w:r>
    </w:p>
    <w:p w:rsidR="00596961" w:rsidRPr="00596961" w:rsidRDefault="00596961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96961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государственной политики в решении вопросов защиты населения и территории Республики Татарстан от </w:t>
      </w:r>
      <w:r w:rsidRPr="00596961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природного и техногенного характера и ликвидации их последствий, организации и проведения аварийно-спасательных и других неотложных работ при чрезвычайных ситуациях межмуниципального и регионального характера, организации тушения пожаров силами Государственной противопожарной службы, организации осуществления на межмуниципальном и региональном уровне мероприятий по гражданской обороне, осуществления</w:t>
      </w:r>
      <w:proofErr w:type="gramEnd"/>
      <w:r w:rsidRPr="00596961">
        <w:rPr>
          <w:rFonts w:ascii="Times New Roman" w:hAnsi="Times New Roman" w:cs="Times New Roman"/>
          <w:sz w:val="28"/>
          <w:szCs w:val="28"/>
        </w:rPr>
        <w:t xml:space="preserve"> поиска и спасания людей на водных объектах на территории Республики Татарстан;</w:t>
      </w:r>
    </w:p>
    <w:p w:rsidR="00596961" w:rsidRPr="00596961" w:rsidRDefault="00596961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совершенствование механизма учета общественного мнения при принятии решений Министерством;</w:t>
      </w:r>
    </w:p>
    <w:p w:rsidR="00596961" w:rsidRPr="00596961" w:rsidRDefault="00596961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повышение информированности общественности по основным направлениям деятельности Министерства;</w:t>
      </w:r>
    </w:p>
    <w:p w:rsidR="00C416BF" w:rsidRPr="00C95705" w:rsidRDefault="00596961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коррупционному поведению</w:t>
      </w:r>
      <w:proofErr w:type="gramStart"/>
      <w:r w:rsidRPr="00596961">
        <w:rPr>
          <w:rFonts w:ascii="Times New Roman" w:hAnsi="Times New Roman" w:cs="Times New Roman"/>
          <w:sz w:val="28"/>
          <w:szCs w:val="28"/>
        </w:rPr>
        <w:t>.</w:t>
      </w:r>
      <w:r w:rsidR="00C16962" w:rsidRPr="00C9570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751C6" w:rsidRPr="00C95705" w:rsidRDefault="007751C6" w:rsidP="00261D33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D6F5C">
        <w:rPr>
          <w:rFonts w:ascii="Times New Roman" w:hAnsi="Times New Roman" w:cs="Times New Roman"/>
          <w:sz w:val="28"/>
          <w:szCs w:val="28"/>
        </w:rPr>
        <w:t xml:space="preserve">2 </w:t>
      </w:r>
      <w:r w:rsidRPr="00C95705">
        <w:rPr>
          <w:rFonts w:ascii="Times New Roman" w:hAnsi="Times New Roman" w:cs="Times New Roman"/>
          <w:sz w:val="28"/>
          <w:szCs w:val="28"/>
        </w:rPr>
        <w:t>дополнить пунктом 2.4 следующего содержания:</w:t>
      </w:r>
    </w:p>
    <w:p w:rsidR="00596961" w:rsidRPr="00596961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6961">
        <w:rPr>
          <w:rFonts w:ascii="Times New Roman" w:hAnsi="Times New Roman" w:cs="Times New Roman"/>
          <w:sz w:val="28"/>
          <w:szCs w:val="28"/>
        </w:rPr>
        <w:t>2.4. Для достижения указанных целей и решения поставленных задач Общественный совет:</w:t>
      </w:r>
    </w:p>
    <w:p w:rsidR="00596961" w:rsidRPr="00596961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96961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государственной политики в решении вопросов защиты населения и территории Республики Татарстан от чрезвычайных ситуаций природного и техногенного характера и ликвидации их последствий, организации и проведения аварийно-спасательных и других неотложных работ при чрезвычайных ситуациях межмуниципального и регионального характера, организации тушения пожаров силами Государственной противопожарной службы, организации осуществления на межмуниципальном и региональном уровне мероприятий по гражданской обороне, осуществления</w:t>
      </w:r>
      <w:proofErr w:type="gramEnd"/>
      <w:r w:rsidRPr="00596961">
        <w:rPr>
          <w:rFonts w:ascii="Times New Roman" w:hAnsi="Times New Roman" w:cs="Times New Roman"/>
          <w:sz w:val="28"/>
          <w:szCs w:val="28"/>
        </w:rPr>
        <w:t xml:space="preserve"> поиска и спасания людей на водных объектах на территории Республики Татарстан;</w:t>
      </w:r>
    </w:p>
    <w:p w:rsidR="00596961" w:rsidRPr="00596961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участвует в деятельности по противодействию коррупции;</w:t>
      </w:r>
    </w:p>
    <w:p w:rsidR="00596961" w:rsidRPr="00596961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организует в соответствии с Федеральным законом от 21 июля 2014 года № 212-ФЗ «Об основах общественного контроля в Российской Федерации» проведение общественной экспертизы проектов нормативных правовых актов, разрабатываемых исполнительным органом, которые не могут быть приняты без предварительного обсуждения на заседании Общественного совета;</w:t>
      </w:r>
    </w:p>
    <w:p w:rsidR="00596961" w:rsidRPr="00596961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участвует в мониторинге качества оказания Министерством государственных услуг;</w:t>
      </w:r>
    </w:p>
    <w:p w:rsidR="00596961" w:rsidRPr="00596961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участвует в оценке эффективности государственных закупок Министерства;</w:t>
      </w:r>
    </w:p>
    <w:p w:rsidR="007751C6" w:rsidRPr="00C95705" w:rsidRDefault="00596961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961">
        <w:rPr>
          <w:rFonts w:ascii="Times New Roman" w:hAnsi="Times New Roman" w:cs="Times New Roman"/>
          <w:sz w:val="28"/>
          <w:szCs w:val="28"/>
        </w:rPr>
        <w:t>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</w:t>
      </w:r>
      <w:proofErr w:type="gramStart"/>
      <w:r w:rsidRPr="00596961">
        <w:rPr>
          <w:rFonts w:ascii="Times New Roman" w:hAnsi="Times New Roman" w:cs="Times New Roman"/>
          <w:sz w:val="28"/>
          <w:szCs w:val="28"/>
        </w:rPr>
        <w:t>.</w:t>
      </w:r>
      <w:r w:rsidR="00361AED" w:rsidRPr="00C9570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47D3F" w:rsidRPr="00C95705" w:rsidRDefault="00A741C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 xml:space="preserve">пункт 3.6. дополнить </w:t>
      </w:r>
      <w:r w:rsidR="00A47D3F" w:rsidRPr="00C95705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A47D3F" w:rsidRPr="00C95705" w:rsidRDefault="00A47D3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>«наличия оснований, предусмотренных пунктом 6.6 настоящего Положения</w:t>
      </w:r>
      <w:proofErr w:type="gramStart"/>
      <w:r w:rsidRPr="00C9570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47D3F" w:rsidRPr="00C95705" w:rsidRDefault="00A47D3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>пункт 3.7 дополнить абзацем следующего содержания:</w:t>
      </w:r>
    </w:p>
    <w:p w:rsidR="00A47D3F" w:rsidRPr="00C95705" w:rsidRDefault="00A47D3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96961" w:rsidRPr="00596961">
        <w:rPr>
          <w:rFonts w:ascii="Times New Roman" w:hAnsi="Times New Roman" w:cs="Times New Roman"/>
          <w:sz w:val="28"/>
          <w:szCs w:val="28"/>
        </w:rPr>
        <w:t>возникновения у него личной заинтересованности, которая приводит или может привести к конфликту интересов</w:t>
      </w:r>
      <w:proofErr w:type="gramStart"/>
      <w:r w:rsidRPr="00C9570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951DF" w:rsidRDefault="00A47D3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 xml:space="preserve">в </w:t>
      </w:r>
      <w:r w:rsidR="00C45617" w:rsidRPr="00C95705">
        <w:rPr>
          <w:rFonts w:ascii="Times New Roman" w:hAnsi="Times New Roman" w:cs="Times New Roman"/>
          <w:sz w:val="28"/>
          <w:szCs w:val="28"/>
        </w:rPr>
        <w:t>пункт</w:t>
      </w:r>
      <w:r w:rsidR="00F951DF">
        <w:rPr>
          <w:rFonts w:ascii="Times New Roman" w:hAnsi="Times New Roman" w:cs="Times New Roman"/>
          <w:sz w:val="28"/>
          <w:szCs w:val="28"/>
        </w:rPr>
        <w:t>е</w:t>
      </w:r>
      <w:r w:rsidR="00C45617" w:rsidRPr="00C95705">
        <w:rPr>
          <w:rFonts w:ascii="Times New Roman" w:hAnsi="Times New Roman" w:cs="Times New Roman"/>
          <w:sz w:val="28"/>
          <w:szCs w:val="28"/>
        </w:rPr>
        <w:t xml:space="preserve"> 3.8</w:t>
      </w:r>
      <w:r w:rsidR="00F951DF">
        <w:rPr>
          <w:rFonts w:ascii="Times New Roman" w:hAnsi="Times New Roman" w:cs="Times New Roman"/>
          <w:sz w:val="28"/>
          <w:szCs w:val="28"/>
        </w:rPr>
        <w:t>:</w:t>
      </w:r>
    </w:p>
    <w:p w:rsidR="00A47D3F" w:rsidRDefault="00F951D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</w:t>
      </w:r>
      <w:r w:rsidR="00A47D3F" w:rsidRPr="00C95705">
        <w:rPr>
          <w:rFonts w:ascii="Times New Roman" w:hAnsi="Times New Roman" w:cs="Times New Roman"/>
          <w:sz w:val="28"/>
          <w:szCs w:val="28"/>
        </w:rPr>
        <w:t>«или заместителя председателя» исключить;</w:t>
      </w:r>
    </w:p>
    <w:p w:rsidR="00F951DF" w:rsidRPr="00C95705" w:rsidRDefault="00F951DF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«или заместителю председателя» исключить;</w:t>
      </w:r>
    </w:p>
    <w:p w:rsidR="00B25B6F" w:rsidRPr="00C95705" w:rsidRDefault="00681987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95705">
        <w:rPr>
          <w:rFonts w:ascii="Times New Roman" w:hAnsi="Times New Roman" w:cs="Times New Roman"/>
          <w:sz w:val="28"/>
          <w:szCs w:val="28"/>
        </w:rPr>
        <w:t>дополнить разделом 6 следующего содержания:</w:t>
      </w:r>
    </w:p>
    <w:p w:rsidR="009B6408" w:rsidRDefault="009B6408" w:rsidP="00261D33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705">
        <w:rPr>
          <w:rFonts w:ascii="Times New Roman" w:hAnsi="Times New Roman" w:cs="Times New Roman"/>
          <w:bCs/>
          <w:sz w:val="28"/>
          <w:szCs w:val="28"/>
        </w:rPr>
        <w:t xml:space="preserve">«6. Конфликт интересов в </w:t>
      </w:r>
      <w:r w:rsidR="00C44ABF">
        <w:rPr>
          <w:rFonts w:ascii="Times New Roman" w:hAnsi="Times New Roman" w:cs="Times New Roman"/>
          <w:bCs/>
          <w:sz w:val="28"/>
          <w:szCs w:val="28"/>
        </w:rPr>
        <w:t>Общественном с</w:t>
      </w:r>
      <w:r w:rsidRPr="00C95705">
        <w:rPr>
          <w:rFonts w:ascii="Times New Roman" w:hAnsi="Times New Roman" w:cs="Times New Roman"/>
          <w:bCs/>
          <w:sz w:val="28"/>
          <w:szCs w:val="28"/>
        </w:rPr>
        <w:t>овете</w:t>
      </w:r>
    </w:p>
    <w:p w:rsidR="002A685D" w:rsidRPr="00C95705" w:rsidRDefault="002A685D" w:rsidP="00261D33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6.1. Конфликт интересов – ситуация, при которой личная заинтересованность члена Общественного совета влияет или может повлиять на надлежащее, объективное и беспристрастное исполнение им своих обязанностей (осуществление полномочий) и </w:t>
      </w:r>
      <w:proofErr w:type="gramStart"/>
      <w:r w:rsidRPr="000A50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A5004">
        <w:rPr>
          <w:rFonts w:ascii="Times New Roman" w:hAnsi="Times New Roman" w:cs="Times New Roman"/>
          <w:sz w:val="28"/>
          <w:szCs w:val="28"/>
        </w:rPr>
        <w:t xml:space="preserve"> которой возникает или может возникнуть противоречие между личной заинтересованностью члена Общественного совета и целями, задачами Общественного совета.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0" w:name="_Hlk76990539"/>
      <w:r w:rsidRPr="000A5004">
        <w:rPr>
          <w:rFonts w:ascii="Times New Roman" w:hAnsi="Times New Roman" w:cs="Times New Roman"/>
          <w:sz w:val="28"/>
          <w:szCs w:val="28"/>
        </w:rPr>
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им своих полномочий,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>6.3. Член Общественного совета обязан уведомить в письменной форме председателя Общественного совета и министра о возникшем конфликте интересов или о возможности его возникновения, как только ему станет об этом известно, а председатель Общественного совета – проинформировать об этом в письменной форме Общественную палату Республики Татарстан.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>Председатель Общественного совета обязан уведомить в письменной форме министра и Общественную палату Республики Татарстан о возникшем конфликте интересов или о возможности его возникновения, как только ему станет об этом известно.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0A5004">
        <w:rPr>
          <w:rFonts w:ascii="Times New Roman" w:hAnsi="Times New Roman" w:cs="Times New Roman"/>
          <w:sz w:val="28"/>
          <w:szCs w:val="28"/>
        </w:rPr>
        <w:t>Председатель Общественного совета или Общественная палата Республики Татарстан,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 том числе путем внесения предложения министру о приостановлении или прекращении полномочий члена Общественного совета, являющегося стороной конфликта интересов, в порядке, установленном Общественной палатой</w:t>
      </w:r>
      <w:proofErr w:type="gramEnd"/>
      <w:r w:rsidRPr="000A5004">
        <w:rPr>
          <w:rFonts w:ascii="Times New Roman" w:hAnsi="Times New Roman" w:cs="Times New Roman"/>
          <w:sz w:val="28"/>
          <w:szCs w:val="28"/>
        </w:rPr>
        <w:t xml:space="preserve"> Республики Татарстан. 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6.5. </w:t>
      </w:r>
      <w:bookmarkEnd w:id="0"/>
      <w:r w:rsidRPr="000A5004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или Общественная палата Республики Татарстан проводят оценку </w:t>
      </w:r>
      <w:proofErr w:type="spellStart"/>
      <w:r w:rsidRPr="000A500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A5004">
        <w:rPr>
          <w:rFonts w:ascii="Times New Roman" w:hAnsi="Times New Roman" w:cs="Times New Roman"/>
          <w:sz w:val="28"/>
          <w:szCs w:val="28"/>
        </w:rPr>
        <w:t xml:space="preserve">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совета, которому стало известно </w:t>
      </w:r>
      <w:bookmarkStart w:id="1" w:name="_Hlk73457723"/>
      <w:r w:rsidRPr="000A5004">
        <w:rPr>
          <w:rFonts w:ascii="Times New Roman" w:hAnsi="Times New Roman" w:cs="Times New Roman"/>
          <w:sz w:val="28"/>
          <w:szCs w:val="28"/>
        </w:rPr>
        <w:t xml:space="preserve">о факте участия члена Общественного совета в деятельности, содержащей признаки </w:t>
      </w:r>
      <w:r w:rsidRPr="000A5004">
        <w:rPr>
          <w:rFonts w:ascii="Times New Roman" w:hAnsi="Times New Roman" w:cs="Times New Roman"/>
          <w:sz w:val="28"/>
          <w:szCs w:val="28"/>
        </w:rPr>
        <w:lastRenderedPageBreak/>
        <w:t>нарушения законодательства Российской Федерации о противодействии коррупции</w:t>
      </w:r>
      <w:bookmarkEnd w:id="1"/>
      <w:r w:rsidRPr="000A5004">
        <w:rPr>
          <w:rFonts w:ascii="Times New Roman" w:hAnsi="Times New Roman" w:cs="Times New Roman"/>
          <w:sz w:val="28"/>
          <w:szCs w:val="28"/>
        </w:rPr>
        <w:t>, в течение трех рабочих дней информирует об этом в письменной форме министра и Общественную палату Республики Татарстан.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>Члены Общественного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министра и Общественную палату Республики Татарстан.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6.6. Общественная палата Республики Татарстан </w:t>
      </w:r>
      <w:bookmarkStart w:id="2" w:name="_Hlk67405983"/>
      <w:r w:rsidRPr="000A5004">
        <w:rPr>
          <w:rFonts w:ascii="Times New Roman" w:hAnsi="Times New Roman" w:cs="Times New Roman"/>
          <w:sz w:val="28"/>
          <w:szCs w:val="28"/>
        </w:rPr>
        <w:t xml:space="preserve">вносит предложение </w:t>
      </w:r>
      <w:bookmarkEnd w:id="2"/>
      <w:r w:rsidRPr="000A5004">
        <w:rPr>
          <w:rFonts w:ascii="Times New Roman" w:hAnsi="Times New Roman" w:cs="Times New Roman"/>
          <w:sz w:val="28"/>
          <w:szCs w:val="28"/>
        </w:rPr>
        <w:t xml:space="preserve">министру </w:t>
      </w:r>
      <w:proofErr w:type="gramStart"/>
      <w:r w:rsidRPr="000A5004">
        <w:rPr>
          <w:rFonts w:ascii="Times New Roman" w:hAnsi="Times New Roman" w:cs="Times New Roman"/>
          <w:sz w:val="28"/>
          <w:szCs w:val="28"/>
        </w:rPr>
        <w:t>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</w:t>
      </w:r>
      <w:proofErr w:type="gramEnd"/>
      <w:r w:rsidRPr="000A5004">
        <w:rPr>
          <w:rFonts w:ascii="Times New Roman" w:hAnsi="Times New Roman" w:cs="Times New Roman"/>
          <w:sz w:val="28"/>
          <w:szCs w:val="28"/>
        </w:rPr>
        <w:t>, содержащей признаки нарушения законодательства Российской Федерации о противодействии коррупции.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>Решение министра о приостановлении полномочий члена Общественного совета подлежит утверждению приказом Министерства.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6.7. В случае если обстоятельства, влекущие возникновение конфликта интересов у члена Общественного совета, не устранены либо подтвержден факт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</w:t>
      </w:r>
      <w:bookmarkStart w:id="3" w:name="_Hlk67406121"/>
      <w:r w:rsidRPr="000A5004">
        <w:rPr>
          <w:rFonts w:ascii="Times New Roman" w:hAnsi="Times New Roman" w:cs="Times New Roman"/>
          <w:sz w:val="28"/>
          <w:szCs w:val="28"/>
        </w:rPr>
        <w:t xml:space="preserve">вносит предложение </w:t>
      </w:r>
      <w:bookmarkEnd w:id="3"/>
      <w:r w:rsidRPr="000A5004">
        <w:rPr>
          <w:rFonts w:ascii="Times New Roman" w:hAnsi="Times New Roman" w:cs="Times New Roman"/>
          <w:sz w:val="28"/>
          <w:szCs w:val="28"/>
        </w:rPr>
        <w:t xml:space="preserve">министру о прекращении полномочий члена Общественного совета 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>Решение министра о прекращении полномочий члена Общественного совета подлежит утверждению приказом Министерства.</w:t>
      </w:r>
    </w:p>
    <w:p w:rsidR="000A5004" w:rsidRPr="000A5004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 xml:space="preserve">6.8. В случае если обстоятельства, влекущие возникновение конфликта интересов у члена Общественного совета, устранены (не подтвердились) и (или) не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председателю Государственного комитета </w:t>
      </w:r>
      <w:bookmarkStart w:id="4" w:name="_Hlk76992894"/>
      <w:r w:rsidRPr="000A5004">
        <w:rPr>
          <w:rFonts w:ascii="Times New Roman" w:hAnsi="Times New Roman" w:cs="Times New Roman"/>
          <w:sz w:val="28"/>
          <w:szCs w:val="28"/>
        </w:rPr>
        <w:t xml:space="preserve">о возобновлении полномочий члена </w:t>
      </w:r>
      <w:bookmarkEnd w:id="4"/>
      <w:r w:rsidRPr="000A5004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421F65" w:rsidRDefault="000A5004" w:rsidP="000A50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A5004">
        <w:rPr>
          <w:rFonts w:ascii="Times New Roman" w:hAnsi="Times New Roman" w:cs="Times New Roman"/>
          <w:sz w:val="28"/>
          <w:szCs w:val="28"/>
        </w:rPr>
        <w:t>Решение министра о возобновлении полномочий члена Общественного совета подлежит утверждению приказом Министерства</w:t>
      </w:r>
      <w:proofErr w:type="gramStart"/>
      <w:r w:rsidRPr="000A5004">
        <w:rPr>
          <w:rFonts w:ascii="Times New Roman" w:hAnsi="Times New Roman" w:cs="Times New Roman"/>
          <w:sz w:val="28"/>
          <w:szCs w:val="28"/>
        </w:rPr>
        <w:t>.</w:t>
      </w:r>
      <w:bookmarkStart w:id="5" w:name="_GoBack"/>
      <w:bookmarkEnd w:id="5"/>
      <w:r w:rsidR="009B6408" w:rsidRPr="00C9570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26C92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626C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26C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6C9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626C92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26C92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26C92" w:rsidRPr="00C95705" w:rsidRDefault="00626C92" w:rsidP="00261D33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министра                                          Т.В. Каримуллин </w:t>
      </w:r>
    </w:p>
    <w:p w:rsidR="00626C92" w:rsidRPr="00C95705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626C92" w:rsidRPr="00C95705" w:rsidSect="009572E7">
      <w:headerReference w:type="default" r:id="rId8"/>
      <w:headerReference w:type="first" r:id="rId9"/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34" w:rsidRDefault="002B6134" w:rsidP="000F0201">
      <w:r>
        <w:separator/>
      </w:r>
    </w:p>
  </w:endnote>
  <w:endnote w:type="continuationSeparator" w:id="0">
    <w:p w:rsidR="002B6134" w:rsidRDefault="002B6134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34" w:rsidRDefault="002B6134" w:rsidP="000F0201">
      <w:r>
        <w:separator/>
      </w:r>
    </w:p>
  </w:footnote>
  <w:footnote w:type="continuationSeparator" w:id="0">
    <w:p w:rsidR="002B6134" w:rsidRDefault="002B6134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65" w:rsidRDefault="00421F6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0A5004">
      <w:rPr>
        <w:rFonts w:ascii="Times New Roman" w:hAnsi="Times New Roman"/>
        <w:noProof/>
      </w:rPr>
      <w:t>4</w:t>
    </w:r>
    <w:r w:rsidRPr="009620C3">
      <w:rPr>
        <w:rFonts w:ascii="Times New Roman" w:hAnsi="Times New Roman"/>
      </w:rPr>
      <w:fldChar w:fldCharType="end"/>
    </w:r>
  </w:p>
  <w:p w:rsidR="00421F65" w:rsidRDefault="00421F6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65" w:rsidRPr="00864C1E" w:rsidRDefault="00864C1E" w:rsidP="004F7ED0">
    <w:pPr>
      <w:pStyle w:val="ae"/>
      <w:jc w:val="right"/>
      <w:rPr>
        <w:rFonts w:ascii="Times New Roman" w:hAnsi="Times New Roman"/>
        <w:sz w:val="28"/>
        <w:szCs w:val="28"/>
      </w:rPr>
    </w:pPr>
    <w:r w:rsidRPr="00864C1E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00E2C"/>
    <w:rsid w:val="0000149E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27E65"/>
    <w:rsid w:val="00030521"/>
    <w:rsid w:val="00033982"/>
    <w:rsid w:val="00035252"/>
    <w:rsid w:val="000374B3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09D6"/>
    <w:rsid w:val="00087329"/>
    <w:rsid w:val="00092548"/>
    <w:rsid w:val="00092B2C"/>
    <w:rsid w:val="000930F7"/>
    <w:rsid w:val="00093299"/>
    <w:rsid w:val="000A0C73"/>
    <w:rsid w:val="000A5004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4C8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6DD1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1CC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1D33"/>
    <w:rsid w:val="00262634"/>
    <w:rsid w:val="002643AC"/>
    <w:rsid w:val="00271356"/>
    <w:rsid w:val="0027148F"/>
    <w:rsid w:val="00271644"/>
    <w:rsid w:val="00276737"/>
    <w:rsid w:val="0028096B"/>
    <w:rsid w:val="002811A1"/>
    <w:rsid w:val="0028200C"/>
    <w:rsid w:val="0028303E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685D"/>
    <w:rsid w:val="002A7415"/>
    <w:rsid w:val="002A757F"/>
    <w:rsid w:val="002B1147"/>
    <w:rsid w:val="002B50D0"/>
    <w:rsid w:val="002B6134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040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1AED"/>
    <w:rsid w:val="00362526"/>
    <w:rsid w:val="00363D3C"/>
    <w:rsid w:val="00365B1C"/>
    <w:rsid w:val="003717CD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2638"/>
    <w:rsid w:val="003A7F7B"/>
    <w:rsid w:val="003B0C24"/>
    <w:rsid w:val="003B2991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2C2A"/>
    <w:rsid w:val="00402E4E"/>
    <w:rsid w:val="0040411F"/>
    <w:rsid w:val="004116F7"/>
    <w:rsid w:val="00412DAB"/>
    <w:rsid w:val="004145F8"/>
    <w:rsid w:val="004158C6"/>
    <w:rsid w:val="00416C41"/>
    <w:rsid w:val="004200D4"/>
    <w:rsid w:val="00420579"/>
    <w:rsid w:val="00421F65"/>
    <w:rsid w:val="00422381"/>
    <w:rsid w:val="00426148"/>
    <w:rsid w:val="0043065B"/>
    <w:rsid w:val="004317E9"/>
    <w:rsid w:val="00434395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4848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F5393"/>
    <w:rsid w:val="004F5AD3"/>
    <w:rsid w:val="004F5B97"/>
    <w:rsid w:val="004F67B8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2708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96961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4A74"/>
    <w:rsid w:val="00605543"/>
    <w:rsid w:val="006069F0"/>
    <w:rsid w:val="00607D52"/>
    <w:rsid w:val="006119CA"/>
    <w:rsid w:val="006208E7"/>
    <w:rsid w:val="006258EF"/>
    <w:rsid w:val="00626C92"/>
    <w:rsid w:val="00630A99"/>
    <w:rsid w:val="006333C6"/>
    <w:rsid w:val="0063422D"/>
    <w:rsid w:val="0063425E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6A0"/>
    <w:rsid w:val="006738E0"/>
    <w:rsid w:val="00675C38"/>
    <w:rsid w:val="00675E92"/>
    <w:rsid w:val="0067616F"/>
    <w:rsid w:val="006805C4"/>
    <w:rsid w:val="00680B7E"/>
    <w:rsid w:val="00681987"/>
    <w:rsid w:val="00683AEA"/>
    <w:rsid w:val="00685447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D6F5C"/>
    <w:rsid w:val="006E263C"/>
    <w:rsid w:val="006E74BB"/>
    <w:rsid w:val="006F1C03"/>
    <w:rsid w:val="006F7ADF"/>
    <w:rsid w:val="00700743"/>
    <w:rsid w:val="007007FB"/>
    <w:rsid w:val="00700BBC"/>
    <w:rsid w:val="00701C72"/>
    <w:rsid w:val="007030F4"/>
    <w:rsid w:val="00704C7A"/>
    <w:rsid w:val="00704D13"/>
    <w:rsid w:val="00705BAF"/>
    <w:rsid w:val="007060BC"/>
    <w:rsid w:val="007063FB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2AE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751C6"/>
    <w:rsid w:val="00781145"/>
    <w:rsid w:val="0078248C"/>
    <w:rsid w:val="0078684B"/>
    <w:rsid w:val="00786B80"/>
    <w:rsid w:val="00790227"/>
    <w:rsid w:val="00790BA4"/>
    <w:rsid w:val="00795B1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4BBF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974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46BB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4C1E"/>
    <w:rsid w:val="00865A13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5A20"/>
    <w:rsid w:val="008A5B13"/>
    <w:rsid w:val="008A63E6"/>
    <w:rsid w:val="008B316A"/>
    <w:rsid w:val="008B398F"/>
    <w:rsid w:val="008B52B1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0423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572E7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9789A"/>
    <w:rsid w:val="009A1BC0"/>
    <w:rsid w:val="009A5A21"/>
    <w:rsid w:val="009A5CBE"/>
    <w:rsid w:val="009A70B6"/>
    <w:rsid w:val="009A7FF5"/>
    <w:rsid w:val="009B0F34"/>
    <w:rsid w:val="009B2BE4"/>
    <w:rsid w:val="009B3AB0"/>
    <w:rsid w:val="009B576D"/>
    <w:rsid w:val="009B6408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02EE"/>
    <w:rsid w:val="00A04985"/>
    <w:rsid w:val="00A07FB1"/>
    <w:rsid w:val="00A10501"/>
    <w:rsid w:val="00A105D3"/>
    <w:rsid w:val="00A11022"/>
    <w:rsid w:val="00A13021"/>
    <w:rsid w:val="00A143A4"/>
    <w:rsid w:val="00A1526E"/>
    <w:rsid w:val="00A157B2"/>
    <w:rsid w:val="00A15C7C"/>
    <w:rsid w:val="00A176C0"/>
    <w:rsid w:val="00A21650"/>
    <w:rsid w:val="00A21F8D"/>
    <w:rsid w:val="00A24ECE"/>
    <w:rsid w:val="00A272C9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76E"/>
    <w:rsid w:val="00A44EA7"/>
    <w:rsid w:val="00A462E7"/>
    <w:rsid w:val="00A46B29"/>
    <w:rsid w:val="00A4732E"/>
    <w:rsid w:val="00A47D3F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41CF"/>
    <w:rsid w:val="00A75D0E"/>
    <w:rsid w:val="00A76414"/>
    <w:rsid w:val="00A85C56"/>
    <w:rsid w:val="00A87887"/>
    <w:rsid w:val="00A9042C"/>
    <w:rsid w:val="00A91406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28"/>
    <w:rsid w:val="00AB364D"/>
    <w:rsid w:val="00AB6A9F"/>
    <w:rsid w:val="00AC35FA"/>
    <w:rsid w:val="00AC4F62"/>
    <w:rsid w:val="00AC5C48"/>
    <w:rsid w:val="00AC604B"/>
    <w:rsid w:val="00AC6929"/>
    <w:rsid w:val="00AD1137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5B5D"/>
    <w:rsid w:val="00B16ACB"/>
    <w:rsid w:val="00B16EA1"/>
    <w:rsid w:val="00B17424"/>
    <w:rsid w:val="00B17EB0"/>
    <w:rsid w:val="00B202F9"/>
    <w:rsid w:val="00B21216"/>
    <w:rsid w:val="00B237B4"/>
    <w:rsid w:val="00B24E95"/>
    <w:rsid w:val="00B2541E"/>
    <w:rsid w:val="00B25B6F"/>
    <w:rsid w:val="00B31479"/>
    <w:rsid w:val="00B32001"/>
    <w:rsid w:val="00B3434C"/>
    <w:rsid w:val="00B34383"/>
    <w:rsid w:val="00B34FDB"/>
    <w:rsid w:val="00B35B2C"/>
    <w:rsid w:val="00B36FBD"/>
    <w:rsid w:val="00B37E06"/>
    <w:rsid w:val="00B42E28"/>
    <w:rsid w:val="00B43A65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0587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6962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16BF"/>
    <w:rsid w:val="00C43597"/>
    <w:rsid w:val="00C44ABF"/>
    <w:rsid w:val="00C4561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8F5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5705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243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17955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246E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3B8F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36C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3826"/>
    <w:rsid w:val="00EF6504"/>
    <w:rsid w:val="00EF67F9"/>
    <w:rsid w:val="00EF722F"/>
    <w:rsid w:val="00F02565"/>
    <w:rsid w:val="00F027D4"/>
    <w:rsid w:val="00F02D22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17D4"/>
    <w:rsid w:val="00F617F8"/>
    <w:rsid w:val="00F63E00"/>
    <w:rsid w:val="00F64C87"/>
    <w:rsid w:val="00F65B53"/>
    <w:rsid w:val="00F6748D"/>
    <w:rsid w:val="00F67EC5"/>
    <w:rsid w:val="00F7044B"/>
    <w:rsid w:val="00F73F91"/>
    <w:rsid w:val="00F73F93"/>
    <w:rsid w:val="00F74996"/>
    <w:rsid w:val="00F83D04"/>
    <w:rsid w:val="00F844A4"/>
    <w:rsid w:val="00F8564B"/>
    <w:rsid w:val="00F90B0B"/>
    <w:rsid w:val="00F91970"/>
    <w:rsid w:val="00F945DC"/>
    <w:rsid w:val="00F951DF"/>
    <w:rsid w:val="00F9576D"/>
    <w:rsid w:val="00F976B7"/>
    <w:rsid w:val="00FA0073"/>
    <w:rsid w:val="00FA0933"/>
    <w:rsid w:val="00FA1A8A"/>
    <w:rsid w:val="00FA57B1"/>
    <w:rsid w:val="00FA6E26"/>
    <w:rsid w:val="00FB143B"/>
    <w:rsid w:val="00FB1C41"/>
    <w:rsid w:val="00FB36F5"/>
    <w:rsid w:val="00FB63ED"/>
    <w:rsid w:val="00FC0B37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Юридический отдел специалист 2</cp:lastModifiedBy>
  <cp:revision>6</cp:revision>
  <cp:lastPrinted>2021-05-06T10:51:00Z</cp:lastPrinted>
  <dcterms:created xsi:type="dcterms:W3CDTF">2021-11-19T09:47:00Z</dcterms:created>
  <dcterms:modified xsi:type="dcterms:W3CDTF">2021-11-19T09:59:00Z</dcterms:modified>
</cp:coreProperties>
</file>