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E2FF8" w:rsidRPr="00BE2FF8" w14:paraId="6D94C021" w14:textId="77777777" w:rsidTr="008A087C">
        <w:trPr>
          <w:trHeight w:val="1430"/>
        </w:trPr>
        <w:tc>
          <w:tcPr>
            <w:tcW w:w="3969" w:type="dxa"/>
          </w:tcPr>
          <w:p w14:paraId="484A9B5E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14:paraId="713746C7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14:paraId="70A33421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14:paraId="4013CF4C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14:paraId="53047372" w14:textId="77777777" w:rsidR="00BE2FF8" w:rsidRPr="00BE2FF8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CCDB846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E2F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6C34932" wp14:editId="4CDBCAB8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2349CC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03D2CE09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936E837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5A77619E" w14:textId="77777777" w:rsidR="00BE2FF8" w:rsidRPr="00BE2FF8" w:rsidRDefault="00BE2FF8" w:rsidP="00DC288E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BE2F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0E8C9DC" w14:textId="77777777" w:rsidR="00BE2FF8" w:rsidRPr="00BE2FF8" w:rsidRDefault="00BE2FF8" w:rsidP="00DC288E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E2FF8" w:rsidRPr="00BE2FF8" w14:paraId="5C0ED0FE" w14:textId="77777777" w:rsidTr="008A087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E9BAF91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  <w:r w:rsidRPr="00BE2F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CE098" wp14:editId="4E40E25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72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AB3800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ПРИКАЗ</w:t>
            </w:r>
            <w:r w:rsidRPr="00BE2F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4902841" w14:textId="77777777" w:rsidR="00BE2FF8" w:rsidRPr="00BE2FF8" w:rsidRDefault="00BE2FF8" w:rsidP="00DC288E">
            <w:pPr>
              <w:pStyle w:val="10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964E755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2"/>
                <w:szCs w:val="22"/>
              </w:rPr>
            </w:pPr>
          </w:p>
          <w:p w14:paraId="1F0B77AE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  <w:r w:rsidRPr="00BE2FF8">
              <w:rPr>
                <w:b/>
                <w:sz w:val="32"/>
                <w:szCs w:val="32"/>
                <w:lang w:val="tt-RU"/>
              </w:rPr>
              <w:t>Б</w:t>
            </w:r>
            <w:r w:rsidRPr="00BE2FF8">
              <w:rPr>
                <w:b/>
                <w:sz w:val="32"/>
                <w:szCs w:val="32"/>
              </w:rPr>
              <w:t>ОЕРЫК</w:t>
            </w:r>
            <w:r w:rsidRPr="00BE2FF8">
              <w:rPr>
                <w:b/>
                <w:sz w:val="32"/>
                <w:szCs w:val="32"/>
                <w:lang w:val="tt-RU"/>
              </w:rPr>
              <w:tab/>
            </w:r>
          </w:p>
          <w:p w14:paraId="15FB12D9" w14:textId="77777777" w:rsidR="00BE2FF8" w:rsidRPr="00BE2FF8" w:rsidRDefault="00BE2FF8" w:rsidP="00DC288E">
            <w:pPr>
              <w:pStyle w:val="10"/>
              <w:widowControl/>
              <w:jc w:val="center"/>
              <w:rPr>
                <w:sz w:val="26"/>
              </w:rPr>
            </w:pPr>
          </w:p>
        </w:tc>
      </w:tr>
      <w:tr w:rsidR="00BE2FF8" w:rsidRPr="00BE2FF8" w14:paraId="25139E85" w14:textId="77777777" w:rsidTr="008A087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F748906" w14:textId="5D297C8C" w:rsidR="00BE2FF8" w:rsidRPr="00BE2FF8" w:rsidRDefault="005E6C02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</w:t>
            </w:r>
            <w:r w:rsidR="008977B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</w:t>
            </w:r>
          </w:p>
        </w:tc>
        <w:tc>
          <w:tcPr>
            <w:tcW w:w="1560" w:type="dxa"/>
            <w:shd w:val="clear" w:color="auto" w:fill="FFFFFF"/>
          </w:tcPr>
          <w:p w14:paraId="74B98278" w14:textId="77777777" w:rsidR="00BE2FF8" w:rsidRPr="00AF2E4E" w:rsidRDefault="00BE2FF8" w:rsidP="00DC28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</w:t>
            </w: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0BCF26E4" w14:textId="2C16A3CE" w:rsidR="00BE2FF8" w:rsidRPr="00AF2E4E" w:rsidRDefault="00AF2E4E" w:rsidP="005E6C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E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E6C0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8977B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A68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7CB515CD" w14:textId="77777777" w:rsidR="00917F2D" w:rsidRDefault="00917F2D" w:rsidP="00DC288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2503C" w14:textId="77777777" w:rsidR="00917F2D" w:rsidRPr="00917F2D" w:rsidRDefault="00917F2D" w:rsidP="00DC288E">
      <w:pPr>
        <w:tabs>
          <w:tab w:val="left" w:pos="4962"/>
        </w:tabs>
        <w:spacing w:after="0" w:line="240" w:lineRule="auto"/>
        <w:ind w:right="4817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>О</w:t>
      </w:r>
      <w:r w:rsidR="008A087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 w:rsidR="008A087C">
        <w:rPr>
          <w:rFonts w:ascii="Times New Roman" w:hAnsi="Times New Roman" w:cs="Times New Roman"/>
          <w:sz w:val="28"/>
          <w:szCs w:val="28"/>
        </w:rPr>
        <w:t>ого</w:t>
      </w:r>
      <w:r w:rsidRPr="00917F2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A087C">
        <w:rPr>
          <w:rFonts w:ascii="Times New Roman" w:hAnsi="Times New Roman" w:cs="Times New Roman"/>
          <w:sz w:val="28"/>
          <w:szCs w:val="28"/>
        </w:rPr>
        <w:t>а</w:t>
      </w:r>
      <w:r w:rsidRPr="00917F2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862F80">
        <w:rPr>
          <w:rFonts w:ascii="Times New Roman" w:hAnsi="Times New Roman" w:cs="Times New Roman"/>
          <w:sz w:val="28"/>
          <w:szCs w:val="28"/>
        </w:rPr>
        <w:t xml:space="preserve">по </w:t>
      </w:r>
      <w:r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62F80">
        <w:rPr>
          <w:rFonts w:ascii="Times New Roman" w:hAnsi="Times New Roman" w:cs="Times New Roman"/>
          <w:sz w:val="28"/>
          <w:szCs w:val="28"/>
        </w:rPr>
        <w:t>ю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CE3E4" w14:textId="77777777" w:rsidR="00BE2FF8" w:rsidRDefault="00BE2FF8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CDF705B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2E61451" w14:textId="77777777" w:rsidR="00DC288E" w:rsidRDefault="00DC288E" w:rsidP="00DC288E">
      <w:pPr>
        <w:tabs>
          <w:tab w:val="left" w:pos="4962"/>
        </w:tabs>
        <w:spacing w:after="0"/>
        <w:ind w:right="481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FA66FA4" w14:textId="512B1EBB" w:rsidR="008A087C" w:rsidRPr="008A087C" w:rsidRDefault="008A087C" w:rsidP="00DC288E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от 19 апреля 1991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1032-1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Федеральным </w:t>
      </w:r>
      <w:hyperlink r:id="rId8" w:history="1">
        <w:r w:rsidRPr="008A087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221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A087C">
        <w:rPr>
          <w:rFonts w:ascii="Times New Roman" w:eastAsiaTheme="minorHAnsi" w:hAnsi="Times New Roman" w:cs="Times New Roman"/>
          <w:sz w:val="28"/>
          <w:szCs w:val="28"/>
          <w:lang w:eastAsia="en-US"/>
        </w:rPr>
        <w:t>ю:</w:t>
      </w:r>
    </w:p>
    <w:p w14:paraId="2F15EF79" w14:textId="77777777" w:rsidR="008A087C" w:rsidRDefault="008A087C" w:rsidP="00DC28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90C966" w14:textId="04C96BCC" w:rsidR="001F1F25" w:rsidRDefault="008A087C" w:rsidP="005634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068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B5506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5506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862F8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323C72" w:rsidRPr="00917F2D">
        <w:rPr>
          <w:rFonts w:ascii="Times New Roman" w:hAnsi="Times New Roman" w:cs="Times New Roman"/>
          <w:sz w:val="28"/>
          <w:szCs w:val="28"/>
        </w:rPr>
        <w:t>в по</w:t>
      </w:r>
      <w:r w:rsidR="00323C72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1F1F25"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E391A78" w14:textId="3D648FEF" w:rsidR="00563449" w:rsidRDefault="00563449" w:rsidP="00563449">
      <w:pPr>
        <w:pStyle w:val="ConsPlusNormal"/>
        <w:ind w:left="106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8B4319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99BF11" w14:textId="77777777" w:rsidR="00F46557" w:rsidRDefault="00F46557" w:rsidP="00F465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43D6BA" w14:textId="77777777" w:rsidR="00BE2FF8" w:rsidRPr="00917F2D" w:rsidRDefault="00BE2FF8" w:rsidP="00DC28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7F2D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</w:t>
      </w:r>
      <w:r w:rsidR="00B55068">
        <w:rPr>
          <w:rFonts w:ascii="Times New Roman" w:hAnsi="Times New Roman" w:cs="Times New Roman"/>
          <w:sz w:val="28"/>
          <w:szCs w:val="28"/>
        </w:rPr>
        <w:t xml:space="preserve">      </w:t>
      </w:r>
      <w:r w:rsidRPr="00917F2D">
        <w:rPr>
          <w:rFonts w:ascii="Times New Roman" w:hAnsi="Times New Roman" w:cs="Times New Roman"/>
          <w:sz w:val="28"/>
          <w:szCs w:val="28"/>
        </w:rPr>
        <w:t xml:space="preserve">                                                Э.А. </w:t>
      </w:r>
      <w:proofErr w:type="spellStart"/>
      <w:r w:rsidRPr="00917F2D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5F917875" w14:textId="77777777"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70701" w14:textId="77777777" w:rsidR="00BE2FF8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49DC8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F05FB90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390B189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0F78FA9" w14:textId="77777777" w:rsidR="00DC288E" w:rsidRDefault="00DC288E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144F3DC2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0FC84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23E420E8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1CF2CAB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03F13B12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5873D5B1" w14:textId="77777777" w:rsidR="00F46557" w:rsidRDefault="00F46557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6ED9C1F4" w14:textId="77777777" w:rsidR="003D71AE" w:rsidRDefault="003D71AE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32F29651" w14:textId="77777777" w:rsidR="003D71AE" w:rsidRDefault="003D71AE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F7D71D3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t>Утвержден</w:t>
      </w:r>
    </w:p>
    <w:p w14:paraId="2A8481AC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</w:t>
      </w:r>
    </w:p>
    <w:p w14:paraId="386F6B0B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14:paraId="256A4A62" w14:textId="77777777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451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79B44CB7" w14:textId="379CF765" w:rsidR="004451FF" w:rsidRPr="004451FF" w:rsidRDefault="004451FF" w:rsidP="004451F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Cs w:val="20"/>
        </w:rPr>
      </w:pPr>
      <w:r w:rsidRPr="004451FF">
        <w:rPr>
          <w:rFonts w:ascii="Times New Roman" w:hAnsi="Times New Roman" w:cs="Times New Roman"/>
          <w:sz w:val="28"/>
          <w:szCs w:val="28"/>
        </w:rPr>
        <w:t>от «_</w:t>
      </w:r>
      <w:r w:rsidR="001A6889">
        <w:rPr>
          <w:rFonts w:ascii="Times New Roman" w:hAnsi="Times New Roman" w:cs="Times New Roman"/>
          <w:sz w:val="28"/>
          <w:szCs w:val="28"/>
        </w:rPr>
        <w:t>_</w:t>
      </w:r>
      <w:r w:rsidRPr="004451FF">
        <w:rPr>
          <w:rFonts w:ascii="Times New Roman" w:hAnsi="Times New Roman" w:cs="Times New Roman"/>
          <w:sz w:val="28"/>
          <w:szCs w:val="28"/>
        </w:rPr>
        <w:t>_» ___</w:t>
      </w:r>
      <w:r w:rsidR="001A6889">
        <w:rPr>
          <w:rFonts w:ascii="Times New Roman" w:hAnsi="Times New Roman" w:cs="Times New Roman"/>
          <w:sz w:val="28"/>
          <w:szCs w:val="28"/>
        </w:rPr>
        <w:t>__</w:t>
      </w:r>
      <w:r w:rsidRPr="004451FF">
        <w:rPr>
          <w:rFonts w:ascii="Times New Roman" w:hAnsi="Times New Roman" w:cs="Times New Roman"/>
          <w:sz w:val="28"/>
          <w:szCs w:val="28"/>
        </w:rPr>
        <w:t xml:space="preserve">____2021 № </w:t>
      </w:r>
      <w:r w:rsidR="00AF2E4E">
        <w:rPr>
          <w:rFonts w:ascii="Times New Roman" w:hAnsi="Times New Roman" w:cs="Times New Roman"/>
          <w:sz w:val="28"/>
          <w:szCs w:val="28"/>
        </w:rPr>
        <w:t>_</w:t>
      </w:r>
      <w:r w:rsidR="001A6889">
        <w:rPr>
          <w:rFonts w:ascii="Times New Roman" w:hAnsi="Times New Roman" w:cs="Times New Roman"/>
          <w:sz w:val="28"/>
          <w:szCs w:val="28"/>
        </w:rPr>
        <w:t>__</w:t>
      </w:r>
      <w:r w:rsidRPr="004451FF">
        <w:rPr>
          <w:rFonts w:ascii="Times New Roman" w:hAnsi="Times New Roman" w:cs="Times New Roman"/>
          <w:sz w:val="28"/>
          <w:szCs w:val="28"/>
        </w:rPr>
        <w:t>_</w:t>
      </w:r>
    </w:p>
    <w:p w14:paraId="14F014C0" w14:textId="77777777" w:rsidR="004451FF" w:rsidRDefault="004451FF" w:rsidP="00DC288E">
      <w:pPr>
        <w:spacing w:after="0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8BE6C" w14:textId="77777777" w:rsidR="004451FF" w:rsidRDefault="004451FF" w:rsidP="00DC288E">
      <w:pPr>
        <w:spacing w:after="0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E29AC" w14:textId="77777777" w:rsidR="00BE2FF8" w:rsidRPr="00262A69" w:rsidRDefault="001F1F25" w:rsidP="00DC288E">
      <w:pPr>
        <w:spacing w:after="0"/>
        <w:ind w:firstLine="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2A69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BC3A49" w:rsidRPr="00262A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262A69">
        <w:rPr>
          <w:rFonts w:ascii="Times New Roman" w:hAnsi="Times New Roman" w:cs="Times New Roman"/>
          <w:b/>
          <w:sz w:val="28"/>
          <w:szCs w:val="28"/>
        </w:rPr>
        <w:t>содействи</w:t>
      </w:r>
      <w:r w:rsidR="00BC3A49" w:rsidRPr="00262A69">
        <w:rPr>
          <w:rFonts w:ascii="Times New Roman" w:hAnsi="Times New Roman" w:cs="Times New Roman"/>
          <w:b/>
          <w:sz w:val="28"/>
          <w:szCs w:val="28"/>
        </w:rPr>
        <w:t>ю</w:t>
      </w:r>
      <w:r w:rsidRPr="00262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C72" w:rsidRPr="00262A69">
        <w:rPr>
          <w:rFonts w:ascii="Times New Roman" w:hAnsi="Times New Roman" w:cs="Times New Roman"/>
          <w:b/>
          <w:sz w:val="28"/>
          <w:szCs w:val="28"/>
        </w:rPr>
        <w:t xml:space="preserve">работодателям в подборе необходимых работников </w:t>
      </w:r>
    </w:p>
    <w:p w14:paraId="34E18FAA" w14:textId="77777777" w:rsidR="00BE2FF8" w:rsidRPr="00917F2D" w:rsidRDefault="00BE2FF8" w:rsidP="00DC288E">
      <w:pPr>
        <w:spacing w:after="0"/>
        <w:ind w:firstLine="6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140FA" w14:textId="77777777" w:rsidR="001F1F25" w:rsidRPr="001F1F25" w:rsidRDefault="001F1F25" w:rsidP="00DC288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Общие положения</w:t>
      </w:r>
    </w:p>
    <w:p w14:paraId="643696F4" w14:textId="77777777" w:rsidR="001F1F25" w:rsidRPr="001F1F25" w:rsidRDefault="001F1F25" w:rsidP="00DC288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49EA35" w14:textId="553A13DA" w:rsidR="001F1F25" w:rsidRDefault="001F1F25" w:rsidP="00F3331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Настоящий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гламент </w:t>
      </w:r>
      <w:r w:rsidR="006678A3" w:rsidRPr="0076186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1A6889" w:rsidRPr="001A6889">
        <w:rPr>
          <w:rFonts w:ascii="Times New Roman" w:hAnsi="Times New Roman" w:cs="Times New Roman"/>
          <w:sz w:val="28"/>
          <w:szCs w:val="28"/>
        </w:rPr>
        <w:t>содействи</w:t>
      </w:r>
      <w:r w:rsidR="001A6889">
        <w:rPr>
          <w:rFonts w:ascii="Times New Roman" w:hAnsi="Times New Roman" w:cs="Times New Roman"/>
          <w:sz w:val="28"/>
          <w:szCs w:val="28"/>
        </w:rPr>
        <w:t>я</w:t>
      </w:r>
      <w:r w:rsidR="001A6889" w:rsidRPr="001A6889">
        <w:rPr>
          <w:rFonts w:ascii="Times New Roman" w:hAnsi="Times New Roman" w:cs="Times New Roman"/>
          <w:sz w:val="28"/>
          <w:szCs w:val="28"/>
        </w:rPr>
        <w:t xml:space="preserve"> работодателям в подборе необходимых работников</w:t>
      </w:r>
      <w:r w:rsidR="001A6889" w:rsidRPr="00262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8A3" w:rsidRPr="00761866">
        <w:rPr>
          <w:rFonts w:ascii="Times New Roman" w:hAnsi="Times New Roman"/>
          <w:sz w:val="28"/>
          <w:szCs w:val="28"/>
        </w:rPr>
        <w:t>(далее –</w:t>
      </w:r>
      <w:r w:rsidR="00095CA9">
        <w:rPr>
          <w:rFonts w:ascii="Times New Roman" w:hAnsi="Times New Roman"/>
          <w:sz w:val="28"/>
          <w:szCs w:val="28"/>
        </w:rPr>
        <w:t xml:space="preserve"> Р</w:t>
      </w:r>
      <w:r w:rsidR="006678A3" w:rsidRPr="00761866">
        <w:rPr>
          <w:rFonts w:ascii="Times New Roman" w:hAnsi="Times New Roman"/>
          <w:sz w:val="28"/>
          <w:szCs w:val="28"/>
        </w:rPr>
        <w:t>егламент) устанавливает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стандарт и порядок предоставления государственной услуги 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BC3A4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1F1F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C7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323C72" w:rsidRPr="00917F2D">
        <w:rPr>
          <w:rFonts w:ascii="Times New Roman" w:hAnsi="Times New Roman" w:cs="Times New Roman"/>
          <w:sz w:val="28"/>
          <w:szCs w:val="28"/>
        </w:rPr>
        <w:t xml:space="preserve">в </w:t>
      </w:r>
      <w:r w:rsidR="00323C72" w:rsidRPr="00095CA9">
        <w:rPr>
          <w:rFonts w:ascii="Times New Roman" w:hAnsi="Times New Roman" w:cs="Times New Roman"/>
          <w:sz w:val="28"/>
          <w:szCs w:val="28"/>
        </w:rPr>
        <w:t xml:space="preserve">подборе необходимых работников </w:t>
      </w:r>
      <w:r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6678A3"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30517"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78A3"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</w:t>
      </w:r>
      <w:r w:rsidRPr="00095C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услуга).</w:t>
      </w:r>
    </w:p>
    <w:p w14:paraId="3342ED5F" w14:textId="5619CCDB" w:rsidR="005B178A" w:rsidRDefault="005B178A" w:rsidP="005B17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A0F3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>являются работодатели или их уполномоченные представители (далее – работодатель).</w:t>
      </w:r>
    </w:p>
    <w:p w14:paraId="289767EF" w14:textId="5E15F424" w:rsidR="001F1F25" w:rsidRDefault="001F1F25" w:rsidP="00F3331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71AE">
        <w:rPr>
          <w:rFonts w:ascii="Times New Roman" w:eastAsiaTheme="minorHAnsi" w:hAnsi="Times New Roman" w:cs="Times New Roman"/>
          <w:sz w:val="28"/>
          <w:szCs w:val="28"/>
          <w:lang w:eastAsia="en-US"/>
        </w:rPr>
        <w:t>1.3.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населения).</w:t>
      </w:r>
    </w:p>
    <w:p w14:paraId="4B1C6CBA" w14:textId="335FCDF6" w:rsidR="00BA0F3C" w:rsidRPr="004E3741" w:rsidRDefault="00BA0F3C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741">
        <w:rPr>
          <w:rFonts w:ascii="Times New Roman" w:hAnsi="Times New Roman" w:cs="Times New Roman"/>
          <w:sz w:val="28"/>
          <w:szCs w:val="28"/>
        </w:rPr>
        <w:t>1.4. Информация о государственной услуге, месте нахождения, графике работы, справочных телефонах, адресе электронной почты центра занятости населения размещена на официальном сайте Министерства труда, занятости и социальной защиты Республики Татарстан</w:t>
      </w:r>
      <w:r w:rsidR="004E3741" w:rsidRPr="004E3741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4E3741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"Реестр государственных и муниципальных услуг Республики Татарстан" и на портале государственных и муниципальных услуг Республики Татарстан (далее - портал Республики Татарстан).</w:t>
      </w:r>
    </w:p>
    <w:p w14:paraId="545BF486" w14:textId="788B50C7" w:rsidR="00817A59" w:rsidRPr="00AA2B96" w:rsidRDefault="00817A59" w:rsidP="00F33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B96">
        <w:rPr>
          <w:rFonts w:ascii="Times New Roman" w:hAnsi="Times New Roman" w:cs="Times New Roman"/>
          <w:sz w:val="28"/>
          <w:szCs w:val="28"/>
        </w:rPr>
        <w:t xml:space="preserve">1.5. </w:t>
      </w:r>
      <w:hyperlink r:id="rId9" w:history="1">
        <w:r w:rsidRPr="00AA2B9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A2B96">
        <w:rPr>
          <w:rFonts w:ascii="Times New Roman" w:hAnsi="Times New Roman" w:cs="Times New Roman"/>
          <w:sz w:val="28"/>
          <w:szCs w:val="28"/>
        </w:rPr>
        <w:t xml:space="preserve"> об органах</w:t>
      </w:r>
      <w:r w:rsidR="00AA2B96" w:rsidRPr="00AA2B96">
        <w:rPr>
          <w:rFonts w:ascii="Times New Roman" w:hAnsi="Times New Roman" w:cs="Times New Roman"/>
          <w:sz w:val="28"/>
          <w:szCs w:val="28"/>
        </w:rPr>
        <w:t xml:space="preserve"> (учреждениях)</w:t>
      </w:r>
      <w:r w:rsidRPr="00AA2B96">
        <w:rPr>
          <w:rFonts w:ascii="Times New Roman" w:hAnsi="Times New Roman" w:cs="Times New Roman"/>
          <w:sz w:val="28"/>
          <w:szCs w:val="28"/>
        </w:rPr>
        <w:t xml:space="preserve"> и должностных лицах, ответственных за предоставление государственной услуги по содействию </w:t>
      </w:r>
      <w:r w:rsidR="00787BD8" w:rsidRPr="00AA2B96">
        <w:rPr>
          <w:rFonts w:ascii="Times New Roman" w:hAnsi="Times New Roman" w:cs="Times New Roman"/>
          <w:sz w:val="28"/>
          <w:szCs w:val="28"/>
        </w:rPr>
        <w:t xml:space="preserve">работодателям в подборе необходимых работников </w:t>
      </w:r>
      <w:r w:rsidRPr="00AA2B96">
        <w:rPr>
          <w:rFonts w:ascii="Times New Roman" w:hAnsi="Times New Roman" w:cs="Times New Roman"/>
          <w:sz w:val="28"/>
          <w:szCs w:val="28"/>
        </w:rPr>
        <w:t xml:space="preserve">и осуществляющих контроль ее исполнения, приведены в приложении </w:t>
      </w:r>
      <w:r w:rsidR="00885F9F" w:rsidRPr="00AA2B96">
        <w:rPr>
          <w:rFonts w:ascii="Times New Roman" w:hAnsi="Times New Roman" w:cs="Times New Roman"/>
          <w:sz w:val="28"/>
          <w:szCs w:val="28"/>
        </w:rPr>
        <w:t>4</w:t>
      </w:r>
      <w:r w:rsidRPr="00AA2B9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E34FF" w:rsidRPr="00AA2B96">
        <w:rPr>
          <w:rFonts w:ascii="Times New Roman" w:hAnsi="Times New Roman" w:cs="Times New Roman"/>
          <w:sz w:val="28"/>
          <w:szCs w:val="28"/>
        </w:rPr>
        <w:t>Р</w:t>
      </w:r>
      <w:r w:rsidRPr="00AA2B96">
        <w:rPr>
          <w:rFonts w:ascii="Times New Roman" w:hAnsi="Times New Roman" w:cs="Times New Roman"/>
          <w:sz w:val="28"/>
          <w:szCs w:val="28"/>
        </w:rPr>
        <w:t>егламенту.</w:t>
      </w:r>
      <w:r w:rsidR="006E4E8D" w:rsidRPr="00AA2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7FCF0" w14:textId="77777777" w:rsidR="00787BD8" w:rsidRPr="00781D6D" w:rsidRDefault="00787BD8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D6D">
        <w:rPr>
          <w:rFonts w:ascii="Times New Roman" w:hAnsi="Times New Roman" w:cs="Times New Roman"/>
          <w:sz w:val="28"/>
          <w:szCs w:val="28"/>
        </w:rPr>
        <w:t>1.6. Центры занятости населения работают ежедневно, кроме субботы, воскресенья и нерабочих праздничных дней. Часы работы установлены согласно Правилам внутреннего распорядка центра занятости населения.</w:t>
      </w:r>
    </w:p>
    <w:p w14:paraId="466F70F5" w14:textId="77777777" w:rsidR="00787BD8" w:rsidRPr="00781D6D" w:rsidRDefault="00787BD8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D6D">
        <w:rPr>
          <w:rFonts w:ascii="Times New Roman" w:hAnsi="Times New Roman" w:cs="Times New Roman"/>
          <w:sz w:val="28"/>
          <w:szCs w:val="28"/>
        </w:rPr>
        <w:t>График приема заявлений на предоставление государственной услуги - ежедневно, кроме субботы, воскресенья и нерабочих праздничных дней, в часы работы центра занятости населения.</w:t>
      </w:r>
    </w:p>
    <w:p w14:paraId="48B7A5B5" w14:textId="2312815E" w:rsidR="00861606" w:rsidRDefault="00861606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606">
        <w:rPr>
          <w:rFonts w:ascii="Times New Roman" w:hAnsi="Times New Roman" w:cs="Times New Roman"/>
          <w:sz w:val="28"/>
          <w:szCs w:val="28"/>
        </w:rPr>
        <w:t>1.7. Информация о государственной услуге, а также о месте нахождения</w:t>
      </w:r>
      <w:r w:rsidR="005007AF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справочных телефонах, адресе электронной почты и графике работы центра занятости населения может быть получена:</w:t>
      </w:r>
    </w:p>
    <w:p w14:paraId="63F71208" w14:textId="055BB043" w:rsidR="00781D6D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861606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</w:t>
      </w:r>
      <w:r w:rsidR="005007AF">
        <w:rPr>
          <w:rFonts w:ascii="Times New Roman" w:hAnsi="Times New Roman" w:cs="Times New Roman"/>
          <w:sz w:val="28"/>
          <w:szCs w:val="28"/>
        </w:rPr>
        <w:t xml:space="preserve">об услугах, </w:t>
      </w:r>
      <w:r w:rsidRPr="00861606">
        <w:rPr>
          <w:rFonts w:ascii="Times New Roman" w:hAnsi="Times New Roman" w:cs="Times New Roman"/>
          <w:sz w:val="28"/>
          <w:szCs w:val="28"/>
        </w:rPr>
        <w:t xml:space="preserve">содержащих визуальную и текстовую информацию о государственной услуге, </w:t>
      </w:r>
      <w:r w:rsidRPr="00861606">
        <w:rPr>
          <w:rFonts w:ascii="Times New Roman" w:hAnsi="Times New Roman" w:cs="Times New Roman"/>
          <w:sz w:val="28"/>
          <w:szCs w:val="28"/>
        </w:rPr>
        <w:lastRenderedPageBreak/>
        <w:t>расположенных в помещени</w:t>
      </w:r>
      <w:r w:rsidR="00861606" w:rsidRPr="00861606">
        <w:rPr>
          <w:rFonts w:ascii="Times New Roman" w:hAnsi="Times New Roman" w:cs="Times New Roman"/>
          <w:sz w:val="28"/>
          <w:szCs w:val="28"/>
        </w:rPr>
        <w:t>и</w:t>
      </w:r>
      <w:r w:rsidRPr="00861606">
        <w:rPr>
          <w:rFonts w:ascii="Times New Roman" w:hAnsi="Times New Roman" w:cs="Times New Roman"/>
          <w:sz w:val="28"/>
          <w:szCs w:val="28"/>
        </w:rPr>
        <w:t xml:space="preserve"> центра занятости населения</w:t>
      </w:r>
      <w:r w:rsidR="005007AF">
        <w:rPr>
          <w:rFonts w:ascii="Times New Roman" w:hAnsi="Times New Roman" w:cs="Times New Roman"/>
          <w:sz w:val="28"/>
          <w:szCs w:val="28"/>
        </w:rPr>
        <w:t>.</w:t>
      </w:r>
      <w:r w:rsidRPr="00861606">
        <w:rPr>
          <w:rFonts w:ascii="Times New Roman" w:hAnsi="Times New Roman" w:cs="Times New Roman"/>
          <w:sz w:val="28"/>
          <w:szCs w:val="28"/>
        </w:rPr>
        <w:t xml:space="preserve"> Информация, размещаемая на информационных стендах на государственных языках Республики Татарстан, включает в себя сведения о государственной услуге, содержащиеся в </w:t>
      </w:r>
      <w:hyperlink w:anchor="P58" w:history="1">
        <w:r w:rsidRPr="003443E4">
          <w:rPr>
            <w:rFonts w:ascii="Times New Roman" w:hAnsi="Times New Roman" w:cs="Times New Roman"/>
            <w:sz w:val="28"/>
            <w:szCs w:val="28"/>
          </w:rPr>
          <w:t>пунктах 1.</w:t>
        </w:r>
        <w:r w:rsidR="003443E4" w:rsidRPr="003443E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6160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 w:history="1">
        <w:r w:rsidRPr="003443E4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3443E4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 w:history="1">
        <w:r w:rsidRPr="003443E4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3443E4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3443E4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0" w:history="1">
        <w:r w:rsidRPr="003443E4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3443E4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0" w:history="1">
        <w:r w:rsidRPr="003443E4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6" w:history="1">
        <w:r w:rsidRPr="003443E4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3443E4">
        <w:rPr>
          <w:rFonts w:ascii="Times New Roman" w:hAnsi="Times New Roman" w:cs="Times New Roman"/>
          <w:sz w:val="28"/>
          <w:szCs w:val="28"/>
        </w:rPr>
        <w:t>,</w:t>
      </w:r>
      <w:r w:rsidRPr="00861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641" w:history="1">
        <w:r w:rsidRPr="003443E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861606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187BA792" w14:textId="40BF98D7" w:rsidR="00781D6D" w:rsidRPr="000862F5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>2) посредством информационно-телекоммуникационной сети "Интернет" (далее - сеть Интернет):</w:t>
      </w:r>
    </w:p>
    <w:p w14:paraId="5AD841FC" w14:textId="4FFDF398" w:rsidR="00781D6D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(http://www.mtsz.tatarstan.ru), центра занятости населения.</w:t>
      </w:r>
      <w:r>
        <w:t xml:space="preserve"> </w:t>
      </w:r>
      <w:r w:rsidRPr="000862F5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официальном сайте Министерства и центра занятости населения, включает в себя сведения о государственной услуге, содержащиеся в </w:t>
      </w:r>
      <w:hyperlink w:anchor="P58" w:history="1">
        <w:r w:rsidRPr="003443E4">
          <w:rPr>
            <w:rFonts w:ascii="Times New Roman" w:hAnsi="Times New Roman" w:cs="Times New Roman"/>
            <w:sz w:val="28"/>
            <w:szCs w:val="28"/>
          </w:rPr>
          <w:t>пунктах 1.</w:t>
        </w:r>
      </w:hyperlink>
      <w:r w:rsidR="003443E4" w:rsidRPr="003443E4">
        <w:rPr>
          <w:rFonts w:ascii="Times New Roman" w:hAnsi="Times New Roman" w:cs="Times New Roman"/>
          <w:sz w:val="28"/>
          <w:szCs w:val="28"/>
        </w:rPr>
        <w:t>6</w:t>
      </w:r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 w:history="1">
        <w:r w:rsidRPr="003443E4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3443E4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 w:history="1">
        <w:r w:rsidRPr="003443E4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3443E4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0" w:history="1">
        <w:r w:rsidRPr="003443E4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0" w:history="1">
        <w:r w:rsidRPr="003443E4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6" w:history="1">
        <w:r w:rsidRPr="003443E4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1" w:history="1">
        <w:r w:rsidRPr="003443E4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3443E4">
        <w:rPr>
          <w:rFonts w:ascii="Times New Roman" w:hAnsi="Times New Roman" w:cs="Times New Roman"/>
          <w:sz w:val="28"/>
          <w:szCs w:val="28"/>
        </w:rPr>
        <w:t xml:space="preserve"> </w:t>
      </w:r>
      <w:r w:rsidRPr="000862F5">
        <w:rPr>
          <w:rFonts w:ascii="Times New Roman" w:hAnsi="Times New Roman" w:cs="Times New Roman"/>
          <w:sz w:val="28"/>
          <w:szCs w:val="28"/>
        </w:rPr>
        <w:t>настоящего Регламент;</w:t>
      </w:r>
    </w:p>
    <w:p w14:paraId="7F1285E7" w14:textId="5776A70B" w:rsidR="00781D6D" w:rsidRPr="000862F5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(http://www.uslugi.tatarstan.ru)</w:t>
      </w:r>
      <w:r w:rsidR="00473BB9" w:rsidRPr="00473BB9">
        <w:rPr>
          <w:rFonts w:ascii="Times New Roman" w:hAnsi="Times New Roman" w:cs="Times New Roman"/>
          <w:sz w:val="28"/>
          <w:szCs w:val="28"/>
        </w:rPr>
        <w:t xml:space="preserve"> </w:t>
      </w:r>
      <w:r w:rsidR="00473BB9" w:rsidRPr="000862F5">
        <w:rPr>
          <w:rFonts w:ascii="Times New Roman" w:hAnsi="Times New Roman" w:cs="Times New Roman"/>
          <w:sz w:val="28"/>
          <w:szCs w:val="28"/>
        </w:rPr>
        <w:t>(далее - Портал Республики Татарстан)</w:t>
      </w:r>
      <w:r w:rsidRPr="000862F5">
        <w:rPr>
          <w:rFonts w:ascii="Times New Roman" w:hAnsi="Times New Roman" w:cs="Times New Roman"/>
          <w:sz w:val="28"/>
          <w:szCs w:val="28"/>
        </w:rPr>
        <w:t>;</w:t>
      </w:r>
    </w:p>
    <w:p w14:paraId="04A7EFE0" w14:textId="3DE00D9A" w:rsidR="00781D6D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F5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</w:t>
      </w:r>
      <w:r w:rsidR="000862F5" w:rsidRPr="000862F5">
        <w:rPr>
          <w:rFonts w:ascii="Times New Roman" w:hAnsi="Times New Roman" w:cs="Times New Roman"/>
          <w:sz w:val="28"/>
          <w:szCs w:val="28"/>
        </w:rPr>
        <w:t>(https://www.gosuslugi.ru)</w:t>
      </w:r>
      <w:r w:rsidR="00473BB9" w:rsidRPr="00473BB9">
        <w:rPr>
          <w:rFonts w:ascii="Times New Roman" w:hAnsi="Times New Roman" w:cs="Times New Roman"/>
          <w:sz w:val="28"/>
          <w:szCs w:val="28"/>
        </w:rPr>
        <w:t xml:space="preserve"> </w:t>
      </w:r>
      <w:r w:rsidR="00473BB9" w:rsidRPr="000862F5">
        <w:rPr>
          <w:rFonts w:ascii="Times New Roman" w:hAnsi="Times New Roman" w:cs="Times New Roman"/>
          <w:sz w:val="28"/>
          <w:szCs w:val="28"/>
        </w:rPr>
        <w:t>(далее - Единый портал)</w:t>
      </w:r>
      <w:r w:rsidRPr="000862F5">
        <w:rPr>
          <w:rFonts w:ascii="Times New Roman" w:hAnsi="Times New Roman" w:cs="Times New Roman"/>
          <w:sz w:val="28"/>
          <w:szCs w:val="28"/>
        </w:rPr>
        <w:t>;</w:t>
      </w:r>
    </w:p>
    <w:p w14:paraId="7A79A643" w14:textId="3DA20C55" w:rsidR="002F6A05" w:rsidRPr="002F6A05" w:rsidRDefault="002F6A05" w:rsidP="002F6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A05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портале, Портале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2F6A05">
        <w:rPr>
          <w:rFonts w:ascii="Times New Roman" w:hAnsi="Times New Roman" w:cs="Times New Roman"/>
          <w:sz w:val="28"/>
          <w:szCs w:val="28"/>
        </w:rPr>
        <w:t xml:space="preserve">Татарстан о порядке и сроках предоставления государственной услуги на основании сведений, содержащихся в государственной информационной системе "Реестр государственных и муниципальных услуг Республики Татарстан", предоставляется </w:t>
      </w:r>
      <w:r>
        <w:rPr>
          <w:rFonts w:ascii="Times New Roman" w:hAnsi="Times New Roman" w:cs="Times New Roman"/>
          <w:sz w:val="28"/>
          <w:szCs w:val="28"/>
        </w:rPr>
        <w:t>работодателю</w:t>
      </w:r>
      <w:r w:rsidRPr="002F6A05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512FAD">
        <w:rPr>
          <w:rFonts w:ascii="Times New Roman" w:hAnsi="Times New Roman" w:cs="Times New Roman"/>
          <w:sz w:val="28"/>
          <w:szCs w:val="28"/>
        </w:rPr>
        <w:t>;</w:t>
      </w:r>
    </w:p>
    <w:p w14:paraId="39AA08B7" w14:textId="77777777" w:rsidR="00781D6D" w:rsidRPr="005007AF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7AF">
        <w:rPr>
          <w:rFonts w:ascii="Times New Roman" w:hAnsi="Times New Roman" w:cs="Times New Roman"/>
          <w:sz w:val="28"/>
          <w:szCs w:val="28"/>
        </w:rPr>
        <w:t>3) при обращении в многофункциональные центры предоставления государственных и муниципальных услуг (далее - МФЦ) и (или) удаленные рабочие места многофункционального центра предоставления государственных и муниципальных услуг (далее - удаленное рабочее место);</w:t>
      </w:r>
    </w:p>
    <w:p w14:paraId="4B1D31FE" w14:textId="77777777" w:rsidR="00781D6D" w:rsidRPr="005007AF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7AF">
        <w:rPr>
          <w:rFonts w:ascii="Times New Roman" w:hAnsi="Times New Roman" w:cs="Times New Roman"/>
          <w:sz w:val="28"/>
          <w:szCs w:val="28"/>
        </w:rPr>
        <w:t>4) при устном обращении в Министерство, центр занятости населения (лично или по телефону);</w:t>
      </w:r>
    </w:p>
    <w:p w14:paraId="3A13AB20" w14:textId="703A930B" w:rsidR="00781D6D" w:rsidRPr="005007AF" w:rsidRDefault="00781D6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7AF">
        <w:rPr>
          <w:rFonts w:ascii="Times New Roman" w:hAnsi="Times New Roman" w:cs="Times New Roman"/>
          <w:sz w:val="28"/>
          <w:szCs w:val="28"/>
        </w:rPr>
        <w:t>5) при письменном (в том числе в форме электронного документа) обращении в центр занятости населения, Министерство (mtsz@tatar.ru).</w:t>
      </w:r>
    </w:p>
    <w:p w14:paraId="53C7E35C" w14:textId="77777777" w:rsidR="00733AD1" w:rsidRPr="00733AD1" w:rsidRDefault="00733AD1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AD1">
        <w:rPr>
          <w:rFonts w:ascii="Times New Roman" w:hAnsi="Times New Roman" w:cs="Times New Roman"/>
          <w:sz w:val="28"/>
          <w:szCs w:val="28"/>
        </w:rPr>
        <w:t>1.8.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"Интернет", в государственной информационной системе "Реестр государственных и муниципальных услуг Республики Татарстан.</w:t>
      </w:r>
    </w:p>
    <w:p w14:paraId="50314BFD" w14:textId="2E9710A6" w:rsidR="004C1105" w:rsidRPr="00A46D77" w:rsidRDefault="004C1105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t>1.</w:t>
      </w:r>
      <w:r w:rsidR="006D44CD" w:rsidRPr="00A46D77">
        <w:rPr>
          <w:rFonts w:ascii="Times New Roman" w:hAnsi="Times New Roman" w:cs="Times New Roman"/>
          <w:sz w:val="28"/>
          <w:szCs w:val="28"/>
        </w:rPr>
        <w:t>9</w:t>
      </w:r>
      <w:r w:rsidRPr="00A46D77">
        <w:rPr>
          <w:rFonts w:ascii="Times New Roman" w:hAnsi="Times New Roman" w:cs="Times New Roman"/>
          <w:sz w:val="28"/>
          <w:szCs w:val="28"/>
        </w:rPr>
        <w:t>. В настоящем Регламенте используются следующие термины и определения:</w:t>
      </w:r>
    </w:p>
    <w:p w14:paraId="35DC3CBB" w14:textId="57E9DEF4" w:rsidR="006D44CD" w:rsidRPr="00A46D77" w:rsidRDefault="006D44C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t xml:space="preserve">- многофункциональный центр предоставления государственных и муниципальных услуг (далее - МФЦ)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0" w:history="1">
        <w:r w:rsidRPr="00A46D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46D7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 и уполномоченная на организацию предоставления государственных и муниципальных услуг, в том числе в электронной форме, по принципу "одного окна";</w:t>
      </w:r>
    </w:p>
    <w:p w14:paraId="0E3D0274" w14:textId="513E0766" w:rsidR="004C1105" w:rsidRPr="00A46D77" w:rsidRDefault="006D44CD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t xml:space="preserve">- </w:t>
      </w:r>
      <w:r w:rsidR="004C1105" w:rsidRPr="00A46D77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</w:t>
      </w:r>
      <w:r w:rsidR="004C1105" w:rsidRPr="00A46D7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1" w:history="1">
        <w:r w:rsidR="004C1105" w:rsidRPr="00A46D77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="004C1105" w:rsidRPr="00A46D77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Pr="00A46D77">
        <w:rPr>
          <w:rFonts w:ascii="Times New Roman" w:hAnsi="Times New Roman" w:cs="Times New Roman"/>
          <w:sz w:val="28"/>
          <w:szCs w:val="28"/>
        </w:rPr>
        <w:t>№</w:t>
      </w:r>
      <w:r w:rsidR="004C1105" w:rsidRPr="00A46D77">
        <w:rPr>
          <w:rFonts w:ascii="Times New Roman" w:hAnsi="Times New Roman" w:cs="Times New Roman"/>
          <w:sz w:val="28"/>
          <w:szCs w:val="28"/>
        </w:rPr>
        <w:t xml:space="preserve"> 1376 </w:t>
      </w:r>
      <w:r w:rsidRPr="00A46D77">
        <w:rPr>
          <w:rFonts w:ascii="Times New Roman" w:hAnsi="Times New Roman" w:cs="Times New Roman"/>
          <w:sz w:val="28"/>
          <w:szCs w:val="28"/>
        </w:rPr>
        <w:t>«</w:t>
      </w:r>
      <w:r w:rsidR="004C1105" w:rsidRPr="00A46D77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Pr="00A46D77">
        <w:rPr>
          <w:rFonts w:ascii="Times New Roman" w:hAnsi="Times New Roman" w:cs="Times New Roman"/>
          <w:sz w:val="28"/>
          <w:szCs w:val="28"/>
        </w:rPr>
        <w:t>»</w:t>
      </w:r>
      <w:r w:rsidR="004C1105" w:rsidRPr="00A46D77">
        <w:rPr>
          <w:rFonts w:ascii="Times New Roman" w:hAnsi="Times New Roman" w:cs="Times New Roman"/>
          <w:sz w:val="28"/>
          <w:szCs w:val="28"/>
        </w:rPr>
        <w:t>;</w:t>
      </w:r>
    </w:p>
    <w:p w14:paraId="6FFB943B" w14:textId="3CC4E628" w:rsidR="00A46D77" w:rsidRPr="00A46D77" w:rsidRDefault="00A46D77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77">
        <w:rPr>
          <w:rFonts w:ascii="Times New Roman" w:hAnsi="Times New Roman" w:cs="Times New Roman"/>
          <w:sz w:val="28"/>
          <w:szCs w:val="28"/>
        </w:rPr>
        <w:t xml:space="preserve">- жалоба на нарушение порядка предоставления государственной услуги (далее - жалоба) - требование заявителя или уполномоченного представителя о восстановлении или защите нарушенных прав или законных интересов заявителя органом, предоставляющим государственную услугу, МФЦ, должностным лицом органа, предоставляющего государственную услугу, работником МФЦ, государственным служащим либо организациями, предусмотренными </w:t>
      </w:r>
      <w:hyperlink r:id="rId12" w:history="1">
        <w:r w:rsidRPr="00A46D77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A46D77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работниками при получении указанным заявителем государственной услуги;</w:t>
      </w:r>
    </w:p>
    <w:p w14:paraId="5593D1F0" w14:textId="030FAB46" w:rsidR="004C1105" w:rsidRDefault="00F90DC0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105" w:rsidRPr="00A46D77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F15CC4" w14:textId="27528FC2" w:rsidR="00F90DC0" w:rsidRPr="00437AC2" w:rsidRDefault="00F90DC0" w:rsidP="00F333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31B">
        <w:rPr>
          <w:rFonts w:ascii="Times New Roman" w:hAnsi="Times New Roman" w:cs="Times New Roman"/>
          <w:sz w:val="28"/>
          <w:szCs w:val="28"/>
        </w:rPr>
        <w:t>- 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437A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AECF9B" w14:textId="5AFAF967" w:rsidR="006745A8" w:rsidRDefault="004C1105" w:rsidP="00F33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5A8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</w:t>
      </w:r>
      <w:r w:rsidR="00A46D77" w:rsidRPr="006745A8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Pr="006745A8">
        <w:rPr>
          <w:rFonts w:ascii="Times New Roman" w:hAnsi="Times New Roman" w:cs="Times New Roman"/>
          <w:sz w:val="28"/>
          <w:szCs w:val="28"/>
        </w:rPr>
        <w:t>понимается запрос о предоставлении государственной услуги</w:t>
      </w:r>
      <w:r w:rsidR="00602F57">
        <w:rPr>
          <w:rFonts w:ascii="Times New Roman" w:hAnsi="Times New Roman" w:cs="Times New Roman"/>
          <w:sz w:val="28"/>
          <w:szCs w:val="28"/>
        </w:rPr>
        <w:t>,</w:t>
      </w:r>
      <w:r w:rsidRPr="006745A8">
        <w:rPr>
          <w:rFonts w:ascii="Times New Roman" w:hAnsi="Times New Roman" w:cs="Times New Roman"/>
          <w:sz w:val="28"/>
          <w:szCs w:val="28"/>
        </w:rPr>
        <w:t xml:space="preserve"> </w:t>
      </w:r>
      <w:r w:rsidR="00602F57" w:rsidRPr="003D71A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поданн</w:t>
      </w:r>
      <w:r w:rsidR="00602F57" w:rsidRPr="00602F57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602F57" w:rsidRPr="003D71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</w:t>
      </w:r>
      <w:r w:rsidRPr="006745A8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6745A8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6745A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46D77" w:rsidRPr="006745A8">
        <w:rPr>
          <w:rFonts w:ascii="Times New Roman" w:hAnsi="Times New Roman" w:cs="Times New Roman"/>
          <w:sz w:val="28"/>
          <w:szCs w:val="28"/>
        </w:rPr>
        <w:t>№</w:t>
      </w:r>
      <w:r w:rsidRPr="006745A8">
        <w:rPr>
          <w:rFonts w:ascii="Times New Roman" w:hAnsi="Times New Roman" w:cs="Times New Roman"/>
          <w:sz w:val="28"/>
          <w:szCs w:val="28"/>
        </w:rPr>
        <w:t xml:space="preserve"> 210-ФЗ).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 Форм</w:t>
      </w:r>
      <w:r w:rsidR="00602F57">
        <w:rPr>
          <w:rFonts w:ascii="Times New Roman" w:hAnsi="Times New Roman" w:cs="Times New Roman"/>
          <w:sz w:val="28"/>
          <w:szCs w:val="28"/>
        </w:rPr>
        <w:t>а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745A8" w:rsidRPr="006745A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6745A8" w:rsidRPr="006745A8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02F57">
        <w:rPr>
          <w:rFonts w:ascii="Times New Roman" w:hAnsi="Times New Roman" w:cs="Times New Roman"/>
          <w:sz w:val="28"/>
          <w:szCs w:val="28"/>
        </w:rPr>
        <w:t>а</w:t>
      </w:r>
      <w:r w:rsidR="006745A8" w:rsidRPr="006745A8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19 февраля 2019 г. № 90н «Об утверждении форм бланков личного дела получателя государственных услуг в области содействия занятости населения» (далее - приказ от 19.02.2019 № 90н).</w:t>
      </w:r>
    </w:p>
    <w:p w14:paraId="16A45C3A" w14:textId="77777777" w:rsidR="00195720" w:rsidRDefault="00195720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7B28ED" w14:textId="2C88C96E" w:rsidR="00A2028F" w:rsidRDefault="00A2028F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30DDC891" w14:textId="77777777" w:rsidR="00DC288E" w:rsidRPr="004339FB" w:rsidRDefault="00DC288E" w:rsidP="00DC288E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642C8E" w14:textId="77777777" w:rsidR="00A2028F" w:rsidRDefault="00A504B1" w:rsidP="00E759DA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2028F" w:rsidRPr="004339F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690E212B" w14:textId="3B1AB8C3" w:rsidR="0077236E" w:rsidRPr="00917F2D" w:rsidRDefault="00A2028F" w:rsidP="004A76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77236E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77236E" w:rsidRPr="00917F2D">
        <w:rPr>
          <w:rFonts w:ascii="Times New Roman" w:hAnsi="Times New Roman" w:cs="Times New Roman"/>
          <w:sz w:val="28"/>
          <w:szCs w:val="28"/>
        </w:rPr>
        <w:t>в по</w:t>
      </w:r>
      <w:r w:rsidR="0077236E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F3331A">
        <w:rPr>
          <w:rFonts w:ascii="Times New Roman" w:hAnsi="Times New Roman" w:cs="Times New Roman"/>
          <w:sz w:val="28"/>
          <w:szCs w:val="28"/>
        </w:rPr>
        <w:t>.</w:t>
      </w:r>
      <w:r w:rsidR="0077236E" w:rsidRPr="00917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B69CD" w14:textId="77777777" w:rsidR="00BE2FF8" w:rsidRDefault="004339FB" w:rsidP="004A7683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Наименование органа исполнительной власти (учреждения)</w:t>
      </w:r>
    </w:p>
    <w:p w14:paraId="5CB6CEFD" w14:textId="2A1F8804" w:rsidR="004339FB" w:rsidRDefault="004339FB" w:rsidP="004A768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учреждение службы занятости населения Республики Татарстан (центр занятости населения).</w:t>
      </w:r>
    </w:p>
    <w:p w14:paraId="4E185050" w14:textId="77777777" w:rsidR="004339FB" w:rsidRDefault="004339FB" w:rsidP="00E75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FB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14:paraId="16064A44" w14:textId="0A5FA9C3" w:rsidR="00530517" w:rsidRDefault="00A22117" w:rsidP="004A76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2.3.1.</w:t>
      </w:r>
      <w:r w:rsidR="00716DBA">
        <w:rPr>
          <w:rFonts w:ascii="Times New Roman" w:hAnsi="Times New Roman" w:cs="Times New Roman"/>
          <w:sz w:val="28"/>
          <w:szCs w:val="28"/>
        </w:rPr>
        <w:t xml:space="preserve"> </w:t>
      </w:r>
      <w:r w:rsidR="004339FB" w:rsidRPr="004339F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</w:t>
      </w:r>
      <w:r w:rsidR="00A33E82">
        <w:rPr>
          <w:rFonts w:ascii="Times New Roman" w:hAnsi="Times New Roman" w:cs="Times New Roman"/>
          <w:sz w:val="28"/>
          <w:szCs w:val="28"/>
        </w:rPr>
        <w:t xml:space="preserve"> </w:t>
      </w:r>
      <w:r w:rsidR="00530517">
        <w:rPr>
          <w:rFonts w:ascii="Times New Roman" w:hAnsi="Times New Roman" w:cs="Times New Roman"/>
          <w:sz w:val="28"/>
          <w:szCs w:val="28"/>
        </w:rPr>
        <w:t>переч</w:t>
      </w:r>
      <w:r w:rsidR="00A33E82">
        <w:rPr>
          <w:rFonts w:ascii="Times New Roman" w:hAnsi="Times New Roman" w:cs="Times New Roman"/>
          <w:sz w:val="28"/>
          <w:szCs w:val="28"/>
        </w:rPr>
        <w:t>ень (выписка из программного продукта)</w:t>
      </w:r>
      <w:r w:rsidR="00530517">
        <w:rPr>
          <w:rFonts w:ascii="Times New Roman" w:hAnsi="Times New Roman" w:cs="Times New Roman"/>
          <w:sz w:val="28"/>
          <w:szCs w:val="28"/>
        </w:rPr>
        <w:t xml:space="preserve"> кандидатур граждан для подбора необходимых работников.</w:t>
      </w:r>
    </w:p>
    <w:p w14:paraId="46149E40" w14:textId="77777777" w:rsidR="00BC6CCE" w:rsidRDefault="00A33E82" w:rsidP="006A1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</w:t>
      </w:r>
      <w:r w:rsidR="00BC6CCE">
        <w:rPr>
          <w:rFonts w:ascii="Times New Roman" w:hAnsi="Times New Roman" w:cs="Times New Roman"/>
          <w:sz w:val="28"/>
          <w:szCs w:val="28"/>
        </w:rPr>
        <w:t xml:space="preserve">выдается (направляется) работодателю в соответствии с выбранным им способом получения: </w:t>
      </w:r>
    </w:p>
    <w:p w14:paraId="1156CC55" w14:textId="77777777" w:rsidR="00870D4E" w:rsidRDefault="00A33E82" w:rsidP="006A1A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на бумажном носителе</w:t>
      </w:r>
      <w:r w:rsidR="00BC6CCE">
        <w:rPr>
          <w:rFonts w:ascii="Times New Roman" w:hAnsi="Times New Roman"/>
          <w:sz w:val="28"/>
          <w:szCs w:val="28"/>
        </w:rPr>
        <w:t xml:space="preserve"> лично работодателю</w:t>
      </w:r>
      <w:r w:rsidR="00870D4E">
        <w:rPr>
          <w:rFonts w:ascii="Times New Roman" w:hAnsi="Times New Roman"/>
          <w:sz w:val="28"/>
          <w:szCs w:val="28"/>
        </w:rPr>
        <w:t>;</w:t>
      </w:r>
    </w:p>
    <w:p w14:paraId="634F3907" w14:textId="7E695B31" w:rsidR="00870D4E" w:rsidRDefault="00870D4E" w:rsidP="006A1A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почты.</w:t>
      </w:r>
    </w:p>
    <w:p w14:paraId="0A5BD9F7" w14:textId="11BF3570" w:rsidR="00530517" w:rsidRDefault="00A22117" w:rsidP="006A1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530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DBA">
        <w:rPr>
          <w:rFonts w:ascii="Times New Roman" w:hAnsi="Times New Roman" w:cs="Times New Roman"/>
          <w:sz w:val="28"/>
          <w:szCs w:val="28"/>
        </w:rPr>
        <w:t xml:space="preserve"> </w:t>
      </w:r>
      <w:r w:rsidR="00530517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640B1F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530517">
        <w:rPr>
          <w:rFonts w:ascii="Times New Roman" w:hAnsi="Times New Roman" w:cs="Times New Roman"/>
          <w:sz w:val="28"/>
          <w:szCs w:val="28"/>
        </w:rPr>
        <w:t>прекращается:</w:t>
      </w:r>
    </w:p>
    <w:p w14:paraId="00C5823F" w14:textId="77777777" w:rsidR="00530517" w:rsidRPr="007A7C75" w:rsidRDefault="00530517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C75">
        <w:rPr>
          <w:rFonts w:ascii="Times New Roman" w:hAnsi="Times New Roman" w:cs="Times New Roman"/>
          <w:sz w:val="28"/>
          <w:szCs w:val="28"/>
        </w:rPr>
        <w:t>- в связи с замещением соответствующих свободных рабочих мест (вакантных должностей) по направлению центра занятости населения;</w:t>
      </w:r>
    </w:p>
    <w:p w14:paraId="34225021" w14:textId="77777777" w:rsidR="00530517" w:rsidRPr="007A7C75" w:rsidRDefault="00530517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C75">
        <w:rPr>
          <w:rFonts w:ascii="Times New Roman" w:hAnsi="Times New Roman" w:cs="Times New Roman"/>
          <w:sz w:val="28"/>
          <w:szCs w:val="28"/>
        </w:rPr>
        <w:t>- после получения от работодателя сведений о самостоятельном замещении соответствующих свободных рабочих мест (вакантных должностей);</w:t>
      </w:r>
    </w:p>
    <w:p w14:paraId="2368C008" w14:textId="77777777" w:rsidR="00530517" w:rsidRDefault="00530517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C75">
        <w:rPr>
          <w:rFonts w:ascii="Times New Roman" w:hAnsi="Times New Roman" w:cs="Times New Roman"/>
          <w:sz w:val="28"/>
          <w:szCs w:val="28"/>
        </w:rPr>
        <w:t>- в связи с отказом работодателя от посредничества центра занятости населения.</w:t>
      </w:r>
    </w:p>
    <w:p w14:paraId="049BC12C" w14:textId="506B4349" w:rsidR="004339FB" w:rsidRDefault="004339FB" w:rsidP="00E759D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4C7B2C7E" w14:textId="71AE04B3" w:rsidR="00126021" w:rsidRDefault="00DE39D3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26021" w:rsidRPr="00126021">
        <w:rPr>
          <w:rFonts w:ascii="Times New Roman" w:hAnsi="Times New Roman" w:cs="Times New Roman"/>
          <w:sz w:val="28"/>
          <w:szCs w:val="28"/>
        </w:rPr>
        <w:t>П</w:t>
      </w:r>
      <w:r w:rsidRPr="00126021">
        <w:rPr>
          <w:rFonts w:ascii="Times New Roman" w:hAnsi="Times New Roman" w:cs="Times New Roman"/>
          <w:sz w:val="28"/>
          <w:szCs w:val="28"/>
        </w:rPr>
        <w:t>редоставлени</w:t>
      </w:r>
      <w:r w:rsidR="00126021" w:rsidRPr="00126021">
        <w:rPr>
          <w:rFonts w:ascii="Times New Roman" w:hAnsi="Times New Roman" w:cs="Times New Roman"/>
          <w:sz w:val="28"/>
          <w:szCs w:val="28"/>
        </w:rPr>
        <w:t>е</w:t>
      </w:r>
      <w:r w:rsidRPr="00126021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E94486" w:rsidRPr="00126021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6F67B4" w:rsidRPr="00126021">
        <w:rPr>
          <w:rFonts w:ascii="Times New Roman" w:hAnsi="Times New Roman" w:cs="Times New Roman"/>
          <w:sz w:val="28"/>
          <w:szCs w:val="28"/>
        </w:rPr>
        <w:t xml:space="preserve"> </w:t>
      </w:r>
      <w:r w:rsidR="00126021" w:rsidRPr="00126021">
        <w:rPr>
          <w:rFonts w:ascii="Times New Roman" w:hAnsi="Times New Roman" w:cs="Times New Roman"/>
          <w:sz w:val="28"/>
          <w:szCs w:val="28"/>
        </w:rPr>
        <w:t xml:space="preserve">осуществляется в течение 3 дней со дня регистрации заявления и документов, указанных в </w:t>
      </w:r>
      <w:hyperlink r:id="rId15" w:history="1">
        <w:r w:rsidR="00126021" w:rsidRPr="00426F24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="00126021" w:rsidRPr="00426F24">
        <w:rPr>
          <w:rFonts w:ascii="Times New Roman" w:hAnsi="Times New Roman" w:cs="Times New Roman"/>
          <w:sz w:val="28"/>
          <w:szCs w:val="28"/>
        </w:rPr>
        <w:t xml:space="preserve"> </w:t>
      </w:r>
      <w:r w:rsidR="00126021" w:rsidRPr="00126021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14:paraId="3BF74090" w14:textId="41BBADC7" w:rsidR="00C96572" w:rsidRDefault="00C96572" w:rsidP="00126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72">
        <w:rPr>
          <w:rFonts w:ascii="Times New Roman" w:hAnsi="Times New Roman" w:cs="Times New Roman"/>
          <w:sz w:val="28"/>
          <w:szCs w:val="28"/>
        </w:rPr>
        <w:t>Максимально допустимое время предоставления государственной услуги работодателю, впервые обратившемуся в центр занятости населения, не должно превышать 20 минут.</w:t>
      </w:r>
    </w:p>
    <w:p w14:paraId="2A2EE066" w14:textId="78A1724B" w:rsidR="00C96572" w:rsidRPr="00C96572" w:rsidRDefault="00C96572" w:rsidP="00C965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572">
        <w:rPr>
          <w:rFonts w:ascii="Times New Roman" w:hAnsi="Times New Roman" w:cs="Times New Roman"/>
          <w:sz w:val="28"/>
          <w:szCs w:val="28"/>
        </w:rPr>
        <w:t xml:space="preserve">Максимально допустимое время предоставления государственной услуги при последующих обращениях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C96572">
        <w:rPr>
          <w:rFonts w:ascii="Times New Roman" w:hAnsi="Times New Roman" w:cs="Times New Roman"/>
          <w:sz w:val="28"/>
          <w:szCs w:val="28"/>
        </w:rPr>
        <w:t xml:space="preserve"> не должно превышать 15 минут.</w:t>
      </w:r>
    </w:p>
    <w:p w14:paraId="6A61B5A1" w14:textId="175480DF" w:rsidR="00126021" w:rsidRDefault="00126021" w:rsidP="00E759D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2.4.2. </w:t>
      </w:r>
      <w:r w:rsidRPr="004339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Приостановление предоставления государственной услуги законодательством Российской Федерации не предусмотрено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5146E32" w14:textId="6D92FB7F" w:rsidR="0098385E" w:rsidRPr="0098385E" w:rsidRDefault="0098385E" w:rsidP="0098385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85E">
        <w:rPr>
          <w:rFonts w:ascii="Times New Roman" w:hAnsi="Times New Roman" w:cs="Times New Roman"/>
          <w:sz w:val="28"/>
          <w:szCs w:val="28"/>
        </w:rPr>
        <w:t xml:space="preserve">2.4.3. Выдача (направление) результата предоставления государственной услуги осуществляется в течение одного календарного дня со дня </w:t>
      </w:r>
      <w:r w:rsidR="00C70A2D" w:rsidRPr="00761866">
        <w:rPr>
          <w:rFonts w:ascii="Times New Roman" w:hAnsi="Times New Roman"/>
          <w:sz w:val="28"/>
          <w:szCs w:val="28"/>
        </w:rPr>
        <w:t>оформления результата предоставления государственной услуги</w:t>
      </w:r>
      <w:r w:rsidRPr="0098385E">
        <w:rPr>
          <w:rFonts w:ascii="Times New Roman" w:hAnsi="Times New Roman" w:cs="Times New Roman"/>
          <w:sz w:val="28"/>
          <w:szCs w:val="28"/>
        </w:rPr>
        <w:t>.</w:t>
      </w:r>
    </w:p>
    <w:p w14:paraId="3A3299BB" w14:textId="77777777" w:rsidR="00771BEC" w:rsidRDefault="00771BEC" w:rsidP="00E759DA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BEC">
        <w:rPr>
          <w:rFonts w:ascii="Times New Roman" w:eastAsiaTheme="minorHAnsi" w:hAnsi="Times New Roman" w:cs="Times New Roman"/>
          <w:sz w:val="28"/>
          <w:szCs w:val="28"/>
          <w:lang w:eastAsia="en-US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E70532F" w14:textId="0011E4FA" w:rsidR="00655D5A" w:rsidRDefault="00DE39D3" w:rsidP="00655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530517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</w:t>
      </w:r>
      <w:r w:rsidR="00426F24">
        <w:rPr>
          <w:rFonts w:ascii="Times New Roman" w:hAnsi="Times New Roman" w:cs="Times New Roman"/>
          <w:sz w:val="28"/>
          <w:szCs w:val="28"/>
        </w:rPr>
        <w:t>работодатель,</w:t>
      </w:r>
      <w:r w:rsidR="00530517">
        <w:rPr>
          <w:rFonts w:ascii="Times New Roman" w:hAnsi="Times New Roman" w:cs="Times New Roman"/>
          <w:sz w:val="28"/>
          <w:szCs w:val="28"/>
        </w:rPr>
        <w:t xml:space="preserve"> обратившийся в центр занятости населения впервые, представляет </w:t>
      </w:r>
      <w:r w:rsidR="00632059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по форме, </w:t>
      </w:r>
      <w:r w:rsidR="00655D5A" w:rsidRPr="00655D5A">
        <w:rPr>
          <w:rFonts w:ascii="Times New Roman" w:hAnsi="Times New Roman" w:cs="Times New Roman"/>
          <w:sz w:val="28"/>
          <w:szCs w:val="28"/>
        </w:rPr>
        <w:t xml:space="preserve">утвержденной приказом от 19.02.2019 </w:t>
      </w:r>
      <w:r w:rsidR="00575F6E">
        <w:rPr>
          <w:rFonts w:ascii="Times New Roman" w:hAnsi="Times New Roman" w:cs="Times New Roman"/>
          <w:sz w:val="28"/>
          <w:szCs w:val="28"/>
        </w:rPr>
        <w:t>№</w:t>
      </w:r>
      <w:r w:rsidR="00655D5A" w:rsidRPr="00655D5A">
        <w:rPr>
          <w:rFonts w:ascii="Times New Roman" w:hAnsi="Times New Roman" w:cs="Times New Roman"/>
          <w:sz w:val="28"/>
          <w:szCs w:val="28"/>
        </w:rPr>
        <w:t xml:space="preserve"> 90н, и предъявляет:</w:t>
      </w:r>
    </w:p>
    <w:p w14:paraId="64DDF603" w14:textId="5D9F0025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заполненный бланк </w:t>
      </w:r>
      <w:r w:rsidR="009B06E0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530517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потребности в работниках, наличии свободных рабочих мест (вакантных должностей)</w:t>
      </w:r>
      <w:r w:rsidR="009B06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C16D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потребности в работниках) по форме, утвержденной приказом от 19.02.2019         № 90н;</w:t>
      </w:r>
    </w:p>
    <w:p w14:paraId="3233CEF8" w14:textId="77777777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Российской Федерации или документ, его заменяющий (для работодателей - физических лиц, имеющих гражданство Российской Федерации);</w:t>
      </w:r>
    </w:p>
    <w:p w14:paraId="0897DFEE" w14:textId="77777777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и гражданство иностранного гражданина (для работодателей - физических лиц, имеющих иностранное гражданство);</w:t>
      </w:r>
    </w:p>
    <w:p w14:paraId="45766D26" w14:textId="77777777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(для работодателей - физических лиц, не имеющих гражданства).</w:t>
      </w:r>
    </w:p>
    <w:p w14:paraId="6B4633C7" w14:textId="198AC6C3" w:rsidR="00530517" w:rsidRDefault="00530517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при последующих обращениях </w:t>
      </w:r>
      <w:r w:rsidR="00426F24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предъявляет (направляет) </w:t>
      </w:r>
      <w:r w:rsidR="002D03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 потребности в работниках.</w:t>
      </w:r>
    </w:p>
    <w:p w14:paraId="7F3D457C" w14:textId="117382A4" w:rsidR="00DD1363" w:rsidRDefault="007249B2" w:rsidP="00530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530517">
        <w:rPr>
          <w:rFonts w:ascii="Times New Roman" w:hAnsi="Times New Roman" w:cs="Times New Roman"/>
          <w:sz w:val="28"/>
          <w:szCs w:val="28"/>
        </w:rPr>
        <w:t xml:space="preserve">Бланк заявления для получения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="00530517">
        <w:rPr>
          <w:rFonts w:ascii="Times New Roman" w:hAnsi="Times New Roman" w:cs="Times New Roman"/>
          <w:sz w:val="28"/>
          <w:szCs w:val="28"/>
        </w:rPr>
        <w:t xml:space="preserve"> может получить при личном обращении в центр занятости населения. Электронная форма бланка размещена на официальном сайте </w:t>
      </w:r>
      <w:r w:rsidR="00426F2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530517">
        <w:rPr>
          <w:rFonts w:ascii="Times New Roman" w:hAnsi="Times New Roman" w:cs="Times New Roman"/>
          <w:sz w:val="28"/>
          <w:szCs w:val="28"/>
        </w:rPr>
        <w:t xml:space="preserve">центра занятости населения, Портале Республики Татарстан. </w:t>
      </w:r>
    </w:p>
    <w:p w14:paraId="6C9FB156" w14:textId="6E1EE9C9" w:rsidR="00530517" w:rsidRPr="00A87025" w:rsidRDefault="00DD1363" w:rsidP="001C2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7249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49B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530517">
        <w:rPr>
          <w:rFonts w:ascii="Times New Roman" w:hAnsi="Times New Roman" w:cs="Times New Roman"/>
          <w:sz w:val="28"/>
          <w:szCs w:val="28"/>
        </w:rPr>
        <w:t xml:space="preserve">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</w:t>
      </w:r>
      <w:r w:rsidR="00530517" w:rsidRPr="00A87025">
        <w:rPr>
          <w:rFonts w:ascii="Times New Roman" w:hAnsi="Times New Roman" w:cs="Times New Roman"/>
          <w:sz w:val="28"/>
          <w:szCs w:val="28"/>
        </w:rPr>
        <w:t>форме электронного документа, подписанного простой электронной подписью, в том числе с использованием Портала Республики Татарстан</w:t>
      </w:r>
      <w:r w:rsidR="00FB2CAB" w:rsidRPr="00A87025">
        <w:rPr>
          <w:rFonts w:ascii="Times New Roman" w:hAnsi="Times New Roman" w:cs="Times New Roman"/>
          <w:sz w:val="28"/>
          <w:szCs w:val="28"/>
        </w:rPr>
        <w:t xml:space="preserve">, </w:t>
      </w:r>
      <w:r w:rsidR="00896735" w:rsidRPr="00A87025">
        <w:rPr>
          <w:rFonts w:ascii="Times New Roman" w:hAnsi="Times New Roman" w:cs="Times New Roman"/>
          <w:sz w:val="28"/>
          <w:szCs w:val="28"/>
        </w:rPr>
        <w:t>Единого портала</w:t>
      </w:r>
      <w:r w:rsidR="001C2818" w:rsidRPr="00A87025">
        <w:rPr>
          <w:rFonts w:ascii="Times New Roman" w:hAnsi="Times New Roman" w:cs="Times New Roman"/>
          <w:sz w:val="28"/>
          <w:szCs w:val="28"/>
        </w:rPr>
        <w:t xml:space="preserve">, </w:t>
      </w:r>
      <w:r w:rsidR="00530517" w:rsidRPr="00A87025">
        <w:rPr>
          <w:rFonts w:ascii="Times New Roman" w:hAnsi="Times New Roman" w:cs="Times New Roman"/>
          <w:sz w:val="28"/>
          <w:szCs w:val="28"/>
        </w:rPr>
        <w:t>либо посредством передачи заявления через МФЦ, удаленное рабочее место.</w:t>
      </w:r>
    </w:p>
    <w:p w14:paraId="51ACFAB1" w14:textId="5B632A42" w:rsidR="00DF2C6F" w:rsidRDefault="00DF2C6F" w:rsidP="007B79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3FC7">
        <w:rPr>
          <w:rFonts w:ascii="Times New Roman" w:hAnsi="Times New Roman" w:cs="Times New Roman"/>
          <w:sz w:val="28"/>
          <w:szCs w:val="28"/>
        </w:rPr>
        <w:t>При обращении работодателя в МФЦ, удаленное рабочее место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14:paraId="6445A943" w14:textId="1F43D662" w:rsidR="00096F07" w:rsidRDefault="00096F07" w:rsidP="007B79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97A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</w:t>
      </w:r>
      <w:r w:rsidR="00F42123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7B797A">
        <w:rPr>
          <w:rFonts w:ascii="Times New Roman" w:hAnsi="Times New Roman" w:cs="Times New Roman"/>
          <w:sz w:val="28"/>
          <w:szCs w:val="28"/>
        </w:rPr>
        <w:t>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08843DB4" w14:textId="79B304B0" w:rsidR="00563449" w:rsidRPr="002E7285" w:rsidRDefault="00563449" w:rsidP="007B79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7285">
        <w:rPr>
          <w:rFonts w:ascii="Times New Roman" w:hAnsi="Times New Roman" w:cs="Times New Roman"/>
          <w:sz w:val="28"/>
          <w:szCs w:val="28"/>
        </w:rPr>
        <w:t>Работодатель для получения государственной услуги по содействи</w:t>
      </w:r>
      <w:r w:rsidR="009A1D5F" w:rsidRPr="002E7285">
        <w:rPr>
          <w:rFonts w:ascii="Times New Roman" w:hAnsi="Times New Roman" w:cs="Times New Roman"/>
          <w:sz w:val="28"/>
          <w:szCs w:val="28"/>
        </w:rPr>
        <w:t>ю</w:t>
      </w:r>
      <w:r w:rsidRPr="002E7285">
        <w:rPr>
          <w:rFonts w:ascii="Times New Roman" w:hAnsi="Times New Roman" w:cs="Times New Roman"/>
          <w:sz w:val="28"/>
          <w:szCs w:val="28"/>
        </w:rPr>
        <w:t xml:space="preserve"> в подборе необходимых работников</w:t>
      </w:r>
      <w:r w:rsidRPr="002E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285">
        <w:rPr>
          <w:rFonts w:ascii="Times New Roman" w:hAnsi="Times New Roman" w:cs="Times New Roman"/>
          <w:sz w:val="28"/>
          <w:szCs w:val="28"/>
        </w:rPr>
        <w:t xml:space="preserve">может обратиться в центр занятости населения в дистанционной форме, подав в электронной форме заявление о предоставлении им государственной услуги по содействию в </w:t>
      </w:r>
      <w:r w:rsidR="002E7285" w:rsidRPr="002E7285">
        <w:rPr>
          <w:rFonts w:ascii="Times New Roman" w:hAnsi="Times New Roman" w:cs="Times New Roman"/>
          <w:sz w:val="28"/>
          <w:szCs w:val="28"/>
        </w:rPr>
        <w:t>подборе необходимых работников</w:t>
      </w:r>
      <w:r w:rsidR="002E7285" w:rsidRPr="002E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285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2E7285" w:rsidRPr="002E7285">
        <w:rPr>
          <w:rFonts w:ascii="Times New Roman" w:hAnsi="Times New Roman" w:cs="Times New Roman"/>
          <w:sz w:val="28"/>
          <w:szCs w:val="28"/>
        </w:rPr>
        <w:t>Единой цифровой платформы в сфере занятости и трудовых отношений (далее – Единая цифровая платформа)</w:t>
      </w:r>
      <w:r w:rsidRPr="002E7285">
        <w:rPr>
          <w:rFonts w:ascii="Times New Roman" w:hAnsi="Times New Roman" w:cs="Times New Roman"/>
          <w:sz w:val="28"/>
          <w:szCs w:val="28"/>
        </w:rPr>
        <w:t xml:space="preserve"> либо в личном кабинете федеральной государственной информационной системы "Единый портал государственных и муниципальных услуг (функций)"</w:t>
      </w:r>
      <w:r w:rsidR="002E7285">
        <w:rPr>
          <w:rFonts w:ascii="Times New Roman" w:hAnsi="Times New Roman" w:cs="Times New Roman"/>
          <w:sz w:val="28"/>
          <w:szCs w:val="28"/>
        </w:rPr>
        <w:t>.</w:t>
      </w:r>
    </w:p>
    <w:p w14:paraId="50D56245" w14:textId="4D01D6E6" w:rsidR="00C9513A" w:rsidRDefault="00C9513A" w:rsidP="001C2818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2E917FA0" w14:textId="4A968335" w:rsidR="00417BFB" w:rsidRPr="00417BFB" w:rsidRDefault="00C2648F" w:rsidP="0041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2.6.1. </w:t>
      </w:r>
      <w:r w:rsidR="00C9513A"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Получаются </w:t>
      </w:r>
      <w:r w:rsidR="00DF2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каналам </w:t>
      </w:r>
      <w:r w:rsidR="00C9513A" w:rsidRPr="00C9513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межведомственного электронного взаимодействия</w:t>
      </w:r>
      <w:r w:rsidR="00417BFB" w:rsidRPr="00417BFB">
        <w:t xml:space="preserve"> </w:t>
      </w:r>
      <w:r w:rsidR="00417BFB" w:rsidRPr="00417BFB">
        <w:rPr>
          <w:rFonts w:ascii="Times New Roman" w:hAnsi="Times New Roman" w:cs="Times New Roman"/>
          <w:sz w:val="28"/>
          <w:szCs w:val="28"/>
        </w:rPr>
        <w:t>из уполномоченн</w:t>
      </w:r>
      <w:r w:rsidR="00417BFB">
        <w:rPr>
          <w:rFonts w:ascii="Times New Roman" w:hAnsi="Times New Roman" w:cs="Times New Roman"/>
          <w:sz w:val="28"/>
          <w:szCs w:val="28"/>
        </w:rPr>
        <w:t>ого органа (налоговой службы)</w:t>
      </w:r>
      <w:r w:rsidR="00417BFB" w:rsidRPr="00417BFB">
        <w:rPr>
          <w:rFonts w:ascii="Times New Roman" w:hAnsi="Times New Roman" w:cs="Times New Roman"/>
          <w:sz w:val="28"/>
          <w:szCs w:val="28"/>
        </w:rPr>
        <w:t>:</w:t>
      </w:r>
    </w:p>
    <w:p w14:paraId="01722589" w14:textId="174C7565" w:rsidR="00331070" w:rsidRDefault="00331070" w:rsidP="001F1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юридического лица (индивидуального предпринимателя, крестьянского (фермерского) хозяйства)), о внесении сведений в Единый государственный реестр юридических лиц (индивидуальных предпринимателей) (далее - свидетельство о государственной регистрации)</w:t>
      </w:r>
      <w:r w:rsidR="00DF2C6F">
        <w:rPr>
          <w:rFonts w:ascii="Times New Roman" w:hAnsi="Times New Roman" w:cs="Times New Roman"/>
          <w:sz w:val="28"/>
          <w:szCs w:val="28"/>
        </w:rPr>
        <w:t xml:space="preserve"> (в налогов</w:t>
      </w:r>
      <w:r w:rsidR="0054554E">
        <w:rPr>
          <w:rFonts w:ascii="Times New Roman" w:hAnsi="Times New Roman" w:cs="Times New Roman"/>
          <w:sz w:val="28"/>
          <w:szCs w:val="28"/>
        </w:rPr>
        <w:t>ой службе)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648CD7" w14:textId="50DA58C6" w:rsidR="003967F6" w:rsidRDefault="003967F6" w:rsidP="001F1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внесении соответствующей записи в государственный реестр аккредитованных филиалов, представительств иностранных юридических лиц</w:t>
      </w:r>
      <w:r w:rsidR="0054554E">
        <w:rPr>
          <w:rFonts w:ascii="Times New Roman" w:hAnsi="Times New Roman" w:cs="Times New Roman"/>
          <w:sz w:val="28"/>
          <w:szCs w:val="28"/>
        </w:rPr>
        <w:t xml:space="preserve"> (в налоговой службе)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01ECA" w14:textId="1036C00E" w:rsidR="00C63510" w:rsidRDefault="00C63510" w:rsidP="00C635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вправе по собственной инициативе представить (направить) копию свидетельства о государственной регистрации</w:t>
      </w:r>
      <w:r w:rsidR="001148C0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удостоверенную в нотариальном порядке его копию.</w:t>
      </w:r>
    </w:p>
    <w:p w14:paraId="4625C55E" w14:textId="3A466E31" w:rsidR="001148C0" w:rsidRPr="001148C0" w:rsidRDefault="001148C0" w:rsidP="001148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48C0">
        <w:rPr>
          <w:rFonts w:ascii="Times New Roman" w:hAnsi="Times New Roman" w:cs="Times New Roman"/>
          <w:sz w:val="28"/>
          <w:szCs w:val="28"/>
        </w:rPr>
        <w:t>Непредставление (</w:t>
      </w:r>
      <w:proofErr w:type="spellStart"/>
      <w:r w:rsidRPr="001148C0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Pr="001148C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1148C0">
        <w:rPr>
          <w:rFonts w:ascii="Times New Roman" w:hAnsi="Times New Roman" w:cs="Times New Roman"/>
          <w:sz w:val="28"/>
          <w:szCs w:val="28"/>
        </w:rPr>
        <w:t xml:space="preserve"> копии выписки из Единого государственного реестра недвижимости или удостоверенной в нотариальном порядке ее копии не является основанием для отказа заявителю в предоставлении государственной услуги.</w:t>
      </w:r>
    </w:p>
    <w:p w14:paraId="43D90986" w14:textId="77777777" w:rsidR="001148C0" w:rsidRDefault="001148C0" w:rsidP="001148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F9F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предоставления документов, которые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0F1F9F">
        <w:rPr>
          <w:rFonts w:ascii="Times New Roman" w:hAnsi="Times New Roman" w:cs="Times New Roman"/>
          <w:sz w:val="28"/>
          <w:szCs w:val="28"/>
        </w:rPr>
        <w:t xml:space="preserve"> вправе представить (предъявить), определены </w:t>
      </w:r>
      <w:hyperlink w:anchor="P116" w:history="1">
        <w:r w:rsidRPr="000F1F9F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F1F9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12BEAC13" w14:textId="0759D963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5503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5037E">
        <w:rPr>
          <w:rFonts w:ascii="Times New Roman" w:hAnsi="Times New Roman"/>
          <w:sz w:val="28"/>
          <w:szCs w:val="28"/>
        </w:rPr>
        <w:t xml:space="preserve">. Запрещается требовать от </w:t>
      </w:r>
      <w:r w:rsidR="000B05F2">
        <w:rPr>
          <w:rFonts w:ascii="Times New Roman" w:hAnsi="Times New Roman"/>
          <w:sz w:val="28"/>
          <w:szCs w:val="28"/>
        </w:rPr>
        <w:t>работодателя</w:t>
      </w:r>
      <w:r w:rsidRPr="0055037E">
        <w:rPr>
          <w:rFonts w:ascii="Times New Roman" w:hAnsi="Times New Roman"/>
          <w:sz w:val="28"/>
          <w:szCs w:val="28"/>
        </w:rPr>
        <w:t>:</w:t>
      </w:r>
    </w:p>
    <w:p w14:paraId="37DBFF8A" w14:textId="77777777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DE7122D" w14:textId="77777777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2) 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14:paraId="74B0EEEF" w14:textId="77777777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42CB3592" w14:textId="77777777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08D2E780" w14:textId="7A16B468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б) наличие ошибок в заявлении о предоставлении государственной услуги и документах, поданных </w:t>
      </w:r>
      <w:r w:rsidR="000B05F2">
        <w:rPr>
          <w:rFonts w:ascii="Times New Roman" w:hAnsi="Times New Roman"/>
          <w:sz w:val="28"/>
          <w:szCs w:val="28"/>
        </w:rPr>
        <w:t>работодателем</w:t>
      </w:r>
      <w:r w:rsidRPr="00761866">
        <w:rPr>
          <w:rFonts w:ascii="Times New Roman" w:hAnsi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1E07DB97" w14:textId="77777777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2E7FEB46" w14:textId="77777777" w:rsidR="00F502F2" w:rsidRPr="00761866" w:rsidRDefault="00F502F2" w:rsidP="00F502F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lastRenderedPageBreak/>
        <w:t>г) выявление документально подтвержденного факта (признаков) ошибочного или противоправного действия (бездействия) должностного лица Министерства,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Министерства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14:paraId="7C71B7D7" w14:textId="4F02F21D" w:rsidR="00F502F2" w:rsidRPr="00761866" w:rsidRDefault="00F502F2" w:rsidP="00F502F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4) 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F95E5C">
        <w:rPr>
          <w:rFonts w:ascii="Times New Roman" w:hAnsi="Times New Roman"/>
          <w:sz w:val="28"/>
          <w:szCs w:val="28"/>
          <w:vertAlign w:val="superscript"/>
        </w:rPr>
        <w:t>2</w:t>
      </w:r>
      <w:r w:rsidRPr="00761866">
        <w:rPr>
          <w:rFonts w:ascii="Times New Roman" w:hAnsi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4A43E200" w14:textId="62758D63" w:rsidR="00BE2FF8" w:rsidRDefault="00DC288E" w:rsidP="00075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88E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01D32574" w14:textId="2D71BDB3" w:rsidR="0085680F" w:rsidRDefault="0085680F" w:rsidP="009B06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80F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на предоставление государственной услуги является</w:t>
      </w:r>
      <w:r w:rsidR="00B505F2">
        <w:rPr>
          <w:rFonts w:ascii="Times New Roman" w:hAnsi="Times New Roman" w:cs="Times New Roman"/>
          <w:sz w:val="28"/>
          <w:szCs w:val="28"/>
        </w:rPr>
        <w:t xml:space="preserve"> п</w:t>
      </w:r>
      <w:r w:rsidRPr="0085680F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B505F2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proofErr w:type="spellStart"/>
      <w:r w:rsidRPr="0085680F">
        <w:rPr>
          <w:rFonts w:ascii="Times New Roman" w:hAnsi="Times New Roman" w:cs="Times New Roman"/>
          <w:sz w:val="28"/>
          <w:szCs w:val="28"/>
        </w:rPr>
        <w:t>ненадлежаще</w:t>
      </w:r>
      <w:proofErr w:type="spellEnd"/>
      <w:r w:rsidRPr="0085680F">
        <w:rPr>
          <w:rFonts w:ascii="Times New Roman" w:hAnsi="Times New Roman" w:cs="Times New Roman"/>
          <w:sz w:val="28"/>
          <w:szCs w:val="28"/>
        </w:rPr>
        <w:t xml:space="preserve"> оформленных документов (текст заявления не поддается прочтению; заявление, в том числе направленное в форме электронного документа, не заверено личной либо электронной подписью; наличие в документах подчисток, приписок, зачеркнутых слов и иных не оговоренных в них исправлений).</w:t>
      </w:r>
    </w:p>
    <w:p w14:paraId="63535D62" w14:textId="09E50556" w:rsidR="0094798B" w:rsidRDefault="00102A4A" w:rsidP="00E61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A4A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103269F9" w14:textId="1B6912BA" w:rsidR="00102A4A" w:rsidRDefault="00F855D8" w:rsidP="002469B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2.8.1. </w:t>
      </w:r>
      <w:r w:rsidR="00102A4A"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 для приостановления предоставления государственной услуги не предусмотрены.</w:t>
      </w:r>
    </w:p>
    <w:p w14:paraId="7918221C" w14:textId="33719F02" w:rsidR="00695E07" w:rsidRDefault="00F855D8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="00695E07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="00E616B5">
        <w:rPr>
          <w:rFonts w:ascii="Times New Roman" w:hAnsi="Times New Roman" w:cs="Times New Roman"/>
          <w:sz w:val="28"/>
          <w:szCs w:val="28"/>
        </w:rPr>
        <w:t>работодателю</w:t>
      </w:r>
      <w:r w:rsidR="00695E07">
        <w:rPr>
          <w:rFonts w:ascii="Times New Roman" w:hAnsi="Times New Roman" w:cs="Times New Roman"/>
          <w:sz w:val="28"/>
          <w:szCs w:val="28"/>
        </w:rPr>
        <w:t>, впервые обратившемуся в центр занятости населения, в предоставлении государственной услуги являются:</w:t>
      </w:r>
    </w:p>
    <w:p w14:paraId="2DE19644" w14:textId="1F1CEDF7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Сведений о потребности в работниках;</w:t>
      </w:r>
    </w:p>
    <w:p w14:paraId="424E7F8D" w14:textId="6BFF435E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документов, удостоверяющих личность гражданина и гражданство, или документов, их заменяющих (для работодателя - физического лица), при личном обращении;</w:t>
      </w:r>
    </w:p>
    <w:p w14:paraId="58801DB0" w14:textId="706F5B36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сведений в Едином государственном реестре юридических лиц (индивидуальных предпринимателей) о государственной регистрации работодателя, в случае если заявителем подано заявление в качестве работодателя - юридического лица или индивидуального предпринимателя;</w:t>
      </w:r>
    </w:p>
    <w:p w14:paraId="45FFBE22" w14:textId="6B7E43E7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ответа на межведомственный запрос об отсутствии о работодателе - нерезиденте сведений в государственном реестре аккредитованных филиалов, представительств иностранных юридических лиц, подтверждающих факт аккредитации филиала либо представительства иностранного юридического лица.</w:t>
      </w:r>
    </w:p>
    <w:p w14:paraId="1EDCC0E7" w14:textId="74841C79" w:rsidR="00695E07" w:rsidRDefault="00695E07" w:rsidP="0069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последующих обращениях </w:t>
      </w:r>
      <w:r w:rsidR="00CA0DD7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CA0D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для отказа в предоставлении государственной услуги является отсутствие Сведений о потребности в работниках.</w:t>
      </w:r>
    </w:p>
    <w:p w14:paraId="76EF1B27" w14:textId="3BFCAB8A" w:rsidR="00102A4A" w:rsidRDefault="00102A4A" w:rsidP="00FF0670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2A4A">
        <w:rPr>
          <w:rFonts w:ascii="Times New Roman" w:eastAsiaTheme="minorHAnsi" w:hAnsi="Times New Roman" w:cs="Times New Roman"/>
          <w:sz w:val="28"/>
          <w:szCs w:val="28"/>
          <w:lang w:eastAsia="en-US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4DF1A0ED" w14:textId="77777777" w:rsidR="00102A4A" w:rsidRPr="00102A4A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49B78461" w14:textId="122E7314" w:rsidR="002469B7" w:rsidRDefault="002469B7" w:rsidP="00A871BC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205E66BD" w14:textId="77777777" w:rsidR="002469B7" w:rsidRPr="00FB47CE" w:rsidRDefault="002469B7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необходимых и обязательных услуг не требуется</w:t>
      </w:r>
      <w:r w:rsid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51D69A1" w14:textId="77777777" w:rsidR="00A871BC" w:rsidRPr="00A871BC" w:rsidRDefault="00A871BC" w:rsidP="00A87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71B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</w:t>
      </w:r>
    </w:p>
    <w:p w14:paraId="2469F1B3" w14:textId="77777777" w:rsidR="00A871BC" w:rsidRPr="00A871BC" w:rsidRDefault="00A871BC" w:rsidP="00A87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71BC">
        <w:rPr>
          <w:rFonts w:ascii="Times New Roman" w:hAnsi="Times New Roman" w:cs="Times New Roman"/>
          <w:sz w:val="28"/>
          <w:szCs w:val="28"/>
        </w:rPr>
        <w:t>за предоставление услуг, которые являются необходимыми</w:t>
      </w:r>
    </w:p>
    <w:p w14:paraId="0F6A19F3" w14:textId="7D51F2A9" w:rsidR="00A871BC" w:rsidRPr="00A871BC" w:rsidRDefault="00A871BC" w:rsidP="00A87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71BC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</w:t>
      </w:r>
      <w:r w:rsidR="00D24142" w:rsidRPr="00D241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6095F" w14:textId="48EB2F2D" w:rsidR="002469B7" w:rsidRPr="00FB47CE" w:rsidRDefault="005860BA" w:rsidP="00FB47C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B47CE"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редоставление необходимых и обязательных услуг не требуется</w:t>
      </w:r>
      <w:r w:rsid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324626" w14:textId="404A73F1" w:rsidR="00FB47CE" w:rsidRDefault="00FB47CE" w:rsidP="00870172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7BB9E1F7" w14:textId="42A2DC03"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личном обращении </w:t>
      </w:r>
      <w:r w:rsidR="008614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центр занятости населения государственная услуга предоставляется в порядке очереди.</w:t>
      </w:r>
    </w:p>
    <w:p w14:paraId="251EA97B" w14:textId="77777777"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в очереди не должно превышать 15 минут.</w:t>
      </w:r>
    </w:p>
    <w:p w14:paraId="2458AB20" w14:textId="7CDF296A" w:rsid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 ожидания предоставления государственной услуги в случае предварительного согласования даты и времени не должно превышать 5 минут</w:t>
      </w:r>
      <w:r w:rsidR="0086146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8A9C37D" w14:textId="268ABAD5" w:rsidR="00FB47CE" w:rsidRDefault="00FB47CE" w:rsidP="007B597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38FBF34C" w14:textId="5B2B44F9" w:rsidR="007B5971" w:rsidRPr="007B5971" w:rsidRDefault="007B5971" w:rsidP="007B5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971">
        <w:rPr>
          <w:rFonts w:ascii="Times New Roman" w:hAnsi="Times New Roman" w:cs="Times New Roman"/>
          <w:sz w:val="28"/>
          <w:szCs w:val="28"/>
        </w:rPr>
        <w:t xml:space="preserve">2.13.1. Регистрация </w:t>
      </w:r>
      <w:r w:rsidR="007F2E1C">
        <w:rPr>
          <w:rFonts w:ascii="Times New Roman" w:hAnsi="Times New Roman" w:cs="Times New Roman"/>
          <w:sz w:val="28"/>
          <w:szCs w:val="28"/>
        </w:rPr>
        <w:t>запроса</w:t>
      </w:r>
      <w:r w:rsidRPr="007B5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7B5971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осуществляется в день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59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148CE" w14:textId="44EF063C" w:rsidR="00FB47CE" w:rsidRP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 регистрацией заявления подразумевается внесение в электронный Регистр получателей государственных услуг в сфере занятости населения сведений, содержащихся в предъявленных </w:t>
      </w:r>
      <w:r w:rsidR="007B5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работодателем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документах, с присвоением регистрационного номера учетной записи.</w:t>
      </w:r>
    </w:p>
    <w:p w14:paraId="2A32D729" w14:textId="54ECD98C" w:rsidR="00FB47CE" w:rsidRDefault="00FB47CE" w:rsidP="00D95D5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запросу </w:t>
      </w:r>
      <w:r w:rsidR="007B5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работодателя выдается </w:t>
      </w: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копия заявления, содержащая сведения о дате принятия заявления и регистрационный номер учетной записи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33B10D4" w14:textId="562A3631" w:rsidR="007B5971" w:rsidRPr="007B5971" w:rsidRDefault="007B5971" w:rsidP="007B59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5971">
        <w:rPr>
          <w:rFonts w:ascii="Times New Roman" w:hAnsi="Times New Roman" w:cs="Times New Roman"/>
          <w:sz w:val="28"/>
          <w:szCs w:val="28"/>
        </w:rPr>
        <w:t>2.13.2. За</w:t>
      </w:r>
      <w:r w:rsidR="007F2E1C">
        <w:rPr>
          <w:rFonts w:ascii="Times New Roman" w:hAnsi="Times New Roman" w:cs="Times New Roman"/>
          <w:sz w:val="28"/>
          <w:szCs w:val="28"/>
        </w:rPr>
        <w:t>явление</w:t>
      </w:r>
      <w:r w:rsidRPr="007B5971">
        <w:rPr>
          <w:rFonts w:ascii="Times New Roman" w:hAnsi="Times New Roman" w:cs="Times New Roman"/>
          <w:sz w:val="28"/>
          <w:szCs w:val="28"/>
        </w:rPr>
        <w:t>, поступивш</w:t>
      </w:r>
      <w:r w:rsidR="007F2E1C">
        <w:rPr>
          <w:rFonts w:ascii="Times New Roman" w:hAnsi="Times New Roman" w:cs="Times New Roman"/>
          <w:sz w:val="28"/>
          <w:szCs w:val="28"/>
        </w:rPr>
        <w:t>ее</w:t>
      </w:r>
      <w:r w:rsidRPr="007B5971">
        <w:rPr>
          <w:rFonts w:ascii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7B750EF1" w14:textId="080287D9" w:rsidR="00FB47CE" w:rsidRDefault="00FB47CE" w:rsidP="006808D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47CE">
        <w:rPr>
          <w:rFonts w:ascii="Times New Roman" w:eastAsiaTheme="minorHAnsi" w:hAnsi="Times New Roman" w:cs="Times New Roman"/>
          <w:sz w:val="28"/>
          <w:szCs w:val="28"/>
          <w:lang w:eastAsia="en-US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3C884E79" w14:textId="77777777" w:rsidR="008F5E39" w:rsidRPr="008F5E39" w:rsidRDefault="008F5E39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E39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4375BE9" w14:textId="0AB561F0" w:rsidR="008F5E39" w:rsidRDefault="008F5E39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E1C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</w:t>
      </w:r>
      <w:r w:rsidRPr="007F2E1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 размещается в удобных для </w:t>
      </w:r>
      <w:r w:rsidR="007F2E1C">
        <w:rPr>
          <w:rFonts w:ascii="Times New Roman" w:hAnsi="Times New Roman" w:cs="Times New Roman"/>
          <w:sz w:val="28"/>
          <w:szCs w:val="28"/>
        </w:rPr>
        <w:t>работодателей</w:t>
      </w:r>
      <w:r w:rsidRPr="007F2E1C">
        <w:rPr>
          <w:rFonts w:ascii="Times New Roman" w:hAnsi="Times New Roman" w:cs="Times New Roman"/>
          <w:sz w:val="28"/>
          <w:szCs w:val="28"/>
        </w:rPr>
        <w:t xml:space="preserve">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подпунктом 1 пункта 1.</w:t>
      </w:r>
      <w:r w:rsidR="007F2E1C">
        <w:rPr>
          <w:rFonts w:ascii="Times New Roman" w:hAnsi="Times New Roman" w:cs="Times New Roman"/>
          <w:sz w:val="28"/>
          <w:szCs w:val="28"/>
        </w:rPr>
        <w:t>7</w:t>
      </w:r>
      <w:r w:rsidRPr="007F2E1C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</w:t>
      </w:r>
      <w:r w:rsidR="009219DC">
        <w:rPr>
          <w:rFonts w:ascii="Times New Roman" w:hAnsi="Times New Roman" w:cs="Times New Roman"/>
          <w:sz w:val="28"/>
          <w:szCs w:val="28"/>
        </w:rPr>
        <w:t>ы</w:t>
      </w:r>
      <w:r w:rsidRPr="007F2E1C">
        <w:rPr>
          <w:rFonts w:ascii="Times New Roman" w:hAnsi="Times New Roman" w:cs="Times New Roman"/>
          <w:sz w:val="28"/>
          <w:szCs w:val="28"/>
        </w:rPr>
        <w:t xml:space="preserve"> </w:t>
      </w:r>
      <w:r w:rsidR="009219DC">
        <w:rPr>
          <w:rFonts w:ascii="Times New Roman" w:hAnsi="Times New Roman" w:cs="Times New Roman"/>
          <w:sz w:val="28"/>
          <w:szCs w:val="28"/>
        </w:rPr>
        <w:t xml:space="preserve">запросов </w:t>
      </w:r>
      <w:r w:rsidR="009219DC" w:rsidRPr="008B53AB">
        <w:rPr>
          <w:rFonts w:ascii="Times New Roman" w:hAnsi="Times New Roman" w:cs="Times New Roman"/>
          <w:sz w:val="28"/>
          <w:szCs w:val="28"/>
        </w:rPr>
        <w:t>(заявления и сведений о потребности в работниках)</w:t>
      </w:r>
      <w:r w:rsidR="009219DC">
        <w:rPr>
          <w:rFonts w:ascii="Times New Roman" w:hAnsi="Times New Roman" w:cs="Times New Roman"/>
          <w:sz w:val="28"/>
          <w:szCs w:val="28"/>
        </w:rPr>
        <w:t xml:space="preserve"> </w:t>
      </w:r>
      <w:r w:rsidRPr="007F2E1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с </w:t>
      </w:r>
      <w:r w:rsidR="009219DC">
        <w:rPr>
          <w:rFonts w:ascii="Times New Roman" w:hAnsi="Times New Roman" w:cs="Times New Roman"/>
          <w:sz w:val="28"/>
          <w:szCs w:val="28"/>
        </w:rPr>
        <w:t xml:space="preserve">их </w:t>
      </w:r>
      <w:r w:rsidRPr="007F2E1C">
        <w:rPr>
          <w:rFonts w:ascii="Times New Roman" w:hAnsi="Times New Roman" w:cs="Times New Roman"/>
          <w:sz w:val="28"/>
          <w:szCs w:val="28"/>
        </w:rPr>
        <w:t>образц</w:t>
      </w:r>
      <w:r w:rsidR="009219DC">
        <w:rPr>
          <w:rFonts w:ascii="Times New Roman" w:hAnsi="Times New Roman" w:cs="Times New Roman"/>
          <w:sz w:val="28"/>
          <w:szCs w:val="28"/>
        </w:rPr>
        <w:t>ами</w:t>
      </w:r>
      <w:r w:rsidRPr="007F2E1C">
        <w:rPr>
          <w:rFonts w:ascii="Times New Roman" w:hAnsi="Times New Roman" w:cs="Times New Roman"/>
          <w:sz w:val="28"/>
          <w:szCs w:val="28"/>
        </w:rPr>
        <w:t xml:space="preserve"> заполнения.</w:t>
      </w:r>
    </w:p>
    <w:p w14:paraId="12C638D7" w14:textId="57A90C94" w:rsidR="002C79D3" w:rsidRPr="002C79D3" w:rsidRDefault="002C79D3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t>2.14.2.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597F4BF9" w14:textId="77777777" w:rsidR="002C79D3" w:rsidRPr="002C79D3" w:rsidRDefault="002C79D3" w:rsidP="002C7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03926E52" w14:textId="0BA31184" w:rsidR="002C79D3" w:rsidRPr="002C79D3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3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2C79D3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2C79D3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1CF6C5F7" w14:textId="77777777" w:rsidR="002C79D3" w:rsidRPr="00F11DF4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42155A1D" w14:textId="77777777" w:rsidR="002C79D3" w:rsidRPr="00F11DF4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482EEC04" w14:textId="77777777" w:rsidR="002C79D3" w:rsidRPr="00F11DF4" w:rsidRDefault="002C79D3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1E6595AA" w14:textId="77777777" w:rsidR="00F11DF4" w:rsidRPr="00F11DF4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1E3028AB" w14:textId="4D92F61F" w:rsidR="00F11DF4" w:rsidRPr="00F11DF4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DF4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17" w:history="1">
        <w:r w:rsidRPr="00441DD5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441DD5">
        <w:rPr>
          <w:rFonts w:ascii="Times New Roman" w:hAnsi="Times New Roman" w:cs="Times New Roman"/>
          <w:sz w:val="28"/>
          <w:szCs w:val="28"/>
        </w:rPr>
        <w:t xml:space="preserve">, </w:t>
      </w:r>
      <w:r w:rsidRPr="00F11DF4">
        <w:rPr>
          <w:rFonts w:ascii="Times New Roman" w:hAnsi="Times New Roman" w:cs="Times New Roman"/>
          <w:sz w:val="28"/>
          <w:szCs w:val="28"/>
        </w:rPr>
        <w:t xml:space="preserve">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1DF4">
        <w:rPr>
          <w:rFonts w:ascii="Times New Roman" w:hAnsi="Times New Roman" w:cs="Times New Roman"/>
          <w:sz w:val="28"/>
          <w:szCs w:val="28"/>
        </w:rPr>
        <w:t xml:space="preserve"> 386н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1DF4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1DF4">
        <w:rPr>
          <w:rFonts w:ascii="Times New Roman" w:hAnsi="Times New Roman" w:cs="Times New Roman"/>
          <w:sz w:val="28"/>
          <w:szCs w:val="28"/>
        </w:rPr>
        <w:t>.</w:t>
      </w:r>
    </w:p>
    <w:p w14:paraId="46E7F9BF" w14:textId="50F538C7" w:rsidR="00F11DF4" w:rsidRPr="00441DD5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>2.14.3.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4C64E8FB" w14:textId="77777777" w:rsidR="00F11DF4" w:rsidRPr="00441DD5" w:rsidRDefault="00F11DF4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14442224" w14:textId="77777777" w:rsidR="00441DD5" w:rsidRPr="00441DD5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441DD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41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DD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41DD5">
        <w:rPr>
          <w:rFonts w:ascii="Times New Roman" w:hAnsi="Times New Roman" w:cs="Times New Roman"/>
          <w:sz w:val="28"/>
          <w:szCs w:val="28"/>
        </w:rPr>
        <w:t>;</w:t>
      </w:r>
    </w:p>
    <w:p w14:paraId="14DE6897" w14:textId="77777777" w:rsidR="00441DD5" w:rsidRPr="00441DD5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lastRenderedPageBreak/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16E3194C" w14:textId="77777777" w:rsidR="00441DD5" w:rsidRPr="00441DD5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DD5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441DD5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441DD5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3250E686" w14:textId="6C8A20A8" w:rsidR="00F11DF4" w:rsidRPr="00441DD5" w:rsidRDefault="00441DD5" w:rsidP="00441D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</w:t>
      </w:r>
      <w:r w:rsidRPr="00441DD5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943354" w14:textId="612B1CB2" w:rsidR="00AF165E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</w:t>
      </w:r>
    </w:p>
    <w:p w14:paraId="10FEBF47" w14:textId="77777777" w:rsidR="00AF165E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с использованием информационно-коммуникационных технологий, возможность либо невозможность получения государственной услуги </w:t>
      </w:r>
    </w:p>
    <w:p w14:paraId="7843958A" w14:textId="77777777" w:rsidR="00AF165E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(экстерриториальной принцип) посредством запроса о </w:t>
      </w:r>
      <w:r w:rsidR="00AF165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18" w:history="1">
        <w:r w:rsidRPr="0055395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15</w:t>
        </w:r>
      </w:hyperlink>
      <w:r w:rsidR="00AF165E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9CAA845" w14:textId="77A461A9" w:rsidR="00FC1193" w:rsidRDefault="00553951" w:rsidP="00441DD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AF1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27.07.2010 </w:t>
      </w:r>
      <w:r w:rsidR="00FB36B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</w:t>
      </w:r>
    </w:p>
    <w:p w14:paraId="66CDB11F" w14:textId="72D4344D" w:rsidR="00875D54" w:rsidRDefault="00292A9F" w:rsidP="00875D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2.15.1. </w:t>
      </w:r>
      <w:r w:rsidR="00875D54" w:rsidRPr="00875D54">
        <w:rPr>
          <w:rFonts w:ascii="Times New Roman" w:hAnsi="Times New Roman" w:cs="Times New Roman"/>
          <w:sz w:val="28"/>
          <w:szCs w:val="28"/>
        </w:rPr>
        <w:t>Показателями доступности государственной услуги являются:</w:t>
      </w:r>
    </w:p>
    <w:p w14:paraId="3D15A2D6" w14:textId="77777777" w:rsidR="00B01A1D" w:rsidRPr="00BF1E4E" w:rsidRDefault="00B01A1D" w:rsidP="00BF1E4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F1E4E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0214CDE7" w14:textId="77777777" w:rsidR="00B01A1D" w:rsidRPr="00761866" w:rsidRDefault="00B01A1D" w:rsidP="00BF1E4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732BC871" w14:textId="0461BF06" w:rsidR="00B01A1D" w:rsidRPr="00761866" w:rsidRDefault="00B01A1D" w:rsidP="00BF1E4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Министерства, на Едином портале, </w:t>
      </w:r>
      <w:r w:rsidRPr="00017C27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>е</w:t>
      </w:r>
      <w:r w:rsidRPr="00017C2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61866">
        <w:rPr>
          <w:rFonts w:ascii="Times New Roman" w:hAnsi="Times New Roman"/>
          <w:sz w:val="28"/>
          <w:szCs w:val="28"/>
        </w:rPr>
        <w:t>;</w:t>
      </w:r>
    </w:p>
    <w:p w14:paraId="7C10ED24" w14:textId="76CB389E" w:rsidR="00875D54" w:rsidRDefault="00875D54" w:rsidP="00BF1E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75D54">
        <w:rPr>
          <w:rFonts w:ascii="Times New Roman" w:hAnsi="Times New Roman" w:cs="Times New Roman"/>
          <w:sz w:val="28"/>
          <w:szCs w:val="28"/>
        </w:rPr>
        <w:t>оступность информации для работодателя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</w:t>
      </w:r>
      <w:r w:rsidR="00B01A1D">
        <w:rPr>
          <w:rFonts w:ascii="Times New Roman" w:hAnsi="Times New Roman" w:cs="Times New Roman"/>
          <w:sz w:val="28"/>
          <w:szCs w:val="28"/>
        </w:rPr>
        <w:t>ошюр, памяток, буклетов и т.д.)</w:t>
      </w:r>
      <w:r w:rsidR="00B466DF">
        <w:rPr>
          <w:rFonts w:ascii="Times New Roman" w:hAnsi="Times New Roman" w:cs="Times New Roman"/>
          <w:sz w:val="28"/>
          <w:szCs w:val="28"/>
        </w:rPr>
        <w:t>;</w:t>
      </w:r>
    </w:p>
    <w:p w14:paraId="46BA7055" w14:textId="0D00D9E7" w:rsidR="00780E0E" w:rsidRPr="00BD7037" w:rsidRDefault="00780E0E" w:rsidP="00BF1E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виде, через МФЦ, удаленное рабочее место МФЦ</w:t>
      </w:r>
      <w:r w:rsidR="000E698C" w:rsidRPr="00BD7037">
        <w:rPr>
          <w:rFonts w:ascii="Times New Roman" w:hAnsi="Times New Roman" w:cs="Times New Roman"/>
          <w:sz w:val="28"/>
          <w:szCs w:val="28"/>
        </w:rPr>
        <w:t>;</w:t>
      </w:r>
    </w:p>
    <w:p w14:paraId="1BAF79DB" w14:textId="3F4895D2" w:rsidR="00F4268A" w:rsidRPr="003D260F" w:rsidRDefault="000E698C" w:rsidP="00BF1E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268A" w:rsidRPr="003D260F">
        <w:rPr>
          <w:rFonts w:ascii="Times New Roman" w:hAnsi="Times New Roman" w:cs="Times New Roman"/>
          <w:sz w:val="28"/>
          <w:szCs w:val="28"/>
        </w:rPr>
        <w:t>казание помощи инвалидам в преодолении барьеров, мешающих получению ими услуг наравне с другими лицами.</w:t>
      </w:r>
    </w:p>
    <w:p w14:paraId="314D2191" w14:textId="5EA862A4" w:rsidR="00553951" w:rsidRDefault="00103910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2.15.2. </w:t>
      </w:r>
      <w:r w:rsidR="00553951"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качества предоставления государственной услуги являются:</w:t>
      </w:r>
    </w:p>
    <w:p w14:paraId="71267A62" w14:textId="787571D4" w:rsidR="000E698C" w:rsidRPr="00BD7037" w:rsidRDefault="000E698C" w:rsidP="00BD7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t>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</w:t>
      </w:r>
      <w:r w:rsidR="00BD7037" w:rsidRPr="00BD7037">
        <w:rPr>
          <w:rFonts w:ascii="Times New Roman" w:hAnsi="Times New Roman" w:cs="Times New Roman"/>
          <w:sz w:val="28"/>
          <w:szCs w:val="28"/>
        </w:rPr>
        <w:t>;</w:t>
      </w:r>
    </w:p>
    <w:p w14:paraId="6C31FBE2" w14:textId="5993C329" w:rsidR="000E698C" w:rsidRDefault="000E698C" w:rsidP="00BD7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037">
        <w:rPr>
          <w:rFonts w:ascii="Times New Roman" w:hAnsi="Times New Roman" w:cs="Times New Roman"/>
          <w:sz w:val="28"/>
          <w:szCs w:val="28"/>
        </w:rPr>
        <w:lastRenderedPageBreak/>
        <w:t>соблюдение сроков приема</w:t>
      </w:r>
      <w:r w:rsidR="00BF1E4E">
        <w:rPr>
          <w:rFonts w:ascii="Times New Roman" w:hAnsi="Times New Roman" w:cs="Times New Roman"/>
          <w:sz w:val="28"/>
          <w:szCs w:val="28"/>
        </w:rPr>
        <w:t xml:space="preserve"> и </w:t>
      </w:r>
      <w:r w:rsidR="00BD7037" w:rsidRPr="00BD7037">
        <w:rPr>
          <w:rFonts w:ascii="Times New Roman" w:hAnsi="Times New Roman" w:cs="Times New Roman"/>
          <w:sz w:val="28"/>
          <w:szCs w:val="28"/>
        </w:rPr>
        <w:t>рассмотрения документов</w:t>
      </w:r>
      <w:r w:rsidR="00BF1E4E">
        <w:rPr>
          <w:rFonts w:ascii="Times New Roman" w:hAnsi="Times New Roman" w:cs="Times New Roman"/>
          <w:sz w:val="28"/>
          <w:szCs w:val="28"/>
        </w:rPr>
        <w:t>;</w:t>
      </w:r>
      <w:r w:rsidRPr="00BD7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66B42" w14:textId="1CED604A" w:rsidR="00BF1E4E" w:rsidRPr="00761866" w:rsidRDefault="00BF1E4E" w:rsidP="00BF1E4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 xml:space="preserve">соблюдение срока получения результата государственной услуги; </w:t>
      </w:r>
    </w:p>
    <w:p w14:paraId="1870F46F" w14:textId="77777777" w:rsidR="00BF1E4E" w:rsidRDefault="00BF1E4E" w:rsidP="00BF1E4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7037">
        <w:rPr>
          <w:rFonts w:ascii="Times New Roman" w:hAnsi="Times New Roman" w:cs="Times New Roman"/>
          <w:sz w:val="28"/>
          <w:szCs w:val="28"/>
        </w:rPr>
        <w:t>тсутствие обоснованных жалоб на нарушение настоящего Регламента, совершенные специалистами центра занятости населения;</w:t>
      </w:r>
      <w:r>
        <w:t xml:space="preserve"> </w:t>
      </w:r>
    </w:p>
    <w:p w14:paraId="7F2F9058" w14:textId="77777777" w:rsidR="00BF1E4E" w:rsidRPr="00553951" w:rsidRDefault="00BF1E4E" w:rsidP="00BF1E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оличество взаимодействий заявителя со специалистами центра занятости населения:</w:t>
      </w:r>
    </w:p>
    <w:p w14:paraId="5EC18171" w14:textId="77777777" w:rsidR="00BF1E4E" w:rsidRPr="00553951" w:rsidRDefault="00BF1E4E" w:rsidP="00BF1E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486C6FE8" w14:textId="77777777" w:rsidR="00BF1E4E" w:rsidRPr="00690D64" w:rsidRDefault="00BF1E4E" w:rsidP="00690D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D64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 по почте, в том числе электронной почте, непосредственного взаимодействия не требуется.</w:t>
      </w:r>
    </w:p>
    <w:p w14:paraId="6E58497E" w14:textId="77777777" w:rsidR="00690D64" w:rsidRPr="00553951" w:rsidRDefault="00690D64" w:rsidP="00690D6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0D64">
        <w:rPr>
          <w:rFonts w:ascii="Times New Roman" w:hAnsi="Times New Roman" w:cs="Times New Roman"/>
          <w:sz w:val="28"/>
          <w:szCs w:val="28"/>
        </w:rPr>
        <w:t xml:space="preserve">2.15.3. </w:t>
      </w:r>
      <w:r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Продолжительность взаимодействия определяется настоящим Регламентом.</w:t>
      </w:r>
    </w:p>
    <w:p w14:paraId="376B1DCA" w14:textId="07B53CC1" w:rsidR="00690D64" w:rsidRPr="00690D64" w:rsidRDefault="00690D64" w:rsidP="00690D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B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работодателя со специалистом центра занятости населения при предоставлении государственной услуги не превышает 15 минут.</w:t>
      </w:r>
    </w:p>
    <w:p w14:paraId="2362A228" w14:textId="646C59B6" w:rsidR="00690D64" w:rsidRPr="00690D64" w:rsidRDefault="00690D64" w:rsidP="00690D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D64">
        <w:rPr>
          <w:rFonts w:ascii="Times New Roman" w:hAnsi="Times New Roman" w:cs="Times New Roman"/>
          <w:sz w:val="28"/>
          <w:szCs w:val="28"/>
        </w:rPr>
        <w:t>2.15.4. Предоставление государственной услуги (за исключением приема заявления) в МФЦ, в удаленных рабочих местах МФЦ не осуществляется.</w:t>
      </w:r>
    </w:p>
    <w:p w14:paraId="4B92F2F4" w14:textId="35EEC161" w:rsidR="00553951" w:rsidRDefault="00103910" w:rsidP="0055395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2.15.</w:t>
      </w:r>
      <w:r w:rsidR="00690D6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53951" w:rsidRP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по экстерриториальному принципу и в составе комплексного запроса не предоставляется</w:t>
      </w:r>
      <w:r w:rsidR="005539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215ED15" w14:textId="77777777" w:rsidR="00292A9F" w:rsidRPr="009A2AD8" w:rsidRDefault="00292A9F" w:rsidP="00292A9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A2AD8">
        <w:rPr>
          <w:rFonts w:ascii="Times New Roman" w:hAnsi="Times New Roman" w:cs="Times New Roman"/>
          <w:sz w:val="28"/>
          <w:szCs w:val="28"/>
        </w:rPr>
        <w:t>2.16.</w:t>
      </w:r>
      <w:r w:rsidRPr="009A2A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2AD8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3590650F" w14:textId="573D61C4" w:rsidR="00553951" w:rsidRPr="009A2AD8" w:rsidRDefault="00553951" w:rsidP="003E4F3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4FE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услуга в электронной форме не предоставляется</w:t>
      </w:r>
      <w:r w:rsidR="00643AF1" w:rsidRPr="00A54F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исключением подачи заявления</w:t>
      </w:r>
      <w:r w:rsidR="009A2AD8" w:rsidRPr="00A54F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сведений о потребности в работниках</w:t>
      </w:r>
      <w:r w:rsidRPr="00A54FE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10B674E" w14:textId="77777777" w:rsidR="008B53AB" w:rsidRPr="008B53AB" w:rsidRDefault="008B53AB" w:rsidP="008B5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B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Республики Татарстан без необходимости дополнительной подачи заявления в какой-либо иной форме.</w:t>
      </w:r>
    </w:p>
    <w:p w14:paraId="0546015A" w14:textId="77777777" w:rsidR="00A87025" w:rsidRDefault="00553951" w:rsidP="008B53AB">
      <w:pPr>
        <w:pStyle w:val="ConsPlusNormal"/>
        <w:ind w:firstLine="567"/>
        <w:jc w:val="both"/>
      </w:pP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в форме электронного документа может быть направлено в центр занятости населения с использованием </w:t>
      </w:r>
      <w:r w:rsidR="00FD1B9C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сети </w:t>
      </w:r>
      <w:r w:rsidR="007F0E05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7F0E05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представлено </w:t>
      </w:r>
      <w:r w:rsidR="00250377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центр занятости населения с использованием электронных носителей. При этом заявление должно быть подписано простой электронной подписью в соответствии с требованиями Федерального </w:t>
      </w:r>
      <w:hyperlink r:id="rId19" w:history="1">
        <w:r w:rsidRPr="009A2AD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6 апреля 2011 года </w:t>
      </w:r>
      <w:r w:rsidR="007F0E05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 </w:t>
      </w:r>
      <w:r w:rsidR="007F0E05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электронной подписи»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Федеральный закон от 06.04.2011 </w:t>
      </w:r>
      <w:r w:rsidR="007F0E05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63-ФЗ) и </w:t>
      </w:r>
      <w:hyperlink r:id="rId20" w:history="1">
        <w:r w:rsidRPr="009A2AD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21</w:t>
        </w:r>
      </w:hyperlink>
      <w:r w:rsidR="00250377" w:rsidRPr="009A2AD8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1" w:history="1">
        <w:r w:rsidRPr="009A2AD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21</w:t>
        </w:r>
      </w:hyperlink>
      <w:r w:rsidR="00250377" w:rsidRPr="009A2AD8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7F0E05"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A2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210-ФЗ.</w:t>
      </w:r>
      <w:r w:rsidR="00A87025" w:rsidRPr="00A87025">
        <w:t xml:space="preserve"> </w:t>
      </w:r>
    </w:p>
    <w:p w14:paraId="657856D2" w14:textId="4C3F734C" w:rsidR="009A2AD8" w:rsidRPr="00A54FEB" w:rsidRDefault="009A2AD8" w:rsidP="008B53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FEB">
        <w:rPr>
          <w:rFonts w:ascii="Times New Roman" w:hAnsi="Times New Roman" w:cs="Times New Roman"/>
          <w:sz w:val="28"/>
          <w:szCs w:val="28"/>
        </w:rPr>
        <w:t xml:space="preserve">При направлении заявления </w:t>
      </w:r>
      <w:r w:rsidR="00A54FEB" w:rsidRPr="00A54FEB">
        <w:rPr>
          <w:rFonts w:ascii="Times New Roman" w:hAnsi="Times New Roman" w:cs="Times New Roman"/>
          <w:sz w:val="28"/>
          <w:szCs w:val="28"/>
        </w:rPr>
        <w:t>и (или) сведений о потребности в работниках в электронной форме работодатель вправе</w:t>
      </w:r>
      <w:r w:rsidRPr="00A54FEB">
        <w:rPr>
          <w:rFonts w:ascii="Times New Roman" w:hAnsi="Times New Roman" w:cs="Times New Roman"/>
          <w:sz w:val="28"/>
          <w:szCs w:val="28"/>
        </w:rPr>
        <w:t xml:space="preserve"> получить результат предоставления государственной услуги в форме электронного документа</w:t>
      </w:r>
      <w:r w:rsidR="00A54FEB" w:rsidRPr="00A54FEB">
        <w:rPr>
          <w:rFonts w:ascii="Times New Roman" w:hAnsi="Times New Roman" w:cs="Times New Roman"/>
          <w:sz w:val="28"/>
          <w:szCs w:val="28"/>
        </w:rPr>
        <w:t>.</w:t>
      </w:r>
    </w:p>
    <w:p w14:paraId="156E0627" w14:textId="77777777" w:rsidR="00B52C41" w:rsidRPr="00B52C41" w:rsidRDefault="00B52C41" w:rsidP="00B52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C4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работодатель вправе подать в центр занятости населения заявление и иные сведения в электронной форме с использованием Единой цифровой платформы</w:t>
      </w:r>
      <w:r w:rsidRPr="00B52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занятости и трудовых отношений (далее – Единая цифровая платформа)</w:t>
      </w:r>
      <w:r w:rsidRPr="00B52C41">
        <w:rPr>
          <w:rFonts w:ascii="Times New Roman" w:hAnsi="Times New Roman" w:cs="Times New Roman"/>
          <w:sz w:val="28"/>
          <w:szCs w:val="28"/>
        </w:rPr>
        <w:t>, Единого портала, Портала Республики Татарстан.</w:t>
      </w:r>
    </w:p>
    <w:p w14:paraId="3FB6DE3B" w14:textId="77777777" w:rsidR="009A2AD8" w:rsidRPr="009A2AD8" w:rsidRDefault="009A2AD8" w:rsidP="007F0E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290E01" w14:textId="2BBD8884" w:rsidR="00553951" w:rsidRPr="00F84F03" w:rsidRDefault="00F84F03" w:rsidP="00F84F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4F03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F84F03">
        <w:rPr>
          <w:rFonts w:ascii="Times New Roman" w:hAnsi="Times New Roman" w:cs="Times New Roman"/>
          <w:sz w:val="28"/>
          <w:szCs w:val="28"/>
        </w:rPr>
        <w:lastRenderedPageBreak/>
        <w:t>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центрах.</w:t>
      </w:r>
    </w:p>
    <w:p w14:paraId="45A3A86C" w14:textId="77777777" w:rsidR="00CC240A" w:rsidRDefault="00CC240A" w:rsidP="005B74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0B04D3" w14:textId="7896A0CC" w:rsidR="00015766" w:rsidRDefault="00015766" w:rsidP="005B744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Предоставление государственной услуги содействия </w:t>
      </w:r>
      <w:r w:rsidR="00B30C70">
        <w:rPr>
          <w:rFonts w:ascii="Times New Roman" w:hAnsi="Times New Roman" w:cs="Times New Roman"/>
          <w:sz w:val="28"/>
          <w:szCs w:val="28"/>
        </w:rPr>
        <w:t>работодател</w:t>
      </w:r>
      <w:r w:rsidR="001D52DE">
        <w:rPr>
          <w:rFonts w:ascii="Times New Roman" w:hAnsi="Times New Roman" w:cs="Times New Roman"/>
          <w:sz w:val="28"/>
          <w:szCs w:val="28"/>
        </w:rPr>
        <w:t>ю</w:t>
      </w:r>
      <w:r w:rsidR="00B30C70">
        <w:rPr>
          <w:rFonts w:ascii="Times New Roman" w:hAnsi="Times New Roman" w:cs="Times New Roman"/>
          <w:sz w:val="28"/>
          <w:szCs w:val="28"/>
        </w:rPr>
        <w:t xml:space="preserve"> </w:t>
      </w:r>
      <w:r w:rsidR="00B30C70" w:rsidRPr="00917F2D">
        <w:rPr>
          <w:rFonts w:ascii="Times New Roman" w:hAnsi="Times New Roman" w:cs="Times New Roman"/>
          <w:sz w:val="28"/>
          <w:szCs w:val="28"/>
        </w:rPr>
        <w:t>в по</w:t>
      </w:r>
      <w:r w:rsidR="00B30C70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="00B30C70" w:rsidRPr="00917F2D">
        <w:rPr>
          <w:rFonts w:ascii="Times New Roman" w:hAnsi="Times New Roman" w:cs="Times New Roman"/>
          <w:sz w:val="28"/>
          <w:szCs w:val="28"/>
        </w:rPr>
        <w:t xml:space="preserve">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включает в себя следующие процедуры:</w:t>
      </w:r>
    </w:p>
    <w:p w14:paraId="7AC4B890" w14:textId="1B1D742A" w:rsidR="00015766" w:rsidRPr="00015766" w:rsidRDefault="00015766" w:rsidP="00733B5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консультирование </w:t>
      </w:r>
      <w:r w:rsidR="005D20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оказание помощи </w:t>
      </w:r>
      <w:r w:rsidR="005D20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работодателю,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в части оформления документов, необходимых для предоставления государственной услуги;</w:t>
      </w:r>
    </w:p>
    <w:p w14:paraId="67E96911" w14:textId="62175266" w:rsidR="000F2772" w:rsidRDefault="00015766" w:rsidP="000F27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 xml:space="preserve">2) </w:t>
      </w:r>
      <w:r w:rsidR="000F277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содействия в подборе необходимых работников работодател</w:t>
      </w:r>
      <w:r w:rsidR="001D52DE">
        <w:rPr>
          <w:rFonts w:ascii="Times New Roman" w:hAnsi="Times New Roman" w:cs="Times New Roman"/>
          <w:sz w:val="28"/>
          <w:szCs w:val="28"/>
        </w:rPr>
        <w:t>ю</w:t>
      </w:r>
      <w:r w:rsidR="000F2772">
        <w:rPr>
          <w:rFonts w:ascii="Times New Roman" w:hAnsi="Times New Roman" w:cs="Times New Roman"/>
          <w:sz w:val="28"/>
          <w:szCs w:val="28"/>
        </w:rPr>
        <w:t>, обративш</w:t>
      </w:r>
      <w:r w:rsidR="001D52DE">
        <w:rPr>
          <w:rFonts w:ascii="Times New Roman" w:hAnsi="Times New Roman" w:cs="Times New Roman"/>
          <w:sz w:val="28"/>
          <w:szCs w:val="28"/>
        </w:rPr>
        <w:t>емуся</w:t>
      </w:r>
      <w:r w:rsidR="000F2772">
        <w:rPr>
          <w:rFonts w:ascii="Times New Roman" w:hAnsi="Times New Roman" w:cs="Times New Roman"/>
          <w:sz w:val="28"/>
          <w:szCs w:val="28"/>
        </w:rPr>
        <w:t xml:space="preserve"> впервые;</w:t>
      </w:r>
    </w:p>
    <w:p w14:paraId="00709BA7" w14:textId="7258DA61" w:rsidR="008D0ED1" w:rsidRDefault="00015766" w:rsidP="008D0E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766">
        <w:rPr>
          <w:rFonts w:ascii="Times New Roman" w:hAnsi="Times New Roman" w:cs="Times New Roman"/>
          <w:sz w:val="28"/>
          <w:szCs w:val="28"/>
        </w:rPr>
        <w:t xml:space="preserve">3) </w:t>
      </w:r>
      <w:r w:rsidR="008D0ED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содействия в подборе необходимых работников при пос</w:t>
      </w:r>
      <w:r w:rsidR="005D2019">
        <w:rPr>
          <w:rFonts w:ascii="Times New Roman" w:hAnsi="Times New Roman" w:cs="Times New Roman"/>
          <w:sz w:val="28"/>
          <w:szCs w:val="28"/>
        </w:rPr>
        <w:t>ледующих обращениях работодател</w:t>
      </w:r>
      <w:r w:rsidR="001D52DE">
        <w:rPr>
          <w:rFonts w:ascii="Times New Roman" w:hAnsi="Times New Roman" w:cs="Times New Roman"/>
          <w:sz w:val="28"/>
          <w:szCs w:val="28"/>
        </w:rPr>
        <w:t>я</w:t>
      </w:r>
      <w:r w:rsidR="008D0ED1">
        <w:rPr>
          <w:rFonts w:ascii="Times New Roman" w:hAnsi="Times New Roman" w:cs="Times New Roman"/>
          <w:sz w:val="28"/>
          <w:szCs w:val="28"/>
        </w:rPr>
        <w:t>;</w:t>
      </w:r>
    </w:p>
    <w:p w14:paraId="0ECCB7FD" w14:textId="77777777" w:rsidR="005D2019" w:rsidRPr="00015766" w:rsidRDefault="005D2019" w:rsidP="005D201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78A5CE8A" w14:textId="0F620A27" w:rsidR="005D2019" w:rsidRPr="005D2019" w:rsidRDefault="001D52DE" w:rsidP="005D20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3AB">
        <w:rPr>
          <w:rFonts w:ascii="Times New Roman" w:hAnsi="Times New Roman" w:cs="Times New Roman"/>
          <w:sz w:val="28"/>
          <w:szCs w:val="28"/>
        </w:rPr>
        <w:t>6</w:t>
      </w:r>
      <w:r w:rsidR="005D2019" w:rsidRPr="008B53AB">
        <w:rPr>
          <w:rFonts w:ascii="Times New Roman" w:hAnsi="Times New Roman" w:cs="Times New Roman"/>
          <w:sz w:val="28"/>
          <w:szCs w:val="28"/>
        </w:rPr>
        <w:t>) предоставление работодател</w:t>
      </w:r>
      <w:r w:rsidRPr="008B53AB">
        <w:rPr>
          <w:rFonts w:ascii="Times New Roman" w:hAnsi="Times New Roman" w:cs="Times New Roman"/>
          <w:sz w:val="28"/>
          <w:szCs w:val="28"/>
        </w:rPr>
        <w:t>ю</w:t>
      </w:r>
      <w:r w:rsidR="005D2019" w:rsidRPr="008B53AB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форме;</w:t>
      </w:r>
    </w:p>
    <w:p w14:paraId="73685FBC" w14:textId="77777777" w:rsidR="001D52DE" w:rsidRPr="00015766" w:rsidRDefault="001D52DE" w:rsidP="00C53E9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) исправление технической ошибки (описки, опечатки, грамматической или арифметической ошибки).</w:t>
      </w:r>
    </w:p>
    <w:p w14:paraId="6574AB4E" w14:textId="27A65701" w:rsidR="00015766" w:rsidRPr="00015766" w:rsidRDefault="00AD34E1" w:rsidP="00C53E9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Консультирование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оказание помощи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015766"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</w:t>
      </w:r>
    </w:p>
    <w:p w14:paraId="47DCB8D6" w14:textId="3CF5100B"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устного обращения специалист центра занятости населения осуществ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ляет консультирование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по составу, форме и содержанию документации, необходимой для получения государственной услуги, и оказывает помощь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части оформления документов, необходимых для предоставления государственной услуги.</w:t>
      </w:r>
    </w:p>
    <w:p w14:paraId="79ABB9FD" w14:textId="7C4A226C"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работодатель 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желает получить письменный ответ на обращение, специалист центра занятости населения осуществляет письменное </w:t>
      </w:r>
      <w:r w:rsidR="00AD34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консультирование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составу, форме и содержанию документации, необходимой для получения государственной услуги.</w:t>
      </w:r>
    </w:p>
    <w:p w14:paraId="4C0B0D5B" w14:textId="4D003A70" w:rsidR="00015766" w:rsidRPr="00015766" w:rsidRDefault="00015766" w:rsidP="000157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обращения </w:t>
      </w:r>
      <w:r w:rsidR="001D52D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F0C2C01" w14:textId="4EBEB9BA" w:rsidR="00015766" w:rsidRDefault="00015766" w:rsidP="005315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1576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7700C59B" w14:textId="536572BD" w:rsidR="00F24F86" w:rsidRPr="00F24F86" w:rsidRDefault="00957072" w:rsidP="005315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072">
        <w:rPr>
          <w:rFonts w:ascii="Times New Roman" w:hAnsi="Times New Roman" w:cs="Times New Roman"/>
          <w:sz w:val="28"/>
          <w:szCs w:val="28"/>
        </w:rPr>
        <w:t>3.3. Работодатель вправе обратиться в МФЦ, удаленное рабочее место лично, по телефону и (или) электронной почте для получения консультаций о порядке получения государственной услуги</w:t>
      </w:r>
      <w:r w:rsidR="00F24F86">
        <w:rPr>
          <w:rFonts w:ascii="Times New Roman" w:hAnsi="Times New Roman" w:cs="Times New Roman"/>
          <w:sz w:val="28"/>
          <w:szCs w:val="28"/>
        </w:rPr>
        <w:t xml:space="preserve">, принятия и регистрации </w:t>
      </w:r>
      <w:r w:rsidR="00F24F86" w:rsidRPr="00F24F86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государственной услуги</w:t>
      </w:r>
      <w:r w:rsidR="00F24F86">
        <w:rPr>
          <w:rFonts w:ascii="Times New Roman" w:hAnsi="Times New Roman" w:cs="Times New Roman"/>
          <w:sz w:val="28"/>
          <w:szCs w:val="28"/>
        </w:rPr>
        <w:t xml:space="preserve">, </w:t>
      </w:r>
      <w:r w:rsidR="00F24F86" w:rsidRPr="00F24F86">
        <w:rPr>
          <w:rFonts w:ascii="Times New Roman" w:hAnsi="Times New Roman" w:cs="Times New Roman"/>
          <w:sz w:val="28"/>
          <w:szCs w:val="28"/>
        </w:rPr>
        <w:t>направлени</w:t>
      </w:r>
      <w:r w:rsidR="00F24F86">
        <w:rPr>
          <w:rFonts w:ascii="Times New Roman" w:hAnsi="Times New Roman" w:cs="Times New Roman"/>
          <w:sz w:val="28"/>
          <w:szCs w:val="28"/>
        </w:rPr>
        <w:t>я</w:t>
      </w:r>
      <w:r w:rsidR="00F24F86" w:rsidRPr="00F24F86">
        <w:rPr>
          <w:rFonts w:ascii="Times New Roman" w:hAnsi="Times New Roman" w:cs="Times New Roman"/>
          <w:sz w:val="28"/>
          <w:szCs w:val="28"/>
        </w:rPr>
        <w:t xml:space="preserve"> заявления в центр занятости населения</w:t>
      </w:r>
      <w:r w:rsidR="00F24F86">
        <w:rPr>
          <w:rFonts w:ascii="Times New Roman" w:hAnsi="Times New Roman" w:cs="Times New Roman"/>
          <w:sz w:val="28"/>
          <w:szCs w:val="28"/>
        </w:rPr>
        <w:t>.</w:t>
      </w:r>
    </w:p>
    <w:p w14:paraId="02AECDC5" w14:textId="5015B9AB" w:rsidR="00957072" w:rsidRPr="00700BF7" w:rsidRDefault="004D040B" w:rsidP="003D3D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40B">
        <w:rPr>
          <w:rFonts w:ascii="Times New Roman" w:hAnsi="Times New Roman" w:cs="Times New Roman"/>
          <w:sz w:val="28"/>
          <w:szCs w:val="28"/>
        </w:rPr>
        <w:t>3.3.1.</w:t>
      </w:r>
      <w:r>
        <w:t xml:space="preserve"> </w:t>
      </w:r>
      <w:r w:rsidR="00957072" w:rsidRPr="00700BF7">
        <w:rPr>
          <w:rFonts w:ascii="Times New Roman" w:hAnsi="Times New Roman" w:cs="Times New Roman"/>
          <w:sz w:val="28"/>
          <w:szCs w:val="28"/>
        </w:rPr>
        <w:t>Специалист МФЦ информирует работодателя о порядке предоставления государственной услуги</w:t>
      </w:r>
      <w:r w:rsidR="00700BF7" w:rsidRPr="00700BF7">
        <w:rPr>
          <w:rFonts w:ascii="Times New Roman" w:hAnsi="Times New Roman" w:cs="Times New Roman"/>
          <w:sz w:val="28"/>
          <w:szCs w:val="28"/>
        </w:rPr>
        <w:t>,</w:t>
      </w:r>
      <w:r w:rsidR="00957072" w:rsidRPr="00700BF7">
        <w:rPr>
          <w:rFonts w:ascii="Times New Roman" w:hAnsi="Times New Roman" w:cs="Times New Roman"/>
          <w:sz w:val="28"/>
          <w:szCs w:val="28"/>
        </w:rPr>
        <w:t xml:space="preserve">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14:paraId="0718A9E1" w14:textId="07E95F6E" w:rsidR="00957072" w:rsidRPr="00C53E97" w:rsidRDefault="00700BF7" w:rsidP="004D0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BF7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 w:rsidR="00957072" w:rsidRPr="00700BF7">
        <w:rPr>
          <w:rFonts w:ascii="Times New Roman" w:hAnsi="Times New Roman" w:cs="Times New Roman"/>
          <w:sz w:val="28"/>
          <w:szCs w:val="28"/>
        </w:rPr>
        <w:t xml:space="preserve">может получить информацию о порядке предоставления </w:t>
      </w:r>
      <w:r w:rsidR="00957072" w:rsidRPr="00700BF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путем свободного доступа с сайта МФЦ http://mfc16.tatarstan.ru.</w:t>
      </w:r>
    </w:p>
    <w:p w14:paraId="5026CD87" w14:textId="77777777" w:rsidR="00700BF7" w:rsidRPr="00700BF7" w:rsidRDefault="00700BF7" w:rsidP="004D0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BF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7BA783EA" w14:textId="77777777" w:rsidR="00700BF7" w:rsidRPr="00700BF7" w:rsidRDefault="00700BF7" w:rsidP="004D040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BF7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14:paraId="6B242404" w14:textId="79C146FE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 xml:space="preserve">3.3.2. Работодатель лично либо через </w:t>
      </w:r>
      <w:r w:rsidR="00260076" w:rsidRPr="00260076">
        <w:rPr>
          <w:rFonts w:ascii="Times New Roman" w:hAnsi="Times New Roman" w:cs="Times New Roman"/>
          <w:sz w:val="28"/>
          <w:szCs w:val="28"/>
        </w:rPr>
        <w:t xml:space="preserve">уполномоченного представителя </w:t>
      </w:r>
      <w:r w:rsidRPr="00260076">
        <w:rPr>
          <w:rFonts w:ascii="Times New Roman" w:hAnsi="Times New Roman" w:cs="Times New Roman"/>
          <w:sz w:val="28"/>
          <w:szCs w:val="28"/>
        </w:rPr>
        <w:t xml:space="preserve">подает письменное заявление о предоставлении государственной услуги и представляет документы в соответствии с </w:t>
      </w:r>
      <w:hyperlink w:anchor="P116" w:history="1">
        <w:r w:rsidRPr="0026007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260076">
        <w:rPr>
          <w:rFonts w:ascii="Times New Roman" w:hAnsi="Times New Roman" w:cs="Times New Roman"/>
          <w:sz w:val="28"/>
          <w:szCs w:val="28"/>
        </w:rPr>
        <w:t xml:space="preserve"> настоящего Регламента в МФЦ, удаленное рабочее место МФЦ.</w:t>
      </w:r>
    </w:p>
    <w:p w14:paraId="6486A0D7" w14:textId="365FBA30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1BD54DD2" w14:textId="77777777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14:paraId="6117327A" w14:textId="77777777" w:rsidR="004D040B" w:rsidRPr="00260076" w:rsidRDefault="004D040B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14:paraId="2032DE86" w14:textId="129B6296" w:rsidR="00260076" w:rsidRPr="00260076" w:rsidRDefault="00260076" w:rsidP="003D3D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3.3.3. Специалист МФЦ направляет заявление в центр занятости населения.</w:t>
      </w:r>
    </w:p>
    <w:p w14:paraId="0269EF74" w14:textId="77777777" w:rsidR="00260076" w:rsidRPr="00553951" w:rsidRDefault="00260076" w:rsidP="002600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3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</w:t>
      </w:r>
      <w:r w:rsidRPr="00C53E97">
        <w:rPr>
          <w:rFonts w:ascii="Times New Roman" w:hAnsi="Times New Roman" w:cs="Times New Roman"/>
          <w:sz w:val="28"/>
          <w:szCs w:val="28"/>
        </w:rPr>
        <w:t>Государственным бюджетным учреждением «Многофункциональный центр предоставления государственных и муниципальных услуг в Республике Татарстан»</w:t>
      </w:r>
      <w:r w:rsidRPr="00C53E97">
        <w:rPr>
          <w:rFonts w:ascii="Times New Roman" w:eastAsiaTheme="minorHAnsi" w:hAnsi="Times New Roman" w:cs="Times New Roman"/>
          <w:sz w:val="28"/>
          <w:szCs w:val="28"/>
          <w:lang w:eastAsia="en-US"/>
        </w:rPr>
        <w:t>, а порядок взаимодействия МФЦ с работодателями - регламентом работы МФЦ.</w:t>
      </w:r>
    </w:p>
    <w:p w14:paraId="4FF412FD" w14:textId="77777777" w:rsidR="00260076" w:rsidRPr="00260076" w:rsidRDefault="00260076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центром занятости населения и МФЦ, но не позднее следующего рабочего дня со дня регистрации заявления в МФЦ.</w:t>
      </w:r>
    </w:p>
    <w:p w14:paraId="61895EFB" w14:textId="77777777" w:rsidR="00260076" w:rsidRPr="00260076" w:rsidRDefault="00260076" w:rsidP="002600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076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направленное в центр занятости населения заявление.</w:t>
      </w:r>
    </w:p>
    <w:p w14:paraId="71011B4B" w14:textId="3EF769E5" w:rsidR="00B30C70" w:rsidRDefault="0084636C" w:rsidP="008463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 w:rsidR="00B30C70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содействия в подборе необходимых работников работодател</w:t>
      </w:r>
      <w:r w:rsidR="002222F4">
        <w:rPr>
          <w:rFonts w:ascii="Times New Roman" w:hAnsi="Times New Roman" w:cs="Times New Roman"/>
          <w:sz w:val="28"/>
          <w:szCs w:val="28"/>
        </w:rPr>
        <w:t>ю</w:t>
      </w:r>
      <w:r w:rsidR="00B30C70">
        <w:rPr>
          <w:rFonts w:ascii="Times New Roman" w:hAnsi="Times New Roman" w:cs="Times New Roman"/>
          <w:sz w:val="28"/>
          <w:szCs w:val="28"/>
        </w:rPr>
        <w:t>, обративш</w:t>
      </w:r>
      <w:r w:rsidR="002222F4">
        <w:rPr>
          <w:rFonts w:ascii="Times New Roman" w:hAnsi="Times New Roman" w:cs="Times New Roman"/>
          <w:sz w:val="28"/>
          <w:szCs w:val="28"/>
        </w:rPr>
        <w:t>е</w:t>
      </w:r>
      <w:r w:rsidR="003E4F3D">
        <w:rPr>
          <w:rFonts w:ascii="Times New Roman" w:hAnsi="Times New Roman" w:cs="Times New Roman"/>
          <w:sz w:val="28"/>
          <w:szCs w:val="28"/>
        </w:rPr>
        <w:t>м</w:t>
      </w:r>
      <w:r w:rsidR="002222F4">
        <w:rPr>
          <w:rFonts w:ascii="Times New Roman" w:hAnsi="Times New Roman" w:cs="Times New Roman"/>
          <w:sz w:val="28"/>
          <w:szCs w:val="28"/>
        </w:rPr>
        <w:t>уся</w:t>
      </w:r>
      <w:r w:rsidR="00B30C70">
        <w:rPr>
          <w:rFonts w:ascii="Times New Roman" w:hAnsi="Times New Roman" w:cs="Times New Roman"/>
          <w:sz w:val="28"/>
          <w:szCs w:val="28"/>
        </w:rPr>
        <w:t xml:space="preserve"> впервые</w:t>
      </w:r>
    </w:p>
    <w:p w14:paraId="528112E4" w14:textId="77777777" w:rsidR="00024F50" w:rsidRPr="00024F50" w:rsidRDefault="00024F50" w:rsidP="00024F50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E7353">
        <w:rPr>
          <w:rFonts w:ascii="Times New Roman" w:hAnsi="Times New Roman"/>
          <w:bCs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14:paraId="3CBE9E67" w14:textId="2D8BA9AD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При предоставлении государственной услуги в части содействия в подборе необходимых работников </w:t>
      </w:r>
      <w:r w:rsidR="00022FB2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>, обративш</w:t>
      </w:r>
      <w:r w:rsidR="00022FB2">
        <w:rPr>
          <w:rFonts w:ascii="Times New Roman" w:hAnsi="Times New Roman" w:cs="Times New Roman"/>
          <w:sz w:val="28"/>
          <w:szCs w:val="28"/>
        </w:rPr>
        <w:t xml:space="preserve">емуся </w:t>
      </w:r>
      <w:r>
        <w:rPr>
          <w:rFonts w:ascii="Times New Roman" w:hAnsi="Times New Roman" w:cs="Times New Roman"/>
          <w:sz w:val="28"/>
          <w:szCs w:val="28"/>
        </w:rPr>
        <w:t>впервые, выполняются следующие административные действия:</w:t>
      </w:r>
    </w:p>
    <w:p w14:paraId="77CFACA2" w14:textId="1177A994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анализ сведений о </w:t>
      </w:r>
      <w:r w:rsidR="00022FB2">
        <w:rPr>
          <w:rFonts w:ascii="Times New Roman" w:hAnsi="Times New Roman" w:cs="Times New Roman"/>
          <w:sz w:val="28"/>
          <w:szCs w:val="28"/>
        </w:rPr>
        <w:t>работодателе</w:t>
      </w:r>
      <w:r>
        <w:rPr>
          <w:rFonts w:ascii="Times New Roman" w:hAnsi="Times New Roman" w:cs="Times New Roman"/>
          <w:sz w:val="28"/>
          <w:szCs w:val="28"/>
        </w:rPr>
        <w:t xml:space="preserve"> и потребности в работниках, содержащихся в представленных </w:t>
      </w:r>
      <w:r w:rsidR="00022FB2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документах;</w:t>
      </w:r>
    </w:p>
    <w:p w14:paraId="062120BE" w14:textId="14877971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информирование </w:t>
      </w:r>
      <w:r w:rsidR="0084636C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6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</w:p>
    <w:p w14:paraId="3FF1C96D" w14:textId="75DBF105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согласование с </w:t>
      </w:r>
      <w:r w:rsidR="0084636C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способа представления и размещения в Регистре получателей государственных услуг в сфере занятости населения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(банке вакансий и работодателей) сведений о потребности в работниках, предоставления информации о результатах собеседования с гражданами, направленными центрами занятости населения, оформления выданных </w:t>
      </w:r>
      <w:r w:rsidR="0084636C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гражданам направлений на работу с указанием сведений о приеме или отказе им в приеме на работу;</w:t>
      </w:r>
    </w:p>
    <w:p w14:paraId="39C9417A" w14:textId="4275141A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r>
        <w:rPr>
          <w:rFonts w:ascii="Times New Roman" w:hAnsi="Times New Roman" w:cs="Times New Roman"/>
          <w:sz w:val="28"/>
          <w:szCs w:val="28"/>
        </w:rPr>
        <w:t xml:space="preserve">4) внесение сведений о </w:t>
      </w:r>
      <w:r w:rsidR="0084636C">
        <w:rPr>
          <w:rFonts w:ascii="Times New Roman" w:hAnsi="Times New Roman" w:cs="Times New Roman"/>
          <w:sz w:val="28"/>
          <w:szCs w:val="28"/>
        </w:rPr>
        <w:t>работодателе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A34C9">
        <w:rPr>
          <w:rFonts w:ascii="Times New Roman" w:hAnsi="Times New Roman" w:cs="Times New Roman"/>
          <w:sz w:val="28"/>
          <w:szCs w:val="28"/>
        </w:rPr>
        <w:t xml:space="preserve">сведений о потребности о потребности в работниках </w:t>
      </w:r>
      <w:r>
        <w:rPr>
          <w:rFonts w:ascii="Times New Roman" w:hAnsi="Times New Roman" w:cs="Times New Roman"/>
          <w:sz w:val="28"/>
          <w:szCs w:val="28"/>
        </w:rPr>
        <w:t>в Регистр получателей государственных услуг в сфере занятости населения (банк вакансий и работодателей);</w:t>
      </w:r>
    </w:p>
    <w:p w14:paraId="78E1A7DA" w14:textId="6BFC5E65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"/>
      <w:bookmarkEnd w:id="2"/>
      <w:r>
        <w:rPr>
          <w:rFonts w:ascii="Times New Roman" w:hAnsi="Times New Roman" w:cs="Times New Roman"/>
          <w:sz w:val="28"/>
          <w:szCs w:val="28"/>
        </w:rPr>
        <w:t xml:space="preserve">5) подбор </w:t>
      </w:r>
      <w:r w:rsidR="006B4B30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</w:t>
      </w:r>
      <w:r w:rsidR="006B4B30" w:rsidRPr="006B4B30">
        <w:rPr>
          <w:rFonts w:ascii="Times New Roman" w:hAnsi="Times New Roman" w:cs="Times New Roman"/>
          <w:sz w:val="28"/>
          <w:szCs w:val="28"/>
        </w:rPr>
        <w:t xml:space="preserve">получателей государственных услуг в сфере занятости населения -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6B4B30" w:rsidRPr="00A675B2">
        <w:rPr>
          <w:rFonts w:ascii="Times New Roman" w:hAnsi="Times New Roman" w:cs="Times New Roman"/>
          <w:sz w:val="28"/>
          <w:szCs w:val="28"/>
        </w:rPr>
        <w:t>(далее - Регистр физических лиц)</w:t>
      </w:r>
      <w:r w:rsidR="006B4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 о гражданах, выразивших согласие на передачу своих персональных данных работодателю;</w:t>
      </w:r>
    </w:p>
    <w:p w14:paraId="03F161CA" w14:textId="7FA302F2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8"/>
      <w:bookmarkStart w:id="4" w:name="P469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6) согласование с </w:t>
      </w:r>
      <w:r w:rsidR="006B4B30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кандидатур граждан;</w:t>
      </w:r>
    </w:p>
    <w:p w14:paraId="5E414524" w14:textId="47EBAB8A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предложение </w:t>
      </w:r>
      <w:r w:rsidR="006B4B30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>при отсутствии необходимых работников кандидатур граждан, имеющих смежные профессии (специальности) либо проживающих в другой местности;</w:t>
      </w:r>
    </w:p>
    <w:p w14:paraId="09067037" w14:textId="48F54E5C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предложение </w:t>
      </w:r>
      <w:r w:rsidR="00A675B2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 xml:space="preserve">перечня содержащихся в Регистре физических лиц кандидатур граждан, сведения о которых соответствуют требованиям </w:t>
      </w:r>
      <w:r w:rsidR="00A675B2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>
        <w:rPr>
          <w:rFonts w:ascii="Times New Roman" w:hAnsi="Times New Roman" w:cs="Times New Roman"/>
          <w:sz w:val="28"/>
          <w:szCs w:val="28"/>
        </w:rPr>
        <w:t>к кандидатуре работника (далее - перечень кандидатур граждан), для проведения самостоятельного отбора необходимых работников;</w:t>
      </w:r>
    </w:p>
    <w:p w14:paraId="570BA44D" w14:textId="6100A6CB" w:rsidR="00B30C70" w:rsidRDefault="00B30C70" w:rsidP="003D30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предложение </w:t>
      </w:r>
      <w:r w:rsidR="00A675B2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0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14:paraId="74AB1242" w14:textId="61F75659" w:rsidR="00B30C70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"/>
      <w:bookmarkEnd w:id="5"/>
      <w:r>
        <w:rPr>
          <w:rFonts w:ascii="Times New Roman" w:hAnsi="Times New Roman" w:cs="Times New Roman"/>
          <w:sz w:val="28"/>
          <w:szCs w:val="28"/>
        </w:rPr>
        <w:t>10)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работодателей).</w:t>
      </w:r>
    </w:p>
    <w:p w14:paraId="61E86A95" w14:textId="2F446E27" w:rsidR="00B30C70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Анализ сведений о </w:t>
      </w:r>
      <w:r w:rsidR="003D300F">
        <w:rPr>
          <w:rFonts w:ascii="Times New Roman" w:hAnsi="Times New Roman" w:cs="Times New Roman"/>
          <w:sz w:val="28"/>
          <w:szCs w:val="28"/>
        </w:rPr>
        <w:t xml:space="preserve">работодателе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D300F">
        <w:rPr>
          <w:rFonts w:ascii="Times New Roman" w:hAnsi="Times New Roman" w:cs="Times New Roman"/>
          <w:sz w:val="28"/>
          <w:szCs w:val="28"/>
        </w:rPr>
        <w:t xml:space="preserve">сведений о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в работниках, содержащихся в представленных </w:t>
      </w:r>
      <w:r w:rsidR="003D300F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</w:p>
    <w:p w14:paraId="2C4DB2AB" w14:textId="77777777" w:rsidR="00B30C70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в центр занятости населения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Татарстан, или передачи заявления из МФЦ, удаленного рабочего места специалист центра занятости населения не позднее следующего рабочего дня со дня поступления заявления согласовывает с работодателем дату, время личного приема, а также информирует его о необходимости представления документов, предусмотренных </w:t>
      </w:r>
      <w:hyperlink r:id="rId22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BCC0A1C" w14:textId="77777777" w:rsidR="00B30C70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личного приема специалист центра занятости населения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23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1DACB2A9" w14:textId="3EDE4080" w:rsidR="00B30C70" w:rsidRDefault="00B30C70" w:rsidP="00933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наличия оснований для отказа в приеме документов, предусмотренных </w:t>
      </w:r>
      <w:hyperlink r:id="rId24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уведомляет </w:t>
      </w:r>
      <w:r w:rsidR="00933014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 наличии оснований для отказа и возвращает ему документы с письменным объяснением содержания выявленных оснований для отказа в приеме документов.</w:t>
      </w:r>
    </w:p>
    <w:p w14:paraId="054EB2BF" w14:textId="77777777" w:rsidR="00B30C70" w:rsidRDefault="00B30C70" w:rsidP="003344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центра занятости населения:</w:t>
      </w:r>
    </w:p>
    <w:p w14:paraId="372C0974" w14:textId="51C6E4C2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(в случае необходимости помогает в заполнении) </w:t>
      </w:r>
      <w:hyperlink r:id="rId25" w:history="1">
        <w:r w:rsidRPr="0047400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933014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содействия в подборе необходимых работников;</w:t>
      </w:r>
    </w:p>
    <w:p w14:paraId="2F73663B" w14:textId="7BE8EDA8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проверяет наличие документов, установленных </w:t>
      </w:r>
      <w:hyperlink r:id="rId26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925BD06" w14:textId="328C5388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предъявленных </w:t>
      </w:r>
      <w:r w:rsidR="00C10087">
        <w:rPr>
          <w:rFonts w:ascii="Times New Roman" w:hAnsi="Times New Roman" w:cs="Times New Roman"/>
          <w:sz w:val="28"/>
          <w:szCs w:val="28"/>
        </w:rPr>
        <w:t>работодателем д</w:t>
      </w:r>
      <w:r>
        <w:rPr>
          <w:rFonts w:ascii="Times New Roman" w:hAnsi="Times New Roman" w:cs="Times New Roman"/>
          <w:sz w:val="28"/>
          <w:szCs w:val="28"/>
        </w:rPr>
        <w:t xml:space="preserve">окументов 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r:id="rId27" w:history="1">
        <w:r w:rsidRPr="0047400D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14:paraId="37D175FB" w14:textId="36C8CAFB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 специалист центра занятости населения разъясняет причины, основания отказа, оформляет </w:t>
      </w:r>
      <w:hyperlink r:id="rId28" w:history="1">
        <w:r w:rsidRPr="0047400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474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письменной форме в 2-х экземплярах по форме согласно </w:t>
      </w:r>
      <w:r w:rsidRPr="0010059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47400D" w:rsidRPr="0010059F">
        <w:rPr>
          <w:rFonts w:ascii="Times New Roman" w:hAnsi="Times New Roman" w:cs="Times New Roman"/>
          <w:sz w:val="28"/>
          <w:szCs w:val="28"/>
        </w:rPr>
        <w:t>№</w:t>
      </w:r>
      <w:r w:rsidRPr="0010059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Регламенту, один из которых остается в центре занятости населения, другой - выдается </w:t>
      </w:r>
      <w:r w:rsidR="00FE4C33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A8001D" w14:textId="77777777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процедуры осуществляются в течение 4 минут.</w:t>
      </w:r>
    </w:p>
    <w:p w14:paraId="3D1941E3" w14:textId="3DD19A96" w:rsidR="00B30C70" w:rsidRDefault="00B30C70" w:rsidP="00FE4C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письменное уведомление </w:t>
      </w:r>
      <w:r w:rsidR="00FE4C33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и возвращенные </w:t>
      </w:r>
      <w:r w:rsidR="00FE4C33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документы,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14:paraId="0D0163EE" w14:textId="6AE689E3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Информирование </w:t>
      </w:r>
      <w:r w:rsidR="00FE4C33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о положениях </w:t>
      </w:r>
      <w:hyperlink r:id="rId29" w:history="1">
        <w:r w:rsidRPr="00474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занятости населения</w:t>
      </w:r>
    </w:p>
    <w:p w14:paraId="0963595C" w14:textId="1697432E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информирует </w:t>
      </w:r>
      <w:r w:rsidR="00FE4C33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67E53B" w14:textId="77777777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том, что при предоставлении государственной услуги учитываются сведения, содержащиеся в заявлении, в случае их документального подтверждения (предоставления документов, предусмотренных настоящим Регламентом);</w:t>
      </w:r>
    </w:p>
    <w:p w14:paraId="03D1D4DD" w14:textId="61010067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положениях </w:t>
      </w:r>
      <w:hyperlink r:id="rId30" w:history="1">
        <w:r w:rsidRPr="0047400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занятости населения, </w:t>
      </w:r>
      <w:r w:rsidRPr="00746391">
        <w:rPr>
          <w:rFonts w:ascii="Times New Roman" w:hAnsi="Times New Roman" w:cs="Times New Roman"/>
          <w:sz w:val="28"/>
          <w:szCs w:val="28"/>
        </w:rPr>
        <w:t>содержащих права и обязанности работодател</w:t>
      </w:r>
      <w:r w:rsidR="00FE4C33" w:rsidRPr="00746391">
        <w:rPr>
          <w:rFonts w:ascii="Times New Roman" w:hAnsi="Times New Roman" w:cs="Times New Roman"/>
          <w:sz w:val="28"/>
          <w:szCs w:val="28"/>
        </w:rPr>
        <w:t>я</w:t>
      </w:r>
      <w:r w:rsidRPr="007463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определяющих права и обязанности работодател</w:t>
      </w:r>
      <w:r w:rsidR="0074639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 участии в обеспечении занятости населения, 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права.</w:t>
      </w:r>
    </w:p>
    <w:p w14:paraId="23DFE041" w14:textId="77777777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14:paraId="5EAAD968" w14:textId="7E795A90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информирование </w:t>
      </w:r>
      <w:r w:rsidR="00B06923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0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положениях трудового законодательства.</w:t>
      </w:r>
    </w:p>
    <w:p w14:paraId="5B6342AC" w14:textId="4E587E1C" w:rsidR="00B30C70" w:rsidRDefault="00B30C70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Согласование с </w:t>
      </w:r>
      <w:r w:rsidR="00746391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способа представления и размещения в Регистре получателей государственных услуг в сфере занятости населения (банке вакансий и работодателей) </w:t>
      </w:r>
      <w:r w:rsidR="007463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ведений о потребности в работниках, предоставления информации о результатах собеседования с гражданами, направленными центрами занятости населения, оформления выданных гражданам направлений на работу с указанием сведений о приеме или отказе им в приеме на работу</w:t>
      </w:r>
    </w:p>
    <w:p w14:paraId="0A019CCD" w14:textId="38D905DE" w:rsidR="00B30C70" w:rsidRDefault="00746391" w:rsidP="007463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Работодателям</w:t>
      </w:r>
      <w:r w:rsidR="00B30C70">
        <w:rPr>
          <w:rFonts w:ascii="Times New Roman" w:hAnsi="Times New Roman" w:cs="Times New Roman"/>
          <w:sz w:val="28"/>
          <w:szCs w:val="28"/>
        </w:rPr>
        <w:t xml:space="preserve">, сведения о которых содержатся в Регистре получателей государственных услуг в сфере занятости населения (банке вакансий и работодателей), обеспечивается возможность подачи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30C70">
        <w:rPr>
          <w:rFonts w:ascii="Times New Roman" w:hAnsi="Times New Roman" w:cs="Times New Roman"/>
          <w:sz w:val="28"/>
          <w:szCs w:val="28"/>
        </w:rPr>
        <w:t xml:space="preserve">ведений о потребности в работниках посредством направления почтовой связью, обращения по телефону (с последующим подтверждением на бумажном носителе), с использованием средств факсимильной связи или в форме электронного документа, в том числе с использованием Единого портала или Портала Республики Татарстан, с подтверждением усиленной квалифицированной электронной подписью в соответствии с Федеральным </w:t>
      </w:r>
      <w:hyperlink r:id="rId31" w:history="1">
        <w:r w:rsidR="00B30C70" w:rsidRPr="004740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30C70">
        <w:rPr>
          <w:rFonts w:ascii="Times New Roman" w:hAnsi="Times New Roman" w:cs="Times New Roman"/>
          <w:sz w:val="28"/>
          <w:szCs w:val="28"/>
        </w:rPr>
        <w:t xml:space="preserve"> </w:t>
      </w:r>
      <w:r w:rsidR="009C16DD" w:rsidRPr="009A2AD8">
        <w:rPr>
          <w:rFonts w:ascii="Times New Roman" w:hAnsi="Times New Roman" w:cs="Times New Roman"/>
          <w:sz w:val="28"/>
          <w:szCs w:val="28"/>
        </w:rPr>
        <w:t>от 06.04.2011 № 63-ФЗ</w:t>
      </w:r>
      <w:r w:rsidR="00B30C70" w:rsidRPr="009C16DD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="00B30C70" w:rsidRPr="009C16D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30C70" w:rsidRPr="009C16D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</w:t>
      </w:r>
      <w:r w:rsidR="0047400D" w:rsidRPr="009C16DD">
        <w:rPr>
          <w:rFonts w:ascii="Times New Roman" w:hAnsi="Times New Roman" w:cs="Times New Roman"/>
          <w:sz w:val="28"/>
          <w:szCs w:val="28"/>
        </w:rPr>
        <w:t>№</w:t>
      </w:r>
      <w:r w:rsidR="00B30C70" w:rsidRPr="009C16DD">
        <w:rPr>
          <w:rFonts w:ascii="Times New Roman" w:hAnsi="Times New Roman" w:cs="Times New Roman"/>
          <w:sz w:val="28"/>
          <w:szCs w:val="28"/>
        </w:rPr>
        <w:t xml:space="preserve"> 634 </w:t>
      </w:r>
      <w:r w:rsidR="00963138">
        <w:rPr>
          <w:rFonts w:ascii="Times New Roman" w:hAnsi="Times New Roman" w:cs="Times New Roman"/>
          <w:sz w:val="28"/>
          <w:szCs w:val="28"/>
        </w:rPr>
        <w:t>«</w:t>
      </w:r>
      <w:r w:rsidR="00B30C70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963138">
        <w:rPr>
          <w:rFonts w:ascii="Times New Roman" w:hAnsi="Times New Roman" w:cs="Times New Roman"/>
          <w:sz w:val="28"/>
          <w:szCs w:val="28"/>
        </w:rPr>
        <w:t>»</w:t>
      </w:r>
      <w:r w:rsidR="00B30C70">
        <w:rPr>
          <w:rFonts w:ascii="Times New Roman" w:hAnsi="Times New Roman" w:cs="Times New Roman"/>
          <w:sz w:val="28"/>
          <w:szCs w:val="28"/>
        </w:rPr>
        <w:t>.</w:t>
      </w:r>
    </w:p>
    <w:p w14:paraId="7AE90F8E" w14:textId="219DF3D8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3"/>
      <w:bookmarkEnd w:id="6"/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.4.1. Специалист центра занятости населения согласовывает с </w:t>
      </w:r>
      <w:r w:rsidR="009C16DD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способы:</w:t>
      </w:r>
    </w:p>
    <w:p w14:paraId="5A06A56F" w14:textId="7BE41225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представления </w:t>
      </w:r>
      <w:r w:rsidR="00EF5EE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ведений о потребности в работниках (личное посещение центра занятости населения, по телефону,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Татарстан);</w:t>
      </w:r>
    </w:p>
    <w:p w14:paraId="4C056E10" w14:textId="46BDAE3D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размещения </w:t>
      </w:r>
      <w:r w:rsidR="00EF5EE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ведений о потребности в работниках (на территориальном, межтерриториальном, федеральном уровнях, в средствах массовой информации, на Интернет-ресурсах иных центров занятости населения, участвующих в оказании государственной услуги);</w:t>
      </w:r>
    </w:p>
    <w:p w14:paraId="075C3462" w14:textId="75D245AE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предоставления информации о результатах 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 (личное посещение центра занятости населения, по телефону, по почте, включая электронную почту, посредством факсимильной связи).</w:t>
      </w:r>
    </w:p>
    <w:p w14:paraId="77523B89" w14:textId="7D18E433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7"/>
      <w:bookmarkEnd w:id="7"/>
      <w:r>
        <w:rPr>
          <w:rFonts w:ascii="Times New Roman" w:hAnsi="Times New Roman" w:cs="Times New Roman"/>
          <w:sz w:val="28"/>
          <w:szCs w:val="28"/>
        </w:rPr>
        <w:t>3.</w:t>
      </w:r>
      <w:r w:rsidR="003D3D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.4.2. </w:t>
      </w:r>
      <w:r w:rsidR="00AF6C09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выбор способа представления и размещения в Регистре получателей государственных услуг в сфере занятости населения (банке вакансий и работодателей) </w:t>
      </w:r>
      <w:r w:rsidR="00AF6C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ведений о потребности в работниках, предоставления информации о результатах собеседования с гражданами, направленными центром занятости населения, оформления выданных гражданам направлений на работу с указанием сведений о приеме или отказе им в приеме на работу.</w:t>
      </w:r>
    </w:p>
    <w:p w14:paraId="28C2EFDB" w14:textId="6C47962A"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</w:t>
      </w:r>
      <w:r w:rsidRPr="002C00F6">
        <w:rPr>
          <w:rFonts w:ascii="Times New Roman" w:hAnsi="Times New Roman" w:cs="Times New Roman"/>
          <w:sz w:val="28"/>
          <w:szCs w:val="28"/>
        </w:rPr>
        <w:t xml:space="preserve">устанавливаемые </w:t>
      </w:r>
      <w:hyperlink w:anchor="Par33" w:history="1">
        <w:r w:rsidRPr="00BD2D50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BD2D50" w:rsidRPr="00BD2D50">
          <w:rPr>
            <w:rFonts w:ascii="Times New Roman" w:hAnsi="Times New Roman" w:cs="Times New Roman"/>
            <w:sz w:val="28"/>
            <w:szCs w:val="28"/>
          </w:rPr>
          <w:t>4</w:t>
        </w:r>
        <w:r w:rsidRPr="00BD2D50">
          <w:rPr>
            <w:rFonts w:ascii="Times New Roman" w:hAnsi="Times New Roman" w:cs="Times New Roman"/>
            <w:sz w:val="28"/>
            <w:szCs w:val="28"/>
          </w:rPr>
          <w:t>.4.1</w:t>
        </w:r>
      </w:hyperlink>
      <w:r w:rsidRPr="00BD2D5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5616B" w:rsidRPr="00BD2D50">
          <w:rPr>
            <w:rFonts w:ascii="Times New Roman" w:hAnsi="Times New Roman" w:cs="Times New Roman"/>
            <w:sz w:val="28"/>
            <w:szCs w:val="28"/>
          </w:rPr>
          <w:t>3.</w:t>
        </w:r>
        <w:r w:rsidR="00BD2D50" w:rsidRPr="00BD2D50">
          <w:rPr>
            <w:rFonts w:ascii="Times New Roman" w:hAnsi="Times New Roman" w:cs="Times New Roman"/>
            <w:sz w:val="28"/>
            <w:szCs w:val="28"/>
          </w:rPr>
          <w:t>4</w:t>
        </w:r>
        <w:r w:rsidRPr="00BD2D50">
          <w:rPr>
            <w:rFonts w:ascii="Times New Roman" w:hAnsi="Times New Roman" w:cs="Times New Roman"/>
            <w:sz w:val="28"/>
            <w:szCs w:val="28"/>
          </w:rPr>
          <w:t>.4.2</w:t>
        </w:r>
      </w:hyperlink>
      <w:r w:rsidRPr="00BD2D50">
        <w:rPr>
          <w:rFonts w:ascii="Times New Roman" w:hAnsi="Times New Roman" w:cs="Times New Roman"/>
          <w:sz w:val="28"/>
          <w:szCs w:val="28"/>
        </w:rPr>
        <w:t>,</w:t>
      </w:r>
      <w:r w:rsidRPr="002C00F6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1 минуты с момента окончания предыдущей процедуры.</w:t>
      </w:r>
    </w:p>
    <w:p w14:paraId="59786C6A" w14:textId="03A7675A" w:rsidR="00B30C70" w:rsidRDefault="00B30C70" w:rsidP="004740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выбор способа предоставления и размещения сведений о потребности в работниках, информации о результатах собеседования с гражданами, оформления выданных гражданам направлений на работу с указанием сведений о приеме или отказе им в приеме на работу.</w:t>
      </w:r>
    </w:p>
    <w:p w14:paraId="7BE3FFC3" w14:textId="1E96F9D1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576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.5. Внесение сведений о </w:t>
      </w:r>
      <w:r w:rsidR="002C00F6">
        <w:rPr>
          <w:rFonts w:ascii="Times New Roman" w:hAnsi="Times New Roman" w:cs="Times New Roman"/>
          <w:sz w:val="28"/>
          <w:szCs w:val="28"/>
        </w:rPr>
        <w:t xml:space="preserve">работодателе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C00F6">
        <w:rPr>
          <w:rFonts w:ascii="Times New Roman" w:hAnsi="Times New Roman" w:cs="Times New Roman"/>
          <w:sz w:val="28"/>
          <w:szCs w:val="28"/>
        </w:rPr>
        <w:t xml:space="preserve">сведений о потребности в работниках </w:t>
      </w:r>
      <w:r>
        <w:rPr>
          <w:rFonts w:ascii="Times New Roman" w:hAnsi="Times New Roman" w:cs="Times New Roman"/>
          <w:sz w:val="28"/>
          <w:szCs w:val="28"/>
        </w:rPr>
        <w:t>в Регистр получателей государственных услуг в сфере занятости населения (банк вакансий и работодателей)</w:t>
      </w:r>
    </w:p>
    <w:p w14:paraId="74D7D333" w14:textId="6CA65C16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регистрацию </w:t>
      </w:r>
      <w:r w:rsidR="002C00F6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путем внесения в электронный Регистр получателей государственных услуг в сфере занятости населения (банк вакансий и работодателей) сведений, содержащихся в предъявленных </w:t>
      </w:r>
      <w:r w:rsidR="002C00F6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документах, с присвоением регистрационного номера учетной записи.</w:t>
      </w:r>
    </w:p>
    <w:p w14:paraId="16CE3302" w14:textId="0DD6AB71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C00F6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информации о вакансиях, размещенных им в информационно-аналитической системе, обратился с использованием </w:t>
      </w:r>
      <w:r w:rsidRPr="00BD2D50">
        <w:rPr>
          <w:rFonts w:ascii="Times New Roman" w:hAnsi="Times New Roman" w:cs="Times New Roman"/>
          <w:sz w:val="28"/>
          <w:szCs w:val="28"/>
        </w:rPr>
        <w:t>информационно-аналитической системы</w:t>
      </w:r>
      <w:r>
        <w:rPr>
          <w:rFonts w:ascii="Times New Roman" w:hAnsi="Times New Roman" w:cs="Times New Roman"/>
          <w:sz w:val="28"/>
          <w:szCs w:val="28"/>
        </w:rPr>
        <w:t xml:space="preserve"> в центр занятости населения за предоставлением государственной услуги, информация о </w:t>
      </w:r>
      <w:r w:rsidR="002C00F6">
        <w:rPr>
          <w:rFonts w:ascii="Times New Roman" w:hAnsi="Times New Roman" w:cs="Times New Roman"/>
          <w:sz w:val="28"/>
          <w:szCs w:val="28"/>
        </w:rPr>
        <w:t>работодателе</w:t>
      </w:r>
      <w:r>
        <w:rPr>
          <w:rFonts w:ascii="Times New Roman" w:hAnsi="Times New Roman" w:cs="Times New Roman"/>
          <w:sz w:val="28"/>
          <w:szCs w:val="28"/>
        </w:rPr>
        <w:t>, а также сведения о потребности в работниках поступают в автоматическом режиме в Регистр получателей государственных услуг в сфере занятости населения (банк вакансий и работодателей).</w:t>
      </w:r>
    </w:p>
    <w:p w14:paraId="7F87815B" w14:textId="50F3CD29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2C00F6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может быть выдана копия заявления, содержащая сведения о дате принятия заявления и регистрационного номера учетной записи.</w:t>
      </w:r>
    </w:p>
    <w:p w14:paraId="0C7A71A7" w14:textId="77777777" w:rsidR="00B30C70" w:rsidRDefault="00B30C70" w:rsidP="002C0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2 минут с момента окончания предыдущей процедуры.</w:t>
      </w:r>
    </w:p>
    <w:p w14:paraId="5066D53B" w14:textId="79F3FB9F" w:rsidR="00B30C70" w:rsidRDefault="00B30C70" w:rsidP="008E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внесение сведений о </w:t>
      </w:r>
      <w:r w:rsidR="002C00F6">
        <w:rPr>
          <w:rFonts w:ascii="Times New Roman" w:hAnsi="Times New Roman" w:cs="Times New Roman"/>
          <w:sz w:val="28"/>
          <w:szCs w:val="28"/>
        </w:rPr>
        <w:t xml:space="preserve">работодателе </w:t>
      </w:r>
      <w:r>
        <w:rPr>
          <w:rFonts w:ascii="Times New Roman" w:hAnsi="Times New Roman" w:cs="Times New Roman"/>
          <w:sz w:val="28"/>
          <w:szCs w:val="28"/>
        </w:rPr>
        <w:t>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работодателей).</w:t>
      </w:r>
    </w:p>
    <w:p w14:paraId="140F0FCE" w14:textId="1ECA0A28" w:rsidR="00B30C70" w:rsidRDefault="00B30C70" w:rsidP="008E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6"/>
      <w:bookmarkEnd w:id="8"/>
      <w:r>
        <w:rPr>
          <w:rFonts w:ascii="Times New Roman" w:hAnsi="Times New Roman" w:cs="Times New Roman"/>
          <w:sz w:val="28"/>
          <w:szCs w:val="28"/>
        </w:rPr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.6. Подбор </w:t>
      </w:r>
      <w:r w:rsidR="00D806BE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>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сведениях о потребности в работниках, при наличии в Регистре физических лиц сведений о гражданах, выразивших согласие на передачу своих персональных данных работодателю</w:t>
      </w:r>
    </w:p>
    <w:p w14:paraId="20DDFD5F" w14:textId="2A30BF17"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подбор </w:t>
      </w:r>
      <w:r w:rsidR="008E4C68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кандидатур необходимых работников, распечатывает перечень, содержащий персональные данные граждан, выразивших согласие на передачу своих персональных данных работодателю, и предлагает его </w:t>
      </w:r>
      <w:r w:rsidR="008E4C68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4561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 в Регистре физических лиц кандидатур работников, соответствующих требованиям работодателя).</w:t>
      </w:r>
    </w:p>
    <w:p w14:paraId="7F4DED70" w14:textId="0C4E13B9" w:rsidR="00B30C70" w:rsidRDefault="00B30C70" w:rsidP="004B11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4B11C7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14:paraId="6B9AF046" w14:textId="77777777" w:rsidR="00B30C70" w:rsidRDefault="00B30C70" w:rsidP="0045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4 минут с момента окончания предыдущей процедуры.</w:t>
      </w:r>
    </w:p>
    <w:p w14:paraId="5CB50B46" w14:textId="1E97D055" w:rsidR="004B11C7" w:rsidRDefault="00B30C70" w:rsidP="004B11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получение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перечня кандидатур необходимых работников, содержащего персональные данные граждан, либо информирование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об отсутствии подходящих кандидатур.</w:t>
      </w:r>
    </w:p>
    <w:p w14:paraId="5D2387D7" w14:textId="03981EC8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.7. Согласование с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кандидатур граждан</w:t>
      </w:r>
    </w:p>
    <w:p w14:paraId="371F35BF" w14:textId="51933551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2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.7.1. </w:t>
      </w:r>
      <w:r w:rsidR="004B11C7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выбор кандидатур граждан из предложенного перечня и выражает свое согласие на направление отобранных кандидатур на собеседование.</w:t>
      </w:r>
    </w:p>
    <w:p w14:paraId="435DB6C7" w14:textId="2CD966C0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предоставления государственной услуги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>обеспечивается возможность проведения собеседования посредством телефонной или видеосвязи с использованием сети Интернет.</w:t>
      </w:r>
    </w:p>
    <w:p w14:paraId="7D39DAB0" w14:textId="6ECA843C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4"/>
      <w:bookmarkEnd w:id="10"/>
      <w:r>
        <w:rPr>
          <w:rFonts w:ascii="Times New Roman" w:hAnsi="Times New Roman" w:cs="Times New Roman"/>
          <w:sz w:val="28"/>
          <w:szCs w:val="28"/>
        </w:rPr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.7.2. Специалист центра занятости населения:</w:t>
      </w:r>
    </w:p>
    <w:p w14:paraId="2F878F72" w14:textId="4830D9DD" w:rsidR="0045616B" w:rsidRDefault="0045616B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сообщает гражданину по телефону информацию о свободном рабочем месте (вакантной должности) и </w:t>
      </w:r>
      <w:r w:rsidR="004B11C7">
        <w:rPr>
          <w:rFonts w:ascii="Times New Roman" w:hAnsi="Times New Roman" w:cs="Times New Roman"/>
          <w:sz w:val="28"/>
          <w:szCs w:val="28"/>
        </w:rPr>
        <w:t>работодателе</w:t>
      </w:r>
      <w:r>
        <w:rPr>
          <w:rFonts w:ascii="Times New Roman" w:hAnsi="Times New Roman" w:cs="Times New Roman"/>
          <w:sz w:val="28"/>
          <w:szCs w:val="28"/>
        </w:rPr>
        <w:t>, выразившем свое согласие провести собеседование с гражданином;</w:t>
      </w:r>
    </w:p>
    <w:p w14:paraId="7E96C57A" w14:textId="1A46CBAE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уведомляет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 необходимости предоставления информации о результатах собеседования с гражданином, оформления выданного гражданину направления на работу.</w:t>
      </w:r>
    </w:p>
    <w:p w14:paraId="7922DAF1" w14:textId="4C3350DB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ar52" w:history="1">
        <w:r w:rsidRPr="0045616B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BD2D50">
          <w:rPr>
            <w:rFonts w:ascii="Times New Roman" w:hAnsi="Times New Roman" w:cs="Times New Roman"/>
            <w:sz w:val="28"/>
            <w:szCs w:val="28"/>
          </w:rPr>
          <w:t>4</w:t>
        </w:r>
        <w:r w:rsidRPr="0045616B">
          <w:rPr>
            <w:rFonts w:ascii="Times New Roman" w:hAnsi="Times New Roman" w:cs="Times New Roman"/>
            <w:sz w:val="28"/>
            <w:szCs w:val="28"/>
          </w:rPr>
          <w:t>.7.1</w:t>
        </w:r>
      </w:hyperlink>
      <w:r w:rsidRPr="004561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4" w:history="1">
        <w:r w:rsidRPr="0045616B">
          <w:rPr>
            <w:rFonts w:ascii="Times New Roman" w:hAnsi="Times New Roman" w:cs="Times New Roman"/>
            <w:sz w:val="28"/>
            <w:szCs w:val="28"/>
          </w:rPr>
          <w:t>3.</w:t>
        </w:r>
        <w:r w:rsidR="00BD2D50">
          <w:rPr>
            <w:rFonts w:ascii="Times New Roman" w:hAnsi="Times New Roman" w:cs="Times New Roman"/>
            <w:sz w:val="28"/>
            <w:szCs w:val="28"/>
          </w:rPr>
          <w:t>4</w:t>
        </w:r>
        <w:r w:rsidRPr="0045616B">
          <w:rPr>
            <w:rFonts w:ascii="Times New Roman" w:hAnsi="Times New Roman" w:cs="Times New Roman"/>
            <w:sz w:val="28"/>
            <w:szCs w:val="28"/>
          </w:rPr>
          <w:t>.7.2</w:t>
        </w:r>
      </w:hyperlink>
      <w:r w:rsidRPr="004561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осуществляются в течение 3 минут с момента окончания предыдущей процедуры.</w:t>
      </w:r>
    </w:p>
    <w:p w14:paraId="4936590B" w14:textId="71B315B4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осуществление </w:t>
      </w:r>
      <w:r w:rsidR="004B11C7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выбора подходящей кандидатуры работника из предложенного перечня.</w:t>
      </w:r>
    </w:p>
    <w:p w14:paraId="4502E0D3" w14:textId="270A99C4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.8. Предложение </w:t>
      </w:r>
      <w:r w:rsidR="000C336B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>при отсутствии необходимых работников кандидатур граждан, имеющих смежные профессии (специальности) либо проживающих в другой местности</w:t>
      </w:r>
    </w:p>
    <w:p w14:paraId="1A77D2B9" w14:textId="0ECB1AA3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необходимых работников специалист центра занятости предлагает </w:t>
      </w:r>
      <w:r w:rsidR="000C336B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граждан, имеющих смежные профессии (специальности) либо проживающих в другой местности.</w:t>
      </w:r>
    </w:p>
    <w:p w14:paraId="01DBD568" w14:textId="1650F20A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работников, имеющих смежные профессии (специальности), либо проживающих в другой местности, а также согласование с </w:t>
      </w:r>
      <w:r w:rsidR="000C336B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 xml:space="preserve">кандидатур данных граждан специалист центра занятости населения осуществляет в соответствии с последовательностью действий, предусмотренных </w:t>
      </w:r>
      <w:hyperlink w:anchor="Par46" w:history="1">
        <w:r w:rsidRPr="0045616B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BD2D50">
          <w:rPr>
            <w:rFonts w:ascii="Times New Roman" w:hAnsi="Times New Roman" w:cs="Times New Roman"/>
            <w:sz w:val="28"/>
            <w:szCs w:val="28"/>
          </w:rPr>
          <w:t>4</w:t>
        </w:r>
        <w:r w:rsidRPr="0045616B">
          <w:rPr>
            <w:rFonts w:ascii="Times New Roman" w:hAnsi="Times New Roman" w:cs="Times New Roman"/>
            <w:sz w:val="28"/>
            <w:szCs w:val="28"/>
          </w:rPr>
          <w:t>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6996B438" w14:textId="77777777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14:paraId="558CC673" w14:textId="77777777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подбор работника, имеющего смежную профессию.</w:t>
      </w:r>
    </w:p>
    <w:p w14:paraId="14A60F29" w14:textId="5B28BB73" w:rsidR="00B30C70" w:rsidRDefault="00B30C70" w:rsidP="000C33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D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.9. Предложение </w:t>
      </w:r>
      <w:r w:rsidR="000C336B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 xml:space="preserve">перечня содержащихся в Регистре физических лиц кандидатур граждан, сведения о которых соответствуют требованиям </w:t>
      </w:r>
      <w:r w:rsidR="000C336B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к кандидатуре работника, для проведения самостоятельного отбора необходимых работников</w:t>
      </w:r>
    </w:p>
    <w:p w14:paraId="41A04228" w14:textId="60EB1B06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при наличии в Регистре физических лиц кандидатур работников, соответствующих требованиям </w:t>
      </w:r>
      <w:r w:rsidR="000C336B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, распечатывает перечень, содержащий персональные данные граждан, выразивших согласие на передачу своих персональных данных работодателю, и предлагает его </w:t>
      </w:r>
      <w:r w:rsidR="000C336B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самостоятельного отбора работников.</w:t>
      </w:r>
    </w:p>
    <w:p w14:paraId="3C16BD17" w14:textId="5D14FDF1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0C336B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работников осуществляется с учетом требований к исполнению трудовой функции (работе по определенной профессии (специальности), квалификации или должности), требований к кандидатуре работника, уровню его профессиональной подготовки и квалификации, опыту и навыкам работы, а также персональных данных граждан.</w:t>
      </w:r>
    </w:p>
    <w:p w14:paraId="4F60FCE9" w14:textId="77777777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исполнения: процедура осуществляется в течение 1 минуты с момента окончания предыдущей процедуры.</w:t>
      </w:r>
    </w:p>
    <w:p w14:paraId="56D36384" w14:textId="53D36025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получение </w:t>
      </w:r>
      <w:r w:rsidR="000C336B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перечня кандидатур граждан, содержащего персональные данные.</w:t>
      </w:r>
    </w:p>
    <w:p w14:paraId="069D95E0" w14:textId="06F6B7C1" w:rsidR="00B30C70" w:rsidRDefault="00B30C70" w:rsidP="001C7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.10. Предложение </w:t>
      </w:r>
      <w:r w:rsidR="000C336B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</w:t>
      </w:r>
    </w:p>
    <w:p w14:paraId="668B5A76" w14:textId="3B1A096F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при предоставлении государственной услуги в части содействия работодателям в подборе необходимых работников может предложить </w:t>
      </w:r>
      <w:r w:rsidR="001C7168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следующих мероприятиях активной политики занятости, организуемых центром занятости населения:</w:t>
      </w:r>
    </w:p>
    <w:p w14:paraId="0B1A4187" w14:textId="77777777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ярмарках вакансий и учебных рабочих мест;</w:t>
      </w:r>
    </w:p>
    <w:p w14:paraId="095097A9" w14:textId="77777777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оплачиваемых общественных работах;</w:t>
      </w:r>
    </w:p>
    <w:p w14:paraId="73D6EA09" w14:textId="77777777" w:rsidR="00B30C70" w:rsidRPr="00AB6112" w:rsidRDefault="00B30C70" w:rsidP="002D6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112">
        <w:rPr>
          <w:rFonts w:ascii="Times New Roman" w:hAnsi="Times New Roman" w:cs="Times New Roman"/>
          <w:sz w:val="28"/>
          <w:szCs w:val="28"/>
        </w:rPr>
        <w:t>- временном трудоустройстве несовершеннолетних граждан в возрасте от 14 до 18 лет в свободное от учебы время;</w:t>
      </w:r>
    </w:p>
    <w:p w14:paraId="16DD4B97" w14:textId="35A09A6E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D4A">
        <w:rPr>
          <w:rFonts w:ascii="Times New Roman" w:hAnsi="Times New Roman" w:cs="Times New Roman"/>
          <w:sz w:val="28"/>
          <w:szCs w:val="28"/>
        </w:rPr>
        <w:t>- временном трудоустройстве безработных граждан в возрасте от 18 до 2</w:t>
      </w:r>
      <w:r w:rsidR="00A13A97" w:rsidRPr="00414D4A">
        <w:rPr>
          <w:rFonts w:ascii="Times New Roman" w:hAnsi="Times New Roman" w:cs="Times New Roman"/>
          <w:sz w:val="28"/>
          <w:szCs w:val="28"/>
        </w:rPr>
        <w:t>5</w:t>
      </w:r>
      <w:r w:rsidRPr="00414D4A">
        <w:rPr>
          <w:rFonts w:ascii="Times New Roman" w:hAnsi="Times New Roman" w:cs="Times New Roman"/>
          <w:sz w:val="28"/>
          <w:szCs w:val="28"/>
        </w:rPr>
        <w:t xml:space="preserve"> лет</w:t>
      </w:r>
      <w:r w:rsidR="00B85FC2" w:rsidRPr="00414D4A">
        <w:rPr>
          <w:rFonts w:ascii="Times New Roman" w:hAnsi="Times New Roman" w:cs="Times New Roman"/>
          <w:sz w:val="28"/>
          <w:szCs w:val="28"/>
        </w:rPr>
        <w:t xml:space="preserve">, имеющих </w:t>
      </w:r>
      <w:r w:rsidR="00BB619F" w:rsidRPr="00414D4A">
        <w:rPr>
          <w:rFonts w:ascii="Times New Roman" w:hAnsi="Times New Roman" w:cs="Times New Roman"/>
          <w:sz w:val="28"/>
          <w:szCs w:val="28"/>
        </w:rPr>
        <w:t>среднее профессионально</w:t>
      </w:r>
      <w:r w:rsidR="00414D4A" w:rsidRPr="00414D4A">
        <w:rPr>
          <w:rFonts w:ascii="Times New Roman" w:hAnsi="Times New Roman" w:cs="Times New Roman"/>
          <w:sz w:val="28"/>
          <w:szCs w:val="28"/>
        </w:rPr>
        <w:t>е</w:t>
      </w:r>
      <w:r w:rsidR="00BB619F" w:rsidRPr="00414D4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4D4A" w:rsidRPr="00414D4A">
        <w:rPr>
          <w:rFonts w:ascii="Times New Roman" w:hAnsi="Times New Roman" w:cs="Times New Roman"/>
          <w:sz w:val="28"/>
          <w:szCs w:val="28"/>
        </w:rPr>
        <w:t>е</w:t>
      </w:r>
      <w:r w:rsidR="00BB619F" w:rsidRPr="00414D4A">
        <w:rPr>
          <w:rFonts w:ascii="Times New Roman" w:hAnsi="Times New Roman" w:cs="Times New Roman"/>
          <w:sz w:val="28"/>
          <w:szCs w:val="28"/>
        </w:rPr>
        <w:t xml:space="preserve"> или высшее образовани</w:t>
      </w:r>
      <w:r w:rsidR="00B85FC2" w:rsidRPr="00414D4A">
        <w:rPr>
          <w:rFonts w:ascii="Times New Roman" w:hAnsi="Times New Roman" w:cs="Times New Roman"/>
          <w:sz w:val="28"/>
          <w:szCs w:val="28"/>
        </w:rPr>
        <w:t>е</w:t>
      </w:r>
      <w:r w:rsidR="00BB619F" w:rsidRPr="00414D4A">
        <w:rPr>
          <w:rFonts w:ascii="Times New Roman" w:hAnsi="Times New Roman" w:cs="Times New Roman"/>
          <w:sz w:val="28"/>
          <w:szCs w:val="28"/>
        </w:rPr>
        <w:t xml:space="preserve"> и ищущих работу в течение года с даты выдачи им документа об образовании и о квалификации</w:t>
      </w:r>
      <w:r w:rsidRPr="00414D4A">
        <w:rPr>
          <w:rFonts w:ascii="Times New Roman" w:hAnsi="Times New Roman" w:cs="Times New Roman"/>
          <w:sz w:val="28"/>
          <w:szCs w:val="28"/>
        </w:rPr>
        <w:t>;</w:t>
      </w:r>
    </w:p>
    <w:p w14:paraId="42A99E1F" w14:textId="77777777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временном трудоустройстве безработных граждан, испытывающих трудности в поиске работы.</w:t>
      </w:r>
    </w:p>
    <w:p w14:paraId="0023E2EF" w14:textId="72B8503F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ярмарке вакансий и учебных рабочих мест работник центра занятости населения информирует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о дате, времени и месте проведения указанного мероприятия.</w:t>
      </w:r>
    </w:p>
    <w:p w14:paraId="7BC58BDD" w14:textId="2E67954E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мероприятиях активной политики занятости, организуемых центром занятости населения, специалист центра занятости населения направляет </w:t>
      </w:r>
      <w:r w:rsidR="00414D4A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к специалисту, осуществляющему функцию по организации мероприятий активной политики занятости для получения необходимой информации.</w:t>
      </w:r>
    </w:p>
    <w:p w14:paraId="6493A175" w14:textId="77777777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14:paraId="0EA5FD9E" w14:textId="22F1417E" w:rsidR="00B30C70" w:rsidRDefault="00B30C70" w:rsidP="00414D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получение </w:t>
      </w:r>
      <w:r w:rsidR="00414D4A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предложения о принятии участия в мероприятиях активной политики занятости, организуемых органами, участвующими в оказании государственной услуги (организация оплачиваемых общественных работ, временное трудоустройство безработных граждан, испытывающих трудности в поиске работы, участие в ярмарках вакансий и учебных рабочих мест).</w:t>
      </w:r>
    </w:p>
    <w:p w14:paraId="10FF5065" w14:textId="4F02C9A0" w:rsidR="00B30C70" w:rsidRDefault="002D6305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0"/>
      <w:bookmarkEnd w:id="11"/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4</w:t>
      </w:r>
      <w:r w:rsidR="00B30C70">
        <w:rPr>
          <w:rFonts w:ascii="Times New Roman" w:hAnsi="Times New Roman" w:cs="Times New Roman"/>
          <w:sz w:val="28"/>
          <w:szCs w:val="28"/>
        </w:rPr>
        <w:t>.11. Внесение результатов выполнения административных процедур (действий) в Регистр получателей государственных услуг в сфере занятости населения (банк вакансий и работодателей)</w:t>
      </w:r>
    </w:p>
    <w:p w14:paraId="2DBBFCCC" w14:textId="44B4D4DB" w:rsidR="00B30C70" w:rsidRDefault="00414D4A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="00B30C70">
        <w:rPr>
          <w:rFonts w:ascii="Times New Roman" w:hAnsi="Times New Roman" w:cs="Times New Roman"/>
          <w:sz w:val="28"/>
          <w:szCs w:val="28"/>
        </w:rPr>
        <w:t xml:space="preserve"> предоставляет специалисту центра занятости населения информацию о результатах собеседования или рассмотрения кандидатуры работника на замещение свободного рабочего места (вакантной должности) и в случае приема гражданина на работу в пятидневный срок возвращает в центр занятости населения направление на работу с указанием даты приема на работу.</w:t>
      </w:r>
    </w:p>
    <w:p w14:paraId="1FDDEA3D" w14:textId="77777777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 центра занятости населения фиксирует в Регистре получателей государственных услуг в сфере занятости населения (банке вакансий и работодателей):</w:t>
      </w:r>
    </w:p>
    <w:p w14:paraId="1F6FEE9E" w14:textId="0D73606D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 предоставления государственной услуги содействия </w:t>
      </w:r>
      <w:r w:rsidR="00562024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</w:rPr>
        <w:t>в подборе необходимых работников (получение перечня, содержащего сведения о кандидатурах работников, внесение информации о заполнении вакансии);</w:t>
      </w:r>
    </w:p>
    <w:p w14:paraId="2421EFAD" w14:textId="235F99A2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 направления </w:t>
      </w:r>
      <w:r w:rsidR="00562024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для участия в мероприятиях активной политики занятости.</w:t>
      </w:r>
    </w:p>
    <w:p w14:paraId="44F4963D" w14:textId="77777777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получения информации.</w:t>
      </w:r>
    </w:p>
    <w:p w14:paraId="76348C8E" w14:textId="44E5F93F" w:rsidR="00B30C70" w:rsidRDefault="00B30C70" w:rsidP="00562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фиксация результата собеседования либо рассмотрения </w:t>
      </w:r>
      <w:r w:rsidR="00562024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работника на замещение свободного рабочего места (вакантной должности).</w:t>
      </w:r>
    </w:p>
    <w:p w14:paraId="59012117" w14:textId="012DE2BB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содействия в подборе необходимых работников при последующих обращениях </w:t>
      </w:r>
      <w:r w:rsidR="00930960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F52CA" w14:textId="125FCB07" w:rsidR="00024F50" w:rsidRPr="00024F50" w:rsidRDefault="00024F50" w:rsidP="00024F50">
      <w:pPr>
        <w:tabs>
          <w:tab w:val="left" w:pos="8610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E7353">
        <w:rPr>
          <w:rFonts w:ascii="Times New Roman" w:hAnsi="Times New Roman"/>
          <w:bCs/>
          <w:sz w:val="28"/>
          <w:szCs w:val="28"/>
        </w:rPr>
        <w:t>Основанием начала выполнения административной процедуры является поступление документов, необходимых для предоставления государственной услуги.</w:t>
      </w:r>
    </w:p>
    <w:p w14:paraId="32F7C449" w14:textId="6C97D356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При предоставлении государственной услуги в части содействия в подборе необходимых работников при последующих обращениях </w:t>
      </w:r>
      <w:r w:rsidR="00930960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выполняются следующие административные действия:</w:t>
      </w:r>
    </w:p>
    <w:p w14:paraId="6631E122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проверка наличия сведений о потребности в работниках;</w:t>
      </w:r>
    </w:p>
    <w:p w14:paraId="2296D388" w14:textId="414F25B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ознакомление с информацией, предоставляемой </w:t>
      </w:r>
      <w:r w:rsidR="00930960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>, о:</w:t>
      </w:r>
    </w:p>
    <w:p w14:paraId="0F3DDDC1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рассмотрения перечня кандидатур граждан;</w:t>
      </w:r>
    </w:p>
    <w:p w14:paraId="5370E451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собеседования с гражданами, направленными центром занятости населения;</w:t>
      </w:r>
    </w:p>
    <w:p w14:paraId="2CF3E1E6" w14:textId="77777777" w:rsidR="00B30C70" w:rsidRDefault="00B30C70" w:rsidP="009309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мест;</w:t>
      </w:r>
    </w:p>
    <w:p w14:paraId="232E12AB" w14:textId="3CDD544A" w:rsidR="00B30C70" w:rsidRDefault="00B30C70" w:rsidP="0032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уточнение критериев подбора необходимых работников;</w:t>
      </w:r>
    </w:p>
    <w:p w14:paraId="398EE2FE" w14:textId="77777777" w:rsidR="00B30C70" w:rsidRDefault="00B30C70" w:rsidP="0032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внесение сведений о потребности в работниках в Регистр получателей государственных услуг в сфере занятости населения (банк вакансий и работодателей);</w:t>
      </w:r>
    </w:p>
    <w:p w14:paraId="39A6FEF1" w14:textId="1A13A45A" w:rsidR="00B30C70" w:rsidRDefault="00B30C70" w:rsidP="003215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осуществление административных процедур (действий), предусмотренных </w:t>
      </w:r>
      <w:hyperlink w:anchor="Par7" w:history="1">
        <w:r w:rsidRPr="002D6305"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 w:rsidRPr="002D630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" w:history="1">
        <w:r w:rsidRPr="002D6305">
          <w:rPr>
            <w:rFonts w:ascii="Times New Roman" w:hAnsi="Times New Roman" w:cs="Times New Roman"/>
            <w:sz w:val="28"/>
            <w:szCs w:val="28"/>
          </w:rPr>
          <w:t>10 пункта 3.</w:t>
        </w:r>
        <w:r w:rsidR="00654895">
          <w:rPr>
            <w:rFonts w:ascii="Times New Roman" w:hAnsi="Times New Roman" w:cs="Times New Roman"/>
            <w:sz w:val="28"/>
            <w:szCs w:val="28"/>
          </w:rPr>
          <w:t>4</w:t>
        </w:r>
        <w:r w:rsidRPr="002D6305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68F4721" w14:textId="301930E9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 Проверка наличия сведений о потребности в работниках</w:t>
      </w:r>
    </w:p>
    <w:p w14:paraId="51A8A630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населения:</w:t>
      </w:r>
    </w:p>
    <w:p w14:paraId="4DFC5A2D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наличие сведений о потребности в работниках;</w:t>
      </w:r>
    </w:p>
    <w:p w14:paraId="651C48E9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или отказе в предоставлении государственной услуги в соответствии с основаниями, установленными </w:t>
      </w:r>
      <w:hyperlink r:id="rId33" w:history="1">
        <w:r w:rsidRPr="002D6305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9260750" w14:textId="02F3005C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потребности в работниках могут быть направлены </w:t>
      </w:r>
      <w:r w:rsidR="00164A63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>
        <w:rPr>
          <w:rFonts w:ascii="Times New Roman" w:hAnsi="Times New Roman" w:cs="Times New Roman"/>
          <w:sz w:val="28"/>
          <w:szCs w:val="28"/>
        </w:rPr>
        <w:t>в центр занятости населении по почте, включая электронную почту, посредством факсимильной связи.</w:t>
      </w:r>
    </w:p>
    <w:p w14:paraId="12F3346C" w14:textId="3F6175A1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потребности в работниках могут быть приняты специалистом центра занятости населения по телефону, при условии их последующего подтверждения на бумажном носителе.</w:t>
      </w:r>
    </w:p>
    <w:p w14:paraId="172EDB18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потребности в работниках могут быть предварительно размещены в </w:t>
      </w:r>
      <w:r w:rsidR="002D6305">
        <w:rPr>
          <w:rFonts w:ascii="Times New Roman" w:hAnsi="Times New Roman" w:cs="Times New Roman"/>
          <w:sz w:val="28"/>
          <w:szCs w:val="28"/>
        </w:rPr>
        <w:t xml:space="preserve">Единой цифровой платформе </w:t>
      </w:r>
      <w:r w:rsidR="00F25E5C">
        <w:rPr>
          <w:rFonts w:ascii="Times New Roman" w:hAnsi="Times New Roman" w:cs="Times New Roman"/>
          <w:sz w:val="28"/>
          <w:szCs w:val="28"/>
        </w:rPr>
        <w:t xml:space="preserve">в сфере занятости и трудовых отношений </w:t>
      </w:r>
      <w:r>
        <w:rPr>
          <w:rFonts w:ascii="Times New Roman" w:hAnsi="Times New Roman" w:cs="Times New Roman"/>
          <w:sz w:val="28"/>
          <w:szCs w:val="28"/>
        </w:rPr>
        <w:t>"Работа в России".</w:t>
      </w:r>
    </w:p>
    <w:p w14:paraId="7B97E29C" w14:textId="769D7178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услуги, при наличии оснований, указанных в </w:t>
      </w:r>
      <w:hyperlink r:id="rId34" w:history="1">
        <w:r w:rsidRPr="00BB0FE7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центра занятости населения разъясняет причины, основания отказа, </w:t>
      </w:r>
      <w:r w:rsidRPr="00BB0FE7">
        <w:rPr>
          <w:rFonts w:ascii="Times New Roman" w:hAnsi="Times New Roman" w:cs="Times New Roman"/>
          <w:sz w:val="28"/>
          <w:szCs w:val="28"/>
        </w:rPr>
        <w:t xml:space="preserve">оформляет </w:t>
      </w:r>
      <w:hyperlink r:id="rId35" w:history="1">
        <w:r w:rsidRPr="00BB0FE7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письменной форме в 2-х экземплярах по форме согласно приложению </w:t>
      </w:r>
      <w:r w:rsidR="00BB0F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Регламенту, один из которых остается в центре занятости населения, другой - выдается работодателю.</w:t>
      </w:r>
    </w:p>
    <w:p w14:paraId="0CDD7209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минуты.</w:t>
      </w:r>
    </w:p>
    <w:p w14:paraId="266C8462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решение о предоставлении государственной услуги либо письменный отказ центра занятости населения в предоставлении государственной услуги с указанием причины отказа.</w:t>
      </w:r>
    </w:p>
    <w:p w14:paraId="2C1F7786" w14:textId="3DBFD69E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 Ознакомление с информацией, предоставляемой работодателем</w:t>
      </w:r>
    </w:p>
    <w:p w14:paraId="4E3913F0" w14:textId="3EA68BEF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знакомится с информацией, представленной работодателем, о:</w:t>
      </w:r>
    </w:p>
    <w:p w14:paraId="7EBECA3B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рассмотрения перечня кандидатур граждан;</w:t>
      </w:r>
    </w:p>
    <w:p w14:paraId="786136C9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собеседовании с гражданами, направленными центром занятости населения;</w:t>
      </w:r>
    </w:p>
    <w:p w14:paraId="447FB8E0" w14:textId="77777777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14:paraId="72E44CF4" w14:textId="78385656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14:paraId="3B6915D7" w14:textId="1CF188B9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процедуры: ознакомление с информацией </w:t>
      </w:r>
      <w:r w:rsidR="00164A63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рассмотрения перечня кандидатур граждан, собеседовании с гражданами, направленными центром занятости населения, 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14:paraId="4977B3D8" w14:textId="29444F5F" w:rsidR="00B30C70" w:rsidRDefault="00B30C70" w:rsidP="00164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 Уточнение критериев подбора необходимых работников</w:t>
      </w:r>
    </w:p>
    <w:p w14:paraId="103B3E0A" w14:textId="61C230FF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центра занятости населения с учетом сведений, содержащихся в представленных работодателем документах, уточняет критерии подбора необходимых работников, согласовывает с работодателем способ обмена информацией, порядок направления кандидатур работников и подтверждения факта получения государственной услуги.</w:t>
      </w:r>
    </w:p>
    <w:p w14:paraId="4BC7AD92" w14:textId="77777777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14:paraId="465A8CC3" w14:textId="77777777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уточнение критериев подбора необходимых работников.</w:t>
      </w:r>
    </w:p>
    <w:p w14:paraId="1AD6DCB3" w14:textId="39DD9069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.4.1. Внесение сведений о потребности в работниках в Регистр получателей государственных услуг в сфере занятости населения (банк вакансий и работодателей)</w:t>
      </w:r>
    </w:p>
    <w:p w14:paraId="3FDD79EC" w14:textId="77777777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 центра занятости населения вносит сведения о потребности в работниках в Регистр получателей государственных услуг в сфере занятости населения (банк вакансий и работодателей).</w:t>
      </w:r>
    </w:p>
    <w:p w14:paraId="2E9B23BC" w14:textId="77777777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течение 1 минуты с момента окончания предыдущей процедуры.</w:t>
      </w:r>
    </w:p>
    <w:p w14:paraId="10B6A456" w14:textId="1C0ECE7F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внесение сведений о работодателе и свободных рабочих местах (вакантных должностях) в Регистр получателей государственных услуг в сфере занятости населения (банк вакансий и работодателей).</w:t>
      </w:r>
    </w:p>
    <w:p w14:paraId="49CB4431" w14:textId="7B56197B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Осуществление административных процедур (действий), предусмотренных </w:t>
      </w:r>
      <w:hyperlink w:anchor="Par8" w:history="1">
        <w:r w:rsidRPr="00BB0FE7">
          <w:rPr>
            <w:rFonts w:ascii="Times New Roman" w:hAnsi="Times New Roman" w:cs="Times New Roman"/>
            <w:sz w:val="28"/>
            <w:szCs w:val="28"/>
          </w:rPr>
          <w:t>подпунктами 5</w:t>
        </w:r>
      </w:hyperlink>
      <w:r w:rsidRPr="00BB0FE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0" w:history="1">
        <w:r w:rsidR="00BB0FE7">
          <w:rPr>
            <w:rFonts w:ascii="Times New Roman" w:hAnsi="Times New Roman" w:cs="Times New Roman"/>
            <w:sz w:val="28"/>
            <w:szCs w:val="28"/>
          </w:rPr>
          <w:t>10 пункта 3.</w:t>
        </w:r>
        <w:r w:rsidR="00654895">
          <w:rPr>
            <w:rFonts w:ascii="Times New Roman" w:hAnsi="Times New Roman" w:cs="Times New Roman"/>
            <w:sz w:val="28"/>
            <w:szCs w:val="28"/>
          </w:rPr>
          <w:t>4</w:t>
        </w:r>
        <w:r w:rsidRPr="00BB0FE7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963138">
        <w:rPr>
          <w:rFonts w:ascii="Times New Roman" w:hAnsi="Times New Roman" w:cs="Times New Roman"/>
          <w:sz w:val="28"/>
          <w:szCs w:val="28"/>
        </w:rPr>
        <w:t>.</w:t>
      </w:r>
    </w:p>
    <w:p w14:paraId="1603FA8C" w14:textId="3364010E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центра занятости населения осуществляет подбор работодателю кандидатур необходимых работников в соответствии с последовательностью действий, определенных </w:t>
      </w:r>
      <w:hyperlink w:anchor="Par46" w:history="1">
        <w:r w:rsidRPr="00987745">
          <w:rPr>
            <w:rFonts w:ascii="Times New Roman" w:hAnsi="Times New Roman" w:cs="Times New Roman"/>
            <w:sz w:val="28"/>
            <w:szCs w:val="28"/>
          </w:rPr>
          <w:t>пунктами 3.</w:t>
        </w:r>
        <w:r w:rsidR="00987745" w:rsidRPr="00987745">
          <w:rPr>
            <w:rFonts w:ascii="Times New Roman" w:hAnsi="Times New Roman" w:cs="Times New Roman"/>
            <w:sz w:val="28"/>
            <w:szCs w:val="28"/>
          </w:rPr>
          <w:t>4</w:t>
        </w:r>
        <w:r w:rsidRPr="00987745">
          <w:rPr>
            <w:rFonts w:ascii="Times New Roman" w:hAnsi="Times New Roman" w:cs="Times New Roman"/>
            <w:sz w:val="28"/>
            <w:szCs w:val="28"/>
          </w:rPr>
          <w:t>.6</w:t>
        </w:r>
      </w:hyperlink>
      <w:r w:rsidRPr="0098774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0" w:history="1">
        <w:r w:rsidRPr="00987745">
          <w:rPr>
            <w:rFonts w:ascii="Times New Roman" w:hAnsi="Times New Roman" w:cs="Times New Roman"/>
            <w:sz w:val="28"/>
            <w:szCs w:val="28"/>
          </w:rPr>
          <w:t>3.</w:t>
        </w:r>
        <w:r w:rsidR="00987745" w:rsidRPr="00987745">
          <w:rPr>
            <w:rFonts w:ascii="Times New Roman" w:hAnsi="Times New Roman" w:cs="Times New Roman"/>
            <w:sz w:val="28"/>
            <w:szCs w:val="28"/>
          </w:rPr>
          <w:t>4</w:t>
        </w:r>
        <w:r w:rsidRPr="00987745">
          <w:rPr>
            <w:rFonts w:ascii="Times New Roman" w:hAnsi="Times New Roman" w:cs="Times New Roman"/>
            <w:sz w:val="28"/>
            <w:szCs w:val="28"/>
          </w:rPr>
          <w:t>.11</w:t>
        </w:r>
      </w:hyperlink>
      <w:r w:rsidRPr="0098774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1AF922B" w14:textId="77777777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процедура осуществляется в день повторного обращения заявителя (работодателя).</w:t>
      </w:r>
    </w:p>
    <w:p w14:paraId="3C86E8BB" w14:textId="47D5E412" w:rsidR="00B30C70" w:rsidRDefault="00B30C70" w:rsidP="005D0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5D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 работодателю необходимых работников;</w:t>
      </w:r>
      <w:r w:rsidR="005D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 работодателю кандидатур граждан, имеющих смежную профессию;</w:t>
      </w:r>
      <w:r w:rsidR="005D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 работодателю принять участие в мероприятиях активной политики занятости.</w:t>
      </w:r>
    </w:p>
    <w:p w14:paraId="1E9B205B" w14:textId="6C2694BD" w:rsidR="00B30C70" w:rsidRDefault="00B30C70" w:rsidP="00F13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591"/>
      <w:bookmarkEnd w:id="12"/>
      <w:r>
        <w:rPr>
          <w:rFonts w:ascii="Times New Roman" w:hAnsi="Times New Roman" w:cs="Times New Roman"/>
          <w:sz w:val="28"/>
          <w:szCs w:val="28"/>
        </w:rPr>
        <w:t>3.</w:t>
      </w:r>
      <w:r w:rsidR="000B7F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734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</w:p>
    <w:p w14:paraId="51725DB7" w14:textId="7F16936B" w:rsidR="00D1734E" w:rsidRDefault="00D1734E" w:rsidP="00D17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0E4">
        <w:rPr>
          <w:rFonts w:ascii="Times New Roman" w:hAnsi="Times New Roman" w:cs="Times New Roman"/>
          <w:sz w:val="28"/>
          <w:szCs w:val="28"/>
        </w:rPr>
        <w:t xml:space="preserve">В случае если в составе представленных документов и в центре занятости населения отсутствуют документы (сведения), необходимые для предоставления государственной услуги, указанные в </w:t>
      </w:r>
      <w:hyperlink r:id="rId36" w:history="1">
        <w:r w:rsidRPr="00F220E4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F220E4">
        <w:rPr>
          <w:rFonts w:ascii="Times New Roman" w:hAnsi="Times New Roman" w:cs="Times New Roman"/>
          <w:sz w:val="28"/>
          <w:szCs w:val="28"/>
        </w:rPr>
        <w:t xml:space="preserve"> настоящего Регламента, которые работодатель вправе предоставить самостоятельно,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1734E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 xml:space="preserve">центра занятости населения </w:t>
      </w:r>
      <w:r w:rsidRPr="00D1734E">
        <w:rPr>
          <w:rFonts w:ascii="Times New Roman" w:hAnsi="Times New Roman" w:cs="Times New Roman"/>
          <w:sz w:val="28"/>
          <w:szCs w:val="28"/>
        </w:rPr>
        <w:t>запрашивает в электронной форме посредством системы межведомственного электронного взаимодействия сведения из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1734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 (из налоговой службы)</w:t>
      </w:r>
      <w:r w:rsidRPr="00F220E4">
        <w:rPr>
          <w:rFonts w:ascii="Times New Roman" w:hAnsi="Times New Roman" w:cs="Times New Roman"/>
          <w:sz w:val="28"/>
          <w:szCs w:val="28"/>
        </w:rPr>
        <w:t>:</w:t>
      </w:r>
    </w:p>
    <w:p w14:paraId="2B82256D" w14:textId="77777777" w:rsidR="00D1734E" w:rsidRDefault="00D1734E" w:rsidP="00D17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государственной регистрации юридического лица (индивидуального предпринимателя, крестьянского (фермерского) хозяйства) (далее - свидетельство о государственной регистрации);</w:t>
      </w:r>
    </w:p>
    <w:p w14:paraId="3AE2884F" w14:textId="77777777" w:rsidR="00D1734E" w:rsidRDefault="00D1734E" w:rsidP="00D17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в Единый государственный реестр юридических лиц (индивидуальных предпринимателей)</w:t>
      </w:r>
      <w:r w:rsidRPr="00432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свидетельство о государственной регистрации);</w:t>
      </w:r>
    </w:p>
    <w:p w14:paraId="1F942401" w14:textId="77777777" w:rsidR="00D1734E" w:rsidRDefault="00D1734E" w:rsidP="00D17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соответствующей записи в государственный реестр аккредитованных филиалов, представительств иностранных юридических лиц.</w:t>
      </w:r>
    </w:p>
    <w:p w14:paraId="2402C8E3" w14:textId="1A929924" w:rsidR="00D1734E" w:rsidRPr="00D1734E" w:rsidRDefault="00D1734E" w:rsidP="00D17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34E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</w:t>
      </w:r>
      <w:r w:rsidR="00226462">
        <w:rPr>
          <w:rFonts w:ascii="Times New Roman" w:hAnsi="Times New Roman" w:cs="Times New Roman"/>
          <w:sz w:val="28"/>
          <w:szCs w:val="28"/>
        </w:rPr>
        <w:t xml:space="preserve">оступления </w:t>
      </w:r>
      <w:r w:rsidRPr="00D1734E">
        <w:rPr>
          <w:rFonts w:ascii="Times New Roman" w:hAnsi="Times New Roman" w:cs="Times New Roman"/>
          <w:sz w:val="28"/>
          <w:szCs w:val="28"/>
        </w:rPr>
        <w:t>и регистрации заявления и документов.</w:t>
      </w:r>
    </w:p>
    <w:p w14:paraId="19E16989" w14:textId="11A70ED8" w:rsidR="00D1734E" w:rsidRPr="00D1734E" w:rsidRDefault="00D1734E" w:rsidP="00D173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34E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226462">
        <w:rPr>
          <w:rFonts w:ascii="Times New Roman" w:hAnsi="Times New Roman" w:cs="Times New Roman"/>
          <w:sz w:val="28"/>
          <w:szCs w:val="28"/>
        </w:rPr>
        <w:t>сведения, полученные в электронной форме</w:t>
      </w:r>
      <w:r w:rsidR="00226462">
        <w:rPr>
          <w:rFonts w:ascii="Times New Roman" w:hAnsi="Times New Roman" w:cs="Times New Roman"/>
          <w:sz w:val="28"/>
          <w:szCs w:val="28"/>
        </w:rPr>
        <w:t>.</w:t>
      </w:r>
      <w:r w:rsidR="00226462">
        <w:rPr>
          <w:rFonts w:ascii="Times New Roman" w:hAnsi="Times New Roman" w:cs="Times New Roman"/>
          <w:sz w:val="28"/>
          <w:szCs w:val="28"/>
        </w:rPr>
        <w:t xml:space="preserve"> </w:t>
      </w:r>
      <w:r w:rsidRPr="00D17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0412A" w14:textId="46574A96" w:rsidR="00BB0FE7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C52E9C">
        <w:rPr>
          <w:rFonts w:ascii="Times New Roman" w:hAnsi="Times New Roman" w:cs="Times New Roman"/>
          <w:sz w:val="28"/>
          <w:szCs w:val="28"/>
        </w:rPr>
        <w:t>работодателю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</w:p>
    <w:p w14:paraId="5AF0DE91" w14:textId="77777777" w:rsidR="00BB0FE7" w:rsidRPr="0062416E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16E">
        <w:rPr>
          <w:rFonts w:ascii="Times New Roman" w:hAnsi="Times New Roman" w:cs="Times New Roman"/>
          <w:sz w:val="28"/>
          <w:szCs w:val="28"/>
        </w:rPr>
        <w:t>Государственная услуга, за исключением подачи заявления на предоставление государственной услуги, в электронной форме не предоставляется.</w:t>
      </w:r>
    </w:p>
    <w:p w14:paraId="4A8476F1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 xml:space="preserve">Работодатель подает заявление о содействии в подборе необходимых </w:t>
      </w:r>
      <w:r w:rsidRPr="005A3DE8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в центр занятости населения с приложением документа в соответствии с </w:t>
      </w:r>
      <w:hyperlink w:anchor="P92" w:history="1">
        <w:r w:rsidRPr="005A3D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5A3DE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6D3CBA6" w14:textId="0B0557B0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 xml:space="preserve">Заявление, направленное в центр занятости населения по почте, через МФЦ, удаленное рабочее место МФЦ, по электронной почте, через Портал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портал, </w:t>
      </w:r>
      <w:r w:rsidRPr="005A3DE8">
        <w:rPr>
          <w:rFonts w:ascii="Times New Roman" w:hAnsi="Times New Roman" w:cs="Times New Roman"/>
          <w:sz w:val="28"/>
          <w:szCs w:val="28"/>
        </w:rPr>
        <w:t>Единую цифровую платформу рассматривается в порядке, установленном для рассмотрения заявления и документов при личном обращении заявителя.</w:t>
      </w:r>
    </w:p>
    <w:p w14:paraId="16387FD1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Работодатель для подачи заявления в электронной форме через Портал Республики Татарстан, Единую цифровую платформу выполняет следующие действия:</w:t>
      </w:r>
    </w:p>
    <w:p w14:paraId="108C269B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выполняет авторизацию на Портале Республики Татарстан или на Едином портале;</w:t>
      </w:r>
    </w:p>
    <w:p w14:paraId="1EF3635F" w14:textId="771C7D4A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 xml:space="preserve">открывает </w:t>
      </w:r>
      <w:r>
        <w:rPr>
          <w:rFonts w:ascii="Times New Roman" w:hAnsi="Times New Roman" w:cs="Times New Roman"/>
          <w:sz w:val="28"/>
          <w:szCs w:val="28"/>
        </w:rPr>
        <w:t xml:space="preserve">и заполняет </w:t>
      </w:r>
      <w:r w:rsidRPr="005A3DE8">
        <w:rPr>
          <w:rFonts w:ascii="Times New Roman" w:hAnsi="Times New Roman" w:cs="Times New Roman"/>
          <w:sz w:val="28"/>
          <w:szCs w:val="28"/>
        </w:rPr>
        <w:t>форму электронного заявления, включающую сведения, необходимые и обязательные для предоставления государственной услуги;</w:t>
      </w:r>
    </w:p>
    <w:p w14:paraId="7A37F8D1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50516ACD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5E7B247F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3533F6CD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258FE812" w14:textId="77777777" w:rsidR="005A3DE8" w:rsidRPr="005A3DE8" w:rsidRDefault="005A3DE8" w:rsidP="005A3D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92" w:history="1">
        <w:r w:rsidRPr="005A3DE8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5A3DE8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1CC6CCF6" w14:textId="77777777" w:rsidR="005A3DE8" w:rsidRPr="005A3DE8" w:rsidRDefault="005A3DE8" w:rsidP="005A3D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DE8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14:paraId="7A5875D2" w14:textId="48D46FED" w:rsidR="00BB0FE7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в электронной форме, в том числе через официальный сайт центра занятости населения, Портал Республики Татарстан, Единый портал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день его поступления.</w:t>
      </w:r>
    </w:p>
    <w:p w14:paraId="2EAD0508" w14:textId="4ACE1BB3" w:rsidR="00BB0FE7" w:rsidRDefault="00BB0FE7" w:rsidP="00C52E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заявления в электронной форме в нерабочее время специалист центра занятости населения распечатывает заявление на бумажном носителе и регистрирует в журнале регистрации заявлений о предоставлении государственных услуг в первый рабочий день, следующий за днем его поступления.</w:t>
      </w:r>
    </w:p>
    <w:p w14:paraId="412D427D" w14:textId="16E8942F" w:rsidR="003F1CD9" w:rsidRPr="003F1CD9" w:rsidRDefault="00C52E9C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E9C"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 w:rsidRPr="00C52E9C">
        <w:rPr>
          <w:rFonts w:ascii="Times New Roman" w:hAnsi="Times New Roman" w:cs="Times New Roman"/>
          <w:sz w:val="28"/>
          <w:szCs w:val="28"/>
        </w:rPr>
        <w:t xml:space="preserve">. </w:t>
      </w:r>
      <w:r w:rsidR="003F1CD9" w:rsidRPr="003F1CD9">
        <w:rPr>
          <w:rFonts w:ascii="Times New Roman" w:hAnsi="Times New Roman" w:cs="Times New Roman"/>
          <w:sz w:val="28"/>
          <w:szCs w:val="28"/>
        </w:rPr>
        <w:t>Прием и регистрация заявления об исправлении технических ошибок</w:t>
      </w:r>
    </w:p>
    <w:p w14:paraId="7E3D48DE" w14:textId="69069EFE" w:rsidR="00687A7E" w:rsidRPr="004A24C1" w:rsidRDefault="00687A7E" w:rsidP="00687A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BD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обращение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в </w:t>
      </w:r>
      <w:r w:rsidR="003F1CD9">
        <w:rPr>
          <w:rFonts w:ascii="Times New Roman" w:hAnsi="Times New Roman" w:cs="Times New Roman"/>
          <w:sz w:val="28"/>
          <w:szCs w:val="28"/>
        </w:rPr>
        <w:t>центр занятости населения, МФЦ с</w:t>
      </w:r>
      <w:r w:rsidRPr="00B45BD1">
        <w:rPr>
          <w:rFonts w:ascii="Times New Roman" w:hAnsi="Times New Roman" w:cs="Times New Roman"/>
          <w:sz w:val="28"/>
          <w:szCs w:val="28"/>
        </w:rPr>
        <w:t xml:space="preserve"> заявлением об исправлении допущенных опечаток и ошибок в выданном </w:t>
      </w:r>
      <w:r>
        <w:rPr>
          <w:rFonts w:ascii="Times New Roman" w:hAnsi="Times New Roman" w:cs="Times New Roman"/>
          <w:sz w:val="28"/>
          <w:szCs w:val="28"/>
        </w:rPr>
        <w:t>центром занятости населении перечне (выписке из программного продукта) кандидатур граждан</w:t>
      </w:r>
      <w:r w:rsidRPr="00B45B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148BB2" w14:textId="7F42374B" w:rsidR="00C52E9C" w:rsidRPr="00C52E9C" w:rsidRDefault="003F1CD9" w:rsidP="00C52E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</w:t>
      </w:r>
      <w:r w:rsidR="00692264">
        <w:rPr>
          <w:rFonts w:ascii="Times New Roman" w:hAnsi="Times New Roman" w:cs="Times New Roman"/>
          <w:sz w:val="28"/>
          <w:szCs w:val="28"/>
        </w:rPr>
        <w:t>работодателем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 </w:t>
      </w:r>
      <w:hyperlink w:anchor="P765" w:history="1">
        <w:r w:rsidR="00C52E9C" w:rsidRPr="0069226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C52E9C" w:rsidRPr="00C52E9C">
        <w:rPr>
          <w:rFonts w:ascii="Times New Roman" w:hAnsi="Times New Roman" w:cs="Times New Roman"/>
          <w:sz w:val="28"/>
          <w:szCs w:val="28"/>
        </w:rPr>
        <w:t xml:space="preserve"> </w:t>
      </w:r>
      <w:r w:rsidR="001E7199">
        <w:rPr>
          <w:rFonts w:ascii="Times New Roman" w:hAnsi="Times New Roman" w:cs="Times New Roman"/>
          <w:sz w:val="28"/>
          <w:szCs w:val="28"/>
        </w:rPr>
        <w:t xml:space="preserve">в центр занятости населения, 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92264">
        <w:rPr>
          <w:rFonts w:ascii="Times New Roman" w:hAnsi="Times New Roman" w:cs="Times New Roman"/>
          <w:sz w:val="28"/>
          <w:szCs w:val="28"/>
        </w:rPr>
        <w:t>№</w:t>
      </w:r>
      <w:r w:rsidR="00C52E9C" w:rsidRPr="00C52E9C">
        <w:rPr>
          <w:rFonts w:ascii="Times New Roman" w:hAnsi="Times New Roman" w:cs="Times New Roman"/>
          <w:sz w:val="28"/>
          <w:szCs w:val="28"/>
        </w:rPr>
        <w:t xml:space="preserve"> 2 к настоящему Регламенту, с приложением документа, выданного </w:t>
      </w:r>
      <w:r w:rsidR="00692264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C52E9C" w:rsidRPr="00C52E9C">
        <w:rPr>
          <w:rFonts w:ascii="Times New Roman" w:hAnsi="Times New Roman" w:cs="Times New Roman"/>
          <w:sz w:val="28"/>
          <w:szCs w:val="28"/>
        </w:rPr>
        <w:t>как результат государственной услуги, в котором содержится техническая ошибка (в случае, если такой документ выдавался).</w:t>
      </w:r>
    </w:p>
    <w:p w14:paraId="6440056D" w14:textId="71058517" w:rsidR="00C52E9C" w:rsidRPr="00692264" w:rsidRDefault="00C52E9C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lastRenderedPageBreak/>
        <w:t>Специалист центра занятости населения:</w:t>
      </w:r>
    </w:p>
    <w:p w14:paraId="071D17AB" w14:textId="44EBF023" w:rsidR="00C52E9C" w:rsidRPr="00692264" w:rsidRDefault="00C52E9C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813" w:history="1">
        <w:r w:rsidRPr="0069226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92264">
        <w:rPr>
          <w:rFonts w:ascii="Times New Roman" w:hAnsi="Times New Roman" w:cs="Times New Roman"/>
          <w:sz w:val="28"/>
          <w:szCs w:val="28"/>
        </w:rPr>
        <w:t xml:space="preserve"> регистрации обращений работодателей (</w:t>
      </w:r>
      <w:r w:rsidRPr="00BD63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92264" w:rsidRPr="00BD6394">
        <w:rPr>
          <w:rFonts w:ascii="Times New Roman" w:hAnsi="Times New Roman" w:cs="Times New Roman"/>
          <w:sz w:val="28"/>
          <w:szCs w:val="28"/>
        </w:rPr>
        <w:t>№</w:t>
      </w:r>
      <w:r w:rsidRPr="00BD6394">
        <w:rPr>
          <w:rFonts w:ascii="Times New Roman" w:hAnsi="Times New Roman" w:cs="Times New Roman"/>
          <w:sz w:val="28"/>
          <w:szCs w:val="28"/>
        </w:rPr>
        <w:t xml:space="preserve"> </w:t>
      </w:r>
      <w:r w:rsidR="001E7199">
        <w:rPr>
          <w:rFonts w:ascii="Times New Roman" w:hAnsi="Times New Roman" w:cs="Times New Roman"/>
          <w:sz w:val="28"/>
          <w:szCs w:val="28"/>
        </w:rPr>
        <w:t>3</w:t>
      </w:r>
      <w:r w:rsidRPr="00692264">
        <w:rPr>
          <w:rFonts w:ascii="Times New Roman" w:hAnsi="Times New Roman" w:cs="Times New Roman"/>
          <w:sz w:val="28"/>
          <w:szCs w:val="28"/>
        </w:rPr>
        <w:t>);</w:t>
      </w:r>
    </w:p>
    <w:p w14:paraId="59073E20" w14:textId="4A2AF84C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>переоформляет перечень кандидатур граждан для подбора необходимых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2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72B2B" w14:textId="7F2150D4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 xml:space="preserve">уведомляет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692264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заявлении, о переоформлении перечня кандидатур граждан для подбора необходимых работников</w:t>
      </w:r>
      <w:r w:rsidR="001E7199">
        <w:rPr>
          <w:rFonts w:ascii="Times New Roman" w:hAnsi="Times New Roman" w:cs="Times New Roman"/>
          <w:sz w:val="28"/>
          <w:szCs w:val="28"/>
        </w:rPr>
        <w:t>.</w:t>
      </w:r>
      <w:r w:rsidRPr="00692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CED26" w14:textId="77777777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14:paraId="6A32C922" w14:textId="5642866E" w:rsidR="00692264" w:rsidRPr="00692264" w:rsidRDefault="00692264" w:rsidP="006922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264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перечень кандидатур граждан для подбора необходимых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2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48AC1" w14:textId="62DD2229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CD9"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 w:rsidRPr="003F1C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Работодатель вправе</w:t>
      </w:r>
      <w:r w:rsidRPr="004A24C1">
        <w:rPr>
          <w:rFonts w:ascii="Times New Roman" w:hAnsi="Times New Roman" w:cs="Times New Roman"/>
          <w:sz w:val="28"/>
          <w:szCs w:val="28"/>
        </w:rPr>
        <w:t xml:space="preserve"> лично либо через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представителя </w:t>
      </w:r>
      <w:r w:rsidRPr="004A24C1">
        <w:rPr>
          <w:rFonts w:ascii="Times New Roman" w:hAnsi="Times New Roman" w:cs="Times New Roman"/>
          <w:sz w:val="28"/>
          <w:szCs w:val="28"/>
        </w:rPr>
        <w:t>подат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A24C1">
        <w:rPr>
          <w:rFonts w:ascii="Times New Roman" w:hAnsi="Times New Roman" w:cs="Times New Roman"/>
          <w:sz w:val="28"/>
          <w:szCs w:val="28"/>
        </w:rPr>
        <w:t xml:space="preserve"> в МФЦ письменное заявление об исправлении допущенных опечаток и о</w:t>
      </w:r>
      <w:r>
        <w:rPr>
          <w:rFonts w:ascii="Times New Roman" w:hAnsi="Times New Roman" w:cs="Times New Roman"/>
          <w:sz w:val="28"/>
          <w:szCs w:val="28"/>
        </w:rPr>
        <w:t>шибок в выданном центром занятости населении перечне (выписке из программного продукта) кандидатур граждан.</w:t>
      </w:r>
    </w:p>
    <w:p w14:paraId="6EFBCD33" w14:textId="341F0895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14:paraId="4CFC1B7C" w14:textId="77777777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МФЦ.</w:t>
      </w:r>
    </w:p>
    <w:p w14:paraId="7EB73018" w14:textId="77777777" w:rsidR="003F1CD9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принятое и зарегистрированное заявление об исправлении технических ошибок.</w:t>
      </w:r>
    </w:p>
    <w:p w14:paraId="54BD16EF" w14:textId="04A7BD03" w:rsidR="003F1CD9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4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A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24C1">
        <w:rPr>
          <w:rFonts w:ascii="Times New Roman" w:hAnsi="Times New Roman" w:cs="Times New Roman"/>
          <w:sz w:val="28"/>
          <w:szCs w:val="28"/>
        </w:rPr>
        <w:t xml:space="preserve"> Направление заявления об испра</w:t>
      </w:r>
      <w:r>
        <w:rPr>
          <w:rFonts w:ascii="Times New Roman" w:hAnsi="Times New Roman" w:cs="Times New Roman"/>
          <w:sz w:val="28"/>
          <w:szCs w:val="28"/>
        </w:rPr>
        <w:t>влении технических ошибок в центр занятости населения</w:t>
      </w:r>
    </w:p>
    <w:p w14:paraId="75259F5F" w14:textId="77777777" w:rsidR="003F1CD9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BD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45BD1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принятое и зарегистрированное обращение об исправлении технической ошибки. </w:t>
      </w:r>
    </w:p>
    <w:p w14:paraId="3F5FE377" w14:textId="77777777" w:rsidR="003F1CD9" w:rsidRPr="004A24C1" w:rsidRDefault="003F1CD9" w:rsidP="003F1C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C1">
        <w:rPr>
          <w:rFonts w:ascii="Times New Roman" w:hAnsi="Times New Roman" w:cs="Times New Roman"/>
          <w:sz w:val="28"/>
          <w:szCs w:val="28"/>
        </w:rPr>
        <w:t xml:space="preserve">Специалист МФЦ направляет заявление об исправлении технических ошибок в </w:t>
      </w: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центром занятости населения </w:t>
      </w:r>
      <w:r w:rsidRPr="004A24C1">
        <w:rPr>
          <w:rFonts w:ascii="Times New Roman" w:hAnsi="Times New Roman" w:cs="Times New Roman"/>
          <w:sz w:val="28"/>
          <w:szCs w:val="28"/>
        </w:rPr>
        <w:t>и МФЦ, но не позднее следующего рабочего дня со дня регистрации заявления в МФЦ.</w:t>
      </w:r>
    </w:p>
    <w:p w14:paraId="5CA6320E" w14:textId="77777777" w:rsidR="003F1CD9" w:rsidRDefault="003F1CD9" w:rsidP="003F1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2EC3C1" w14:textId="77777777" w:rsidR="008F29C5" w:rsidRPr="008F29C5" w:rsidRDefault="008F29C5" w:rsidP="008F29C5">
      <w:pPr>
        <w:pStyle w:val="ConsPlusTitle"/>
        <w:ind w:firstLine="567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5008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Порядок и формы контроля за предоставлением</w:t>
      </w:r>
    </w:p>
    <w:p w14:paraId="52189323" w14:textId="76CD44D1" w:rsidR="008F29C5" w:rsidRPr="008F29C5" w:rsidRDefault="008F29C5" w:rsidP="008F29C5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</w:t>
      </w:r>
      <w:r w:rsidR="006A35B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ой</w:t>
      </w:r>
      <w:r w:rsidRPr="008F29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услуг</w:t>
      </w:r>
      <w:r w:rsidR="006A35B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</w:t>
      </w:r>
    </w:p>
    <w:p w14:paraId="6D0F21F5" w14:textId="77777777" w:rsidR="00CC240A" w:rsidRDefault="00CC240A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3E2817" w14:textId="4A1D9CA4" w:rsidR="00CC240A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работником.</w:t>
      </w:r>
    </w:p>
    <w:p w14:paraId="4855E1CE" w14:textId="43181D38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</w:t>
      </w:r>
      <w:r w:rsidR="00EA1BC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егламента, </w:t>
      </w:r>
      <w:hyperlink r:id="rId37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Порядка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ведения регистров получателей государственных услуг в сфере заня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тости населения (физических лиц</w:t>
      </w:r>
      <w:r w:rsidR="00EA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работодателей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08.11.2010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972н, требований к заполнению, ведению и хранению бланков учетной документации </w:t>
      </w:r>
      <w:r w:rsidR="00EA1BC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других документов, регламентирующих деятельность по предоставлению государственной услуги.</w:t>
      </w:r>
    </w:p>
    <w:p w14:paraId="21C46891" w14:textId="0F25CA68" w:rsid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Периодичность осуществления текущего контроля устанавливается директором центра занятости населения.</w:t>
      </w:r>
    </w:p>
    <w:p w14:paraId="06EC3628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14:paraId="2EE647D7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14:paraId="535EDC7E" w14:textId="7C6B463B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4.4. По результатам проведенных проверок в случае выявления нарушений прав </w:t>
      </w:r>
      <w:r w:rsidR="00EA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работодателей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сотрудники центра занятости населения, должностные лица Министерства,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14:paraId="793DC25C" w14:textId="5FE62AAE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4.5. Контроль за предоставлением государственной услуги со стороны </w:t>
      </w:r>
      <w:r w:rsidR="004F68E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работодателей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2CE54319" w14:textId="77777777" w:rsidR="00E870B6" w:rsidRDefault="00E870B6" w:rsidP="00E870B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7AD1A6F" w14:textId="4033280E" w:rsidR="00E870B6" w:rsidRPr="00761866" w:rsidRDefault="00E870B6" w:rsidP="00E870B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</w:t>
      </w:r>
      <w:r w:rsidR="00C56423">
        <w:rPr>
          <w:rFonts w:ascii="Times New Roman" w:hAnsi="Times New Roman"/>
          <w:sz w:val="28"/>
          <w:szCs w:val="28"/>
        </w:rPr>
        <w:t xml:space="preserve"> </w:t>
      </w:r>
      <w:r w:rsidRPr="00761866">
        <w:rPr>
          <w:rFonts w:ascii="Times New Roman" w:hAnsi="Times New Roman"/>
          <w:sz w:val="28"/>
          <w:szCs w:val="28"/>
        </w:rPr>
        <w:t>210-ФЗ, а также их должностных лиц, государственных служащих, работников</w:t>
      </w:r>
    </w:p>
    <w:p w14:paraId="1AF585EA" w14:textId="77777777" w:rsidR="006A35B1" w:rsidRDefault="006A35B1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P641"/>
      <w:bookmarkEnd w:id="13"/>
    </w:p>
    <w:p w14:paraId="3F3E942A" w14:textId="3BD5FA71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5.1.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 имеет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 на обжалование в досудебном порядке решений и действий (бездействия) должностного лица (специалиста) центра занятости населения, участвующего в предоставлении государственной услуги, руководителю центра занятости населения.</w:t>
      </w:r>
    </w:p>
    <w:p w14:paraId="5EC6D970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решения, действия (бездействие) руководителя центра занятости населения подаются в Министерство.</w:t>
      </w:r>
    </w:p>
    <w:p w14:paraId="0D907C40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14:paraId="7AFB5F90" w14:textId="0128E13E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5.2.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Работодатель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обратиться с жалобой, в том числе в следующих случаях:</w:t>
      </w:r>
    </w:p>
    <w:p w14:paraId="188E1FFC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регистрации запроса о предоставлении государственной услуги;</w:t>
      </w:r>
    </w:p>
    <w:p w14:paraId="1F6DC603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нарушение срока предоставления государственной услуги;</w:t>
      </w:r>
    </w:p>
    <w:p w14:paraId="51523529" w14:textId="6BB2EBC2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требование у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14:paraId="59CE3817" w14:textId="49AF3A38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74AAE29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670832A2" w14:textId="431ADC7C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затребование с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408B6597" w14:textId="4A67A4CA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отказ </w:t>
      </w:r>
      <w:r w:rsidR="00D868F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(</w:t>
      </w:r>
      <w:r w:rsidR="00302C1E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</w:t>
      </w:r>
      <w:r w:rsidR="00D868F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02C1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68F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должностного лица (</w:t>
      </w:r>
      <w:r w:rsidR="00302C1E" w:rsidRPr="00302C1E">
        <w:rPr>
          <w:rFonts w:ascii="Times New Roman" w:hAnsi="Times New Roman" w:cs="Times New Roman"/>
          <w:sz w:val="28"/>
          <w:szCs w:val="28"/>
        </w:rPr>
        <w:t>специалиста</w:t>
      </w:r>
      <w:r w:rsidR="00D868F4">
        <w:rPr>
          <w:rFonts w:ascii="Times New Roman" w:hAnsi="Times New Roman" w:cs="Times New Roman"/>
          <w:sz w:val="28"/>
          <w:szCs w:val="28"/>
        </w:rPr>
        <w:t>) органа</w:t>
      </w:r>
      <w:r w:rsidR="00302C1E" w:rsidRPr="00302C1E">
        <w:rPr>
          <w:rFonts w:ascii="Times New Roman" w:hAnsi="Times New Roman" w:cs="Times New Roman"/>
          <w:sz w:val="28"/>
          <w:szCs w:val="28"/>
        </w:rPr>
        <w:t xml:space="preserve"> </w:t>
      </w:r>
      <w:r w:rsidR="00D868F4">
        <w:rPr>
          <w:rFonts w:ascii="Times New Roman" w:hAnsi="Times New Roman" w:cs="Times New Roman"/>
          <w:sz w:val="28"/>
          <w:szCs w:val="28"/>
        </w:rPr>
        <w:t>(</w:t>
      </w:r>
      <w:r w:rsidR="00302C1E" w:rsidRPr="00302C1E">
        <w:rPr>
          <w:rFonts w:ascii="Times New Roman" w:hAnsi="Times New Roman" w:cs="Times New Roman"/>
          <w:sz w:val="28"/>
          <w:szCs w:val="28"/>
        </w:rPr>
        <w:t>учреждения</w:t>
      </w:r>
      <w:r w:rsidR="00D868F4">
        <w:rPr>
          <w:rFonts w:ascii="Times New Roman" w:hAnsi="Times New Roman" w:cs="Times New Roman"/>
          <w:sz w:val="28"/>
          <w:szCs w:val="28"/>
        </w:rPr>
        <w:t>)</w:t>
      </w:r>
      <w:r w:rsidR="00302C1E" w:rsidRPr="00302C1E">
        <w:rPr>
          <w:rFonts w:ascii="Times New Roman" w:hAnsi="Times New Roman" w:cs="Times New Roman"/>
          <w:sz w:val="28"/>
          <w:szCs w:val="28"/>
        </w:rPr>
        <w:t>,</w:t>
      </w:r>
      <w:r w:rsidR="00302C1E">
        <w:t xml:space="preserve">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предоставляющего государственную услугу, в исправлении допущенных ими опечаток,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3EC52B8C" w14:textId="7475622F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нарушение срока или порядка выдачи документов по результатам предоставления государственной услуги;</w:t>
      </w:r>
    </w:p>
    <w:p w14:paraId="2D245D99" w14:textId="60E8B1AD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672771D9" w14:textId="491D3FD8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требование у </w:t>
      </w:r>
      <w:r w:rsidR="00794DF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8" w:history="1">
        <w:r w:rsidRPr="008F29C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4 части 1 статьи 7</w:t>
        </w:r>
      </w:hyperlink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BD4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210-ФЗ.</w:t>
      </w:r>
    </w:p>
    <w:p w14:paraId="32AC7D36" w14:textId="77777777" w:rsidR="00B86248" w:rsidRPr="00761866" w:rsidRDefault="00302C1E" w:rsidP="00B8624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D1ECC">
        <w:rPr>
          <w:rFonts w:ascii="Times New Roman" w:hAnsi="Times New Roman" w:cs="Times New Roman"/>
          <w:sz w:val="28"/>
          <w:szCs w:val="28"/>
        </w:rPr>
        <w:t xml:space="preserve">5.3. </w:t>
      </w:r>
      <w:r w:rsidR="00B86248" w:rsidRPr="00761866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14:paraId="342908E6" w14:textId="56294B90" w:rsidR="00CD1ECC" w:rsidRPr="00CD1ECC" w:rsidRDefault="00CD1ECC" w:rsidP="00796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EC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 (учреждения), предоставляющего государственную услугу, а также должностного лица (специалиста) органа (учреждения), предоставляющего государственную услугу, либо государственного служащего может быть направлена по почте, через МФЦ, с использованием сети "Интернет", официального сайта Министерства (http://mtsz.tatarstan.ru),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14:paraId="25472D68" w14:textId="77777777" w:rsidR="00CD1ECC" w:rsidRPr="00CD1ECC" w:rsidRDefault="00CD1ECC" w:rsidP="00796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ECC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"Интернет", официального </w:t>
      </w:r>
      <w:r w:rsidRPr="00CD1ECC">
        <w:rPr>
          <w:rFonts w:ascii="Times New Roman" w:hAnsi="Times New Roman" w:cs="Times New Roman"/>
          <w:sz w:val="28"/>
          <w:szCs w:val="28"/>
        </w:rPr>
        <w:lastRenderedPageBreak/>
        <w:t>сайта МФЦ (http://mfc16.tatarstan.ru), Портала Республики Татарстан (http://uslugi.tatarstan.ru), Единого портала (https://www.gosuslugi.ru), а также может быть принята при личном приеме заявителя.</w:t>
      </w:r>
    </w:p>
    <w:p w14:paraId="5A4A8C86" w14:textId="3F844117" w:rsidR="00CD1ECC" w:rsidRPr="0089379B" w:rsidRDefault="00B86248" w:rsidP="008937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1ECC" w:rsidRPr="0089379B">
        <w:rPr>
          <w:rFonts w:ascii="Times New Roman" w:hAnsi="Times New Roman" w:cs="Times New Roman"/>
          <w:sz w:val="28"/>
          <w:szCs w:val="28"/>
        </w:rPr>
        <w:t>.4. Жалоба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446F61" w:rsidRPr="0089379B">
        <w:rPr>
          <w:rFonts w:ascii="Times New Roman" w:hAnsi="Times New Roman" w:cs="Times New Roman"/>
          <w:sz w:val="28"/>
          <w:szCs w:val="28"/>
        </w:rPr>
        <w:t>орган (учреждени</w:t>
      </w:r>
      <w:r w:rsidR="00446F61">
        <w:rPr>
          <w:rFonts w:ascii="Times New Roman" w:hAnsi="Times New Roman" w:cs="Times New Roman"/>
          <w:sz w:val="28"/>
          <w:szCs w:val="28"/>
        </w:rPr>
        <w:t>е</w:t>
      </w:r>
      <w:r w:rsidR="00446F61" w:rsidRPr="0089379B">
        <w:rPr>
          <w:rFonts w:ascii="Times New Roman" w:hAnsi="Times New Roman" w:cs="Times New Roman"/>
          <w:sz w:val="28"/>
          <w:szCs w:val="28"/>
        </w:rPr>
        <w:t>), предоставляющ</w:t>
      </w:r>
      <w:r w:rsidR="00A17109">
        <w:rPr>
          <w:rFonts w:ascii="Times New Roman" w:hAnsi="Times New Roman" w:cs="Times New Roman"/>
          <w:sz w:val="28"/>
          <w:szCs w:val="28"/>
        </w:rPr>
        <w:t>ий</w:t>
      </w:r>
      <w:r w:rsidR="00446F61" w:rsidRPr="0089379B">
        <w:rPr>
          <w:rFonts w:ascii="Times New Roman" w:hAnsi="Times New Roman" w:cs="Times New Roman"/>
          <w:sz w:val="28"/>
          <w:szCs w:val="28"/>
        </w:rPr>
        <w:t xml:space="preserve"> государственную услугу </w:t>
      </w:r>
      <w:r w:rsidR="00A17109">
        <w:rPr>
          <w:rFonts w:ascii="Times New Roman" w:hAnsi="Times New Roman" w:cs="Times New Roman"/>
          <w:sz w:val="28"/>
          <w:szCs w:val="28"/>
        </w:rPr>
        <w:t>или МФЦ,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 </w:t>
      </w:r>
      <w:r w:rsidR="00CD1ECC" w:rsidRPr="0089379B">
        <w:rPr>
          <w:rFonts w:ascii="Times New Roman" w:hAnsi="Times New Roman" w:cs="Times New Roman"/>
          <w:sz w:val="28"/>
          <w:szCs w:val="28"/>
        </w:rPr>
        <w:t>подлежит регистрации не позднее следующего за днем ее поступления рабочего дня.</w:t>
      </w:r>
    </w:p>
    <w:p w14:paraId="78FDE963" w14:textId="39BF1467" w:rsidR="00CD1ECC" w:rsidRDefault="00CD1ECC" w:rsidP="007963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79B">
        <w:rPr>
          <w:rFonts w:ascii="Times New Roman" w:hAnsi="Times New Roman" w:cs="Times New Roman"/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9379B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89379B" w:rsidRPr="0089379B">
        <w:rPr>
          <w:rFonts w:ascii="Times New Roman" w:hAnsi="Times New Roman" w:cs="Times New Roman"/>
          <w:sz w:val="28"/>
          <w:szCs w:val="28"/>
        </w:rPr>
        <w:t xml:space="preserve">(специалиста) </w:t>
      </w:r>
      <w:r w:rsidRPr="0089379B">
        <w:rPr>
          <w:rFonts w:ascii="Times New Roman" w:hAnsi="Times New Roman" w:cs="Times New Roman"/>
          <w:sz w:val="28"/>
          <w:szCs w:val="28"/>
        </w:rPr>
        <w:t>органа (учреждения),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5E84C31" w14:textId="11036514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48796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 Жалоба должна содержать следующую информацию:</w:t>
      </w:r>
    </w:p>
    <w:p w14:paraId="0BBFC10E" w14:textId="2EEE4709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наименование органа (учреждения), предоставляющего государственную услугу, должностного лица (специалиста) органа</w:t>
      </w:r>
      <w:r w:rsidR="006E05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 либо государственного служащего, его руководителя или работника, решения и действия (бездействие) которых обжалуются;</w:t>
      </w:r>
    </w:p>
    <w:p w14:paraId="565DF3FA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D659901" w14:textId="6903279D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</w:t>
      </w:r>
      <w:r w:rsidR="00E70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 либо государственного служащего;</w:t>
      </w:r>
    </w:p>
    <w:p w14:paraId="6DABBDBC" w14:textId="796502B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</w:t>
      </w:r>
      <w:r w:rsidR="00E706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предоставляющего государственную услугу, либо государственного служащего.</w:t>
      </w:r>
    </w:p>
    <w:p w14:paraId="709AD798" w14:textId="4D94BAB2" w:rsidR="008F29C5" w:rsidRDefault="0072218B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Работодателем</w:t>
      </w:r>
      <w:r w:rsidR="008F29C5"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могут быть представлены документы (при наличии), подтверждающие доводы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="008F29C5"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их копии.</w:t>
      </w:r>
    </w:p>
    <w:p w14:paraId="4321769D" w14:textId="14F9A1DF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983278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14:paraId="75D0447E" w14:textId="5DEE4C50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</w:t>
      </w:r>
      <w:r w:rsidR="0072218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51E07F59" w14:textId="08FB39E8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удовлетворении жалобы отказывается.</w:t>
      </w:r>
    </w:p>
    <w:p w14:paraId="2C8250A0" w14:textId="08E0B5AE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Не позднее дня, следующего за днем принятия решения, </w:t>
      </w:r>
      <w:r w:rsidR="00334C64" w:rsidRPr="00761866">
        <w:rPr>
          <w:rFonts w:ascii="Times New Roman" w:hAnsi="Times New Roman"/>
          <w:sz w:val="28"/>
          <w:szCs w:val="28"/>
        </w:rPr>
        <w:t>указанного в пункте 5.</w:t>
      </w:r>
      <w:r w:rsidR="00794DF0">
        <w:rPr>
          <w:rFonts w:ascii="Times New Roman" w:hAnsi="Times New Roman"/>
          <w:sz w:val="28"/>
          <w:szCs w:val="28"/>
        </w:rPr>
        <w:t>6</w:t>
      </w:r>
      <w:r w:rsidR="00334C64" w:rsidRPr="00761866">
        <w:rPr>
          <w:rFonts w:ascii="Times New Roman" w:hAnsi="Times New Roman"/>
          <w:sz w:val="28"/>
          <w:szCs w:val="28"/>
        </w:rPr>
        <w:t xml:space="preserve"> настоящего Регламента, </w:t>
      </w:r>
      <w:r w:rsidR="0072218B">
        <w:rPr>
          <w:rFonts w:ascii="Times New Roman" w:hAnsi="Times New Roman"/>
          <w:sz w:val="28"/>
          <w:szCs w:val="28"/>
        </w:rPr>
        <w:t xml:space="preserve">работодателю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письменной форме и по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желанию </w:t>
      </w:r>
      <w:r w:rsidR="0072218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работодателя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электронной форме направляется мотивированный ответ о результатах рассмотрения жалобы.</w:t>
      </w:r>
    </w:p>
    <w:p w14:paraId="1E5BD50E" w14:textId="32616225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жалобы подлежащей удовлетворению в ответе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334C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34C64" w:rsidRPr="00761866">
        <w:rPr>
          <w:rFonts w:ascii="Times New Roman" w:hAnsi="Times New Roman"/>
          <w:sz w:val="28"/>
          <w:szCs w:val="28"/>
        </w:rPr>
        <w:t>указанном в пункте 5.</w:t>
      </w:r>
      <w:r w:rsidR="001470E6">
        <w:rPr>
          <w:rFonts w:ascii="Times New Roman" w:hAnsi="Times New Roman"/>
          <w:sz w:val="28"/>
          <w:szCs w:val="28"/>
        </w:rPr>
        <w:t>7</w:t>
      </w:r>
      <w:r w:rsidR="00334C64" w:rsidRPr="00761866">
        <w:rPr>
          <w:rFonts w:ascii="Times New Roman" w:hAnsi="Times New Roman"/>
          <w:sz w:val="28"/>
          <w:szCs w:val="28"/>
        </w:rPr>
        <w:t xml:space="preserve"> настоящего Регламента, </w:t>
      </w:r>
      <w:r w:rsidR="00334C64">
        <w:rPr>
          <w:rFonts w:ascii="Times New Roman" w:hAnsi="Times New Roman"/>
          <w:sz w:val="28"/>
          <w:szCs w:val="28"/>
        </w:rPr>
        <w:t>д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ается информация о действиях, осуществляемых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органом (учреждением), предоставляющим государственную услугу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получения государственной услуги.</w:t>
      </w:r>
    </w:p>
    <w:p w14:paraId="44094623" w14:textId="37AA8A6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жалобы не подлежащей удовлетворению в ответе </w:t>
      </w:r>
      <w:r w:rsidR="001470E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работодателю</w:t>
      </w:r>
      <w:r w:rsidR="00925E8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25E88" w:rsidRPr="00925E88">
        <w:rPr>
          <w:rFonts w:ascii="Times New Roman" w:hAnsi="Times New Roman"/>
          <w:sz w:val="28"/>
          <w:szCs w:val="28"/>
        </w:rPr>
        <w:t xml:space="preserve"> </w:t>
      </w:r>
      <w:r w:rsidR="00925E88" w:rsidRPr="00761866">
        <w:rPr>
          <w:rFonts w:ascii="Times New Roman" w:hAnsi="Times New Roman"/>
          <w:sz w:val="28"/>
          <w:szCs w:val="28"/>
        </w:rPr>
        <w:t>указанном в пункте 5.</w:t>
      </w:r>
      <w:r w:rsidR="001470E6">
        <w:rPr>
          <w:rFonts w:ascii="Times New Roman" w:hAnsi="Times New Roman"/>
          <w:sz w:val="28"/>
          <w:szCs w:val="28"/>
        </w:rPr>
        <w:t>7</w:t>
      </w:r>
      <w:r w:rsidR="00925E88" w:rsidRPr="00761866">
        <w:rPr>
          <w:rFonts w:ascii="Times New Roman" w:hAnsi="Times New Roman"/>
          <w:sz w:val="28"/>
          <w:szCs w:val="28"/>
        </w:rPr>
        <w:t xml:space="preserve"> настоящего Регламента</w:t>
      </w:r>
      <w:r w:rsidR="00925E88">
        <w:rPr>
          <w:rFonts w:ascii="Times New Roman" w:hAnsi="Times New Roman"/>
          <w:sz w:val="28"/>
          <w:szCs w:val="28"/>
        </w:rPr>
        <w:t xml:space="preserve">,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2D49491" w14:textId="74C9CEA6" w:rsid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5.1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 (учреждения)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A3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предоставляющего государственную услугу, </w:t>
      </w:r>
      <w:r w:rsidRPr="008F29C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населения, наделенные полномочиями по рассмотрению жалоб, незамедлительно направляют имеющиеся материалы в органы прокуратуры.</w:t>
      </w:r>
    </w:p>
    <w:p w14:paraId="20544F13" w14:textId="77777777" w:rsidR="00925E88" w:rsidRPr="00761866" w:rsidRDefault="00925E88" w:rsidP="00925E88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61866">
        <w:rPr>
          <w:rFonts w:ascii="Times New Roman" w:hAnsi="Times New Roman"/>
          <w:sz w:val="28"/>
          <w:szCs w:val="28"/>
        </w:rPr>
        <w:t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14:paraId="5D6A61EB" w14:textId="77777777" w:rsidR="00925E88" w:rsidRPr="008F29C5" w:rsidRDefault="00925E88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369CA1" w14:textId="77777777" w:rsidR="008F29C5" w:rsidRP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23ADF8" w14:textId="576F2199" w:rsidR="008F29C5" w:rsidRDefault="008F29C5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D68CAF0" w14:textId="183E49A8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9C7E29" w14:textId="16A0B35A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0D4FF9" w14:textId="4FC1D9D9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CF443B" w14:textId="5C796293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C784C2" w14:textId="7C3CDAC4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A19EAB" w14:textId="6450DD8F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50B62E" w14:textId="6C69C685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F1C4EB" w14:textId="461C34BA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1F96BE" w14:textId="2DE6C254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B9D90D" w14:textId="5CC8749A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2E3095" w14:textId="340A888A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24E9C1" w14:textId="0A285FDE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F27774" w14:textId="75DD72A1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83945B" w14:textId="11DF494B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0B7ABE" w14:textId="5970A336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13246CD" w14:textId="10D30DCD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C53776" w14:textId="27ED5002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2321A9" w14:textId="1CCF2E6F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350A3A" w14:textId="34D62BDD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75D7A21" w14:textId="78230A58" w:rsidR="0010059F" w:rsidRDefault="0010059F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BA8898" w14:textId="7834759C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_GoBack"/>
      <w:bookmarkEnd w:id="14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</w:p>
    <w:p w14:paraId="2F16F162" w14:textId="77777777" w:rsidR="00AB3DFB" w:rsidRPr="00AB3DFB" w:rsidRDefault="00AB3DFB" w:rsidP="006E735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1E36FEFE" w14:textId="77777777" w:rsidR="00D45A1E" w:rsidRDefault="00AB3DFB" w:rsidP="006E735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EE10734" w14:textId="77777777" w:rsidR="00D45A1E" w:rsidRDefault="00AB3DFB" w:rsidP="006E7353">
      <w:pPr>
        <w:pStyle w:val="ConsPlusNormal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5A1E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D45A1E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59DE20D1" w14:textId="77777777" w:rsidR="00D45A1E" w:rsidRPr="001F1F25" w:rsidRDefault="00D45A1E" w:rsidP="006E735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399DE458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4DC574" w14:textId="77777777"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14:paraId="379CE9E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C61903" w14:textId="77777777" w:rsidR="006E7353" w:rsidRPr="00AB3DFB" w:rsidRDefault="006E7353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BA569D" w14:textId="03502C3C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Государственное казенное учреждение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</w:t>
      </w:r>
      <w:r w:rsidR="002942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</w:t>
      </w:r>
    </w:p>
    <w:p w14:paraId="0A99ACAA" w14:textId="77777777" w:rsidR="00AB3DFB" w:rsidRPr="00AB3DFB" w:rsidRDefault="00294268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_»</w:t>
      </w:r>
    </w:p>
    <w:p w14:paraId="4481B140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79C6A2" w14:textId="77777777" w:rsidR="00AB3DFB" w:rsidRPr="00AB3DFB" w:rsidRDefault="00AB3DFB" w:rsidP="00294268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5" w:name="P724"/>
      <w:bookmarkEnd w:id="15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</w:p>
    <w:p w14:paraId="60C5FB48" w14:textId="77777777" w:rsidR="00AB3DFB" w:rsidRPr="0010059F" w:rsidRDefault="00AB3DFB" w:rsidP="0029426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 xml:space="preserve">дборе необходимых работников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№ </w:t>
      </w:r>
      <w:r w:rsidR="00294268"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Pr="0010059F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14:paraId="2645EF7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00A12A" w14:textId="77777777" w:rsidR="00D24845" w:rsidRDefault="00AB3DFB" w:rsidP="00E511D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14:paraId="0733A88B" w14:textId="77777777" w:rsidR="00E511D4" w:rsidRPr="00FE3CED" w:rsidRDefault="00AB3DFB" w:rsidP="0029426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 основании  </w:t>
      </w:r>
      <w:hyperlink w:anchor="P185" w:history="1">
        <w:r w:rsidRPr="00AB3DF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  2.8</w:t>
        </w:r>
      </w:hyperlink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Административного регламента предоставления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 услуги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,  утвержденного приказом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 труда,  занятости и социальной защиты Республики Татарстан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294268"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4268"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294268"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г.,  ОТКАЗАТЬ в предоставлении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E511D4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E511D4" w:rsidRPr="00917F2D">
        <w:rPr>
          <w:rFonts w:ascii="Times New Roman" w:hAnsi="Times New Roman" w:cs="Times New Roman"/>
          <w:sz w:val="28"/>
          <w:szCs w:val="28"/>
        </w:rPr>
        <w:t>в по</w:t>
      </w:r>
      <w:r w:rsidR="00E511D4">
        <w:rPr>
          <w:rFonts w:ascii="Times New Roman" w:hAnsi="Times New Roman" w:cs="Times New Roman"/>
          <w:sz w:val="28"/>
          <w:szCs w:val="28"/>
        </w:rPr>
        <w:t xml:space="preserve">дборе необходимых работников </w:t>
      </w:r>
      <w:r w:rsidR="00294268" w:rsidRPr="00FE3CE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3D59FA1" w14:textId="77777777" w:rsidR="00AB3DFB" w:rsidRPr="00AB3DFB" w:rsidRDefault="00AB3DFB" w:rsidP="0029426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</w:t>
      </w:r>
      <w:r w:rsidR="00294268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__.</w:t>
      </w:r>
    </w:p>
    <w:p w14:paraId="1559DA1A" w14:textId="77777777" w:rsidR="00294268" w:rsidRPr="00294268" w:rsidRDefault="00294268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(наименование работодателя)</w:t>
      </w:r>
    </w:p>
    <w:p w14:paraId="3310DF87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Причина отказа:</w:t>
      </w:r>
    </w:p>
    <w:p w14:paraId="295C0DD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4B8BDC1A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4F87B9F8" w14:textId="77777777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24F647D8" w14:textId="77777777" w:rsidR="00E511D4" w:rsidRPr="00AB3DFB" w:rsidRDefault="00E511D4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72F00C3" w14:textId="77777777" w:rsid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3D03C6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 центра занятости населения</w:t>
      </w:r>
    </w:p>
    <w:p w14:paraId="1CC6689F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</w:t>
      </w:r>
    </w:p>
    <w:p w14:paraId="02A85D41" w14:textId="77777777" w:rsidR="00AB3DFB" w:rsidRPr="00D24845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>(ФИО, подпись)</w:t>
      </w:r>
    </w:p>
    <w:p w14:paraId="100E3C27" w14:textId="77777777" w:rsid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26627A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получил</w:t>
      </w:r>
    </w:p>
    <w:p w14:paraId="149C9AEE" w14:textId="77777777" w:rsidR="00294268" w:rsidRPr="00FE3CED" w:rsidRDefault="00294268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</w:t>
      </w:r>
    </w:p>
    <w:p w14:paraId="56F06BEC" w14:textId="77777777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48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(ФИО, подпись)</w:t>
      </w:r>
    </w:p>
    <w:p w14:paraId="60691B8E" w14:textId="77777777" w:rsidR="00D24845" w:rsidRPr="00D24845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52FE70" w14:textId="77777777" w:rsidR="00AB3DFB" w:rsidRPr="00AB3DFB" w:rsidRDefault="003C2CAE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proofErr w:type="gramStart"/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153C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proofErr w:type="gramEnd"/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</w:t>
      </w:r>
      <w:r w:rsidR="00E153C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FE3CED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14:paraId="79F7DF1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5362503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36ABA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63C4B0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7D7592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142F85" w14:textId="77777777" w:rsidR="00015766" w:rsidRPr="00015766" w:rsidRDefault="00015766" w:rsidP="008F29C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6FADC0" w14:textId="77777777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</w:p>
    <w:p w14:paraId="53696D93" w14:textId="77777777" w:rsidR="00AB3DFB" w:rsidRPr="00AB3DFB" w:rsidRDefault="00AB3DFB" w:rsidP="008B2EAF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0E9D7D8B" w14:textId="77777777" w:rsidR="00933757" w:rsidRDefault="00AB3DFB" w:rsidP="008B2EAF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AE5E881" w14:textId="77777777" w:rsidR="00933757" w:rsidRDefault="00AB3DFB" w:rsidP="008B2EAF">
      <w:pPr>
        <w:pStyle w:val="ConsPlusNormal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33757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933757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711580BD" w14:textId="77777777" w:rsidR="00933757" w:rsidRPr="001F1F25" w:rsidRDefault="00933757" w:rsidP="008B2EAF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60F8D7BB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79118D" w14:textId="77777777"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Образец</w:t>
      </w:r>
    </w:p>
    <w:p w14:paraId="50A32849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4D5F19" w14:textId="77777777" w:rsidR="008B2EAF" w:rsidRPr="00AB3DFB" w:rsidRDefault="008B2EAF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460F1C" w14:textId="77777777" w:rsid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Государственное казенное учреждение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 занятости населения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</w:t>
      </w:r>
    </w:p>
    <w:p w14:paraId="2FBE7486" w14:textId="77777777" w:rsidR="00AB3DFB" w:rsidRPr="00AB3DFB" w:rsidRDefault="008B2EAF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86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14:paraId="3888F9DE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E69489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Заявление</w:t>
      </w:r>
    </w:p>
    <w:p w14:paraId="1DDD3246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об исправлении технической ошибки</w:t>
      </w:r>
    </w:p>
    <w:p w14:paraId="49DE6D7D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1B27E1" w14:textId="77777777" w:rsidR="00AB3DFB" w:rsidRPr="008B2EAF" w:rsidRDefault="00AB3DFB" w:rsidP="008B2EAF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Я, </w:t>
      </w:r>
      <w:r w:rsidR="008B2EAF" w:rsidRPr="00F95861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</w:t>
      </w:r>
      <w:r w:rsidR="008B2E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, </w:t>
      </w:r>
    </w:p>
    <w:p w14:paraId="2DD5C9EA" w14:textId="77777777" w:rsidR="00AB3DFB" w:rsidRPr="008B2EAF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(фамилия, имя, отчество (при наличии) заявителя указываются полностью)</w:t>
      </w:r>
    </w:p>
    <w:p w14:paraId="7DAFF47D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проживающий(</w:t>
      </w:r>
      <w:proofErr w:type="spellStart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proofErr w:type="spellEnd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 адресу ________________</w:t>
      </w:r>
      <w:r w:rsidR="006045E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14:paraId="6243617C" w14:textId="77777777" w:rsidR="00AB3DFB" w:rsidRPr="00AB3DFB" w:rsidRDefault="008B2EAF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</w:t>
      </w:r>
      <w:r w:rsidRPr="008B2EA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4DFFB879" w14:textId="77777777" w:rsidR="00AB3DFB" w:rsidRPr="008B2EAF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2E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(почтовый адрес заявителя с указанием индекса, телефон, электронный адрес)</w:t>
      </w:r>
    </w:p>
    <w:p w14:paraId="6654DF6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610B96BC" w14:textId="77777777" w:rsidR="00AB3DFB" w:rsidRPr="008B2EAF" w:rsidRDefault="008B2EAF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B3DFB"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(наименование документа, удостоверяющего личность заявителя, его серия,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B3DFB"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номер, дата выдачи,</w:t>
      </w:r>
    </w:p>
    <w:p w14:paraId="14A2911A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14:paraId="3BA54E04" w14:textId="77777777" w:rsidR="00AB3DFB" w:rsidRPr="008B2EAF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Pr="008B2EA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органа, выдавшего документ)</w:t>
      </w:r>
    </w:p>
    <w:p w14:paraId="4FAEB270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              исправить             техническую               ошибку</w:t>
      </w:r>
    </w:p>
    <w:p w14:paraId="7C005B5C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</w:t>
      </w:r>
    </w:p>
    <w:p w14:paraId="34BDCF1C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70BF3438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</w:p>
    <w:p w14:paraId="72433A62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____________________________________________________________________,</w:t>
      </w:r>
    </w:p>
    <w:p w14:paraId="1823AD20" w14:textId="685C53FB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допущенную в перечне кандидатур граждан для подбора необходимых работников,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B2EAF"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807473"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807473" w:rsidRPr="00885F9F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14:paraId="2BB57147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Согласен(на) на получение переоформленного перечня кандидатур граждан для</w:t>
      </w:r>
    </w:p>
    <w:p w14:paraId="6AC783A9" w14:textId="02DC4651" w:rsidR="00AB3DFB" w:rsidRPr="00AB3DFB" w:rsidRDefault="00AB3DFB" w:rsidP="00933757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подбора необходимых работников </w:t>
      </w:r>
    </w:p>
    <w:p w14:paraId="0312E68E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</w:p>
    <w:p w14:paraId="07238851" w14:textId="77777777" w:rsidR="00AB3DFB" w:rsidRPr="00807473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>(письменно, электронной почтой, в личный кабинет на Портале государственных</w:t>
      </w:r>
    </w:p>
    <w:p w14:paraId="79313DC7" w14:textId="77777777" w:rsidR="00AB3DFB" w:rsidRPr="00807473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>и муниципальных услуг РТ)</w:t>
      </w:r>
    </w:p>
    <w:p w14:paraId="711BEE85" w14:textId="77777777" w:rsidR="00D24845" w:rsidRPr="00AB3DFB" w:rsidRDefault="00D24845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9A6352" w14:textId="77777777" w:rsidR="00AB3DFB" w:rsidRPr="00AB3DFB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 20__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0747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 ___________________________</w:t>
      </w:r>
    </w:p>
    <w:p w14:paraId="58E11622" w14:textId="77777777" w:rsidR="00AB3DFB" w:rsidRPr="00807473" w:rsidRDefault="00AB3DFB" w:rsidP="00AB3DFB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</w:t>
      </w:r>
      <w:r w:rsid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(подпись заявителя)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473">
        <w:rPr>
          <w:rFonts w:ascii="Times New Roman" w:eastAsiaTheme="minorHAnsi" w:hAnsi="Times New Roman" w:cs="Times New Roman"/>
          <w:sz w:val="24"/>
          <w:szCs w:val="24"/>
          <w:lang w:eastAsia="en-US"/>
        </w:rPr>
        <w:t>(расшифровка подписи)</w:t>
      </w:r>
    </w:p>
    <w:p w14:paraId="4E1AEBEB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D980D7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30BC95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BF58FF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1E06A0" w14:textId="77777777" w:rsidR="00C66338" w:rsidRDefault="00C66338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2AB1D4" w14:textId="77777777" w:rsidR="00C66338" w:rsidRDefault="00C66338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901C27" w14:textId="77777777" w:rsidR="00C66338" w:rsidRDefault="00C66338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C629AA" w14:textId="3EF4EF60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</w:p>
    <w:p w14:paraId="083968DB" w14:textId="77777777" w:rsidR="00AB3DFB" w:rsidRPr="00AB3DFB" w:rsidRDefault="00AB3DFB" w:rsidP="0080747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1D78440C" w14:textId="77777777" w:rsidR="00262A69" w:rsidRDefault="00AB3DFB" w:rsidP="0080747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29D73376" w14:textId="77777777" w:rsidR="00262A69" w:rsidRDefault="00AB3DFB" w:rsidP="00807473">
      <w:pPr>
        <w:pStyle w:val="ConsPlusNormal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2A69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262A69" w:rsidRPr="00917F2D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3FDE0B10" w14:textId="77777777" w:rsidR="00262A69" w:rsidRPr="001F1F25" w:rsidRDefault="00262A69" w:rsidP="00807473">
      <w:pPr>
        <w:pStyle w:val="ConsPlusNormal"/>
        <w:ind w:firstLine="467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F2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445B2C72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C4DDC3" w14:textId="77777777" w:rsidR="00262A69" w:rsidRPr="00AB3DFB" w:rsidRDefault="00262A69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7C8591" w14:textId="77777777"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P813"/>
      <w:bookmarkEnd w:id="16"/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ЖУРНАЛ</w:t>
      </w:r>
    </w:p>
    <w:p w14:paraId="4B1CCBBD" w14:textId="77777777" w:rsid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обращений граждан </w:t>
      </w:r>
    </w:p>
    <w:p w14:paraId="2AC0F71D" w14:textId="77777777" w:rsidR="00AB3DFB" w:rsidRPr="00AB3DFB" w:rsidRDefault="00AB3DFB" w:rsidP="00AB3DFB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445"/>
        <w:gridCol w:w="1862"/>
        <w:gridCol w:w="2198"/>
        <w:gridCol w:w="1701"/>
        <w:gridCol w:w="1701"/>
      </w:tblGrid>
      <w:tr w:rsidR="00AB3DFB" w:rsidRPr="00AB3DFB" w14:paraId="737A85C4" w14:textId="77777777" w:rsidTr="00807473">
        <w:tc>
          <w:tcPr>
            <w:tcW w:w="586" w:type="dxa"/>
          </w:tcPr>
          <w:p w14:paraId="47D4EB2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445" w:type="dxa"/>
          </w:tcPr>
          <w:p w14:paraId="4E4D116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Дата обращения</w:t>
            </w:r>
          </w:p>
        </w:tc>
        <w:tc>
          <w:tcPr>
            <w:tcW w:w="1862" w:type="dxa"/>
          </w:tcPr>
          <w:p w14:paraId="7DA2648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 гражданина</w:t>
            </w:r>
          </w:p>
        </w:tc>
        <w:tc>
          <w:tcPr>
            <w:tcW w:w="2198" w:type="dxa"/>
          </w:tcPr>
          <w:p w14:paraId="59F7786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701" w:type="dxa"/>
          </w:tcPr>
          <w:p w14:paraId="05D27D2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Причины обращения</w:t>
            </w:r>
          </w:p>
        </w:tc>
        <w:tc>
          <w:tcPr>
            <w:tcW w:w="1701" w:type="dxa"/>
          </w:tcPr>
          <w:p w14:paraId="77181F6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Результаты обращения</w:t>
            </w:r>
          </w:p>
        </w:tc>
      </w:tr>
      <w:tr w:rsidR="00AB3DFB" w:rsidRPr="00AB3DFB" w14:paraId="2D9369E4" w14:textId="77777777" w:rsidTr="00807473">
        <w:tc>
          <w:tcPr>
            <w:tcW w:w="586" w:type="dxa"/>
          </w:tcPr>
          <w:p w14:paraId="3E6AA31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5" w:type="dxa"/>
          </w:tcPr>
          <w:p w14:paraId="1BFEAE8D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</w:tcPr>
          <w:p w14:paraId="147B15D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14:paraId="5102936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6ADEBC20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7DE3F74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B5221BA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E4A480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87AABA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AD6E72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172F331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E8683A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F37992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8BC3A9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DDFA5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D9D48A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BB9291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F295BF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67AEC1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6A8114E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ACCC75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2C665F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5FF10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AE5AF5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E4326F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6FA67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351EA69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9AAD6B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0FB8B3C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D193A7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4AD84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E162F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79E788C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834C07" w14:textId="77777777" w:rsid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908991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E5B416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3A9AC3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5024D3" w14:textId="77777777" w:rsidR="00807473" w:rsidRDefault="00807473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A18167" w14:textId="77777777" w:rsidR="00AB3DFB" w:rsidRPr="00AB3DFB" w:rsidRDefault="00AB3DFB" w:rsidP="00AB3DFB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</w:p>
    <w:p w14:paraId="5EEE2295" w14:textId="77777777" w:rsidR="00AB3DFB" w:rsidRPr="00AB3DFB" w:rsidRDefault="00807473" w:rsidP="00807473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70B1A9FC" w14:textId="77777777" w:rsidR="00262A69" w:rsidRDefault="00807473" w:rsidP="00807473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AD30C0D" w14:textId="77777777" w:rsidR="00262A69" w:rsidRDefault="00807473" w:rsidP="00807473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содействи</w:t>
      </w:r>
      <w:r w:rsid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AB3DFB" w:rsidRPr="00AB3D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2A69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="00262A69" w:rsidRPr="00917F2D">
        <w:rPr>
          <w:rFonts w:ascii="Times New Roman" w:hAnsi="Times New Roman" w:cs="Times New Roman"/>
          <w:sz w:val="28"/>
          <w:szCs w:val="28"/>
        </w:rPr>
        <w:t>в</w:t>
      </w:r>
    </w:p>
    <w:p w14:paraId="3D8230F4" w14:textId="77777777" w:rsidR="00262A69" w:rsidRPr="001F1F25" w:rsidRDefault="00807473" w:rsidP="00807473">
      <w:pPr>
        <w:pStyle w:val="ConsPlusNormal"/>
        <w:ind w:firstLine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2A69" w:rsidRPr="00917F2D">
        <w:rPr>
          <w:rFonts w:ascii="Times New Roman" w:hAnsi="Times New Roman" w:cs="Times New Roman"/>
          <w:sz w:val="28"/>
          <w:szCs w:val="28"/>
        </w:rPr>
        <w:t>по</w:t>
      </w:r>
      <w:r w:rsidR="00262A69">
        <w:rPr>
          <w:rFonts w:ascii="Times New Roman" w:hAnsi="Times New Roman" w:cs="Times New Roman"/>
          <w:sz w:val="28"/>
          <w:szCs w:val="28"/>
        </w:rPr>
        <w:t>дборе необходимых работников</w:t>
      </w:r>
    </w:p>
    <w:p w14:paraId="469CDF93" w14:textId="77777777" w:rsidR="00AB3DFB" w:rsidRPr="00AB3DFB" w:rsidRDefault="00AB3DFB" w:rsidP="00AB3DFB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39E991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C20703" w14:textId="6BD1C6A9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bookmarkStart w:id="17" w:name="P840"/>
      <w:bookmarkEnd w:id="17"/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</w:t>
      </w:r>
      <w:r w:rsidR="00F720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ВЕДЕНИЯ </w:t>
      </w:r>
      <w:r w:rsidR="002853B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7993E5CA" w14:textId="0B24485A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ОРГАНАХ (УЧРЕЖДЕНИЯХ) И ДОЛЖНОСТНЫХ ЛИЦАХ, ОТВЕТСТВЕННЫХ</w:t>
      </w:r>
      <w:r w:rsidR="0080747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ОСУЩЕСТВЛЕНИЕ КОНТРОЛЯ ЗА ПРЕДОСТАВЛЕНИЕМ</w:t>
      </w:r>
      <w:r w:rsidR="0080747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ГОСУДАРСТВЕННОЙ УСЛУГИ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СОДЕЙСТВИ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F720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РАБОТОДАТЕЛЯМ </w:t>
      </w: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П</w:t>
      </w:r>
      <w:r w:rsidR="00F720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ОДБОРЕ НЕОБХОДИМЫХ РАБОТНИКОВ</w:t>
      </w:r>
    </w:p>
    <w:p w14:paraId="39E35F35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C85296" w14:textId="77777777"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 Государственные учреждения службы занятости населения</w:t>
      </w:r>
    </w:p>
    <w:p w14:paraId="3A1538A2" w14:textId="77777777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14:paraId="5B2A6728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1417"/>
        <w:gridCol w:w="3261"/>
      </w:tblGrid>
      <w:tr w:rsidR="00AB3DFB" w:rsidRPr="00AB3DFB" w14:paraId="1C2B3202" w14:textId="77777777" w:rsidTr="00807473">
        <w:tc>
          <w:tcPr>
            <w:tcW w:w="4815" w:type="dxa"/>
          </w:tcPr>
          <w:p w14:paraId="04C44E3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центра занятости населения</w:t>
            </w:r>
          </w:p>
        </w:tc>
        <w:tc>
          <w:tcPr>
            <w:tcW w:w="1417" w:type="dxa"/>
          </w:tcPr>
          <w:p w14:paraId="79FA326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261" w:type="dxa"/>
          </w:tcPr>
          <w:p w14:paraId="0E6D8F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14:paraId="50C2F9AB" w14:textId="77777777" w:rsidTr="00807473">
        <w:tc>
          <w:tcPr>
            <w:tcW w:w="4815" w:type="dxa"/>
          </w:tcPr>
          <w:p w14:paraId="402A4481" w14:textId="1BD60C6C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Азнакаево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092D12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(85592)</w:t>
            </w:r>
          </w:p>
          <w:p w14:paraId="0B6F435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7-57-90</w:t>
            </w:r>
          </w:p>
        </w:tc>
        <w:tc>
          <w:tcPr>
            <w:tcW w:w="3261" w:type="dxa"/>
          </w:tcPr>
          <w:p w14:paraId="4676A5C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Czn.Aznakaevo@tatar.ru</w:t>
            </w:r>
          </w:p>
        </w:tc>
      </w:tr>
      <w:tr w:rsidR="00AB3DFB" w:rsidRPr="00AB3DFB" w14:paraId="415D2B16" w14:textId="77777777" w:rsidTr="00807473">
        <w:tc>
          <w:tcPr>
            <w:tcW w:w="4815" w:type="dxa"/>
          </w:tcPr>
          <w:p w14:paraId="62F0F34E" w14:textId="6F530F16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0B2DD8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(84344)</w:t>
            </w:r>
          </w:p>
          <w:p w14:paraId="78E9C7A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2-73-94</w:t>
            </w:r>
          </w:p>
        </w:tc>
        <w:tc>
          <w:tcPr>
            <w:tcW w:w="3261" w:type="dxa"/>
          </w:tcPr>
          <w:p w14:paraId="3B9E422A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Czn.Aksubaevo@tatar.ru</w:t>
            </w:r>
          </w:p>
        </w:tc>
      </w:tr>
      <w:tr w:rsidR="00AB3DFB" w:rsidRPr="00AB3DFB" w14:paraId="7F4FEC2D" w14:textId="77777777" w:rsidTr="00807473">
        <w:tc>
          <w:tcPr>
            <w:tcW w:w="4815" w:type="dxa"/>
          </w:tcPr>
          <w:p w14:paraId="2E4ABF10" w14:textId="414A3D1E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Актанышского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4909B0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(85552)</w:t>
            </w:r>
          </w:p>
          <w:p w14:paraId="3A977F8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3-09-83</w:t>
            </w:r>
          </w:p>
        </w:tc>
        <w:tc>
          <w:tcPr>
            <w:tcW w:w="3261" w:type="dxa"/>
          </w:tcPr>
          <w:p w14:paraId="61045C2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Czn.Aktanysh@tatar.ru</w:t>
            </w:r>
          </w:p>
        </w:tc>
      </w:tr>
      <w:tr w:rsidR="00AB3DFB" w:rsidRPr="00AB3DFB" w14:paraId="6995B846" w14:textId="77777777" w:rsidTr="00807473">
        <w:tc>
          <w:tcPr>
            <w:tcW w:w="4815" w:type="dxa"/>
          </w:tcPr>
          <w:p w14:paraId="38247A67" w14:textId="1841C1EB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Алексеевского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A78853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(84341)</w:t>
            </w:r>
          </w:p>
          <w:p w14:paraId="2C9BEAA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2-54-00</w:t>
            </w:r>
          </w:p>
        </w:tc>
        <w:tc>
          <w:tcPr>
            <w:tcW w:w="3261" w:type="dxa"/>
          </w:tcPr>
          <w:p w14:paraId="748691D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Czn.Alekseevskoe@tatar.ru</w:t>
            </w:r>
          </w:p>
        </w:tc>
      </w:tr>
      <w:tr w:rsidR="00AB3DFB" w:rsidRPr="00AB3DFB" w14:paraId="3167DF1C" w14:textId="77777777" w:rsidTr="00807473">
        <w:tc>
          <w:tcPr>
            <w:tcW w:w="4815" w:type="dxa"/>
          </w:tcPr>
          <w:p w14:paraId="2FCB473F" w14:textId="2823F1D3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Алькеевского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2479125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(84346)</w:t>
            </w:r>
          </w:p>
          <w:p w14:paraId="53C1F81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2-15-89</w:t>
            </w:r>
          </w:p>
        </w:tc>
        <w:tc>
          <w:tcPr>
            <w:tcW w:w="3261" w:type="dxa"/>
          </w:tcPr>
          <w:p w14:paraId="535650D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Czn.Alkeevo@tatar.ru</w:t>
            </w:r>
          </w:p>
        </w:tc>
      </w:tr>
      <w:tr w:rsidR="00AB3DFB" w:rsidRPr="00AB3DFB" w14:paraId="42226364" w14:textId="77777777" w:rsidTr="00807473">
        <w:tc>
          <w:tcPr>
            <w:tcW w:w="4815" w:type="dxa"/>
          </w:tcPr>
          <w:p w14:paraId="78E705F1" w14:textId="2C42FDCC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Альметьевск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1DBE76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(8553)</w:t>
            </w:r>
          </w:p>
          <w:p w14:paraId="7C49808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32-34-99</w:t>
            </w:r>
          </w:p>
        </w:tc>
        <w:tc>
          <w:tcPr>
            <w:tcW w:w="3261" w:type="dxa"/>
          </w:tcPr>
          <w:p w14:paraId="2AD4D5F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Czn.Almet@tatar.ru</w:t>
            </w:r>
          </w:p>
        </w:tc>
      </w:tr>
      <w:tr w:rsidR="00AB3DFB" w:rsidRPr="00AB3DFB" w14:paraId="5267788A" w14:textId="77777777" w:rsidTr="00807473">
        <w:tc>
          <w:tcPr>
            <w:tcW w:w="4815" w:type="dxa"/>
          </w:tcPr>
          <w:p w14:paraId="3C4BBF4E" w14:textId="15D44430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Апастовского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0F6F43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(84376)</w:t>
            </w:r>
          </w:p>
          <w:p w14:paraId="5D03DCD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2-12-15</w:t>
            </w:r>
          </w:p>
        </w:tc>
        <w:tc>
          <w:tcPr>
            <w:tcW w:w="3261" w:type="dxa"/>
          </w:tcPr>
          <w:p w14:paraId="783CDFED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Czn.Apastovo@tatar.ru</w:t>
            </w:r>
          </w:p>
        </w:tc>
      </w:tr>
      <w:tr w:rsidR="00AB3DFB" w:rsidRPr="00AB3DFB" w14:paraId="0876F576" w14:textId="77777777" w:rsidTr="00807473">
        <w:tc>
          <w:tcPr>
            <w:tcW w:w="4815" w:type="dxa"/>
          </w:tcPr>
          <w:p w14:paraId="66882045" w14:textId="506C51F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Арского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F4AE4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(84366)</w:t>
            </w:r>
          </w:p>
          <w:p w14:paraId="473123F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3-17-33</w:t>
            </w:r>
          </w:p>
        </w:tc>
        <w:tc>
          <w:tcPr>
            <w:tcW w:w="3261" w:type="dxa"/>
          </w:tcPr>
          <w:p w14:paraId="433CA44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Centr.Arskiy@tatar.ru</w:t>
            </w:r>
          </w:p>
        </w:tc>
      </w:tr>
      <w:tr w:rsidR="00AB3DFB" w:rsidRPr="00AB3DFB" w14:paraId="6C73FB28" w14:textId="77777777" w:rsidTr="00807473">
        <w:tc>
          <w:tcPr>
            <w:tcW w:w="4815" w:type="dxa"/>
          </w:tcPr>
          <w:p w14:paraId="56B37626" w14:textId="1A1559F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Атнинского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DC8782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(84369)</w:t>
            </w:r>
          </w:p>
          <w:p w14:paraId="4EB7578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2-16-51</w:t>
            </w:r>
          </w:p>
        </w:tc>
        <w:tc>
          <w:tcPr>
            <w:tcW w:w="3261" w:type="dxa"/>
          </w:tcPr>
          <w:p w14:paraId="6AA58F3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Czn.Atnya@tatar.ru</w:t>
            </w:r>
          </w:p>
        </w:tc>
      </w:tr>
      <w:tr w:rsidR="00AB3DFB" w:rsidRPr="00AB3DFB" w14:paraId="1147E22E" w14:textId="77777777" w:rsidTr="00807473">
        <w:tc>
          <w:tcPr>
            <w:tcW w:w="4815" w:type="dxa"/>
          </w:tcPr>
          <w:p w14:paraId="387726FE" w14:textId="1C622233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Бавлы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E1FA2A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(85569)</w:t>
            </w:r>
          </w:p>
          <w:p w14:paraId="2EB0E73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5-62-29</w:t>
            </w:r>
          </w:p>
        </w:tc>
        <w:tc>
          <w:tcPr>
            <w:tcW w:w="3261" w:type="dxa"/>
          </w:tcPr>
          <w:p w14:paraId="53A237EA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Czn.Bavly@tatar.ru</w:t>
            </w:r>
          </w:p>
        </w:tc>
      </w:tr>
      <w:tr w:rsidR="00AB3DFB" w:rsidRPr="00AB3DFB" w14:paraId="20A24C7C" w14:textId="77777777" w:rsidTr="00807473">
        <w:tc>
          <w:tcPr>
            <w:tcW w:w="4815" w:type="dxa"/>
          </w:tcPr>
          <w:p w14:paraId="0DBCADD8" w14:textId="28E03EC4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Балтасинского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A65F4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(84368)</w:t>
            </w:r>
          </w:p>
          <w:p w14:paraId="5465E6E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2-44-19</w:t>
            </w:r>
          </w:p>
        </w:tc>
        <w:tc>
          <w:tcPr>
            <w:tcW w:w="3261" w:type="dxa"/>
          </w:tcPr>
          <w:p w14:paraId="64580AC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Czn.Baltasi@tatar.ru</w:t>
            </w:r>
          </w:p>
        </w:tc>
      </w:tr>
      <w:tr w:rsidR="00AB3DFB" w:rsidRPr="00AB3DFB" w14:paraId="4951829D" w14:textId="77777777" w:rsidTr="00807473">
        <w:tc>
          <w:tcPr>
            <w:tcW w:w="4815" w:type="dxa"/>
          </w:tcPr>
          <w:p w14:paraId="0D5D02DF" w14:textId="036096AB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Бугульма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443E5F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(85594)</w:t>
            </w:r>
          </w:p>
          <w:p w14:paraId="7BDA6DC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4-17-60</w:t>
            </w:r>
          </w:p>
        </w:tc>
        <w:tc>
          <w:tcPr>
            <w:tcW w:w="3261" w:type="dxa"/>
          </w:tcPr>
          <w:p w14:paraId="05B34457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Czn.Bugulma@tatar.ru</w:t>
            </w:r>
          </w:p>
        </w:tc>
      </w:tr>
      <w:tr w:rsidR="00AB3DFB" w:rsidRPr="00AB3DFB" w14:paraId="6B8C398D" w14:textId="77777777" w:rsidTr="00807473">
        <w:tc>
          <w:tcPr>
            <w:tcW w:w="4815" w:type="dxa"/>
          </w:tcPr>
          <w:p w14:paraId="570CA60A" w14:textId="04B4F9A8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Буинск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B4AA1C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(84374)</w:t>
            </w:r>
          </w:p>
          <w:p w14:paraId="192D287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3-13-73</w:t>
            </w:r>
          </w:p>
        </w:tc>
        <w:tc>
          <w:tcPr>
            <w:tcW w:w="3261" w:type="dxa"/>
          </w:tcPr>
          <w:p w14:paraId="7475F02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Czn.Buinsk@tatar.ru</w:t>
            </w:r>
          </w:p>
        </w:tc>
      </w:tr>
      <w:tr w:rsidR="00AB3DFB" w:rsidRPr="00AB3DFB" w14:paraId="2B5BB0FB" w14:textId="77777777" w:rsidTr="00807473">
        <w:tc>
          <w:tcPr>
            <w:tcW w:w="4815" w:type="dxa"/>
          </w:tcPr>
          <w:p w14:paraId="7D88C770" w14:textId="64122DD5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Верхнеуслонского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357FF3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(84379)</w:t>
            </w:r>
          </w:p>
          <w:p w14:paraId="61E6874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2-18-99</w:t>
            </w:r>
          </w:p>
        </w:tc>
        <w:tc>
          <w:tcPr>
            <w:tcW w:w="3261" w:type="dxa"/>
          </w:tcPr>
          <w:p w14:paraId="63E034E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Czn.V-uslon@tatar.ru</w:t>
            </w:r>
          </w:p>
        </w:tc>
      </w:tr>
      <w:tr w:rsidR="00AB3DFB" w:rsidRPr="00AB3DFB" w14:paraId="54A9FD6D" w14:textId="77777777" w:rsidTr="00807473">
        <w:tc>
          <w:tcPr>
            <w:tcW w:w="4815" w:type="dxa"/>
          </w:tcPr>
          <w:p w14:paraId="77A16632" w14:textId="2F8C0EC8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Высокогорского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5DA844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(84365)</w:t>
            </w:r>
          </w:p>
          <w:p w14:paraId="2B1151D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3-16-17</w:t>
            </w:r>
          </w:p>
        </w:tc>
        <w:tc>
          <w:tcPr>
            <w:tcW w:w="3261" w:type="dxa"/>
          </w:tcPr>
          <w:p w14:paraId="527E5C5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CZN.VGora@tatar.ru</w:t>
            </w:r>
          </w:p>
        </w:tc>
      </w:tr>
      <w:tr w:rsidR="00AB3DFB" w:rsidRPr="00AB3DFB" w14:paraId="3579164D" w14:textId="77777777" w:rsidTr="00807473">
        <w:tc>
          <w:tcPr>
            <w:tcW w:w="4815" w:type="dxa"/>
          </w:tcPr>
          <w:p w14:paraId="186C2DCB" w14:textId="2B1EDD32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Дрожжановского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9258D8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(84375)</w:t>
            </w:r>
          </w:p>
          <w:p w14:paraId="00B24FA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2-25-87</w:t>
            </w:r>
          </w:p>
        </w:tc>
        <w:tc>
          <w:tcPr>
            <w:tcW w:w="3261" w:type="dxa"/>
          </w:tcPr>
          <w:p w14:paraId="53A67F93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Czn.Drozhzhanoe@tatar.ru</w:t>
            </w:r>
          </w:p>
        </w:tc>
      </w:tr>
      <w:tr w:rsidR="00AB3DFB" w:rsidRPr="00AB3DFB" w14:paraId="7DC3EA85" w14:textId="77777777" w:rsidTr="00807473">
        <w:tc>
          <w:tcPr>
            <w:tcW w:w="4815" w:type="dxa"/>
          </w:tcPr>
          <w:p w14:paraId="01595C7F" w14:textId="482760D6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Елабуга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C3E236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(85557)</w:t>
            </w:r>
          </w:p>
          <w:p w14:paraId="56E18AF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7-58-58</w:t>
            </w:r>
          </w:p>
        </w:tc>
        <w:tc>
          <w:tcPr>
            <w:tcW w:w="3261" w:type="dxa"/>
          </w:tcPr>
          <w:p w14:paraId="259C71B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Czn.Elabugi@tatar.ru</w:t>
            </w:r>
          </w:p>
        </w:tc>
      </w:tr>
      <w:tr w:rsidR="00AB3DFB" w:rsidRPr="00AB3DFB" w14:paraId="6637B91D" w14:textId="77777777" w:rsidTr="00807473">
        <w:tc>
          <w:tcPr>
            <w:tcW w:w="4815" w:type="dxa"/>
          </w:tcPr>
          <w:p w14:paraId="6008FD7B" w14:textId="119BB29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ГКУ "Центр занятости населения г. Заинск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3F1399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(85558)</w:t>
            </w:r>
          </w:p>
          <w:p w14:paraId="683C256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7-15-43</w:t>
            </w:r>
          </w:p>
        </w:tc>
        <w:tc>
          <w:tcPr>
            <w:tcW w:w="3261" w:type="dxa"/>
          </w:tcPr>
          <w:p w14:paraId="6673094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Czn.Zainsk@tatar.ru</w:t>
            </w:r>
          </w:p>
        </w:tc>
      </w:tr>
      <w:tr w:rsidR="00AB3DFB" w:rsidRPr="00AB3DFB" w14:paraId="76BD6428" w14:textId="77777777" w:rsidTr="00807473">
        <w:tc>
          <w:tcPr>
            <w:tcW w:w="4815" w:type="dxa"/>
          </w:tcPr>
          <w:p w14:paraId="02C582F4" w14:textId="4B9559E7" w:rsidR="00AB3DFB" w:rsidRPr="00AB3DFB" w:rsidRDefault="00AB3DFB" w:rsidP="0096313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Зеленодольск</w:t>
            </w:r>
            <w:r w:rsidR="0096313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E3D6FF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(84371)</w:t>
            </w:r>
          </w:p>
          <w:p w14:paraId="45FCCF0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5-64-90</w:t>
            </w:r>
          </w:p>
        </w:tc>
        <w:tc>
          <w:tcPr>
            <w:tcW w:w="3261" w:type="dxa"/>
          </w:tcPr>
          <w:p w14:paraId="0E9EA21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Czn.Zdol@tatar.ru</w:t>
            </w:r>
          </w:p>
        </w:tc>
      </w:tr>
      <w:tr w:rsidR="00AB3DFB" w:rsidRPr="00AB3DFB" w14:paraId="40277D20" w14:textId="77777777" w:rsidTr="00807473">
        <w:tc>
          <w:tcPr>
            <w:tcW w:w="4815" w:type="dxa"/>
          </w:tcPr>
          <w:p w14:paraId="5AB852E2" w14:textId="4F228266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Кайбицкого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C5087C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(84370)</w:t>
            </w:r>
          </w:p>
          <w:p w14:paraId="6876022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2-12-60</w:t>
            </w:r>
          </w:p>
        </w:tc>
        <w:tc>
          <w:tcPr>
            <w:tcW w:w="3261" w:type="dxa"/>
          </w:tcPr>
          <w:p w14:paraId="123CC39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Czn.Kaibicy@tatar.ru</w:t>
            </w:r>
          </w:p>
        </w:tc>
      </w:tr>
      <w:tr w:rsidR="00AB3DFB" w:rsidRPr="00AB3DFB" w14:paraId="4266D939" w14:textId="77777777" w:rsidTr="00807473">
        <w:tc>
          <w:tcPr>
            <w:tcW w:w="4815" w:type="dxa"/>
          </w:tcPr>
          <w:p w14:paraId="45F7FA3C" w14:textId="6AE2137F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Кукморского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55479FD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(84364)</w:t>
            </w:r>
          </w:p>
          <w:p w14:paraId="37CB14D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2-67-54</w:t>
            </w:r>
          </w:p>
        </w:tc>
        <w:tc>
          <w:tcPr>
            <w:tcW w:w="3261" w:type="dxa"/>
          </w:tcPr>
          <w:p w14:paraId="04EAE52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Czn.Kukmor@tatar.ru</w:t>
            </w:r>
          </w:p>
        </w:tc>
      </w:tr>
      <w:tr w:rsidR="00AB3DFB" w:rsidRPr="00AB3DFB" w14:paraId="34A5CE50" w14:textId="77777777" w:rsidTr="00807473">
        <w:tc>
          <w:tcPr>
            <w:tcW w:w="4815" w:type="dxa"/>
          </w:tcPr>
          <w:p w14:paraId="7EA82C6E" w14:textId="3C16FC16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Лаишевского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4BD782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(84378)</w:t>
            </w:r>
          </w:p>
          <w:p w14:paraId="43B7B50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2-48-12</w:t>
            </w:r>
          </w:p>
        </w:tc>
        <w:tc>
          <w:tcPr>
            <w:tcW w:w="3261" w:type="dxa"/>
          </w:tcPr>
          <w:p w14:paraId="79A7C7B8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 35, Laish.Czn@tatar.ru</w:t>
            </w:r>
          </w:p>
        </w:tc>
      </w:tr>
      <w:tr w:rsidR="00AB3DFB" w:rsidRPr="00AB3DFB" w14:paraId="04E14B22" w14:textId="77777777" w:rsidTr="00807473">
        <w:tc>
          <w:tcPr>
            <w:tcW w:w="4815" w:type="dxa"/>
          </w:tcPr>
          <w:p w14:paraId="57E89F43" w14:textId="298363CA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Лениногорск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232C32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(85595)</w:t>
            </w:r>
          </w:p>
          <w:p w14:paraId="4074912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5-59-70</w:t>
            </w:r>
          </w:p>
        </w:tc>
        <w:tc>
          <w:tcPr>
            <w:tcW w:w="3261" w:type="dxa"/>
          </w:tcPr>
          <w:p w14:paraId="52F10F3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Czn.Leninogorsk@tatar.ru</w:t>
            </w:r>
          </w:p>
        </w:tc>
      </w:tr>
      <w:tr w:rsidR="00AB3DFB" w:rsidRPr="00AB3DFB" w14:paraId="4D4D8B05" w14:textId="77777777" w:rsidTr="00807473">
        <w:tc>
          <w:tcPr>
            <w:tcW w:w="4815" w:type="dxa"/>
          </w:tcPr>
          <w:p w14:paraId="520C19E3" w14:textId="73F3D3FE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Мамадышского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549FEB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(85563)</w:t>
            </w:r>
          </w:p>
          <w:p w14:paraId="72BCB55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3-35-57</w:t>
            </w:r>
          </w:p>
        </w:tc>
        <w:tc>
          <w:tcPr>
            <w:tcW w:w="3261" w:type="dxa"/>
          </w:tcPr>
          <w:p w14:paraId="4C860A7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Czn.Mamadysh@tatar.ru</w:t>
            </w:r>
          </w:p>
        </w:tc>
      </w:tr>
      <w:tr w:rsidR="00AB3DFB" w:rsidRPr="00AB3DFB" w14:paraId="1E834CA8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32DB1356" w14:textId="6830E8CC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Менделеевского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19819FE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(85549)</w:t>
            </w:r>
          </w:p>
          <w:p w14:paraId="1CDF928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2-23-57</w:t>
            </w:r>
          </w:p>
        </w:tc>
        <w:tc>
          <w:tcPr>
            <w:tcW w:w="3261" w:type="dxa"/>
            <w:tcBorders>
              <w:bottom w:val="nil"/>
            </w:tcBorders>
          </w:tcPr>
          <w:p w14:paraId="4805B87C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Czn.Men@tatar.ru</w:t>
            </w:r>
          </w:p>
        </w:tc>
      </w:tr>
      <w:tr w:rsidR="00AB3DFB" w:rsidRPr="00AB3DFB" w14:paraId="1CFF68F5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2E209A2E" w14:textId="701F4C1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Менделеевского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Агрызскому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33C7A5B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(85551)</w:t>
            </w:r>
          </w:p>
          <w:p w14:paraId="0D2C15A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2-31-73</w:t>
            </w:r>
          </w:p>
        </w:tc>
        <w:tc>
          <w:tcPr>
            <w:tcW w:w="3261" w:type="dxa"/>
            <w:tcBorders>
              <w:top w:val="nil"/>
            </w:tcBorders>
          </w:tcPr>
          <w:p w14:paraId="6F474A6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Centr.Agryzskiy@tatar.ru</w:t>
            </w:r>
          </w:p>
        </w:tc>
      </w:tr>
      <w:tr w:rsidR="00AB3DFB" w:rsidRPr="00AB3DFB" w14:paraId="299F73C9" w14:textId="77777777" w:rsidTr="00807473">
        <w:tc>
          <w:tcPr>
            <w:tcW w:w="4815" w:type="dxa"/>
          </w:tcPr>
          <w:p w14:paraId="0D6A3063" w14:textId="0B2321A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Мензелинского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DCEEDF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(85555)</w:t>
            </w:r>
          </w:p>
          <w:p w14:paraId="468C698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3-23-80</w:t>
            </w:r>
          </w:p>
        </w:tc>
        <w:tc>
          <w:tcPr>
            <w:tcW w:w="3261" w:type="dxa"/>
          </w:tcPr>
          <w:p w14:paraId="13B88A54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Czn.Menzelinsk@tatar.ru</w:t>
            </w:r>
          </w:p>
        </w:tc>
      </w:tr>
      <w:tr w:rsidR="00AB3DFB" w:rsidRPr="00AB3DFB" w14:paraId="4770A57F" w14:textId="77777777" w:rsidTr="00807473">
        <w:tc>
          <w:tcPr>
            <w:tcW w:w="4815" w:type="dxa"/>
          </w:tcPr>
          <w:p w14:paraId="6529B37E" w14:textId="0EA650FD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Муслюмовского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BD7E1F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(85556)</w:t>
            </w:r>
          </w:p>
          <w:p w14:paraId="74035CA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2-55-80</w:t>
            </w:r>
          </w:p>
        </w:tc>
        <w:tc>
          <w:tcPr>
            <w:tcW w:w="3261" w:type="dxa"/>
          </w:tcPr>
          <w:p w14:paraId="40062971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Czn.Muslymovo@tatar.ru</w:t>
            </w:r>
          </w:p>
        </w:tc>
      </w:tr>
      <w:tr w:rsidR="00AB3DFB" w:rsidRPr="00AB3DFB" w14:paraId="289B1B90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4789E3FC" w14:textId="607FF2EA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Набережные Челны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0FFC152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14:paraId="54C3AA5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52-42-68</w:t>
            </w:r>
          </w:p>
        </w:tc>
        <w:tc>
          <w:tcPr>
            <w:tcW w:w="3261" w:type="dxa"/>
            <w:tcBorders>
              <w:bottom w:val="nil"/>
            </w:tcBorders>
          </w:tcPr>
          <w:p w14:paraId="716AC88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Chelny.CZN@tatar.ru</w:t>
            </w:r>
          </w:p>
        </w:tc>
      </w:tr>
      <w:tr w:rsidR="00AB3DFB" w:rsidRPr="00AB3DFB" w14:paraId="4114C767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617D325C" w14:textId="56A316D1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Набережные Челны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Тукаевскому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1B01E57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(8552)</w:t>
            </w:r>
          </w:p>
          <w:p w14:paraId="32CCCB3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52-96-97</w:t>
            </w:r>
          </w:p>
        </w:tc>
        <w:tc>
          <w:tcPr>
            <w:tcW w:w="3261" w:type="dxa"/>
            <w:tcBorders>
              <w:top w:val="nil"/>
            </w:tcBorders>
          </w:tcPr>
          <w:p w14:paraId="759DC82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Czn.Tukaev@tatar.ru</w:t>
            </w:r>
          </w:p>
        </w:tc>
      </w:tr>
      <w:tr w:rsidR="00AB3DFB" w:rsidRPr="00AB3DFB" w14:paraId="2C7F2BA1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553293A8" w14:textId="347BBB39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Нижнекамск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10577AB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14:paraId="070A5F9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42-40-79</w:t>
            </w:r>
          </w:p>
        </w:tc>
        <w:tc>
          <w:tcPr>
            <w:tcW w:w="3261" w:type="dxa"/>
            <w:tcBorders>
              <w:bottom w:val="nil"/>
            </w:tcBorders>
          </w:tcPr>
          <w:p w14:paraId="34012F4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AB3DFB" w:rsidRPr="00AB3DFB" w14:paraId="734F8519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25B996DB" w14:textId="68455787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Камско-Полянский отдел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Нижнекамск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nil"/>
            </w:tcBorders>
          </w:tcPr>
          <w:p w14:paraId="5BDD217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(8555)</w:t>
            </w:r>
          </w:p>
          <w:p w14:paraId="4D594D6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33-98-61</w:t>
            </w:r>
          </w:p>
        </w:tc>
        <w:tc>
          <w:tcPr>
            <w:tcW w:w="3261" w:type="dxa"/>
            <w:tcBorders>
              <w:top w:val="nil"/>
            </w:tcBorders>
          </w:tcPr>
          <w:p w14:paraId="75FC838C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Czn.Nk@tatar.ru</w:t>
            </w:r>
          </w:p>
        </w:tc>
      </w:tr>
      <w:tr w:rsidR="00AB3DFB" w:rsidRPr="00AB3DFB" w14:paraId="079CB5F3" w14:textId="77777777" w:rsidTr="00807473">
        <w:tc>
          <w:tcPr>
            <w:tcW w:w="4815" w:type="dxa"/>
          </w:tcPr>
          <w:p w14:paraId="4CB1F802" w14:textId="14DB6292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Новошешминского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2843C2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(84348)</w:t>
            </w:r>
          </w:p>
          <w:p w14:paraId="0605167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2-30-42</w:t>
            </w:r>
          </w:p>
        </w:tc>
        <w:tc>
          <w:tcPr>
            <w:tcW w:w="3261" w:type="dxa"/>
          </w:tcPr>
          <w:p w14:paraId="0C3C7D39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Czn.Novoshesh@tatar.ru</w:t>
            </w:r>
          </w:p>
        </w:tc>
      </w:tr>
      <w:tr w:rsidR="00AB3DFB" w:rsidRPr="00AB3DFB" w14:paraId="3BCF9BF5" w14:textId="77777777" w:rsidTr="00807473">
        <w:tc>
          <w:tcPr>
            <w:tcW w:w="4815" w:type="dxa"/>
          </w:tcPr>
          <w:p w14:paraId="21FCCE45" w14:textId="77D86B81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Нурлат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7A82003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(84345)</w:t>
            </w:r>
          </w:p>
          <w:p w14:paraId="684FEF7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2-46-30</w:t>
            </w:r>
          </w:p>
        </w:tc>
        <w:tc>
          <w:tcPr>
            <w:tcW w:w="3261" w:type="dxa"/>
          </w:tcPr>
          <w:p w14:paraId="5DA270D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Czn.Nurlat@tatar.ru</w:t>
            </w:r>
          </w:p>
        </w:tc>
      </w:tr>
      <w:tr w:rsidR="00AB3DFB" w:rsidRPr="00AB3DFB" w14:paraId="3115B87B" w14:textId="77777777" w:rsidTr="00807473">
        <w:tc>
          <w:tcPr>
            <w:tcW w:w="4815" w:type="dxa"/>
          </w:tcPr>
          <w:p w14:paraId="269ED428" w14:textId="3601B681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63DC751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(84367)</w:t>
            </w:r>
          </w:p>
          <w:p w14:paraId="7B143E8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3-04-84</w:t>
            </w:r>
          </w:p>
        </w:tc>
        <w:tc>
          <w:tcPr>
            <w:tcW w:w="3261" w:type="dxa"/>
          </w:tcPr>
          <w:p w14:paraId="52AF7B30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CentrZan.Pestr@tatar.ru</w:t>
            </w:r>
          </w:p>
        </w:tc>
      </w:tr>
      <w:tr w:rsidR="00AB3DFB" w:rsidRPr="00AB3DFB" w14:paraId="1CF146FC" w14:textId="77777777" w:rsidTr="00807473">
        <w:tc>
          <w:tcPr>
            <w:tcW w:w="4815" w:type="dxa"/>
          </w:tcPr>
          <w:p w14:paraId="29530A92" w14:textId="06BDB2D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Рыбно-Слободского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71C94C3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(84361)</w:t>
            </w:r>
          </w:p>
          <w:p w14:paraId="527ED21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2-21-81</w:t>
            </w:r>
          </w:p>
        </w:tc>
        <w:tc>
          <w:tcPr>
            <w:tcW w:w="3261" w:type="dxa"/>
          </w:tcPr>
          <w:p w14:paraId="664FC2C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Czn.R.sloboda@tatar.ru</w:t>
            </w:r>
          </w:p>
        </w:tc>
      </w:tr>
      <w:tr w:rsidR="00AB3DFB" w:rsidRPr="00AB3DFB" w14:paraId="4CB5BECF" w14:textId="77777777" w:rsidTr="00807473">
        <w:tc>
          <w:tcPr>
            <w:tcW w:w="4815" w:type="dxa"/>
          </w:tcPr>
          <w:p w14:paraId="6F3CE578" w14:textId="190C6BCC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Сабинского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E3C281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(84362)</w:t>
            </w:r>
          </w:p>
          <w:p w14:paraId="34DA47E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2-28-15</w:t>
            </w:r>
          </w:p>
        </w:tc>
        <w:tc>
          <w:tcPr>
            <w:tcW w:w="3261" w:type="dxa"/>
          </w:tcPr>
          <w:p w14:paraId="350645E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SZN.Saby@tatar.ru</w:t>
            </w:r>
          </w:p>
        </w:tc>
      </w:tr>
      <w:tr w:rsidR="00AB3DFB" w:rsidRPr="00AB3DFB" w14:paraId="5E04ED7F" w14:textId="77777777" w:rsidTr="00807473">
        <w:tc>
          <w:tcPr>
            <w:tcW w:w="4815" w:type="dxa"/>
          </w:tcPr>
          <w:p w14:paraId="7365F4FF" w14:textId="67A55368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Сармановского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2974C6C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(85559)</w:t>
            </w:r>
          </w:p>
          <w:p w14:paraId="7FF9DE8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2-42-62</w:t>
            </w:r>
          </w:p>
        </w:tc>
        <w:tc>
          <w:tcPr>
            <w:tcW w:w="3261" w:type="dxa"/>
          </w:tcPr>
          <w:p w14:paraId="2FDA1FD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Czn.Sarmanovo@tatar.ru</w:t>
            </w:r>
          </w:p>
        </w:tc>
      </w:tr>
      <w:tr w:rsidR="00AB3DFB" w:rsidRPr="00AB3DFB" w14:paraId="7FD1B851" w14:textId="77777777" w:rsidTr="00807473">
        <w:tc>
          <w:tcPr>
            <w:tcW w:w="4815" w:type="dxa"/>
          </w:tcPr>
          <w:p w14:paraId="7E181246" w14:textId="58584A74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Спасского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7C82124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(84347)</w:t>
            </w:r>
          </w:p>
          <w:p w14:paraId="2503D13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3-07-72</w:t>
            </w:r>
          </w:p>
        </w:tc>
        <w:tc>
          <w:tcPr>
            <w:tcW w:w="3261" w:type="dxa"/>
          </w:tcPr>
          <w:p w14:paraId="1E7EC17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Czn.Bolgar@tatar.ru</w:t>
            </w:r>
          </w:p>
        </w:tc>
      </w:tr>
      <w:tr w:rsidR="00AB3DFB" w:rsidRPr="00AB3DFB" w14:paraId="048C75E2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2B98E873" w14:textId="372B2D00" w:rsidR="00AB3DFB" w:rsidRPr="00AB3DFB" w:rsidRDefault="00AB3DFB" w:rsidP="0074379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241A425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(84373)</w:t>
            </w:r>
          </w:p>
          <w:p w14:paraId="1E6FF72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2-63-29</w:t>
            </w:r>
          </w:p>
        </w:tc>
        <w:tc>
          <w:tcPr>
            <w:tcW w:w="3261" w:type="dxa"/>
            <w:tcBorders>
              <w:bottom w:val="nil"/>
            </w:tcBorders>
          </w:tcPr>
          <w:p w14:paraId="486923BA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Czn.Tetyushi@tatar.ru</w:t>
            </w:r>
          </w:p>
        </w:tc>
      </w:tr>
      <w:tr w:rsidR="00AB3DFB" w:rsidRPr="00AB3DFB" w14:paraId="6B771640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1B931461" w14:textId="4CC66EAD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 ГКУ </w:t>
            </w:r>
            <w:r w:rsidR="0074379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Тетюшского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Камско-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Устьинскому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7481865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(84377)</w:t>
            </w:r>
          </w:p>
          <w:p w14:paraId="280B547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2-14-67</w:t>
            </w:r>
          </w:p>
        </w:tc>
        <w:tc>
          <w:tcPr>
            <w:tcW w:w="3261" w:type="dxa"/>
            <w:tcBorders>
              <w:top w:val="nil"/>
            </w:tcBorders>
          </w:tcPr>
          <w:p w14:paraId="55B3BD6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Filial.K-uste@tatar.ru</w:t>
            </w:r>
          </w:p>
        </w:tc>
      </w:tr>
      <w:tr w:rsidR="00AB3DFB" w:rsidRPr="00AB3DFB" w14:paraId="024E8E37" w14:textId="77777777" w:rsidTr="00807473">
        <w:tc>
          <w:tcPr>
            <w:tcW w:w="4815" w:type="dxa"/>
          </w:tcPr>
          <w:p w14:paraId="529D87AA" w14:textId="46C4A2A2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Тюлячинского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06A6CB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(84360)</w:t>
            </w:r>
          </w:p>
          <w:p w14:paraId="0DD84CF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2-13-51</w:t>
            </w:r>
          </w:p>
        </w:tc>
        <w:tc>
          <w:tcPr>
            <w:tcW w:w="3261" w:type="dxa"/>
          </w:tcPr>
          <w:p w14:paraId="3E0C8B73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Czn.Tyulyachi@tatar.ru</w:t>
            </w:r>
          </w:p>
        </w:tc>
      </w:tr>
      <w:tr w:rsidR="00AB3DFB" w:rsidRPr="00AB3DFB" w14:paraId="639CCB86" w14:textId="77777777" w:rsidTr="00807473">
        <w:tc>
          <w:tcPr>
            <w:tcW w:w="4815" w:type="dxa"/>
          </w:tcPr>
          <w:p w14:paraId="1AB27E18" w14:textId="469BB590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Черемшанского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C9C155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(84396)</w:t>
            </w:r>
          </w:p>
          <w:p w14:paraId="1AEBAB6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2-54-59</w:t>
            </w:r>
          </w:p>
        </w:tc>
        <w:tc>
          <w:tcPr>
            <w:tcW w:w="3261" w:type="dxa"/>
          </w:tcPr>
          <w:p w14:paraId="5E1B97D6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Czn.Cheremshan@tatar.ru</w:t>
            </w:r>
          </w:p>
        </w:tc>
      </w:tr>
      <w:tr w:rsidR="00AB3DFB" w:rsidRPr="00AB3DFB" w14:paraId="2FF878C6" w14:textId="77777777" w:rsidTr="00807473">
        <w:tc>
          <w:tcPr>
            <w:tcW w:w="4815" w:type="dxa"/>
          </w:tcPr>
          <w:p w14:paraId="1138CB45" w14:textId="21F00A59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населения г. Чистополя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ADAC5A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(84342)</w:t>
            </w:r>
          </w:p>
          <w:p w14:paraId="45DD31E5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5-13-34</w:t>
            </w:r>
          </w:p>
        </w:tc>
        <w:tc>
          <w:tcPr>
            <w:tcW w:w="3261" w:type="dxa"/>
          </w:tcPr>
          <w:p w14:paraId="51CFE7B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Czn.chist@tatar.ru</w:t>
            </w:r>
          </w:p>
        </w:tc>
      </w:tr>
      <w:tr w:rsidR="00AB3DFB" w:rsidRPr="00AB3DFB" w14:paraId="0F251F5C" w14:textId="77777777" w:rsidTr="00807473">
        <w:tc>
          <w:tcPr>
            <w:tcW w:w="4815" w:type="dxa"/>
          </w:tcPr>
          <w:p w14:paraId="6A3E06FD" w14:textId="63003F9E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Ютазинского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89F078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(85593)</w:t>
            </w:r>
          </w:p>
          <w:p w14:paraId="37F19ECA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2-98-00</w:t>
            </w:r>
          </w:p>
        </w:tc>
        <w:tc>
          <w:tcPr>
            <w:tcW w:w="3261" w:type="dxa"/>
          </w:tcPr>
          <w:p w14:paraId="4B657ACE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Czn.Yutazy@tatar.ru</w:t>
            </w:r>
          </w:p>
        </w:tc>
      </w:tr>
      <w:tr w:rsidR="00AB3DFB" w:rsidRPr="00AB3DFB" w14:paraId="53540557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bottom w:val="nil"/>
            </w:tcBorders>
          </w:tcPr>
          <w:p w14:paraId="1E30BCD4" w14:textId="475B35DD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Казань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4EC8D18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091B10F2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562-48-33</w:t>
            </w:r>
          </w:p>
        </w:tc>
        <w:tc>
          <w:tcPr>
            <w:tcW w:w="3261" w:type="dxa"/>
            <w:tcBorders>
              <w:bottom w:val="nil"/>
            </w:tcBorders>
          </w:tcPr>
          <w:p w14:paraId="6E65D2C7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Czn.g_Kazan@tatar.ru</w:t>
            </w:r>
          </w:p>
        </w:tc>
      </w:tr>
      <w:tr w:rsidR="00AB3DFB" w:rsidRPr="00AB3DFB" w14:paraId="0E4F672D" w14:textId="77777777" w:rsidTr="00807473">
        <w:tblPrEx>
          <w:tblBorders>
            <w:insideH w:val="nil"/>
          </w:tblBorders>
        </w:tblPrEx>
        <w:tc>
          <w:tcPr>
            <w:tcW w:w="4815" w:type="dxa"/>
            <w:tcBorders>
              <w:top w:val="nil"/>
            </w:tcBorders>
          </w:tcPr>
          <w:p w14:paraId="595DCDEB" w14:textId="6FF67899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филиала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г. Казани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Советскому району</w:t>
            </w:r>
          </w:p>
        </w:tc>
        <w:tc>
          <w:tcPr>
            <w:tcW w:w="1417" w:type="dxa"/>
            <w:tcBorders>
              <w:top w:val="nil"/>
            </w:tcBorders>
          </w:tcPr>
          <w:p w14:paraId="7EB19F1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7F32073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273-85-03</w:t>
            </w:r>
          </w:p>
        </w:tc>
        <w:tc>
          <w:tcPr>
            <w:tcW w:w="3261" w:type="dxa"/>
            <w:tcBorders>
              <w:top w:val="nil"/>
            </w:tcBorders>
          </w:tcPr>
          <w:p w14:paraId="3D4B56D8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CZN/Sovetskiy@tatar.ru</w:t>
            </w:r>
          </w:p>
        </w:tc>
      </w:tr>
      <w:tr w:rsidR="00AB3DFB" w:rsidRPr="00AB3DFB" w14:paraId="4FCFB50A" w14:textId="77777777" w:rsidTr="00807473">
        <w:tc>
          <w:tcPr>
            <w:tcW w:w="4815" w:type="dxa"/>
          </w:tcPr>
          <w:p w14:paraId="1735E07F" w14:textId="1F0E67FA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Авиастроительного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08F235FE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4F0DFA2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537-86-00</w:t>
            </w:r>
          </w:p>
        </w:tc>
        <w:tc>
          <w:tcPr>
            <w:tcW w:w="3261" w:type="dxa"/>
          </w:tcPr>
          <w:p w14:paraId="6643BDA8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Czn.Avia@tatar.ru</w:t>
            </w:r>
          </w:p>
        </w:tc>
      </w:tr>
      <w:tr w:rsidR="00AB3DFB" w:rsidRPr="00AB3DFB" w14:paraId="4E7866EE" w14:textId="77777777" w:rsidTr="00807473">
        <w:tc>
          <w:tcPr>
            <w:tcW w:w="4815" w:type="dxa"/>
          </w:tcPr>
          <w:p w14:paraId="6E6126C2" w14:textId="57604141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занятости населения </w:t>
            </w:r>
            <w:proofErr w:type="spellStart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Вахитовского</w:t>
            </w:r>
            <w:proofErr w:type="spellEnd"/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2018D06C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7300811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277-40-09</w:t>
            </w:r>
          </w:p>
        </w:tc>
        <w:tc>
          <w:tcPr>
            <w:tcW w:w="3261" w:type="dxa"/>
          </w:tcPr>
          <w:p w14:paraId="756568F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Czn.Yah@tatar.ru</w:t>
            </w:r>
          </w:p>
        </w:tc>
      </w:tr>
      <w:tr w:rsidR="00AB3DFB" w:rsidRPr="00AB3DFB" w14:paraId="2D1BA289" w14:textId="77777777" w:rsidTr="00807473">
        <w:tc>
          <w:tcPr>
            <w:tcW w:w="4815" w:type="dxa"/>
          </w:tcPr>
          <w:p w14:paraId="7C118FE6" w14:textId="27AD0C70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Кировского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48CA69C8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184907F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554-77-36</w:t>
            </w:r>
          </w:p>
        </w:tc>
        <w:tc>
          <w:tcPr>
            <w:tcW w:w="3261" w:type="dxa"/>
          </w:tcPr>
          <w:p w14:paraId="44C3F85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czn.kirovskiy@tatar.ru</w:t>
            </w:r>
          </w:p>
        </w:tc>
      </w:tr>
      <w:tr w:rsidR="00AB3DFB" w:rsidRPr="00AB3DFB" w14:paraId="744546E7" w14:textId="77777777" w:rsidTr="00807473">
        <w:tc>
          <w:tcPr>
            <w:tcW w:w="4815" w:type="dxa"/>
          </w:tcPr>
          <w:p w14:paraId="183735B1" w14:textId="49E4E82D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Московского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19138B9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1DDDD900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564-58-72</w:t>
            </w:r>
          </w:p>
        </w:tc>
        <w:tc>
          <w:tcPr>
            <w:tcW w:w="3261" w:type="dxa"/>
          </w:tcPr>
          <w:p w14:paraId="62DA85A0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czn.moskovski@tatar.ru</w:t>
            </w:r>
          </w:p>
        </w:tc>
      </w:tr>
      <w:tr w:rsidR="00AB3DFB" w:rsidRPr="00AB3DFB" w14:paraId="3FA7467F" w14:textId="77777777" w:rsidTr="00807473">
        <w:tc>
          <w:tcPr>
            <w:tcW w:w="4815" w:type="dxa"/>
          </w:tcPr>
          <w:p w14:paraId="20BE0ED2" w14:textId="63598B00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Ново-Савиновского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364B4E5B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0209B827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560-88-98</w:t>
            </w:r>
          </w:p>
        </w:tc>
        <w:tc>
          <w:tcPr>
            <w:tcW w:w="3261" w:type="dxa"/>
          </w:tcPr>
          <w:p w14:paraId="49EA6165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Czn.Novosavin@tatar.ru</w:t>
            </w:r>
          </w:p>
        </w:tc>
      </w:tr>
      <w:tr w:rsidR="00AB3DFB" w:rsidRPr="00AB3DFB" w14:paraId="1BD99516" w14:textId="77777777" w:rsidTr="00807473">
        <w:tc>
          <w:tcPr>
            <w:tcW w:w="4815" w:type="dxa"/>
          </w:tcPr>
          <w:p w14:paraId="0F4848B6" w14:textId="413967CE" w:rsidR="00AB3DFB" w:rsidRPr="00AB3DFB" w:rsidRDefault="00AB3DFB" w:rsidP="006C29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ГКУ 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занятости населения Приволжского района</w:t>
            </w:r>
            <w:r w:rsidR="006C29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</w:tcPr>
          <w:p w14:paraId="631A280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(843)</w:t>
            </w:r>
          </w:p>
          <w:p w14:paraId="7D7ECAC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224-86-83</w:t>
            </w:r>
          </w:p>
        </w:tc>
        <w:tc>
          <w:tcPr>
            <w:tcW w:w="3261" w:type="dxa"/>
          </w:tcPr>
          <w:p w14:paraId="0435B7D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CZN.Privol@tatar.ru</w:t>
            </w:r>
          </w:p>
        </w:tc>
      </w:tr>
    </w:tbl>
    <w:p w14:paraId="05391D66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299291" w14:textId="77777777" w:rsidR="00AB3DFB" w:rsidRPr="00AB3DFB" w:rsidRDefault="00AB3DFB" w:rsidP="00AB3DFB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2. Министерство труда, занятости и социальной защиты</w:t>
      </w:r>
    </w:p>
    <w:p w14:paraId="04E8AD94" w14:textId="77777777" w:rsidR="00AB3DFB" w:rsidRPr="00AB3DFB" w:rsidRDefault="00AB3DFB" w:rsidP="00AB3DFB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3D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Республики Татарстан</w:t>
      </w:r>
    </w:p>
    <w:p w14:paraId="6D57C5A1" w14:textId="77777777" w:rsidR="00AB3DFB" w:rsidRPr="00AB3DFB" w:rsidRDefault="00AB3DFB" w:rsidP="00AB3DFB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1843"/>
        <w:gridCol w:w="3402"/>
      </w:tblGrid>
      <w:tr w:rsidR="00AB3DFB" w:rsidRPr="00AB3DFB" w14:paraId="33AF012F" w14:textId="77777777" w:rsidTr="00BA4195">
        <w:tc>
          <w:tcPr>
            <w:tcW w:w="4248" w:type="dxa"/>
          </w:tcPr>
          <w:p w14:paraId="5B459A89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843" w:type="dxa"/>
          </w:tcPr>
          <w:p w14:paraId="18466D16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</w:tcPr>
          <w:p w14:paraId="60D3AD5F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AB3DFB" w:rsidRPr="00AB3DFB" w14:paraId="663B2725" w14:textId="77777777" w:rsidTr="00BA4195">
        <w:tc>
          <w:tcPr>
            <w:tcW w:w="4248" w:type="dxa"/>
          </w:tcPr>
          <w:p w14:paraId="5BCD4296" w14:textId="77777777"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843" w:type="dxa"/>
          </w:tcPr>
          <w:p w14:paraId="6C805E83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3402" w:type="dxa"/>
          </w:tcPr>
          <w:p w14:paraId="13B6C89F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mtsz@tatar.ru</w:t>
            </w:r>
          </w:p>
        </w:tc>
      </w:tr>
      <w:tr w:rsidR="00AB3DFB" w:rsidRPr="00AB3DFB" w14:paraId="58EC8EA5" w14:textId="77777777" w:rsidTr="00BA4195">
        <w:tc>
          <w:tcPr>
            <w:tcW w:w="4248" w:type="dxa"/>
          </w:tcPr>
          <w:p w14:paraId="065996CE" w14:textId="77777777"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843" w:type="dxa"/>
          </w:tcPr>
          <w:p w14:paraId="35FB009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557-20-03</w:t>
            </w:r>
          </w:p>
        </w:tc>
        <w:tc>
          <w:tcPr>
            <w:tcW w:w="3402" w:type="dxa"/>
          </w:tcPr>
          <w:p w14:paraId="7951F9E4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Klara.Tazetdinova@tatar.ru</w:t>
            </w:r>
          </w:p>
        </w:tc>
      </w:tr>
      <w:tr w:rsidR="00AB3DFB" w:rsidRPr="00AB3DFB" w14:paraId="346F4FE7" w14:textId="77777777" w:rsidTr="00BA4195">
        <w:tc>
          <w:tcPr>
            <w:tcW w:w="4248" w:type="dxa"/>
          </w:tcPr>
          <w:p w14:paraId="062942A9" w14:textId="77777777" w:rsidR="00AB3DFB" w:rsidRPr="00AB3DFB" w:rsidRDefault="00AB3DFB" w:rsidP="00C22BE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отдела </w:t>
            </w:r>
            <w:r w:rsidR="00C22BE7" w:rsidRPr="00C22BE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реализации мер активной политики занятости</w:t>
            </w:r>
          </w:p>
        </w:tc>
        <w:tc>
          <w:tcPr>
            <w:tcW w:w="1843" w:type="dxa"/>
          </w:tcPr>
          <w:p w14:paraId="77EF0464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557-20-73</w:t>
            </w:r>
          </w:p>
        </w:tc>
        <w:tc>
          <w:tcPr>
            <w:tcW w:w="3402" w:type="dxa"/>
          </w:tcPr>
          <w:p w14:paraId="2788569B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Elena.Kibardina@tatar.ru</w:t>
            </w:r>
          </w:p>
        </w:tc>
      </w:tr>
      <w:tr w:rsidR="00AB3DFB" w:rsidRPr="00AB3DFB" w14:paraId="5A2A6CA6" w14:textId="77777777" w:rsidTr="00BA4195">
        <w:tc>
          <w:tcPr>
            <w:tcW w:w="4248" w:type="dxa"/>
          </w:tcPr>
          <w:p w14:paraId="2D59115C" w14:textId="77777777" w:rsidR="00AB3DFB" w:rsidRPr="00AB3DFB" w:rsidRDefault="00AB3DFB" w:rsidP="00323C7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трудовой миграции и взаимодействия с работодателями</w:t>
            </w:r>
          </w:p>
        </w:tc>
        <w:tc>
          <w:tcPr>
            <w:tcW w:w="1843" w:type="dxa"/>
          </w:tcPr>
          <w:p w14:paraId="4CFBB1FD" w14:textId="77777777" w:rsidR="00AB3DFB" w:rsidRPr="00AB3DFB" w:rsidRDefault="00AB3DFB" w:rsidP="00323C7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557-21-58</w:t>
            </w:r>
          </w:p>
        </w:tc>
        <w:tc>
          <w:tcPr>
            <w:tcW w:w="3402" w:type="dxa"/>
          </w:tcPr>
          <w:p w14:paraId="6EE82042" w14:textId="77777777" w:rsidR="00AB3DFB" w:rsidRPr="00AB3DFB" w:rsidRDefault="00AB3DFB" w:rsidP="00323C7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B3DF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Azat.Ayupov@tatar.ru</w:t>
            </w:r>
          </w:p>
        </w:tc>
      </w:tr>
    </w:tbl>
    <w:p w14:paraId="28971311" w14:textId="77777777" w:rsidR="00AB3DFB" w:rsidRPr="00AB3DFB" w:rsidRDefault="00AB3DFB" w:rsidP="0080747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AB3DFB" w:rsidRPr="00AB3DFB" w:rsidSect="006E7353">
      <w:pgSz w:w="11905" w:h="16838"/>
      <w:pgMar w:top="1134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5E4D"/>
    <w:multiLevelType w:val="hybridMultilevel"/>
    <w:tmpl w:val="D9E8167E"/>
    <w:lvl w:ilvl="0" w:tplc="F25AE9A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5859C4"/>
    <w:multiLevelType w:val="hybridMultilevel"/>
    <w:tmpl w:val="D4DEF3AE"/>
    <w:lvl w:ilvl="0" w:tplc="9A0AFB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2E6BC2"/>
    <w:multiLevelType w:val="hybridMultilevel"/>
    <w:tmpl w:val="F7EE235A"/>
    <w:lvl w:ilvl="0" w:tplc="3E082B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C4"/>
    <w:rsid w:val="00013506"/>
    <w:rsid w:val="00014B87"/>
    <w:rsid w:val="00015766"/>
    <w:rsid w:val="00017C27"/>
    <w:rsid w:val="000214FE"/>
    <w:rsid w:val="00022FB2"/>
    <w:rsid w:val="00024F50"/>
    <w:rsid w:val="0003151C"/>
    <w:rsid w:val="00032772"/>
    <w:rsid w:val="00037025"/>
    <w:rsid w:val="0006692A"/>
    <w:rsid w:val="000678C4"/>
    <w:rsid w:val="0007224A"/>
    <w:rsid w:val="000751CE"/>
    <w:rsid w:val="000804DC"/>
    <w:rsid w:val="000862F5"/>
    <w:rsid w:val="00095CA9"/>
    <w:rsid w:val="00096F07"/>
    <w:rsid w:val="000A27AE"/>
    <w:rsid w:val="000B05F2"/>
    <w:rsid w:val="000B7F23"/>
    <w:rsid w:val="000C0F9D"/>
    <w:rsid w:val="000C1AA8"/>
    <w:rsid w:val="000C336B"/>
    <w:rsid w:val="000D0EB4"/>
    <w:rsid w:val="000E326F"/>
    <w:rsid w:val="000E698C"/>
    <w:rsid w:val="000F1F9F"/>
    <w:rsid w:val="000F2772"/>
    <w:rsid w:val="000F2E10"/>
    <w:rsid w:val="0010059F"/>
    <w:rsid w:val="00102A4A"/>
    <w:rsid w:val="00103910"/>
    <w:rsid w:val="001063F3"/>
    <w:rsid w:val="001148C0"/>
    <w:rsid w:val="00126021"/>
    <w:rsid w:val="001302FA"/>
    <w:rsid w:val="001470E6"/>
    <w:rsid w:val="001647EB"/>
    <w:rsid w:val="00164A63"/>
    <w:rsid w:val="001822A3"/>
    <w:rsid w:val="00183CE0"/>
    <w:rsid w:val="00186385"/>
    <w:rsid w:val="00190BC7"/>
    <w:rsid w:val="001919A3"/>
    <w:rsid w:val="00194777"/>
    <w:rsid w:val="00195720"/>
    <w:rsid w:val="001A6889"/>
    <w:rsid w:val="001C2818"/>
    <w:rsid w:val="001C6545"/>
    <w:rsid w:val="001C7168"/>
    <w:rsid w:val="001D2FEB"/>
    <w:rsid w:val="001D336E"/>
    <w:rsid w:val="001D52DE"/>
    <w:rsid w:val="001E2247"/>
    <w:rsid w:val="001E4682"/>
    <w:rsid w:val="001E7199"/>
    <w:rsid w:val="001F17D2"/>
    <w:rsid w:val="001F1E28"/>
    <w:rsid w:val="001F1F25"/>
    <w:rsid w:val="001F51A7"/>
    <w:rsid w:val="0020608E"/>
    <w:rsid w:val="0021062F"/>
    <w:rsid w:val="00221BAD"/>
    <w:rsid w:val="002222F4"/>
    <w:rsid w:val="00226462"/>
    <w:rsid w:val="0023251B"/>
    <w:rsid w:val="0023537B"/>
    <w:rsid w:val="002366E0"/>
    <w:rsid w:val="00245BB8"/>
    <w:rsid w:val="002469B7"/>
    <w:rsid w:val="00250377"/>
    <w:rsid w:val="00260076"/>
    <w:rsid w:val="00262A69"/>
    <w:rsid w:val="002853BD"/>
    <w:rsid w:val="00286156"/>
    <w:rsid w:val="00292A9F"/>
    <w:rsid w:val="00294268"/>
    <w:rsid w:val="002A7AE8"/>
    <w:rsid w:val="002B0877"/>
    <w:rsid w:val="002B1002"/>
    <w:rsid w:val="002B3F06"/>
    <w:rsid w:val="002B554C"/>
    <w:rsid w:val="002C00F6"/>
    <w:rsid w:val="002C3914"/>
    <w:rsid w:val="002C79D3"/>
    <w:rsid w:val="002D0329"/>
    <w:rsid w:val="002D6305"/>
    <w:rsid w:val="002E6C93"/>
    <w:rsid w:val="002E7285"/>
    <w:rsid w:val="002F0AF3"/>
    <w:rsid w:val="002F6A05"/>
    <w:rsid w:val="00302C1E"/>
    <w:rsid w:val="00303B29"/>
    <w:rsid w:val="00314A4F"/>
    <w:rsid w:val="00321578"/>
    <w:rsid w:val="00323C72"/>
    <w:rsid w:val="003279D0"/>
    <w:rsid w:val="00331070"/>
    <w:rsid w:val="00334496"/>
    <w:rsid w:val="00334C64"/>
    <w:rsid w:val="003443E4"/>
    <w:rsid w:val="00350714"/>
    <w:rsid w:val="00364001"/>
    <w:rsid w:val="00372D92"/>
    <w:rsid w:val="00381753"/>
    <w:rsid w:val="00382A09"/>
    <w:rsid w:val="003967F6"/>
    <w:rsid w:val="003A6714"/>
    <w:rsid w:val="003B105E"/>
    <w:rsid w:val="003B66E6"/>
    <w:rsid w:val="003C24E3"/>
    <w:rsid w:val="003C2CAE"/>
    <w:rsid w:val="003C313B"/>
    <w:rsid w:val="003D083E"/>
    <w:rsid w:val="003D260F"/>
    <w:rsid w:val="003D300F"/>
    <w:rsid w:val="003D3D6E"/>
    <w:rsid w:val="003D71AE"/>
    <w:rsid w:val="003E0B31"/>
    <w:rsid w:val="003E4F3D"/>
    <w:rsid w:val="003E5126"/>
    <w:rsid w:val="003E6681"/>
    <w:rsid w:val="003F1CD9"/>
    <w:rsid w:val="003F2277"/>
    <w:rsid w:val="003F3CC9"/>
    <w:rsid w:val="00410287"/>
    <w:rsid w:val="00412DCB"/>
    <w:rsid w:val="00414D4A"/>
    <w:rsid w:val="00416BA7"/>
    <w:rsid w:val="00417BFB"/>
    <w:rsid w:val="00422E1C"/>
    <w:rsid w:val="00426F24"/>
    <w:rsid w:val="0043296C"/>
    <w:rsid w:val="004339FB"/>
    <w:rsid w:val="00437AC2"/>
    <w:rsid w:val="00440CE5"/>
    <w:rsid w:val="00441DD5"/>
    <w:rsid w:val="00442635"/>
    <w:rsid w:val="004451FF"/>
    <w:rsid w:val="00446411"/>
    <w:rsid w:val="00446F61"/>
    <w:rsid w:val="00452188"/>
    <w:rsid w:val="00455E9D"/>
    <w:rsid w:val="0045616B"/>
    <w:rsid w:val="0046317D"/>
    <w:rsid w:val="00467633"/>
    <w:rsid w:val="00473BB9"/>
    <w:rsid w:val="0047400D"/>
    <w:rsid w:val="0048796B"/>
    <w:rsid w:val="00495A02"/>
    <w:rsid w:val="004A56A4"/>
    <w:rsid w:val="004A7683"/>
    <w:rsid w:val="004B11C7"/>
    <w:rsid w:val="004B221F"/>
    <w:rsid w:val="004C1105"/>
    <w:rsid w:val="004C3149"/>
    <w:rsid w:val="004D040B"/>
    <w:rsid w:val="004E1B9C"/>
    <w:rsid w:val="004E3741"/>
    <w:rsid w:val="004F42B5"/>
    <w:rsid w:val="004F68E9"/>
    <w:rsid w:val="005007AF"/>
    <w:rsid w:val="00503CD7"/>
    <w:rsid w:val="00512FAD"/>
    <w:rsid w:val="005225DB"/>
    <w:rsid w:val="005300EB"/>
    <w:rsid w:val="00530517"/>
    <w:rsid w:val="0053154D"/>
    <w:rsid w:val="00544153"/>
    <w:rsid w:val="0054554E"/>
    <w:rsid w:val="005472EC"/>
    <w:rsid w:val="0055037E"/>
    <w:rsid w:val="00553951"/>
    <w:rsid w:val="00556AAC"/>
    <w:rsid w:val="00562024"/>
    <w:rsid w:val="00563449"/>
    <w:rsid w:val="00567388"/>
    <w:rsid w:val="00572C30"/>
    <w:rsid w:val="00575F6E"/>
    <w:rsid w:val="0058404D"/>
    <w:rsid w:val="005860BA"/>
    <w:rsid w:val="005A3B28"/>
    <w:rsid w:val="005A3DE8"/>
    <w:rsid w:val="005B0940"/>
    <w:rsid w:val="005B178A"/>
    <w:rsid w:val="005B744E"/>
    <w:rsid w:val="005C3075"/>
    <w:rsid w:val="005D0D60"/>
    <w:rsid w:val="005D0D99"/>
    <w:rsid w:val="005D10B9"/>
    <w:rsid w:val="005D2019"/>
    <w:rsid w:val="005D79BE"/>
    <w:rsid w:val="005D7B14"/>
    <w:rsid w:val="005E0E39"/>
    <w:rsid w:val="005E185A"/>
    <w:rsid w:val="005E6C02"/>
    <w:rsid w:val="005F6AB7"/>
    <w:rsid w:val="00601884"/>
    <w:rsid w:val="00602F57"/>
    <w:rsid w:val="006045E2"/>
    <w:rsid w:val="00620187"/>
    <w:rsid w:val="00621CD5"/>
    <w:rsid w:val="0062416E"/>
    <w:rsid w:val="0062439E"/>
    <w:rsid w:val="00624695"/>
    <w:rsid w:val="00630529"/>
    <w:rsid w:val="00632059"/>
    <w:rsid w:val="006374FF"/>
    <w:rsid w:val="00640B1F"/>
    <w:rsid w:val="00643AF1"/>
    <w:rsid w:val="0064714B"/>
    <w:rsid w:val="00654895"/>
    <w:rsid w:val="00655D5A"/>
    <w:rsid w:val="006678A3"/>
    <w:rsid w:val="006745A8"/>
    <w:rsid w:val="006808D1"/>
    <w:rsid w:val="006879F4"/>
    <w:rsid w:val="00687A7E"/>
    <w:rsid w:val="00690D64"/>
    <w:rsid w:val="00692264"/>
    <w:rsid w:val="0069538C"/>
    <w:rsid w:val="00695E07"/>
    <w:rsid w:val="006A1A2A"/>
    <w:rsid w:val="006A34C9"/>
    <w:rsid w:val="006A35B1"/>
    <w:rsid w:val="006A3DD8"/>
    <w:rsid w:val="006A5A7D"/>
    <w:rsid w:val="006B2D5A"/>
    <w:rsid w:val="006B4B30"/>
    <w:rsid w:val="006B5E67"/>
    <w:rsid w:val="006B70B7"/>
    <w:rsid w:val="006C294B"/>
    <w:rsid w:val="006C6315"/>
    <w:rsid w:val="006D3155"/>
    <w:rsid w:val="006D3FAE"/>
    <w:rsid w:val="006D44CD"/>
    <w:rsid w:val="006D7801"/>
    <w:rsid w:val="006E0571"/>
    <w:rsid w:val="006E4E8D"/>
    <w:rsid w:val="006E7353"/>
    <w:rsid w:val="006F0065"/>
    <w:rsid w:val="006F2E36"/>
    <w:rsid w:val="006F530B"/>
    <w:rsid w:val="006F67B4"/>
    <w:rsid w:val="00700BF7"/>
    <w:rsid w:val="0070220E"/>
    <w:rsid w:val="00706D60"/>
    <w:rsid w:val="00712AF1"/>
    <w:rsid w:val="00716DBA"/>
    <w:rsid w:val="00717AD1"/>
    <w:rsid w:val="0072218B"/>
    <w:rsid w:val="007249B2"/>
    <w:rsid w:val="007330EC"/>
    <w:rsid w:val="00733AD1"/>
    <w:rsid w:val="00733B55"/>
    <w:rsid w:val="0073619D"/>
    <w:rsid w:val="0074379F"/>
    <w:rsid w:val="00746391"/>
    <w:rsid w:val="00753044"/>
    <w:rsid w:val="00757634"/>
    <w:rsid w:val="00767B42"/>
    <w:rsid w:val="00771BEC"/>
    <w:rsid w:val="0077236E"/>
    <w:rsid w:val="0077737A"/>
    <w:rsid w:val="00780E0E"/>
    <w:rsid w:val="00781D6D"/>
    <w:rsid w:val="0078235A"/>
    <w:rsid w:val="00787BD8"/>
    <w:rsid w:val="00791B18"/>
    <w:rsid w:val="00794DF0"/>
    <w:rsid w:val="007963B5"/>
    <w:rsid w:val="00796B8B"/>
    <w:rsid w:val="007A277E"/>
    <w:rsid w:val="007A7C75"/>
    <w:rsid w:val="007B5971"/>
    <w:rsid w:val="007B797A"/>
    <w:rsid w:val="007D4052"/>
    <w:rsid w:val="007D5ACC"/>
    <w:rsid w:val="007D7282"/>
    <w:rsid w:val="007E0266"/>
    <w:rsid w:val="007F0E05"/>
    <w:rsid w:val="007F2E1C"/>
    <w:rsid w:val="00801B61"/>
    <w:rsid w:val="00807473"/>
    <w:rsid w:val="00817A59"/>
    <w:rsid w:val="00821C7F"/>
    <w:rsid w:val="00823FC7"/>
    <w:rsid w:val="00831180"/>
    <w:rsid w:val="0084636C"/>
    <w:rsid w:val="00855125"/>
    <w:rsid w:val="0085680F"/>
    <w:rsid w:val="00861469"/>
    <w:rsid w:val="00861606"/>
    <w:rsid w:val="00862F80"/>
    <w:rsid w:val="00870172"/>
    <w:rsid w:val="00870D4E"/>
    <w:rsid w:val="00875D54"/>
    <w:rsid w:val="00876B93"/>
    <w:rsid w:val="00885F9F"/>
    <w:rsid w:val="008912FE"/>
    <w:rsid w:val="008929BD"/>
    <w:rsid w:val="0089379B"/>
    <w:rsid w:val="00895E57"/>
    <w:rsid w:val="00896735"/>
    <w:rsid w:val="00896D78"/>
    <w:rsid w:val="008977B8"/>
    <w:rsid w:val="008A087C"/>
    <w:rsid w:val="008A2C00"/>
    <w:rsid w:val="008A60B2"/>
    <w:rsid w:val="008A7FA9"/>
    <w:rsid w:val="008B2EAF"/>
    <w:rsid w:val="008B53AB"/>
    <w:rsid w:val="008C0297"/>
    <w:rsid w:val="008C610C"/>
    <w:rsid w:val="008D0ED1"/>
    <w:rsid w:val="008E4C68"/>
    <w:rsid w:val="008F29C5"/>
    <w:rsid w:val="008F5E39"/>
    <w:rsid w:val="008F5FC0"/>
    <w:rsid w:val="009027EE"/>
    <w:rsid w:val="00911070"/>
    <w:rsid w:val="00917F2D"/>
    <w:rsid w:val="009219DC"/>
    <w:rsid w:val="00925E88"/>
    <w:rsid w:val="00930960"/>
    <w:rsid w:val="00932DE5"/>
    <w:rsid w:val="00933014"/>
    <w:rsid w:val="00933757"/>
    <w:rsid w:val="0094798B"/>
    <w:rsid w:val="009502CD"/>
    <w:rsid w:val="00957072"/>
    <w:rsid w:val="00963138"/>
    <w:rsid w:val="00965187"/>
    <w:rsid w:val="00971C56"/>
    <w:rsid w:val="00972758"/>
    <w:rsid w:val="009801C0"/>
    <w:rsid w:val="00982060"/>
    <w:rsid w:val="00983278"/>
    <w:rsid w:val="0098385E"/>
    <w:rsid w:val="00987745"/>
    <w:rsid w:val="009930A2"/>
    <w:rsid w:val="009A1D5F"/>
    <w:rsid w:val="009A2AD8"/>
    <w:rsid w:val="009B06E0"/>
    <w:rsid w:val="009C16DD"/>
    <w:rsid w:val="009C22E9"/>
    <w:rsid w:val="009C7FCA"/>
    <w:rsid w:val="009D0B3A"/>
    <w:rsid w:val="009F19B7"/>
    <w:rsid w:val="009F31A7"/>
    <w:rsid w:val="00A05993"/>
    <w:rsid w:val="00A13A97"/>
    <w:rsid w:val="00A17109"/>
    <w:rsid w:val="00A2028F"/>
    <w:rsid w:val="00A22117"/>
    <w:rsid w:val="00A27BB7"/>
    <w:rsid w:val="00A33E82"/>
    <w:rsid w:val="00A46D77"/>
    <w:rsid w:val="00A504B1"/>
    <w:rsid w:val="00A52359"/>
    <w:rsid w:val="00A53533"/>
    <w:rsid w:val="00A54FEB"/>
    <w:rsid w:val="00A675B2"/>
    <w:rsid w:val="00A8137F"/>
    <w:rsid w:val="00A87025"/>
    <w:rsid w:val="00A871BC"/>
    <w:rsid w:val="00AA2B96"/>
    <w:rsid w:val="00AA5522"/>
    <w:rsid w:val="00AA79B7"/>
    <w:rsid w:val="00AB16C3"/>
    <w:rsid w:val="00AB3DFB"/>
    <w:rsid w:val="00AB6112"/>
    <w:rsid w:val="00AC3DAA"/>
    <w:rsid w:val="00AD34E1"/>
    <w:rsid w:val="00AD3597"/>
    <w:rsid w:val="00AD3AB7"/>
    <w:rsid w:val="00AE1DA8"/>
    <w:rsid w:val="00AF165E"/>
    <w:rsid w:val="00AF2C37"/>
    <w:rsid w:val="00AF2E4E"/>
    <w:rsid w:val="00AF45A5"/>
    <w:rsid w:val="00AF6C09"/>
    <w:rsid w:val="00B01A1D"/>
    <w:rsid w:val="00B0480D"/>
    <w:rsid w:val="00B06923"/>
    <w:rsid w:val="00B20B0F"/>
    <w:rsid w:val="00B21684"/>
    <w:rsid w:val="00B23250"/>
    <w:rsid w:val="00B30C70"/>
    <w:rsid w:val="00B466DF"/>
    <w:rsid w:val="00B505F2"/>
    <w:rsid w:val="00B52C41"/>
    <w:rsid w:val="00B55068"/>
    <w:rsid w:val="00B576C2"/>
    <w:rsid w:val="00B57BF1"/>
    <w:rsid w:val="00B57E66"/>
    <w:rsid w:val="00B61400"/>
    <w:rsid w:val="00B66F0B"/>
    <w:rsid w:val="00B77EDB"/>
    <w:rsid w:val="00B85FC2"/>
    <w:rsid w:val="00B86248"/>
    <w:rsid w:val="00BA0F3C"/>
    <w:rsid w:val="00BA4195"/>
    <w:rsid w:val="00BA577B"/>
    <w:rsid w:val="00BB0FE7"/>
    <w:rsid w:val="00BB619F"/>
    <w:rsid w:val="00BC0106"/>
    <w:rsid w:val="00BC3A49"/>
    <w:rsid w:val="00BC6CCE"/>
    <w:rsid w:val="00BD2D50"/>
    <w:rsid w:val="00BD4CE5"/>
    <w:rsid w:val="00BD6394"/>
    <w:rsid w:val="00BD7037"/>
    <w:rsid w:val="00BE1817"/>
    <w:rsid w:val="00BE2FF8"/>
    <w:rsid w:val="00BE7F4D"/>
    <w:rsid w:val="00BF1E4E"/>
    <w:rsid w:val="00BF52BA"/>
    <w:rsid w:val="00C03C52"/>
    <w:rsid w:val="00C06865"/>
    <w:rsid w:val="00C10087"/>
    <w:rsid w:val="00C10944"/>
    <w:rsid w:val="00C160F0"/>
    <w:rsid w:val="00C22BE7"/>
    <w:rsid w:val="00C2648F"/>
    <w:rsid w:val="00C325C9"/>
    <w:rsid w:val="00C446B2"/>
    <w:rsid w:val="00C4571C"/>
    <w:rsid w:val="00C46A3B"/>
    <w:rsid w:val="00C52E9C"/>
    <w:rsid w:val="00C53E97"/>
    <w:rsid w:val="00C56423"/>
    <w:rsid w:val="00C60891"/>
    <w:rsid w:val="00C63510"/>
    <w:rsid w:val="00C6410A"/>
    <w:rsid w:val="00C6531B"/>
    <w:rsid w:val="00C66338"/>
    <w:rsid w:val="00C70A2D"/>
    <w:rsid w:val="00C72D46"/>
    <w:rsid w:val="00C737D1"/>
    <w:rsid w:val="00C75724"/>
    <w:rsid w:val="00C81BCC"/>
    <w:rsid w:val="00C871D2"/>
    <w:rsid w:val="00C9039C"/>
    <w:rsid w:val="00C90CDD"/>
    <w:rsid w:val="00C92DF5"/>
    <w:rsid w:val="00C9513A"/>
    <w:rsid w:val="00C951D7"/>
    <w:rsid w:val="00C96572"/>
    <w:rsid w:val="00C974C3"/>
    <w:rsid w:val="00CA0DD7"/>
    <w:rsid w:val="00CB4036"/>
    <w:rsid w:val="00CC240A"/>
    <w:rsid w:val="00CC2757"/>
    <w:rsid w:val="00CC65F6"/>
    <w:rsid w:val="00CD1ECC"/>
    <w:rsid w:val="00CD58FD"/>
    <w:rsid w:val="00CE2947"/>
    <w:rsid w:val="00D06A1E"/>
    <w:rsid w:val="00D07EDB"/>
    <w:rsid w:val="00D160E5"/>
    <w:rsid w:val="00D1734E"/>
    <w:rsid w:val="00D24142"/>
    <w:rsid w:val="00D24845"/>
    <w:rsid w:val="00D26225"/>
    <w:rsid w:val="00D416BC"/>
    <w:rsid w:val="00D45A1E"/>
    <w:rsid w:val="00D57B35"/>
    <w:rsid w:val="00D6476B"/>
    <w:rsid w:val="00D806BE"/>
    <w:rsid w:val="00D868F4"/>
    <w:rsid w:val="00D92C5B"/>
    <w:rsid w:val="00D95D5F"/>
    <w:rsid w:val="00DB3AA7"/>
    <w:rsid w:val="00DB5A0E"/>
    <w:rsid w:val="00DB5B70"/>
    <w:rsid w:val="00DC288E"/>
    <w:rsid w:val="00DD1363"/>
    <w:rsid w:val="00DE39D3"/>
    <w:rsid w:val="00DE7B98"/>
    <w:rsid w:val="00DF2C6F"/>
    <w:rsid w:val="00E153C7"/>
    <w:rsid w:val="00E212CE"/>
    <w:rsid w:val="00E27088"/>
    <w:rsid w:val="00E41F45"/>
    <w:rsid w:val="00E4387E"/>
    <w:rsid w:val="00E5008E"/>
    <w:rsid w:val="00E50131"/>
    <w:rsid w:val="00E511D4"/>
    <w:rsid w:val="00E53BB4"/>
    <w:rsid w:val="00E616B5"/>
    <w:rsid w:val="00E63368"/>
    <w:rsid w:val="00E65A2A"/>
    <w:rsid w:val="00E706E2"/>
    <w:rsid w:val="00E759DA"/>
    <w:rsid w:val="00E83F89"/>
    <w:rsid w:val="00E870B6"/>
    <w:rsid w:val="00E9235D"/>
    <w:rsid w:val="00E94486"/>
    <w:rsid w:val="00E96716"/>
    <w:rsid w:val="00E97D04"/>
    <w:rsid w:val="00EA1BCE"/>
    <w:rsid w:val="00EA4D94"/>
    <w:rsid w:val="00EB7E5E"/>
    <w:rsid w:val="00ED119F"/>
    <w:rsid w:val="00EE021C"/>
    <w:rsid w:val="00EE0F85"/>
    <w:rsid w:val="00EE6099"/>
    <w:rsid w:val="00EF3D48"/>
    <w:rsid w:val="00EF5EE9"/>
    <w:rsid w:val="00F052BA"/>
    <w:rsid w:val="00F11DF4"/>
    <w:rsid w:val="00F11F96"/>
    <w:rsid w:val="00F12369"/>
    <w:rsid w:val="00F13F7D"/>
    <w:rsid w:val="00F220E4"/>
    <w:rsid w:val="00F2278E"/>
    <w:rsid w:val="00F24F86"/>
    <w:rsid w:val="00F25E5C"/>
    <w:rsid w:val="00F32A8A"/>
    <w:rsid w:val="00F3331A"/>
    <w:rsid w:val="00F41F14"/>
    <w:rsid w:val="00F42123"/>
    <w:rsid w:val="00F4268A"/>
    <w:rsid w:val="00F46557"/>
    <w:rsid w:val="00F502F2"/>
    <w:rsid w:val="00F720CF"/>
    <w:rsid w:val="00F84F03"/>
    <w:rsid w:val="00F855D8"/>
    <w:rsid w:val="00F90DC0"/>
    <w:rsid w:val="00F91809"/>
    <w:rsid w:val="00F95861"/>
    <w:rsid w:val="00F95E5C"/>
    <w:rsid w:val="00FA473C"/>
    <w:rsid w:val="00FB01D8"/>
    <w:rsid w:val="00FB0EBF"/>
    <w:rsid w:val="00FB2CAB"/>
    <w:rsid w:val="00FB36B9"/>
    <w:rsid w:val="00FB47CE"/>
    <w:rsid w:val="00FB6670"/>
    <w:rsid w:val="00FB6A26"/>
    <w:rsid w:val="00FB6DEC"/>
    <w:rsid w:val="00FC1193"/>
    <w:rsid w:val="00FC360B"/>
    <w:rsid w:val="00FD1B9C"/>
    <w:rsid w:val="00FD51D6"/>
    <w:rsid w:val="00FE34FF"/>
    <w:rsid w:val="00FE3CED"/>
    <w:rsid w:val="00FE4C33"/>
    <w:rsid w:val="00FE7069"/>
    <w:rsid w:val="00FF0670"/>
    <w:rsid w:val="00FF35D5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E885"/>
  <w15:docId w15:val="{D8996756-4DAB-4107-BB14-1005DF05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7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7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7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78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472EC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locked/>
    <w:rsid w:val="001F51A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1F51A7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customStyle="1" w:styleId="10">
    <w:name w:val="Обычный1"/>
    <w:rsid w:val="00BE2F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annotation text"/>
    <w:basedOn w:val="a"/>
    <w:link w:val="a5"/>
    <w:uiPriority w:val="99"/>
    <w:unhideWhenUsed/>
    <w:rsid w:val="00A2028F"/>
    <w:pPr>
      <w:spacing w:after="16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uiPriority w:val="99"/>
    <w:rsid w:val="00A2028F"/>
    <w:rPr>
      <w:rFonts w:ascii="Calibri" w:eastAsia="Calibri" w:hAnsi="Calibri" w:cs="Times New Roman"/>
      <w:sz w:val="20"/>
      <w:szCs w:val="20"/>
      <w:lang w:val="x-none"/>
    </w:rPr>
  </w:style>
  <w:style w:type="character" w:styleId="a6">
    <w:name w:val="annotation reference"/>
    <w:uiPriority w:val="99"/>
    <w:rsid w:val="00A2028F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2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2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01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1E4682"/>
    <w:pPr>
      <w:spacing w:after="20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ab">
    <w:name w:val="Тема примечания Знак"/>
    <w:basedOn w:val="a5"/>
    <w:link w:val="aa"/>
    <w:uiPriority w:val="99"/>
    <w:semiHidden/>
    <w:rsid w:val="001E4682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8BE199B70E3D9DFEFA8F88297950C0F6BCCAC169F87B2A258462F1694189DD42F98254CC12874D6E79A3BD8A9471EFAA8E446350E5A190k8XCK" TargetMode="External"/><Relationship Id="rId18" Type="http://schemas.openxmlformats.org/officeDocument/2006/relationships/hyperlink" Target="consultantplus://offline/ref=0EB8A0ED77D5C1A272D56709B62944845DFAE6F9E8587EC306A457DCCD3087D1324C2EDAD63E921EAAAEE5EBA158031BBC80B769D701w5J" TargetMode="External"/><Relationship Id="rId26" Type="http://schemas.openxmlformats.org/officeDocument/2006/relationships/hyperlink" Target="consultantplus://offline/ref=868B2D5C791636AE3CD9097BEA2E3D65F2774AAB868D734810D9C7CAC331ADE2DDA77C684F6CEB84465E5B89952C1355EC41E02A314B31E66CB639270AB8O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0EB8A0ED77D5C1A272D56709B62944845DFAE6F9E8587EC306A457DCCD3087D1324C2EDCD96EC80EAEE7B1E4BE5A1505B69EB706w8J" TargetMode="External"/><Relationship Id="rId34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7" Type="http://schemas.openxmlformats.org/officeDocument/2006/relationships/hyperlink" Target="consultantplus://offline/ref=0EB8A0ED77D5C1A272D56709B62944845DFAE8FFEE5C7EC306A457DCCD3087D1324C2EDAD33C921EAAAEE5EBA158031BBC80B769D701w5J" TargetMode="External"/><Relationship Id="rId12" Type="http://schemas.openxmlformats.org/officeDocument/2006/relationships/hyperlink" Target="consultantplus://offline/ref=6F4361A8E96C337570B025D95BAFD7C76398784617EDBA4789D4487832F4DAB5A0AE9FC372C66C7EE0F18DF0CA72FB39232EDE7E7C60593D3FG7M" TargetMode="External"/><Relationship Id="rId17" Type="http://schemas.openxmlformats.org/officeDocument/2006/relationships/hyperlink" Target="consultantplus://offline/ref=7A8BE199B70E3D9DFEFA8F88297950C0F4BCC0C264FF7B2A258462F1694189DD42F98254CC12874D6979A3BD8A9471EFAA8E446350E5A190k8XCK" TargetMode="External"/><Relationship Id="rId25" Type="http://schemas.openxmlformats.org/officeDocument/2006/relationships/hyperlink" Target="consultantplus://offline/ref=868B2D5C791636AE3CD91776FC42606EF27A17A28088701D4E8DC19D9C61ABB79DE77A3D0C28E78045540FD1D0724A06A80AED202F5731EC07B3O" TargetMode="External"/><Relationship Id="rId33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38" Type="http://schemas.openxmlformats.org/officeDocument/2006/relationships/hyperlink" Target="consultantplus://offline/ref=0EB8A0ED77D5C1A272D56709B62944845DFAE6F9E8587EC306A457DCCD3087D1324C2EDADB3A921EAAAEE5EBA158031BBC80B769D701w5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E5A318FDB7680882BBFEEC64758A8849BC327B5E18D1D9FF33423A4DF431A5EC14F0C9C36EE7DC8EDC682C505058F07409C7E69449FE73ZBb9N" TargetMode="External"/><Relationship Id="rId20" Type="http://schemas.openxmlformats.org/officeDocument/2006/relationships/hyperlink" Target="consultantplus://offline/ref=0EB8A0ED77D5C1A272D56709B62944845DFAE6F9E8587EC306A457DCCD3087D1324C2ED9D96EC80EAEE7B1E4BE5A1505B69EB706w8J" TargetMode="External"/><Relationship Id="rId29" Type="http://schemas.openxmlformats.org/officeDocument/2006/relationships/hyperlink" Target="consultantplus://offline/ref=868B2D5C791636AE3CD91776FC42606EF27413A7858D701D4E8DC19D9C61ABB78FE722310E28F8854E4159809602B6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A8BE199B70E3D9DFEFA8F88297950C0F1B4C3C769FE7B2A258462F1694189DD42F98254CC12864A6D79A3BD8A9471EFAA8E446350E5A190k8XCK" TargetMode="External"/><Relationship Id="rId24" Type="http://schemas.openxmlformats.org/officeDocument/2006/relationships/hyperlink" Target="consultantplus://offline/ref=868B2D5C791636AE3CD9097BEA2E3D65F2774AAB868D734810D9C7CAC331ADE2DDA77C684F6CEB84465E5A81972C1355EC41E02A314B31E66CB639270AB8O" TargetMode="External"/><Relationship Id="rId32" Type="http://schemas.openxmlformats.org/officeDocument/2006/relationships/hyperlink" Target="consultantplus://offline/ref=868B2D5C791636AE3CD91776FC42606EF27411A6878C701D4E8DC19D9C61ABB78FE722310E28F8854E4159809602B6O" TargetMode="External"/><Relationship Id="rId37" Type="http://schemas.openxmlformats.org/officeDocument/2006/relationships/hyperlink" Target="consultantplus://offline/ref=0EB8A0ED77D5C1A272D56709B62944845DF1EEF9E5507EC306A457DCCD3087D1324C2ED9D23A994BF9E1E4B7E40F101AB680B561CB16E6AA0AwDJ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16E3D245DB24EC050B018B137AD771634BD5D71DCB28832325316C93050AA196DB5ACB4E03BBCFDBBE79D5A94DCDCDC935109EE8FBA4403F0BBE9BzBK0O" TargetMode="External"/><Relationship Id="rId23" Type="http://schemas.openxmlformats.org/officeDocument/2006/relationships/hyperlink" Target="consultantplus://offline/ref=868B2D5C791636AE3CD9097BEA2E3D65F2774AAB868D734810D9C7CAC331ADE2DDA77C684F6CEB84465E5A81972C1355EC41E02A314B31E66CB639270AB8O" TargetMode="External"/><Relationship Id="rId28" Type="http://schemas.openxmlformats.org/officeDocument/2006/relationships/hyperlink" Target="consultantplus://offline/ref=868B2D5C791636AE3CD9097BEA2E3D65F2774AAB868D734810D9C7CAC331ADE2DDA77C684F6CEB84465E5E85942C1355EC41E02A314B31E66CB639270AB8O" TargetMode="External"/><Relationship Id="rId36" Type="http://schemas.openxmlformats.org/officeDocument/2006/relationships/hyperlink" Target="consultantplus://offline/ref=B86F5DF6DA6541434458A353639BCAC2873098BC7D48AEEDCEE6FAE49BA0D1AFE9E978A6323ECA4CE8D9BB4FEEE34465F643D1DBBD5F3766F0BA9B6BFCvFO" TargetMode="External"/><Relationship Id="rId10" Type="http://schemas.openxmlformats.org/officeDocument/2006/relationships/hyperlink" Target="consultantplus://offline/ref=6F4361A8E96C337570B025D95BAFD7C76398784617EDBA4789D4487832F4DAB5B2AEC7CF70C5717AE3E4DBA18C32G6M" TargetMode="External"/><Relationship Id="rId19" Type="http://schemas.openxmlformats.org/officeDocument/2006/relationships/hyperlink" Target="consultantplus://offline/ref=0EB8A0ED77D5C1A272D56709B62944845DFAE8FFEE5F7EC306A457DCCD3087D1204C76D5D338874AF3F4B2E6A205wBJ" TargetMode="External"/><Relationship Id="rId31" Type="http://schemas.openxmlformats.org/officeDocument/2006/relationships/hyperlink" Target="consultantplus://offline/ref=868B2D5C791636AE3CD91776FC42606EF27413A7858E701D4E8DC19D9C61ABB78FE722310E28F8854E4159809602B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C2A03857601F0EE8BE0CAE0B8F634B5826FF211668CFD04AD7CF2695DC4A1C74B5BE8A3800262CEDEE9C2D9BA463398B0E6D94E7B58671FDA1AC57c8F0O" TargetMode="External"/><Relationship Id="rId14" Type="http://schemas.openxmlformats.org/officeDocument/2006/relationships/hyperlink" Target="consultantplus://offline/ref=6F4361A8E96C337570B025D95BAFD7C76396724514ECBA4789D4487832F4DAB5A0AE9FC372C66E7BE0F18DF0CA72FB39232EDE7E7C60593D3FG7M" TargetMode="External"/><Relationship Id="rId22" Type="http://schemas.openxmlformats.org/officeDocument/2006/relationships/hyperlink" Target="consultantplus://offline/ref=868B2D5C791636AE3CD9097BEA2E3D65F2774AAB868D734810D9C7CAC331ADE2DDA77C684F6CEB84465E5B89952C1355EC41E02A314B31E66CB639270AB8O" TargetMode="External"/><Relationship Id="rId27" Type="http://schemas.openxmlformats.org/officeDocument/2006/relationships/hyperlink" Target="consultantplus://offline/ref=868B2D5C791636AE3CD9097BEA2E3D65F2774AAB868D734810D9C7CAC331ADE2DDA77C684F6CEB84465E5A81912C1355EC41E02A314B31E66CB639270AB8O" TargetMode="External"/><Relationship Id="rId30" Type="http://schemas.openxmlformats.org/officeDocument/2006/relationships/hyperlink" Target="consultantplus://offline/ref=868B2D5C791636AE3CD91776FC42606EF27413A7858D701D4E8DC19D9C61ABB78FE722310E28F8854E4159809602B6O" TargetMode="External"/><Relationship Id="rId35" Type="http://schemas.openxmlformats.org/officeDocument/2006/relationships/hyperlink" Target="consultantplus://offline/ref=868B2D5C791636AE3CD9097BEA2E3D65F2774AAB868D734810D9C7CAC331ADE2DDA77C684F6CEB84465E5E85942C1355EC41E02A314B31E66CB639270AB8O" TargetMode="External"/><Relationship Id="rId8" Type="http://schemas.openxmlformats.org/officeDocument/2006/relationships/hyperlink" Target="consultantplus://offline/ref=0EB8A0ED77D5C1A272D56709B62944845DFAE6F9E8587EC306A457DCCD3087D1324C2ED9D23A9943FFE1E4B7E40F101AB680B561CB16E6AA0AwD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019B-9DC5-4B33-873C-5BD09D5A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36</Pages>
  <Words>13998</Words>
  <Characters>79792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Родюшина Ирина Павловна</dc:creator>
  <cp:lastModifiedBy>Буслаева Наталья Геннадьевна</cp:lastModifiedBy>
  <cp:revision>26</cp:revision>
  <dcterms:created xsi:type="dcterms:W3CDTF">2021-11-29T08:46:00Z</dcterms:created>
  <dcterms:modified xsi:type="dcterms:W3CDTF">2021-11-29T12:23:00Z</dcterms:modified>
</cp:coreProperties>
</file>