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Pr="00683B7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83B76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683B76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683B7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683B7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B7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683B7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683B7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B7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683B7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683B76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683B76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683B7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683B76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AA6C56" w:rsidRPr="00683B7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683B76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</w:tblGrid>
      <w:tr w:rsidR="00AA6C56" w:rsidRPr="00683B76" w:rsidTr="0020001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683B76" w:rsidRDefault="00AA6C56" w:rsidP="000A3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1C3956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</w:t>
            </w:r>
            <w:r w:rsidR="0021146D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мест инвалидов в организациях, </w:t>
            </w:r>
            <w:r w:rsidR="004A3C76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образованных общественными объединениями инвалидов</w:t>
            </w:r>
            <w:r w:rsidR="000A3A5D" w:rsidRPr="00683B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AA6C56" w:rsidRPr="00683B7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683B7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01A" w:rsidRPr="00683B76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683B76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К</w:t>
      </w:r>
      <w:r w:rsidR="004A3C76" w:rsidRPr="00683B76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683B7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683B76">
        <w:rPr>
          <w:rFonts w:ascii="Times New Roman" w:hAnsi="Times New Roman" w:cs="Times New Roman"/>
          <w:sz w:val="28"/>
          <w:szCs w:val="28"/>
        </w:rPr>
        <w:t>Т</w:t>
      </w:r>
      <w:r w:rsidRPr="00683B76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683B76">
        <w:rPr>
          <w:rFonts w:ascii="Times New Roman" w:hAnsi="Times New Roman" w:cs="Times New Roman"/>
          <w:sz w:val="28"/>
          <w:szCs w:val="28"/>
        </w:rPr>
        <w:t>ПОСТАНОВЛЯЕТ</w:t>
      </w:r>
      <w:r w:rsidRPr="00683B76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AA6C56" w:rsidRPr="00683B76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754" w:rsidRDefault="00523E0A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5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Pr="005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A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1A2754" w:rsidRPr="005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  <w:r w:rsidR="001A2754" w:rsidRPr="00683B76">
        <w:rPr>
          <w:rFonts w:ascii="Times New Roman" w:hAnsi="Times New Roman" w:cs="Times New Roman"/>
          <w:bCs/>
          <w:sz w:val="28"/>
          <w:szCs w:val="28"/>
        </w:rPr>
        <w:t>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</w:r>
      <w:r w:rsidR="001A2754" w:rsidRPr="005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754" w:rsidRPr="00683B7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18.07.2015 </w:t>
      </w:r>
      <w:hyperlink r:id="rId6" w:history="1">
        <w:r w:rsidR="001A2754" w:rsidRPr="00683B76">
          <w:rPr>
            <w:rFonts w:ascii="Times New Roman" w:hAnsi="Times New Roman" w:cs="Times New Roman"/>
            <w:sz w:val="28"/>
            <w:szCs w:val="28"/>
          </w:rPr>
          <w:t>№ 524</w:t>
        </w:r>
      </w:hyperlink>
      <w:r w:rsidR="001A2754" w:rsidRPr="00683B76">
        <w:rPr>
          <w:rFonts w:ascii="Times New Roman" w:hAnsi="Times New Roman" w:cs="Times New Roman"/>
          <w:sz w:val="28"/>
          <w:szCs w:val="28"/>
        </w:rPr>
        <w:t xml:space="preserve">, от 17.12.2015 </w:t>
      </w:r>
      <w:hyperlink r:id="rId7" w:history="1">
        <w:r w:rsidR="001A2754" w:rsidRPr="00683B76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1A2754" w:rsidRPr="00683B76">
        <w:rPr>
          <w:rFonts w:ascii="Times New Roman" w:hAnsi="Times New Roman" w:cs="Times New Roman"/>
          <w:sz w:val="28"/>
          <w:szCs w:val="28"/>
        </w:rPr>
        <w:t xml:space="preserve">, от 30.12.2017 </w:t>
      </w:r>
      <w:hyperlink r:id="rId8" w:history="1">
        <w:r w:rsidR="001A2754" w:rsidRPr="00683B76">
          <w:rPr>
            <w:rFonts w:ascii="Times New Roman" w:hAnsi="Times New Roman" w:cs="Times New Roman"/>
            <w:sz w:val="28"/>
            <w:szCs w:val="28"/>
          </w:rPr>
          <w:t>№ 1140</w:t>
        </w:r>
      </w:hyperlink>
      <w:r w:rsidR="001A2754" w:rsidRPr="00683B76">
        <w:rPr>
          <w:rFonts w:ascii="Times New Roman" w:hAnsi="Times New Roman" w:cs="Times New Roman"/>
          <w:sz w:val="28"/>
          <w:szCs w:val="28"/>
        </w:rPr>
        <w:t>, от 15.06.2020 № 490, от 12.02.2021 № 73)</w:t>
      </w:r>
      <w:r w:rsidR="001A275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23E0A" w:rsidRPr="00523E0A" w:rsidRDefault="001A2754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23E0A" w:rsidRPr="00683B76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ке</w:t>
      </w:r>
      <w:r w:rsidR="00523E0A" w:rsidRPr="00683B76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523E0A" w:rsidRPr="00683B76">
        <w:rPr>
          <w:rFonts w:ascii="Times New Roman" w:hAnsi="Times New Roman" w:cs="Times New Roman"/>
          <w:bCs/>
          <w:sz w:val="28"/>
          <w:szCs w:val="28"/>
        </w:rPr>
        <w:t>, у</w:t>
      </w:r>
      <w:r w:rsidR="00523E0A" w:rsidRPr="005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указанным постановлением</w:t>
      </w:r>
      <w:bookmarkStart w:id="0" w:name="_GoBack"/>
      <w:bookmarkEnd w:id="0"/>
      <w:r w:rsidR="00523E0A" w:rsidRPr="005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619BA" w:rsidRPr="00683B76" w:rsidRDefault="008619BA" w:rsidP="006D3A88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3B7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2.1:</w:t>
      </w:r>
    </w:p>
    <w:p w:rsidR="006D3A88" w:rsidRPr="00683B76" w:rsidRDefault="006D3A88" w:rsidP="006D3A88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3B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третий изложить в следующей редакции: </w:t>
      </w:r>
    </w:p>
    <w:p w:rsidR="006D3A88" w:rsidRPr="00683B76" w:rsidRDefault="006D3A88" w:rsidP="006D3A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«сроки проведения отбора, дата начала подачи приема заявок организаций, индивидуальных предпринимателей, которая не может быть ранее 30-го календарного дня, следующего за днем размещения объявления о проведении отбора;»;</w:t>
      </w:r>
    </w:p>
    <w:p w:rsidR="008619BA" w:rsidRPr="00683B76" w:rsidRDefault="008619BA" w:rsidP="0086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 слова «, и (или) сетевой адрес,» исключить;</w:t>
      </w:r>
    </w:p>
    <w:p w:rsidR="008619BA" w:rsidRPr="00683B76" w:rsidRDefault="00572B5B" w:rsidP="00572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тринадцатом после слов «сети «Интернет»» дополнить словами «</w:t>
      </w:r>
      <w:r w:rsidRPr="00683B76">
        <w:rPr>
          <w:rFonts w:ascii="Times New Roman" w:eastAsia="Times New Roman" w:hAnsi="Times New Roman"/>
          <w:sz w:val="28"/>
          <w:szCs w:val="28"/>
          <w:lang w:eastAsia="ru-RU"/>
        </w:rPr>
        <w:t>(с размещением указателя страницы сайта на едином портале)</w:t>
      </w:r>
      <w:r w:rsidRPr="00683B7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079D1" w:rsidRPr="00683B76" w:rsidRDefault="005079D1" w:rsidP="006D3A8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5079D1" w:rsidRPr="00683B76" w:rsidRDefault="005079D1" w:rsidP="006D3A8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«4. Результат предоставления субсидии и требования к отчетности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4.1. Работодатели представляют в Министерство отчет о достижении </w:t>
      </w:r>
      <w:r w:rsidRPr="00683B7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683B76">
        <w:rPr>
          <w:rFonts w:ascii="Times New Roman" w:hAnsi="Times New Roman" w:cs="Times New Roman"/>
          <w:sz w:val="28"/>
          <w:szCs w:val="28"/>
        </w:rPr>
        <w:t>результат</w:t>
      </w:r>
      <w:r w:rsidRPr="00683B76">
        <w:rPr>
          <w:rFonts w:ascii="Times New Roman" w:hAnsi="Times New Roman" w:cs="Times New Roman"/>
          <w:sz w:val="28"/>
          <w:szCs w:val="28"/>
        </w:rPr>
        <w:t>а</w:t>
      </w:r>
      <w:r w:rsidRPr="00683B76">
        <w:rPr>
          <w:rFonts w:ascii="Times New Roman" w:hAnsi="Times New Roman" w:cs="Times New Roman"/>
          <w:sz w:val="28"/>
          <w:szCs w:val="28"/>
        </w:rPr>
        <w:t xml:space="preserve"> предоставления субсидии по форме, определенной типовой формой соглашения (договора), установленной Министерством финансов Республики Татарстан, ежемесячно, не позднее 10 числа месяца, следующего за отчетным месяцем.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4.2. Министерство вправе устанавливать в Соглашении о предоставлении субсидии сроки и формы представления работодателем дополнительной отчетности (при необходимости).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4.3. Результатом предоставления субсидии является сохранение количества рабочих мест для инвалидов, предусмотренного Соглашением о предоставлении субсидии.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4.4. Оценка достижения результат</w:t>
      </w:r>
      <w:r w:rsidRPr="00683B76">
        <w:rPr>
          <w:rFonts w:ascii="Times New Roman" w:hAnsi="Times New Roman" w:cs="Times New Roman"/>
          <w:sz w:val="28"/>
          <w:szCs w:val="28"/>
        </w:rPr>
        <w:t>а</w:t>
      </w:r>
      <w:r w:rsidRPr="00683B76">
        <w:rPr>
          <w:rFonts w:ascii="Times New Roman" w:hAnsi="Times New Roman" w:cs="Times New Roman"/>
          <w:sz w:val="28"/>
          <w:szCs w:val="28"/>
        </w:rPr>
        <w:t xml:space="preserve"> предоставления субсидии осуществляется Министерством.</w:t>
      </w:r>
      <w:r w:rsidRPr="00683B76">
        <w:rPr>
          <w:rFonts w:ascii="Times New Roman" w:hAnsi="Times New Roman" w:cs="Times New Roman"/>
          <w:sz w:val="28"/>
          <w:szCs w:val="28"/>
        </w:rPr>
        <w:t>»;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дополнить разделом 5 следующего содержания:</w:t>
      </w:r>
    </w:p>
    <w:p w:rsidR="005079D1" w:rsidRPr="00683B76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«5. </w:t>
      </w:r>
      <w:r w:rsidRPr="00683B76">
        <w:rPr>
          <w:rFonts w:ascii="Times New Roman" w:hAnsi="Times New Roman" w:cs="Times New Roman"/>
          <w:sz w:val="28"/>
          <w:szCs w:val="28"/>
        </w:rPr>
        <w:t xml:space="preserve">Требования об осуществлении контроля </w:t>
      </w:r>
      <w:r w:rsidR="002B6057" w:rsidRPr="00683B76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683B76">
        <w:rPr>
          <w:rFonts w:ascii="Times New Roman" w:hAnsi="Times New Roman" w:cs="Times New Roman"/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2B6057" w:rsidRPr="00683B76" w:rsidRDefault="002B6057" w:rsidP="002B605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5.1. В соответствии с законодательством Российской Федерации </w:t>
      </w:r>
      <w:r w:rsidRPr="00683B7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683B76">
        <w:rPr>
          <w:rFonts w:ascii="Times New Roman" w:hAnsi="Times New Roman" w:cs="Times New Roman"/>
          <w:sz w:val="28"/>
          <w:szCs w:val="28"/>
        </w:rPr>
        <w:t>и органы финансового контроля осуществляют:</w:t>
      </w:r>
    </w:p>
    <w:p w:rsidR="002B6057" w:rsidRPr="00683B76" w:rsidRDefault="002B6057" w:rsidP="002B605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проверку соблюдения условий, цели и порядка предоставления субсидии </w:t>
      </w:r>
      <w:r w:rsidR="001A7BEA" w:rsidRPr="00683B76">
        <w:rPr>
          <w:rFonts w:ascii="Times New Roman" w:hAnsi="Times New Roman" w:cs="Times New Roman"/>
          <w:sz w:val="28"/>
          <w:szCs w:val="28"/>
        </w:rPr>
        <w:t>работодателями</w:t>
      </w:r>
      <w:r w:rsidRPr="00683B76">
        <w:rPr>
          <w:rFonts w:ascii="Times New Roman" w:hAnsi="Times New Roman" w:cs="Times New Roman"/>
          <w:sz w:val="28"/>
          <w:szCs w:val="28"/>
        </w:rPr>
        <w:t>;</w:t>
      </w:r>
    </w:p>
    <w:p w:rsidR="001A7BEA" w:rsidRPr="00683B76" w:rsidRDefault="002B6057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 в порядке и по формам, которые установлены Министерством финансов Республики Татарстан.</w:t>
      </w:r>
    </w:p>
    <w:p w:rsidR="001A7BEA" w:rsidRPr="00683B76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5.2. </w:t>
      </w:r>
      <w:r w:rsidRPr="00683B76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обязательных проверок, проведенных Министерством и органом государственного финансового контроля, фактов нарушения условий, целей и порядка предоставления субсидии, а также в случае недостижения значения результата предоставления субсидии, установленного Соглашением о предоставлении субсидии, работодатель обязан возвратить в доход бюджета Республики Татарстан субсидию в размере, определяемом в соответствии с </w:t>
      </w:r>
      <w:hyperlink w:anchor="Par1" w:history="1">
        <w:r w:rsidRPr="00683B7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3735E" w:rsidRPr="00683B76">
          <w:rPr>
            <w:rFonts w:ascii="Times New Roman" w:hAnsi="Times New Roman" w:cs="Times New Roman"/>
            <w:sz w:val="28"/>
            <w:szCs w:val="28"/>
          </w:rPr>
          <w:t>5</w:t>
        </w:r>
        <w:r w:rsidRPr="00683B7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93735E" w:rsidRPr="00683B76">
        <w:rPr>
          <w:rFonts w:ascii="Times New Roman" w:hAnsi="Times New Roman" w:cs="Times New Roman"/>
          <w:sz w:val="28"/>
          <w:szCs w:val="28"/>
        </w:rPr>
        <w:t>3</w:t>
      </w:r>
      <w:r w:rsidRPr="00683B7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" w:name="Par1"/>
      <w:bookmarkEnd w:id="1"/>
    </w:p>
    <w:p w:rsidR="001A7BEA" w:rsidRPr="00683B76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5</w:t>
      </w:r>
      <w:r w:rsidRPr="00683B76">
        <w:rPr>
          <w:rFonts w:ascii="Times New Roman" w:hAnsi="Times New Roman" w:cs="Times New Roman"/>
          <w:sz w:val="28"/>
          <w:szCs w:val="28"/>
        </w:rPr>
        <w:t>.</w:t>
      </w:r>
      <w:r w:rsidRPr="00683B76">
        <w:rPr>
          <w:rFonts w:ascii="Times New Roman" w:hAnsi="Times New Roman" w:cs="Times New Roman"/>
          <w:sz w:val="28"/>
          <w:szCs w:val="28"/>
        </w:rPr>
        <w:t>3.</w:t>
      </w:r>
      <w:r w:rsidRPr="00683B76">
        <w:rPr>
          <w:rFonts w:ascii="Times New Roman" w:hAnsi="Times New Roman" w:cs="Times New Roman"/>
          <w:sz w:val="28"/>
          <w:szCs w:val="28"/>
        </w:rPr>
        <w:t xml:space="preserve"> Субсидии подлежат возврату работодателями в доход бюджета Республики Татарстан в 30-дневный срок, исчисляемый в рабочих днях, со дня получения соответствующего требования Министерства, органа государственного финансового контроля:</w:t>
      </w:r>
    </w:p>
    <w:p w:rsidR="001A7BEA" w:rsidRPr="00683B76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в полном объеме - в случае представления недостоверных сведений и документов для получения субсидии, нарушения работодателем условий, целей и порядка предоставления субсидии, выявленного по результатам проверок, проведенных Министерством, органом государственного финансового контроля;</w:t>
      </w:r>
    </w:p>
    <w:p w:rsidR="001A7BEA" w:rsidRPr="00683B76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lastRenderedPageBreak/>
        <w:t xml:space="preserve">в размере 1 процента от суммы субсидии - за </w:t>
      </w:r>
      <w:proofErr w:type="spellStart"/>
      <w:r w:rsidRPr="00683B7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83B76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предусмотренного Соглашением о предоставлении субсидии.</w:t>
      </w:r>
    </w:p>
    <w:p w:rsidR="001A7BEA" w:rsidRPr="00683B76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5</w:t>
      </w:r>
      <w:r w:rsidRPr="00683B76">
        <w:rPr>
          <w:rFonts w:ascii="Times New Roman" w:hAnsi="Times New Roman" w:cs="Times New Roman"/>
          <w:sz w:val="28"/>
          <w:szCs w:val="28"/>
        </w:rPr>
        <w:t>.</w:t>
      </w:r>
      <w:r w:rsidRPr="00683B76">
        <w:rPr>
          <w:rFonts w:ascii="Times New Roman" w:hAnsi="Times New Roman" w:cs="Times New Roman"/>
          <w:sz w:val="28"/>
          <w:szCs w:val="28"/>
        </w:rPr>
        <w:t>4.</w:t>
      </w:r>
      <w:r w:rsidRPr="00683B76">
        <w:rPr>
          <w:rFonts w:ascii="Times New Roman" w:hAnsi="Times New Roman" w:cs="Times New Roman"/>
          <w:sz w:val="28"/>
          <w:szCs w:val="28"/>
        </w:rPr>
        <w:t xml:space="preserve"> При нарушении работодателем срока возврата субсидий, указанного в </w:t>
      </w:r>
      <w:hyperlink w:anchor="Par1" w:history="1">
        <w:r w:rsidRPr="00683B7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683B76">
          <w:rPr>
            <w:rFonts w:ascii="Times New Roman" w:hAnsi="Times New Roman" w:cs="Times New Roman"/>
            <w:sz w:val="28"/>
            <w:szCs w:val="28"/>
          </w:rPr>
          <w:t>5</w:t>
        </w:r>
        <w:r w:rsidRPr="00683B7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83B76">
        <w:rPr>
          <w:rFonts w:ascii="Times New Roman" w:hAnsi="Times New Roman" w:cs="Times New Roman"/>
          <w:sz w:val="28"/>
          <w:szCs w:val="28"/>
        </w:rPr>
        <w:t>3</w:t>
      </w:r>
      <w:r w:rsidRPr="00683B76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  <w:r w:rsidR="0093735E" w:rsidRPr="00683B76">
        <w:rPr>
          <w:rFonts w:ascii="Times New Roman" w:hAnsi="Times New Roman" w:cs="Times New Roman"/>
          <w:sz w:val="28"/>
          <w:szCs w:val="28"/>
        </w:rPr>
        <w:t>»;</w:t>
      </w:r>
    </w:p>
    <w:p w:rsidR="006D3A88" w:rsidRPr="00683B76" w:rsidRDefault="006D3A88" w:rsidP="0048077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 xml:space="preserve">2. </w:t>
      </w:r>
      <w:r w:rsidRPr="00683B76">
        <w:t xml:space="preserve"> </w:t>
      </w:r>
      <w:r w:rsidRPr="00683B76">
        <w:rPr>
          <w:rFonts w:ascii="Times New Roman" w:hAnsi="Times New Roman" w:cs="Times New Roman"/>
          <w:sz w:val="28"/>
          <w:szCs w:val="28"/>
        </w:rPr>
        <w:t xml:space="preserve">Установить, что: </w:t>
      </w:r>
    </w:p>
    <w:p w:rsidR="006D3A88" w:rsidRPr="00683B76" w:rsidRDefault="006D3A88" w:rsidP="008B1B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опубликования, за исключением абзацев двенадцатого, тринадцатого пункта 1 настоящего постановления;</w:t>
      </w:r>
    </w:p>
    <w:p w:rsidR="006D3A88" w:rsidRPr="00683B76" w:rsidRDefault="006D3A88" w:rsidP="008B1B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абзацы двенадцатый, тринадцатый пункта 1 настоящего постановления вступают в силу с 1 января 2022 года.</w:t>
      </w:r>
    </w:p>
    <w:p w:rsidR="0020001A" w:rsidRPr="00683B76" w:rsidRDefault="0020001A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D8" w:rsidRPr="00683B76" w:rsidRDefault="009F35D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683B7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Pr="00683B7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683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683B76">
        <w:rPr>
          <w:rFonts w:ascii="Times New Roman" w:hAnsi="Times New Roman" w:cs="Times New Roman"/>
          <w:sz w:val="28"/>
          <w:szCs w:val="28"/>
        </w:rPr>
        <w:t>А.В.П</w:t>
      </w:r>
      <w:r w:rsidR="009F35D8" w:rsidRPr="00683B7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sectPr w:rsidR="00AA6C56" w:rsidRPr="00683B76" w:rsidSect="00203A4C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6F3C"/>
    <w:rsid w:val="000A3A5D"/>
    <w:rsid w:val="000C6110"/>
    <w:rsid w:val="000D5A9C"/>
    <w:rsid w:val="00102FA5"/>
    <w:rsid w:val="0012606E"/>
    <w:rsid w:val="00126B30"/>
    <w:rsid w:val="00144AFC"/>
    <w:rsid w:val="001603FD"/>
    <w:rsid w:val="001651C0"/>
    <w:rsid w:val="00173154"/>
    <w:rsid w:val="00186D93"/>
    <w:rsid w:val="001A19AC"/>
    <w:rsid w:val="001A2754"/>
    <w:rsid w:val="001A7BEA"/>
    <w:rsid w:val="001B2E3F"/>
    <w:rsid w:val="001C3956"/>
    <w:rsid w:val="001D00DB"/>
    <w:rsid w:val="001E739D"/>
    <w:rsid w:val="001F1F84"/>
    <w:rsid w:val="0020001A"/>
    <w:rsid w:val="00203A4C"/>
    <w:rsid w:val="0021146D"/>
    <w:rsid w:val="002B6057"/>
    <w:rsid w:val="002B731A"/>
    <w:rsid w:val="002C4A4D"/>
    <w:rsid w:val="00305B75"/>
    <w:rsid w:val="00311098"/>
    <w:rsid w:val="00327891"/>
    <w:rsid w:val="00333EA8"/>
    <w:rsid w:val="00335E2C"/>
    <w:rsid w:val="00356AF1"/>
    <w:rsid w:val="00362A1F"/>
    <w:rsid w:val="003967BD"/>
    <w:rsid w:val="003C4A3C"/>
    <w:rsid w:val="003F77EF"/>
    <w:rsid w:val="0040181E"/>
    <w:rsid w:val="0045023F"/>
    <w:rsid w:val="00480775"/>
    <w:rsid w:val="004851E4"/>
    <w:rsid w:val="004A3C76"/>
    <w:rsid w:val="004D6702"/>
    <w:rsid w:val="00506C77"/>
    <w:rsid w:val="005079D1"/>
    <w:rsid w:val="0051183B"/>
    <w:rsid w:val="00511CD4"/>
    <w:rsid w:val="00523E0A"/>
    <w:rsid w:val="00572B5B"/>
    <w:rsid w:val="005A22F5"/>
    <w:rsid w:val="00614684"/>
    <w:rsid w:val="00635E9A"/>
    <w:rsid w:val="00646D45"/>
    <w:rsid w:val="00683B76"/>
    <w:rsid w:val="006D3A88"/>
    <w:rsid w:val="006D64AB"/>
    <w:rsid w:val="00733471"/>
    <w:rsid w:val="0073422C"/>
    <w:rsid w:val="00777F8A"/>
    <w:rsid w:val="00790A59"/>
    <w:rsid w:val="007B498E"/>
    <w:rsid w:val="007C3A76"/>
    <w:rsid w:val="007F6B79"/>
    <w:rsid w:val="008619BA"/>
    <w:rsid w:val="008751EF"/>
    <w:rsid w:val="00892EEC"/>
    <w:rsid w:val="008B01FF"/>
    <w:rsid w:val="008B1BE3"/>
    <w:rsid w:val="008B483D"/>
    <w:rsid w:val="0093735E"/>
    <w:rsid w:val="00956F75"/>
    <w:rsid w:val="009776EE"/>
    <w:rsid w:val="009955F4"/>
    <w:rsid w:val="009B02E9"/>
    <w:rsid w:val="009B5A32"/>
    <w:rsid w:val="009F35D8"/>
    <w:rsid w:val="00A16805"/>
    <w:rsid w:val="00A317A5"/>
    <w:rsid w:val="00A8788D"/>
    <w:rsid w:val="00AA6C56"/>
    <w:rsid w:val="00B17962"/>
    <w:rsid w:val="00B47DE7"/>
    <w:rsid w:val="00B51CCE"/>
    <w:rsid w:val="00B84418"/>
    <w:rsid w:val="00C13420"/>
    <w:rsid w:val="00C454DC"/>
    <w:rsid w:val="00C64457"/>
    <w:rsid w:val="00D40D02"/>
    <w:rsid w:val="00D53211"/>
    <w:rsid w:val="00D746CD"/>
    <w:rsid w:val="00DE353B"/>
    <w:rsid w:val="00E05DF2"/>
    <w:rsid w:val="00E116AC"/>
    <w:rsid w:val="00E915D4"/>
    <w:rsid w:val="00EB3D4E"/>
    <w:rsid w:val="00EB7131"/>
    <w:rsid w:val="00ED7381"/>
    <w:rsid w:val="00F459FE"/>
    <w:rsid w:val="00FB3F7E"/>
    <w:rsid w:val="00FC0D97"/>
    <w:rsid w:val="00FC21EC"/>
    <w:rsid w:val="00FC2AD7"/>
    <w:rsid w:val="00FD073A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B30D"/>
  <w15:chartTrackingRefBased/>
  <w15:docId w15:val="{4F6DE2A4-EDD8-4977-9212-5115684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133C-89D5-477B-9630-1C9931B2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14</cp:revision>
  <dcterms:created xsi:type="dcterms:W3CDTF">2021-11-30T05:44:00Z</dcterms:created>
  <dcterms:modified xsi:type="dcterms:W3CDTF">2021-11-30T06:48:00Z</dcterms:modified>
</cp:coreProperties>
</file>