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3F4C90" w:rsidTr="00951F7B">
        <w:tc>
          <w:tcPr>
            <w:tcW w:w="5580" w:type="dxa"/>
          </w:tcPr>
          <w:p w:rsidR="003F4C90" w:rsidRDefault="003F4C90" w:rsidP="00951F7B">
            <w:pPr>
              <w:jc w:val="center"/>
              <w:rPr>
                <w:rFonts w:ascii="Times New Roman" w:hAnsi="Times New Roman"/>
                <w:b/>
                <w:sz w:val="28"/>
                <w:szCs w:val="28"/>
              </w:rPr>
            </w:pPr>
            <w:r>
              <w:rPr>
                <w:rFonts w:ascii="Times New Roman" w:hAnsi="Times New Roman"/>
                <w:b/>
                <w:sz w:val="28"/>
                <w:szCs w:val="28"/>
              </w:rPr>
              <w:t>ТАТАРСТАН РЕСПУБЛИКАСЫ</w:t>
            </w:r>
          </w:p>
          <w:p w:rsidR="003F4C90" w:rsidRDefault="003F4C90" w:rsidP="00951F7B">
            <w:pPr>
              <w:jc w:val="center"/>
              <w:rPr>
                <w:rFonts w:ascii="Times New Roman" w:hAnsi="Times New Roman"/>
                <w:b/>
                <w:sz w:val="28"/>
                <w:szCs w:val="28"/>
              </w:rPr>
            </w:pPr>
            <w:r>
              <w:rPr>
                <w:rFonts w:ascii="Times New Roman" w:hAnsi="Times New Roman"/>
                <w:b/>
                <w:sz w:val="28"/>
                <w:szCs w:val="28"/>
              </w:rPr>
              <w:t>СПАС МУНИЦИПАЛЬ</w:t>
            </w:r>
          </w:p>
          <w:p w:rsidR="003F4C90" w:rsidRDefault="003F4C90" w:rsidP="00951F7B">
            <w:pPr>
              <w:jc w:val="center"/>
              <w:rPr>
                <w:rFonts w:ascii="Times New Roman" w:hAnsi="Times New Roman"/>
                <w:b/>
                <w:sz w:val="28"/>
                <w:szCs w:val="28"/>
              </w:rPr>
            </w:pPr>
            <w:r>
              <w:rPr>
                <w:rFonts w:ascii="Times New Roman" w:hAnsi="Times New Roman"/>
                <w:b/>
                <w:sz w:val="28"/>
                <w:szCs w:val="28"/>
              </w:rPr>
              <w:t>РАЙОНЫ</w:t>
            </w:r>
          </w:p>
          <w:p w:rsidR="003F4C90" w:rsidRDefault="003F4C90" w:rsidP="00951F7B">
            <w:pPr>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3F4C90" w:rsidRDefault="003F4C90" w:rsidP="00951F7B">
            <w:pPr>
              <w:jc w:val="center"/>
              <w:rPr>
                <w:rFonts w:ascii="Times New Roman" w:hAnsi="Times New Roman"/>
                <w:b/>
                <w:sz w:val="28"/>
                <w:szCs w:val="28"/>
              </w:rPr>
            </w:pPr>
            <w:r>
              <w:rPr>
                <w:rFonts w:ascii="Times New Roman" w:hAnsi="Times New Roman"/>
                <w:b/>
                <w:sz w:val="28"/>
                <w:szCs w:val="28"/>
              </w:rPr>
              <w:t>БАШКАРМА КОМИТЕТЫ</w:t>
            </w:r>
          </w:p>
          <w:p w:rsidR="003F4C90" w:rsidRDefault="003F4C90" w:rsidP="00951F7B">
            <w:pPr>
              <w:jc w:val="center"/>
              <w:rPr>
                <w:rFonts w:ascii="Times New Roman" w:hAnsi="Times New Roman"/>
                <w:b/>
                <w:sz w:val="28"/>
                <w:szCs w:val="28"/>
              </w:rPr>
            </w:pPr>
          </w:p>
        </w:tc>
        <w:tc>
          <w:tcPr>
            <w:tcW w:w="5652" w:type="dxa"/>
            <w:hideMark/>
          </w:tcPr>
          <w:p w:rsidR="003F4C90" w:rsidRDefault="003F4C90" w:rsidP="00951F7B">
            <w:pPr>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3F4C90" w:rsidRDefault="003F4C90" w:rsidP="00951F7B">
            <w:pPr>
              <w:jc w:val="center"/>
              <w:rPr>
                <w:rFonts w:ascii="Times New Roman" w:hAnsi="Times New Roman"/>
                <w:b/>
                <w:sz w:val="28"/>
                <w:szCs w:val="28"/>
              </w:rPr>
            </w:pPr>
            <w:r>
              <w:rPr>
                <w:rFonts w:ascii="Times New Roman" w:hAnsi="Times New Roman"/>
                <w:b/>
                <w:sz w:val="28"/>
                <w:szCs w:val="28"/>
              </w:rPr>
              <w:t>РАЙОНА</w:t>
            </w:r>
          </w:p>
          <w:p w:rsidR="003F4C90" w:rsidRDefault="003F4C90" w:rsidP="00951F7B">
            <w:pPr>
              <w:jc w:val="center"/>
              <w:rPr>
                <w:rFonts w:ascii="Times New Roman" w:hAnsi="Times New Roman"/>
                <w:b/>
                <w:sz w:val="28"/>
                <w:szCs w:val="28"/>
              </w:rPr>
            </w:pPr>
            <w:r>
              <w:rPr>
                <w:rFonts w:ascii="Times New Roman" w:hAnsi="Times New Roman"/>
                <w:b/>
                <w:sz w:val="28"/>
                <w:szCs w:val="28"/>
              </w:rPr>
              <w:t>РЕСПУБЛИКИ ТАТАРСТАН</w:t>
            </w:r>
          </w:p>
        </w:tc>
      </w:tr>
    </w:tbl>
    <w:p w:rsidR="003F4C90" w:rsidRDefault="003F4C90" w:rsidP="003F4C90">
      <w:pPr>
        <w:jc w:val="center"/>
      </w:pPr>
      <w:r w:rsidRPr="00953935">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3F4C90" w:rsidRDefault="003F4C90" w:rsidP="003F4C90">
      <w:pPr>
        <w:rPr>
          <w:rFonts w:ascii="Times New Roman" w:hAnsi="Times New Roman"/>
          <w:b/>
          <w:sz w:val="28"/>
          <w:szCs w:val="28"/>
        </w:rPr>
      </w:pPr>
      <w:r>
        <w:rPr>
          <w:rFonts w:ascii="Times New Roman" w:hAnsi="Times New Roman"/>
          <w:b/>
          <w:sz w:val="28"/>
          <w:szCs w:val="28"/>
        </w:rPr>
        <w:t xml:space="preserve">                      КАРАР                                                           ПОСТАНОВЛЕНИЕ</w:t>
      </w:r>
    </w:p>
    <w:p w:rsidR="003F4C90" w:rsidRDefault="003F4C90" w:rsidP="003F4C90">
      <w:pPr>
        <w:rPr>
          <w:rFonts w:ascii="Times New Roman" w:hAnsi="Times New Roman"/>
          <w:b/>
          <w:sz w:val="28"/>
          <w:szCs w:val="28"/>
        </w:rPr>
      </w:pPr>
    </w:p>
    <w:p w:rsidR="003F4C90" w:rsidRDefault="003F4C90" w:rsidP="003F4C90">
      <w:pPr>
        <w:rPr>
          <w:rFonts w:ascii="Times New Roman" w:hAnsi="Times New Roman"/>
          <w:sz w:val="28"/>
          <w:szCs w:val="28"/>
        </w:rPr>
      </w:pPr>
      <w:r>
        <w:rPr>
          <w:rFonts w:ascii="Times New Roman" w:hAnsi="Times New Roman"/>
          <w:sz w:val="28"/>
          <w:szCs w:val="28"/>
        </w:rPr>
        <w:t xml:space="preserve">    № ______                                                                         ____________20____ г.  </w:t>
      </w:r>
    </w:p>
    <w:p w:rsidR="003F4C90" w:rsidRDefault="003F4C90" w:rsidP="003F4C90">
      <w:pPr>
        <w:rPr>
          <w:rFonts w:ascii="Times New Roman" w:hAnsi="Times New Roman"/>
          <w:sz w:val="28"/>
          <w:szCs w:val="28"/>
        </w:rPr>
      </w:pPr>
    </w:p>
    <w:p w:rsidR="003F4C90" w:rsidRDefault="003F4C90" w:rsidP="003F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Об утверждении  административного регламента  </w:t>
      </w:r>
    </w:p>
    <w:p w:rsidR="002F1372" w:rsidRDefault="003F4C90" w:rsidP="00951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предоставления муниципальной услуги </w:t>
      </w:r>
      <w:r w:rsidR="00951F7B" w:rsidRPr="00951F7B">
        <w:rPr>
          <w:rFonts w:ascii="Times New Roman" w:hAnsi="Times New Roman"/>
          <w:sz w:val="28"/>
          <w:szCs w:val="28"/>
        </w:rPr>
        <w:t xml:space="preserve">по </w:t>
      </w:r>
    </w:p>
    <w:p w:rsidR="002F1372" w:rsidRDefault="00951F7B" w:rsidP="00951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951F7B">
        <w:rPr>
          <w:rFonts w:ascii="Times New Roman" w:hAnsi="Times New Roman"/>
          <w:sz w:val="28"/>
          <w:szCs w:val="28"/>
        </w:rPr>
        <w:t xml:space="preserve">принятию ранее приватизированных жилых </w:t>
      </w:r>
    </w:p>
    <w:p w:rsidR="003F4C90" w:rsidRDefault="00951F7B" w:rsidP="00951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951F7B">
        <w:rPr>
          <w:rFonts w:ascii="Times New Roman" w:hAnsi="Times New Roman"/>
          <w:sz w:val="28"/>
          <w:szCs w:val="28"/>
        </w:rPr>
        <w:t>помещений в муниципальную собственность</w:t>
      </w:r>
    </w:p>
    <w:p w:rsidR="00951F7B" w:rsidRDefault="00951F7B" w:rsidP="00951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3F4C90" w:rsidRDefault="003F4C90" w:rsidP="003F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3F4C90" w:rsidRDefault="003F4C90" w:rsidP="003F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ПОСТАНОВЛЯЕТ:</w:t>
      </w:r>
    </w:p>
    <w:p w:rsidR="003F4C90" w:rsidRDefault="003F4C90" w:rsidP="003F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3F4C90" w:rsidRPr="000C3C6D" w:rsidRDefault="003F4C90" w:rsidP="003F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1. </w:t>
      </w:r>
      <w:r w:rsidRPr="00EE767C">
        <w:rPr>
          <w:rFonts w:ascii="Times New Roman" w:hAnsi="Times New Roman"/>
          <w:sz w:val="28"/>
          <w:szCs w:val="28"/>
        </w:rPr>
        <w:t xml:space="preserve">Утвердить  административный регламент  предоставления муниципальной услуги </w:t>
      </w:r>
      <w:r w:rsidR="002F1372" w:rsidRPr="00951F7B">
        <w:rPr>
          <w:rFonts w:ascii="Times New Roman" w:hAnsi="Times New Roman"/>
          <w:sz w:val="28"/>
          <w:szCs w:val="28"/>
        </w:rPr>
        <w:t>по принятию ранее приватизированных жилых помещений в муниципальную собственность</w:t>
      </w:r>
      <w:r w:rsidRPr="000C3C6D">
        <w:rPr>
          <w:rFonts w:ascii="Times New Roman" w:hAnsi="Times New Roman"/>
          <w:sz w:val="28"/>
          <w:szCs w:val="28"/>
        </w:rPr>
        <w:t>, согласно приложению.</w:t>
      </w:r>
    </w:p>
    <w:p w:rsidR="003F4C90" w:rsidRPr="000C3C6D" w:rsidRDefault="003F4C90" w:rsidP="003F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rPr>
          <w:rFonts w:ascii="Times New Roman" w:hAnsi="Times New Roman"/>
          <w:sz w:val="28"/>
          <w:szCs w:val="28"/>
        </w:rPr>
      </w:pPr>
      <w:r>
        <w:rPr>
          <w:rFonts w:ascii="Times New Roman" w:hAnsi="Times New Roman"/>
          <w:sz w:val="28"/>
          <w:szCs w:val="28"/>
        </w:rPr>
        <w:t xml:space="preserve">2. </w:t>
      </w:r>
      <w:r w:rsidRPr="000C3C6D">
        <w:rPr>
          <w:rFonts w:ascii="Times New Roman" w:hAnsi="Times New Roman"/>
          <w:sz w:val="28"/>
          <w:szCs w:val="28"/>
        </w:rPr>
        <w:t>Признать утратившим силу:</w:t>
      </w:r>
    </w:p>
    <w:p w:rsidR="003F4C90" w:rsidRPr="00A7502E" w:rsidRDefault="003F4C90" w:rsidP="003F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7502E">
        <w:rPr>
          <w:rFonts w:ascii="Times New Roman" w:hAnsi="Times New Roman"/>
          <w:sz w:val="28"/>
          <w:szCs w:val="28"/>
        </w:rPr>
        <w:t xml:space="preserve">   2.1. </w:t>
      </w:r>
      <w:r w:rsidR="00670203">
        <w:rPr>
          <w:rFonts w:ascii="Times New Roman" w:hAnsi="Times New Roman"/>
          <w:sz w:val="28"/>
          <w:szCs w:val="28"/>
        </w:rPr>
        <w:t>Постановление Болгарского городского  Исполнительного комитета Спасского муниципального района Республики Татарстан от 03.02.2020 №8 «</w:t>
      </w:r>
      <w:r w:rsidR="00670203" w:rsidRPr="002C5F5F">
        <w:rPr>
          <w:rFonts w:ascii="Times New Roman" w:hAnsi="Times New Roman"/>
          <w:sz w:val="28"/>
          <w:szCs w:val="28"/>
        </w:rPr>
        <w:t>Об утверждении</w:t>
      </w:r>
      <w:r w:rsidR="00670203">
        <w:rPr>
          <w:rFonts w:ascii="Times New Roman" w:hAnsi="Times New Roman"/>
          <w:sz w:val="28"/>
          <w:szCs w:val="28"/>
        </w:rPr>
        <w:t xml:space="preserve">  административного регламента </w:t>
      </w:r>
      <w:r w:rsidR="00670203" w:rsidRPr="002C5F5F">
        <w:rPr>
          <w:rFonts w:ascii="Times New Roman" w:hAnsi="Times New Roman"/>
          <w:sz w:val="28"/>
          <w:szCs w:val="28"/>
        </w:rPr>
        <w:t>предоста</w:t>
      </w:r>
      <w:r w:rsidR="00670203">
        <w:rPr>
          <w:rFonts w:ascii="Times New Roman" w:hAnsi="Times New Roman"/>
          <w:sz w:val="28"/>
          <w:szCs w:val="28"/>
        </w:rPr>
        <w:t xml:space="preserve">вления муниципальной услуги </w:t>
      </w:r>
      <w:r w:rsidR="00670203" w:rsidRPr="00951F7B">
        <w:rPr>
          <w:rFonts w:ascii="Times New Roman" w:hAnsi="Times New Roman"/>
          <w:sz w:val="28"/>
          <w:szCs w:val="28"/>
        </w:rPr>
        <w:t>по принятию ранее приватизированных жилых помещений в муниципальную собственность</w:t>
      </w:r>
      <w:r w:rsidR="00670203">
        <w:rPr>
          <w:rFonts w:ascii="Times New Roman" w:hAnsi="Times New Roman"/>
          <w:sz w:val="28"/>
          <w:szCs w:val="28"/>
        </w:rPr>
        <w:t>, предоставляемых Болгарским городским Исполнительным комитетом Спасского муниципального района»;</w:t>
      </w:r>
    </w:p>
    <w:p w:rsidR="003F4C90" w:rsidRPr="00AD2E03" w:rsidRDefault="003F4C90" w:rsidP="0037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D2E03">
        <w:rPr>
          <w:rFonts w:ascii="Times New Roman" w:hAnsi="Times New Roman"/>
          <w:sz w:val="28"/>
          <w:szCs w:val="28"/>
        </w:rPr>
        <w:t xml:space="preserve">   2.2. Постановление Болгарского городского  Исполнительного комитета Спасского муниципального района Республики Татарстан от 2</w:t>
      </w:r>
      <w:r w:rsidR="00A10D63">
        <w:rPr>
          <w:rFonts w:ascii="Times New Roman" w:hAnsi="Times New Roman"/>
          <w:sz w:val="28"/>
          <w:szCs w:val="28"/>
        </w:rPr>
        <w:t>2.06</w:t>
      </w:r>
      <w:r w:rsidRPr="00AD2E03">
        <w:rPr>
          <w:rFonts w:ascii="Times New Roman" w:hAnsi="Times New Roman"/>
          <w:sz w:val="28"/>
          <w:szCs w:val="28"/>
        </w:rPr>
        <w:t>.2020 №</w:t>
      </w:r>
      <w:r w:rsidR="00A10D63">
        <w:rPr>
          <w:rFonts w:ascii="Times New Roman" w:hAnsi="Times New Roman"/>
          <w:sz w:val="28"/>
          <w:szCs w:val="28"/>
        </w:rPr>
        <w:t>39</w:t>
      </w:r>
      <w:r w:rsidRPr="00AD2E03">
        <w:rPr>
          <w:rFonts w:ascii="Times New Roman" w:hAnsi="Times New Roman"/>
          <w:sz w:val="28"/>
          <w:szCs w:val="28"/>
        </w:rPr>
        <w:t xml:space="preserve"> «О внесении изменений и дополнений в административный регламент, утвержденный  постановлением Болгарского городского Исполнительного комитета Спасского муниципального района РТ №</w:t>
      </w:r>
      <w:r w:rsidR="00377B1A">
        <w:rPr>
          <w:rFonts w:ascii="Times New Roman" w:hAnsi="Times New Roman"/>
          <w:sz w:val="28"/>
          <w:szCs w:val="28"/>
        </w:rPr>
        <w:t>8</w:t>
      </w:r>
      <w:r w:rsidRPr="00AD2E03">
        <w:rPr>
          <w:rFonts w:ascii="Times New Roman" w:hAnsi="Times New Roman"/>
          <w:sz w:val="28"/>
          <w:szCs w:val="28"/>
        </w:rPr>
        <w:t xml:space="preserve"> от 0</w:t>
      </w:r>
      <w:r w:rsidR="00377B1A">
        <w:rPr>
          <w:rFonts w:ascii="Times New Roman" w:hAnsi="Times New Roman"/>
          <w:sz w:val="28"/>
          <w:szCs w:val="28"/>
        </w:rPr>
        <w:t>3</w:t>
      </w:r>
      <w:r w:rsidRPr="00AD2E03">
        <w:rPr>
          <w:rFonts w:ascii="Times New Roman" w:hAnsi="Times New Roman"/>
          <w:sz w:val="28"/>
          <w:szCs w:val="28"/>
        </w:rPr>
        <w:t xml:space="preserve">.02.2020 «Об утверждении административного регламента предоставления муниципальной услуги по </w:t>
      </w:r>
      <w:r w:rsidR="00377B1A" w:rsidRPr="00951F7B">
        <w:rPr>
          <w:rFonts w:ascii="Times New Roman" w:hAnsi="Times New Roman"/>
          <w:sz w:val="28"/>
          <w:szCs w:val="28"/>
        </w:rPr>
        <w:t>принятию ранее приватизированных жилых помещений в муниципальную собственность</w:t>
      </w:r>
      <w:r w:rsidR="00377B1A">
        <w:rPr>
          <w:rFonts w:ascii="Times New Roman" w:hAnsi="Times New Roman"/>
          <w:sz w:val="28"/>
          <w:szCs w:val="28"/>
        </w:rPr>
        <w:t>, предоставляемых Болгарским городским Исполнительным комитетом Спасского муниципального района</w:t>
      </w:r>
      <w:r w:rsidRPr="00AD2E03">
        <w:rPr>
          <w:rFonts w:ascii="Times New Roman" w:hAnsi="Times New Roman"/>
          <w:sz w:val="28"/>
          <w:szCs w:val="28"/>
        </w:rPr>
        <w:t>»;</w:t>
      </w:r>
    </w:p>
    <w:p w:rsidR="003F4C90" w:rsidRPr="00AD2E03" w:rsidRDefault="003F4C90" w:rsidP="008C0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D2E03">
        <w:rPr>
          <w:rFonts w:ascii="Times New Roman" w:hAnsi="Times New Roman"/>
          <w:sz w:val="28"/>
          <w:szCs w:val="28"/>
        </w:rPr>
        <w:lastRenderedPageBreak/>
        <w:t xml:space="preserve">  </w:t>
      </w:r>
      <w:r w:rsidR="008C06E9">
        <w:rPr>
          <w:rFonts w:ascii="Times New Roman" w:hAnsi="Times New Roman"/>
          <w:sz w:val="28"/>
          <w:szCs w:val="28"/>
        </w:rPr>
        <w:t xml:space="preserve"> </w:t>
      </w:r>
      <w:r w:rsidRPr="00AD2E03">
        <w:rPr>
          <w:rFonts w:ascii="Times New Roman" w:hAnsi="Times New Roman"/>
          <w:sz w:val="28"/>
          <w:szCs w:val="28"/>
        </w:rPr>
        <w:t xml:space="preserve">2.3. Постановление Болгарского городского  Исполнительного комитета Спасского муниципального района Республики Татарстан от </w:t>
      </w:r>
      <w:r w:rsidR="008C06E9">
        <w:rPr>
          <w:rFonts w:ascii="Times New Roman" w:hAnsi="Times New Roman"/>
          <w:sz w:val="28"/>
          <w:szCs w:val="28"/>
        </w:rPr>
        <w:t>12</w:t>
      </w:r>
      <w:r w:rsidRPr="00AD2E03">
        <w:rPr>
          <w:rFonts w:ascii="Times New Roman" w:hAnsi="Times New Roman"/>
          <w:sz w:val="28"/>
          <w:szCs w:val="28"/>
        </w:rPr>
        <w:t>.</w:t>
      </w:r>
      <w:r w:rsidR="008C06E9">
        <w:rPr>
          <w:rFonts w:ascii="Times New Roman" w:hAnsi="Times New Roman"/>
          <w:sz w:val="28"/>
          <w:szCs w:val="28"/>
        </w:rPr>
        <w:t>03</w:t>
      </w:r>
      <w:r w:rsidRPr="00AD2E03">
        <w:rPr>
          <w:rFonts w:ascii="Times New Roman" w:hAnsi="Times New Roman"/>
          <w:sz w:val="28"/>
          <w:szCs w:val="28"/>
        </w:rPr>
        <w:t>.202</w:t>
      </w:r>
      <w:r w:rsidR="008C06E9">
        <w:rPr>
          <w:rFonts w:ascii="Times New Roman" w:hAnsi="Times New Roman"/>
          <w:sz w:val="28"/>
          <w:szCs w:val="28"/>
        </w:rPr>
        <w:t>1</w:t>
      </w:r>
      <w:r w:rsidRPr="00AD2E03">
        <w:rPr>
          <w:rFonts w:ascii="Times New Roman" w:hAnsi="Times New Roman"/>
          <w:sz w:val="28"/>
          <w:szCs w:val="28"/>
        </w:rPr>
        <w:t xml:space="preserve"> №</w:t>
      </w:r>
      <w:r w:rsidR="008C06E9">
        <w:rPr>
          <w:rFonts w:ascii="Times New Roman" w:hAnsi="Times New Roman"/>
          <w:sz w:val="28"/>
          <w:szCs w:val="28"/>
        </w:rPr>
        <w:t xml:space="preserve">31 «О внесении изменений </w:t>
      </w:r>
      <w:r w:rsidRPr="00AD2E03">
        <w:rPr>
          <w:rFonts w:ascii="Times New Roman" w:hAnsi="Times New Roman"/>
          <w:sz w:val="28"/>
          <w:szCs w:val="28"/>
        </w:rPr>
        <w:t>в административный регламент, утвержденный  постановлением Болгарского городского Исполнительного комитета Спасского муниципального района РТ №</w:t>
      </w:r>
      <w:r w:rsidR="008C06E9">
        <w:rPr>
          <w:rFonts w:ascii="Times New Roman" w:hAnsi="Times New Roman"/>
          <w:sz w:val="28"/>
          <w:szCs w:val="28"/>
        </w:rPr>
        <w:t>8</w:t>
      </w:r>
      <w:r w:rsidRPr="00AD2E03">
        <w:rPr>
          <w:rFonts w:ascii="Times New Roman" w:hAnsi="Times New Roman"/>
          <w:sz w:val="28"/>
          <w:szCs w:val="28"/>
        </w:rPr>
        <w:t xml:space="preserve"> от 0</w:t>
      </w:r>
      <w:r w:rsidR="008C06E9">
        <w:rPr>
          <w:rFonts w:ascii="Times New Roman" w:hAnsi="Times New Roman"/>
          <w:sz w:val="28"/>
          <w:szCs w:val="28"/>
        </w:rPr>
        <w:t>3</w:t>
      </w:r>
      <w:r w:rsidRPr="00AD2E03">
        <w:rPr>
          <w:rFonts w:ascii="Times New Roman" w:hAnsi="Times New Roman"/>
          <w:sz w:val="28"/>
          <w:szCs w:val="28"/>
        </w:rPr>
        <w:t xml:space="preserve">.02.2020 «Об утверждении  административного регламента предоставления муниципальной услуги по </w:t>
      </w:r>
      <w:r w:rsidR="008C06E9" w:rsidRPr="00951F7B">
        <w:rPr>
          <w:rFonts w:ascii="Times New Roman" w:hAnsi="Times New Roman"/>
          <w:sz w:val="28"/>
          <w:szCs w:val="28"/>
        </w:rPr>
        <w:t>принятию ранее приватизированных жилых помещений в муниципальную собственность</w:t>
      </w:r>
      <w:r w:rsidR="008C06E9">
        <w:rPr>
          <w:rFonts w:ascii="Times New Roman" w:hAnsi="Times New Roman"/>
          <w:sz w:val="28"/>
          <w:szCs w:val="28"/>
        </w:rPr>
        <w:t>, предоставляемых Болгарским городским Исполнительным комитетом Спасского муниципального района</w:t>
      </w:r>
      <w:r w:rsidRPr="00AD2E03">
        <w:rPr>
          <w:rFonts w:ascii="Times New Roman" w:hAnsi="Times New Roman"/>
          <w:sz w:val="28"/>
          <w:szCs w:val="28"/>
        </w:rPr>
        <w:t>» (с изменениями №</w:t>
      </w:r>
      <w:r w:rsidR="008C06E9">
        <w:rPr>
          <w:rFonts w:ascii="Times New Roman" w:hAnsi="Times New Roman"/>
          <w:sz w:val="28"/>
          <w:szCs w:val="28"/>
        </w:rPr>
        <w:t>39</w:t>
      </w:r>
      <w:r w:rsidRPr="00AD2E03">
        <w:rPr>
          <w:rFonts w:ascii="Times New Roman" w:hAnsi="Times New Roman"/>
          <w:sz w:val="28"/>
          <w:szCs w:val="28"/>
        </w:rPr>
        <w:t xml:space="preserve"> от 2</w:t>
      </w:r>
      <w:r w:rsidR="008C06E9">
        <w:rPr>
          <w:rFonts w:ascii="Times New Roman" w:hAnsi="Times New Roman"/>
          <w:sz w:val="28"/>
          <w:szCs w:val="28"/>
        </w:rPr>
        <w:t>2</w:t>
      </w:r>
      <w:r w:rsidRPr="00AD2E03">
        <w:rPr>
          <w:rFonts w:ascii="Times New Roman" w:hAnsi="Times New Roman"/>
          <w:sz w:val="28"/>
          <w:szCs w:val="28"/>
        </w:rPr>
        <w:t>.06.2020)».</w:t>
      </w:r>
    </w:p>
    <w:p w:rsidR="003F4C90" w:rsidRPr="00F11074" w:rsidRDefault="003F4C90" w:rsidP="003F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FF0000"/>
          <w:sz w:val="28"/>
          <w:szCs w:val="28"/>
        </w:rPr>
      </w:pPr>
      <w:r>
        <w:rPr>
          <w:rFonts w:ascii="Times New Roman" w:hAnsi="Times New Roman"/>
          <w:sz w:val="28"/>
          <w:szCs w:val="28"/>
        </w:rPr>
        <w:t xml:space="preserve">   3.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3F4C90" w:rsidRDefault="003F4C90" w:rsidP="003F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4. Контроль, за исполнением настоящего постановления, оставляю за собой.</w:t>
      </w:r>
    </w:p>
    <w:p w:rsidR="003F4C90" w:rsidRDefault="003F4C90" w:rsidP="003F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3F4C90" w:rsidRDefault="003F4C90" w:rsidP="003F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3F4C90" w:rsidRDefault="003F4C90" w:rsidP="003F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3C4052"/>
          <w:sz w:val="28"/>
          <w:szCs w:val="28"/>
        </w:rPr>
      </w:pPr>
    </w:p>
    <w:p w:rsidR="003F4C90" w:rsidRDefault="003F4C90" w:rsidP="003F4C90">
      <w:pPr>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3F4C90" w:rsidRDefault="003F4C90" w:rsidP="003F4C90">
      <w:pPr>
        <w:jc w:val="both"/>
        <w:rPr>
          <w:rFonts w:ascii="Times New Roman" w:hAnsi="Times New Roman"/>
          <w:sz w:val="28"/>
          <w:szCs w:val="28"/>
        </w:rPr>
      </w:pPr>
      <w:r>
        <w:rPr>
          <w:rFonts w:ascii="Times New Roman" w:hAnsi="Times New Roman"/>
          <w:sz w:val="28"/>
          <w:szCs w:val="28"/>
        </w:rPr>
        <w:t xml:space="preserve">Исполнительного комитета                                                                       А.В.Костина  </w:t>
      </w:r>
    </w:p>
    <w:p w:rsidR="003F4C90" w:rsidRDefault="003F4C90" w:rsidP="003F4C90">
      <w:pPr>
        <w:rPr>
          <w:rFonts w:ascii="Times New Roman" w:hAnsi="Times New Roman"/>
          <w:sz w:val="28"/>
          <w:szCs w:val="28"/>
        </w:rPr>
      </w:pPr>
    </w:p>
    <w:p w:rsidR="003F4C90" w:rsidRDefault="003F4C90" w:rsidP="003F4C90">
      <w:pPr>
        <w:rPr>
          <w:rFonts w:ascii="Times New Roman" w:hAnsi="Times New Roman"/>
          <w:sz w:val="28"/>
          <w:szCs w:val="28"/>
        </w:rPr>
      </w:pPr>
    </w:p>
    <w:p w:rsidR="003F4C90" w:rsidRDefault="003F4C90" w:rsidP="003F4C90">
      <w:pPr>
        <w:rPr>
          <w:rFonts w:ascii="Times New Roman" w:hAnsi="Times New Roman"/>
          <w:sz w:val="28"/>
          <w:szCs w:val="28"/>
        </w:rPr>
      </w:pPr>
    </w:p>
    <w:p w:rsidR="003F4C90" w:rsidRDefault="003F4C90" w:rsidP="003F4C90">
      <w:pPr>
        <w:rPr>
          <w:rFonts w:ascii="Times New Roman" w:hAnsi="Times New Roman"/>
          <w:sz w:val="28"/>
          <w:szCs w:val="28"/>
        </w:rPr>
      </w:pPr>
    </w:p>
    <w:p w:rsidR="003F4C90" w:rsidRDefault="003F4C90" w:rsidP="003F4C90">
      <w:pPr>
        <w:rPr>
          <w:rFonts w:ascii="Times New Roman" w:hAnsi="Times New Roman"/>
          <w:sz w:val="28"/>
          <w:szCs w:val="28"/>
        </w:rPr>
      </w:pPr>
    </w:p>
    <w:p w:rsidR="003F4C90" w:rsidRDefault="003F4C90"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4F584D">
      <w:pPr>
        <w:ind w:left="5670" w:right="-1"/>
        <w:rPr>
          <w:rFonts w:ascii="Times New Roman" w:hAnsi="Times New Roman"/>
        </w:rPr>
      </w:pPr>
    </w:p>
    <w:p w:rsidR="009C7901" w:rsidRDefault="009C7901" w:rsidP="009C7901">
      <w:pPr>
        <w:ind w:left="5670" w:right="-1"/>
        <w:rPr>
          <w:rFonts w:ascii="Times New Roman" w:hAnsi="Times New Roman"/>
        </w:rPr>
      </w:pPr>
      <w:r w:rsidRPr="00550F50">
        <w:rPr>
          <w:rFonts w:ascii="Times New Roman" w:hAnsi="Times New Roman"/>
        </w:rPr>
        <w:lastRenderedPageBreak/>
        <w:t xml:space="preserve">Утвержден </w:t>
      </w:r>
    </w:p>
    <w:p w:rsidR="009C7901" w:rsidRDefault="009C7901" w:rsidP="009C7901">
      <w:pPr>
        <w:ind w:left="5670" w:right="-1"/>
        <w:rPr>
          <w:rFonts w:ascii="Times New Roman" w:hAnsi="Times New Roman"/>
        </w:rPr>
      </w:pPr>
      <w:r>
        <w:rPr>
          <w:rFonts w:ascii="Times New Roman" w:hAnsi="Times New Roman"/>
        </w:rPr>
        <w:t>постановлением Болгарского городского</w:t>
      </w:r>
      <w:r w:rsidRPr="005A7931">
        <w:rPr>
          <w:rFonts w:ascii="Times New Roman" w:hAnsi="Times New Roman"/>
        </w:rPr>
        <w:t xml:space="preserve"> Исполнительного комитета </w:t>
      </w:r>
    </w:p>
    <w:p w:rsidR="009C7901" w:rsidRDefault="009C7901" w:rsidP="009C7901">
      <w:pPr>
        <w:keepNext/>
        <w:ind w:left="5670" w:right="-1"/>
        <w:outlineLvl w:val="0"/>
        <w:rPr>
          <w:rFonts w:ascii="Times New Roman" w:hAnsi="Times New Roman"/>
        </w:rPr>
      </w:pPr>
      <w:r w:rsidRPr="00550F50">
        <w:rPr>
          <w:rFonts w:ascii="Times New Roman" w:hAnsi="Times New Roman"/>
        </w:rPr>
        <w:t>от</w:t>
      </w:r>
      <w:r>
        <w:rPr>
          <w:rFonts w:ascii="Times New Roman" w:hAnsi="Times New Roman"/>
        </w:rPr>
        <w:t xml:space="preserve"> </w:t>
      </w:r>
      <w:r w:rsidRPr="00550F50">
        <w:rPr>
          <w:rFonts w:ascii="Times New Roman" w:hAnsi="Times New Roman"/>
        </w:rPr>
        <w:t xml:space="preserve"> «___» ______ 20</w:t>
      </w:r>
      <w:r>
        <w:rPr>
          <w:rFonts w:ascii="Times New Roman" w:hAnsi="Times New Roman"/>
        </w:rPr>
        <w:t>___</w:t>
      </w:r>
      <w:r w:rsidRPr="00550F50">
        <w:rPr>
          <w:rFonts w:ascii="Times New Roman" w:hAnsi="Times New Roman"/>
        </w:rPr>
        <w:t xml:space="preserve"> г. № ____</w:t>
      </w:r>
    </w:p>
    <w:p w:rsidR="009C7901" w:rsidRPr="00550F50" w:rsidRDefault="009C7901" w:rsidP="009C7901">
      <w:pPr>
        <w:keepNext/>
        <w:ind w:left="5670" w:right="-1"/>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C76213">
        <w:rPr>
          <w:rFonts w:ascii="Times New Roman" w:hAnsi="Times New Roman"/>
          <w:b/>
          <w:bCs/>
          <w:sz w:val="28"/>
          <w:szCs w:val="20"/>
          <w:lang w:eastAsia="zh-CN"/>
        </w:rPr>
        <w:t xml:space="preserve">по </w:t>
      </w:r>
      <w:r w:rsidR="00C76213" w:rsidRPr="00C76213">
        <w:rPr>
          <w:rFonts w:ascii="Times New Roman" w:hAnsi="Times New Roman"/>
          <w:b/>
          <w:bCs/>
          <w:sz w:val="28"/>
          <w:szCs w:val="20"/>
          <w:lang w:eastAsia="zh-CN"/>
        </w:rPr>
        <w:t>принятию ранее приватизированных жилых помещений в муниципальную собственность</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C76213" w:rsidRPr="00C76213">
        <w:rPr>
          <w:rFonts w:ascii="Times New Roman" w:hAnsi="Times New Roman"/>
          <w:bCs/>
          <w:sz w:val="28"/>
          <w:szCs w:val="20"/>
          <w:lang w:eastAsia="zh-CN"/>
        </w:rPr>
        <w:t>принятию ранее приватизированных жилых помещений в муниципальную собственность</w:t>
      </w:r>
      <w:r w:rsidR="00500B2A" w:rsidRPr="003F3328">
        <w:rPr>
          <w:rFonts w:ascii="Times New Roman" w:hAnsi="Times New Roman"/>
          <w:bCs/>
          <w:sz w:val="28"/>
          <w:szCs w:val="20"/>
          <w:lang w:eastAsia="zh-CN"/>
        </w:rPr>
        <w:t xml:space="preserve">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C76213" w:rsidRPr="00C76213">
        <w:rPr>
          <w:rFonts w:ascii="Times New Roman" w:hAnsi="Times New Roman"/>
          <w:sz w:val="28"/>
          <w:szCs w:val="28"/>
        </w:rPr>
        <w:t>физические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F20E62">
        <w:rPr>
          <w:rFonts w:ascii="Times New Roman" w:hAnsi="Times New Roman"/>
          <w:spacing w:val="1"/>
          <w:sz w:val="28"/>
          <w:szCs w:val="28"/>
        </w:rPr>
        <w:t>(</w:t>
      </w:r>
      <w:r w:rsidR="00F20E62" w:rsidRPr="005A7931">
        <w:rPr>
          <w:rFonts w:ascii="Times New Roman" w:hAnsi="Times New Roman"/>
          <w:spacing w:val="1"/>
          <w:sz w:val="28"/>
          <w:szCs w:val="28"/>
        </w:rPr>
        <w:t>http</w:t>
      </w:r>
      <w:r w:rsidR="00F20E62" w:rsidRPr="005A7931">
        <w:rPr>
          <w:rFonts w:ascii="Times New Roman" w:hAnsi="Times New Roman"/>
          <w:spacing w:val="1"/>
          <w:sz w:val="28"/>
          <w:szCs w:val="28"/>
          <w:lang w:val="en-US"/>
        </w:rPr>
        <w:t>s</w:t>
      </w:r>
      <w:r w:rsidR="00F20E62" w:rsidRPr="005A7931">
        <w:rPr>
          <w:rFonts w:ascii="Times New Roman" w:hAnsi="Times New Roman"/>
          <w:spacing w:val="1"/>
          <w:sz w:val="28"/>
          <w:szCs w:val="28"/>
        </w:rPr>
        <w:t>://www.</w:t>
      </w:r>
      <w:r w:rsidR="00F20E62" w:rsidRPr="00794E53">
        <w:rPr>
          <w:rFonts w:ascii="Times New Roman" w:hAnsi="Times New Roman"/>
          <w:sz w:val="28"/>
          <w:szCs w:val="28"/>
        </w:rPr>
        <w:t>spass</w:t>
      </w:r>
      <w:r w:rsidR="00F20E62" w:rsidRPr="00794E53">
        <w:rPr>
          <w:rFonts w:ascii="Times New Roman" w:hAnsi="Times New Roman"/>
          <w:sz w:val="28"/>
          <w:szCs w:val="28"/>
          <w:lang w:val="en-US"/>
        </w:rPr>
        <w:t>k</w:t>
      </w:r>
      <w:r w:rsidR="00F20E62">
        <w:rPr>
          <w:rFonts w:ascii="Times New Roman" w:hAnsi="Times New Roman"/>
          <w:sz w:val="28"/>
          <w:szCs w:val="28"/>
        </w:rPr>
        <w:t>iy</w:t>
      </w:r>
      <w:r w:rsidR="00F20E62">
        <w:rPr>
          <w:rFonts w:ascii="Times New Roman" w:hAnsi="Times New Roman"/>
          <w:spacing w:val="1"/>
          <w:sz w:val="28"/>
          <w:szCs w:val="28"/>
        </w:rPr>
        <w:t>.</w:t>
      </w:r>
      <w:r w:rsidR="00F20E62" w:rsidRPr="005A7931">
        <w:rPr>
          <w:rFonts w:ascii="Times New Roman" w:hAnsi="Times New Roman"/>
          <w:spacing w:val="1"/>
          <w:sz w:val="28"/>
          <w:szCs w:val="28"/>
        </w:rPr>
        <w:t>tatarsta</w:t>
      </w:r>
      <w:r w:rsidR="00F20E62">
        <w:rPr>
          <w:rFonts w:ascii="Times New Roman" w:hAnsi="Times New Roman"/>
          <w:spacing w:val="1"/>
          <w:sz w:val="28"/>
          <w:szCs w:val="28"/>
          <w:lang w:val="en-US"/>
        </w:rPr>
        <w:t>n</w:t>
      </w:r>
      <w:r w:rsidR="00F20E62">
        <w:rPr>
          <w:rFonts w:ascii="Times New Roman" w:hAnsi="Times New Roman"/>
          <w:spacing w:val="1"/>
          <w:sz w:val="28"/>
          <w:szCs w:val="28"/>
        </w:rPr>
        <w:t>.ru</w:t>
      </w:r>
      <w:r w:rsidR="00F20E62" w:rsidRPr="005A7931">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F20E62">
        <w:rPr>
          <w:rFonts w:ascii="Times New Roman" w:hAnsi="Times New Roman"/>
          <w:spacing w:val="1"/>
          <w:sz w:val="28"/>
          <w:szCs w:val="28"/>
        </w:rPr>
        <w:t xml:space="preserve">в </w:t>
      </w:r>
      <w:r w:rsidR="00F20E62" w:rsidRPr="00126B5F">
        <w:rPr>
          <w:rFonts w:ascii="Times New Roman" w:hAnsi="Times New Roman"/>
          <w:spacing w:val="1"/>
          <w:sz w:val="28"/>
          <w:szCs w:val="28"/>
        </w:rPr>
        <w:t xml:space="preserve">Болгарском городском Исполнительном комитете </w:t>
      </w:r>
      <w:r w:rsidRPr="00550F50">
        <w:rPr>
          <w:rFonts w:ascii="Times New Roman" w:hAnsi="Times New Roman"/>
          <w:spacing w:val="1"/>
          <w:sz w:val="28"/>
          <w:szCs w:val="28"/>
        </w:rPr>
        <w:t xml:space="preserve">(далее – </w:t>
      </w:r>
      <w:r w:rsidR="00636A80" w:rsidRPr="00F20E62">
        <w:rPr>
          <w:rFonts w:ascii="Times New Roman" w:hAnsi="Times New Roman"/>
          <w:spacing w:val="1"/>
          <w:sz w:val="28"/>
          <w:szCs w:val="28"/>
        </w:rPr>
        <w:t>Орган</w:t>
      </w:r>
      <w:r w:rsidRPr="00F20E62">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F20E62">
        <w:rPr>
          <w:rFonts w:ascii="Times New Roman" w:hAnsi="Times New Roman"/>
          <w:spacing w:val="1"/>
          <w:sz w:val="28"/>
          <w:szCs w:val="28"/>
        </w:rPr>
        <w:t>Орган</w:t>
      </w:r>
      <w:r w:rsidRPr="00F20E62">
        <w:rPr>
          <w:rFonts w:ascii="Times New Roman" w:hAnsi="Times New Roman"/>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F20E62">
        <w:rPr>
          <w:rFonts w:ascii="Times New Roman" w:hAnsi="Times New Roman"/>
          <w:spacing w:val="1"/>
          <w:sz w:val="28"/>
          <w:szCs w:val="28"/>
        </w:rPr>
        <w:t>Орган</w:t>
      </w:r>
      <w:r w:rsidRPr="00F20E62">
        <w:rPr>
          <w:rFonts w:ascii="Times New Roman" w:hAnsi="Times New Roman"/>
          <w:spacing w:val="1"/>
          <w:sz w:val="28"/>
          <w:szCs w:val="28"/>
        </w:rPr>
        <w:t>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 xml:space="preserve">Ответы даются на языке обращения. В случае невозможности дать </w:t>
      </w:r>
      <w:r w:rsidR="0088758E" w:rsidRPr="00550F50">
        <w:rPr>
          <w:rFonts w:ascii="Times New Roman" w:hAnsi="Times New Roman"/>
          <w:sz w:val="28"/>
          <w:szCs w:val="28"/>
        </w:rPr>
        <w:lastRenderedPageBreak/>
        <w:t>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F20E62">
        <w:rPr>
          <w:rFonts w:ascii="Times New Roman" w:hAnsi="Times New Roman"/>
          <w:spacing w:val="1"/>
          <w:sz w:val="28"/>
          <w:szCs w:val="28"/>
        </w:rPr>
        <w:t>Орган</w:t>
      </w:r>
      <w:r w:rsidRPr="00F20E62">
        <w:rPr>
          <w:rFonts w:ascii="Times New Roman" w:hAnsi="Times New Roman"/>
          <w:spacing w:val="1"/>
          <w:sz w:val="28"/>
          <w:szCs w:val="28"/>
        </w:rPr>
        <w:t xml:space="preserve">а </w:t>
      </w:r>
      <w:r w:rsidRPr="00550F50">
        <w:rPr>
          <w:rFonts w:ascii="Times New Roman" w:hAnsi="Times New Roman"/>
          <w:spacing w:val="1"/>
          <w:sz w:val="28"/>
          <w:szCs w:val="28"/>
        </w:rPr>
        <w:t>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F20E62">
        <w:rPr>
          <w:rFonts w:ascii="Times New Roman" w:hAnsi="Times New Roman"/>
          <w:spacing w:val="1"/>
          <w:sz w:val="28"/>
          <w:szCs w:val="28"/>
        </w:rPr>
        <w:t>Орган</w:t>
      </w:r>
      <w:r w:rsidRPr="00F20E62">
        <w:rPr>
          <w:rFonts w:ascii="Times New Roman" w:hAnsi="Times New Roman"/>
          <w:spacing w:val="1"/>
          <w:sz w:val="28"/>
          <w:szCs w:val="28"/>
        </w:rPr>
        <w:t>а,</w:t>
      </w:r>
      <w:r w:rsidRPr="00550F50">
        <w:rPr>
          <w:rFonts w:ascii="Times New Roman" w:hAnsi="Times New Roman"/>
          <w:spacing w:val="1"/>
          <w:sz w:val="28"/>
          <w:szCs w:val="28"/>
        </w:rPr>
        <w:t xml:space="preserve">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881664">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881664">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w:t>
      </w:r>
      <w:r w:rsidR="00881664">
        <w:rPr>
          <w:rFonts w:ascii="Times New Roman" w:hAnsi="Times New Roman"/>
          <w:sz w:val="28"/>
          <w:szCs w:val="28"/>
        </w:rPr>
        <w:t>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sidRPr="00550F50">
        <w:rPr>
          <w:rFonts w:ascii="Times New Roman" w:hAnsi="Times New Roman"/>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881664">
        <w:rPr>
          <w:rFonts w:ascii="Times New Roman" w:hAnsi="Times New Roman"/>
          <w:sz w:val="28"/>
          <w:szCs w:val="28"/>
        </w:rPr>
        <w:t>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881664">
        <w:rPr>
          <w:rFonts w:ascii="Times New Roman" w:hAnsi="Times New Roman"/>
          <w:sz w:val="28"/>
          <w:szCs w:val="28"/>
        </w:rPr>
        <w:t xml:space="preserve">в системе идентификации и аутентификации </w:t>
      </w:r>
      <w:r w:rsidRPr="00550F50">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627B7" w:rsidRPr="00550F50" w:rsidRDefault="00592B8E" w:rsidP="00881664">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1.5.3.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C76213" w:rsidRPr="00550F50" w:rsidRDefault="00C76213" w:rsidP="005A7931">
      <w:pPr>
        <w:autoSpaceDE w:val="0"/>
        <w:autoSpaceDN w:val="0"/>
        <w:adjustRightInd w:val="0"/>
        <w:ind w:right="-1"/>
        <w:jc w:val="center"/>
        <w:rPr>
          <w:rFonts w:ascii="Times New Roman" w:hAnsi="Times New Roman"/>
          <w:sz w:val="28"/>
          <w:szCs w:val="28"/>
        </w:rPr>
      </w:pPr>
    </w:p>
    <w:p w:rsidR="00613925" w:rsidRDefault="00C76213" w:rsidP="00C76213">
      <w:pPr>
        <w:autoSpaceDE w:val="0"/>
        <w:autoSpaceDN w:val="0"/>
        <w:adjustRightInd w:val="0"/>
        <w:ind w:right="-1" w:firstLine="709"/>
        <w:jc w:val="both"/>
        <w:rPr>
          <w:rFonts w:ascii="Times New Roman" w:hAnsi="Times New Roman"/>
          <w:sz w:val="28"/>
          <w:szCs w:val="28"/>
        </w:rPr>
      </w:pPr>
      <w:r w:rsidRPr="00C76213">
        <w:rPr>
          <w:rFonts w:ascii="Times New Roman" w:hAnsi="Times New Roman"/>
          <w:sz w:val="28"/>
          <w:szCs w:val="28"/>
        </w:rPr>
        <w:t>Принятие ранее приватизированных жилых помещений в муниципальную собственность</w:t>
      </w:r>
    </w:p>
    <w:p w:rsidR="00C76213" w:rsidRPr="00550F50" w:rsidRDefault="00C76213"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F20E62" w:rsidRDefault="00F20E62" w:rsidP="00F20E62">
      <w:pPr>
        <w:autoSpaceDE w:val="0"/>
        <w:autoSpaceDN w:val="0"/>
        <w:adjustRightInd w:val="0"/>
        <w:ind w:right="-1" w:firstLine="708"/>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Исполнительный комитет</w:t>
      </w:r>
      <w:r>
        <w:rPr>
          <w:rFonts w:ascii="Times New Roman" w:hAnsi="Times New Roman" w:cs="Courier New"/>
          <w:sz w:val="28"/>
          <w:szCs w:val="20"/>
        </w:rPr>
        <w:t>.</w:t>
      </w:r>
    </w:p>
    <w:p w:rsidR="00C76213" w:rsidRPr="00550F50" w:rsidRDefault="00C76213"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183F6D" w:rsidRPr="00183F6D" w:rsidRDefault="00E048EE" w:rsidP="00183F6D">
      <w:pPr>
        <w:pStyle w:val="Default"/>
        <w:tabs>
          <w:tab w:val="left" w:pos="1134"/>
        </w:tabs>
        <w:ind w:firstLine="709"/>
        <w:jc w:val="both"/>
        <w:rPr>
          <w:sz w:val="28"/>
          <w:szCs w:val="28"/>
        </w:rPr>
      </w:pPr>
      <w:r>
        <w:rPr>
          <w:sz w:val="28"/>
          <w:szCs w:val="28"/>
        </w:rPr>
        <w:t xml:space="preserve">1) </w:t>
      </w:r>
      <w:r w:rsidR="00183F6D">
        <w:rPr>
          <w:sz w:val="28"/>
          <w:szCs w:val="28"/>
        </w:rPr>
        <w:t>п</w:t>
      </w:r>
      <w:r w:rsidR="00183F6D" w:rsidRPr="00183F6D">
        <w:rPr>
          <w:sz w:val="28"/>
          <w:szCs w:val="28"/>
        </w:rPr>
        <w:t>остановление о принятии приватизированных жилых помещений в муниципальную собственность</w:t>
      </w:r>
      <w:r w:rsidR="00183F6D">
        <w:rPr>
          <w:sz w:val="28"/>
          <w:szCs w:val="28"/>
        </w:rPr>
        <w:t>;</w:t>
      </w:r>
    </w:p>
    <w:p w:rsidR="00183F6D" w:rsidRDefault="00E048EE" w:rsidP="00183F6D">
      <w:pPr>
        <w:pStyle w:val="Default"/>
        <w:tabs>
          <w:tab w:val="left" w:pos="1134"/>
        </w:tabs>
        <w:ind w:firstLine="709"/>
        <w:jc w:val="both"/>
        <w:rPr>
          <w:sz w:val="28"/>
          <w:szCs w:val="28"/>
        </w:rPr>
      </w:pPr>
      <w:r>
        <w:rPr>
          <w:sz w:val="28"/>
          <w:szCs w:val="28"/>
        </w:rPr>
        <w:t xml:space="preserve">2) </w:t>
      </w:r>
      <w:r w:rsidR="00183F6D">
        <w:rPr>
          <w:sz w:val="28"/>
          <w:szCs w:val="28"/>
        </w:rPr>
        <w:t>д</w:t>
      </w:r>
      <w:r w:rsidR="00183F6D" w:rsidRPr="00183F6D">
        <w:rPr>
          <w:sz w:val="28"/>
          <w:szCs w:val="28"/>
        </w:rPr>
        <w:t>оговор безвозмездной передачи жилого помещения в муниципальную собственность</w:t>
      </w:r>
      <w:r w:rsidR="00183F6D">
        <w:rPr>
          <w:sz w:val="28"/>
          <w:szCs w:val="28"/>
        </w:rPr>
        <w:t>;</w:t>
      </w:r>
    </w:p>
    <w:p w:rsidR="002B521D" w:rsidRPr="00E048EE" w:rsidRDefault="00E048EE" w:rsidP="00E048EE">
      <w:pPr>
        <w:pStyle w:val="af"/>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048EE">
        <w:rPr>
          <w:rFonts w:ascii="Times New Roman" w:hAnsi="Times New Roman"/>
          <w:sz w:val="28"/>
          <w:szCs w:val="28"/>
        </w:rPr>
        <w:lastRenderedPageBreak/>
        <w:t xml:space="preserve">3) </w:t>
      </w:r>
      <w:r w:rsidR="0092346C" w:rsidRPr="00E048EE">
        <w:rPr>
          <w:rFonts w:ascii="Times New Roman" w:hAnsi="Times New Roman"/>
          <w:sz w:val="28"/>
          <w:szCs w:val="28"/>
        </w:rPr>
        <w:t>р</w:t>
      </w:r>
      <w:r w:rsidR="00C902A0" w:rsidRPr="00E048EE">
        <w:rPr>
          <w:rFonts w:ascii="Times New Roman" w:hAnsi="Times New Roman"/>
          <w:sz w:val="28"/>
          <w:szCs w:val="28"/>
        </w:rPr>
        <w:t xml:space="preserve">ешение об отказе в предоставлении </w:t>
      </w:r>
      <w:r w:rsidR="0092346C" w:rsidRPr="00E048EE">
        <w:rPr>
          <w:rFonts w:ascii="Times New Roman" w:hAnsi="Times New Roman"/>
          <w:sz w:val="28"/>
          <w:szCs w:val="28"/>
        </w:rPr>
        <w:t>муниципальной</w:t>
      </w:r>
      <w:r w:rsidR="007766AF" w:rsidRPr="00E048EE">
        <w:rPr>
          <w:rFonts w:ascii="Times New Roman" w:hAnsi="Times New Roman"/>
          <w:sz w:val="28"/>
          <w:szCs w:val="28"/>
        </w:rPr>
        <w:t xml:space="preserve"> услуги</w:t>
      </w:r>
      <w:r w:rsidR="00D84BEB" w:rsidRPr="00E048EE">
        <w:rPr>
          <w:rFonts w:ascii="Times New Roman" w:hAnsi="Times New Roman"/>
          <w:sz w:val="28"/>
          <w:szCs w:val="28"/>
        </w:rPr>
        <w:t xml:space="preserve"> </w:t>
      </w:r>
      <w:r w:rsidR="00A153BC" w:rsidRPr="00E048EE">
        <w:rPr>
          <w:rFonts w:ascii="Times New Roman" w:hAnsi="Times New Roman"/>
          <w:sz w:val="28"/>
          <w:szCs w:val="28"/>
        </w:rPr>
        <w:t xml:space="preserve">(приложение № </w:t>
      </w:r>
      <w:r w:rsidRPr="00E048EE">
        <w:rPr>
          <w:rFonts w:ascii="Times New Roman" w:hAnsi="Times New Roman"/>
          <w:sz w:val="28"/>
          <w:szCs w:val="28"/>
        </w:rPr>
        <w:t>1</w:t>
      </w:r>
      <w:r w:rsidR="004F584D" w:rsidRPr="00E048EE">
        <w:t xml:space="preserve"> </w:t>
      </w:r>
      <w:r w:rsidR="004F584D" w:rsidRPr="00E048EE">
        <w:rPr>
          <w:rFonts w:ascii="Times New Roman" w:hAnsi="Times New Roman"/>
          <w:sz w:val="28"/>
          <w:szCs w:val="28"/>
        </w:rPr>
        <w:t xml:space="preserve">к настоящему </w:t>
      </w:r>
      <w:r w:rsidR="003F3328" w:rsidRPr="00E048EE">
        <w:rPr>
          <w:rFonts w:ascii="Times New Roman" w:hAnsi="Times New Roman"/>
          <w:sz w:val="28"/>
          <w:szCs w:val="28"/>
        </w:rPr>
        <w:t>административному регламенту</w:t>
      </w:r>
      <w:r w:rsidR="00A153BC" w:rsidRPr="00E048EE">
        <w:rPr>
          <w:rFonts w:ascii="Times New Roman" w:hAnsi="Times New Roman"/>
          <w:sz w:val="28"/>
          <w:szCs w:val="28"/>
        </w:rPr>
        <w:t>)</w:t>
      </w:r>
      <w:r w:rsidR="002B521D" w:rsidRPr="00E048EE">
        <w:rPr>
          <w:rFonts w:ascii="Times New Roman" w:hAnsi="Times New Roman"/>
          <w:sz w:val="28"/>
          <w:szCs w:val="28"/>
        </w:rPr>
        <w:t>;</w:t>
      </w:r>
    </w:p>
    <w:p w:rsidR="00C902A0" w:rsidRPr="00E048EE" w:rsidRDefault="00E048EE" w:rsidP="00E048EE">
      <w:pPr>
        <w:pStyle w:val="af"/>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048EE">
        <w:rPr>
          <w:rFonts w:ascii="Times New Roman" w:hAnsi="Times New Roman"/>
          <w:sz w:val="28"/>
          <w:szCs w:val="28"/>
        </w:rPr>
        <w:t xml:space="preserve">4) </w:t>
      </w:r>
      <w:r w:rsidR="002B521D" w:rsidRPr="00E048EE">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Pr="00E048EE">
        <w:rPr>
          <w:rFonts w:ascii="Times New Roman" w:hAnsi="Times New Roman"/>
          <w:sz w:val="28"/>
          <w:szCs w:val="28"/>
        </w:rPr>
        <w:t>2</w:t>
      </w:r>
      <w:r w:rsidR="002B521D" w:rsidRPr="00E048EE">
        <w:t xml:space="preserve"> </w:t>
      </w:r>
      <w:r w:rsidR="002B521D" w:rsidRPr="00E048EE">
        <w:rPr>
          <w:rFonts w:ascii="Times New Roman" w:hAnsi="Times New Roman"/>
          <w:sz w:val="28"/>
          <w:szCs w:val="28"/>
        </w:rPr>
        <w:t xml:space="preserve">к настоящему </w:t>
      </w:r>
      <w:r w:rsidR="003F3328" w:rsidRPr="00E048EE">
        <w:rPr>
          <w:rFonts w:ascii="Times New Roman" w:hAnsi="Times New Roman"/>
          <w:sz w:val="28"/>
          <w:szCs w:val="28"/>
        </w:rPr>
        <w:t>административному регламенту</w:t>
      </w:r>
      <w:r w:rsidR="002B521D" w:rsidRPr="00E048EE">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E048EE">
        <w:rPr>
          <w:rFonts w:ascii="Times New Roman" w:hAnsi="Times New Roman"/>
          <w:sz w:val="28"/>
          <w:szCs w:val="28"/>
        </w:rPr>
        <w:t xml:space="preserve">2.3.2. </w:t>
      </w:r>
      <w:r w:rsidR="00673A5A" w:rsidRPr="00E048EE">
        <w:rPr>
          <w:rFonts w:ascii="Times New Roman" w:hAnsi="Times New Roman"/>
          <w:sz w:val="28"/>
          <w:szCs w:val="28"/>
        </w:rPr>
        <w:t>Результат предоставления муниципальной</w:t>
      </w:r>
      <w:r w:rsidR="00673A5A" w:rsidRPr="00550F50">
        <w:rPr>
          <w:rFonts w:ascii="Times New Roman" w:hAnsi="Times New Roman"/>
          <w:sz w:val="28"/>
          <w:szCs w:val="28"/>
        </w:rPr>
        <w:t xml:space="preserve">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F20E62">
        <w:rPr>
          <w:rFonts w:ascii="Times New Roman" w:hAnsi="Times New Roman"/>
          <w:sz w:val="28"/>
          <w:szCs w:val="28"/>
        </w:rPr>
        <w:t>Орган</w:t>
      </w:r>
      <w:r w:rsidR="00CB496F" w:rsidRPr="00F20E62">
        <w:rPr>
          <w:rFonts w:ascii="Times New Roman" w:hAnsi="Times New Roman"/>
          <w:sz w:val="28"/>
          <w:szCs w:val="28"/>
        </w:rPr>
        <w:t xml:space="preserve">а (либо </w:t>
      </w:r>
      <w:r w:rsidR="00636A80" w:rsidRPr="00F20E62">
        <w:rPr>
          <w:rFonts w:ascii="Times New Roman" w:hAnsi="Times New Roman"/>
          <w:sz w:val="28"/>
          <w:szCs w:val="28"/>
        </w:rPr>
        <w:t>Орган</w:t>
      </w:r>
      <w:r w:rsidR="00CB496F" w:rsidRPr="00F20E62">
        <w:rPr>
          <w:rFonts w:ascii="Times New Roman" w:hAnsi="Times New Roman"/>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183F6D">
        <w:rPr>
          <w:rFonts w:ascii="Times New Roman" w:hAnsi="Times New Roman"/>
          <w:sz w:val="28"/>
          <w:szCs w:val="28"/>
        </w:rPr>
        <w:t>12</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E048EE" w:rsidRDefault="00183167" w:rsidP="00987C04">
      <w:pPr>
        <w:tabs>
          <w:tab w:val="left" w:pos="1134"/>
        </w:tabs>
        <w:ind w:right="-1" w:firstLine="709"/>
        <w:jc w:val="both"/>
        <w:rPr>
          <w:rFonts w:ascii="Times New Roman" w:hAnsi="Times New Roman"/>
          <w:sz w:val="28"/>
          <w:szCs w:val="28"/>
        </w:rPr>
      </w:pPr>
      <w:r w:rsidRPr="00E048EE">
        <w:rPr>
          <w:rFonts w:ascii="Times New Roman" w:hAnsi="Times New Roman"/>
          <w:sz w:val="28"/>
          <w:szCs w:val="28"/>
        </w:rPr>
        <w:lastRenderedPageBreak/>
        <w:t>2.5.</w:t>
      </w:r>
      <w:r w:rsidR="00B97B8F" w:rsidRPr="00E048EE">
        <w:rPr>
          <w:rFonts w:ascii="Times New Roman" w:hAnsi="Times New Roman"/>
          <w:sz w:val="28"/>
          <w:szCs w:val="28"/>
        </w:rPr>
        <w:t>1.</w:t>
      </w:r>
      <w:r w:rsidRPr="00E048EE">
        <w:rPr>
          <w:rFonts w:ascii="Times New Roman" w:hAnsi="Times New Roman"/>
          <w:sz w:val="28"/>
          <w:szCs w:val="28"/>
          <w:lang w:val="en-US"/>
        </w:rPr>
        <w:t> </w:t>
      </w:r>
      <w:r w:rsidR="0022199D" w:rsidRPr="00E048EE">
        <w:rPr>
          <w:rFonts w:ascii="Times New Roman" w:hAnsi="Times New Roman"/>
          <w:sz w:val="28"/>
          <w:szCs w:val="28"/>
        </w:rPr>
        <w:t>Для получения муниципальной услуги заявитель представляет следующие документы:</w:t>
      </w:r>
    </w:p>
    <w:p w:rsidR="00613925" w:rsidRPr="00E048EE" w:rsidRDefault="0022199D" w:rsidP="00987C04">
      <w:pPr>
        <w:tabs>
          <w:tab w:val="left" w:pos="1134"/>
        </w:tabs>
        <w:ind w:right="-1" w:firstLine="709"/>
        <w:jc w:val="both"/>
        <w:rPr>
          <w:rFonts w:ascii="Times New Roman" w:hAnsi="Times New Roman"/>
          <w:sz w:val="28"/>
          <w:szCs w:val="28"/>
        </w:rPr>
      </w:pPr>
      <w:r w:rsidRPr="00E048EE">
        <w:rPr>
          <w:rFonts w:ascii="Times New Roman" w:hAnsi="Times New Roman"/>
          <w:sz w:val="28"/>
          <w:szCs w:val="28"/>
        </w:rPr>
        <w:t xml:space="preserve">1) </w:t>
      </w:r>
      <w:r w:rsidR="00D46491" w:rsidRPr="00E048EE">
        <w:rPr>
          <w:rFonts w:ascii="Times New Roman" w:hAnsi="Times New Roman"/>
          <w:sz w:val="28"/>
          <w:szCs w:val="28"/>
        </w:rPr>
        <w:t>д</w:t>
      </w:r>
      <w:r w:rsidRPr="00E048EE">
        <w:rPr>
          <w:rFonts w:ascii="Times New Roman" w:hAnsi="Times New Roman"/>
          <w:sz w:val="28"/>
          <w:szCs w:val="28"/>
        </w:rPr>
        <w:t>окумент</w:t>
      </w:r>
      <w:r w:rsidR="00613925" w:rsidRPr="00E048EE">
        <w:rPr>
          <w:rFonts w:ascii="Times New Roman" w:hAnsi="Times New Roman"/>
          <w:sz w:val="28"/>
          <w:szCs w:val="28"/>
        </w:rPr>
        <w:t>, удостоверяющи</w:t>
      </w:r>
      <w:r w:rsidR="00BA238C" w:rsidRPr="00E048EE">
        <w:rPr>
          <w:rFonts w:ascii="Times New Roman" w:hAnsi="Times New Roman"/>
          <w:sz w:val="28"/>
          <w:szCs w:val="28"/>
        </w:rPr>
        <w:t>й</w:t>
      </w:r>
      <w:r w:rsidR="00613925" w:rsidRPr="00E048EE">
        <w:rPr>
          <w:rFonts w:ascii="Times New Roman" w:hAnsi="Times New Roman"/>
          <w:sz w:val="28"/>
          <w:szCs w:val="28"/>
        </w:rPr>
        <w:t xml:space="preserve"> личность</w:t>
      </w:r>
      <w:r w:rsidR="00DD1851" w:rsidRPr="00E048EE">
        <w:rPr>
          <w:rFonts w:ascii="Times New Roman" w:hAnsi="Times New Roman"/>
          <w:sz w:val="28"/>
          <w:szCs w:val="28"/>
        </w:rPr>
        <w:t xml:space="preserve"> (не требуется в случае обращения посредством</w:t>
      </w:r>
      <w:r w:rsidR="00A60188" w:rsidRPr="00E048EE">
        <w:rPr>
          <w:rFonts w:ascii="Times New Roman" w:hAnsi="Times New Roman"/>
          <w:sz w:val="28"/>
          <w:szCs w:val="28"/>
        </w:rPr>
        <w:t xml:space="preserve"> </w:t>
      </w:r>
      <w:r w:rsidR="00DD1851" w:rsidRPr="00E048EE">
        <w:rPr>
          <w:rFonts w:ascii="Times New Roman" w:hAnsi="Times New Roman"/>
          <w:sz w:val="28"/>
          <w:szCs w:val="28"/>
        </w:rPr>
        <w:t>Республиканского портала)</w:t>
      </w:r>
      <w:r w:rsidR="00613925" w:rsidRPr="00E048EE">
        <w:rPr>
          <w:rFonts w:ascii="Times New Roman" w:hAnsi="Times New Roman"/>
          <w:sz w:val="28"/>
          <w:szCs w:val="28"/>
        </w:rPr>
        <w:t>;</w:t>
      </w:r>
    </w:p>
    <w:p w:rsidR="00D46491" w:rsidRPr="00E048EE" w:rsidRDefault="00D46491" w:rsidP="00987C04">
      <w:pPr>
        <w:tabs>
          <w:tab w:val="left" w:pos="1134"/>
        </w:tabs>
        <w:ind w:right="-1" w:firstLine="709"/>
        <w:jc w:val="both"/>
        <w:rPr>
          <w:rFonts w:ascii="Times New Roman" w:hAnsi="Times New Roman"/>
          <w:sz w:val="28"/>
          <w:szCs w:val="28"/>
        </w:rPr>
      </w:pPr>
      <w:r w:rsidRPr="00E048EE">
        <w:rPr>
          <w:rFonts w:ascii="Times New Roman" w:hAnsi="Times New Roman"/>
          <w:sz w:val="28"/>
          <w:szCs w:val="28"/>
        </w:rPr>
        <w:t>2) документ, удостоверяющий полномочия представителя заявителя;</w:t>
      </w:r>
    </w:p>
    <w:p w:rsidR="00613925" w:rsidRPr="00E048EE" w:rsidRDefault="00D46491" w:rsidP="00987C04">
      <w:pPr>
        <w:tabs>
          <w:tab w:val="left" w:pos="1134"/>
        </w:tabs>
        <w:ind w:right="-1" w:firstLine="709"/>
        <w:jc w:val="both"/>
        <w:rPr>
          <w:rFonts w:ascii="Times New Roman" w:hAnsi="Times New Roman"/>
          <w:sz w:val="28"/>
          <w:szCs w:val="28"/>
        </w:rPr>
      </w:pPr>
      <w:r w:rsidRPr="00E048EE">
        <w:rPr>
          <w:rFonts w:ascii="Times New Roman" w:hAnsi="Times New Roman"/>
          <w:sz w:val="28"/>
          <w:szCs w:val="28"/>
        </w:rPr>
        <w:t>3</w:t>
      </w:r>
      <w:r w:rsidR="00613925" w:rsidRPr="00E048EE">
        <w:rPr>
          <w:rFonts w:ascii="Times New Roman" w:hAnsi="Times New Roman"/>
          <w:sz w:val="28"/>
          <w:szCs w:val="28"/>
        </w:rPr>
        <w:t>) </w:t>
      </w:r>
      <w:r w:rsidRPr="00E048EE">
        <w:rPr>
          <w:rFonts w:ascii="Times New Roman" w:hAnsi="Times New Roman"/>
          <w:sz w:val="28"/>
          <w:szCs w:val="28"/>
        </w:rPr>
        <w:t>з</w:t>
      </w:r>
      <w:r w:rsidR="00613925" w:rsidRPr="00E048EE">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E048EE">
        <w:rPr>
          <w:rFonts w:ascii="Times New Roman" w:hAnsi="Times New Roman"/>
          <w:sz w:val="28"/>
          <w:szCs w:val="28"/>
        </w:rPr>
        <w:t xml:space="preserve">в форме документа на </w:t>
      </w:r>
      <w:r w:rsidR="0022199D" w:rsidRPr="00E048EE">
        <w:rPr>
          <w:rFonts w:ascii="Times New Roman" w:hAnsi="Times New Roman"/>
          <w:sz w:val="28"/>
          <w:szCs w:val="28"/>
        </w:rPr>
        <w:t>бумажном носителе (</w:t>
      </w:r>
      <w:r w:rsidR="00DE29B3" w:rsidRPr="00E048EE">
        <w:rPr>
          <w:rFonts w:ascii="Times New Roman" w:hAnsi="Times New Roman"/>
          <w:sz w:val="28"/>
          <w:szCs w:val="28"/>
        </w:rPr>
        <w:t>приложени</w:t>
      </w:r>
      <w:r w:rsidR="008E7938" w:rsidRPr="00E048EE">
        <w:rPr>
          <w:rFonts w:ascii="Times New Roman" w:hAnsi="Times New Roman"/>
          <w:sz w:val="28"/>
          <w:szCs w:val="28"/>
        </w:rPr>
        <w:t>е</w:t>
      </w:r>
      <w:r w:rsidR="0022199D" w:rsidRPr="00E048EE">
        <w:rPr>
          <w:rFonts w:ascii="Times New Roman" w:hAnsi="Times New Roman"/>
          <w:sz w:val="28"/>
          <w:szCs w:val="28"/>
        </w:rPr>
        <w:t xml:space="preserve"> №</w:t>
      </w:r>
      <w:r w:rsidR="00DA3D10" w:rsidRPr="00E048EE">
        <w:rPr>
          <w:rFonts w:ascii="Times New Roman" w:hAnsi="Times New Roman"/>
          <w:sz w:val="28"/>
          <w:szCs w:val="28"/>
        </w:rPr>
        <w:t xml:space="preserve"> </w:t>
      </w:r>
      <w:r w:rsidR="00E048EE" w:rsidRPr="00E048EE">
        <w:rPr>
          <w:rFonts w:ascii="Times New Roman" w:hAnsi="Times New Roman"/>
          <w:sz w:val="28"/>
          <w:szCs w:val="28"/>
        </w:rPr>
        <w:t>3</w:t>
      </w:r>
      <w:r w:rsidR="004F584D" w:rsidRPr="00E048EE">
        <w:rPr>
          <w:rFonts w:ascii="Times New Roman" w:hAnsi="Times New Roman"/>
          <w:sz w:val="28"/>
          <w:szCs w:val="28"/>
        </w:rPr>
        <w:t xml:space="preserve"> к настоящему</w:t>
      </w:r>
      <w:r w:rsidR="004F584D" w:rsidRPr="005A3B1D">
        <w:rPr>
          <w:rFonts w:ascii="Times New Roman" w:hAnsi="Times New Roman"/>
          <w:sz w:val="28"/>
          <w:szCs w:val="28"/>
        </w:rPr>
        <w:t xml:space="preserve">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183F6D" w:rsidRPr="00183F6D" w:rsidRDefault="00016EAD" w:rsidP="00183F6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183F6D">
        <w:rPr>
          <w:rFonts w:ascii="Times New Roman" w:hAnsi="Times New Roman"/>
          <w:sz w:val="28"/>
          <w:szCs w:val="28"/>
        </w:rPr>
        <w:t>д</w:t>
      </w:r>
      <w:r w:rsidR="00183F6D" w:rsidRPr="00183F6D">
        <w:rPr>
          <w:rFonts w:ascii="Times New Roman" w:hAnsi="Times New Roman"/>
          <w:sz w:val="28"/>
          <w:szCs w:val="28"/>
        </w:rPr>
        <w:t>окументы, удостоверяющие личность каждого члена семьи;</w:t>
      </w:r>
    </w:p>
    <w:p w:rsidR="00183F6D" w:rsidRPr="00183F6D" w:rsidRDefault="00183F6D" w:rsidP="00183F6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183F6D">
        <w:rPr>
          <w:rFonts w:ascii="Times New Roman" w:hAnsi="Times New Roman"/>
          <w:sz w:val="28"/>
          <w:szCs w:val="28"/>
        </w:rPr>
        <w:t xml:space="preserve">) </w:t>
      </w:r>
      <w:r>
        <w:rPr>
          <w:rFonts w:ascii="Times New Roman" w:hAnsi="Times New Roman"/>
          <w:sz w:val="28"/>
          <w:szCs w:val="28"/>
        </w:rPr>
        <w:t>д</w:t>
      </w:r>
      <w:r w:rsidRPr="00183F6D">
        <w:rPr>
          <w:rFonts w:ascii="Times New Roman" w:hAnsi="Times New Roman"/>
          <w:sz w:val="28"/>
          <w:szCs w:val="28"/>
        </w:rPr>
        <w:t>окумент, подтверждающий право собственности на жилое помещение (если собственность не зарегистрирована в Едином государственном реестре недвижимости);</w:t>
      </w:r>
    </w:p>
    <w:p w:rsidR="00183F6D" w:rsidRPr="00183F6D" w:rsidRDefault="00183F6D" w:rsidP="00183F6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183F6D">
        <w:rPr>
          <w:rFonts w:ascii="Times New Roman" w:hAnsi="Times New Roman"/>
          <w:sz w:val="28"/>
          <w:szCs w:val="28"/>
        </w:rPr>
        <w:t xml:space="preserve">) </w:t>
      </w:r>
      <w:r>
        <w:rPr>
          <w:rFonts w:ascii="Times New Roman" w:hAnsi="Times New Roman"/>
          <w:sz w:val="28"/>
          <w:szCs w:val="28"/>
        </w:rPr>
        <w:t>с</w:t>
      </w:r>
      <w:r w:rsidRPr="00183F6D">
        <w:rPr>
          <w:rFonts w:ascii="Times New Roman" w:hAnsi="Times New Roman"/>
          <w:sz w:val="28"/>
          <w:szCs w:val="28"/>
        </w:rPr>
        <w:t>правка с места жительства;</w:t>
      </w:r>
    </w:p>
    <w:p w:rsidR="00183F6D" w:rsidRPr="00183F6D" w:rsidRDefault="00183F6D" w:rsidP="00183F6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 к</w:t>
      </w:r>
      <w:r w:rsidRPr="00183F6D">
        <w:rPr>
          <w:rFonts w:ascii="Times New Roman" w:hAnsi="Times New Roman"/>
          <w:sz w:val="28"/>
          <w:szCs w:val="28"/>
        </w:rPr>
        <w:t>опия технического паспорта жилого помещения;</w:t>
      </w:r>
    </w:p>
    <w:p w:rsidR="00183F6D" w:rsidRDefault="00183F6D" w:rsidP="00183F6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 р</w:t>
      </w:r>
      <w:r w:rsidRPr="00183F6D">
        <w:rPr>
          <w:rFonts w:ascii="Times New Roman" w:hAnsi="Times New Roman"/>
          <w:sz w:val="28"/>
          <w:szCs w:val="28"/>
        </w:rPr>
        <w:t xml:space="preserve">азрешение отдела опеки и попечительства исполнительного комитета </w:t>
      </w:r>
      <w:r w:rsidR="00F20E62">
        <w:rPr>
          <w:rFonts w:ascii="Times New Roman" w:hAnsi="Times New Roman"/>
          <w:sz w:val="28"/>
          <w:szCs w:val="28"/>
        </w:rPr>
        <w:t>Спасского</w:t>
      </w:r>
      <w:r w:rsidRPr="00183F6D">
        <w:rPr>
          <w:rFonts w:ascii="Times New Roman" w:hAnsi="Times New Roman"/>
          <w:sz w:val="28"/>
          <w:szCs w:val="28"/>
        </w:rPr>
        <w:t xml:space="preserve"> муниципального района о безвозмездной передаче жилого помещения в муниципальную собственность (если в приватизации участвовали несовершеннолетние дети)</w:t>
      </w:r>
      <w:r>
        <w:rPr>
          <w:rFonts w:ascii="Times New Roman" w:hAnsi="Times New Roman"/>
          <w:sz w:val="28"/>
          <w:szCs w:val="28"/>
        </w:rPr>
        <w:t>.</w:t>
      </w:r>
    </w:p>
    <w:p w:rsidR="00613925" w:rsidRPr="00550F50" w:rsidRDefault="00F80EFD" w:rsidP="00183F6D">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183F6D" w:rsidRPr="00183F6D" w:rsidRDefault="00183F6D" w:rsidP="00183F6D">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183F6D">
        <w:rPr>
          <w:rFonts w:ascii="Times New Roman" w:hAnsi="Times New Roman"/>
          <w:sz w:val="28"/>
          <w:szCs w:val="28"/>
        </w:rPr>
        <w:t>ведения о регистрации граждан</w:t>
      </w:r>
      <w:r>
        <w:rPr>
          <w:rFonts w:ascii="Times New Roman" w:hAnsi="Times New Roman"/>
          <w:sz w:val="28"/>
          <w:szCs w:val="28"/>
        </w:rPr>
        <w:t xml:space="preserve"> – органы ЗАГС</w:t>
      </w:r>
      <w:r w:rsidRPr="00183F6D">
        <w:rPr>
          <w:rFonts w:ascii="Times New Roman" w:hAnsi="Times New Roman"/>
          <w:sz w:val="28"/>
          <w:szCs w:val="28"/>
        </w:rPr>
        <w:t>;</w:t>
      </w:r>
    </w:p>
    <w:p w:rsidR="00183F6D" w:rsidRPr="00183F6D" w:rsidRDefault="00183F6D" w:rsidP="00183F6D">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183F6D">
        <w:rPr>
          <w:rFonts w:ascii="Times New Roman" w:hAnsi="Times New Roman"/>
          <w:sz w:val="28"/>
          <w:szCs w:val="28"/>
        </w:rPr>
        <w:t>ыписка из Единого государственного реестра недвижимости о правах отдельного лица на имеющиеся (имевшиеся) у него объекты недвижимого имущества</w:t>
      </w:r>
      <w:r>
        <w:rPr>
          <w:rFonts w:ascii="Times New Roman" w:hAnsi="Times New Roman"/>
          <w:sz w:val="28"/>
          <w:szCs w:val="28"/>
        </w:rPr>
        <w:t xml:space="preserve"> - Росреестр</w:t>
      </w:r>
      <w:r w:rsidRPr="00183F6D">
        <w:rPr>
          <w:rFonts w:ascii="Times New Roman" w:hAnsi="Times New Roman"/>
          <w:sz w:val="28"/>
          <w:szCs w:val="28"/>
        </w:rPr>
        <w:t>;</w:t>
      </w:r>
    </w:p>
    <w:p w:rsidR="00183F6D" w:rsidRDefault="00183F6D" w:rsidP="00183F6D">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183F6D">
        <w:rPr>
          <w:rFonts w:ascii="Times New Roman" w:hAnsi="Times New Roman"/>
          <w:sz w:val="28"/>
          <w:szCs w:val="28"/>
        </w:rPr>
        <w:t>ыписка из Единого государственного реестра недвижимости об основных характеристиках и зарегистрированных правах на объект недвижимости</w:t>
      </w:r>
      <w:r>
        <w:rPr>
          <w:rFonts w:ascii="Times New Roman" w:hAnsi="Times New Roman"/>
          <w:sz w:val="28"/>
          <w:szCs w:val="28"/>
        </w:rPr>
        <w:t xml:space="preserve"> – Росреестр;</w:t>
      </w:r>
    </w:p>
    <w:p w:rsidR="00241CC5" w:rsidRDefault="00241CC5" w:rsidP="00183F6D">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w:t>
      </w:r>
      <w:r w:rsidR="00183F6D">
        <w:rPr>
          <w:rFonts w:ascii="Times New Roman" w:hAnsi="Times New Roman"/>
          <w:sz w:val="28"/>
          <w:szCs w:val="28"/>
        </w:rPr>
        <w:t xml:space="preserve"> 1 -</w:t>
      </w:r>
      <w:r w:rsidR="00E048EE">
        <w:rPr>
          <w:rFonts w:ascii="Times New Roman" w:hAnsi="Times New Roman"/>
          <w:sz w:val="28"/>
          <w:szCs w:val="28"/>
        </w:rPr>
        <w:t>3</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sidRPr="00550F50">
        <w:rPr>
          <w:rFonts w:ascii="Times New Roman" w:hAnsi="Times New Roman"/>
          <w:sz w:val="28"/>
          <w:szCs w:val="28"/>
        </w:rPr>
        <w:lastRenderedPageBreak/>
        <w:t>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w:t>
      </w:r>
      <w:r w:rsidR="00613925" w:rsidRPr="00550F50">
        <w:rPr>
          <w:rFonts w:ascii="Times New Roman" w:hAnsi="Times New Roman"/>
          <w:sz w:val="28"/>
          <w:szCs w:val="28"/>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183F6D" w:rsidRPr="00183F6D" w:rsidRDefault="00183F6D" w:rsidP="00183F6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 з</w:t>
      </w:r>
      <w:r w:rsidRPr="00183F6D">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183F6D" w:rsidRDefault="00183F6D" w:rsidP="00183F6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п</w:t>
      </w:r>
      <w:r w:rsidRPr="00183F6D">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w:t>
      </w:r>
    </w:p>
    <w:p w:rsidR="00AA3E22" w:rsidRPr="00550F50" w:rsidRDefault="00AA3E22" w:rsidP="00183F6D">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881664">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31371" w:rsidRDefault="00B31371" w:rsidP="00B31371">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помещени</w:t>
      </w:r>
      <w:r w:rsidR="00D976D1">
        <w:rPr>
          <w:rFonts w:ascii="Times New Roman" w:hAnsi="Times New Roman" w:cs="Times New Roman"/>
          <w:sz w:val="28"/>
          <w:szCs w:val="28"/>
        </w:rPr>
        <w:t>я и перемещение в их пределах)</w:t>
      </w:r>
      <w:r>
        <w:rPr>
          <w:rFonts w:ascii="Times New Roman" w:hAnsi="Times New Roman" w:cs="Times New Roman"/>
          <w:sz w:val="28"/>
          <w:szCs w:val="28"/>
        </w:rPr>
        <w:t>;</w:t>
      </w:r>
    </w:p>
    <w:p w:rsidR="00D976D1" w:rsidRPr="00D976D1" w:rsidRDefault="00D976D1" w:rsidP="00D976D1">
      <w:pPr>
        <w:pStyle w:val="af"/>
        <w:numPr>
          <w:ilvl w:val="0"/>
          <w:numId w:val="17"/>
        </w:numPr>
        <w:tabs>
          <w:tab w:val="num" w:pos="370"/>
        </w:tabs>
        <w:ind w:right="-1"/>
        <w:jc w:val="both"/>
        <w:rPr>
          <w:rFonts w:ascii="Times New Roman" w:hAnsi="Times New Roman"/>
          <w:sz w:val="28"/>
          <w:szCs w:val="28"/>
        </w:rPr>
      </w:pPr>
      <w:r>
        <w:rPr>
          <w:rFonts w:ascii="Times New Roman" w:hAnsi="Times New Roman"/>
          <w:sz w:val="28"/>
          <w:szCs w:val="28"/>
        </w:rPr>
        <w:t>в</w:t>
      </w:r>
      <w:r w:rsidRPr="00D976D1">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Pr>
          <w:rFonts w:ascii="Times New Roman" w:hAnsi="Times New Roman"/>
          <w:sz w:val="28"/>
          <w:szCs w:val="28"/>
        </w:rPr>
        <w:t>ниченных возможностей инвалидов;</w:t>
      </w:r>
    </w:p>
    <w:p w:rsidR="00613925" w:rsidRPr="00550F50" w:rsidRDefault="0060656F" w:rsidP="00B31371">
      <w:pPr>
        <w:pStyle w:val="ConsPlusNormal"/>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45DEA" w:rsidRPr="00345DEA" w:rsidRDefault="00345DEA" w:rsidP="00345DEA">
      <w:pPr>
        <w:pStyle w:val="af"/>
        <w:numPr>
          <w:ilvl w:val="0"/>
          <w:numId w:val="17"/>
        </w:numPr>
        <w:autoSpaceDE w:val="0"/>
        <w:autoSpaceDN w:val="0"/>
        <w:adjustRightInd w:val="0"/>
        <w:jc w:val="both"/>
        <w:rPr>
          <w:rFonts w:ascii="Times New Roman" w:hAnsi="Times New Roman"/>
          <w:sz w:val="28"/>
          <w:szCs w:val="28"/>
        </w:rPr>
      </w:pPr>
      <w:r w:rsidRPr="00345DE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B3137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B3137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B3137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B3137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550F50">
        <w:rPr>
          <w:rFonts w:ascii="Times New Roman" w:hAnsi="Times New Roman"/>
          <w:sz w:val="28"/>
          <w:szCs w:val="28"/>
        </w:rPr>
        <w:lastRenderedPageBreak/>
        <w:t>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w:t>
      </w:r>
      <w:r w:rsidRPr="00550F50">
        <w:rPr>
          <w:rFonts w:ascii="Times New Roman" w:hAnsi="Times New Roman"/>
          <w:sz w:val="28"/>
          <w:szCs w:val="28"/>
        </w:rPr>
        <w:lastRenderedPageBreak/>
        <w:t xml:space="preserve">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lastRenderedPageBreak/>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B31371">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906E9" w:rsidRPr="00550F50" w:rsidRDefault="001906E9"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з</w:t>
      </w:r>
      <w:r w:rsidRPr="001906E9">
        <w:rPr>
          <w:rFonts w:ascii="Times New Roman" w:hAnsi="Times New Roman"/>
          <w:sz w:val="28"/>
          <w:szCs w:val="28"/>
        </w:rPr>
        <w:t>аключение договора безвозмездной передачи имущества в муниципальную собственность</w:t>
      </w:r>
      <w:r>
        <w:rPr>
          <w:rFonts w:ascii="Times New Roman" w:hAnsi="Times New Roman"/>
          <w:sz w:val="28"/>
          <w:szCs w:val="28"/>
        </w:rPr>
        <w:t>;</w:t>
      </w:r>
      <w:r w:rsidRPr="001906E9">
        <w:rPr>
          <w:rFonts w:ascii="Times New Roman" w:hAnsi="Times New Roman"/>
          <w:sz w:val="28"/>
          <w:szCs w:val="28"/>
        </w:rPr>
        <w:t xml:space="preserve">  </w:t>
      </w:r>
    </w:p>
    <w:p w:rsidR="00125F62" w:rsidRDefault="001906E9"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D37BAE">
        <w:rPr>
          <w:rFonts w:ascii="Times New Roman" w:hAnsi="Times New Roman"/>
          <w:sz w:val="28"/>
          <w:szCs w:val="28"/>
        </w:rPr>
        <w:t>результата муниципальной услуги;</w:t>
      </w:r>
    </w:p>
    <w:p w:rsidR="00B31371" w:rsidRPr="00550F50" w:rsidRDefault="00B3137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r w:rsidR="00D37BAE">
        <w:rPr>
          <w:rFonts w:ascii="Times New Roman" w:hAnsi="Times New Roman"/>
          <w:sz w:val="28"/>
          <w:szCs w:val="28"/>
        </w:rPr>
        <w:t>.</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C32260">
        <w:rPr>
          <w:rFonts w:ascii="Times New Roman" w:hAnsi="Times New Roman"/>
          <w:sz w:val="28"/>
          <w:szCs w:val="28"/>
        </w:rPr>
        <w:t>–</w:t>
      </w:r>
      <w:r w:rsidRPr="00550F50">
        <w:rPr>
          <w:rFonts w:ascii="Times New Roman" w:hAnsi="Times New Roman"/>
          <w:sz w:val="28"/>
          <w:szCs w:val="28"/>
        </w:rPr>
        <w:t xml:space="preserve"> </w:t>
      </w:r>
      <w:r w:rsidR="00C32260">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C32260" w:rsidRPr="00C32260">
        <w:rPr>
          <w:rFonts w:ascii="Times New Roman" w:hAnsi="Times New Roman"/>
          <w:sz w:val="28"/>
          <w:szCs w:val="28"/>
        </w:rPr>
        <w:t xml:space="preserve"> </w:t>
      </w:r>
      <w:r w:rsidR="00C32260">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B31371">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BA2C6D">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lastRenderedPageBreak/>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C32260">
        <w:rPr>
          <w:rFonts w:ascii="Times New Roman" w:hAnsi="Times New Roman"/>
          <w:sz w:val="28"/>
          <w:szCs w:val="28"/>
        </w:rPr>
        <w:t xml:space="preserve">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BA2C6D">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32260">
        <w:rPr>
          <w:rFonts w:ascii="Times New Roman" w:hAnsi="Times New Roman"/>
          <w:sz w:val="28"/>
          <w:szCs w:val="28"/>
        </w:rPr>
        <w:t xml:space="preserve">специалист Органа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 xml:space="preserve">необходимых для </w:t>
      </w:r>
      <w:r w:rsidRPr="00550F50">
        <w:rPr>
          <w:rFonts w:ascii="Times New Roman" w:hAnsi="Times New Roman"/>
          <w:sz w:val="28"/>
          <w:szCs w:val="28"/>
        </w:rPr>
        <w:lastRenderedPageBreak/>
        <w:t>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6173B3" w:rsidRPr="006173B3">
        <w:rPr>
          <w:rFonts w:ascii="Times New Roman" w:hAnsi="Times New Roman" w:cs="Times New Roman"/>
          <w:bCs/>
          <w:iCs/>
          <w:sz w:val="28"/>
          <w:szCs w:val="28"/>
          <w:shd w:val="clear" w:color="auto" w:fill="FFFFFF"/>
        </w:rPr>
        <w:t>постановления о приеме ранее приватизированного жилого помещения в муниципальную собственность</w:t>
      </w:r>
      <w:r w:rsidRPr="006173B3">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6173B3">
        <w:rPr>
          <w:rFonts w:ascii="Times New Roman" w:hAnsi="Times New Roman"/>
          <w:sz w:val="28"/>
          <w:szCs w:val="28"/>
        </w:rPr>
        <w:t>одного рабочего дня</w:t>
      </w:r>
      <w:r w:rsidRPr="00550F50">
        <w:rPr>
          <w:rFonts w:ascii="Times New Roman" w:hAnsi="Times New Roman"/>
          <w:sz w:val="28"/>
          <w:szCs w:val="28"/>
        </w:rPr>
        <w:t>.</w:t>
      </w:r>
    </w:p>
    <w:p w:rsidR="00230D8F" w:rsidRPr="006173B3" w:rsidRDefault="00B464C9" w:rsidP="006173B3">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6173B3" w:rsidRPr="006173B3">
        <w:rPr>
          <w:rFonts w:ascii="Times New Roman" w:hAnsi="Times New Roman"/>
          <w:sz w:val="28"/>
          <w:szCs w:val="28"/>
        </w:rPr>
        <w:t>постановления о приеме ранее приватизированного жилого помещения в муниципальную собственность</w:t>
      </w:r>
      <w:r w:rsidR="006173B3">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6173B3">
        <w:rPr>
          <w:rFonts w:ascii="Times New Roman" w:hAnsi="Times New Roman"/>
          <w:sz w:val="28"/>
          <w:szCs w:val="28"/>
        </w:rPr>
        <w:t>одного рабочего дня</w:t>
      </w:r>
      <w:r w:rsidR="007962EF" w:rsidRPr="00550F50">
        <w:rPr>
          <w:rFonts w:ascii="Times New Roman" w:hAnsi="Times New Roman"/>
          <w:sz w:val="28"/>
          <w:szCs w:val="28"/>
        </w:rPr>
        <w:t>.</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6173B3">
        <w:rPr>
          <w:rFonts w:ascii="Times New Roman" w:hAnsi="Times New Roman"/>
          <w:sz w:val="28"/>
          <w:szCs w:val="28"/>
        </w:rPr>
        <w:t>утвержденное постановление.</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C612D8">
        <w:rPr>
          <w:rFonts w:ascii="Times New Roman" w:hAnsi="Times New Roman"/>
          <w:sz w:val="28"/>
          <w:szCs w:val="28"/>
        </w:rPr>
        <w:t>два</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C612D8" w:rsidRDefault="00C612D8" w:rsidP="00C612D8">
      <w:pPr>
        <w:jc w:val="center"/>
        <w:rPr>
          <w:rFonts w:ascii="Times New Roman" w:hAnsi="Times New Roman"/>
          <w:sz w:val="28"/>
          <w:szCs w:val="28"/>
        </w:rPr>
      </w:pPr>
    </w:p>
    <w:p w:rsidR="00C612D8" w:rsidRPr="00C612D8" w:rsidRDefault="00C612D8" w:rsidP="00C612D8">
      <w:pPr>
        <w:jc w:val="center"/>
        <w:rPr>
          <w:rFonts w:ascii="Times New Roman" w:hAnsi="Times New Roman"/>
          <w:sz w:val="28"/>
          <w:szCs w:val="28"/>
        </w:rPr>
      </w:pPr>
      <w:r w:rsidRPr="00C612D8">
        <w:rPr>
          <w:rFonts w:ascii="Times New Roman" w:hAnsi="Times New Roman"/>
          <w:sz w:val="28"/>
          <w:szCs w:val="28"/>
        </w:rPr>
        <w:t xml:space="preserve">3.6. Заключение договора безвозмездной передачи имущества в муниципальную собственность  </w:t>
      </w:r>
    </w:p>
    <w:p w:rsidR="00C612D8" w:rsidRPr="00C612D8" w:rsidRDefault="00C612D8" w:rsidP="00C612D8">
      <w:pPr>
        <w:jc w:val="center"/>
        <w:rPr>
          <w:rFonts w:ascii="Times New Roman" w:hAnsi="Times New Roman"/>
          <w:color w:val="FF0000"/>
          <w:sz w:val="28"/>
          <w:szCs w:val="28"/>
        </w:rPr>
      </w:pP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3.6.1. Основанием начала выполнения административной процедуры является утверждение </w:t>
      </w:r>
      <w:r>
        <w:rPr>
          <w:rFonts w:ascii="Times New Roman" w:hAnsi="Times New Roman"/>
          <w:sz w:val="28"/>
          <w:szCs w:val="28"/>
        </w:rPr>
        <w:t>постановления</w:t>
      </w:r>
      <w:r w:rsidRPr="00C612D8">
        <w:t xml:space="preserve"> </w:t>
      </w:r>
      <w:r w:rsidRPr="00C612D8">
        <w:rPr>
          <w:rFonts w:ascii="Times New Roman" w:hAnsi="Times New Roman"/>
          <w:sz w:val="28"/>
          <w:szCs w:val="28"/>
        </w:rPr>
        <w:t>о приеме ранее приватизированного жилого помещения в муниципальную собственность.</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32260">
        <w:rPr>
          <w:rFonts w:ascii="Times New Roman" w:hAnsi="Times New Roman"/>
          <w:sz w:val="28"/>
          <w:szCs w:val="28"/>
        </w:rPr>
        <w:t xml:space="preserve">специалист Органа </w:t>
      </w:r>
      <w:r w:rsidRPr="00C612D8">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lastRenderedPageBreak/>
        <w:t>3.6.2. Должностное лицо, ответственное за подготовку результата предоставления муниципальной услуги, готовит</w:t>
      </w:r>
      <w:r w:rsidR="00E048EE">
        <w:rPr>
          <w:rFonts w:ascii="Times New Roman" w:hAnsi="Times New Roman"/>
          <w:sz w:val="28"/>
          <w:szCs w:val="28"/>
        </w:rPr>
        <w:t xml:space="preserve"> проект</w:t>
      </w:r>
      <w:r w:rsidRPr="00C612D8">
        <w:rPr>
          <w:rFonts w:ascii="Times New Roman" w:hAnsi="Times New Roman"/>
          <w:sz w:val="28"/>
          <w:szCs w:val="28"/>
        </w:rPr>
        <w:t xml:space="preserve"> договора безвозмездной передачи имущества</w:t>
      </w:r>
      <w:r>
        <w:rPr>
          <w:rFonts w:ascii="Times New Roman" w:hAnsi="Times New Roman"/>
          <w:sz w:val="28"/>
          <w:szCs w:val="28"/>
        </w:rPr>
        <w:t xml:space="preserve"> в муниципальную собственность </w:t>
      </w:r>
      <w:r w:rsidRPr="00C612D8">
        <w:rPr>
          <w:rFonts w:ascii="Times New Roman" w:hAnsi="Times New Roman"/>
          <w:sz w:val="28"/>
          <w:szCs w:val="28"/>
        </w:rPr>
        <w:t>(далее – договор).</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rsidRPr="00C612D8">
        <w:t xml:space="preserve"> </w:t>
      </w:r>
      <w:r w:rsidRPr="00C612D8">
        <w:rPr>
          <w:rFonts w:ascii="Times New Roman" w:hAnsi="Times New Roman"/>
          <w:sz w:val="28"/>
          <w:szCs w:val="28"/>
        </w:rPr>
        <w:t>с момента выдачи заявителю постановления.</w:t>
      </w:r>
    </w:p>
    <w:p w:rsidR="00C612D8" w:rsidRPr="00C612D8" w:rsidRDefault="00C612D8" w:rsidP="00C612D8">
      <w:pPr>
        <w:ind w:firstLine="720"/>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xml:space="preserve">: </w:t>
      </w:r>
      <w:r>
        <w:rPr>
          <w:rFonts w:ascii="Times New Roman" w:hAnsi="Times New Roman"/>
          <w:sz w:val="28"/>
          <w:szCs w:val="28"/>
        </w:rPr>
        <w:t>договор</w:t>
      </w:r>
      <w:r w:rsidRPr="00C612D8">
        <w:rPr>
          <w:rFonts w:ascii="Times New Roman" w:hAnsi="Times New Roman"/>
          <w:sz w:val="28"/>
          <w:szCs w:val="28"/>
        </w:rPr>
        <w:t>, направленны</w:t>
      </w:r>
      <w:r>
        <w:rPr>
          <w:rFonts w:ascii="Times New Roman" w:hAnsi="Times New Roman"/>
          <w:sz w:val="28"/>
          <w:szCs w:val="28"/>
        </w:rPr>
        <w:t>й</w:t>
      </w:r>
      <w:r w:rsidRPr="00C612D8">
        <w:rPr>
          <w:rFonts w:ascii="Times New Roman" w:hAnsi="Times New Roman"/>
          <w:sz w:val="28"/>
          <w:szCs w:val="28"/>
        </w:rPr>
        <w:t xml:space="preserve"> на согласование.</w:t>
      </w:r>
    </w:p>
    <w:p w:rsidR="00C612D8" w:rsidRPr="00C612D8" w:rsidRDefault="00C612D8" w:rsidP="00C612D8">
      <w:pPr>
        <w:widowControl w:val="0"/>
        <w:autoSpaceDE w:val="0"/>
        <w:autoSpaceDN w:val="0"/>
        <w:adjustRightInd w:val="0"/>
        <w:ind w:right="-1" w:firstLine="709"/>
        <w:jc w:val="both"/>
        <w:rPr>
          <w:rFonts w:ascii="Times New Roman" w:hAnsi="Times New Roman"/>
          <w:bCs/>
          <w:iCs/>
          <w:sz w:val="28"/>
          <w:szCs w:val="28"/>
          <w:shd w:val="clear" w:color="auto" w:fill="FFFFFF"/>
        </w:rPr>
      </w:pPr>
      <w:r w:rsidRPr="00C612D8">
        <w:rPr>
          <w:rFonts w:ascii="Times New Roman" w:hAnsi="Times New Roman"/>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BA2C6D" w:rsidRPr="00BA2C6D" w:rsidRDefault="00BA2C6D" w:rsidP="00BA2C6D">
      <w:pPr>
        <w:widowControl w:val="0"/>
        <w:autoSpaceDE w:val="0"/>
        <w:autoSpaceDN w:val="0"/>
        <w:adjustRightInd w:val="0"/>
        <w:ind w:right="-1" w:firstLine="709"/>
        <w:jc w:val="both"/>
        <w:rPr>
          <w:rFonts w:ascii="Times New Roman" w:hAnsi="Times New Roman" w:cs="Arial"/>
          <w:sz w:val="28"/>
          <w:szCs w:val="28"/>
        </w:rPr>
      </w:pPr>
      <w:r w:rsidRPr="00BA2C6D">
        <w:rPr>
          <w:rFonts w:ascii="Times New Roman" w:hAnsi="Times New Roman" w:cs="Arial"/>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A2C6D" w:rsidRPr="00BA2C6D" w:rsidRDefault="00BA2C6D" w:rsidP="00BA2C6D">
      <w:pPr>
        <w:widowControl w:val="0"/>
        <w:autoSpaceDE w:val="0"/>
        <w:autoSpaceDN w:val="0"/>
        <w:adjustRightInd w:val="0"/>
        <w:ind w:right="-1" w:firstLine="709"/>
        <w:jc w:val="both"/>
        <w:rPr>
          <w:rFonts w:ascii="Times New Roman" w:hAnsi="Times New Roman" w:cs="Arial"/>
          <w:sz w:val="28"/>
          <w:szCs w:val="28"/>
        </w:rPr>
      </w:pPr>
      <w:r w:rsidRPr="00BA2C6D">
        <w:rPr>
          <w:rFonts w:ascii="Times New Roman" w:hAnsi="Times New Roman" w:cs="Arial"/>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BA2C6D" w:rsidRDefault="00BA2C6D" w:rsidP="00BA2C6D">
      <w:pPr>
        <w:widowControl w:val="0"/>
        <w:autoSpaceDE w:val="0"/>
        <w:autoSpaceDN w:val="0"/>
        <w:adjustRightInd w:val="0"/>
        <w:ind w:right="-1" w:firstLine="709"/>
        <w:jc w:val="both"/>
        <w:rPr>
          <w:rFonts w:ascii="Times New Roman" w:hAnsi="Times New Roman" w:cs="Arial"/>
          <w:sz w:val="28"/>
          <w:szCs w:val="28"/>
        </w:rPr>
      </w:pPr>
      <w:r w:rsidRPr="00BA2C6D">
        <w:rPr>
          <w:rFonts w:ascii="Times New Roman" w:hAnsi="Times New Roman" w:cs="Arial"/>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612D8" w:rsidRPr="00C612D8" w:rsidRDefault="00C612D8" w:rsidP="00BA2C6D">
      <w:pPr>
        <w:widowControl w:val="0"/>
        <w:autoSpaceDE w:val="0"/>
        <w:autoSpaceDN w:val="0"/>
        <w:adjustRightInd w:val="0"/>
        <w:ind w:right="-1" w:firstLine="709"/>
        <w:jc w:val="both"/>
        <w:rPr>
          <w:rFonts w:ascii="Times New Roman" w:hAnsi="Times New Roman" w:cs="Arial"/>
          <w:sz w:val="28"/>
          <w:szCs w:val="28"/>
        </w:rPr>
      </w:pPr>
      <w:r w:rsidRPr="00C612D8">
        <w:rPr>
          <w:rFonts w:ascii="Times New Roman" w:hAnsi="Times New Roman" w:cs="Arial"/>
          <w:sz w:val="28"/>
          <w:szCs w:val="28"/>
        </w:rPr>
        <w:t>Административные процедуры, устанавливаемые настоящим пунктом, выполняются в течение одного рабочего дня.</w:t>
      </w:r>
    </w:p>
    <w:p w:rsidR="00C612D8" w:rsidRPr="00C612D8" w:rsidRDefault="00C612D8" w:rsidP="00C612D8">
      <w:pPr>
        <w:autoSpaceDE w:val="0"/>
        <w:autoSpaceDN w:val="0"/>
        <w:adjustRightInd w:val="0"/>
        <w:ind w:right="-1" w:firstLine="709"/>
        <w:jc w:val="both"/>
        <w:rPr>
          <w:rFonts w:ascii="Times New Roman" w:hAnsi="Times New Roman"/>
          <w:sz w:val="28"/>
          <w:szCs w:val="28"/>
        </w:rPr>
      </w:pPr>
      <w:r w:rsidRPr="00C612D8">
        <w:rPr>
          <w:rFonts w:ascii="Times New Roman" w:hAnsi="Times New Roman"/>
          <w:sz w:val="28"/>
          <w:szCs w:val="28"/>
        </w:rPr>
        <w:t xml:space="preserve">Результатами выполнения административных процедур являются: </w:t>
      </w:r>
      <w:r w:rsidR="00BA2C6D" w:rsidRPr="00BA2C6D">
        <w:rPr>
          <w:rFonts w:ascii="Times New Roman" w:hAnsi="Times New Roman"/>
          <w:sz w:val="28"/>
          <w:szCs w:val="28"/>
        </w:rPr>
        <w:t>решение об отказе в приеме документов необходимых для предоставления муниципальной услуги, решение об отказе в предоставлении муниципальной услуги,</w:t>
      </w:r>
      <w:r w:rsidR="00BA2C6D">
        <w:rPr>
          <w:rFonts w:ascii="Times New Roman" w:hAnsi="Times New Roman"/>
          <w:sz w:val="28"/>
          <w:szCs w:val="28"/>
        </w:rPr>
        <w:t xml:space="preserve"> </w:t>
      </w:r>
      <w:r w:rsidRPr="00C612D8">
        <w:rPr>
          <w:rFonts w:ascii="Times New Roman" w:hAnsi="Times New Roman"/>
          <w:sz w:val="28"/>
          <w:szCs w:val="28"/>
        </w:rPr>
        <w:t>подписанный договор.</w:t>
      </w:r>
    </w:p>
    <w:p w:rsidR="00C612D8" w:rsidRPr="00C612D8" w:rsidRDefault="00C612D8" w:rsidP="00C612D8">
      <w:pPr>
        <w:tabs>
          <w:tab w:val="left" w:pos="8610"/>
        </w:tabs>
        <w:ind w:firstLine="709"/>
        <w:jc w:val="both"/>
        <w:rPr>
          <w:rFonts w:ascii="Times New Roman" w:hAnsi="Times New Roman"/>
          <w:sz w:val="28"/>
          <w:szCs w:val="28"/>
        </w:rPr>
      </w:pPr>
      <w:r w:rsidRPr="00C612D8">
        <w:rPr>
          <w:rFonts w:ascii="Times New Roman" w:hAnsi="Times New Roman"/>
          <w:sz w:val="28"/>
          <w:szCs w:val="28"/>
        </w:rPr>
        <w:t>3.6.4.</w:t>
      </w:r>
      <w:r w:rsidRPr="00C612D8">
        <w:t xml:space="preserve"> </w:t>
      </w:r>
      <w:r w:rsidRPr="00C612D8">
        <w:rPr>
          <w:rFonts w:ascii="Times New Roman" w:hAnsi="Times New Roman"/>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C612D8" w:rsidRPr="00C612D8" w:rsidRDefault="00C612D8" w:rsidP="00C612D8">
      <w:pPr>
        <w:widowControl w:val="0"/>
        <w:autoSpaceDE w:val="0"/>
        <w:autoSpaceDN w:val="0"/>
        <w:adjustRightInd w:val="0"/>
        <w:ind w:right="-1" w:firstLine="709"/>
        <w:jc w:val="both"/>
        <w:rPr>
          <w:rFonts w:ascii="Times New Roman" w:hAnsi="Times New Roman" w:cs="Arial"/>
          <w:sz w:val="28"/>
          <w:szCs w:val="28"/>
        </w:rPr>
      </w:pPr>
      <w:r w:rsidRPr="00C612D8">
        <w:rPr>
          <w:rFonts w:ascii="Times New Roman" w:hAnsi="Times New Roman"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rsidR="00C612D8" w:rsidRPr="00C612D8" w:rsidRDefault="00C612D8" w:rsidP="00C612D8">
      <w:pPr>
        <w:autoSpaceDE w:val="0"/>
        <w:autoSpaceDN w:val="0"/>
        <w:adjustRightInd w:val="0"/>
        <w:ind w:right="-1" w:firstLine="709"/>
        <w:jc w:val="both"/>
        <w:rPr>
          <w:rFonts w:ascii="Times New Roman" w:hAnsi="Times New Roman"/>
          <w:sz w:val="28"/>
          <w:szCs w:val="28"/>
        </w:rPr>
      </w:pPr>
      <w:r w:rsidRPr="00C612D8">
        <w:rPr>
          <w:rFonts w:ascii="Times New Roman" w:hAnsi="Times New Roman"/>
          <w:sz w:val="28"/>
          <w:szCs w:val="28"/>
        </w:rPr>
        <w:t>Результатами выполнения административных процедур являются: уведомление заявителя.</w:t>
      </w:r>
    </w:p>
    <w:p w:rsidR="00C612D8" w:rsidRPr="00C612D8" w:rsidRDefault="00C612D8" w:rsidP="00C612D8">
      <w:pPr>
        <w:tabs>
          <w:tab w:val="left" w:pos="8610"/>
        </w:tabs>
        <w:ind w:firstLine="709"/>
        <w:jc w:val="both"/>
        <w:rPr>
          <w:rFonts w:ascii="Times New Roman" w:hAnsi="Times New Roman"/>
          <w:sz w:val="28"/>
          <w:szCs w:val="28"/>
        </w:rPr>
      </w:pPr>
      <w:r w:rsidRPr="00C612D8">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612D8" w:rsidRPr="00C612D8" w:rsidRDefault="00C612D8" w:rsidP="00C612D8">
      <w:pPr>
        <w:ind w:firstLine="720"/>
        <w:jc w:val="both"/>
        <w:rPr>
          <w:rFonts w:ascii="Times New Roman" w:hAnsi="Times New Roman"/>
          <w:sz w:val="28"/>
          <w:szCs w:val="28"/>
        </w:rPr>
      </w:pPr>
      <w:r w:rsidRPr="00C612D8">
        <w:rPr>
          <w:rFonts w:ascii="Times New Roman" w:hAnsi="Times New Roman"/>
          <w:sz w:val="28"/>
          <w:szCs w:val="28"/>
        </w:rPr>
        <w:lastRenderedPageBreak/>
        <w:t>Максимальный срок выполнения административных процедур, указанных в пункте 3.6. административного регламента, составляет два рабочих дня.</w:t>
      </w:r>
    </w:p>
    <w:p w:rsidR="00C612D8" w:rsidRPr="00C612D8" w:rsidRDefault="00C612D8" w:rsidP="00C612D8">
      <w:pPr>
        <w:ind w:firstLine="709"/>
        <w:jc w:val="both"/>
        <w:rPr>
          <w:rFonts w:ascii="Times New Roman" w:hAnsi="Times New Roman"/>
          <w:sz w:val="28"/>
          <w:szCs w:val="28"/>
        </w:rPr>
      </w:pPr>
    </w:p>
    <w:p w:rsidR="00C612D8" w:rsidRPr="00C612D8" w:rsidRDefault="00C612D8" w:rsidP="00C612D8">
      <w:pPr>
        <w:jc w:val="center"/>
        <w:rPr>
          <w:rFonts w:ascii="Times New Roman" w:hAnsi="Times New Roman"/>
          <w:sz w:val="28"/>
          <w:szCs w:val="28"/>
        </w:rPr>
      </w:pPr>
      <w:r w:rsidRPr="00C612D8">
        <w:rPr>
          <w:rFonts w:ascii="Times New Roman" w:hAnsi="Times New Roman"/>
          <w:sz w:val="28"/>
          <w:szCs w:val="28"/>
        </w:rPr>
        <w:t>3.7. Выдача (направление) заявителю результата муниципальной услуги</w:t>
      </w:r>
    </w:p>
    <w:p w:rsidR="00C612D8" w:rsidRPr="00C612D8" w:rsidRDefault="00C612D8" w:rsidP="00C612D8">
      <w:pPr>
        <w:ind w:firstLine="709"/>
        <w:jc w:val="both"/>
        <w:rPr>
          <w:rFonts w:ascii="Times New Roman" w:hAnsi="Times New Roman"/>
          <w:sz w:val="28"/>
          <w:szCs w:val="28"/>
        </w:rPr>
      </w:pP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32260">
        <w:rPr>
          <w:rFonts w:ascii="Times New Roman" w:hAnsi="Times New Roman"/>
          <w:sz w:val="28"/>
          <w:szCs w:val="28"/>
        </w:rPr>
        <w:t xml:space="preserve">специалист Органа </w:t>
      </w:r>
      <w:r w:rsidRPr="00C612D8">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выдает заявителю договор под роспись.</w:t>
      </w:r>
    </w:p>
    <w:p w:rsidR="00E57706"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Заявитель подписывает договор в трех экземплярах и передает </w:t>
      </w:r>
      <w:r w:rsidR="00E57706">
        <w:rPr>
          <w:rFonts w:ascii="Times New Roman" w:hAnsi="Times New Roman"/>
          <w:sz w:val="28"/>
          <w:szCs w:val="28"/>
        </w:rPr>
        <w:t>д</w:t>
      </w:r>
      <w:r w:rsidR="00E57706" w:rsidRPr="00E57706">
        <w:rPr>
          <w:rFonts w:ascii="Times New Roman" w:hAnsi="Times New Roman"/>
          <w:sz w:val="28"/>
          <w:szCs w:val="28"/>
        </w:rPr>
        <w:t>олжностно</w:t>
      </w:r>
      <w:r w:rsidR="00E57706">
        <w:rPr>
          <w:rFonts w:ascii="Times New Roman" w:hAnsi="Times New Roman"/>
          <w:sz w:val="28"/>
          <w:szCs w:val="28"/>
        </w:rPr>
        <w:t>му</w:t>
      </w:r>
      <w:r w:rsidR="00E57706" w:rsidRPr="00E57706">
        <w:rPr>
          <w:rFonts w:ascii="Times New Roman" w:hAnsi="Times New Roman"/>
          <w:sz w:val="28"/>
          <w:szCs w:val="28"/>
        </w:rPr>
        <w:t xml:space="preserve"> лиц</w:t>
      </w:r>
      <w:r w:rsidR="00E57706">
        <w:rPr>
          <w:rFonts w:ascii="Times New Roman" w:hAnsi="Times New Roman"/>
          <w:sz w:val="28"/>
          <w:szCs w:val="28"/>
        </w:rPr>
        <w:t>у</w:t>
      </w:r>
      <w:r w:rsidR="00E57706" w:rsidRPr="00E57706">
        <w:rPr>
          <w:rFonts w:ascii="Times New Roman" w:hAnsi="Times New Roman"/>
          <w:sz w:val="28"/>
          <w:szCs w:val="28"/>
        </w:rPr>
        <w:t>, ответственно</w:t>
      </w:r>
      <w:r w:rsidR="00E57706">
        <w:rPr>
          <w:rFonts w:ascii="Times New Roman" w:hAnsi="Times New Roman"/>
          <w:sz w:val="28"/>
          <w:szCs w:val="28"/>
        </w:rPr>
        <w:t>му</w:t>
      </w:r>
      <w:r w:rsidR="00E57706" w:rsidRPr="00E57706">
        <w:rPr>
          <w:rFonts w:ascii="Times New Roman" w:hAnsi="Times New Roman"/>
          <w:sz w:val="28"/>
          <w:szCs w:val="28"/>
        </w:rPr>
        <w:t xml:space="preserve"> за подготовку результата предоставления муниципальной услуги </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w:t>
      </w:r>
      <w:r>
        <w:rPr>
          <w:rFonts w:ascii="Times New Roman" w:hAnsi="Times New Roman"/>
          <w:sz w:val="28"/>
          <w:szCs w:val="28"/>
        </w:rPr>
        <w:t>договора</w:t>
      </w:r>
      <w:r w:rsidRPr="00C612D8">
        <w:rPr>
          <w:rFonts w:ascii="Times New Roman" w:hAnsi="Times New Roman"/>
          <w:sz w:val="28"/>
          <w:szCs w:val="28"/>
        </w:rPr>
        <w:t xml:space="preserve"> для подписи. После подписания </w:t>
      </w:r>
      <w:r>
        <w:rPr>
          <w:rFonts w:ascii="Times New Roman" w:hAnsi="Times New Roman"/>
          <w:sz w:val="28"/>
          <w:szCs w:val="28"/>
        </w:rPr>
        <w:t>договора</w:t>
      </w:r>
      <w:r w:rsidRPr="00C612D8">
        <w:rPr>
          <w:rFonts w:ascii="Times New Roman" w:hAnsi="Times New Roman"/>
          <w:sz w:val="28"/>
          <w:szCs w:val="28"/>
        </w:rPr>
        <w:t xml:space="preserve">, выдает заявителю </w:t>
      </w:r>
      <w:r>
        <w:rPr>
          <w:rFonts w:ascii="Times New Roman" w:hAnsi="Times New Roman"/>
          <w:sz w:val="28"/>
          <w:szCs w:val="28"/>
        </w:rPr>
        <w:t>один</w:t>
      </w:r>
      <w:r w:rsidRPr="00C612D8">
        <w:rPr>
          <w:rFonts w:ascii="Times New Roman" w:hAnsi="Times New Roman"/>
          <w:sz w:val="28"/>
          <w:szCs w:val="28"/>
        </w:rPr>
        <w:t xml:space="preserve"> экземпляр договора</w:t>
      </w:r>
      <w:r>
        <w:rPr>
          <w:rFonts w:ascii="Times New Roman" w:hAnsi="Times New Roman"/>
          <w:sz w:val="28"/>
          <w:szCs w:val="28"/>
        </w:rPr>
        <w:t>.</w:t>
      </w:r>
      <w:r w:rsidRPr="00C612D8">
        <w:rPr>
          <w:rFonts w:ascii="Times New Roman" w:hAnsi="Times New Roman"/>
          <w:sz w:val="28"/>
          <w:szCs w:val="28"/>
        </w:rPr>
        <w:t xml:space="preserve"> </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Результатами выполнения административных процедур являются: выданны</w:t>
      </w:r>
      <w:r w:rsidR="00BA2C6D">
        <w:rPr>
          <w:rFonts w:ascii="Times New Roman" w:hAnsi="Times New Roman"/>
          <w:sz w:val="28"/>
          <w:szCs w:val="28"/>
        </w:rPr>
        <w:t>й</w:t>
      </w:r>
      <w:r w:rsidRPr="00C612D8">
        <w:rPr>
          <w:rFonts w:ascii="Times New Roman" w:hAnsi="Times New Roman"/>
          <w:sz w:val="28"/>
          <w:szCs w:val="28"/>
        </w:rPr>
        <w:t xml:space="preserve"> заявителю договор.</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3.7.3. Порядок выдачи (направления) результата предоставления муниципальной услуги:</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w:t>
      </w:r>
      <w:r w:rsidRPr="00C612D8">
        <w:rPr>
          <w:rFonts w:ascii="Times New Roman" w:hAnsi="Times New Roman"/>
          <w:sz w:val="28"/>
          <w:szCs w:val="28"/>
        </w:rPr>
        <w:lastRenderedPageBreak/>
        <w:t xml:space="preserve">носителе заверяется уполномоченным сотрудником с использованием усиленной квалифицированной электронной подписи. </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612D8" w:rsidRPr="00C612D8" w:rsidRDefault="00C612D8" w:rsidP="00C612D8">
      <w:pPr>
        <w:ind w:firstLine="709"/>
        <w:jc w:val="both"/>
        <w:rPr>
          <w:rFonts w:ascii="Times New Roman" w:hAnsi="Times New Roman"/>
          <w:sz w:val="28"/>
          <w:szCs w:val="28"/>
        </w:rPr>
      </w:pPr>
    </w:p>
    <w:p w:rsidR="00C612D8" w:rsidRPr="00BA2C6D" w:rsidRDefault="00C612D8" w:rsidP="00C612D8">
      <w:pPr>
        <w:jc w:val="center"/>
        <w:rPr>
          <w:rFonts w:ascii="Times New Roman" w:hAnsi="Times New Roman"/>
          <w:sz w:val="28"/>
          <w:szCs w:val="28"/>
        </w:rPr>
      </w:pPr>
      <w:r w:rsidRPr="00BA2C6D">
        <w:rPr>
          <w:rFonts w:ascii="Times New Roman" w:hAnsi="Times New Roman"/>
          <w:sz w:val="28"/>
          <w:szCs w:val="28"/>
        </w:rPr>
        <w:t>3.8. Исправление технических ошибок</w:t>
      </w:r>
    </w:p>
    <w:p w:rsidR="00C612D8" w:rsidRPr="00BA2C6D" w:rsidRDefault="00C612D8" w:rsidP="00C612D8">
      <w:pPr>
        <w:ind w:firstLine="709"/>
        <w:jc w:val="both"/>
        <w:rPr>
          <w:rFonts w:ascii="Times New Roman" w:hAnsi="Times New Roman"/>
          <w:sz w:val="28"/>
          <w:szCs w:val="28"/>
        </w:rPr>
      </w:pPr>
    </w:p>
    <w:p w:rsidR="00C612D8" w:rsidRPr="00BA2C6D" w:rsidRDefault="00C612D8" w:rsidP="00C612D8">
      <w:pPr>
        <w:ind w:firstLine="709"/>
        <w:jc w:val="both"/>
        <w:rPr>
          <w:rFonts w:ascii="Times New Roman" w:hAnsi="Times New Roman"/>
          <w:sz w:val="28"/>
          <w:szCs w:val="28"/>
        </w:rPr>
      </w:pPr>
      <w:r w:rsidRPr="00BA2C6D">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C612D8" w:rsidRPr="00BA2C6D" w:rsidRDefault="00C612D8" w:rsidP="00C612D8">
      <w:pPr>
        <w:ind w:firstLine="709"/>
        <w:jc w:val="both"/>
        <w:rPr>
          <w:rFonts w:ascii="Times New Roman" w:hAnsi="Times New Roman"/>
          <w:sz w:val="28"/>
          <w:szCs w:val="28"/>
        </w:rPr>
      </w:pPr>
      <w:r w:rsidRPr="00BA2C6D">
        <w:rPr>
          <w:rFonts w:ascii="Times New Roman" w:hAnsi="Times New Roman"/>
          <w:sz w:val="28"/>
          <w:szCs w:val="28"/>
        </w:rPr>
        <w:t xml:space="preserve">заявление об исправлении технической ошибки (приложение № </w:t>
      </w:r>
      <w:r w:rsidR="00BA2C6D">
        <w:rPr>
          <w:rFonts w:ascii="Times New Roman" w:hAnsi="Times New Roman"/>
          <w:sz w:val="28"/>
          <w:szCs w:val="28"/>
        </w:rPr>
        <w:t>4</w:t>
      </w:r>
      <w:r w:rsidRPr="00BA2C6D">
        <w:rPr>
          <w:rFonts w:ascii="Times New Roman" w:hAnsi="Times New Roman"/>
          <w:sz w:val="28"/>
          <w:szCs w:val="28"/>
        </w:rPr>
        <w:t xml:space="preserve"> к настоящему административному регламенту);</w:t>
      </w:r>
    </w:p>
    <w:p w:rsidR="00C612D8" w:rsidRPr="00C612D8" w:rsidRDefault="00C612D8" w:rsidP="00C612D8">
      <w:pPr>
        <w:ind w:firstLine="709"/>
        <w:jc w:val="both"/>
        <w:rPr>
          <w:rFonts w:ascii="Times New Roman" w:hAnsi="Times New Roman"/>
          <w:sz w:val="28"/>
          <w:szCs w:val="28"/>
        </w:rPr>
      </w:pPr>
      <w:r w:rsidRPr="00BA2C6D">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612D8" w:rsidRPr="00C612D8" w:rsidRDefault="00C612D8" w:rsidP="00C612D8">
      <w:pPr>
        <w:ind w:right="-1" w:firstLine="709"/>
        <w:jc w:val="both"/>
        <w:rPr>
          <w:rFonts w:ascii="Times New Roman" w:hAnsi="Times New Roman"/>
          <w:sz w:val="28"/>
          <w:szCs w:val="28"/>
        </w:rPr>
      </w:pPr>
      <w:r w:rsidRPr="00C612D8">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C612D8" w:rsidRPr="00C612D8" w:rsidRDefault="00C612D8" w:rsidP="00C612D8">
      <w:pPr>
        <w:ind w:right="-1" w:firstLine="709"/>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C612D8" w:rsidRPr="00C612D8" w:rsidRDefault="00C612D8" w:rsidP="00C612D8">
      <w:pPr>
        <w:ind w:right="-1"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612D8" w:rsidRPr="00C612D8" w:rsidRDefault="00C612D8" w:rsidP="00C612D8">
      <w:pPr>
        <w:ind w:right="-1" w:firstLine="709"/>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w:t>
      </w:r>
      <w:bookmarkStart w:id="4" w:name="_GoBack"/>
      <w:bookmarkEnd w:id="4"/>
      <w:r w:rsidR="00DC139D" w:rsidRPr="00550F50">
        <w:rPr>
          <w:rFonts w:ascii="Times New Roman" w:hAnsi="Times New Roman" w:cs="Times New Roman"/>
          <w:sz w:val="28"/>
          <w:szCs w:val="28"/>
        </w:rPr>
        <w:t>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3F1426" w:rsidRPr="00730138" w:rsidRDefault="003F1426" w:rsidP="009C4F1D">
      <w:pPr>
        <w:ind w:firstLine="709"/>
        <w:jc w:val="both"/>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3F1426" w:rsidRPr="00730138" w:rsidRDefault="003F1426" w:rsidP="009C4F1D">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rsidR="003F1426" w:rsidRPr="00730138" w:rsidRDefault="003F1426" w:rsidP="009C4F1D">
      <w:pPr>
        <w:ind w:firstLine="709"/>
        <w:jc w:val="both"/>
        <w:rPr>
          <w:rFonts w:ascii="Times New Roman" w:hAnsi="Times New Roman"/>
          <w:sz w:val="28"/>
          <w:szCs w:val="28"/>
        </w:rPr>
      </w:pPr>
      <w:r w:rsidRPr="00730138">
        <w:rPr>
          <w:rFonts w:ascii="Times New Roman" w:hAnsi="Times New Roman"/>
          <w:sz w:val="28"/>
          <w:szCs w:val="28"/>
        </w:rPr>
        <w:lastRenderedPageBreak/>
        <w:t>2) рассмотрения жалоб заявителей на действия (бездействие) Органа, а также их должностных лиц, муниципальных служащих.</w:t>
      </w:r>
    </w:p>
    <w:p w:rsidR="003F1426" w:rsidRPr="00730138" w:rsidRDefault="003F1426" w:rsidP="009C4F1D">
      <w:pPr>
        <w:ind w:firstLine="709"/>
        <w:jc w:val="both"/>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F1426" w:rsidRPr="00730138" w:rsidRDefault="003F1426" w:rsidP="009C4F1D">
      <w:pPr>
        <w:ind w:firstLine="709"/>
        <w:jc w:val="both"/>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F1426" w:rsidRPr="00730138" w:rsidRDefault="003F1426" w:rsidP="009C4F1D">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550F50">
        <w:rPr>
          <w:rFonts w:ascii="Times New Roman" w:hAnsi="Times New Roman" w:cs="Times New Roman"/>
          <w:sz w:val="28"/>
          <w:szCs w:val="28"/>
        </w:rPr>
        <w:lastRenderedPageBreak/>
        <w:t>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50F50">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550F50">
        <w:rPr>
          <w:rFonts w:ascii="Times New Roman" w:hAnsi="Times New Roman"/>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BA2C6D" w:rsidRPr="00BA2C6D">
        <w:rPr>
          <w:rFonts w:ascii="Times New Roman" w:hAnsi="Times New Roman"/>
          <w:bCs/>
          <w:sz w:val="28"/>
          <w:szCs w:val="20"/>
          <w:lang w:eastAsia="zh-CN"/>
        </w:rPr>
        <w:t>по принятию ранее приватизированных жилых помещений в муниципальную собственность</w:t>
      </w:r>
    </w:p>
    <w:p w:rsidR="009254A1" w:rsidRPr="00550F50" w:rsidRDefault="009254A1" w:rsidP="009254A1">
      <w:pPr>
        <w:rPr>
          <w:rFonts w:ascii="Times New Roman" w:hAnsi="Times New Roman"/>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BF44A3" w:rsidP="0067098B">
      <w:pPr>
        <w:rPr>
          <w:rFonts w:ascii="Times New Roman" w:hAnsi="Times New Roman"/>
        </w:rPr>
      </w:pPr>
      <w:r w:rsidRPr="00BF44A3">
        <w:rPr>
          <w:rFonts w:ascii="Times New Roman" w:hAnsi="Times New Roman"/>
          <w:noProof/>
          <w:sz w:val="28"/>
          <w:szCs w:val="28"/>
        </w:rPr>
        <w:lastRenderedPageBrea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951F7B" w:rsidRPr="00054AD4" w:rsidRDefault="00951F7B"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BA2C6D">
        <w:rPr>
          <w:rFonts w:ascii="Times New Roman" w:hAnsi="Times New Roman"/>
          <w:sz w:val="28"/>
          <w:szCs w:val="28"/>
        </w:rPr>
        <w:t>2</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BA2C6D" w:rsidRPr="00BA2C6D">
        <w:rPr>
          <w:rFonts w:ascii="Times New Roman" w:hAnsi="Times New Roman"/>
          <w:bCs/>
          <w:sz w:val="28"/>
          <w:szCs w:val="20"/>
          <w:lang w:eastAsia="zh-CN"/>
        </w:rPr>
        <w:t>по принятию ранее приватизированных жилых помещений в муниципальную собственность</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BF44A3" w:rsidP="006078A9">
      <w:pPr>
        <w:rPr>
          <w:rFonts w:ascii="Times New Roman" w:hAnsi="Times New Roman"/>
        </w:rPr>
      </w:pPr>
      <w:r w:rsidRPr="00BF44A3">
        <w:rPr>
          <w:rFonts w:ascii="Times New Roman" w:hAnsi="Times New Roman"/>
          <w:noProof/>
          <w:sz w:val="28"/>
          <w:szCs w:val="28"/>
        </w:rPr>
        <w:lastRenderedPageBreak/>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951F7B" w:rsidRPr="00054AD4" w:rsidRDefault="00951F7B"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BA2C6D">
        <w:rPr>
          <w:rFonts w:ascii="Times New Roman" w:hAnsi="Times New Roman"/>
          <w:sz w:val="28"/>
          <w:szCs w:val="28"/>
        </w:rPr>
        <w:t>3</w:t>
      </w:r>
    </w:p>
    <w:p w:rsidR="008D48CF" w:rsidRDefault="004505F8" w:rsidP="006078A9">
      <w:pPr>
        <w:ind w:left="5954"/>
        <w:rPr>
          <w:rFonts w:ascii="Times New Roman" w:hAnsi="Times New Roman"/>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BA2C6D" w:rsidRPr="00BA2C6D">
        <w:rPr>
          <w:rFonts w:ascii="Times New Roman" w:hAnsi="Times New Roman"/>
          <w:sz w:val="28"/>
          <w:szCs w:val="20"/>
          <w:lang w:eastAsia="zh-CN"/>
        </w:rPr>
        <w:t>по принятию ранее приватизированных жилых помещений в муниципальную собственность</w:t>
      </w:r>
    </w:p>
    <w:p w:rsidR="00BA2C6D" w:rsidRDefault="00BA2C6D"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C612D8" w:rsidRPr="00C612D8" w:rsidRDefault="00C612D8" w:rsidP="00C612D8">
      <w:pPr>
        <w:ind w:left="4111"/>
        <w:rPr>
          <w:rFonts w:ascii="Times New Roman" w:hAnsi="Times New Roman"/>
          <w:sz w:val="28"/>
          <w:szCs w:val="28"/>
        </w:rPr>
      </w:pPr>
      <w:r w:rsidRPr="00C612D8">
        <w:rPr>
          <w:rFonts w:ascii="Times New Roman" w:hAnsi="Times New Roman"/>
          <w:sz w:val="28"/>
          <w:szCs w:val="28"/>
        </w:rPr>
        <w:t xml:space="preserve">В  </w:t>
      </w:r>
    </w:p>
    <w:p w:rsidR="00C612D8" w:rsidRPr="00C612D8" w:rsidRDefault="00C612D8" w:rsidP="00C612D8">
      <w:pPr>
        <w:pBdr>
          <w:top w:val="single" w:sz="4" w:space="1" w:color="auto"/>
        </w:pBdr>
        <w:ind w:left="4111"/>
        <w:jc w:val="center"/>
        <w:rPr>
          <w:rFonts w:ascii="Times New Roman" w:hAnsi="Times New Roman"/>
          <w:sz w:val="20"/>
          <w:szCs w:val="20"/>
        </w:rPr>
      </w:pPr>
      <w:r w:rsidRPr="00C612D8">
        <w:rPr>
          <w:rFonts w:ascii="Times New Roman" w:hAnsi="Times New Roman"/>
          <w:sz w:val="20"/>
          <w:szCs w:val="20"/>
        </w:rPr>
        <w:t>(наименование органа местного самоуправления</w:t>
      </w:r>
    </w:p>
    <w:p w:rsidR="00C612D8" w:rsidRPr="00C612D8" w:rsidRDefault="00C612D8" w:rsidP="00C612D8">
      <w:pPr>
        <w:ind w:left="4111"/>
        <w:rPr>
          <w:rFonts w:ascii="Times New Roman" w:hAnsi="Times New Roman"/>
          <w:sz w:val="28"/>
          <w:szCs w:val="28"/>
        </w:rPr>
      </w:pPr>
    </w:p>
    <w:p w:rsidR="00C612D8" w:rsidRPr="00C612D8" w:rsidRDefault="00C612D8" w:rsidP="00C612D8">
      <w:pPr>
        <w:pBdr>
          <w:top w:val="single" w:sz="4" w:space="3" w:color="auto"/>
        </w:pBdr>
        <w:ind w:left="4111"/>
        <w:jc w:val="center"/>
        <w:rPr>
          <w:rFonts w:ascii="Times New Roman" w:hAnsi="Times New Roman"/>
          <w:sz w:val="20"/>
          <w:szCs w:val="20"/>
        </w:rPr>
      </w:pPr>
      <w:r w:rsidRPr="00C612D8">
        <w:rPr>
          <w:rFonts w:ascii="Times New Roman" w:hAnsi="Times New Roman"/>
          <w:sz w:val="20"/>
          <w:szCs w:val="20"/>
        </w:rPr>
        <w:t>муниципального образования)</w:t>
      </w:r>
    </w:p>
    <w:p w:rsidR="00C612D8" w:rsidRPr="00C612D8" w:rsidRDefault="00C612D8" w:rsidP="00C612D8">
      <w:pPr>
        <w:shd w:val="clear" w:color="auto" w:fill="FFFFFF"/>
        <w:tabs>
          <w:tab w:val="left" w:leader="underscore" w:pos="10334"/>
        </w:tabs>
        <w:ind w:left="4111"/>
        <w:rPr>
          <w:rFonts w:ascii="Times New Roman" w:hAnsi="Times New Roman"/>
          <w:sz w:val="28"/>
          <w:szCs w:val="28"/>
        </w:rPr>
      </w:pPr>
      <w:r w:rsidRPr="00C612D8">
        <w:rPr>
          <w:rFonts w:ascii="Times New Roman" w:hAnsi="Times New Roman"/>
          <w:spacing w:val="-7"/>
          <w:sz w:val="28"/>
          <w:szCs w:val="28"/>
        </w:rPr>
        <w:t xml:space="preserve">от </w:t>
      </w:r>
      <w:r w:rsidRPr="00C612D8">
        <w:rPr>
          <w:rFonts w:ascii="Times New Roman" w:hAnsi="Times New Roman"/>
          <w:sz w:val="28"/>
          <w:szCs w:val="28"/>
        </w:rPr>
        <w:t>____________________________________________________________________ (далее - заявитель).</w:t>
      </w:r>
    </w:p>
    <w:p w:rsidR="00C612D8" w:rsidRPr="00C612D8" w:rsidRDefault="00C612D8" w:rsidP="00C612D8">
      <w:pPr>
        <w:shd w:val="clear" w:color="auto" w:fill="FFFFFF"/>
        <w:ind w:left="4111"/>
        <w:rPr>
          <w:rFonts w:ascii="Times New Roman" w:hAnsi="Times New Roman"/>
          <w:spacing w:val="-7"/>
          <w:sz w:val="20"/>
          <w:szCs w:val="20"/>
        </w:rPr>
      </w:pPr>
      <w:r w:rsidRPr="00C612D8">
        <w:rPr>
          <w:rFonts w:ascii="Times New Roman" w:hAnsi="Times New Roman"/>
          <w:spacing w:val="-3"/>
          <w:sz w:val="20"/>
          <w:szCs w:val="20"/>
        </w:rPr>
        <w:t>(фамилия, имя, отчество, паспортные данные, регистрацию по месту жительства, телефон</w:t>
      </w:r>
      <w:r w:rsidRPr="00C612D8">
        <w:rPr>
          <w:rFonts w:ascii="Times New Roman" w:hAnsi="Times New Roman"/>
          <w:spacing w:val="-7"/>
          <w:sz w:val="20"/>
          <w:szCs w:val="20"/>
        </w:rPr>
        <w:t>)</w:t>
      </w:r>
    </w:p>
    <w:p w:rsidR="00C612D8" w:rsidRPr="00C612D8" w:rsidRDefault="00C612D8" w:rsidP="00C612D8">
      <w:pPr>
        <w:rPr>
          <w:rFonts w:ascii="Times New Roman" w:hAnsi="Times New Roman"/>
          <w:sz w:val="28"/>
          <w:szCs w:val="28"/>
        </w:rPr>
      </w:pPr>
    </w:p>
    <w:p w:rsidR="00C612D8" w:rsidRPr="00C612D8" w:rsidRDefault="00C612D8" w:rsidP="00C612D8">
      <w:pPr>
        <w:jc w:val="center"/>
        <w:rPr>
          <w:rFonts w:ascii="Times New Roman" w:hAnsi="Times New Roman"/>
          <w:szCs w:val="28"/>
        </w:rPr>
      </w:pPr>
      <w:r w:rsidRPr="00C612D8">
        <w:rPr>
          <w:rFonts w:ascii="Times New Roman" w:hAnsi="Times New Roman"/>
          <w:szCs w:val="28"/>
        </w:rPr>
        <w:t>Заявление</w:t>
      </w:r>
    </w:p>
    <w:p w:rsidR="00C612D8" w:rsidRPr="00C612D8" w:rsidRDefault="00C612D8" w:rsidP="00C612D8">
      <w:pPr>
        <w:jc w:val="center"/>
        <w:rPr>
          <w:rFonts w:ascii="Times New Roman" w:hAnsi="Times New Roman"/>
          <w:szCs w:val="28"/>
        </w:rPr>
      </w:pPr>
      <w:r w:rsidRPr="00C612D8">
        <w:rPr>
          <w:rFonts w:ascii="Times New Roman" w:hAnsi="Times New Roman"/>
          <w:szCs w:val="28"/>
        </w:rPr>
        <w:t>о принятии ранее приватизированных жилых помещений в муниципальную собственность</w:t>
      </w:r>
    </w:p>
    <w:p w:rsidR="00C612D8" w:rsidRPr="00C612D8" w:rsidRDefault="00C612D8" w:rsidP="00C612D8">
      <w:pPr>
        <w:rPr>
          <w:rFonts w:ascii="Times New Roman" w:hAnsi="Times New Roman"/>
          <w:szCs w:val="28"/>
        </w:rPr>
      </w:pPr>
    </w:p>
    <w:p w:rsidR="00C612D8" w:rsidRPr="00C612D8" w:rsidRDefault="00C612D8" w:rsidP="00C612D8">
      <w:pPr>
        <w:ind w:firstLine="709"/>
        <w:jc w:val="both"/>
        <w:rPr>
          <w:rFonts w:ascii="Times New Roman" w:hAnsi="Times New Roman"/>
          <w:szCs w:val="28"/>
        </w:rPr>
      </w:pPr>
      <w:r w:rsidRPr="00C612D8">
        <w:rPr>
          <w:rFonts w:ascii="Times New Roman" w:hAnsi="Times New Roman"/>
          <w:szCs w:val="28"/>
        </w:rPr>
        <w:t xml:space="preserve"> Прошу Вас принять ранее приватизированных жилых помещений в муниципальную собственность площадью ____ кв.м. </w:t>
      </w:r>
    </w:p>
    <w:p w:rsidR="00C612D8" w:rsidRPr="00C612D8" w:rsidRDefault="00C612D8" w:rsidP="00C612D8">
      <w:pPr>
        <w:ind w:firstLine="709"/>
        <w:rPr>
          <w:rFonts w:ascii="Times New Roman" w:hAnsi="Times New Roman"/>
          <w:szCs w:val="28"/>
        </w:rPr>
      </w:pPr>
      <w:r w:rsidRPr="00C612D8">
        <w:rPr>
          <w:rFonts w:ascii="Times New Roman" w:hAnsi="Times New Roman"/>
          <w:szCs w:val="28"/>
        </w:rPr>
        <w:t xml:space="preserve"> Адрес жилого помещения: муниципальный район (городской округ), населенный пункт____________________ул.________________ д. _________ </w:t>
      </w:r>
    </w:p>
    <w:p w:rsidR="00C612D8" w:rsidRPr="00C612D8" w:rsidRDefault="00C612D8" w:rsidP="00C612D8">
      <w:pPr>
        <w:ind w:firstLine="709"/>
        <w:rPr>
          <w:rFonts w:ascii="Times New Roman" w:hAnsi="Times New Roman"/>
          <w:szCs w:val="28"/>
        </w:rPr>
      </w:pPr>
      <w:r w:rsidRPr="00C612D8">
        <w:rPr>
          <w:rFonts w:ascii="Times New Roman" w:hAnsi="Times New Roman"/>
          <w:szCs w:val="28"/>
        </w:rPr>
        <w:t>К заявлению прилагаются следующие отсканированные документы:</w:t>
      </w:r>
    </w:p>
    <w:p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1) Документы, удостоверяющие личность каждого члена семьи;</w:t>
      </w:r>
    </w:p>
    <w:p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2) Документ, подтверждающий полномочия представителя (если от имени заявителя действует представитель);</w:t>
      </w:r>
    </w:p>
    <w:p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3) Документ, подтверждающий право собственности на жилое помещение (если собственность не зарегистрирована в Едином государственном реестре недвижимости);</w:t>
      </w:r>
    </w:p>
    <w:p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4) Справка с места жительства;</w:t>
      </w:r>
    </w:p>
    <w:p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5) Копия технического паспорта жилого помещения;</w:t>
      </w:r>
    </w:p>
    <w:p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6) Разрешение отдела опеки и попечительства исполнительного комитета _____ муниципального района о безвозмездной передаче жилого помещения в муниципальную собственность (если в приватизации участвовали несовершеннолетние дети)</w:t>
      </w:r>
    </w:p>
    <w:p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7) Выписка из домовой книги (в случае, если документ выдается коммерческой организацией).</w:t>
      </w:r>
    </w:p>
    <w:p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C612D8" w:rsidRPr="00C612D8" w:rsidTr="00881664">
        <w:trPr>
          <w:trHeight w:val="823"/>
        </w:trPr>
        <w:tc>
          <w:tcPr>
            <w:tcW w:w="1790" w:type="dxa"/>
            <w:tcBorders>
              <w:top w:val="nil"/>
              <w:left w:val="nil"/>
              <w:bottom w:val="single" w:sz="4" w:space="0" w:color="auto"/>
              <w:right w:val="nil"/>
            </w:tcBorders>
            <w:vAlign w:val="bottom"/>
          </w:tcPr>
          <w:p w:rsidR="00C612D8" w:rsidRPr="00C612D8" w:rsidRDefault="00C612D8" w:rsidP="00C612D8">
            <w:pPr>
              <w:jc w:val="center"/>
              <w:rPr>
                <w:rFonts w:ascii="Times New Roman" w:hAnsi="Times New Roman"/>
                <w:szCs w:val="28"/>
              </w:rPr>
            </w:pPr>
          </w:p>
        </w:tc>
        <w:tc>
          <w:tcPr>
            <w:tcW w:w="483" w:type="dxa"/>
            <w:tcBorders>
              <w:top w:val="nil"/>
              <w:left w:val="nil"/>
              <w:bottom w:val="nil"/>
              <w:right w:val="nil"/>
            </w:tcBorders>
            <w:vAlign w:val="bottom"/>
          </w:tcPr>
          <w:p w:rsidR="00C612D8" w:rsidRPr="00C612D8" w:rsidRDefault="00C612D8" w:rsidP="00C612D8">
            <w:pPr>
              <w:jc w:val="center"/>
              <w:rPr>
                <w:rFonts w:ascii="Times New Roman" w:hAnsi="Times New Roman"/>
                <w:szCs w:val="28"/>
              </w:rPr>
            </w:pPr>
          </w:p>
        </w:tc>
        <w:tc>
          <w:tcPr>
            <w:tcW w:w="1369" w:type="dxa"/>
            <w:tcBorders>
              <w:top w:val="nil"/>
              <w:left w:val="nil"/>
              <w:bottom w:val="single" w:sz="4" w:space="0" w:color="auto"/>
              <w:right w:val="nil"/>
            </w:tcBorders>
            <w:vAlign w:val="bottom"/>
          </w:tcPr>
          <w:p w:rsidR="00C612D8" w:rsidRPr="00C612D8" w:rsidRDefault="00C612D8" w:rsidP="00C612D8">
            <w:pPr>
              <w:jc w:val="center"/>
              <w:rPr>
                <w:rFonts w:ascii="Times New Roman" w:hAnsi="Times New Roman"/>
                <w:szCs w:val="28"/>
              </w:rPr>
            </w:pPr>
          </w:p>
        </w:tc>
        <w:tc>
          <w:tcPr>
            <w:tcW w:w="686" w:type="dxa"/>
            <w:tcBorders>
              <w:top w:val="nil"/>
              <w:left w:val="nil"/>
              <w:bottom w:val="nil"/>
              <w:right w:val="nil"/>
            </w:tcBorders>
            <w:vAlign w:val="bottom"/>
          </w:tcPr>
          <w:p w:rsidR="00C612D8" w:rsidRPr="00C612D8" w:rsidRDefault="00C612D8" w:rsidP="00C612D8">
            <w:pPr>
              <w:jc w:val="center"/>
              <w:rPr>
                <w:rFonts w:ascii="Times New Roman" w:hAnsi="Times New Roman"/>
                <w:szCs w:val="28"/>
              </w:rPr>
            </w:pPr>
          </w:p>
        </w:tc>
        <w:tc>
          <w:tcPr>
            <w:tcW w:w="606" w:type="dxa"/>
            <w:tcBorders>
              <w:top w:val="nil"/>
              <w:left w:val="nil"/>
              <w:bottom w:val="single" w:sz="4" w:space="0" w:color="auto"/>
              <w:right w:val="nil"/>
            </w:tcBorders>
          </w:tcPr>
          <w:p w:rsidR="00C612D8" w:rsidRPr="00C612D8" w:rsidRDefault="00C612D8" w:rsidP="00C612D8">
            <w:pPr>
              <w:jc w:val="center"/>
              <w:rPr>
                <w:rFonts w:ascii="Times New Roman" w:hAnsi="Times New Roman"/>
                <w:szCs w:val="28"/>
              </w:rPr>
            </w:pPr>
          </w:p>
        </w:tc>
        <w:tc>
          <w:tcPr>
            <w:tcW w:w="2756" w:type="dxa"/>
            <w:tcBorders>
              <w:top w:val="nil"/>
              <w:left w:val="nil"/>
              <w:bottom w:val="single" w:sz="4" w:space="0" w:color="auto"/>
              <w:right w:val="nil"/>
            </w:tcBorders>
            <w:vAlign w:val="bottom"/>
          </w:tcPr>
          <w:p w:rsidR="00C612D8" w:rsidRPr="00C612D8" w:rsidRDefault="00C612D8" w:rsidP="00C612D8">
            <w:pPr>
              <w:jc w:val="center"/>
              <w:rPr>
                <w:rFonts w:ascii="Times New Roman" w:hAnsi="Times New Roman"/>
                <w:szCs w:val="28"/>
              </w:rPr>
            </w:pPr>
          </w:p>
        </w:tc>
        <w:tc>
          <w:tcPr>
            <w:tcW w:w="1681" w:type="dxa"/>
            <w:tcBorders>
              <w:top w:val="nil"/>
              <w:left w:val="nil"/>
              <w:bottom w:val="single" w:sz="4" w:space="0" w:color="auto"/>
              <w:right w:val="nil"/>
            </w:tcBorders>
          </w:tcPr>
          <w:p w:rsidR="00C612D8" w:rsidRPr="00C612D8" w:rsidRDefault="00C612D8" w:rsidP="00C612D8">
            <w:pPr>
              <w:jc w:val="center"/>
              <w:rPr>
                <w:rFonts w:ascii="Times New Roman" w:hAnsi="Times New Roman"/>
                <w:szCs w:val="28"/>
              </w:rPr>
            </w:pPr>
          </w:p>
        </w:tc>
      </w:tr>
      <w:tr w:rsidR="00C612D8" w:rsidRPr="00C612D8" w:rsidTr="00881664">
        <w:trPr>
          <w:trHeight w:val="298"/>
        </w:trPr>
        <w:tc>
          <w:tcPr>
            <w:tcW w:w="1790" w:type="dxa"/>
            <w:tcBorders>
              <w:top w:val="nil"/>
              <w:left w:val="nil"/>
              <w:bottom w:val="nil"/>
              <w:right w:val="nil"/>
            </w:tcBorders>
          </w:tcPr>
          <w:p w:rsidR="00C612D8" w:rsidRPr="00C612D8" w:rsidRDefault="00C612D8" w:rsidP="00C612D8">
            <w:pPr>
              <w:jc w:val="center"/>
              <w:rPr>
                <w:rFonts w:ascii="Times New Roman" w:hAnsi="Times New Roman"/>
                <w:sz w:val="20"/>
                <w:szCs w:val="20"/>
              </w:rPr>
            </w:pPr>
            <w:r w:rsidRPr="00C612D8">
              <w:rPr>
                <w:rFonts w:ascii="Times New Roman" w:hAnsi="Times New Roman"/>
                <w:sz w:val="20"/>
                <w:szCs w:val="20"/>
              </w:rPr>
              <w:t>(дата)</w:t>
            </w:r>
          </w:p>
        </w:tc>
        <w:tc>
          <w:tcPr>
            <w:tcW w:w="483" w:type="dxa"/>
            <w:tcBorders>
              <w:top w:val="nil"/>
              <w:left w:val="nil"/>
              <w:bottom w:val="nil"/>
              <w:right w:val="nil"/>
            </w:tcBorders>
          </w:tcPr>
          <w:p w:rsidR="00C612D8" w:rsidRPr="00C612D8" w:rsidRDefault="00C612D8" w:rsidP="00C612D8">
            <w:pPr>
              <w:jc w:val="center"/>
              <w:rPr>
                <w:rFonts w:ascii="Times New Roman" w:hAnsi="Times New Roman"/>
                <w:sz w:val="28"/>
                <w:szCs w:val="28"/>
              </w:rPr>
            </w:pPr>
          </w:p>
        </w:tc>
        <w:tc>
          <w:tcPr>
            <w:tcW w:w="1369" w:type="dxa"/>
            <w:tcBorders>
              <w:top w:val="nil"/>
              <w:left w:val="nil"/>
              <w:bottom w:val="nil"/>
              <w:right w:val="nil"/>
            </w:tcBorders>
          </w:tcPr>
          <w:p w:rsidR="00C612D8" w:rsidRPr="00C612D8" w:rsidRDefault="00C612D8" w:rsidP="00C612D8">
            <w:pPr>
              <w:jc w:val="center"/>
              <w:rPr>
                <w:rFonts w:ascii="Times New Roman" w:hAnsi="Times New Roman"/>
                <w:sz w:val="20"/>
                <w:szCs w:val="20"/>
              </w:rPr>
            </w:pPr>
            <w:r w:rsidRPr="00C612D8">
              <w:rPr>
                <w:rFonts w:ascii="Times New Roman" w:hAnsi="Times New Roman"/>
                <w:sz w:val="20"/>
                <w:szCs w:val="20"/>
              </w:rPr>
              <w:t>(подпись)</w:t>
            </w:r>
          </w:p>
        </w:tc>
        <w:tc>
          <w:tcPr>
            <w:tcW w:w="686" w:type="dxa"/>
            <w:tcBorders>
              <w:top w:val="nil"/>
              <w:left w:val="nil"/>
              <w:bottom w:val="nil"/>
              <w:right w:val="nil"/>
            </w:tcBorders>
          </w:tcPr>
          <w:p w:rsidR="00C612D8" w:rsidRPr="00C612D8" w:rsidRDefault="00C612D8" w:rsidP="00C612D8">
            <w:pPr>
              <w:jc w:val="center"/>
              <w:rPr>
                <w:rFonts w:ascii="Times New Roman" w:hAnsi="Times New Roman"/>
                <w:sz w:val="20"/>
                <w:szCs w:val="20"/>
              </w:rPr>
            </w:pPr>
          </w:p>
        </w:tc>
        <w:tc>
          <w:tcPr>
            <w:tcW w:w="606" w:type="dxa"/>
            <w:tcBorders>
              <w:top w:val="nil"/>
              <w:left w:val="nil"/>
              <w:bottom w:val="nil"/>
              <w:right w:val="nil"/>
            </w:tcBorders>
          </w:tcPr>
          <w:p w:rsidR="00C612D8" w:rsidRPr="00C612D8" w:rsidRDefault="00C612D8" w:rsidP="00C612D8">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rsidR="00C612D8" w:rsidRPr="00C612D8" w:rsidRDefault="00C612D8" w:rsidP="00C612D8">
            <w:pPr>
              <w:jc w:val="center"/>
              <w:rPr>
                <w:rFonts w:ascii="Times New Roman" w:hAnsi="Times New Roman"/>
                <w:sz w:val="20"/>
                <w:szCs w:val="20"/>
              </w:rPr>
            </w:pPr>
            <w:r w:rsidRPr="00C612D8">
              <w:rPr>
                <w:rFonts w:ascii="Times New Roman" w:hAnsi="Times New Roman"/>
                <w:sz w:val="20"/>
                <w:szCs w:val="20"/>
              </w:rPr>
              <w:t>(ФИО)</w:t>
            </w:r>
          </w:p>
        </w:tc>
        <w:tc>
          <w:tcPr>
            <w:tcW w:w="1681" w:type="dxa"/>
            <w:tcBorders>
              <w:top w:val="nil"/>
              <w:left w:val="nil"/>
              <w:bottom w:val="nil"/>
              <w:right w:val="nil"/>
            </w:tcBorders>
          </w:tcPr>
          <w:p w:rsidR="00C612D8" w:rsidRPr="00C612D8" w:rsidRDefault="00C612D8" w:rsidP="00C612D8">
            <w:pPr>
              <w:rPr>
                <w:rFonts w:ascii="Times New Roman" w:hAnsi="Times New Roman"/>
                <w:sz w:val="20"/>
                <w:szCs w:val="20"/>
              </w:rPr>
            </w:pPr>
          </w:p>
        </w:tc>
      </w:tr>
    </w:tbl>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0156D6" w:rsidRDefault="000156D6" w:rsidP="000156D6">
      <w:pPr>
        <w:widowControl w:val="0"/>
        <w:autoSpaceDE w:val="0"/>
        <w:autoSpaceDN w:val="0"/>
        <w:adjustRightInd w:val="0"/>
        <w:ind w:firstLine="851"/>
        <w:jc w:val="both"/>
        <w:rPr>
          <w:rFonts w:ascii="Times New Roman" w:hAnsi="Times New Roman"/>
          <w:color w:val="000000"/>
          <w:sz w:val="28"/>
          <w:szCs w:val="28"/>
        </w:rPr>
      </w:pPr>
    </w:p>
    <w:p w:rsidR="00C612D8" w:rsidRDefault="00C612D8" w:rsidP="000156D6">
      <w:pPr>
        <w:widowControl w:val="0"/>
        <w:autoSpaceDE w:val="0"/>
        <w:autoSpaceDN w:val="0"/>
        <w:adjustRightInd w:val="0"/>
        <w:ind w:firstLine="851"/>
        <w:jc w:val="both"/>
        <w:rPr>
          <w:rFonts w:ascii="Times New Roman" w:hAnsi="Times New Roman"/>
          <w:color w:val="000000"/>
          <w:sz w:val="28"/>
          <w:szCs w:val="28"/>
        </w:rPr>
      </w:pPr>
    </w:p>
    <w:p w:rsidR="00C612D8" w:rsidRPr="00550F50" w:rsidRDefault="00C612D8"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627D76">
        <w:rPr>
          <w:rFonts w:ascii="Times New Roman" w:hAnsi="Times New Roman"/>
          <w:color w:val="000000"/>
          <w:sz w:val="28"/>
          <w:szCs w:val="28"/>
        </w:rPr>
        <w:t>Органе.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BA2C6D">
        <w:rPr>
          <w:rFonts w:ascii="Times New Roman" w:hAnsi="Times New Roman"/>
          <w:sz w:val="28"/>
          <w:szCs w:val="28"/>
        </w:rPr>
        <w:t>4</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BA2C6D" w:rsidRPr="00BA2C6D">
        <w:rPr>
          <w:rFonts w:ascii="Times New Roman" w:hAnsi="Times New Roman"/>
          <w:bCs/>
          <w:sz w:val="28"/>
          <w:szCs w:val="20"/>
          <w:lang w:eastAsia="zh-CN"/>
        </w:rPr>
        <w:t>по принятию ранее приватизированных жилых помещений в муниципальную собственность</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F37" w:rsidRDefault="006C6F37" w:rsidP="00485885">
      <w:r>
        <w:separator/>
      </w:r>
    </w:p>
  </w:endnote>
  <w:endnote w:type="continuationSeparator" w:id="0">
    <w:p w:rsidR="006C6F37" w:rsidRDefault="006C6F37"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F37" w:rsidRDefault="006C6F37" w:rsidP="00485885">
      <w:r>
        <w:separator/>
      </w:r>
    </w:p>
  </w:footnote>
  <w:footnote w:type="continuationSeparator" w:id="0">
    <w:p w:rsidR="006C6F37" w:rsidRDefault="006C6F37"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951F7B" w:rsidRDefault="00951F7B">
        <w:pPr>
          <w:pStyle w:val="a3"/>
          <w:jc w:val="center"/>
        </w:pPr>
        <w:r>
          <w:rPr>
            <w:noProof/>
          </w:rPr>
          <w:fldChar w:fldCharType="begin"/>
        </w:r>
        <w:r>
          <w:rPr>
            <w:noProof/>
          </w:rPr>
          <w:instrText>PAGE   \* MERGEFORMAT</w:instrText>
        </w:r>
        <w:r>
          <w:rPr>
            <w:noProof/>
          </w:rPr>
          <w:fldChar w:fldCharType="separate"/>
        </w:r>
        <w:r w:rsidR="008E2FB2">
          <w:rPr>
            <w:noProof/>
          </w:rPr>
          <w:t>42</w:t>
        </w:r>
        <w:r>
          <w:rPr>
            <w:noProof/>
          </w:rPr>
          <w:fldChar w:fldCharType="end"/>
        </w:r>
      </w:p>
    </w:sdtContent>
  </w:sdt>
  <w:p w:rsidR="00951F7B" w:rsidRDefault="00951F7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834380C"/>
    <w:multiLevelType w:val="hybridMultilevel"/>
    <w:tmpl w:val="B39E2F3A"/>
    <w:lvl w:ilvl="0" w:tplc="0BEA8E7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3"/>
  </w:num>
  <w:num w:numId="6">
    <w:abstractNumId w:val="9"/>
  </w:num>
  <w:num w:numId="7">
    <w:abstractNumId w:val="7"/>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5"/>
  </w:num>
  <w:num w:numId="16">
    <w:abstractNumId w:val="11"/>
  </w:num>
  <w:num w:numId="17">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3F6D"/>
    <w:rsid w:val="00186330"/>
    <w:rsid w:val="00187129"/>
    <w:rsid w:val="0019009F"/>
    <w:rsid w:val="0019011C"/>
    <w:rsid w:val="001906E9"/>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1FAA"/>
    <w:rsid w:val="002C35B2"/>
    <w:rsid w:val="002C5A89"/>
    <w:rsid w:val="002C6E81"/>
    <w:rsid w:val="002D407D"/>
    <w:rsid w:val="002E0282"/>
    <w:rsid w:val="002E0A11"/>
    <w:rsid w:val="002E1339"/>
    <w:rsid w:val="002E226C"/>
    <w:rsid w:val="002E336B"/>
    <w:rsid w:val="002F10D2"/>
    <w:rsid w:val="002F137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5DEA"/>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7B1A"/>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1426"/>
    <w:rsid w:val="003F3328"/>
    <w:rsid w:val="003F4C90"/>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4544"/>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173B3"/>
    <w:rsid w:val="006235D5"/>
    <w:rsid w:val="00625087"/>
    <w:rsid w:val="00627D76"/>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203"/>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6F3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1664"/>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6E9"/>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2FB2"/>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1DAF"/>
    <w:rsid w:val="0093269A"/>
    <w:rsid w:val="009349E6"/>
    <w:rsid w:val="00934EEC"/>
    <w:rsid w:val="00945945"/>
    <w:rsid w:val="00945A45"/>
    <w:rsid w:val="00945BD5"/>
    <w:rsid w:val="00950F3E"/>
    <w:rsid w:val="0095124E"/>
    <w:rsid w:val="00951C39"/>
    <w:rsid w:val="00951F7B"/>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4F1D"/>
    <w:rsid w:val="009C7901"/>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0D63"/>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1371"/>
    <w:rsid w:val="00B31B74"/>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C6D"/>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44A3"/>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260"/>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12D8"/>
    <w:rsid w:val="00C62263"/>
    <w:rsid w:val="00C63619"/>
    <w:rsid w:val="00C63992"/>
    <w:rsid w:val="00C64D3E"/>
    <w:rsid w:val="00C655BC"/>
    <w:rsid w:val="00C65CB7"/>
    <w:rsid w:val="00C70399"/>
    <w:rsid w:val="00C73849"/>
    <w:rsid w:val="00C76213"/>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BAE"/>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6D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39C"/>
    <w:rsid w:val="00DE083D"/>
    <w:rsid w:val="00DE0F4D"/>
    <w:rsid w:val="00DE29B3"/>
    <w:rsid w:val="00DE3195"/>
    <w:rsid w:val="00DE3550"/>
    <w:rsid w:val="00DF0AE3"/>
    <w:rsid w:val="00DF2F9F"/>
    <w:rsid w:val="00DF7A14"/>
    <w:rsid w:val="00E01533"/>
    <w:rsid w:val="00E01DCD"/>
    <w:rsid w:val="00E0242D"/>
    <w:rsid w:val="00E02835"/>
    <w:rsid w:val="00E0402E"/>
    <w:rsid w:val="00E048E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5770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1589"/>
    <w:rsid w:val="00F056AD"/>
    <w:rsid w:val="00F07AFB"/>
    <w:rsid w:val="00F142D8"/>
    <w:rsid w:val="00F1542A"/>
    <w:rsid w:val="00F15C78"/>
    <w:rsid w:val="00F168ED"/>
    <w:rsid w:val="00F20E62"/>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BDE"/>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426"/>
    <w:rPr>
      <w:sz w:val="24"/>
      <w:szCs w:val="24"/>
    </w:rPr>
  </w:style>
  <w:style w:type="paragraph" w:styleId="1">
    <w:name w:val="heading 1"/>
    <w:basedOn w:val="a"/>
    <w:next w:val="a"/>
    <w:link w:val="10"/>
    <w:uiPriority w:val="9"/>
    <w:qFormat/>
    <w:locked/>
    <w:rsid w:val="003F142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3F142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3F142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3F142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3F142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3F1426"/>
    <w:pPr>
      <w:spacing w:before="240" w:after="60"/>
      <w:outlineLvl w:val="5"/>
    </w:pPr>
    <w:rPr>
      <w:b/>
      <w:bCs/>
      <w:sz w:val="22"/>
      <w:szCs w:val="22"/>
    </w:rPr>
  </w:style>
  <w:style w:type="paragraph" w:styleId="7">
    <w:name w:val="heading 7"/>
    <w:basedOn w:val="a"/>
    <w:next w:val="a"/>
    <w:link w:val="70"/>
    <w:uiPriority w:val="9"/>
    <w:semiHidden/>
    <w:unhideWhenUsed/>
    <w:qFormat/>
    <w:locked/>
    <w:rsid w:val="003F1426"/>
    <w:pPr>
      <w:spacing w:before="240" w:after="60"/>
      <w:outlineLvl w:val="6"/>
    </w:pPr>
  </w:style>
  <w:style w:type="paragraph" w:styleId="8">
    <w:name w:val="heading 8"/>
    <w:basedOn w:val="a"/>
    <w:next w:val="a"/>
    <w:link w:val="80"/>
    <w:uiPriority w:val="9"/>
    <w:semiHidden/>
    <w:unhideWhenUsed/>
    <w:qFormat/>
    <w:locked/>
    <w:rsid w:val="003F1426"/>
    <w:pPr>
      <w:spacing w:before="240" w:after="60"/>
      <w:outlineLvl w:val="7"/>
    </w:pPr>
    <w:rPr>
      <w:i/>
      <w:iCs/>
    </w:rPr>
  </w:style>
  <w:style w:type="paragraph" w:styleId="9">
    <w:name w:val="heading 9"/>
    <w:basedOn w:val="a"/>
    <w:next w:val="a"/>
    <w:link w:val="90"/>
    <w:uiPriority w:val="9"/>
    <w:semiHidden/>
    <w:unhideWhenUsed/>
    <w:qFormat/>
    <w:locked/>
    <w:rsid w:val="003F142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3F1426"/>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3F142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3F142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F142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F1426"/>
    <w:rPr>
      <w:b/>
      <w:bCs/>
      <w:sz w:val="28"/>
      <w:szCs w:val="28"/>
    </w:rPr>
  </w:style>
  <w:style w:type="character" w:customStyle="1" w:styleId="50">
    <w:name w:val="Заголовок 5 Знак"/>
    <w:basedOn w:val="a0"/>
    <w:link w:val="5"/>
    <w:uiPriority w:val="9"/>
    <w:semiHidden/>
    <w:rsid w:val="003F1426"/>
    <w:rPr>
      <w:b/>
      <w:bCs/>
      <w:i/>
      <w:iCs/>
      <w:sz w:val="26"/>
      <w:szCs w:val="26"/>
    </w:rPr>
  </w:style>
  <w:style w:type="character" w:customStyle="1" w:styleId="60">
    <w:name w:val="Заголовок 6 Знак"/>
    <w:basedOn w:val="a0"/>
    <w:link w:val="6"/>
    <w:uiPriority w:val="9"/>
    <w:semiHidden/>
    <w:rsid w:val="003F1426"/>
    <w:rPr>
      <w:b/>
      <w:bCs/>
    </w:rPr>
  </w:style>
  <w:style w:type="character" w:customStyle="1" w:styleId="70">
    <w:name w:val="Заголовок 7 Знак"/>
    <w:basedOn w:val="a0"/>
    <w:link w:val="7"/>
    <w:uiPriority w:val="9"/>
    <w:semiHidden/>
    <w:rsid w:val="003F1426"/>
    <w:rPr>
      <w:sz w:val="24"/>
      <w:szCs w:val="24"/>
    </w:rPr>
  </w:style>
  <w:style w:type="character" w:customStyle="1" w:styleId="80">
    <w:name w:val="Заголовок 8 Знак"/>
    <w:basedOn w:val="a0"/>
    <w:link w:val="8"/>
    <w:uiPriority w:val="9"/>
    <w:semiHidden/>
    <w:rsid w:val="003F1426"/>
    <w:rPr>
      <w:i/>
      <w:iCs/>
      <w:sz w:val="24"/>
      <w:szCs w:val="24"/>
    </w:rPr>
  </w:style>
  <w:style w:type="character" w:customStyle="1" w:styleId="90">
    <w:name w:val="Заголовок 9 Знак"/>
    <w:basedOn w:val="a0"/>
    <w:link w:val="9"/>
    <w:uiPriority w:val="9"/>
    <w:semiHidden/>
    <w:rsid w:val="003F1426"/>
    <w:rPr>
      <w:rFonts w:asciiTheme="majorHAnsi" w:eastAsiaTheme="majorEastAsia" w:hAnsiTheme="majorHAnsi"/>
    </w:rPr>
  </w:style>
  <w:style w:type="paragraph" w:styleId="afc">
    <w:name w:val="Title"/>
    <w:basedOn w:val="a"/>
    <w:next w:val="a"/>
    <w:link w:val="afd"/>
    <w:uiPriority w:val="10"/>
    <w:qFormat/>
    <w:locked/>
    <w:rsid w:val="003F142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3F142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3F142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3F1426"/>
    <w:rPr>
      <w:rFonts w:asciiTheme="majorHAnsi" w:eastAsiaTheme="majorEastAsia" w:hAnsiTheme="majorHAnsi"/>
      <w:sz w:val="24"/>
      <w:szCs w:val="24"/>
    </w:rPr>
  </w:style>
  <w:style w:type="character" w:styleId="aff0">
    <w:name w:val="Strong"/>
    <w:basedOn w:val="a0"/>
    <w:uiPriority w:val="22"/>
    <w:qFormat/>
    <w:locked/>
    <w:rsid w:val="003F1426"/>
    <w:rPr>
      <w:b/>
      <w:bCs/>
    </w:rPr>
  </w:style>
  <w:style w:type="character" w:styleId="aff1">
    <w:name w:val="Emphasis"/>
    <w:basedOn w:val="a0"/>
    <w:uiPriority w:val="20"/>
    <w:qFormat/>
    <w:locked/>
    <w:rsid w:val="003F1426"/>
    <w:rPr>
      <w:rFonts w:asciiTheme="minorHAnsi" w:hAnsiTheme="minorHAnsi"/>
      <w:b/>
      <w:i/>
      <w:iCs/>
    </w:rPr>
  </w:style>
  <w:style w:type="paragraph" w:styleId="aff2">
    <w:name w:val="No Spacing"/>
    <w:basedOn w:val="a"/>
    <w:uiPriority w:val="1"/>
    <w:qFormat/>
    <w:rsid w:val="003F1426"/>
    <w:rPr>
      <w:szCs w:val="32"/>
    </w:rPr>
  </w:style>
  <w:style w:type="paragraph" w:styleId="23">
    <w:name w:val="Quote"/>
    <w:basedOn w:val="a"/>
    <w:next w:val="a"/>
    <w:link w:val="24"/>
    <w:uiPriority w:val="29"/>
    <w:qFormat/>
    <w:rsid w:val="003F1426"/>
    <w:rPr>
      <w:i/>
    </w:rPr>
  </w:style>
  <w:style w:type="character" w:customStyle="1" w:styleId="24">
    <w:name w:val="Цитата 2 Знак"/>
    <w:basedOn w:val="a0"/>
    <w:link w:val="23"/>
    <w:uiPriority w:val="29"/>
    <w:rsid w:val="003F1426"/>
    <w:rPr>
      <w:i/>
      <w:sz w:val="24"/>
      <w:szCs w:val="24"/>
    </w:rPr>
  </w:style>
  <w:style w:type="paragraph" w:styleId="aff3">
    <w:name w:val="Intense Quote"/>
    <w:basedOn w:val="a"/>
    <w:next w:val="a"/>
    <w:link w:val="aff4"/>
    <w:uiPriority w:val="30"/>
    <w:qFormat/>
    <w:rsid w:val="003F1426"/>
    <w:pPr>
      <w:ind w:left="720" w:right="720"/>
    </w:pPr>
    <w:rPr>
      <w:b/>
      <w:i/>
      <w:szCs w:val="22"/>
    </w:rPr>
  </w:style>
  <w:style w:type="character" w:customStyle="1" w:styleId="aff4">
    <w:name w:val="Выделенная цитата Знак"/>
    <w:basedOn w:val="a0"/>
    <w:link w:val="aff3"/>
    <w:uiPriority w:val="30"/>
    <w:rsid w:val="003F1426"/>
    <w:rPr>
      <w:b/>
      <w:i/>
      <w:sz w:val="24"/>
    </w:rPr>
  </w:style>
  <w:style w:type="character" w:styleId="aff5">
    <w:name w:val="Subtle Emphasis"/>
    <w:uiPriority w:val="19"/>
    <w:qFormat/>
    <w:rsid w:val="003F1426"/>
    <w:rPr>
      <w:i/>
      <w:color w:val="5A5A5A" w:themeColor="text1" w:themeTint="A5"/>
    </w:rPr>
  </w:style>
  <w:style w:type="character" w:styleId="aff6">
    <w:name w:val="Intense Emphasis"/>
    <w:basedOn w:val="a0"/>
    <w:uiPriority w:val="21"/>
    <w:qFormat/>
    <w:rsid w:val="003F1426"/>
    <w:rPr>
      <w:b/>
      <w:i/>
      <w:sz w:val="24"/>
      <w:szCs w:val="24"/>
      <w:u w:val="single"/>
    </w:rPr>
  </w:style>
  <w:style w:type="character" w:styleId="aff7">
    <w:name w:val="Subtle Reference"/>
    <w:basedOn w:val="a0"/>
    <w:uiPriority w:val="31"/>
    <w:qFormat/>
    <w:rsid w:val="003F1426"/>
    <w:rPr>
      <w:sz w:val="24"/>
      <w:szCs w:val="24"/>
      <w:u w:val="single"/>
    </w:rPr>
  </w:style>
  <w:style w:type="character" w:styleId="aff8">
    <w:name w:val="Intense Reference"/>
    <w:basedOn w:val="a0"/>
    <w:uiPriority w:val="32"/>
    <w:qFormat/>
    <w:rsid w:val="003F1426"/>
    <w:rPr>
      <w:b/>
      <w:sz w:val="24"/>
      <w:u w:val="single"/>
    </w:rPr>
  </w:style>
  <w:style w:type="character" w:styleId="aff9">
    <w:name w:val="Book Title"/>
    <w:basedOn w:val="a0"/>
    <w:uiPriority w:val="33"/>
    <w:qFormat/>
    <w:rsid w:val="003F142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3F1426"/>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F9F42-96B3-4138-890D-296C0977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43</Pages>
  <Words>14008</Words>
  <Characters>79852</Characters>
  <Application>Microsoft Office Word</Application>
  <DocSecurity>0</DocSecurity>
  <Lines>665</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17</cp:revision>
  <cp:lastPrinted>2021-08-25T14:37:00Z</cp:lastPrinted>
  <dcterms:created xsi:type="dcterms:W3CDTF">2021-12-06T12:22:00Z</dcterms:created>
  <dcterms:modified xsi:type="dcterms:W3CDTF">2021-12-06T13:38:00Z</dcterms:modified>
</cp:coreProperties>
</file>