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Pr="00162963" w:rsidRDefault="00DC65D9" w:rsidP="00D44180">
      <w:pPr>
        <w:pStyle w:val="ConsPlusTitle"/>
        <w:ind w:right="6236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перечня нормативных правовых актов Республики Татарстан, которые применяются с учетом особенностей, установленных статьей 9 </w:t>
      </w:r>
      <w:r w:rsidR="006B52B1" w:rsidRPr="00162963">
        <w:rPr>
          <w:rFonts w:ascii="Times New Roman" w:hAnsi="Times New Roman" w:cs="Times New Roman"/>
          <w:b w:val="0"/>
          <w:sz w:val="28"/>
          <w:szCs w:val="28"/>
        </w:rPr>
        <w:t>Ф</w:t>
      </w:r>
      <w:r w:rsidRPr="00162963">
        <w:rPr>
          <w:rFonts w:ascii="Times New Roman" w:hAnsi="Times New Roman" w:cs="Times New Roman"/>
          <w:b w:val="0"/>
          <w:sz w:val="28"/>
          <w:szCs w:val="28"/>
        </w:rPr>
        <w:t xml:space="preserve">едерального закона </w:t>
      </w:r>
      <w:r w:rsidR="00610A1C" w:rsidRPr="00162963">
        <w:rPr>
          <w:rFonts w:ascii="Times New Roman" w:hAnsi="Times New Roman" w:cs="Times New Roman"/>
          <w:b w:val="0"/>
          <w:sz w:val="28"/>
          <w:szCs w:val="28"/>
        </w:rPr>
        <w:t xml:space="preserve">от 1 апреля 2020 года № 69-ФЗ </w:t>
      </w:r>
      <w:r w:rsidR="006B52B1" w:rsidRPr="0016296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62963">
        <w:rPr>
          <w:rFonts w:ascii="Times New Roman" w:hAnsi="Times New Roman" w:cs="Times New Roman"/>
          <w:b w:val="0"/>
          <w:sz w:val="28"/>
          <w:szCs w:val="28"/>
        </w:rPr>
        <w:t>О защите и поощрении капиталовложений в Российской Федерации»</w:t>
      </w:r>
    </w:p>
    <w:p w:rsidR="00543585" w:rsidRPr="00162963" w:rsidRDefault="00543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43585" w:rsidRPr="00162963" w:rsidRDefault="00543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43585" w:rsidRPr="00162963" w:rsidRDefault="00795CF1">
      <w:pPr>
        <w:ind w:firstLine="709"/>
      </w:pPr>
      <w:r w:rsidRPr="00162963">
        <w:t>Кабинет Министров Республики Татарстан ПОСТАНОВЛЯЕТ:</w:t>
      </w:r>
    </w:p>
    <w:p w:rsidR="00543585" w:rsidRPr="00162963" w:rsidRDefault="005435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:rsidR="00DC65D9" w:rsidRPr="00162963" w:rsidRDefault="00DC65D9" w:rsidP="00DC6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Pr="00162963">
          <w:rPr>
            <w:rFonts w:ascii="Times New Roman" w:hAnsi="Times New Roman" w:cs="Times New Roman"/>
            <w:sz w:val="28"/>
            <w:szCs w:val="28"/>
          </w:rPr>
          <w:t>частью 7.1 статьи 9</w:t>
        </w:r>
      </w:hyperlink>
      <w:r w:rsidRPr="00162963">
        <w:rPr>
          <w:rFonts w:ascii="Times New Roman" w:hAnsi="Times New Roman" w:cs="Times New Roman"/>
          <w:sz w:val="28"/>
          <w:szCs w:val="28"/>
        </w:rPr>
        <w:t xml:space="preserve"> Федерального закона от 1 апреля 2020 года № 69-ФЗ «О защите и поощрении капиталовложений в Российской Федерации», Кабинет Министров Республики Татарстан постановляет:</w:t>
      </w:r>
    </w:p>
    <w:p w:rsidR="00DC65D9" w:rsidRPr="00162963" w:rsidRDefault="00DC65D9" w:rsidP="00DC6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5D9" w:rsidRPr="00162963" w:rsidRDefault="00DC65D9" w:rsidP="00DC6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1" w:tooltip="ПЕРЕЧЕНЬ" w:history="1">
        <w:r w:rsidRPr="0016296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62963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Республики Татарстан, которые применяются с учетом особенностей, установленных статьей 9 Федерального закона от 1 апреля 2020 года </w:t>
      </w:r>
      <w:r w:rsidR="00E90167" w:rsidRPr="00162963">
        <w:rPr>
          <w:rFonts w:ascii="Times New Roman" w:hAnsi="Times New Roman" w:cs="Times New Roman"/>
          <w:sz w:val="28"/>
          <w:szCs w:val="28"/>
        </w:rPr>
        <w:t>№</w:t>
      </w:r>
      <w:r w:rsidRPr="00162963">
        <w:rPr>
          <w:rFonts w:ascii="Times New Roman" w:hAnsi="Times New Roman" w:cs="Times New Roman"/>
          <w:sz w:val="28"/>
          <w:szCs w:val="28"/>
        </w:rPr>
        <w:t xml:space="preserve"> 69-ФЗ «О защите и поощрении капиталовложений в Российской Федерации», согласно приложению.</w:t>
      </w:r>
    </w:p>
    <w:p w:rsidR="00543585" w:rsidRPr="00162963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Pr="00162963" w:rsidRDefault="00543585">
      <w:pPr>
        <w:ind w:firstLine="709"/>
      </w:pPr>
    </w:p>
    <w:p w:rsidR="00543585" w:rsidRPr="00162963" w:rsidRDefault="00543585"/>
    <w:p w:rsidR="00150A44" w:rsidRPr="00162963" w:rsidRDefault="00150A44"/>
    <w:p w:rsidR="00543585" w:rsidRPr="00162963" w:rsidRDefault="00795CF1">
      <w:r w:rsidRPr="00162963">
        <w:t>Премьер-министр</w:t>
      </w:r>
    </w:p>
    <w:p w:rsidR="00150A44" w:rsidRPr="00162963" w:rsidRDefault="00795CF1">
      <w:pPr>
        <w:sectPr w:rsidR="00150A44" w:rsidRPr="00162963" w:rsidSect="00150A44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  <w:r w:rsidRPr="00162963">
        <w:t>Республики Татарстан</w:t>
      </w:r>
      <w:r w:rsidR="00A634F5" w:rsidRPr="00162963">
        <w:t xml:space="preserve">                                                         </w:t>
      </w:r>
      <w:r w:rsidRPr="00162963">
        <w:t xml:space="preserve">                            </w:t>
      </w:r>
      <w:proofErr w:type="spellStart"/>
      <w:r w:rsidRPr="00162963">
        <w:t>А.В.Песошин</w:t>
      </w:r>
      <w:proofErr w:type="spellEnd"/>
    </w:p>
    <w:p w:rsidR="00543585" w:rsidRPr="00162963" w:rsidRDefault="00795CF1" w:rsidP="00150A44">
      <w:pPr>
        <w:ind w:left="6804"/>
        <w:jc w:val="left"/>
      </w:pPr>
      <w:r w:rsidRPr="00162963">
        <w:lastRenderedPageBreak/>
        <w:t>Утвержден</w:t>
      </w:r>
    </w:p>
    <w:p w:rsidR="00543585" w:rsidRPr="00162963" w:rsidRDefault="00795CF1" w:rsidP="00150A44">
      <w:pPr>
        <w:ind w:left="6804"/>
        <w:jc w:val="left"/>
      </w:pPr>
      <w:r w:rsidRPr="00162963">
        <w:t>постановлением</w:t>
      </w:r>
    </w:p>
    <w:p w:rsidR="00543585" w:rsidRPr="00162963" w:rsidRDefault="00795CF1" w:rsidP="00150A44">
      <w:pPr>
        <w:ind w:left="6804"/>
        <w:jc w:val="left"/>
      </w:pPr>
      <w:r w:rsidRPr="00162963">
        <w:t>Кабинета Министров</w:t>
      </w:r>
    </w:p>
    <w:p w:rsidR="00543585" w:rsidRPr="00162963" w:rsidRDefault="00795CF1" w:rsidP="00150A44">
      <w:pPr>
        <w:ind w:left="6804"/>
        <w:jc w:val="left"/>
      </w:pPr>
      <w:r w:rsidRPr="00162963">
        <w:t>Республики Татарстан</w:t>
      </w:r>
    </w:p>
    <w:p w:rsidR="00543585" w:rsidRPr="00162963" w:rsidRDefault="00795CF1" w:rsidP="00150A44">
      <w:pPr>
        <w:ind w:left="6804"/>
        <w:jc w:val="left"/>
      </w:pPr>
      <w:r w:rsidRPr="00162963">
        <w:t xml:space="preserve">от </w:t>
      </w:r>
      <w:r w:rsidR="00DC65D9" w:rsidRPr="00162963">
        <w:t>__________</w:t>
      </w:r>
      <w:r w:rsidRPr="00162963">
        <w:t xml:space="preserve">№ </w:t>
      </w:r>
      <w:r w:rsidR="00DC65D9" w:rsidRPr="00162963">
        <w:t>_____</w:t>
      </w:r>
    </w:p>
    <w:p w:rsidR="004A1658" w:rsidRPr="00162963" w:rsidRDefault="004A16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DC65D9" w:rsidRPr="00162963" w:rsidRDefault="00DC65D9" w:rsidP="00DC65D9">
      <w:pPr>
        <w:pStyle w:val="ConsPlusNormal"/>
        <w:ind w:firstLine="540"/>
        <w:jc w:val="both"/>
      </w:pPr>
    </w:p>
    <w:p w:rsidR="00DC65D9" w:rsidRPr="00162963" w:rsidRDefault="00DC65D9" w:rsidP="006B52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1"/>
      <w:bookmarkEnd w:id="0"/>
      <w:r w:rsidRPr="00162963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DC65D9" w:rsidRPr="00162963" w:rsidRDefault="00DC65D9" w:rsidP="006B52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2963">
        <w:rPr>
          <w:rFonts w:ascii="Times New Roman" w:hAnsi="Times New Roman" w:cs="Times New Roman"/>
          <w:b w:val="0"/>
          <w:sz w:val="28"/>
          <w:szCs w:val="28"/>
        </w:rPr>
        <w:t>нормативных правовых актов Республики Татарстан, которые</w:t>
      </w:r>
    </w:p>
    <w:p w:rsidR="0084614E" w:rsidRPr="00162963" w:rsidRDefault="00DC65D9" w:rsidP="006B52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2963">
        <w:rPr>
          <w:rFonts w:ascii="Times New Roman" w:hAnsi="Times New Roman" w:cs="Times New Roman"/>
          <w:b w:val="0"/>
          <w:sz w:val="28"/>
          <w:szCs w:val="28"/>
        </w:rPr>
        <w:t xml:space="preserve">применяются с учетом особенностей, установленных </w:t>
      </w:r>
    </w:p>
    <w:p w:rsidR="00DC65D9" w:rsidRPr="00162963" w:rsidRDefault="00DC65D9" w:rsidP="006B52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2963">
        <w:rPr>
          <w:rFonts w:ascii="Times New Roman" w:hAnsi="Times New Roman" w:cs="Times New Roman"/>
          <w:b w:val="0"/>
          <w:sz w:val="28"/>
          <w:szCs w:val="28"/>
        </w:rPr>
        <w:t>статьей 9</w:t>
      </w:r>
      <w:r w:rsidR="0084614E" w:rsidRPr="00162963">
        <w:rPr>
          <w:rFonts w:ascii="Times New Roman" w:hAnsi="Times New Roman" w:cs="Times New Roman"/>
          <w:b w:val="0"/>
          <w:sz w:val="28"/>
          <w:szCs w:val="28"/>
        </w:rPr>
        <w:t xml:space="preserve"> Ф</w:t>
      </w:r>
      <w:r w:rsidRPr="00162963">
        <w:rPr>
          <w:rFonts w:ascii="Times New Roman" w:hAnsi="Times New Roman" w:cs="Times New Roman"/>
          <w:b w:val="0"/>
          <w:sz w:val="28"/>
          <w:szCs w:val="28"/>
        </w:rPr>
        <w:t xml:space="preserve">едерального закона от 1 апреля 2020 года </w:t>
      </w:r>
      <w:r w:rsidR="0084614E" w:rsidRPr="00162963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162963">
        <w:rPr>
          <w:rFonts w:ascii="Times New Roman" w:hAnsi="Times New Roman" w:cs="Times New Roman"/>
          <w:b w:val="0"/>
          <w:sz w:val="28"/>
          <w:szCs w:val="28"/>
        </w:rPr>
        <w:t xml:space="preserve"> 69-</w:t>
      </w:r>
      <w:r w:rsidR="0084614E" w:rsidRPr="00162963">
        <w:rPr>
          <w:rFonts w:ascii="Times New Roman" w:hAnsi="Times New Roman" w:cs="Times New Roman"/>
          <w:b w:val="0"/>
          <w:sz w:val="28"/>
          <w:szCs w:val="28"/>
        </w:rPr>
        <w:t>ФЗ</w:t>
      </w:r>
      <w:r w:rsidRPr="001629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614E" w:rsidRPr="00162963"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162963">
        <w:rPr>
          <w:rFonts w:ascii="Times New Roman" w:hAnsi="Times New Roman" w:cs="Times New Roman"/>
          <w:b w:val="0"/>
          <w:sz w:val="28"/>
          <w:szCs w:val="28"/>
        </w:rPr>
        <w:t xml:space="preserve"> защите</w:t>
      </w:r>
    </w:p>
    <w:p w:rsidR="00DC65D9" w:rsidRPr="00162963" w:rsidRDefault="00DC65D9" w:rsidP="006B52B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162963">
        <w:t xml:space="preserve">и поощрении капиталовложений в </w:t>
      </w:r>
      <w:r w:rsidR="0084614E" w:rsidRPr="00162963">
        <w:t>Р</w:t>
      </w:r>
      <w:r w:rsidRPr="00162963">
        <w:t xml:space="preserve">оссийской </w:t>
      </w:r>
      <w:r w:rsidR="0084614E" w:rsidRPr="00162963">
        <w:t>Ф</w:t>
      </w:r>
      <w:r w:rsidRPr="00162963">
        <w:t>едерации</w:t>
      </w:r>
      <w:r w:rsidR="0084614E" w:rsidRPr="00162963">
        <w:t>»</w:t>
      </w:r>
    </w:p>
    <w:p w:rsidR="00543585" w:rsidRPr="00162963" w:rsidRDefault="00543585" w:rsidP="006B52B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left"/>
        <w:rPr>
          <w:color w:val="000000"/>
        </w:rPr>
      </w:pPr>
    </w:p>
    <w:p w:rsidR="00626386" w:rsidRPr="00162963" w:rsidRDefault="00626386" w:rsidP="006B52B1">
      <w:pPr>
        <w:pStyle w:val="aff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Земельный кодекс Республики Татарстан от 10.07.1998 № 1736.</w:t>
      </w:r>
    </w:p>
    <w:p w:rsidR="00DC3B66" w:rsidRPr="00162963" w:rsidRDefault="00DC3B66" w:rsidP="006B52B1">
      <w:pPr>
        <w:pStyle w:val="aff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 xml:space="preserve">Закон Республики Татарстан </w:t>
      </w:r>
      <w:r w:rsidRPr="00162963">
        <w:rPr>
          <w:rFonts w:ascii="Times New Roman" w:eastAsia="Times New Roman" w:hAnsi="Times New Roman" w:cs="Times New Roman"/>
          <w:color w:val="000000"/>
          <w:sz w:val="28"/>
          <w:szCs w:val="28"/>
        </w:rPr>
        <w:t>от 25.11.1998 № 1872 «Об инвестиционной деятельности в Республике Татарстан».</w:t>
      </w:r>
    </w:p>
    <w:p w:rsidR="00626386" w:rsidRPr="00162963" w:rsidRDefault="00626386" w:rsidP="006B52B1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Закон Республики Татарстан от 29.11.2002 № 24-ЗРТ «О транспортном налоге».</w:t>
      </w:r>
    </w:p>
    <w:p w:rsidR="00626386" w:rsidRPr="00162963" w:rsidRDefault="00626386" w:rsidP="006B52B1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Закон Республики Татарстан от 28.11.2003 № 49-ЗРТ «О налоге на имущество организаций».</w:t>
      </w:r>
    </w:p>
    <w:p w:rsidR="00DC3B66" w:rsidRPr="00162963" w:rsidRDefault="00DC3B66" w:rsidP="00DC3B66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C8312A" w:rsidRPr="00162963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="00C8312A" w:rsidRPr="00162963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162963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162963">
        <w:rPr>
          <w:rFonts w:ascii="Times New Roman" w:hAnsi="Times New Roman" w:cs="Times New Roman"/>
          <w:sz w:val="28"/>
          <w:szCs w:val="28"/>
        </w:rPr>
        <w:t xml:space="preserve"> 10.02.2006 № 5-ЗРТ «Об установлении налоговой ставки по налогу на прибыль организаций для организаций-резидентов особой экономической зоны промышленно-производственного типа, созданной на территории </w:t>
      </w:r>
      <w:proofErr w:type="spellStart"/>
      <w:r w:rsidRPr="00162963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Pr="00162963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Татарстан, и особой экономической зоны технико-внедренческого типа «</w:t>
      </w:r>
      <w:proofErr w:type="spellStart"/>
      <w:r w:rsidRPr="00162963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Pr="00162963">
        <w:rPr>
          <w:rFonts w:ascii="Times New Roman" w:hAnsi="Times New Roman" w:cs="Times New Roman"/>
          <w:sz w:val="28"/>
          <w:szCs w:val="28"/>
        </w:rPr>
        <w:t xml:space="preserve">», созданной на территориях </w:t>
      </w:r>
      <w:proofErr w:type="spellStart"/>
      <w:r w:rsidRPr="00162963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1629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62963">
        <w:rPr>
          <w:rFonts w:ascii="Times New Roman" w:hAnsi="Times New Roman" w:cs="Times New Roman"/>
          <w:sz w:val="28"/>
          <w:szCs w:val="28"/>
        </w:rPr>
        <w:t>Лаишевского</w:t>
      </w:r>
      <w:proofErr w:type="spellEnd"/>
      <w:r w:rsidRPr="00162963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Татарстан».</w:t>
      </w:r>
    </w:p>
    <w:p w:rsidR="00384BAB" w:rsidRPr="00162963" w:rsidRDefault="00384BAB" w:rsidP="00384BAB">
      <w:pPr>
        <w:pStyle w:val="aff4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C8312A" w:rsidRPr="0016296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62963">
        <w:rPr>
          <w:rFonts w:ascii="Times New Roman" w:hAnsi="Times New Roman" w:cs="Times New Roman"/>
          <w:sz w:val="28"/>
          <w:szCs w:val="28"/>
        </w:rPr>
        <w:t>от 02.08.2008 № 53-ЗРТ «Об установлении налоговой ставки по налогу на прибыль организаций для отдельных категорий налогоплательщиков».</w:t>
      </w:r>
    </w:p>
    <w:p w:rsidR="00C8312A" w:rsidRPr="00162963" w:rsidRDefault="00C8312A" w:rsidP="00384BAB">
      <w:pPr>
        <w:pStyle w:val="aff4"/>
        <w:numPr>
          <w:ilvl w:val="0"/>
          <w:numId w:val="2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Закон Республики Татарстан от 25.12.2010 № 98-ЗРТ «О градостроительной деятельности в Республике Татарстан».</w:t>
      </w:r>
    </w:p>
    <w:p w:rsidR="0084614E" w:rsidRPr="00162963" w:rsidRDefault="00297DEB" w:rsidP="00384BAB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91D8C" w:rsidRPr="0016296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62963">
        <w:rPr>
          <w:rFonts w:ascii="Times New Roman" w:hAnsi="Times New Roman" w:cs="Times New Roman"/>
          <w:sz w:val="28"/>
          <w:szCs w:val="28"/>
        </w:rPr>
        <w:t xml:space="preserve">от 13.02.2016 № 5-ЗРТ «Об установлении налоговой ставки по налогу на прибыль организации для резидентов территорий опережающего социально-экономического развития, созданных на территориях </w:t>
      </w:r>
      <w:proofErr w:type="spellStart"/>
      <w:r w:rsidRPr="00162963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162963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(моногородов) Республики Татарстан»</w:t>
      </w:r>
      <w:r w:rsidR="004C5E3A" w:rsidRPr="00162963">
        <w:rPr>
          <w:rFonts w:ascii="Times New Roman" w:hAnsi="Times New Roman" w:cs="Times New Roman"/>
          <w:sz w:val="28"/>
          <w:szCs w:val="28"/>
        </w:rPr>
        <w:t>.</w:t>
      </w:r>
    </w:p>
    <w:p w:rsidR="00297DEB" w:rsidRPr="00162963" w:rsidRDefault="00297DEB" w:rsidP="006B52B1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91D8C" w:rsidRPr="0016296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62963">
        <w:rPr>
          <w:rFonts w:ascii="Times New Roman" w:hAnsi="Times New Roman" w:cs="Times New Roman"/>
          <w:sz w:val="28"/>
          <w:szCs w:val="28"/>
        </w:rPr>
        <w:t>от 02.12.2017 № 87-ЗРТ «Об установлении налоговой ставки по налогу на прибыль организаций для организаций - участников специальных инвестиционных контрактов»</w:t>
      </w:r>
      <w:r w:rsidR="004C5E3A" w:rsidRPr="00162963">
        <w:rPr>
          <w:rFonts w:ascii="Times New Roman" w:hAnsi="Times New Roman" w:cs="Times New Roman"/>
          <w:sz w:val="28"/>
          <w:szCs w:val="28"/>
        </w:rPr>
        <w:t>.</w:t>
      </w:r>
    </w:p>
    <w:p w:rsidR="00626386" w:rsidRPr="00162963" w:rsidRDefault="00626386" w:rsidP="006B52B1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09.02.1995 № 74 «Об арендной плате за землю».</w:t>
      </w:r>
    </w:p>
    <w:p w:rsidR="00626386" w:rsidRPr="00162963" w:rsidRDefault="00626386" w:rsidP="006B52B1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bCs/>
          <w:sz w:val="28"/>
          <w:szCs w:val="28"/>
        </w:rPr>
        <w:t xml:space="preserve">Постановление Кабинета Министров Республики Татарстан от 03.10.2012 № 827 «О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</w:t>
      </w:r>
      <w:r w:rsidRPr="00162963">
        <w:rPr>
          <w:rFonts w:ascii="Times New Roman" w:hAnsi="Times New Roman" w:cs="Times New Roman"/>
          <w:bCs/>
          <w:sz w:val="28"/>
          <w:szCs w:val="28"/>
        </w:rPr>
        <w:lastRenderedPageBreak/>
        <w:t>либо помещений в них в случаях, предусмотренных статьей 39.20 Земельного кодекса Российской Федерации».</w:t>
      </w:r>
    </w:p>
    <w:p w:rsidR="0052372E" w:rsidRPr="00162963" w:rsidRDefault="0052372E" w:rsidP="0052372E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Татарстан».</w:t>
      </w:r>
    </w:p>
    <w:p w:rsidR="002F235B" w:rsidRPr="00162963" w:rsidRDefault="002F235B" w:rsidP="002F235B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сервитута».</w:t>
      </w:r>
    </w:p>
    <w:p w:rsidR="00297DEB" w:rsidRPr="00162963" w:rsidRDefault="00297DEB" w:rsidP="006B52B1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11.06.2015 № 432 «Об утверждении Порядка определения цены земельных участков, находящихся в собственности Республики Татарстан, или земельных участков, государственная собственность на которые не разграничена, продажа которых осуществляется без проведения торгов»</w:t>
      </w:r>
      <w:r w:rsidR="004C5E3A" w:rsidRPr="00162963">
        <w:rPr>
          <w:rFonts w:ascii="Times New Roman" w:hAnsi="Times New Roman" w:cs="Times New Roman"/>
          <w:sz w:val="28"/>
          <w:szCs w:val="28"/>
        </w:rPr>
        <w:t>.</w:t>
      </w:r>
    </w:p>
    <w:p w:rsidR="00B255EE" w:rsidRPr="00162963" w:rsidRDefault="00B255EE" w:rsidP="00B255EE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28.09.2015 № 712 «Об утверждении порядка определения размера платы по соглашению об установлении сервитута в отношении земельных участков, находящихся в собственности Республики Татарстан, и земельных участков, государственная собственность на которые не разграничена».</w:t>
      </w:r>
    </w:p>
    <w:p w:rsidR="00297DEB" w:rsidRPr="00162963" w:rsidRDefault="006B52B1" w:rsidP="006B52B1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162963">
        <w:rPr>
          <w:rFonts w:ascii="Times New Roman" w:hAnsi="Times New Roman" w:cs="Times New Roman"/>
          <w:bCs/>
          <w:sz w:val="28"/>
          <w:szCs w:val="28"/>
        </w:rPr>
        <w:t>П</w:t>
      </w:r>
      <w:r w:rsidR="00297DEB" w:rsidRPr="00162963">
        <w:rPr>
          <w:rFonts w:ascii="Times New Roman" w:hAnsi="Times New Roman" w:cs="Times New Roman"/>
          <w:bCs/>
          <w:sz w:val="28"/>
          <w:szCs w:val="28"/>
        </w:rPr>
        <w:t>остановление Кабинета Министров Республики Татарстан от 23.12.2016 № 976 «Об утверждении Порядка и условий предоставления в аренду государственного имущества, включенного в перечень имущества, находящегося в собственности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инфраструктуру»</w:t>
      </w:r>
      <w:r w:rsidR="004C5E3A" w:rsidRPr="00162963">
        <w:rPr>
          <w:rFonts w:ascii="Times New Roman" w:hAnsi="Times New Roman" w:cs="Times New Roman"/>
          <w:bCs/>
          <w:sz w:val="28"/>
          <w:szCs w:val="28"/>
        </w:rPr>
        <w:t>.</w:t>
      </w:r>
    </w:p>
    <w:p w:rsidR="0052372E" w:rsidRPr="00162963" w:rsidRDefault="0052372E" w:rsidP="0052372E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30.03.2019 № 245 «Об утверждении правил подготовки и утверждения проекта планировки территории в отношении территорий исторических поселений регионального значения».</w:t>
      </w:r>
    </w:p>
    <w:p w:rsidR="00297DEB" w:rsidRPr="00162963" w:rsidRDefault="00297DEB" w:rsidP="006B52B1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09.07.2021 № 554 «Об утверждении Порядка предоставления юридическим лицам в аренду без проведения торгов земельных участков, находящихся в государственной или муниципальной собственности, для размещения объектов социально-культурного и коммунально-бытового назначения, реализации масштабных инвестиционных проектов»</w:t>
      </w:r>
      <w:r w:rsidR="004C5E3A" w:rsidRPr="00162963">
        <w:rPr>
          <w:rFonts w:ascii="Times New Roman" w:hAnsi="Times New Roman" w:cs="Times New Roman"/>
          <w:sz w:val="28"/>
          <w:szCs w:val="28"/>
        </w:rPr>
        <w:t>.</w:t>
      </w:r>
    </w:p>
    <w:p w:rsidR="00256DDE" w:rsidRPr="00162963" w:rsidRDefault="00256DDE" w:rsidP="00256DDE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963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24.09.2021 № 913 «О мерах по реализации проектов комплексного развития территорий в Республике Татарстан».</w:t>
      </w:r>
    </w:p>
    <w:p w:rsidR="00297DEB" w:rsidRPr="00C978AD" w:rsidRDefault="00297DEB" w:rsidP="00C978AD">
      <w:pPr>
        <w:pStyle w:val="aff4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</w:rPr>
      </w:pPr>
      <w:r w:rsidRPr="00162963">
        <w:rPr>
          <w:rFonts w:ascii="Times New Roman" w:hAnsi="Times New Roman" w:cs="Times New Roman"/>
          <w:sz w:val="28"/>
          <w:szCs w:val="28"/>
        </w:rPr>
        <w:t>Распоряжение</w:t>
      </w:r>
      <w:r w:rsidRPr="00C978A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24.06.2011 № 1038-р об утверждении перечня объектов, для строительства которых не требуется выдача разрешений на строительство</w:t>
      </w:r>
      <w:r w:rsidR="004C5E3A" w:rsidRPr="00C978AD">
        <w:rPr>
          <w:rFonts w:ascii="Times New Roman" w:hAnsi="Times New Roman" w:cs="Times New Roman"/>
          <w:sz w:val="28"/>
          <w:szCs w:val="28"/>
        </w:rPr>
        <w:t>.</w:t>
      </w:r>
    </w:p>
    <w:sectPr w:rsidR="00297DEB" w:rsidRPr="00C978AD" w:rsidSect="0084614E"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A9C" w:rsidRDefault="002B4A9C">
      <w:r>
        <w:separator/>
      </w:r>
    </w:p>
  </w:endnote>
  <w:endnote w:type="continuationSeparator" w:id="0">
    <w:p w:rsidR="002B4A9C" w:rsidRDefault="002B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A9C" w:rsidRDefault="002B4A9C">
      <w:r>
        <w:separator/>
      </w:r>
    </w:p>
  </w:footnote>
  <w:footnote w:type="continuationSeparator" w:id="0">
    <w:p w:rsidR="002B4A9C" w:rsidRDefault="002B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D9" w:rsidRPr="004A1658" w:rsidRDefault="00DC65D9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D92AB3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B24B5"/>
    <w:multiLevelType w:val="hybridMultilevel"/>
    <w:tmpl w:val="9B3A7D14"/>
    <w:lvl w:ilvl="0" w:tplc="DC3EF99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8407D2"/>
    <w:multiLevelType w:val="hybridMultilevel"/>
    <w:tmpl w:val="06EC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85"/>
    <w:rsid w:val="00025B0F"/>
    <w:rsid w:val="00047D71"/>
    <w:rsid w:val="000505E2"/>
    <w:rsid w:val="00091D8C"/>
    <w:rsid w:val="00096D4F"/>
    <w:rsid w:val="000A09B2"/>
    <w:rsid w:val="000A1381"/>
    <w:rsid w:val="000A4A32"/>
    <w:rsid w:val="000B4D96"/>
    <w:rsid w:val="000C0078"/>
    <w:rsid w:val="000C498B"/>
    <w:rsid w:val="000E5A07"/>
    <w:rsid w:val="00103E90"/>
    <w:rsid w:val="0010638B"/>
    <w:rsid w:val="0013047B"/>
    <w:rsid w:val="00150A44"/>
    <w:rsid w:val="00162963"/>
    <w:rsid w:val="00171BD6"/>
    <w:rsid w:val="001D6989"/>
    <w:rsid w:val="001E107F"/>
    <w:rsid w:val="00204EC9"/>
    <w:rsid w:val="002074FE"/>
    <w:rsid w:val="002317A4"/>
    <w:rsid w:val="00256DDE"/>
    <w:rsid w:val="002654B7"/>
    <w:rsid w:val="00285964"/>
    <w:rsid w:val="00297DEB"/>
    <w:rsid w:val="002B4A9C"/>
    <w:rsid w:val="002F235B"/>
    <w:rsid w:val="00313C70"/>
    <w:rsid w:val="0033443E"/>
    <w:rsid w:val="00352F11"/>
    <w:rsid w:val="003542B6"/>
    <w:rsid w:val="00364AA2"/>
    <w:rsid w:val="00384BAB"/>
    <w:rsid w:val="003A08C9"/>
    <w:rsid w:val="003D0D8C"/>
    <w:rsid w:val="003D216A"/>
    <w:rsid w:val="003D5C2D"/>
    <w:rsid w:val="003E1B2B"/>
    <w:rsid w:val="003E5AE9"/>
    <w:rsid w:val="00410BA0"/>
    <w:rsid w:val="004154DD"/>
    <w:rsid w:val="00415862"/>
    <w:rsid w:val="00420B85"/>
    <w:rsid w:val="00435267"/>
    <w:rsid w:val="00443D36"/>
    <w:rsid w:val="004454C7"/>
    <w:rsid w:val="0045061C"/>
    <w:rsid w:val="00453C9F"/>
    <w:rsid w:val="004655DC"/>
    <w:rsid w:val="00480AAD"/>
    <w:rsid w:val="004A1083"/>
    <w:rsid w:val="004A1658"/>
    <w:rsid w:val="004A695B"/>
    <w:rsid w:val="004C5E3A"/>
    <w:rsid w:val="004D158C"/>
    <w:rsid w:val="004E4853"/>
    <w:rsid w:val="005109E7"/>
    <w:rsid w:val="0052372E"/>
    <w:rsid w:val="00525DCE"/>
    <w:rsid w:val="00543585"/>
    <w:rsid w:val="00565650"/>
    <w:rsid w:val="005C4777"/>
    <w:rsid w:val="005E5FF1"/>
    <w:rsid w:val="005E7FE9"/>
    <w:rsid w:val="00610A1C"/>
    <w:rsid w:val="00623276"/>
    <w:rsid w:val="00626386"/>
    <w:rsid w:val="00627158"/>
    <w:rsid w:val="006805A1"/>
    <w:rsid w:val="006953A5"/>
    <w:rsid w:val="006B52B1"/>
    <w:rsid w:val="006C6DD7"/>
    <w:rsid w:val="006D3DB6"/>
    <w:rsid w:val="006D7513"/>
    <w:rsid w:val="00710BCC"/>
    <w:rsid w:val="007235F3"/>
    <w:rsid w:val="00735588"/>
    <w:rsid w:val="0076748B"/>
    <w:rsid w:val="007879ED"/>
    <w:rsid w:val="00787BE5"/>
    <w:rsid w:val="00795CF1"/>
    <w:rsid w:val="007A2798"/>
    <w:rsid w:val="007E13B2"/>
    <w:rsid w:val="00816ED3"/>
    <w:rsid w:val="0083212F"/>
    <w:rsid w:val="0084614E"/>
    <w:rsid w:val="00847909"/>
    <w:rsid w:val="00860B92"/>
    <w:rsid w:val="00891D31"/>
    <w:rsid w:val="008C03B9"/>
    <w:rsid w:val="008E0414"/>
    <w:rsid w:val="008E07AA"/>
    <w:rsid w:val="009024E0"/>
    <w:rsid w:val="00920CC4"/>
    <w:rsid w:val="00937388"/>
    <w:rsid w:val="00973D7A"/>
    <w:rsid w:val="009757A5"/>
    <w:rsid w:val="00984B03"/>
    <w:rsid w:val="00985C12"/>
    <w:rsid w:val="00995B05"/>
    <w:rsid w:val="009B1940"/>
    <w:rsid w:val="009E6FC2"/>
    <w:rsid w:val="009F7F97"/>
    <w:rsid w:val="00A175D0"/>
    <w:rsid w:val="00A306C4"/>
    <w:rsid w:val="00A634F5"/>
    <w:rsid w:val="00A65060"/>
    <w:rsid w:val="00A755E6"/>
    <w:rsid w:val="00A85802"/>
    <w:rsid w:val="00A90F08"/>
    <w:rsid w:val="00A942CB"/>
    <w:rsid w:val="00A9576D"/>
    <w:rsid w:val="00AC2139"/>
    <w:rsid w:val="00AE6D3B"/>
    <w:rsid w:val="00B10EFC"/>
    <w:rsid w:val="00B16CD5"/>
    <w:rsid w:val="00B255EE"/>
    <w:rsid w:val="00B36A22"/>
    <w:rsid w:val="00B45AE8"/>
    <w:rsid w:val="00BA2825"/>
    <w:rsid w:val="00BA31C2"/>
    <w:rsid w:val="00BB11C3"/>
    <w:rsid w:val="00BB5CB7"/>
    <w:rsid w:val="00BD6427"/>
    <w:rsid w:val="00C30D31"/>
    <w:rsid w:val="00C34965"/>
    <w:rsid w:val="00C7562F"/>
    <w:rsid w:val="00C82736"/>
    <w:rsid w:val="00C8312A"/>
    <w:rsid w:val="00C8380C"/>
    <w:rsid w:val="00C92C50"/>
    <w:rsid w:val="00C978AD"/>
    <w:rsid w:val="00CD486C"/>
    <w:rsid w:val="00CF0F40"/>
    <w:rsid w:val="00D44180"/>
    <w:rsid w:val="00D577BA"/>
    <w:rsid w:val="00D80ABF"/>
    <w:rsid w:val="00D92AB3"/>
    <w:rsid w:val="00D95804"/>
    <w:rsid w:val="00DA3503"/>
    <w:rsid w:val="00DC3B66"/>
    <w:rsid w:val="00DC65D9"/>
    <w:rsid w:val="00DD649A"/>
    <w:rsid w:val="00DE32E6"/>
    <w:rsid w:val="00DF3171"/>
    <w:rsid w:val="00E112EE"/>
    <w:rsid w:val="00E121CD"/>
    <w:rsid w:val="00E127A0"/>
    <w:rsid w:val="00E20CEE"/>
    <w:rsid w:val="00E24728"/>
    <w:rsid w:val="00E31754"/>
    <w:rsid w:val="00E34368"/>
    <w:rsid w:val="00E6197E"/>
    <w:rsid w:val="00E758B1"/>
    <w:rsid w:val="00E77ACF"/>
    <w:rsid w:val="00E83C43"/>
    <w:rsid w:val="00E90167"/>
    <w:rsid w:val="00E96945"/>
    <w:rsid w:val="00E9769C"/>
    <w:rsid w:val="00EC2970"/>
    <w:rsid w:val="00ED670A"/>
    <w:rsid w:val="00EE0BAD"/>
    <w:rsid w:val="00F006F8"/>
    <w:rsid w:val="00F01D38"/>
    <w:rsid w:val="00F1513D"/>
    <w:rsid w:val="00F54BF2"/>
    <w:rsid w:val="00F60CF1"/>
    <w:rsid w:val="00F60F7F"/>
    <w:rsid w:val="00F67704"/>
    <w:rsid w:val="00F67EC6"/>
    <w:rsid w:val="00F77AD1"/>
    <w:rsid w:val="00F82F52"/>
    <w:rsid w:val="00F92082"/>
    <w:rsid w:val="00F96784"/>
    <w:rsid w:val="00FA1535"/>
    <w:rsid w:val="00FF1591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F29304-5CDE-4453-B73C-A30526F1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A0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114A02"/>
    <w:pPr>
      <w:keepNext/>
      <w:jc w:val="center"/>
      <w:outlineLvl w:val="2"/>
    </w:pPr>
    <w:rPr>
      <w:b/>
      <w:snapToGrid w:val="0"/>
      <w:sz w:val="20"/>
      <w:szCs w:val="2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114A02"/>
    <w:pPr>
      <w:ind w:left="6480" w:firstLine="720"/>
      <w:jc w:val="center"/>
    </w:pPr>
    <w:rPr>
      <w:snapToGrid w:val="0"/>
      <w:sz w:val="24"/>
      <w:szCs w:val="20"/>
    </w:rPr>
  </w:style>
  <w:style w:type="character" w:customStyle="1" w:styleId="30">
    <w:name w:val="Заголовок 3 Знак"/>
    <w:basedOn w:val="a0"/>
    <w:link w:val="3"/>
    <w:rsid w:val="00114A02"/>
    <w:rPr>
      <w:rFonts w:eastAsia="Times New Roman"/>
      <w:b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114A02"/>
    <w:pPr>
      <w:ind w:right="19772"/>
      <w:jc w:val="left"/>
    </w:pPr>
    <w:rPr>
      <w:rFonts w:ascii="Courier New" w:hAnsi="Courier New"/>
      <w:snapToGrid w:val="0"/>
      <w:sz w:val="20"/>
      <w:szCs w:val="20"/>
    </w:rPr>
  </w:style>
  <w:style w:type="paragraph" w:customStyle="1" w:styleId="ConsTitle">
    <w:name w:val="ConsTitle"/>
    <w:rsid w:val="00114A02"/>
    <w:pPr>
      <w:autoSpaceDE w:val="0"/>
      <w:autoSpaceDN w:val="0"/>
      <w:adjustRightInd w:val="0"/>
      <w:ind w:right="19772"/>
      <w:jc w:val="left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114A02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14A02"/>
    <w:rPr>
      <w:rFonts w:eastAsia="Times New Roman"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14A02"/>
    <w:rPr>
      <w:rFonts w:eastAsia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14A02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05465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6D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D5E"/>
    <w:rPr>
      <w:rFonts w:ascii="Tahoma" w:hAnsi="Tahoma" w:cs="Tahoma"/>
      <w:sz w:val="16"/>
      <w:szCs w:val="16"/>
    </w:rPr>
  </w:style>
  <w:style w:type="paragraph" w:customStyle="1" w:styleId="a9">
    <w:name w:val="МФ РТ"/>
    <w:basedOn w:val="a"/>
    <w:link w:val="aa"/>
    <w:qFormat/>
    <w:rsid w:val="00073640"/>
    <w:pPr>
      <w:spacing w:line="288" w:lineRule="auto"/>
      <w:ind w:right="142" w:firstLine="709"/>
      <w:jc w:val="left"/>
    </w:pPr>
    <w:rPr>
      <w:szCs w:val="20"/>
      <w:lang w:val="en-US"/>
    </w:rPr>
  </w:style>
  <w:style w:type="character" w:customStyle="1" w:styleId="aa">
    <w:name w:val="МФ РТ Знак"/>
    <w:basedOn w:val="a0"/>
    <w:link w:val="a9"/>
    <w:rsid w:val="00073640"/>
    <w:rPr>
      <w:rFonts w:eastAsia="Times New Roman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1155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59E"/>
  </w:style>
  <w:style w:type="paragraph" w:customStyle="1" w:styleId="ConsPlusNonformat">
    <w:name w:val="ConsPlusNonformat"/>
    <w:rsid w:val="00FC3A5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0">
    <w:name w:val="Стиль1"/>
    <w:basedOn w:val="a"/>
    <w:rsid w:val="004E2CAA"/>
    <w:pPr>
      <w:spacing w:line="288" w:lineRule="auto"/>
      <w:jc w:val="left"/>
    </w:pPr>
    <w:rPr>
      <w:szCs w:val="20"/>
    </w:rPr>
  </w:style>
  <w:style w:type="paragraph" w:customStyle="1" w:styleId="ConsPlusTextList1">
    <w:name w:val="ConsPlusTextList1"/>
    <w:uiPriority w:val="99"/>
    <w:rsid w:val="006C1C14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f4">
    <w:name w:val="List Paragraph"/>
    <w:basedOn w:val="a"/>
    <w:uiPriority w:val="34"/>
    <w:qFormat/>
    <w:rsid w:val="00297DE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Hyperlink"/>
    <w:basedOn w:val="a0"/>
    <w:uiPriority w:val="99"/>
    <w:unhideWhenUsed/>
    <w:rsid w:val="00297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BD2E5221049C773EE6916247739480AFCB9DE6AD5A653C005866310BB92B2705A9CCFC45B02962A0E94F813AEA239EECE6BE78C506DAB0A66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Hwscf7YgorkoaMiJ7R4C30Pqg==">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Ибрагимова Гузель Рафгатовна</cp:lastModifiedBy>
  <cp:revision>24</cp:revision>
  <cp:lastPrinted>2021-12-07T13:23:00Z</cp:lastPrinted>
  <dcterms:created xsi:type="dcterms:W3CDTF">2021-10-19T13:21:00Z</dcterms:created>
  <dcterms:modified xsi:type="dcterms:W3CDTF">2021-12-08T13:43:00Z</dcterms:modified>
</cp:coreProperties>
</file>