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C2" w:rsidRDefault="00E135C2" w:rsidP="00E135C2">
      <w:pPr>
        <w:jc w:val="right"/>
        <w:rPr>
          <w:sz w:val="28"/>
        </w:rPr>
      </w:pPr>
      <w:r>
        <w:rPr>
          <w:sz w:val="28"/>
        </w:rPr>
        <w:t>проект</w:t>
      </w:r>
    </w:p>
    <w:p w:rsidR="00E135C2" w:rsidRPr="00E135C2" w:rsidRDefault="00E135C2" w:rsidP="00E135C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135C2">
        <w:rPr>
          <w:rFonts w:ascii="Times New Roman" w:hAnsi="Times New Roman" w:cs="Times New Roman"/>
          <w:sz w:val="28"/>
        </w:rPr>
        <w:t>Решение</w:t>
      </w:r>
    </w:p>
    <w:p w:rsidR="00E135C2" w:rsidRPr="00E135C2" w:rsidRDefault="00E135C2" w:rsidP="00E135C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35C2" w:rsidRPr="00E135C2" w:rsidRDefault="00E135C2" w:rsidP="00E135C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135C2">
        <w:rPr>
          <w:rFonts w:ascii="Times New Roman" w:hAnsi="Times New Roman" w:cs="Times New Roman"/>
          <w:sz w:val="28"/>
        </w:rPr>
        <w:t>"О внесении изменений в Положение о порядке приватизации муниципального имущества, утвержденное решением Совета муниципального образования "Лениногорский муниципальный район" от 14 июля 2016 г. N 68 "Об установлении порядка и условий приватизации муниципального имущества муниципального образования "Лениногорский муниципальный район" Республики Татарстан"</w:t>
      </w:r>
    </w:p>
    <w:p w:rsidR="00E135C2" w:rsidRDefault="00E135C2" w:rsidP="00E135C2">
      <w:pPr>
        <w:rPr>
          <w:sz w:val="28"/>
        </w:rPr>
      </w:pPr>
    </w:p>
    <w:p w:rsidR="00E135C2" w:rsidRPr="00922E86" w:rsidRDefault="00E135C2" w:rsidP="00922E8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2E86">
        <w:rPr>
          <w:sz w:val="28"/>
          <w:szCs w:val="28"/>
        </w:rPr>
        <w:t xml:space="preserve">В </w:t>
      </w:r>
      <w:r w:rsidR="00516A77" w:rsidRPr="00922E86">
        <w:rPr>
          <w:sz w:val="28"/>
          <w:szCs w:val="28"/>
        </w:rPr>
        <w:t>соответствии с</w:t>
      </w:r>
      <w:r w:rsidRPr="00922E86">
        <w:rPr>
          <w:sz w:val="28"/>
          <w:szCs w:val="28"/>
        </w:rPr>
        <w:t xml:space="preserve"> Федеральным законом от 21.12.2001 N 178-ФЗ "О приватизации государственного и муниципального имущества" Федеральным законом </w:t>
      </w:r>
      <w:r w:rsidR="00516A77" w:rsidRPr="00922E86">
        <w:rPr>
          <w:sz w:val="28"/>
          <w:szCs w:val="28"/>
        </w:rPr>
        <w:t xml:space="preserve">от 06.10.2003 N 131-ФЗ </w:t>
      </w:r>
      <w:r w:rsidRPr="00922E86">
        <w:rPr>
          <w:sz w:val="28"/>
          <w:szCs w:val="28"/>
        </w:rPr>
        <w:t>"Об общих принципах организации местного самоуправления в Российской Федерации", Совет муниципального образования "Лениногорский муниципальный район" Республики Татарстан решил:</w:t>
      </w:r>
    </w:p>
    <w:p w:rsidR="003917CF" w:rsidRPr="00922E86" w:rsidRDefault="003917CF" w:rsidP="00922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A77" w:rsidRPr="00922E86" w:rsidRDefault="00516A77" w:rsidP="0092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2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922E86">
        <w:rPr>
          <w:rFonts w:ascii="Times New Roman" w:hAnsi="Times New Roman" w:cs="Times New Roman"/>
          <w:sz w:val="28"/>
        </w:rPr>
        <w:t>Положение о порядке приватизации муниципального имущества, утвержденное решением Совета муниципального образования "Лениногорский муниципальный район" от 14 июля 2016 г. N 68 "Об установлении порядка и условий приватизации муниципального имущества муниципального образования "Лениногорский муниципальный район" Республики Татарстан" следующие изменения:</w:t>
      </w:r>
    </w:p>
    <w:p w:rsidR="003917CF" w:rsidRPr="00922E86" w:rsidRDefault="003917CF" w:rsidP="00922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7CF" w:rsidRPr="00922E86" w:rsidRDefault="00BB0062" w:rsidP="00922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 </w:t>
      </w:r>
      <w:r w:rsidR="003917CF" w:rsidRPr="0092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</w:t>
      </w:r>
      <w:r w:rsidR="006C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917CF" w:rsidRPr="00922E8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6C20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17CF" w:rsidRPr="0092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после слов «</w:t>
      </w:r>
      <w:r w:rsidR="003917CF" w:rsidRPr="00922E86">
        <w:rPr>
          <w:rFonts w:ascii="Times New Roman" w:hAnsi="Times New Roman" w:cs="Times New Roman"/>
          <w:sz w:val="28"/>
          <w:szCs w:val="28"/>
        </w:rPr>
        <w:t>(офшорные зоны)</w:t>
      </w:r>
      <w:r w:rsidR="003917CF" w:rsidRPr="0092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дополнить словами </w:t>
      </w:r>
      <w:r w:rsidR="003917CF" w:rsidRPr="00922E86">
        <w:rPr>
          <w:rFonts w:ascii="Times New Roman" w:hAnsi="Times New Roman" w:cs="Times New Roman"/>
          <w:sz w:val="28"/>
          <w:szCs w:val="28"/>
        </w:rPr>
        <w:t xml:space="preserve">«, и которые не осуществляют раскрытие и предоставление информации о своих выгодоприобретателях, </w:t>
      </w:r>
      <w:proofErr w:type="spellStart"/>
      <w:r w:rsidR="003917CF" w:rsidRPr="00922E86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="003917CF" w:rsidRPr="00922E86">
        <w:rPr>
          <w:rFonts w:ascii="Times New Roman" w:hAnsi="Times New Roman" w:cs="Times New Roman"/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</w:t>
      </w:r>
      <w:proofErr w:type="gramStart"/>
      <w:r w:rsidR="003917CF" w:rsidRPr="00922E8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3917CF" w:rsidRPr="00922E86">
        <w:rPr>
          <w:rFonts w:ascii="Times New Roman" w:hAnsi="Times New Roman" w:cs="Times New Roman"/>
          <w:sz w:val="28"/>
          <w:szCs w:val="28"/>
        </w:rPr>
        <w:t>;</w:t>
      </w:r>
    </w:p>
    <w:p w:rsidR="003917CF" w:rsidRPr="00922E86" w:rsidRDefault="003917CF" w:rsidP="0092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17CF" w:rsidRPr="00922E86" w:rsidRDefault="003917CF" w:rsidP="0092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ab/>
        <w:t>абзац 5 признать утратившим силу;</w:t>
      </w:r>
    </w:p>
    <w:p w:rsidR="003917CF" w:rsidRPr="00922E86" w:rsidRDefault="003917CF" w:rsidP="0092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D3C" w:rsidRPr="00922E86" w:rsidRDefault="00E135C2" w:rsidP="00922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>пункт</w:t>
      </w:r>
      <w:r w:rsidR="00301D3C" w:rsidRPr="00922E86">
        <w:rPr>
          <w:rFonts w:ascii="Times New Roman" w:hAnsi="Times New Roman" w:cs="Times New Roman"/>
          <w:sz w:val="28"/>
          <w:szCs w:val="28"/>
        </w:rPr>
        <w:t xml:space="preserve"> 4 </w:t>
      </w:r>
      <w:r w:rsidRPr="00922E86">
        <w:rPr>
          <w:rFonts w:ascii="Times New Roman" w:hAnsi="Times New Roman" w:cs="Times New Roman"/>
          <w:sz w:val="28"/>
          <w:szCs w:val="28"/>
        </w:rPr>
        <w:t>раздела 2 дополнить абзацем следующего содержания:</w:t>
      </w:r>
    </w:p>
    <w:p w:rsidR="0056159C" w:rsidRPr="00922E86" w:rsidRDefault="00E135C2" w:rsidP="00922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>«</w:t>
      </w:r>
      <w:r w:rsidR="00301D3C" w:rsidRPr="00922E86">
        <w:rPr>
          <w:rFonts w:ascii="Times New Roman" w:hAnsi="Times New Roman" w:cs="Times New Roman"/>
          <w:sz w:val="28"/>
          <w:szCs w:val="28"/>
        </w:rPr>
        <w:t xml:space="preserve">Уполномоченному органу поручается осуществлять </w:t>
      </w:r>
      <w:r w:rsidR="0056159C" w:rsidRPr="00922E86">
        <w:rPr>
          <w:rFonts w:ascii="Times New Roman" w:hAnsi="Times New Roman" w:cs="Times New Roman"/>
          <w:sz w:val="28"/>
          <w:szCs w:val="28"/>
        </w:rPr>
        <w:t>функции по продаже муниципального имущества, организовывать от имени собственника в установленном порядке продажу приватизируемого имущества, находящегося в собственности муниципальн</w:t>
      </w:r>
      <w:r w:rsidR="00301D3C" w:rsidRPr="00922E86">
        <w:rPr>
          <w:rFonts w:ascii="Times New Roman" w:hAnsi="Times New Roman" w:cs="Times New Roman"/>
          <w:sz w:val="28"/>
          <w:szCs w:val="28"/>
        </w:rPr>
        <w:t>ого</w:t>
      </w:r>
      <w:r w:rsidR="0056159C" w:rsidRPr="00922E8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01D3C" w:rsidRPr="00922E86">
        <w:rPr>
          <w:rFonts w:ascii="Times New Roman" w:hAnsi="Times New Roman" w:cs="Times New Roman"/>
          <w:sz w:val="28"/>
          <w:szCs w:val="28"/>
        </w:rPr>
        <w:t>я</w:t>
      </w:r>
      <w:r w:rsidR="0056159C" w:rsidRPr="00922E86">
        <w:rPr>
          <w:rFonts w:ascii="Times New Roman" w:hAnsi="Times New Roman" w:cs="Times New Roman"/>
          <w:sz w:val="28"/>
          <w:szCs w:val="28"/>
        </w:rPr>
        <w:t>, и (или) осуществлять функции продавца такого имущества</w:t>
      </w:r>
      <w:proofErr w:type="gramStart"/>
      <w:r w:rsidR="0056159C" w:rsidRPr="00922E86">
        <w:rPr>
          <w:rFonts w:ascii="Times New Roman" w:hAnsi="Times New Roman" w:cs="Times New Roman"/>
          <w:sz w:val="28"/>
          <w:szCs w:val="28"/>
        </w:rPr>
        <w:t>.</w:t>
      </w:r>
      <w:r w:rsidRPr="00922E8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135C2" w:rsidRPr="00922E86" w:rsidRDefault="00E135C2" w:rsidP="00922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08BE" w:rsidRDefault="00516A77" w:rsidP="0092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ab/>
      </w:r>
      <w:r w:rsidR="009908BE">
        <w:rPr>
          <w:rFonts w:ascii="Times New Roman" w:hAnsi="Times New Roman" w:cs="Times New Roman"/>
          <w:sz w:val="28"/>
          <w:szCs w:val="28"/>
        </w:rPr>
        <w:t>раздел 3 пункт 1 дополнить абзацем следующего содержания:</w:t>
      </w:r>
    </w:p>
    <w:p w:rsidR="009908BE" w:rsidRDefault="009908BE" w:rsidP="009908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>
        <w:rPr>
          <w:rFonts w:ascii="Times New Roman" w:hAnsi="Times New Roman" w:cs="Times New Roman"/>
          <w:sz w:val="28"/>
          <w:szCs w:val="28"/>
        </w:rPr>
        <w:t>азработк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прогнозн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) приватизации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осуществляется в порядке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08BE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0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РФ от 26.12.2005 № 806 (ред. от 03.11.2021)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908BE">
        <w:rPr>
          <w:rFonts w:ascii="Times New Roman" w:hAnsi="Times New Roman" w:cs="Times New Roman"/>
          <w:sz w:val="28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08BE" w:rsidRDefault="009908BE" w:rsidP="0092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7CF" w:rsidRPr="00922E86" w:rsidRDefault="00371B1C" w:rsidP="009908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 xml:space="preserve"> пункт 2 раздела 5 изложить в следующей редакции:</w:t>
      </w:r>
    </w:p>
    <w:p w:rsidR="00371B1C" w:rsidRPr="00922E86" w:rsidRDefault="006C20F9" w:rsidP="0092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1B1C" w:rsidRPr="00922E86">
        <w:rPr>
          <w:rFonts w:ascii="Times New Roman" w:hAnsi="Times New Roman" w:cs="Times New Roman"/>
          <w:sz w:val="28"/>
          <w:szCs w:val="28"/>
        </w:rPr>
        <w:t xml:space="preserve">2. Аукционы и конкурсы по продаже муниципального имущества, продажу муниципального имущества посредством </w:t>
      </w:r>
      <w:hyperlink w:anchor="sub_23" w:history="1">
        <w:r w:rsidR="00371B1C" w:rsidRPr="00922E86">
          <w:rPr>
            <w:rFonts w:ascii="Times New Roman" w:hAnsi="Times New Roman" w:cs="Times New Roman"/>
            <w:sz w:val="28"/>
            <w:szCs w:val="28"/>
          </w:rPr>
          <w:t>публичного предложения</w:t>
        </w:r>
      </w:hyperlink>
      <w:r w:rsidR="00371B1C" w:rsidRPr="00922E86">
        <w:rPr>
          <w:rFonts w:ascii="Times New Roman" w:hAnsi="Times New Roman" w:cs="Times New Roman"/>
          <w:sz w:val="28"/>
          <w:szCs w:val="28"/>
        </w:rPr>
        <w:t xml:space="preserve"> проводит постоянно действующая комиссия по организации и проведению торгов по приватизации муниципального имущества, персональный состав которой утверждается постановлением </w:t>
      </w:r>
      <w:r w:rsidR="00493299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371B1C" w:rsidRPr="00922E86">
        <w:rPr>
          <w:rFonts w:ascii="Times New Roman" w:hAnsi="Times New Roman" w:cs="Times New Roman"/>
          <w:sz w:val="28"/>
          <w:szCs w:val="28"/>
        </w:rPr>
        <w:t xml:space="preserve"> </w:t>
      </w:r>
      <w:r w:rsidR="000428CF" w:rsidRPr="00922E8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71B1C" w:rsidRPr="00922E86">
        <w:rPr>
          <w:rFonts w:ascii="Times New Roman" w:hAnsi="Times New Roman" w:cs="Times New Roman"/>
          <w:sz w:val="28"/>
          <w:szCs w:val="28"/>
        </w:rPr>
        <w:t>Лениногорск</w:t>
      </w:r>
      <w:r w:rsidR="000428CF" w:rsidRPr="00922E86">
        <w:rPr>
          <w:rFonts w:ascii="Times New Roman" w:hAnsi="Times New Roman" w:cs="Times New Roman"/>
          <w:sz w:val="28"/>
          <w:szCs w:val="28"/>
        </w:rPr>
        <w:t>ий</w:t>
      </w:r>
      <w:r w:rsidR="00371B1C" w:rsidRPr="00922E8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428CF" w:rsidRPr="00922E86">
        <w:rPr>
          <w:rFonts w:ascii="Times New Roman" w:hAnsi="Times New Roman" w:cs="Times New Roman"/>
          <w:sz w:val="28"/>
          <w:szCs w:val="28"/>
        </w:rPr>
        <w:t>ый</w:t>
      </w:r>
      <w:r w:rsidR="00371B1C" w:rsidRPr="00922E8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28CF" w:rsidRPr="00922E86">
        <w:rPr>
          <w:rFonts w:ascii="Times New Roman" w:hAnsi="Times New Roman" w:cs="Times New Roman"/>
          <w:sz w:val="28"/>
          <w:szCs w:val="28"/>
        </w:rPr>
        <w:t>»</w:t>
      </w:r>
      <w:r w:rsidR="00371B1C" w:rsidRPr="00922E86">
        <w:rPr>
          <w:rFonts w:ascii="Times New Roman" w:hAnsi="Times New Roman" w:cs="Times New Roman"/>
          <w:sz w:val="28"/>
          <w:szCs w:val="28"/>
        </w:rPr>
        <w:t>. В состав комиссии входят:</w:t>
      </w:r>
    </w:p>
    <w:p w:rsidR="000428CF" w:rsidRPr="00922E86" w:rsidRDefault="000428CF" w:rsidP="0092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>- первый заместитель руководителя Исполнительного комитета муниципального образования «Лениногорский муниципальный район» Республики Татарстан по экономике;</w:t>
      </w:r>
    </w:p>
    <w:p w:rsidR="000428CF" w:rsidRPr="00922E86" w:rsidRDefault="000428CF" w:rsidP="0092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>- заместитель руководителя Исполнительного комитета муниципального образования «Лениногорский муниципальный район» по инфраструктурному развитию;</w:t>
      </w:r>
    </w:p>
    <w:p w:rsidR="00220A7B" w:rsidRDefault="00220A7B" w:rsidP="0092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>- руководитель Исполнительного комитета муниципального образования город Лениногорск;</w:t>
      </w:r>
    </w:p>
    <w:p w:rsidR="000525DB" w:rsidRPr="00922E86" w:rsidRDefault="000525DB" w:rsidP="00052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 xml:space="preserve">- председатель муниципального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Финансово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>-б</w:t>
      </w:r>
      <w:proofErr w:type="gramEnd"/>
      <w:r>
        <w:rPr>
          <w:rFonts w:ascii="Times New Roman" w:hAnsi="Times New Roman" w:cs="Times New Roman"/>
          <w:sz w:val="28"/>
          <w:szCs w:val="28"/>
        </w:rPr>
        <w:t>юджетная палата</w:t>
      </w:r>
      <w:r w:rsidRPr="00922E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Лениногорский муниципальный район Республики Татарстан;</w:t>
      </w:r>
    </w:p>
    <w:p w:rsidR="00220A7B" w:rsidRPr="00922E86" w:rsidRDefault="00220A7B" w:rsidP="0092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>- председатель муниципального казенного учреждения Палаты имущественных и земельных отношений муниципального образования Лениногорский муниципальный район Республики Татарстан;</w:t>
      </w:r>
    </w:p>
    <w:p w:rsidR="000428CF" w:rsidRPr="00922E86" w:rsidRDefault="000428CF" w:rsidP="0092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>- начальник отдела земельных отношений Муниципального казенного учреждения Палаты имущественных и земельных отношений муниципального образования Лениногорский муниципальный район Республики Татарстан;</w:t>
      </w:r>
    </w:p>
    <w:p w:rsidR="000428CF" w:rsidRPr="00922E86" w:rsidRDefault="000428CF" w:rsidP="0092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>- начальник правового (юридического) отдела Муниципального казенного учреждения Палаты имущественных и земельных отношений муниципального образования Лениногорский муниципальный район Республики Татарстан;</w:t>
      </w:r>
    </w:p>
    <w:p w:rsidR="000428CF" w:rsidRPr="00922E86" w:rsidRDefault="000428CF" w:rsidP="0092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>- начальник отдела по управлению и приватизации муниципального имущества Муниципального казенного учреждения Палаты имущественных и земельных отношений муниципального образования Лениногорский муниципальный район Республики Татарстан</w:t>
      </w:r>
      <w:proofErr w:type="gramStart"/>
      <w:r w:rsidRPr="00922E86">
        <w:rPr>
          <w:rFonts w:ascii="Times New Roman" w:hAnsi="Times New Roman" w:cs="Times New Roman"/>
          <w:sz w:val="28"/>
          <w:szCs w:val="28"/>
        </w:rPr>
        <w:t>.</w:t>
      </w:r>
      <w:r w:rsidR="00922E8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428CF" w:rsidRPr="00922E86" w:rsidRDefault="000428CF" w:rsidP="0092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>2. </w:t>
      </w:r>
      <w:hyperlink r:id="rId5" w:anchor="/document/73725834/entry/0" w:history="1">
        <w:r w:rsidRPr="00922E86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Pr="00922E86">
        <w:rPr>
          <w:rFonts w:ascii="Times New Roman" w:hAnsi="Times New Roman" w:cs="Times New Roman"/>
          <w:sz w:val="28"/>
          <w:szCs w:val="28"/>
        </w:rPr>
        <w:t xml:space="preserve"> настоящее решение на </w:t>
      </w:r>
      <w:hyperlink r:id="rId6" w:tgtFrame="_blank" w:history="1">
        <w:r w:rsidRPr="00922E86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922E86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и официальном портале правовой информации Республики Татарстан (</w:t>
      </w:r>
      <w:hyperlink r:id="rId7" w:tgtFrame="_blank" w:history="1">
        <w:r w:rsidRPr="00922E86">
          <w:rPr>
            <w:rFonts w:ascii="Times New Roman" w:hAnsi="Times New Roman" w:cs="Times New Roman"/>
            <w:sz w:val="28"/>
            <w:szCs w:val="28"/>
          </w:rPr>
          <w:t>pravo.tatarstan.ru</w:t>
        </w:r>
      </w:hyperlink>
      <w:r w:rsidRPr="00922E86">
        <w:rPr>
          <w:rFonts w:ascii="Times New Roman" w:hAnsi="Times New Roman" w:cs="Times New Roman"/>
          <w:sz w:val="28"/>
          <w:szCs w:val="28"/>
        </w:rPr>
        <w:t>).</w:t>
      </w:r>
    </w:p>
    <w:p w:rsidR="00922E86" w:rsidRPr="00922E86" w:rsidRDefault="000428CF" w:rsidP="00922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sz w:val="28"/>
          <w:szCs w:val="28"/>
        </w:rPr>
        <w:t>3. </w:t>
      </w:r>
      <w:r w:rsidR="00922E86" w:rsidRPr="00922E8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постоянную депутатскую комиссию Совета Лениногорского муниципального </w:t>
      </w:r>
      <w:r w:rsidR="00922E86" w:rsidRPr="00922E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района Республики Татарстан </w:t>
      </w:r>
      <w:r w:rsidR="00922E86" w:rsidRPr="00922E86">
        <w:rPr>
          <w:rFonts w:ascii="Times New Roman" w:hAnsi="Times New Roman" w:cs="Times New Roman"/>
          <w:sz w:val="28"/>
          <w:szCs w:val="28"/>
        </w:rPr>
        <w:t>по бюджету,  налогам, финансам, по экономике, инвестициям и предпринимательству.</w:t>
      </w:r>
    </w:p>
    <w:p w:rsidR="00922E86" w:rsidRPr="00922E86" w:rsidRDefault="00922E86" w:rsidP="00922E86">
      <w:pPr>
        <w:autoSpaceDE w:val="0"/>
        <w:autoSpaceDN w:val="0"/>
        <w:adjustRightInd w:val="0"/>
        <w:spacing w:after="0" w:line="240" w:lineRule="auto"/>
        <w:ind w:left="23"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922E86" w:rsidRPr="00922E86" w:rsidRDefault="00922E86" w:rsidP="00922E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E86"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p w:rsidR="00922E86" w:rsidRPr="00922E86" w:rsidRDefault="00922E86" w:rsidP="00922E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E86">
        <w:rPr>
          <w:rFonts w:ascii="Times New Roman" w:hAnsi="Times New Roman" w:cs="Times New Roman"/>
          <w:color w:val="000000"/>
          <w:sz w:val="28"/>
          <w:szCs w:val="28"/>
        </w:rPr>
        <w:t>Глава Лениногорского</w:t>
      </w:r>
    </w:p>
    <w:p w:rsidR="00922E86" w:rsidRPr="00922E86" w:rsidRDefault="00922E86" w:rsidP="00922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E86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                                                                  Р.Г. Хусаинов</w:t>
      </w:r>
    </w:p>
    <w:p w:rsidR="00922E86" w:rsidRPr="009A4D1E" w:rsidRDefault="00922E86" w:rsidP="00922E86">
      <w:pPr>
        <w:autoSpaceDE w:val="0"/>
        <w:autoSpaceDN w:val="0"/>
        <w:adjustRightInd w:val="0"/>
        <w:ind w:left="23" w:firstLine="544"/>
        <w:jc w:val="both"/>
        <w:rPr>
          <w:color w:val="000000"/>
          <w:sz w:val="28"/>
          <w:szCs w:val="28"/>
        </w:rPr>
      </w:pPr>
    </w:p>
    <w:p w:rsidR="00220A7B" w:rsidRPr="0071198A" w:rsidRDefault="00220A7B" w:rsidP="000428CF">
      <w:pPr>
        <w:ind w:firstLine="567"/>
        <w:jc w:val="both"/>
        <w:rPr>
          <w:sz w:val="28"/>
          <w:szCs w:val="28"/>
        </w:rPr>
      </w:pPr>
    </w:p>
    <w:p w:rsidR="000428CF" w:rsidRPr="0071198A" w:rsidRDefault="000428CF" w:rsidP="00371B1C">
      <w:pPr>
        <w:ind w:firstLine="567"/>
        <w:jc w:val="both"/>
        <w:rPr>
          <w:sz w:val="28"/>
          <w:szCs w:val="28"/>
        </w:rPr>
      </w:pPr>
    </w:p>
    <w:p w:rsidR="00371B1C" w:rsidRDefault="00371B1C" w:rsidP="00391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7CF" w:rsidRDefault="003917CF"/>
    <w:sectPr w:rsidR="0039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CF"/>
    <w:rsid w:val="000428CF"/>
    <w:rsid w:val="000525DB"/>
    <w:rsid w:val="000A6567"/>
    <w:rsid w:val="00220A7B"/>
    <w:rsid w:val="00301D3C"/>
    <w:rsid w:val="003446E1"/>
    <w:rsid w:val="0035529F"/>
    <w:rsid w:val="00371B1C"/>
    <w:rsid w:val="003917CF"/>
    <w:rsid w:val="00493299"/>
    <w:rsid w:val="005112BB"/>
    <w:rsid w:val="00516A77"/>
    <w:rsid w:val="0056159C"/>
    <w:rsid w:val="00581797"/>
    <w:rsid w:val="006C20F9"/>
    <w:rsid w:val="007B296C"/>
    <w:rsid w:val="00922E86"/>
    <w:rsid w:val="009908BE"/>
    <w:rsid w:val="00BB0062"/>
    <w:rsid w:val="00E135C2"/>
    <w:rsid w:val="00E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1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1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ninogorsk.tatarstan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Ильдар Хайбрахманов</cp:lastModifiedBy>
  <cp:revision>6</cp:revision>
  <dcterms:created xsi:type="dcterms:W3CDTF">2021-12-14T12:02:00Z</dcterms:created>
  <dcterms:modified xsi:type="dcterms:W3CDTF">2021-12-15T08:36:00Z</dcterms:modified>
</cp:coreProperties>
</file>