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2021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B41124" w:rsidRDefault="00B41124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Порядок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утвержденный постановлением Кабинета Министров Республики Татарстан от 22.10.2019 № 943 «О</w:t>
      </w:r>
      <w:r w:rsidRPr="00B41124">
        <w:rPr>
          <w:rFonts w:ascii="Times New Roman" w:hAnsi="Times New Roman" w:cs="Times New Roman"/>
          <w:sz w:val="28"/>
          <w:szCs w:val="28"/>
        </w:rPr>
        <w:t>б утверждении порядка использования средств,</w:t>
      </w:r>
    </w:p>
    <w:p w:rsidR="00B41124" w:rsidRPr="00B41124" w:rsidRDefault="00B41124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1124">
        <w:rPr>
          <w:rFonts w:ascii="Times New Roman" w:hAnsi="Times New Roman" w:cs="Times New Roman"/>
          <w:sz w:val="28"/>
          <w:szCs w:val="28"/>
        </w:rPr>
        <w:t>редоставляемых в виде субвенции из федерального бюджета</w:t>
      </w:r>
    </w:p>
    <w:p w:rsidR="00B41124" w:rsidRPr="00B41124" w:rsidRDefault="00B41124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41124">
        <w:rPr>
          <w:rFonts w:ascii="Times New Roman" w:hAnsi="Times New Roman" w:cs="Times New Roman"/>
          <w:sz w:val="28"/>
          <w:szCs w:val="28"/>
        </w:rPr>
        <w:t xml:space="preserve">юджету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4112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1124">
        <w:rPr>
          <w:rFonts w:ascii="Times New Roman" w:hAnsi="Times New Roman" w:cs="Times New Roman"/>
          <w:sz w:val="28"/>
          <w:szCs w:val="28"/>
        </w:rPr>
        <w:t>атарстан на осуществление переданного</w:t>
      </w:r>
    </w:p>
    <w:p w:rsidR="00B41124" w:rsidRPr="00B41124" w:rsidRDefault="00B41124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1124">
        <w:rPr>
          <w:rFonts w:ascii="Times New Roman" w:hAnsi="Times New Roman" w:cs="Times New Roman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sz w:val="28"/>
          <w:szCs w:val="28"/>
        </w:rPr>
        <w:t>Российской Ф</w:t>
      </w:r>
      <w:r w:rsidRPr="00B41124">
        <w:rPr>
          <w:rFonts w:ascii="Times New Roman" w:hAnsi="Times New Roman" w:cs="Times New Roman"/>
          <w:sz w:val="28"/>
          <w:szCs w:val="28"/>
        </w:rPr>
        <w:t>едерации по осуществлению социальных</w:t>
      </w:r>
    </w:p>
    <w:p w:rsidR="00B41124" w:rsidRPr="008B4B1B" w:rsidRDefault="00B41124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1124">
        <w:rPr>
          <w:rFonts w:ascii="Times New Roman" w:hAnsi="Times New Roman" w:cs="Times New Roman"/>
          <w:sz w:val="28"/>
          <w:szCs w:val="28"/>
        </w:rPr>
        <w:t>ыплат гражданам, признанным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41124">
        <w:rPr>
          <w:rFonts w:ascii="Times New Roman" w:hAnsi="Times New Roman" w:cs="Times New Roman"/>
          <w:sz w:val="28"/>
          <w:szCs w:val="28"/>
        </w:rPr>
        <w:t>орядке безработными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0E4C">
        <w:rPr>
          <w:rFonts w:ascii="Times New Roman" w:hAnsi="Times New Roman" w:cs="Times New Roman"/>
          <w:sz w:val="28"/>
          <w:szCs w:val="28"/>
        </w:rPr>
        <w:t xml:space="preserve">пункт 4 </w:t>
      </w:r>
      <w:r w:rsidRPr="00B41124">
        <w:rPr>
          <w:rFonts w:ascii="Times New Roman" w:hAnsi="Times New Roman" w:cs="Times New Roman"/>
          <w:sz w:val="28"/>
          <w:szCs w:val="28"/>
        </w:rPr>
        <w:t>Поряд</w:t>
      </w:r>
      <w:r w:rsidR="007E0E4C">
        <w:rPr>
          <w:rFonts w:ascii="Times New Roman" w:hAnsi="Times New Roman" w:cs="Times New Roman"/>
          <w:sz w:val="28"/>
          <w:szCs w:val="28"/>
        </w:rPr>
        <w:t>ка</w:t>
      </w:r>
      <w:r w:rsidRPr="00B41124">
        <w:rPr>
          <w:rFonts w:ascii="Times New Roman" w:hAnsi="Times New Roman" w:cs="Times New Roman"/>
          <w:sz w:val="28"/>
          <w:szCs w:val="28"/>
        </w:rPr>
        <w:t xml:space="preserve"> использования средств, предоставляемых в виде </w:t>
      </w:r>
      <w:r w:rsidRPr="00B41124">
        <w:rPr>
          <w:rFonts w:ascii="Times New Roman" w:hAnsi="Times New Roman" w:cs="Times New Roman"/>
          <w:sz w:val="28"/>
          <w:szCs w:val="28"/>
        </w:rPr>
        <w:lastRenderedPageBreak/>
        <w:t>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r w:rsidRPr="008B4B1B">
        <w:rPr>
          <w:rFonts w:ascii="Times New Roman" w:hAnsi="Times New Roman" w:cs="Times New Roman"/>
          <w:sz w:val="28"/>
          <w:szCs w:val="28"/>
        </w:rPr>
        <w:t>, утвержденн</w:t>
      </w:r>
      <w:r w:rsidR="001203C6">
        <w:rPr>
          <w:rFonts w:ascii="Times New Roman" w:hAnsi="Times New Roman" w:cs="Times New Roman"/>
          <w:sz w:val="28"/>
          <w:szCs w:val="28"/>
        </w:rPr>
        <w:t>ого</w:t>
      </w:r>
      <w:r w:rsidRPr="008B4B1B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B4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B4B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4B1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943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07164">
        <w:rPr>
          <w:rFonts w:ascii="Times New Roman" w:hAnsi="Times New Roman" w:cs="Times New Roman"/>
          <w:sz w:val="28"/>
          <w:szCs w:val="28"/>
        </w:rPr>
        <w:t>П</w:t>
      </w:r>
      <w:r w:rsidRPr="00B41124">
        <w:rPr>
          <w:rFonts w:ascii="Times New Roman" w:hAnsi="Times New Roman" w:cs="Times New Roman"/>
          <w:sz w:val="28"/>
          <w:szCs w:val="28"/>
        </w:rPr>
        <w:t>орядка использования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предоставляемых в виде субвенции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бюджету Республики Татарстан на осуществление переданного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полномочия Российской Федерации по осуществлению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выплат гражданам, признанным в установленном порядке безработными»</w:t>
      </w:r>
      <w:r w:rsidRPr="008B4B1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41124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D4862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7E0E4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D4862">
        <w:rPr>
          <w:rFonts w:ascii="Times New Roman" w:hAnsi="Times New Roman" w:cs="Times New Roman"/>
          <w:sz w:val="28"/>
          <w:szCs w:val="28"/>
        </w:rPr>
        <w:t>;</w:t>
      </w:r>
    </w:p>
    <w:p w:rsidR="00DD4862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«, </w:t>
      </w:r>
      <w:r w:rsidRPr="00B02F43">
        <w:rPr>
          <w:rFonts w:ascii="Times New Roman" w:hAnsi="Times New Roman" w:cs="Times New Roman"/>
          <w:sz w:val="28"/>
          <w:szCs w:val="28"/>
        </w:rPr>
        <w:t>а также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</w:t>
      </w:r>
      <w:proofErr w:type="spellStart"/>
      <w:r w:rsidRPr="008B4B1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02F43" w:rsidRPr="008B4B1B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3EFD" w:rsidRDefault="00D63EFD"/>
    <w:sectPr w:rsidR="00D63EFD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7164"/>
    <w:rsid w:val="001203C6"/>
    <w:rsid w:val="00127403"/>
    <w:rsid w:val="0025352C"/>
    <w:rsid w:val="00450646"/>
    <w:rsid w:val="007E0E4C"/>
    <w:rsid w:val="00B02F43"/>
    <w:rsid w:val="00B41124"/>
    <w:rsid w:val="00C73D06"/>
    <w:rsid w:val="00D63EFD"/>
    <w:rsid w:val="00D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FCFE-E7C6-4C67-8AF6-52FD6D3C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Нигматуллина Залина Анасовна</cp:lastModifiedBy>
  <cp:revision>2</cp:revision>
  <dcterms:created xsi:type="dcterms:W3CDTF">2021-12-16T14:19:00Z</dcterms:created>
  <dcterms:modified xsi:type="dcterms:W3CDTF">2021-12-16T14:19:00Z</dcterms:modified>
</cp:coreProperties>
</file>