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9C5C031" w:rsidR="00CC7D79" w:rsidRPr="002E5ECF" w:rsidRDefault="002437D3" w:rsidP="005C59A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3BD9E1BC" w:rsidR="00CC7D79" w:rsidRPr="0014706F" w:rsidRDefault="002437D3" w:rsidP="005C59A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</w:t>
            </w: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2C4601C7" w:rsidR="009E5990" w:rsidRDefault="006A7077" w:rsidP="00F00B5F">
      <w:pPr>
        <w:ind w:right="5611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</w:t>
      </w:r>
      <w:r w:rsidR="00F00B5F">
        <w:rPr>
          <w:sz w:val="28"/>
          <w:szCs w:val="28"/>
        </w:rPr>
        <w:t xml:space="preserve">отдельных </w:t>
      </w:r>
      <w:r w:rsidR="00C84D76">
        <w:rPr>
          <w:sz w:val="28"/>
          <w:szCs w:val="28"/>
        </w:rPr>
        <w:t>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Pr="00D023F1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23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 р и </w:t>
      </w:r>
      <w:proofErr w:type="gramStart"/>
      <w:r w:rsidRPr="00D023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D023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 признать утратившими силу:</w:t>
      </w:r>
    </w:p>
    <w:p w14:paraId="7AD10E9A" w14:textId="77777777" w:rsidR="000279C3" w:rsidRPr="00D023F1" w:rsidRDefault="000279C3" w:rsidP="000279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приказ Министерства труда, занятости и соцзащиты Республики Татарстан от 20.06.2012 № 444 «Об утверждении Административного регламента предоставления государственной услуги по назначению ежемесячного пособия детям 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Федерации»;</w:t>
      </w:r>
    </w:p>
    <w:p w14:paraId="5D721DD5" w14:textId="60F4CD97" w:rsidR="00550D9B" w:rsidRPr="00D023F1" w:rsidRDefault="00550D9B" w:rsidP="00550D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9366D9" w:rsidRPr="00D023F1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риказ Минтруда, занятости и соцзащиты Республики Татарстан от 20.06.2012 № 445 «Об утверждении Административного регламента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Федерации»;</w:t>
      </w:r>
    </w:p>
    <w:p w14:paraId="0EE78C0C" w14:textId="77777777" w:rsidR="000279C3" w:rsidRPr="00D023F1" w:rsidRDefault="000279C3" w:rsidP="000279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 Министерства труда, занятости и соцзащиты Республики Татарстан от 04.09.2014 № 482 «О внесении изменений в Приказ Министерства труда, занятости и социальной защиты Республики Татарстан от 20.06.2012 № 444 «Об утверждении Административного регламента предоставления государственной услуги по 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обязанностей), пенсионное обеспечение которых осуществляется Пенсионным фондом Российской Федерации»;</w:t>
      </w:r>
    </w:p>
    <w:p w14:paraId="02127674" w14:textId="508831B9" w:rsidR="00E34B67" w:rsidRPr="00D023F1" w:rsidRDefault="00550D9B" w:rsidP="00E34B6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E34B67" w:rsidRPr="00D023F1">
        <w:rPr>
          <w:rFonts w:eastAsiaTheme="minorHAnsi"/>
          <w:color w:val="000000" w:themeColor="text1"/>
          <w:sz w:val="28"/>
          <w:szCs w:val="28"/>
          <w:lang w:eastAsia="en-US"/>
        </w:rPr>
        <w:t>приказ Минтруда, занятости и соцзащиты Республики Татарстан от 04.09.2014 № 485 «О внесении изменений в Административный регламент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Федерации, утвержденный Приказом Министерства труда, занятости и социальной защиты Республики Татарстан от 20.06.2012 № 445 «Об утверждении административного регламента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Федерации»;</w:t>
      </w:r>
    </w:p>
    <w:p w14:paraId="74CEF588" w14:textId="567B85AC" w:rsidR="00EC570F" w:rsidRPr="00D023F1" w:rsidRDefault="009366D9" w:rsidP="00EC570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EC570F" w:rsidRPr="00D023F1">
        <w:rPr>
          <w:rFonts w:eastAsiaTheme="minorHAnsi"/>
          <w:color w:val="000000" w:themeColor="text1"/>
          <w:sz w:val="28"/>
          <w:szCs w:val="28"/>
          <w:lang w:eastAsia="en-US"/>
        </w:rPr>
        <w:t>пункт</w:t>
      </w:r>
      <w:r w:rsidR="000279C3"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ы </w:t>
      </w:r>
      <w:r w:rsidR="00EC570F" w:rsidRPr="00D023F1">
        <w:rPr>
          <w:rFonts w:eastAsiaTheme="minorHAnsi"/>
          <w:color w:val="000000" w:themeColor="text1"/>
          <w:sz w:val="28"/>
          <w:szCs w:val="28"/>
          <w:lang w:eastAsia="en-US"/>
        </w:rPr>
        <w:t>54</w:t>
      </w:r>
      <w:r w:rsidR="000279C3"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55</w:t>
      </w:r>
      <w:r w:rsidR="00EC570F"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9" w:history="1">
        <w:r w:rsidR="00EC570F"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="00EC570F"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08351A44" w14:textId="77777777" w:rsidR="000279C3" w:rsidRPr="00D023F1" w:rsidRDefault="000279C3" w:rsidP="000279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приказ Министерства труда, занятости и соцзащиты Республики Татарстан от 11.07.2016 № 398 «О внесении изменений в Административный регламент предоставления государственной услуги по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Федерации, утвержденный Приказом Министерства труда, занятости и социальной защиты Республики Татарстан от 20.06.2012 № 444»;</w:t>
      </w:r>
    </w:p>
    <w:p w14:paraId="5E181FE6" w14:textId="46A76CFB" w:rsidR="00E75577" w:rsidRPr="00D023F1" w:rsidRDefault="00E75577" w:rsidP="00E7557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ab/>
        <w:t>приказ Мин</w:t>
      </w:r>
      <w:r w:rsidR="007D7D3E"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истерства 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труда, занятости и соцзащиты Р</w:t>
      </w:r>
      <w:r w:rsidR="007D7D3E"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еспублики 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="007D7D3E" w:rsidRPr="00D023F1">
        <w:rPr>
          <w:rFonts w:eastAsiaTheme="minorHAnsi"/>
          <w:color w:val="000000" w:themeColor="text1"/>
          <w:sz w:val="28"/>
          <w:szCs w:val="28"/>
          <w:lang w:eastAsia="en-US"/>
        </w:rPr>
        <w:t>атарстан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11.07.2016 № 399</w:t>
      </w:r>
      <w:r w:rsidR="0058153D"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702FD" w:rsidRPr="00D023F1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Административный регламент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Федерации, утвержденный Приказом Министерства труда, занятости и социальной защиты Республики Татарстан от 20.06.2012 </w:t>
      </w:r>
      <w:r w:rsidR="007702FD" w:rsidRPr="00D023F1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445</w:t>
      </w:r>
      <w:r w:rsidR="007702FD" w:rsidRPr="00D023F1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231E69E8" w14:textId="327E21E4" w:rsidR="0058153D" w:rsidRPr="00D023F1" w:rsidRDefault="0058153D" w:rsidP="0058153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  <w:t>абзац</w:t>
      </w:r>
      <w:r w:rsidR="000279C3" w:rsidRPr="00D023F1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первый </w:t>
      </w:r>
      <w:r w:rsidR="000279C3"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второй 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пункта 4 </w:t>
      </w:r>
      <w:hyperlink r:id="rId10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08.06.2017 </w:t>
      </w:r>
      <w:r w:rsidR="00515F3A" w:rsidRPr="00D023F1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351</w:t>
      </w:r>
      <w:r w:rsidR="00515F3A"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</w:t>
      </w:r>
      <w:r w:rsidR="00515F3A" w:rsidRPr="00D023F1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4E800039" w14:textId="77777777" w:rsidR="000279C3" w:rsidRPr="00D023F1" w:rsidRDefault="000279C3" w:rsidP="00BD5B6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 4 </w:t>
      </w:r>
      <w:hyperlink r:id="rId11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07.05.2018 № 347 «О внесении изменений в отдельные административные регламенты предоставления государственных услуг»;</w:t>
      </w:r>
    </w:p>
    <w:p w14:paraId="74DFA8B0" w14:textId="6DDA01F8" w:rsidR="007D7D3E" w:rsidRPr="00D023F1" w:rsidRDefault="007D7D3E" w:rsidP="007D7D3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пункт 3 </w:t>
      </w:r>
      <w:hyperlink r:id="rId12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соцзащиты Республики Татарстан от 07.05.2018 № 352 «О внесении изменений в отдельные административные регламенты предоставления государственных услуг»;</w:t>
      </w:r>
    </w:p>
    <w:p w14:paraId="427579B6" w14:textId="06B604AF" w:rsidR="00CD32A9" w:rsidRPr="00D023F1" w:rsidRDefault="00CD32A9" w:rsidP="00CD32A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пункт 12 </w:t>
      </w:r>
      <w:hyperlink r:id="rId13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</w:t>
      </w:r>
      <w:r w:rsidR="00A57FDE" w:rsidRPr="00D023F1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риказом Министерства труда, занятости и соцзащиты Республики Татарстан от 18.09.2018 № 885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FFCDA8E" w14:textId="77777777" w:rsidR="00BD5B66" w:rsidRPr="00D023F1" w:rsidRDefault="00BD5B66" w:rsidP="00BD5B6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 6 </w:t>
      </w:r>
      <w:hyperlink r:id="rId14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19.09.2018 № 887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0211214B" w14:textId="597749E7" w:rsidR="00A57FDE" w:rsidRPr="00D023F1" w:rsidRDefault="00A57FDE" w:rsidP="00A57FD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пункт 3 </w:t>
      </w:r>
      <w:hyperlink r:id="rId15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соцзащиты Республики Татарстан от 07.05.2019 № 324 «О внесении изменений в отдельные 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приказы об утверждении Административных регламентов предоставления государственных услуг в сфере социальной поддержки населения»;</w:t>
      </w:r>
    </w:p>
    <w:p w14:paraId="7786A5BD" w14:textId="77777777" w:rsidR="00BD5B66" w:rsidRPr="00D023F1" w:rsidRDefault="00BD5B66" w:rsidP="00BD5B6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приказ Министерства труда, занятости и соцзащиты Республики Татарстан от 15.07.2019 № 558 «О внесении изменений в приказ Министерства труда, занятости и социальной защиты Республики Татарстан от 20.06.2012 № 444 «Об утверждении Административного регламента предоставления государственной услуги по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Федерации»;</w:t>
      </w:r>
    </w:p>
    <w:p w14:paraId="592C73A0" w14:textId="77777777" w:rsidR="00BD5B66" w:rsidRPr="00D023F1" w:rsidRDefault="00BD5B66" w:rsidP="00BD5B6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 4 </w:t>
      </w:r>
      <w:hyperlink r:id="rId16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7815757B" w14:textId="6C710A4B" w:rsidR="00DF17C0" w:rsidRPr="00D023F1" w:rsidRDefault="00DF17C0" w:rsidP="00DF17C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пункт 3 </w:t>
      </w:r>
      <w:hyperlink r:id="rId17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соцзащиты Республики Татарстан от 14.11.2019 № 1011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D0CB40F" w14:textId="7B1FDF80" w:rsidR="0047224F" w:rsidRPr="00D023F1" w:rsidRDefault="0047224F" w:rsidP="0047224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  <w:t>пункт</w:t>
      </w:r>
      <w:r w:rsidR="00BD5B66" w:rsidRPr="00D023F1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2 </w:t>
      </w:r>
      <w:r w:rsidR="00BD5B66"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3 </w:t>
      </w:r>
      <w:hyperlink r:id="rId18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Минтруда, занятости и соцзащиты Республики Татарстан от 25.03.2020 № 193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6E6B4283" w14:textId="77777777" w:rsidR="00BD5B66" w:rsidRPr="00D023F1" w:rsidRDefault="00BD5B66" w:rsidP="00BD5B6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 4 </w:t>
      </w:r>
      <w:hyperlink r:id="rId19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13.07.2020 № 501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97D48ED" w14:textId="085FAB01" w:rsidR="00D2762B" w:rsidRPr="00D023F1" w:rsidRDefault="00D2762B" w:rsidP="00D2762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пункт 2 </w:t>
      </w:r>
      <w:hyperlink r:id="rId20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Минтруда, занятости и соцзащиты Республики Татарстан от 14.07.2020 № 517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62290F0" w14:textId="77777777" w:rsidR="00E16083" w:rsidRPr="00D023F1" w:rsidRDefault="00E16083" w:rsidP="00E1608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 4 </w:t>
      </w:r>
      <w:hyperlink r:id="rId21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</w:t>
      </w: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населения, утвержденных приказом Министерства труда, занятости и социальной защиты Республики Татарстан от 09.10.2020 № 716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E3D8BA8" w14:textId="47935CE4" w:rsidR="00E13DDA" w:rsidRPr="00D023F1" w:rsidRDefault="00E13DDA" w:rsidP="00E13DD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пункт 3 </w:t>
      </w:r>
      <w:hyperlink r:id="rId22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Минтруда, занятости и соцзащиты Республики Татарстан от 16.10.2020 № 735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B961309" w14:textId="4D5E386D" w:rsidR="001922E1" w:rsidRPr="00D023F1" w:rsidRDefault="00856AEB" w:rsidP="0051225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пункт 2 </w:t>
      </w:r>
      <w:hyperlink r:id="rId23" w:history="1">
        <w:r w:rsidRPr="00D023F1">
          <w:rPr>
            <w:rFonts w:eastAsiaTheme="minorHAnsi"/>
            <w:color w:val="000000" w:themeColor="text1"/>
            <w:sz w:val="28"/>
            <w:szCs w:val="28"/>
            <w:lang w:eastAsia="en-US"/>
          </w:rPr>
          <w:t>изменений</w:t>
        </w:r>
      </w:hyperlink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Минтруда, занятости и соцзащиты Республики Татарстан от 19.03.2021 № 150 «О внесении изменений в отдельные административные регламенты предоставления государственных услуг в сфере </w:t>
      </w:r>
      <w:r w:rsidR="003829BF" w:rsidRPr="00D023F1">
        <w:rPr>
          <w:rFonts w:eastAsiaTheme="minorHAnsi"/>
          <w:color w:val="000000" w:themeColor="text1"/>
          <w:sz w:val="28"/>
          <w:szCs w:val="28"/>
          <w:lang w:eastAsia="en-US"/>
        </w:rPr>
        <w:t>социальной поддержки населения»;</w:t>
      </w:r>
    </w:p>
    <w:p w14:paraId="2300411A" w14:textId="77777777" w:rsidR="00D023F1" w:rsidRPr="00D023F1" w:rsidRDefault="00D023F1" w:rsidP="00D023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приказ Министерства труда, занятости и соцзащиты Республики Татарстан от 08.06.2021 № 408 «О внесении изменений в Административный регламент предоставления государственной услуги по назначению ежемесячного пособия детям 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Федерации, утвержденный приказом Министерства труда, занятости и социальной защиты Республики Татарстан от 20.06.2012 № 444»;</w:t>
      </w:r>
    </w:p>
    <w:p w14:paraId="4ACF0B2A" w14:textId="77777777" w:rsidR="00BD5B66" w:rsidRPr="00D023F1" w:rsidRDefault="00BD5B66" w:rsidP="00BD5B66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D023F1">
        <w:rPr>
          <w:rFonts w:eastAsiaTheme="minorHAnsi"/>
          <w:color w:val="000000" w:themeColor="text1"/>
          <w:sz w:val="28"/>
          <w:szCs w:val="28"/>
          <w:lang w:eastAsia="en-US"/>
        </w:rPr>
        <w:t>приказ Министерства труда, занятости и соцзащиты Республики Татарстан от 07.09.2021 № 644 «О внесении изменений в Административный регламент предоставления государственной услуги по назначению ежемесячного пособия детям 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Федерации, утвержденный приказом Министерства труда, занятости и социальной защиты Республики Татарстан от 20.06.2012 № 444».</w:t>
      </w:r>
    </w:p>
    <w:p w14:paraId="03EC1A23" w14:textId="77777777" w:rsidR="00BD5B66" w:rsidRPr="00D023F1" w:rsidRDefault="00BD5B66" w:rsidP="00BD5B66">
      <w:pPr>
        <w:pStyle w:val="ConsPlusNormal"/>
        <w:jc w:val="both"/>
        <w:rPr>
          <w:rStyle w:val="a3"/>
          <w:rFonts w:ascii="Times New Roman" w:hAnsi="Times New Roman" w:cs="Times New Roman"/>
          <w:strike/>
          <w:color w:val="000000" w:themeColor="text1"/>
          <w:sz w:val="28"/>
          <w:szCs w:val="28"/>
          <w:u w:val="none"/>
        </w:rPr>
      </w:pPr>
    </w:p>
    <w:p w14:paraId="11C0E9FC" w14:textId="77777777" w:rsidR="00425648" w:rsidRPr="00D023F1" w:rsidRDefault="00425648" w:rsidP="005C59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4A48F2" w14:textId="6004844B" w:rsidR="005D24DA" w:rsidRPr="00D023F1" w:rsidRDefault="00166800" w:rsidP="0051225A">
      <w:pPr>
        <w:pStyle w:val="ConsPlusNormal"/>
        <w:jc w:val="both"/>
        <w:rPr>
          <w:color w:val="000000" w:themeColor="text1"/>
          <w:sz w:val="28"/>
          <w:szCs w:val="28"/>
        </w:rPr>
      </w:pPr>
      <w:r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Министр</w:t>
      </w:r>
      <w:r w:rsidR="000474F8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0474F8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0474F8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0474F8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0474F8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0474F8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0474F8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0474F8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0474F8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856AEB"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      </w:t>
      </w:r>
      <w:proofErr w:type="spellStart"/>
      <w:r w:rsidRPr="00D023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Э.А.Зарипова</w:t>
      </w:r>
      <w:proofErr w:type="spellEnd"/>
    </w:p>
    <w:sectPr w:rsidR="005D24DA" w:rsidRPr="00D023F1" w:rsidSect="00A314A5">
      <w:headerReference w:type="default" r:id="rId24"/>
      <w:headerReference w:type="first" r:id="rId25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C6738" w14:textId="77777777" w:rsidR="001715D9" w:rsidRDefault="001715D9" w:rsidP="003A7C00">
      <w:r>
        <w:separator/>
      </w:r>
    </w:p>
  </w:endnote>
  <w:endnote w:type="continuationSeparator" w:id="0">
    <w:p w14:paraId="0D5909A8" w14:textId="77777777" w:rsidR="001715D9" w:rsidRDefault="001715D9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1DF20" w14:textId="77777777" w:rsidR="001715D9" w:rsidRDefault="001715D9" w:rsidP="003A7C00">
      <w:r>
        <w:separator/>
      </w:r>
    </w:p>
  </w:footnote>
  <w:footnote w:type="continuationSeparator" w:id="0">
    <w:p w14:paraId="097EBD64" w14:textId="77777777" w:rsidR="001715D9" w:rsidRDefault="001715D9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6A54CBCC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7EE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9C3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5D9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07EE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37D3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29BF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224F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2A6A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5F3A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0D9B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153D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83D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02FD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D7D3E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6AEB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5963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366D9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93A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57FDE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B66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32A9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3F1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62B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7C0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3DDA"/>
    <w:rsid w:val="00E16083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4B67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577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570F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B5F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2">
    <w:name w:val="Обычный2"/>
    <w:rsid w:val="002437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5C79-8D32-46B9-BDDD-C9B9A08C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2021-12-27T08:31:00Z</dcterms:created>
  <dcterms:modified xsi:type="dcterms:W3CDTF">2021-12-27T08:31:00Z</dcterms:modified>
</cp:coreProperties>
</file>