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EDF64E6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B2EBC3F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р и к а з ы в а ю признать утратившими силу:</w:t>
      </w:r>
    </w:p>
    <w:p w14:paraId="28FF8EA1" w14:textId="23748CE7" w:rsidR="003A70C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14:paraId="6802C2F6" w14:textId="26F9D8CE" w:rsidR="00EC518C" w:rsidRPr="00C01234" w:rsidRDefault="00EC518C" w:rsidP="00EC51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08.06.2012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представителям»;</w:t>
      </w:r>
    </w:p>
    <w:p w14:paraId="01EDD41D" w14:textId="77777777" w:rsidR="00C02E4A" w:rsidRPr="00C01234" w:rsidRDefault="00EC518C" w:rsidP="00C02E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27.07.2012 № 604 «Об утверждении Административного регламента предоставления государственной услуги 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реабилитированным»;</w:t>
      </w:r>
    </w:p>
    <w:p w14:paraId="762E675A" w14:textId="4ADF5E73" w:rsidR="00C02E4A" w:rsidRPr="00C01234" w:rsidRDefault="00C02E4A" w:rsidP="00C02E4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18.10.2012 № 851 «Об утверждении Административного регламента предоставления государственной услуги по назначению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пенсионное обеспечение которых осуществляется Пенсионным фондом Российской Федерации и членам их семей»;</w:t>
      </w:r>
    </w:p>
    <w:p w14:paraId="5CD213F5" w14:textId="3A06CBE8" w:rsidR="009764A7" w:rsidRPr="00C01234" w:rsidRDefault="009764A7" w:rsidP="009764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06.06.2014 № 312 «О внесении изменений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средств, утвержденный </w:t>
      </w:r>
      <w:r w:rsidR="00B1321C" w:rsidRPr="00C01234">
        <w:rPr>
          <w:rFonts w:eastAsiaTheme="minorHAnsi"/>
          <w:sz w:val="28"/>
          <w:szCs w:val="28"/>
          <w:lang w:eastAsia="en-US"/>
        </w:rPr>
        <w:t>п</w:t>
      </w:r>
      <w:r w:rsidRPr="00C01234">
        <w:rPr>
          <w:rFonts w:eastAsiaTheme="minorHAnsi"/>
          <w:sz w:val="28"/>
          <w:szCs w:val="28"/>
          <w:lang w:eastAsia="en-US"/>
        </w:rPr>
        <w:t xml:space="preserve">риказом </w:t>
      </w:r>
      <w:r w:rsidRPr="00C01234">
        <w:rPr>
          <w:rFonts w:eastAsiaTheme="minorHAnsi"/>
          <w:sz w:val="28"/>
          <w:szCs w:val="28"/>
          <w:lang w:eastAsia="en-US"/>
        </w:rPr>
        <w:lastRenderedPageBreak/>
        <w:t>Министерства труда, занятости и социальной защиты Республики Татарстан от 08.06.2012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средств»;</w:t>
      </w:r>
    </w:p>
    <w:p w14:paraId="47E1BE35" w14:textId="639B23F0" w:rsidR="003A70C4" w:rsidRPr="00C0123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25.02.2015 № 102 «О внесении изменений в Административный регламент предоставления государственной услуги по назначению 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утвержденный </w:t>
      </w:r>
      <w:r w:rsidR="00B1321C" w:rsidRPr="00C01234">
        <w:rPr>
          <w:rFonts w:eastAsiaTheme="minorHAnsi"/>
          <w:sz w:val="28"/>
          <w:szCs w:val="28"/>
          <w:lang w:eastAsia="en-US"/>
        </w:rPr>
        <w:t>п</w:t>
      </w:r>
      <w:r w:rsidRPr="00C01234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 27.07.2012 № 604»;</w:t>
      </w:r>
    </w:p>
    <w:p w14:paraId="02C64031" w14:textId="394370D2" w:rsidR="00556960" w:rsidRPr="00C01234" w:rsidRDefault="00556960" w:rsidP="005569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03.04.2015 № 199 «О внесении изменений в Приказ Министерства труда, занятости и социальной защиты Республики Татарстан от 18.10.2012 № 851 «Об утверждении административного регламента предоставления государственной услуги по назначению ежемесячной денежной компенсации в возмещение вреда, причиненного здоровью, инвалидам вследствие военной травмы,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Федерации»;</w:t>
      </w:r>
    </w:p>
    <w:p w14:paraId="3C36F77E" w14:textId="4C88FE52" w:rsidR="003A70C4" w:rsidRPr="00C0123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12.11.2015 № 830 «О внесении изменений в </w:t>
      </w:r>
      <w:r w:rsidR="00B1321C" w:rsidRPr="00C01234">
        <w:rPr>
          <w:rFonts w:eastAsiaTheme="minorHAnsi"/>
          <w:sz w:val="28"/>
          <w:szCs w:val="28"/>
          <w:lang w:eastAsia="en-US"/>
        </w:rPr>
        <w:t>п</w:t>
      </w:r>
      <w:r w:rsidRPr="00C01234">
        <w:rPr>
          <w:rFonts w:eastAsiaTheme="minorHAnsi"/>
          <w:sz w:val="28"/>
          <w:szCs w:val="28"/>
          <w:lang w:eastAsia="en-US"/>
        </w:rPr>
        <w:t xml:space="preserve">риказ Министерства труда, занятости и социальной защиты Республики Татарстан от 27.07.2012 № 604 «Об утверждении </w:t>
      </w:r>
      <w:r w:rsidR="00556960" w:rsidRPr="00C01234">
        <w:rPr>
          <w:rFonts w:eastAsiaTheme="minorHAnsi"/>
          <w:sz w:val="28"/>
          <w:szCs w:val="28"/>
          <w:lang w:eastAsia="en-US"/>
        </w:rPr>
        <w:t>а</w:t>
      </w:r>
      <w:r w:rsidRPr="00C01234">
        <w:rPr>
          <w:rFonts w:eastAsiaTheme="minorHAnsi"/>
          <w:sz w:val="28"/>
          <w:szCs w:val="28"/>
          <w:lang w:eastAsia="en-US"/>
        </w:rPr>
        <w:t>дминистративного регламента предоставления государственной услуги по назначению единовременной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реабилитированным»;</w:t>
      </w:r>
    </w:p>
    <w:p w14:paraId="181D9F91" w14:textId="59257F2F" w:rsidR="00556960" w:rsidRPr="00C01234" w:rsidRDefault="00556960" w:rsidP="005569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18.11.2015 № 848 «О внесении изменений в Административный регламент предоставления государственной услуги по назначению ежемесячной денежной компенсации, установленной частями 9, 10 и 13 статьи 3 Федерального закона "О денежном довольствии военнослужащих и предоставлении им отдельных выплат", военнослужащим, гражданам, призванным на военные сборы, пенсионное обеспечение которых осуществляется Пенсионным фондом Российской Федерации, и членам их семей, утвержденный приказом Министерства труда, занятости и социальной защиты Республики Татарстан от 18.10.2012 № 851»;</w:t>
      </w:r>
    </w:p>
    <w:p w14:paraId="38763903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04.05.2016 № 231 «О внесении изменений в Административный регламент предоставления государственной услуги по назначению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выплат", военнослужащим, гражданам, призванным на военные сборы, пенсионное обеспечение которых осуществляется Пенсионным фондом Российской Федерации, </w:t>
      </w:r>
      <w:r w:rsidRPr="00C01234">
        <w:rPr>
          <w:rFonts w:eastAsiaTheme="minorHAnsi"/>
          <w:sz w:val="28"/>
          <w:szCs w:val="28"/>
          <w:lang w:eastAsia="en-US"/>
        </w:rPr>
        <w:lastRenderedPageBreak/>
        <w:t>и членам их семей, утвержденный Приказом Министерства труда, занятости и социальной защиты Республики Татарстан от 18.10.2012 № 851»;</w:t>
      </w:r>
    </w:p>
    <w:p w14:paraId="361DE40C" w14:textId="2EC648E6" w:rsidR="003A70C4" w:rsidRPr="00C0123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>пункт</w:t>
      </w:r>
      <w:r w:rsidR="006827D1" w:rsidRPr="00C01234">
        <w:rPr>
          <w:rFonts w:eastAsiaTheme="minorHAnsi"/>
          <w:sz w:val="28"/>
          <w:szCs w:val="28"/>
          <w:lang w:eastAsia="en-US"/>
        </w:rPr>
        <w:t>ы</w:t>
      </w:r>
      <w:r w:rsidRPr="00C01234">
        <w:rPr>
          <w:rFonts w:eastAsiaTheme="minorHAnsi"/>
          <w:sz w:val="28"/>
          <w:szCs w:val="28"/>
          <w:lang w:eastAsia="en-US"/>
        </w:rPr>
        <w:t xml:space="preserve"> 6</w:t>
      </w:r>
      <w:r w:rsidR="006827D1" w:rsidRPr="00C01234">
        <w:rPr>
          <w:rFonts w:eastAsiaTheme="minorHAnsi"/>
          <w:sz w:val="28"/>
          <w:szCs w:val="28"/>
          <w:lang w:eastAsia="en-US"/>
        </w:rPr>
        <w:t xml:space="preserve"> и 29</w:t>
      </w:r>
      <w:r w:rsidRPr="00C01234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услуг;</w:t>
      </w:r>
    </w:p>
    <w:p w14:paraId="07FDE9C6" w14:textId="77777777" w:rsidR="00556960" w:rsidRPr="00C01234" w:rsidRDefault="0042785B" w:rsidP="005569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 w:rsidR="00556960" w:rsidRPr="00C01234">
          <w:rPr>
            <w:rFonts w:eastAsiaTheme="minorHAnsi"/>
            <w:sz w:val="28"/>
            <w:szCs w:val="28"/>
            <w:lang w:eastAsia="en-US"/>
          </w:rPr>
          <w:t>абзац тринадцатый пункта 1</w:t>
        </w:r>
      </w:hyperlink>
      <w:r w:rsidR="00556960" w:rsidRPr="00C01234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 от 08.06.2017 № 349 «О внесении изменений в отдельные административные регламенты предоставления государственных услуг»;</w:t>
      </w:r>
    </w:p>
    <w:p w14:paraId="394D32A8" w14:textId="77777777" w:rsidR="006827D1" w:rsidRPr="00C01234" w:rsidRDefault="006827D1" w:rsidP="006827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11.07.2016 № 402 «О внесении изменений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средств, утвержденный Приказом Министерства труда, занятости и социальной защиты Республики Татарстан от 08.06.2012 № 406»;</w:t>
      </w:r>
    </w:p>
    <w:p w14:paraId="35AB5AC6" w14:textId="77777777" w:rsidR="006827D1" w:rsidRPr="00C01234" w:rsidRDefault="006827D1" w:rsidP="006827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16.01.2017 № 10 «О внесении изменений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средств, утвержденный Приказом Министерства труда, занятости и социальной защиты Республики Татарстан от 08.06.2012 № 406»;</w:t>
      </w:r>
    </w:p>
    <w:p w14:paraId="6F11C667" w14:textId="77777777" w:rsidR="00FD3D68" w:rsidRPr="00C01234" w:rsidRDefault="00FD3D68" w:rsidP="00FD3D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</w:r>
      <w:hyperlink r:id="rId11" w:history="1">
        <w:r w:rsidRPr="00C01234">
          <w:rPr>
            <w:rFonts w:eastAsiaTheme="minorHAnsi"/>
            <w:sz w:val="28"/>
            <w:szCs w:val="28"/>
            <w:lang w:eastAsia="en-US"/>
          </w:rPr>
          <w:t>абзац второй пункта 1</w:t>
        </w:r>
      </w:hyperlink>
      <w:r w:rsidRPr="00C01234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348 «О внесении изменений в отдельные административные регламенты предоставления государственных услуг»;</w:t>
      </w:r>
    </w:p>
    <w:p w14:paraId="3CB245FB" w14:textId="25650EF7" w:rsidR="003A70C4" w:rsidRPr="00C0123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tab/>
      </w:r>
      <w:hyperlink r:id="rId12" w:history="1">
        <w:r w:rsidRPr="00C01234">
          <w:rPr>
            <w:rFonts w:eastAsiaTheme="minorHAnsi"/>
            <w:sz w:val="28"/>
            <w:szCs w:val="28"/>
            <w:lang w:eastAsia="en-US"/>
          </w:rPr>
          <w:t>абзац восьмой пункта 1</w:t>
        </w:r>
      </w:hyperlink>
      <w:r w:rsidRPr="00C01234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 08.06.2017 № 350 «О внесении изменений в отдельные административные регламенты предоставления государственных услуг»;</w:t>
      </w:r>
    </w:p>
    <w:p w14:paraId="15ACD3DE" w14:textId="43E74EC6" w:rsidR="003A70C4" w:rsidRPr="00C01234" w:rsidRDefault="003A70C4" w:rsidP="003A7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01.12.2017 № 843 «О внесении изменений в </w:t>
      </w:r>
      <w:r w:rsidR="00FD3D68" w:rsidRPr="00C01234">
        <w:rPr>
          <w:rFonts w:eastAsiaTheme="minorHAnsi"/>
          <w:sz w:val="28"/>
          <w:szCs w:val="28"/>
          <w:lang w:eastAsia="en-US"/>
        </w:rPr>
        <w:t>п</w:t>
      </w:r>
      <w:r w:rsidRPr="00C01234">
        <w:rPr>
          <w:rFonts w:eastAsiaTheme="minorHAnsi"/>
          <w:sz w:val="28"/>
          <w:szCs w:val="28"/>
          <w:lang w:eastAsia="en-US"/>
        </w:rPr>
        <w:t xml:space="preserve">риказ Министерства труда, занятости и социальной защиты Республики Татарстан от 27.07.2012 № 604 «Об утверждении </w:t>
      </w:r>
      <w:r w:rsidR="00FD3D68" w:rsidRPr="00C01234">
        <w:rPr>
          <w:rFonts w:eastAsiaTheme="minorHAnsi"/>
          <w:sz w:val="28"/>
          <w:szCs w:val="28"/>
          <w:lang w:eastAsia="en-US"/>
        </w:rPr>
        <w:t>а</w:t>
      </w:r>
      <w:r w:rsidRPr="00C01234">
        <w:rPr>
          <w:rFonts w:eastAsiaTheme="minorHAnsi"/>
          <w:sz w:val="28"/>
          <w:szCs w:val="28"/>
          <w:lang w:eastAsia="en-US"/>
        </w:rPr>
        <w:t xml:space="preserve">дминистративного регламента предоставления государственной услуги по назначению денежной компенсации лицам, подвергшимся репрессиям в </w:t>
      </w:r>
      <w:r w:rsidRPr="00C01234">
        <w:rPr>
          <w:rFonts w:eastAsiaTheme="minorHAnsi"/>
          <w:sz w:val="28"/>
          <w:szCs w:val="28"/>
          <w:lang w:eastAsia="en-US"/>
        </w:rPr>
        <w:lastRenderedPageBreak/>
        <w:t>виде лишения свободы, помещения на принудительное лечение в психиатрические лечебные учреждения и впоследствии реабилитированным»;</w:t>
      </w:r>
    </w:p>
    <w:p w14:paraId="55873780" w14:textId="77777777" w:rsidR="00FD3D68" w:rsidRPr="00C01234" w:rsidRDefault="00FD3D68" w:rsidP="00FD3D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12.02.2018 № 110 «О внесении изменений в приказ Министерства труда, занятости и социальной защиты Республики Татарстан от 08.06.2012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представителям»;</w:t>
      </w:r>
    </w:p>
    <w:p w14:paraId="5E901955" w14:textId="03C93004" w:rsidR="00FD3D68" w:rsidRPr="00C01234" w:rsidRDefault="00FD3D68" w:rsidP="00FD3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sz w:val="28"/>
          <w:szCs w:val="28"/>
        </w:rPr>
        <w:t>абзац второй пункта 3</w:t>
      </w:r>
      <w:r w:rsidRPr="00C01234">
        <w:t xml:space="preserve"> </w:t>
      </w:r>
      <w:r w:rsidRPr="00C01234">
        <w:rPr>
          <w:rFonts w:eastAsiaTheme="minorHAnsi"/>
          <w:sz w:val="28"/>
          <w:szCs w:val="28"/>
          <w:lang w:eastAsia="en-US"/>
        </w:rPr>
        <w:t>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15.05.2018 № 365 «О внесении изменений в отдельные административные регламенты предоставления государственных услуг»;</w:t>
      </w:r>
    </w:p>
    <w:p w14:paraId="3A62E365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3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18.05.2018 № 384 «О внесении изменений в отдельные административные регламенты предоставления государственных услуг»;</w:t>
      </w:r>
    </w:p>
    <w:p w14:paraId="58CB485D" w14:textId="05D1998E" w:rsidR="00EC3CAA" w:rsidRPr="00C01234" w:rsidRDefault="003A70C4" w:rsidP="00EC3C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</w:r>
      <w:r w:rsidR="00EC3CAA" w:rsidRPr="00C01234">
        <w:rPr>
          <w:rFonts w:eastAsiaTheme="minorHAnsi"/>
          <w:sz w:val="28"/>
          <w:szCs w:val="28"/>
          <w:lang w:eastAsia="en-US"/>
        </w:rPr>
        <w:t xml:space="preserve">пункт 4 </w:t>
      </w:r>
      <w:hyperlink r:id="rId14" w:history="1">
        <w:r w:rsidR="00EC3CAA"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EC3CAA"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366 «О внесении изменений в отдельные административные регламенты предоставления государственных услуг»;</w:t>
      </w:r>
    </w:p>
    <w:p w14:paraId="10D5DE62" w14:textId="05C34F32" w:rsidR="00EC3CAA" w:rsidRPr="00C01234" w:rsidRDefault="00EC3CAA" w:rsidP="00EC3C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>пункт</w:t>
      </w:r>
      <w:r w:rsidR="00556960" w:rsidRPr="00C01234">
        <w:rPr>
          <w:rFonts w:eastAsiaTheme="minorHAnsi"/>
          <w:sz w:val="28"/>
          <w:szCs w:val="28"/>
          <w:lang w:eastAsia="en-US"/>
        </w:rPr>
        <w:t>ы 2 и</w:t>
      </w:r>
      <w:r w:rsidRPr="00C01234">
        <w:rPr>
          <w:rFonts w:eastAsiaTheme="minorHAnsi"/>
          <w:sz w:val="28"/>
          <w:szCs w:val="28"/>
          <w:lang w:eastAsia="en-US"/>
        </w:rPr>
        <w:t xml:space="preserve"> 7 </w:t>
      </w:r>
      <w:hyperlink r:id="rId15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D0BD04E" w14:textId="18D858CC" w:rsidR="00FD3D68" w:rsidRPr="00C01234" w:rsidRDefault="00FD3D68" w:rsidP="00FD3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7 </w:t>
      </w:r>
      <w:hyperlink r:id="rId16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19.09.2018 № 887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CA0A1DF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7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07.05.2019 № 326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84CE633" w14:textId="287A5DAE" w:rsidR="00EC3CAA" w:rsidRPr="00C01234" w:rsidRDefault="00EC3CAA" w:rsidP="00EC3C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lastRenderedPageBreak/>
        <w:tab/>
        <w:t xml:space="preserve">пункт 1 </w:t>
      </w:r>
      <w:hyperlink r:id="rId18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72032CF" w14:textId="77777777" w:rsidR="00556960" w:rsidRPr="00C01234" w:rsidRDefault="00556960" w:rsidP="005569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9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27.08.2019 № 653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5ACCFB6" w14:textId="7F474FF3" w:rsidR="00EC3CAA" w:rsidRPr="00C01234" w:rsidRDefault="00EC3CAA" w:rsidP="00EC3C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20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5A40EDF" w14:textId="51896C41" w:rsidR="00FD3D68" w:rsidRPr="00C01234" w:rsidRDefault="00FD3D68" w:rsidP="00FD3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03.09.2019 № 667 «О внесении изменений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представителям, утвержденный приказом Министерства труда, занятости и социальной защиты Республики Татарстан от 08.06.2012 № 406»;</w:t>
      </w:r>
    </w:p>
    <w:p w14:paraId="40E03FA5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21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E465F27" w14:textId="52A983CA" w:rsidR="00EC3CAA" w:rsidRPr="00C01234" w:rsidRDefault="00EC3CAA" w:rsidP="00EC3C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</w:r>
      <w:r w:rsidR="00F9277B" w:rsidRPr="00C01234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22" w:history="1">
        <w:r w:rsidR="00F9277B"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F9277B" w:rsidRPr="00C01234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957D73" w:rsidRPr="00C01234">
        <w:rPr>
          <w:rFonts w:eastAsiaTheme="minorHAnsi"/>
          <w:sz w:val="28"/>
          <w:szCs w:val="28"/>
          <w:lang w:eastAsia="en-US"/>
        </w:rPr>
        <w:t>от 12.11.2019 №</w:t>
      </w:r>
      <w:r w:rsidR="00F9277B" w:rsidRPr="00C01234">
        <w:rPr>
          <w:rFonts w:eastAsiaTheme="minorHAnsi"/>
          <w:sz w:val="28"/>
          <w:szCs w:val="28"/>
          <w:lang w:eastAsia="en-US"/>
        </w:rPr>
        <w:t xml:space="preserve"> 987 </w:t>
      </w:r>
      <w:r w:rsidR="00957D73" w:rsidRPr="00C01234">
        <w:rPr>
          <w:rFonts w:eastAsiaTheme="minorHAnsi"/>
          <w:sz w:val="28"/>
          <w:szCs w:val="28"/>
          <w:lang w:eastAsia="en-US"/>
        </w:rPr>
        <w:t>«</w:t>
      </w:r>
      <w:r w:rsidRPr="00C01234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F9277B" w:rsidRPr="00C01234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743B0550" w14:textId="39D44E11" w:rsidR="00FD3D68" w:rsidRPr="00C01234" w:rsidRDefault="00FD3D68" w:rsidP="00FD3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14.11.2019 № 1014 «О внесении изменений в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</w:t>
      </w:r>
      <w:r w:rsidRPr="00C01234">
        <w:rPr>
          <w:rFonts w:eastAsiaTheme="minorHAnsi"/>
          <w:sz w:val="28"/>
          <w:szCs w:val="28"/>
          <w:lang w:eastAsia="en-US"/>
        </w:rPr>
        <w:lastRenderedPageBreak/>
        <w:t>показаниями, или их законным представителям, утвержденный приказом Министерства труда, занятости и социальной защиты Республики Татарстан от 08.06.2012 № 406»;</w:t>
      </w:r>
    </w:p>
    <w:p w14:paraId="76471AA0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23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25.03.2020 № 193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211B4B5" w14:textId="13248962" w:rsidR="00957D73" w:rsidRPr="00C01234" w:rsidRDefault="00F9277B" w:rsidP="00957D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</w:r>
      <w:r w:rsidR="00957D73" w:rsidRPr="00C01234">
        <w:rPr>
          <w:rFonts w:eastAsiaTheme="minorHAnsi"/>
          <w:sz w:val="28"/>
          <w:szCs w:val="28"/>
          <w:lang w:eastAsia="en-US"/>
        </w:rPr>
        <w:t xml:space="preserve">пункт 2 </w:t>
      </w:r>
      <w:hyperlink r:id="rId24" w:history="1">
        <w:r w:rsidR="00957D73"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957D73"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31.03.2020 № 215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10B5328" w14:textId="77777777" w:rsidR="008402E2" w:rsidRPr="00C01234" w:rsidRDefault="00FD3D68" w:rsidP="008402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</w:r>
      <w:r w:rsidR="008402E2" w:rsidRPr="00C01234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25" w:history="1">
        <w:r w:rsidR="008402E2"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8402E2"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21.04.2020 № 257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178D16C" w14:textId="77777777" w:rsidR="008402E2" w:rsidRPr="00C01234" w:rsidRDefault="008402E2" w:rsidP="008402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5 </w:t>
      </w:r>
      <w:hyperlink r:id="rId26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D68DC3D" w14:textId="77777777" w:rsidR="00556960" w:rsidRPr="00C01234" w:rsidRDefault="00556960" w:rsidP="005569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27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14.07.2020 № 519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568FC17" w14:textId="70AC6C37" w:rsidR="00957D73" w:rsidRPr="00C01234" w:rsidRDefault="00957D73" w:rsidP="00957D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28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13.07.2020 № 501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7C79023" w14:textId="77777777" w:rsidR="000654D6" w:rsidRPr="00C01234" w:rsidRDefault="000654D6" w:rsidP="000654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29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14.07.2020 № 519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1C05EB0" w14:textId="77777777" w:rsidR="000654D6" w:rsidRPr="00C01234" w:rsidRDefault="000654D6" w:rsidP="00957D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E675CF8" w14:textId="19B01921" w:rsidR="00957D73" w:rsidRPr="00C01234" w:rsidRDefault="00957D73" w:rsidP="00957D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30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09.10.2020 № 716 «О внесении изменений в отдельные административные регламенты предоставления государственных услуг в сфере </w:t>
      </w:r>
      <w:r w:rsidR="00FB58F0" w:rsidRPr="00C01234">
        <w:rPr>
          <w:rFonts w:eastAsiaTheme="minorHAnsi"/>
          <w:sz w:val="28"/>
          <w:szCs w:val="28"/>
          <w:lang w:eastAsia="en-US"/>
        </w:rPr>
        <w:t>социальной поддержки населения»;</w:t>
      </w:r>
    </w:p>
    <w:p w14:paraId="482D2A57" w14:textId="1AFC16B7" w:rsidR="008402E2" w:rsidRPr="00C01234" w:rsidRDefault="008402E2" w:rsidP="008402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5 </w:t>
      </w:r>
      <w:hyperlink r:id="rId31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720 «О внесении изменений в отдельные административные регламенты предоставления государственных услуг в сфере </w:t>
      </w:r>
      <w:r w:rsidR="00952F09" w:rsidRPr="00C01234">
        <w:rPr>
          <w:rFonts w:eastAsiaTheme="minorHAnsi"/>
          <w:sz w:val="28"/>
          <w:szCs w:val="28"/>
          <w:lang w:eastAsia="en-US"/>
        </w:rPr>
        <w:t>социальной поддержки населения»;</w:t>
      </w:r>
    </w:p>
    <w:p w14:paraId="6F2FEAC9" w14:textId="77777777" w:rsidR="00952F09" w:rsidRDefault="00952F09" w:rsidP="00952F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1234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32" w:history="1">
        <w:r w:rsidRPr="00C01234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Pr="00C01234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721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14:paraId="443F9476" w14:textId="31C95C15" w:rsidR="00957D73" w:rsidRDefault="00957D73" w:rsidP="00957D7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45E0B5A9" w:rsidR="00D7452B" w:rsidRPr="00957D73" w:rsidRDefault="00D7452B" w:rsidP="00957D73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</w:p>
    <w:sectPr w:rsidR="005D24DA" w:rsidRPr="002E5ECF" w:rsidSect="00A314A5">
      <w:headerReference w:type="default" r:id="rId33"/>
      <w:headerReference w:type="first" r:id="rId34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1EA4D" w14:textId="77777777" w:rsidR="0042785B" w:rsidRDefault="0042785B" w:rsidP="003A7C00">
      <w:r>
        <w:separator/>
      </w:r>
    </w:p>
  </w:endnote>
  <w:endnote w:type="continuationSeparator" w:id="0">
    <w:p w14:paraId="05750322" w14:textId="77777777" w:rsidR="0042785B" w:rsidRDefault="0042785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EE13" w14:textId="77777777" w:rsidR="0042785B" w:rsidRDefault="0042785B" w:rsidP="003A7C00">
      <w:r>
        <w:separator/>
      </w:r>
    </w:p>
  </w:footnote>
  <w:footnote w:type="continuationSeparator" w:id="0">
    <w:p w14:paraId="7DC35845" w14:textId="77777777" w:rsidR="0042785B" w:rsidRDefault="0042785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B8ACAA6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D2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54D6"/>
    <w:rsid w:val="00065A6B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01A2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D77D2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66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0C4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85B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424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960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27D1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2E2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491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2F09"/>
    <w:rsid w:val="00953BD1"/>
    <w:rsid w:val="00954F38"/>
    <w:rsid w:val="00955531"/>
    <w:rsid w:val="00955844"/>
    <w:rsid w:val="00957ABC"/>
    <w:rsid w:val="00957BEE"/>
    <w:rsid w:val="00957C25"/>
    <w:rsid w:val="00957D73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64A7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9EC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21C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234"/>
    <w:rsid w:val="00C01489"/>
    <w:rsid w:val="00C01E88"/>
    <w:rsid w:val="00C0229E"/>
    <w:rsid w:val="00C02E4A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3CAA"/>
    <w:rsid w:val="00EC4826"/>
    <w:rsid w:val="00EC518C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77B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8F0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3D68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2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F6F3-C01B-406A-8D48-D71A8AF5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2021-12-27T13:27:00Z</dcterms:created>
  <dcterms:modified xsi:type="dcterms:W3CDTF">2021-12-27T13:27:00Z</dcterms:modified>
</cp:coreProperties>
</file>