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391"/>
        <w:tblW w:w="11232" w:type="dxa"/>
        <w:tblLook w:val="01E0"/>
      </w:tblPr>
      <w:tblGrid>
        <w:gridCol w:w="5580"/>
        <w:gridCol w:w="5652"/>
      </w:tblGrid>
      <w:tr w:rsidR="00C41E9B" w:rsidRPr="00C21976" w:rsidTr="00C305BF">
        <w:tc>
          <w:tcPr>
            <w:tcW w:w="5580" w:type="dxa"/>
          </w:tcPr>
          <w:p w:rsidR="00C41E9B" w:rsidRPr="00830D6D" w:rsidRDefault="00C41E9B" w:rsidP="00C21976">
            <w:pPr>
              <w:rPr>
                <w:b/>
                <w:sz w:val="28"/>
                <w:szCs w:val="28"/>
              </w:rPr>
            </w:pPr>
            <w:r w:rsidRPr="00830D6D">
              <w:rPr>
                <w:b/>
                <w:sz w:val="28"/>
                <w:szCs w:val="28"/>
              </w:rPr>
              <w:t xml:space="preserve">   </w:t>
            </w:r>
            <w:r w:rsidR="00C21976" w:rsidRPr="00830D6D">
              <w:rPr>
                <w:b/>
                <w:sz w:val="28"/>
                <w:szCs w:val="28"/>
              </w:rPr>
              <w:t xml:space="preserve">  </w:t>
            </w:r>
            <w:r w:rsidR="006518FE">
              <w:rPr>
                <w:b/>
                <w:sz w:val="28"/>
                <w:szCs w:val="28"/>
              </w:rPr>
              <w:t xml:space="preserve">      </w:t>
            </w:r>
            <w:r w:rsidRPr="00830D6D">
              <w:rPr>
                <w:b/>
                <w:sz w:val="28"/>
                <w:szCs w:val="28"/>
              </w:rPr>
              <w:t xml:space="preserve">ТАТАРСТАН </w:t>
            </w:r>
            <w:r w:rsidR="006518FE">
              <w:rPr>
                <w:b/>
                <w:sz w:val="28"/>
                <w:szCs w:val="28"/>
              </w:rPr>
              <w:t xml:space="preserve"> Р</w:t>
            </w:r>
            <w:r w:rsidRPr="00830D6D">
              <w:rPr>
                <w:b/>
                <w:sz w:val="28"/>
                <w:szCs w:val="28"/>
              </w:rPr>
              <w:t>ЕСПУБЛИКАСЫ</w:t>
            </w:r>
          </w:p>
          <w:p w:rsidR="00C41E9B" w:rsidRPr="00830D6D" w:rsidRDefault="00C21976" w:rsidP="00C21976">
            <w:pPr>
              <w:rPr>
                <w:b/>
                <w:sz w:val="28"/>
                <w:szCs w:val="28"/>
              </w:rPr>
            </w:pPr>
            <w:r w:rsidRPr="00830D6D">
              <w:rPr>
                <w:b/>
                <w:sz w:val="28"/>
                <w:szCs w:val="28"/>
              </w:rPr>
              <w:t xml:space="preserve">                 </w:t>
            </w:r>
            <w:r w:rsidR="00C41E9B" w:rsidRPr="00830D6D">
              <w:rPr>
                <w:b/>
                <w:sz w:val="28"/>
                <w:szCs w:val="28"/>
              </w:rPr>
              <w:t>СПАС МУНИЦИПАЛЬ</w:t>
            </w:r>
          </w:p>
          <w:p w:rsidR="00C41E9B" w:rsidRPr="00830D6D" w:rsidRDefault="00C21976" w:rsidP="00C21976">
            <w:pPr>
              <w:rPr>
                <w:b/>
                <w:sz w:val="28"/>
                <w:szCs w:val="28"/>
              </w:rPr>
            </w:pPr>
            <w:r w:rsidRPr="00830D6D">
              <w:rPr>
                <w:b/>
                <w:sz w:val="28"/>
                <w:szCs w:val="28"/>
              </w:rPr>
              <w:t xml:space="preserve">                          </w:t>
            </w:r>
            <w:r w:rsidR="00C41E9B" w:rsidRPr="00830D6D">
              <w:rPr>
                <w:b/>
                <w:sz w:val="28"/>
                <w:szCs w:val="28"/>
              </w:rPr>
              <w:t>РАЙОНЫ</w:t>
            </w:r>
          </w:p>
          <w:p w:rsidR="00C41E9B" w:rsidRPr="00830D6D" w:rsidRDefault="00C21976" w:rsidP="00C21976">
            <w:pPr>
              <w:rPr>
                <w:b/>
                <w:sz w:val="28"/>
                <w:szCs w:val="28"/>
              </w:rPr>
            </w:pPr>
            <w:r w:rsidRPr="00830D6D">
              <w:rPr>
                <w:b/>
                <w:sz w:val="28"/>
                <w:szCs w:val="28"/>
              </w:rPr>
              <w:t xml:space="preserve">                    </w:t>
            </w:r>
            <w:r w:rsidR="00C41E9B" w:rsidRPr="00830D6D">
              <w:rPr>
                <w:b/>
                <w:sz w:val="28"/>
                <w:szCs w:val="28"/>
              </w:rPr>
              <w:t>БОЛГАР ШЭ</w:t>
            </w:r>
            <w:proofErr w:type="gramStart"/>
            <w:r w:rsidR="00C41E9B" w:rsidRPr="00830D6D">
              <w:rPr>
                <w:b/>
                <w:sz w:val="28"/>
                <w:szCs w:val="28"/>
                <w:lang w:val="en-US"/>
              </w:rPr>
              <w:t>h</w:t>
            </w:r>
            <w:proofErr w:type="gramEnd"/>
            <w:r w:rsidR="00C41E9B" w:rsidRPr="00830D6D">
              <w:rPr>
                <w:b/>
                <w:sz w:val="28"/>
                <w:szCs w:val="28"/>
              </w:rPr>
              <w:t>ЭРЕ</w:t>
            </w:r>
          </w:p>
          <w:p w:rsidR="00C41E9B" w:rsidRPr="00830D6D" w:rsidRDefault="00C21976" w:rsidP="00C21976">
            <w:pPr>
              <w:rPr>
                <w:b/>
                <w:sz w:val="28"/>
                <w:szCs w:val="28"/>
              </w:rPr>
            </w:pPr>
            <w:r w:rsidRPr="00830D6D">
              <w:rPr>
                <w:b/>
                <w:sz w:val="28"/>
                <w:szCs w:val="28"/>
              </w:rPr>
              <w:t xml:space="preserve">                  </w:t>
            </w:r>
            <w:r w:rsidR="00C41E9B" w:rsidRPr="00830D6D">
              <w:rPr>
                <w:b/>
                <w:sz w:val="28"/>
                <w:szCs w:val="28"/>
              </w:rPr>
              <w:t>БАШКАРМА КОМИТЕТЫ</w:t>
            </w:r>
          </w:p>
          <w:p w:rsidR="00C41E9B" w:rsidRPr="00830D6D" w:rsidRDefault="00C41E9B" w:rsidP="00C21976">
            <w:pPr>
              <w:rPr>
                <w:b/>
                <w:sz w:val="28"/>
                <w:szCs w:val="28"/>
              </w:rPr>
            </w:pPr>
          </w:p>
        </w:tc>
        <w:tc>
          <w:tcPr>
            <w:tcW w:w="5652" w:type="dxa"/>
          </w:tcPr>
          <w:p w:rsidR="00C41E9B" w:rsidRPr="00830D6D" w:rsidRDefault="00830D6D" w:rsidP="00C2197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</w:t>
            </w:r>
            <w:r w:rsidR="00C41E9B" w:rsidRPr="00830D6D">
              <w:rPr>
                <w:b/>
                <w:sz w:val="28"/>
                <w:szCs w:val="28"/>
              </w:rPr>
              <w:t xml:space="preserve">БОЛГАРСКИЙ ГОРОДСКОЙ </w:t>
            </w:r>
            <w:r w:rsidR="00C21976" w:rsidRPr="00830D6D">
              <w:rPr>
                <w:b/>
                <w:sz w:val="28"/>
                <w:szCs w:val="28"/>
              </w:rPr>
              <w:t xml:space="preserve">            </w:t>
            </w:r>
            <w:r w:rsidR="00C41E9B" w:rsidRPr="00830D6D">
              <w:rPr>
                <w:b/>
                <w:sz w:val="28"/>
                <w:szCs w:val="28"/>
              </w:rPr>
              <w:t xml:space="preserve">ИСПОЛНИТЕЛЬНЫЙ КОМИТЕТ </w:t>
            </w:r>
            <w:r w:rsidR="00C21976" w:rsidRPr="00830D6D">
              <w:rPr>
                <w:b/>
                <w:sz w:val="28"/>
                <w:szCs w:val="28"/>
              </w:rPr>
              <w:t xml:space="preserve">      </w:t>
            </w:r>
            <w:proofErr w:type="gramStart"/>
            <w:r w:rsidR="00C41E9B" w:rsidRPr="00830D6D">
              <w:rPr>
                <w:b/>
                <w:sz w:val="28"/>
                <w:szCs w:val="28"/>
              </w:rPr>
              <w:t>СПАССКОГО</w:t>
            </w:r>
            <w:proofErr w:type="gramEnd"/>
            <w:r w:rsidR="00C41E9B" w:rsidRPr="00830D6D">
              <w:rPr>
                <w:b/>
                <w:sz w:val="28"/>
                <w:szCs w:val="28"/>
              </w:rPr>
              <w:t xml:space="preserve"> МУНИЦИПАЛЬНОГО</w:t>
            </w:r>
          </w:p>
          <w:p w:rsidR="00C41E9B" w:rsidRPr="00830D6D" w:rsidRDefault="00C21976" w:rsidP="00C21976">
            <w:pPr>
              <w:rPr>
                <w:b/>
                <w:sz w:val="28"/>
                <w:szCs w:val="28"/>
              </w:rPr>
            </w:pPr>
            <w:r w:rsidRPr="00830D6D">
              <w:rPr>
                <w:b/>
                <w:sz w:val="28"/>
                <w:szCs w:val="28"/>
              </w:rPr>
              <w:t xml:space="preserve">                       </w:t>
            </w:r>
            <w:r w:rsidR="00C41E9B" w:rsidRPr="00830D6D">
              <w:rPr>
                <w:b/>
                <w:sz w:val="28"/>
                <w:szCs w:val="28"/>
              </w:rPr>
              <w:t>РАЙОНА</w:t>
            </w:r>
          </w:p>
          <w:p w:rsidR="00C41E9B" w:rsidRPr="00830D6D" w:rsidRDefault="00C21976" w:rsidP="00C21976">
            <w:pPr>
              <w:rPr>
                <w:b/>
                <w:sz w:val="28"/>
                <w:szCs w:val="28"/>
              </w:rPr>
            </w:pPr>
            <w:r w:rsidRPr="00830D6D">
              <w:rPr>
                <w:b/>
                <w:sz w:val="28"/>
                <w:szCs w:val="28"/>
              </w:rPr>
              <w:t xml:space="preserve">       </w:t>
            </w:r>
            <w:r w:rsidR="00C41E9B" w:rsidRPr="00830D6D">
              <w:rPr>
                <w:b/>
                <w:sz w:val="28"/>
                <w:szCs w:val="28"/>
              </w:rPr>
              <w:t>РЕСПУБЛИКИ ТАТАРСТАН</w:t>
            </w:r>
          </w:p>
        </w:tc>
      </w:tr>
    </w:tbl>
    <w:p w:rsidR="00C41E9B" w:rsidRPr="00C21976" w:rsidRDefault="00891B7D" w:rsidP="00C21976">
      <w:pPr>
        <w:rPr>
          <w:b/>
        </w:rPr>
      </w:pPr>
      <w:r w:rsidRPr="00891B7D">
        <w:rPr>
          <w:b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9pt;height:10pt" o:hrpct="0" o:hralign="center" o:hr="t">
            <v:imagedata r:id="rId4" o:title="BD14845_"/>
          </v:shape>
        </w:pict>
      </w:r>
    </w:p>
    <w:p w:rsidR="00C41E9B" w:rsidRPr="00C21976" w:rsidRDefault="00C5553A" w:rsidP="00C21976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="00C41E9B" w:rsidRPr="00C21976">
        <w:rPr>
          <w:b/>
          <w:sz w:val="28"/>
          <w:szCs w:val="28"/>
        </w:rPr>
        <w:t xml:space="preserve">  </w:t>
      </w:r>
      <w:r w:rsidR="00C41E9B" w:rsidRPr="00C21976">
        <w:rPr>
          <w:sz w:val="28"/>
          <w:szCs w:val="28"/>
        </w:rPr>
        <w:t xml:space="preserve">КАРАР                       </w:t>
      </w:r>
      <w:r w:rsidR="00AE3F32" w:rsidRPr="00C21976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     </w:t>
      </w:r>
      <w:r w:rsidR="00AE3F32" w:rsidRPr="00C21976">
        <w:rPr>
          <w:sz w:val="28"/>
          <w:szCs w:val="28"/>
        </w:rPr>
        <w:t xml:space="preserve">   </w:t>
      </w:r>
      <w:r w:rsidR="00C41E9B" w:rsidRPr="00C21976">
        <w:rPr>
          <w:sz w:val="28"/>
          <w:szCs w:val="28"/>
        </w:rPr>
        <w:t xml:space="preserve">    ПОСТАНОВЛЕНИЕ</w:t>
      </w:r>
    </w:p>
    <w:p w:rsidR="00C41E9B" w:rsidRPr="001F057F" w:rsidRDefault="00C41E9B" w:rsidP="00C21976"/>
    <w:p w:rsidR="002B4B19" w:rsidRDefault="00C41E9B" w:rsidP="00C21976">
      <w:pPr>
        <w:rPr>
          <w:sz w:val="28"/>
          <w:szCs w:val="28"/>
        </w:rPr>
      </w:pPr>
      <w:r>
        <w:t xml:space="preserve">    </w:t>
      </w:r>
      <w:r w:rsidRPr="00C21976">
        <w:rPr>
          <w:sz w:val="28"/>
          <w:szCs w:val="28"/>
        </w:rPr>
        <w:t xml:space="preserve">№ </w:t>
      </w:r>
      <w:r w:rsidR="005948AB">
        <w:rPr>
          <w:sz w:val="28"/>
          <w:szCs w:val="28"/>
        </w:rPr>
        <w:t>____</w:t>
      </w:r>
      <w:r w:rsidRPr="00C21976">
        <w:rPr>
          <w:sz w:val="28"/>
          <w:szCs w:val="28"/>
        </w:rPr>
        <w:t xml:space="preserve">                                                                   </w:t>
      </w:r>
      <w:r w:rsidR="00AE3F32" w:rsidRPr="00C21976">
        <w:rPr>
          <w:sz w:val="28"/>
          <w:szCs w:val="28"/>
        </w:rPr>
        <w:t xml:space="preserve">    </w:t>
      </w:r>
      <w:r w:rsidR="005948AB">
        <w:rPr>
          <w:sz w:val="28"/>
          <w:szCs w:val="28"/>
        </w:rPr>
        <w:t>________________</w:t>
      </w:r>
      <w:r w:rsidRPr="00C21976">
        <w:rPr>
          <w:sz w:val="28"/>
          <w:szCs w:val="28"/>
        </w:rPr>
        <w:t>202</w:t>
      </w:r>
      <w:r w:rsidR="005948AB">
        <w:rPr>
          <w:sz w:val="28"/>
          <w:szCs w:val="28"/>
        </w:rPr>
        <w:t>2</w:t>
      </w:r>
      <w:r w:rsidRPr="00C21976">
        <w:rPr>
          <w:sz w:val="28"/>
          <w:szCs w:val="28"/>
        </w:rPr>
        <w:t xml:space="preserve">г. </w:t>
      </w:r>
    </w:p>
    <w:p w:rsidR="00C41E9B" w:rsidRPr="00C21976" w:rsidRDefault="00C41E9B" w:rsidP="00C21976">
      <w:pPr>
        <w:rPr>
          <w:sz w:val="28"/>
          <w:szCs w:val="28"/>
        </w:rPr>
      </w:pPr>
      <w:r w:rsidRPr="00C21976">
        <w:rPr>
          <w:sz w:val="28"/>
          <w:szCs w:val="28"/>
        </w:rPr>
        <w:t xml:space="preserve"> </w:t>
      </w:r>
    </w:p>
    <w:p w:rsidR="00AE3F32" w:rsidRPr="00AE3F32" w:rsidRDefault="00AE3F32" w:rsidP="00C21976"/>
    <w:p w:rsidR="00C41E9B" w:rsidRPr="00C21976" w:rsidRDefault="00AE3F32" w:rsidP="00C21976">
      <w:pPr>
        <w:rPr>
          <w:sz w:val="28"/>
          <w:szCs w:val="28"/>
          <w:highlight w:val="yellow"/>
        </w:rPr>
      </w:pPr>
      <w:r w:rsidRPr="00C21976">
        <w:rPr>
          <w:sz w:val="28"/>
          <w:szCs w:val="28"/>
        </w:rPr>
        <w:t xml:space="preserve">О признании </w:t>
      </w:r>
      <w:proofErr w:type="gramStart"/>
      <w:r w:rsidRPr="00C21976">
        <w:rPr>
          <w:sz w:val="28"/>
          <w:szCs w:val="28"/>
        </w:rPr>
        <w:t>утратившим</w:t>
      </w:r>
      <w:proofErr w:type="gramEnd"/>
      <w:r w:rsidRPr="00C21976">
        <w:rPr>
          <w:sz w:val="28"/>
          <w:szCs w:val="28"/>
        </w:rPr>
        <w:t xml:space="preserve"> силу </w:t>
      </w:r>
      <w:r w:rsidR="00C41E9B" w:rsidRPr="00C21976">
        <w:rPr>
          <w:sz w:val="28"/>
          <w:szCs w:val="28"/>
        </w:rPr>
        <w:t>административн</w:t>
      </w:r>
      <w:r w:rsidR="00DD358F" w:rsidRPr="00C21976">
        <w:rPr>
          <w:sz w:val="28"/>
          <w:szCs w:val="28"/>
        </w:rPr>
        <w:t>ого</w:t>
      </w:r>
    </w:p>
    <w:p w:rsidR="00DD358F" w:rsidRPr="00C21976" w:rsidRDefault="00C41E9B" w:rsidP="00C21976">
      <w:pPr>
        <w:rPr>
          <w:sz w:val="28"/>
          <w:szCs w:val="28"/>
        </w:rPr>
      </w:pPr>
      <w:r w:rsidRPr="00C21976">
        <w:rPr>
          <w:sz w:val="28"/>
          <w:szCs w:val="28"/>
        </w:rPr>
        <w:t>регламент</w:t>
      </w:r>
      <w:r w:rsidR="00DD358F" w:rsidRPr="00C21976">
        <w:rPr>
          <w:sz w:val="28"/>
          <w:szCs w:val="28"/>
        </w:rPr>
        <w:t xml:space="preserve">а предоставления муниципальной услуги </w:t>
      </w:r>
    </w:p>
    <w:p w:rsidR="00B00E45" w:rsidRDefault="00146074" w:rsidP="00146074">
      <w:pPr>
        <w:rPr>
          <w:sz w:val="28"/>
          <w:szCs w:val="28"/>
        </w:rPr>
      </w:pPr>
      <w:r>
        <w:rPr>
          <w:sz w:val="28"/>
          <w:szCs w:val="28"/>
        </w:rPr>
        <w:t>по</w:t>
      </w:r>
      <w:r w:rsidRPr="00146074">
        <w:rPr>
          <w:sz w:val="28"/>
          <w:szCs w:val="28"/>
        </w:rPr>
        <w:t xml:space="preserve"> выдаче разрешений на выполнение авиационных</w:t>
      </w:r>
    </w:p>
    <w:p w:rsidR="00B00E45" w:rsidRDefault="00146074" w:rsidP="00146074">
      <w:pPr>
        <w:rPr>
          <w:sz w:val="28"/>
          <w:szCs w:val="28"/>
        </w:rPr>
      </w:pPr>
      <w:r w:rsidRPr="00146074">
        <w:rPr>
          <w:sz w:val="28"/>
          <w:szCs w:val="28"/>
        </w:rPr>
        <w:t>работ, парашютных прыжков, демонстрационных</w:t>
      </w:r>
    </w:p>
    <w:p w:rsidR="00B00E45" w:rsidRDefault="00146074" w:rsidP="00146074">
      <w:pPr>
        <w:rPr>
          <w:sz w:val="28"/>
          <w:szCs w:val="28"/>
        </w:rPr>
      </w:pPr>
      <w:r w:rsidRPr="00146074">
        <w:rPr>
          <w:sz w:val="28"/>
          <w:szCs w:val="28"/>
        </w:rPr>
        <w:t xml:space="preserve">полетов воздушных судов, полетов беспилотных </w:t>
      </w:r>
    </w:p>
    <w:p w:rsidR="00146074" w:rsidRPr="00146074" w:rsidRDefault="00146074" w:rsidP="00146074">
      <w:pPr>
        <w:rPr>
          <w:sz w:val="28"/>
          <w:szCs w:val="28"/>
        </w:rPr>
      </w:pPr>
      <w:r w:rsidRPr="00146074">
        <w:rPr>
          <w:sz w:val="28"/>
          <w:szCs w:val="28"/>
        </w:rPr>
        <w:t>летательных аппаратов, подъема привязных аэростатов</w:t>
      </w:r>
    </w:p>
    <w:p w:rsidR="00B00E45" w:rsidRDefault="00146074" w:rsidP="00146074">
      <w:pPr>
        <w:rPr>
          <w:sz w:val="28"/>
          <w:szCs w:val="28"/>
        </w:rPr>
      </w:pPr>
      <w:r w:rsidRPr="00146074">
        <w:rPr>
          <w:sz w:val="28"/>
          <w:szCs w:val="28"/>
        </w:rPr>
        <w:t xml:space="preserve">над территорией муниципального образования </w:t>
      </w:r>
    </w:p>
    <w:p w:rsidR="00C41E9B" w:rsidRPr="00C21976" w:rsidRDefault="00146074" w:rsidP="00146074">
      <w:pPr>
        <w:rPr>
          <w:sz w:val="28"/>
          <w:szCs w:val="28"/>
        </w:rPr>
      </w:pPr>
      <w:r w:rsidRPr="00146074">
        <w:rPr>
          <w:sz w:val="28"/>
          <w:szCs w:val="28"/>
        </w:rPr>
        <w:t>«город Болгар» Спасского муниципального района РТ</w:t>
      </w:r>
      <w:r w:rsidR="00C41E9B" w:rsidRPr="00C21976">
        <w:rPr>
          <w:sz w:val="28"/>
          <w:szCs w:val="28"/>
        </w:rPr>
        <w:t xml:space="preserve"> </w:t>
      </w:r>
    </w:p>
    <w:p w:rsidR="00C41E9B" w:rsidRPr="004D14D0" w:rsidRDefault="00C41E9B" w:rsidP="00C21976"/>
    <w:p w:rsidR="00C41E9B" w:rsidRPr="00C21976" w:rsidRDefault="00C41E9B" w:rsidP="00C21976">
      <w:pPr>
        <w:jc w:val="both"/>
        <w:rPr>
          <w:sz w:val="28"/>
          <w:szCs w:val="28"/>
        </w:rPr>
      </w:pPr>
      <w:r w:rsidRPr="00C21976">
        <w:rPr>
          <w:sz w:val="28"/>
          <w:szCs w:val="28"/>
        </w:rPr>
        <w:t xml:space="preserve">     В соответствии с  Федеральным законом от 27 июля 2010 года N 21</w:t>
      </w:r>
      <w:r w:rsidR="00AE3F32" w:rsidRPr="00C21976">
        <w:rPr>
          <w:sz w:val="28"/>
          <w:szCs w:val="28"/>
        </w:rPr>
        <w:t>0-ФЗ «</w:t>
      </w:r>
      <w:r w:rsidRPr="00C21976">
        <w:rPr>
          <w:sz w:val="28"/>
          <w:szCs w:val="28"/>
        </w:rPr>
        <w:t xml:space="preserve">Об организации предоставления государственных и муниципальных услуг » и в целях приведения административных регламентов в соответствие с действующим законодательством Российской Федерации Болгарский городской Исполнительный комитет </w:t>
      </w:r>
    </w:p>
    <w:p w:rsidR="002B4B19" w:rsidRDefault="00C41E9B" w:rsidP="00C21976">
      <w:pPr>
        <w:rPr>
          <w:sz w:val="28"/>
          <w:szCs w:val="28"/>
        </w:rPr>
      </w:pPr>
      <w:r w:rsidRPr="00C21976">
        <w:rPr>
          <w:sz w:val="28"/>
          <w:szCs w:val="28"/>
        </w:rPr>
        <w:t xml:space="preserve">   ПОСТАНОВЛЯЕТ:</w:t>
      </w:r>
    </w:p>
    <w:p w:rsidR="00C4078F" w:rsidRPr="00C21976" w:rsidRDefault="00C4078F" w:rsidP="00C21976">
      <w:pPr>
        <w:rPr>
          <w:sz w:val="28"/>
          <w:szCs w:val="28"/>
        </w:rPr>
      </w:pPr>
    </w:p>
    <w:p w:rsidR="00146074" w:rsidRDefault="00C41E9B" w:rsidP="0091383B">
      <w:pPr>
        <w:jc w:val="both"/>
        <w:rPr>
          <w:sz w:val="28"/>
          <w:szCs w:val="28"/>
        </w:rPr>
      </w:pPr>
      <w:r w:rsidRPr="004D14D0">
        <w:rPr>
          <w:color w:val="000000" w:themeColor="text1"/>
          <w:sz w:val="28"/>
          <w:szCs w:val="28"/>
        </w:rPr>
        <w:t xml:space="preserve">   1.</w:t>
      </w:r>
      <w:r w:rsidR="00C4078F">
        <w:rPr>
          <w:color w:val="000000" w:themeColor="text1"/>
          <w:sz w:val="28"/>
          <w:szCs w:val="28"/>
        </w:rPr>
        <w:t xml:space="preserve"> </w:t>
      </w:r>
      <w:proofErr w:type="gramStart"/>
      <w:r w:rsidR="00C21976" w:rsidRPr="00C21976">
        <w:rPr>
          <w:color w:val="020B22"/>
          <w:sz w:val="28"/>
          <w:szCs w:val="28"/>
          <w:shd w:val="clear" w:color="auto" w:fill="FFFFFF"/>
        </w:rPr>
        <w:t xml:space="preserve">Признать утратившим силу </w:t>
      </w:r>
      <w:r w:rsidR="00642159" w:rsidRPr="00642159">
        <w:rPr>
          <w:color w:val="020B22"/>
          <w:sz w:val="28"/>
          <w:szCs w:val="28"/>
          <w:shd w:val="clear" w:color="auto" w:fill="FFFFFF"/>
        </w:rPr>
        <w:t>административн</w:t>
      </w:r>
      <w:r w:rsidR="00642159">
        <w:rPr>
          <w:color w:val="020B22"/>
          <w:sz w:val="28"/>
          <w:szCs w:val="28"/>
          <w:shd w:val="clear" w:color="auto" w:fill="FFFFFF"/>
        </w:rPr>
        <w:t xml:space="preserve">ый регламент </w:t>
      </w:r>
      <w:r w:rsidR="00642159" w:rsidRPr="00642159">
        <w:rPr>
          <w:color w:val="020B22"/>
          <w:sz w:val="28"/>
          <w:szCs w:val="28"/>
          <w:shd w:val="clear" w:color="auto" w:fill="FFFFFF"/>
        </w:rPr>
        <w:t xml:space="preserve">предоставления муниципальной услуги </w:t>
      </w:r>
      <w:r w:rsidR="00642159">
        <w:rPr>
          <w:color w:val="020B22"/>
          <w:sz w:val="28"/>
          <w:szCs w:val="28"/>
          <w:shd w:val="clear" w:color="auto" w:fill="FFFFFF"/>
        </w:rPr>
        <w:t xml:space="preserve"> </w:t>
      </w:r>
      <w:r w:rsidR="0003036F" w:rsidRPr="0003036F">
        <w:rPr>
          <w:color w:val="020B22"/>
          <w:sz w:val="28"/>
          <w:szCs w:val="28"/>
          <w:shd w:val="clear" w:color="auto" w:fill="FFFFFF"/>
        </w:rPr>
        <w:t xml:space="preserve">по </w:t>
      </w:r>
      <w:r w:rsidR="00146074" w:rsidRPr="00146074">
        <w:rPr>
          <w:color w:val="020B22"/>
          <w:sz w:val="28"/>
          <w:szCs w:val="28"/>
          <w:shd w:val="clear" w:color="auto" w:fill="FFFFFF"/>
        </w:rPr>
        <w:t>выдаче разрешений на выполнение авиационных работ, парашютных прыжков, демонстрационных полетов воздушных судов, полетов беспилотных летательных аппаратов, подъема привязных аэростатов</w:t>
      </w:r>
      <w:r w:rsidR="00146074">
        <w:rPr>
          <w:color w:val="020B22"/>
          <w:sz w:val="28"/>
          <w:szCs w:val="28"/>
          <w:shd w:val="clear" w:color="auto" w:fill="FFFFFF"/>
        </w:rPr>
        <w:t xml:space="preserve"> </w:t>
      </w:r>
      <w:r w:rsidR="00146074" w:rsidRPr="00146074">
        <w:rPr>
          <w:color w:val="020B22"/>
          <w:sz w:val="28"/>
          <w:szCs w:val="28"/>
          <w:shd w:val="clear" w:color="auto" w:fill="FFFFFF"/>
        </w:rPr>
        <w:t>над территорией муниципального образования «город Болгар» Спасского муниципального района РТ</w:t>
      </w:r>
      <w:r w:rsidR="00642159" w:rsidRPr="00642159">
        <w:rPr>
          <w:color w:val="020B22"/>
          <w:sz w:val="28"/>
          <w:szCs w:val="28"/>
          <w:shd w:val="clear" w:color="auto" w:fill="FFFFFF"/>
        </w:rPr>
        <w:t>, утвержденный  постановлением Болгарского городского Исполнительного</w:t>
      </w:r>
      <w:r w:rsidR="00642159">
        <w:rPr>
          <w:color w:val="020B22"/>
          <w:sz w:val="28"/>
          <w:szCs w:val="28"/>
          <w:shd w:val="clear" w:color="auto" w:fill="FFFFFF"/>
        </w:rPr>
        <w:t xml:space="preserve"> </w:t>
      </w:r>
      <w:r w:rsidR="00642159" w:rsidRPr="00642159">
        <w:rPr>
          <w:color w:val="020B22"/>
          <w:sz w:val="28"/>
          <w:szCs w:val="28"/>
          <w:shd w:val="clear" w:color="auto" w:fill="FFFFFF"/>
        </w:rPr>
        <w:t>комитета Спасс</w:t>
      </w:r>
      <w:r w:rsidR="0003036F">
        <w:rPr>
          <w:color w:val="020B22"/>
          <w:sz w:val="28"/>
          <w:szCs w:val="28"/>
          <w:shd w:val="clear" w:color="auto" w:fill="FFFFFF"/>
        </w:rPr>
        <w:t>кого муниципального района РТ №</w:t>
      </w:r>
      <w:r w:rsidR="00146074">
        <w:rPr>
          <w:color w:val="020B22"/>
          <w:sz w:val="28"/>
          <w:szCs w:val="28"/>
          <w:shd w:val="clear" w:color="auto" w:fill="FFFFFF"/>
        </w:rPr>
        <w:t>36</w:t>
      </w:r>
      <w:r w:rsidR="00642159" w:rsidRPr="00642159">
        <w:rPr>
          <w:color w:val="020B22"/>
          <w:sz w:val="28"/>
          <w:szCs w:val="28"/>
          <w:shd w:val="clear" w:color="auto" w:fill="FFFFFF"/>
        </w:rPr>
        <w:t xml:space="preserve"> от 0</w:t>
      </w:r>
      <w:r w:rsidR="00146074">
        <w:rPr>
          <w:color w:val="020B22"/>
          <w:sz w:val="28"/>
          <w:szCs w:val="28"/>
          <w:shd w:val="clear" w:color="auto" w:fill="FFFFFF"/>
        </w:rPr>
        <w:t>7</w:t>
      </w:r>
      <w:r w:rsidR="00642159" w:rsidRPr="00642159">
        <w:rPr>
          <w:color w:val="020B22"/>
          <w:sz w:val="28"/>
          <w:szCs w:val="28"/>
          <w:shd w:val="clear" w:color="auto" w:fill="FFFFFF"/>
        </w:rPr>
        <w:t>.</w:t>
      </w:r>
      <w:r w:rsidR="00146074">
        <w:rPr>
          <w:color w:val="020B22"/>
          <w:sz w:val="28"/>
          <w:szCs w:val="28"/>
          <w:shd w:val="clear" w:color="auto" w:fill="FFFFFF"/>
        </w:rPr>
        <w:t>10</w:t>
      </w:r>
      <w:r w:rsidR="0003036F">
        <w:rPr>
          <w:color w:val="020B22"/>
          <w:sz w:val="28"/>
          <w:szCs w:val="28"/>
          <w:shd w:val="clear" w:color="auto" w:fill="FFFFFF"/>
        </w:rPr>
        <w:t>.20</w:t>
      </w:r>
      <w:r w:rsidR="00146074">
        <w:rPr>
          <w:color w:val="020B22"/>
          <w:sz w:val="28"/>
          <w:szCs w:val="28"/>
          <w:shd w:val="clear" w:color="auto" w:fill="FFFFFF"/>
        </w:rPr>
        <w:t>19</w:t>
      </w:r>
      <w:r w:rsidR="00146074" w:rsidRPr="00146074">
        <w:rPr>
          <w:color w:val="020B22"/>
          <w:sz w:val="28"/>
          <w:szCs w:val="28"/>
          <w:shd w:val="clear" w:color="auto" w:fill="FFFFFF"/>
        </w:rPr>
        <w:t xml:space="preserve"> </w:t>
      </w:r>
      <w:r w:rsidR="00146074">
        <w:rPr>
          <w:color w:val="020B22"/>
          <w:sz w:val="28"/>
          <w:szCs w:val="28"/>
          <w:shd w:val="clear" w:color="auto" w:fill="FFFFFF"/>
        </w:rPr>
        <w:t>«</w:t>
      </w:r>
      <w:r w:rsidR="00146074">
        <w:rPr>
          <w:sz w:val="28"/>
          <w:szCs w:val="28"/>
        </w:rPr>
        <w:t>Об утверждении административных регламентов предоставления муниципальны</w:t>
      </w:r>
      <w:r w:rsidR="00B00E45">
        <w:rPr>
          <w:sz w:val="28"/>
          <w:szCs w:val="28"/>
        </w:rPr>
        <w:t xml:space="preserve">х услуг, </w:t>
      </w:r>
      <w:r w:rsidR="00146074">
        <w:rPr>
          <w:sz w:val="28"/>
          <w:szCs w:val="28"/>
        </w:rPr>
        <w:t>предоставляемых Болгарским</w:t>
      </w:r>
      <w:proofErr w:type="gramEnd"/>
      <w:r w:rsidR="00146074">
        <w:rPr>
          <w:sz w:val="28"/>
          <w:szCs w:val="28"/>
        </w:rPr>
        <w:t xml:space="preserve"> городским Исполнительным комитетом Спасского муниципального района»</w:t>
      </w:r>
      <w:r w:rsidR="00C4078F">
        <w:rPr>
          <w:sz w:val="28"/>
          <w:szCs w:val="28"/>
        </w:rPr>
        <w:t>.</w:t>
      </w:r>
    </w:p>
    <w:p w:rsidR="00027F18" w:rsidRPr="00C21976" w:rsidRDefault="00C4078F" w:rsidP="00C2197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2</w:t>
      </w:r>
      <w:r w:rsidR="00AE3F32" w:rsidRPr="00C21976">
        <w:rPr>
          <w:sz w:val="28"/>
          <w:szCs w:val="28"/>
        </w:rPr>
        <w:t xml:space="preserve">. </w:t>
      </w:r>
      <w:r w:rsidR="00FA0272">
        <w:rPr>
          <w:sz w:val="28"/>
          <w:szCs w:val="28"/>
        </w:rPr>
        <w:t xml:space="preserve"> </w:t>
      </w:r>
      <w:r w:rsidR="00AE3F32" w:rsidRPr="00C21976">
        <w:rPr>
          <w:sz w:val="28"/>
          <w:szCs w:val="28"/>
        </w:rPr>
        <w:t xml:space="preserve">Опубликовать настоящее постановление на официальном сайте Спасского муниципального района </w:t>
      </w:r>
      <w:r w:rsidR="00AE3F32" w:rsidRPr="002D6241">
        <w:rPr>
          <w:sz w:val="28"/>
          <w:szCs w:val="28"/>
          <w:u w:val="single"/>
        </w:rPr>
        <w:t>(</w:t>
      </w:r>
      <w:hyperlink r:id="rId5" w:history="1">
        <w:r w:rsidR="00AE3F32" w:rsidRPr="002D6241">
          <w:rPr>
            <w:rStyle w:val="a3"/>
            <w:sz w:val="28"/>
            <w:szCs w:val="28"/>
          </w:rPr>
          <w:t>htt</w:t>
        </w:r>
        <w:r w:rsidR="00AE3F32" w:rsidRPr="002D6241">
          <w:rPr>
            <w:rStyle w:val="a3"/>
            <w:sz w:val="28"/>
            <w:szCs w:val="28"/>
            <w:lang w:val="en-US"/>
          </w:rPr>
          <w:t>p</w:t>
        </w:r>
        <w:r w:rsidR="00AE3F32" w:rsidRPr="002D6241">
          <w:rPr>
            <w:rStyle w:val="a3"/>
            <w:sz w:val="28"/>
            <w:szCs w:val="28"/>
          </w:rPr>
          <w:t>://</w:t>
        </w:r>
        <w:r w:rsidR="00AE3F32" w:rsidRPr="002D6241">
          <w:rPr>
            <w:rStyle w:val="a3"/>
            <w:sz w:val="28"/>
            <w:szCs w:val="28"/>
            <w:lang w:val="en-US"/>
          </w:rPr>
          <w:t>spasskiy</w:t>
        </w:r>
        <w:r w:rsidR="00AE3F32" w:rsidRPr="002D6241">
          <w:rPr>
            <w:rStyle w:val="a3"/>
            <w:sz w:val="28"/>
            <w:szCs w:val="28"/>
          </w:rPr>
          <w:t>.</w:t>
        </w:r>
        <w:r w:rsidR="00AE3F32" w:rsidRPr="002D6241">
          <w:rPr>
            <w:rStyle w:val="a3"/>
            <w:sz w:val="28"/>
            <w:szCs w:val="28"/>
            <w:lang w:val="en-US"/>
          </w:rPr>
          <w:t>tatarstan</w:t>
        </w:r>
        <w:r w:rsidR="00AE3F32" w:rsidRPr="002D6241">
          <w:rPr>
            <w:rStyle w:val="a3"/>
            <w:sz w:val="28"/>
            <w:szCs w:val="28"/>
          </w:rPr>
          <w:t>.</w:t>
        </w:r>
        <w:r w:rsidR="00AE3F32" w:rsidRPr="002D6241">
          <w:rPr>
            <w:rStyle w:val="a3"/>
            <w:sz w:val="28"/>
            <w:szCs w:val="28"/>
            <w:lang w:val="en-US"/>
          </w:rPr>
          <w:t>ru</w:t>
        </w:r>
        <w:r w:rsidR="00AE3F32" w:rsidRPr="002D6241">
          <w:rPr>
            <w:rStyle w:val="a3"/>
            <w:sz w:val="28"/>
            <w:szCs w:val="28"/>
          </w:rPr>
          <w:t>/</w:t>
        </w:r>
      </w:hyperlink>
      <w:r w:rsidR="00AE3F32" w:rsidRPr="00C21976">
        <w:rPr>
          <w:sz w:val="28"/>
          <w:szCs w:val="28"/>
        </w:rPr>
        <w:t>) и на официальном сайте правовой информации РТ (</w:t>
      </w:r>
      <w:r w:rsidR="00AE3F32" w:rsidRPr="00C21976">
        <w:rPr>
          <w:color w:val="3C4052"/>
          <w:sz w:val="28"/>
          <w:szCs w:val="28"/>
        </w:rPr>
        <w:t>http:pravo.tatarstan.ru</w:t>
      </w:r>
      <w:r w:rsidR="00AE3F32" w:rsidRPr="00C21976">
        <w:rPr>
          <w:sz w:val="28"/>
          <w:szCs w:val="28"/>
        </w:rPr>
        <w:t>).</w:t>
      </w:r>
    </w:p>
    <w:p w:rsidR="002B4B19" w:rsidRDefault="00C4078F" w:rsidP="00C2197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3</w:t>
      </w:r>
      <w:r w:rsidR="002A4E56" w:rsidRPr="00C21976">
        <w:rPr>
          <w:sz w:val="28"/>
          <w:szCs w:val="28"/>
        </w:rPr>
        <w:t>.</w:t>
      </w:r>
      <w:r w:rsidR="00573409" w:rsidRPr="00C21976">
        <w:rPr>
          <w:sz w:val="28"/>
          <w:szCs w:val="28"/>
        </w:rPr>
        <w:t xml:space="preserve"> </w:t>
      </w:r>
      <w:r w:rsidR="002A4E56" w:rsidRPr="00C21976">
        <w:rPr>
          <w:sz w:val="28"/>
          <w:szCs w:val="28"/>
        </w:rPr>
        <w:t xml:space="preserve"> </w:t>
      </w:r>
      <w:proofErr w:type="gramStart"/>
      <w:r w:rsidR="002A4E56" w:rsidRPr="00C21976">
        <w:rPr>
          <w:sz w:val="28"/>
          <w:szCs w:val="28"/>
        </w:rPr>
        <w:t>Контроль, за</w:t>
      </w:r>
      <w:proofErr w:type="gramEnd"/>
      <w:r w:rsidR="002A4E56" w:rsidRPr="00C21976">
        <w:rPr>
          <w:sz w:val="28"/>
          <w:szCs w:val="28"/>
        </w:rPr>
        <w:t xml:space="preserve"> исполнением настоящего постановления, оставляю за собой.</w:t>
      </w:r>
    </w:p>
    <w:p w:rsidR="00B00E45" w:rsidRPr="00FA0272" w:rsidRDefault="00B00E45" w:rsidP="00C21976">
      <w:pPr>
        <w:jc w:val="both"/>
        <w:rPr>
          <w:color w:val="3C4052"/>
          <w:sz w:val="28"/>
          <w:szCs w:val="28"/>
        </w:rPr>
      </w:pPr>
    </w:p>
    <w:p w:rsidR="00AE3F32" w:rsidRPr="00C21976" w:rsidRDefault="00AE3F32" w:rsidP="00C21976">
      <w:pPr>
        <w:jc w:val="both"/>
        <w:rPr>
          <w:sz w:val="28"/>
          <w:szCs w:val="28"/>
        </w:rPr>
      </w:pPr>
      <w:r w:rsidRPr="00C21976">
        <w:rPr>
          <w:sz w:val="28"/>
          <w:szCs w:val="28"/>
        </w:rPr>
        <w:t xml:space="preserve">Руководитель </w:t>
      </w:r>
      <w:proofErr w:type="gramStart"/>
      <w:r w:rsidRPr="00C21976">
        <w:rPr>
          <w:sz w:val="28"/>
          <w:szCs w:val="28"/>
        </w:rPr>
        <w:t>Болгарского</w:t>
      </w:r>
      <w:proofErr w:type="gramEnd"/>
      <w:r w:rsidRPr="00C21976">
        <w:rPr>
          <w:sz w:val="28"/>
          <w:szCs w:val="28"/>
        </w:rPr>
        <w:t xml:space="preserve"> городского</w:t>
      </w:r>
    </w:p>
    <w:p w:rsidR="00AE3F32" w:rsidRPr="00B00E45" w:rsidRDefault="00AE3F32" w:rsidP="00B00E45">
      <w:pPr>
        <w:jc w:val="both"/>
        <w:rPr>
          <w:sz w:val="28"/>
          <w:szCs w:val="28"/>
        </w:rPr>
      </w:pPr>
      <w:r w:rsidRPr="00C21976">
        <w:rPr>
          <w:sz w:val="28"/>
          <w:szCs w:val="28"/>
        </w:rPr>
        <w:t>Исполнительного комитета</w:t>
      </w:r>
      <w:r w:rsidR="005948AB">
        <w:rPr>
          <w:sz w:val="28"/>
          <w:szCs w:val="28"/>
        </w:rPr>
        <w:t xml:space="preserve">    </w:t>
      </w:r>
      <w:r w:rsidRPr="00C21976">
        <w:rPr>
          <w:sz w:val="28"/>
          <w:szCs w:val="28"/>
        </w:rPr>
        <w:t xml:space="preserve">                               </w:t>
      </w:r>
      <w:r w:rsidR="00B00E45">
        <w:rPr>
          <w:sz w:val="28"/>
          <w:szCs w:val="28"/>
        </w:rPr>
        <w:t xml:space="preserve">                     А.В.Костина</w:t>
      </w:r>
    </w:p>
    <w:p w:rsidR="00AE3F32" w:rsidRDefault="00AE3F32" w:rsidP="00C21976"/>
    <w:sectPr w:rsidR="00AE3F32" w:rsidSect="00C41E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C41E9B"/>
    <w:rsid w:val="000151DB"/>
    <w:rsid w:val="00027F18"/>
    <w:rsid w:val="0003036F"/>
    <w:rsid w:val="0010700E"/>
    <w:rsid w:val="00146074"/>
    <w:rsid w:val="002370B8"/>
    <w:rsid w:val="00237D31"/>
    <w:rsid w:val="002A4E56"/>
    <w:rsid w:val="002B4B19"/>
    <w:rsid w:val="002D6241"/>
    <w:rsid w:val="0036281E"/>
    <w:rsid w:val="00573409"/>
    <w:rsid w:val="005948AB"/>
    <w:rsid w:val="00642159"/>
    <w:rsid w:val="006518FE"/>
    <w:rsid w:val="006C51E6"/>
    <w:rsid w:val="00830D6D"/>
    <w:rsid w:val="00891B7D"/>
    <w:rsid w:val="0091383B"/>
    <w:rsid w:val="00A3724E"/>
    <w:rsid w:val="00AA1691"/>
    <w:rsid w:val="00AE3F32"/>
    <w:rsid w:val="00B00E45"/>
    <w:rsid w:val="00C21976"/>
    <w:rsid w:val="00C4078F"/>
    <w:rsid w:val="00C41E9B"/>
    <w:rsid w:val="00C5553A"/>
    <w:rsid w:val="00DD358F"/>
    <w:rsid w:val="00FA02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E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AE3F32"/>
    <w:pPr>
      <w:ind w:firstLine="567"/>
      <w:jc w:val="center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AE3F3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styleId="a3">
    <w:name w:val="Hyperlink"/>
    <w:rsid w:val="00AE3F3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943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spasskiy.tatarstan.ru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Евгения</cp:lastModifiedBy>
  <cp:revision>18</cp:revision>
  <dcterms:created xsi:type="dcterms:W3CDTF">2021-09-28T12:19:00Z</dcterms:created>
  <dcterms:modified xsi:type="dcterms:W3CDTF">2022-01-11T13:05:00Z</dcterms:modified>
</cp:coreProperties>
</file>