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A6A2C" w14:textId="1420DFBD" w:rsidR="00666D81" w:rsidRDefault="00666D81" w:rsidP="00A71CD7">
      <w:pPr>
        <w:autoSpaceDE w:val="0"/>
        <w:autoSpaceDN w:val="0"/>
        <w:adjustRightInd w:val="0"/>
        <w:spacing w:after="0" w:line="0" w:lineRule="atLeast"/>
        <w:ind w:right="5810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0"/>
      </w:tblGrid>
      <w:tr w:rsidR="007471C0" w14:paraId="43ED3341" w14:textId="77777777" w:rsidTr="007471C0">
        <w:trPr>
          <w:trHeight w:val="190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6198F49E" w14:textId="29E2B787" w:rsidR="007471C0" w:rsidRDefault="007471C0" w:rsidP="00E70F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 внесении изменений в отдельные постановления Кабинета Министров Республики Татарстан</w:t>
            </w:r>
            <w:r w:rsidR="00294666">
              <w:rPr>
                <w:rFonts w:ascii="Times New Roman" w:eastAsiaTheme="minorHAnsi" w:hAnsi="Times New Roman"/>
                <w:sz w:val="28"/>
                <w:szCs w:val="28"/>
              </w:rPr>
              <w:t xml:space="preserve"> и о</w:t>
            </w:r>
            <w:r w:rsidR="00294666" w:rsidRPr="00294666">
              <w:rPr>
                <w:rFonts w:ascii="Times New Roman" w:eastAsiaTheme="minorHAnsi" w:hAnsi="Times New Roman"/>
                <w:sz w:val="28"/>
                <w:szCs w:val="28"/>
              </w:rPr>
              <w:t xml:space="preserve"> признании утратившим</w:t>
            </w:r>
            <w:r w:rsidR="007C2780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bookmarkStart w:id="0" w:name="_GoBack"/>
            <w:bookmarkEnd w:id="0"/>
            <w:r w:rsidR="00294666" w:rsidRPr="00294666">
              <w:rPr>
                <w:rFonts w:ascii="Times New Roman" w:eastAsiaTheme="minorHAnsi" w:hAnsi="Times New Roman"/>
                <w:sz w:val="28"/>
                <w:szCs w:val="28"/>
              </w:rPr>
              <w:t xml:space="preserve"> силу </w:t>
            </w:r>
            <w:r w:rsidR="00E70FD4">
              <w:rPr>
                <w:rFonts w:ascii="Times New Roman" w:eastAsiaTheme="minorHAnsi" w:hAnsi="Times New Roman"/>
                <w:sz w:val="28"/>
                <w:szCs w:val="28"/>
              </w:rPr>
              <w:t xml:space="preserve">отдельных постановлений </w:t>
            </w:r>
            <w:r w:rsidR="00294666" w:rsidRPr="00294666">
              <w:rPr>
                <w:rFonts w:ascii="Times New Roman" w:eastAsiaTheme="minorHAnsi" w:hAnsi="Times New Roman"/>
                <w:sz w:val="28"/>
                <w:szCs w:val="28"/>
              </w:rPr>
              <w:t xml:space="preserve"> Кабинета Министров Республики Татарстан </w:t>
            </w:r>
          </w:p>
        </w:tc>
      </w:tr>
    </w:tbl>
    <w:p w14:paraId="24535537" w14:textId="02F82C35" w:rsidR="00A71CD7" w:rsidRPr="003F6A6C" w:rsidRDefault="00A71CD7" w:rsidP="00014A48">
      <w:pPr>
        <w:autoSpaceDE w:val="0"/>
        <w:autoSpaceDN w:val="0"/>
        <w:adjustRightInd w:val="0"/>
        <w:spacing w:after="0" w:line="0" w:lineRule="atLeast"/>
        <w:ind w:right="-1"/>
        <w:rPr>
          <w:rFonts w:ascii="Times New Roman" w:hAnsi="Times New Roman"/>
          <w:color w:val="000000"/>
          <w:sz w:val="28"/>
          <w:szCs w:val="28"/>
        </w:rPr>
      </w:pPr>
    </w:p>
    <w:p w14:paraId="0E2BE0EB" w14:textId="1E25D9C7" w:rsidR="00B85BE4" w:rsidRPr="003F6A6C" w:rsidRDefault="00B85BE4" w:rsidP="00A250B4">
      <w:pPr>
        <w:autoSpaceDE w:val="0"/>
        <w:autoSpaceDN w:val="0"/>
        <w:adjustRightInd w:val="0"/>
        <w:spacing w:after="0" w:line="0" w:lineRule="atLeast"/>
        <w:ind w:right="-1" w:firstLine="851"/>
        <w:rPr>
          <w:rFonts w:ascii="Times New Roman" w:hAnsi="Times New Roman"/>
          <w:color w:val="000000"/>
          <w:sz w:val="28"/>
          <w:szCs w:val="28"/>
        </w:rPr>
      </w:pPr>
      <w:r w:rsidRPr="003F6A6C">
        <w:rPr>
          <w:rFonts w:ascii="Times New Roman" w:hAnsi="Times New Roman"/>
          <w:color w:val="000000"/>
          <w:sz w:val="28"/>
          <w:szCs w:val="28"/>
        </w:rPr>
        <w:t xml:space="preserve">Кабинет Министров Республики Татарстан </w:t>
      </w:r>
      <w:r w:rsidR="00B11835">
        <w:rPr>
          <w:rFonts w:ascii="Times New Roman" w:hAnsi="Times New Roman"/>
          <w:color w:val="000000"/>
          <w:sz w:val="28"/>
          <w:szCs w:val="28"/>
        </w:rPr>
        <w:t>постановляет</w:t>
      </w:r>
      <w:r w:rsidRPr="003F6A6C">
        <w:rPr>
          <w:rFonts w:ascii="Times New Roman" w:hAnsi="Times New Roman"/>
          <w:color w:val="000000"/>
          <w:sz w:val="28"/>
          <w:szCs w:val="28"/>
        </w:rPr>
        <w:t>:</w:t>
      </w:r>
    </w:p>
    <w:p w14:paraId="446054F6" w14:textId="77777777" w:rsidR="00455D7C" w:rsidRPr="003F6A6C" w:rsidRDefault="00455D7C" w:rsidP="00A250B4">
      <w:pPr>
        <w:autoSpaceDE w:val="0"/>
        <w:autoSpaceDN w:val="0"/>
        <w:adjustRightInd w:val="0"/>
        <w:spacing w:after="0" w:line="0" w:lineRule="atLeast"/>
        <w:ind w:right="-1" w:firstLine="851"/>
        <w:rPr>
          <w:rFonts w:ascii="Times New Roman" w:hAnsi="Times New Roman"/>
          <w:color w:val="000000"/>
          <w:sz w:val="28"/>
          <w:szCs w:val="28"/>
        </w:rPr>
      </w:pPr>
    </w:p>
    <w:p w14:paraId="39C8BA9E" w14:textId="04B7DAD2" w:rsidR="00DF55F9" w:rsidRPr="001A397F" w:rsidRDefault="00A250B4" w:rsidP="00E606E3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0" w:lineRule="atLeast"/>
        <w:ind w:left="0" w:right="-1" w:firstLine="851"/>
        <w:rPr>
          <w:rFonts w:ascii="Times New Roman" w:hAnsi="Times New Roman"/>
          <w:color w:val="000000"/>
          <w:sz w:val="28"/>
          <w:szCs w:val="28"/>
        </w:rPr>
      </w:pPr>
      <w:r w:rsidRPr="001A397F">
        <w:rPr>
          <w:rFonts w:ascii="Times New Roman" w:hAnsi="Times New Roman"/>
          <w:color w:val="000000"/>
          <w:sz w:val="28"/>
          <w:szCs w:val="28"/>
        </w:rPr>
        <w:t>В</w:t>
      </w:r>
      <w:r w:rsidR="00387B9E" w:rsidRPr="001A397F">
        <w:rPr>
          <w:rFonts w:ascii="Times New Roman" w:hAnsi="Times New Roman"/>
          <w:color w:val="000000"/>
          <w:sz w:val="28"/>
          <w:szCs w:val="28"/>
        </w:rPr>
        <w:t>н</w:t>
      </w:r>
      <w:r w:rsidR="00D27D4B" w:rsidRPr="001A397F">
        <w:rPr>
          <w:rFonts w:ascii="Times New Roman" w:hAnsi="Times New Roman"/>
          <w:color w:val="000000"/>
          <w:sz w:val="28"/>
          <w:szCs w:val="28"/>
        </w:rPr>
        <w:t>е</w:t>
      </w:r>
      <w:r w:rsidR="00D27D4B" w:rsidRPr="008075C5">
        <w:rPr>
          <w:rFonts w:ascii="Times New Roman" w:hAnsi="Times New Roman"/>
          <w:color w:val="000000"/>
          <w:sz w:val="28"/>
          <w:szCs w:val="28"/>
        </w:rPr>
        <w:t>сти в Кодификатор функций органов исполнительной власти Республики Татарстан, утвержденный постановлением Кабинета Министров Респ</w:t>
      </w:r>
      <w:r w:rsidR="001B2242" w:rsidRPr="008075C5">
        <w:rPr>
          <w:rFonts w:ascii="Times New Roman" w:hAnsi="Times New Roman"/>
          <w:color w:val="000000"/>
          <w:sz w:val="28"/>
          <w:szCs w:val="28"/>
        </w:rPr>
        <w:t>ублики Татарстан от 02.05.2006 №220 «</w:t>
      </w:r>
      <w:r w:rsidR="00D27D4B" w:rsidRPr="008075C5">
        <w:rPr>
          <w:rFonts w:ascii="Times New Roman" w:hAnsi="Times New Roman"/>
          <w:color w:val="000000"/>
          <w:sz w:val="28"/>
          <w:szCs w:val="28"/>
        </w:rPr>
        <w:t>Об утверждении Кодификатора функций органов исполнитель</w:t>
      </w:r>
      <w:r w:rsidR="001B2242" w:rsidRPr="008075C5">
        <w:rPr>
          <w:rFonts w:ascii="Times New Roman" w:hAnsi="Times New Roman"/>
          <w:color w:val="000000"/>
          <w:sz w:val="28"/>
          <w:szCs w:val="28"/>
        </w:rPr>
        <w:t>ной власти Республики Татарстан»</w:t>
      </w:r>
      <w:r w:rsidR="00D27D4B" w:rsidRPr="008075C5">
        <w:rPr>
          <w:rFonts w:ascii="Times New Roman" w:hAnsi="Times New Roman"/>
          <w:color w:val="000000"/>
          <w:sz w:val="28"/>
          <w:szCs w:val="28"/>
        </w:rPr>
        <w:t xml:space="preserve"> (с изменениями, внесенными постановлениями Кабинета Министров Республики Татарстан от </w:t>
      </w:r>
      <w:r w:rsidR="007C370C" w:rsidRPr="008075C5">
        <w:rPr>
          <w:rFonts w:ascii="Times New Roman" w:hAnsi="Times New Roman"/>
          <w:color w:val="000000"/>
          <w:sz w:val="28"/>
          <w:szCs w:val="28"/>
        </w:rPr>
        <w:t>12.02.2007 № 38, от 13.07.2007 № 297, от 23.03.2009 № 161, от 15.06.2009 № 386, от 22.02.2010 № 92, от 09.04.2010 №</w:t>
      </w:r>
      <w:r w:rsidR="00D27D4B" w:rsidRPr="008075C5">
        <w:rPr>
          <w:rFonts w:ascii="Times New Roman" w:hAnsi="Times New Roman"/>
          <w:color w:val="000000"/>
          <w:sz w:val="28"/>
          <w:szCs w:val="28"/>
        </w:rPr>
        <w:t xml:space="preserve"> 253, от 06.06.2011 </w:t>
      </w:r>
      <w:r w:rsidR="007C370C" w:rsidRPr="008075C5">
        <w:rPr>
          <w:rFonts w:ascii="Times New Roman" w:hAnsi="Times New Roman"/>
          <w:color w:val="000000"/>
          <w:sz w:val="28"/>
          <w:szCs w:val="28"/>
        </w:rPr>
        <w:t>№</w:t>
      </w:r>
      <w:r w:rsidR="00D27D4B" w:rsidRPr="008075C5">
        <w:rPr>
          <w:rFonts w:ascii="Times New Roman" w:hAnsi="Times New Roman"/>
          <w:color w:val="000000"/>
          <w:sz w:val="28"/>
          <w:szCs w:val="28"/>
        </w:rPr>
        <w:t xml:space="preserve"> 452, от 27.06.2011 </w:t>
      </w:r>
      <w:r w:rsidR="007C370C" w:rsidRPr="008075C5">
        <w:rPr>
          <w:rFonts w:ascii="Times New Roman" w:hAnsi="Times New Roman"/>
          <w:color w:val="000000"/>
          <w:sz w:val="28"/>
          <w:szCs w:val="28"/>
        </w:rPr>
        <w:t>№</w:t>
      </w:r>
      <w:r w:rsidR="00D27D4B" w:rsidRPr="008075C5">
        <w:rPr>
          <w:rFonts w:ascii="Times New Roman" w:hAnsi="Times New Roman"/>
          <w:color w:val="000000"/>
          <w:sz w:val="28"/>
          <w:szCs w:val="28"/>
        </w:rPr>
        <w:t xml:space="preserve"> 515, от 08.09.2011 </w:t>
      </w:r>
      <w:r w:rsidR="007C370C" w:rsidRPr="008075C5">
        <w:rPr>
          <w:rFonts w:ascii="Times New Roman" w:hAnsi="Times New Roman"/>
          <w:color w:val="000000"/>
          <w:sz w:val="28"/>
          <w:szCs w:val="28"/>
        </w:rPr>
        <w:t>№ 750, от 09.02.2012 № 93, от 29.03.2012 № 250, от 08.06.2012 №</w:t>
      </w:r>
      <w:r w:rsidR="00D27D4B" w:rsidRPr="008075C5">
        <w:rPr>
          <w:rFonts w:ascii="Times New Roman" w:hAnsi="Times New Roman"/>
          <w:color w:val="000000"/>
          <w:sz w:val="28"/>
          <w:szCs w:val="28"/>
        </w:rPr>
        <w:t xml:space="preserve"> 494, от 1</w:t>
      </w:r>
      <w:r w:rsidR="007C370C" w:rsidRPr="008075C5">
        <w:rPr>
          <w:rFonts w:ascii="Times New Roman" w:hAnsi="Times New Roman"/>
          <w:color w:val="000000"/>
          <w:sz w:val="28"/>
          <w:szCs w:val="28"/>
        </w:rPr>
        <w:t>9.06.2012 № 524, от 24.12.2012 № 1139, от 22.02.2013 № 128, от 11.12.2013 №</w:t>
      </w:r>
      <w:r w:rsidR="00D27D4B" w:rsidRPr="008075C5">
        <w:rPr>
          <w:rFonts w:ascii="Times New Roman" w:hAnsi="Times New Roman"/>
          <w:color w:val="000000"/>
          <w:sz w:val="28"/>
          <w:szCs w:val="28"/>
        </w:rPr>
        <w:t xml:space="preserve"> 974, от </w:t>
      </w:r>
      <w:r w:rsidR="007C370C" w:rsidRPr="008075C5">
        <w:rPr>
          <w:rFonts w:ascii="Times New Roman" w:hAnsi="Times New Roman"/>
          <w:color w:val="000000"/>
          <w:sz w:val="28"/>
          <w:szCs w:val="28"/>
        </w:rPr>
        <w:t>23.01.2014 № 30, от 07.06.2014 № 388, от 30.08.2014 № 630, от 12.09.2014 №</w:t>
      </w:r>
      <w:r w:rsidR="00D27D4B" w:rsidRPr="008075C5">
        <w:rPr>
          <w:rFonts w:ascii="Times New Roman" w:hAnsi="Times New Roman"/>
          <w:color w:val="000000"/>
          <w:sz w:val="28"/>
          <w:szCs w:val="28"/>
        </w:rPr>
        <w:t xml:space="preserve"> 659, от 30.10.2014 </w:t>
      </w:r>
      <w:r w:rsidR="007C370C" w:rsidRPr="008075C5">
        <w:rPr>
          <w:rFonts w:ascii="Times New Roman" w:hAnsi="Times New Roman"/>
          <w:color w:val="000000"/>
          <w:sz w:val="28"/>
          <w:szCs w:val="28"/>
        </w:rPr>
        <w:t>№ 823, от 24.11.2014 №</w:t>
      </w:r>
      <w:r w:rsidR="00D27D4B" w:rsidRPr="008075C5">
        <w:rPr>
          <w:rFonts w:ascii="Times New Roman" w:hAnsi="Times New Roman"/>
          <w:color w:val="000000"/>
          <w:sz w:val="28"/>
          <w:szCs w:val="28"/>
        </w:rPr>
        <w:t xml:space="preserve"> 902, от 0</w:t>
      </w:r>
      <w:r w:rsidR="007C370C" w:rsidRPr="008075C5">
        <w:rPr>
          <w:rFonts w:ascii="Times New Roman" w:hAnsi="Times New Roman"/>
          <w:color w:val="000000"/>
          <w:sz w:val="28"/>
          <w:szCs w:val="28"/>
        </w:rPr>
        <w:t>3.12.2014 № 940, от 02.02.2015 №</w:t>
      </w:r>
      <w:r w:rsidR="00D27D4B" w:rsidRPr="008075C5">
        <w:rPr>
          <w:rFonts w:ascii="Times New Roman" w:hAnsi="Times New Roman"/>
          <w:color w:val="000000"/>
          <w:sz w:val="28"/>
          <w:szCs w:val="28"/>
        </w:rPr>
        <w:t xml:space="preserve"> 49, от 1</w:t>
      </w:r>
      <w:r w:rsidR="007C370C" w:rsidRPr="008075C5">
        <w:rPr>
          <w:rFonts w:ascii="Times New Roman" w:hAnsi="Times New Roman"/>
          <w:color w:val="000000"/>
          <w:sz w:val="28"/>
          <w:szCs w:val="28"/>
        </w:rPr>
        <w:t>5.04.2016 № 227, от 20.08.2016 № 578, от 03.02.2017 №</w:t>
      </w:r>
      <w:r w:rsidR="00D27D4B" w:rsidRPr="008075C5">
        <w:rPr>
          <w:rFonts w:ascii="Times New Roman" w:hAnsi="Times New Roman"/>
          <w:color w:val="000000"/>
          <w:sz w:val="28"/>
          <w:szCs w:val="28"/>
        </w:rPr>
        <w:t xml:space="preserve"> 58, от 16.03.2017 </w:t>
      </w:r>
      <w:r w:rsidR="007C370C" w:rsidRPr="008075C5">
        <w:rPr>
          <w:rFonts w:ascii="Times New Roman" w:hAnsi="Times New Roman"/>
          <w:color w:val="000000"/>
          <w:sz w:val="28"/>
          <w:szCs w:val="28"/>
        </w:rPr>
        <w:t>№</w:t>
      </w:r>
      <w:r w:rsidR="00D27D4B" w:rsidRPr="008075C5">
        <w:rPr>
          <w:rFonts w:ascii="Times New Roman" w:hAnsi="Times New Roman"/>
          <w:color w:val="000000"/>
          <w:sz w:val="28"/>
          <w:szCs w:val="28"/>
        </w:rPr>
        <w:t xml:space="preserve"> 148, от 1</w:t>
      </w:r>
      <w:r w:rsidR="007C370C" w:rsidRPr="008075C5">
        <w:rPr>
          <w:rFonts w:ascii="Times New Roman" w:hAnsi="Times New Roman"/>
          <w:color w:val="000000"/>
          <w:sz w:val="28"/>
          <w:szCs w:val="28"/>
        </w:rPr>
        <w:t>9.07.2017 № 508, от 30.11.2017 № 930, от 15.12.2017 №</w:t>
      </w:r>
      <w:r w:rsidR="00D27D4B" w:rsidRPr="008075C5">
        <w:rPr>
          <w:rFonts w:ascii="Times New Roman" w:hAnsi="Times New Roman"/>
          <w:color w:val="000000"/>
          <w:sz w:val="28"/>
          <w:szCs w:val="28"/>
        </w:rPr>
        <w:t xml:space="preserve"> 999, от 29.12.2017 </w:t>
      </w:r>
      <w:r w:rsidR="007C370C" w:rsidRPr="008075C5">
        <w:rPr>
          <w:rFonts w:ascii="Times New Roman" w:hAnsi="Times New Roman"/>
          <w:color w:val="000000"/>
          <w:sz w:val="28"/>
          <w:szCs w:val="28"/>
        </w:rPr>
        <w:t>№</w:t>
      </w:r>
      <w:r w:rsidR="00D27D4B" w:rsidRPr="008075C5">
        <w:rPr>
          <w:rFonts w:ascii="Times New Roman" w:hAnsi="Times New Roman"/>
          <w:color w:val="000000"/>
          <w:sz w:val="28"/>
          <w:szCs w:val="28"/>
        </w:rPr>
        <w:t xml:space="preserve"> 1118, от 12.07.2018 </w:t>
      </w:r>
      <w:r w:rsidR="007C370C" w:rsidRPr="008075C5">
        <w:rPr>
          <w:rFonts w:ascii="Times New Roman" w:hAnsi="Times New Roman"/>
          <w:color w:val="000000"/>
          <w:sz w:val="28"/>
          <w:szCs w:val="28"/>
        </w:rPr>
        <w:t>№</w:t>
      </w:r>
      <w:r w:rsidR="00D27D4B" w:rsidRPr="008075C5">
        <w:rPr>
          <w:rFonts w:ascii="Times New Roman" w:hAnsi="Times New Roman"/>
          <w:color w:val="000000"/>
          <w:sz w:val="28"/>
          <w:szCs w:val="28"/>
        </w:rPr>
        <w:t xml:space="preserve"> 565</w:t>
      </w:r>
      <w:r w:rsidR="007C370C" w:rsidRPr="008075C5">
        <w:rPr>
          <w:rFonts w:ascii="Times New Roman" w:hAnsi="Times New Roman"/>
          <w:color w:val="000000"/>
          <w:sz w:val="28"/>
          <w:szCs w:val="28"/>
        </w:rPr>
        <w:t>, от 24.07.2018 № 586, от 08.08.2018 №</w:t>
      </w:r>
      <w:r w:rsidR="00D27D4B" w:rsidRPr="008075C5">
        <w:rPr>
          <w:rFonts w:ascii="Times New Roman" w:hAnsi="Times New Roman"/>
          <w:color w:val="000000"/>
          <w:sz w:val="28"/>
          <w:szCs w:val="28"/>
        </w:rPr>
        <w:t xml:space="preserve"> 643, от 16.03.2019 </w:t>
      </w:r>
      <w:r w:rsidR="007C370C" w:rsidRPr="008075C5">
        <w:rPr>
          <w:rFonts w:ascii="Times New Roman" w:hAnsi="Times New Roman"/>
          <w:color w:val="000000"/>
          <w:sz w:val="28"/>
          <w:szCs w:val="28"/>
        </w:rPr>
        <w:t>№</w:t>
      </w:r>
      <w:r w:rsidR="00D27D4B" w:rsidRPr="008075C5">
        <w:rPr>
          <w:rFonts w:ascii="Times New Roman" w:hAnsi="Times New Roman"/>
          <w:color w:val="000000"/>
          <w:sz w:val="28"/>
          <w:szCs w:val="28"/>
        </w:rPr>
        <w:t xml:space="preserve"> 185, от 1</w:t>
      </w:r>
      <w:r w:rsidR="007C370C" w:rsidRPr="008075C5">
        <w:rPr>
          <w:rFonts w:ascii="Times New Roman" w:hAnsi="Times New Roman"/>
          <w:color w:val="000000"/>
          <w:sz w:val="28"/>
          <w:szCs w:val="28"/>
        </w:rPr>
        <w:t>5.06.2019 № 493, от 24.06.2019 № 509, от 19.07.2019 №</w:t>
      </w:r>
      <w:r w:rsidR="00D27D4B" w:rsidRPr="008075C5">
        <w:rPr>
          <w:rFonts w:ascii="Times New Roman" w:hAnsi="Times New Roman"/>
          <w:color w:val="000000"/>
          <w:sz w:val="28"/>
          <w:szCs w:val="28"/>
        </w:rPr>
        <w:t xml:space="preserve"> 605, от 11.09.2019 </w:t>
      </w:r>
      <w:r w:rsidR="007C370C" w:rsidRPr="008075C5">
        <w:rPr>
          <w:rFonts w:ascii="Times New Roman" w:hAnsi="Times New Roman"/>
          <w:color w:val="000000"/>
          <w:sz w:val="28"/>
          <w:szCs w:val="28"/>
        </w:rPr>
        <w:t>№</w:t>
      </w:r>
      <w:r w:rsidR="00D27D4B" w:rsidRPr="008075C5">
        <w:rPr>
          <w:rFonts w:ascii="Times New Roman" w:hAnsi="Times New Roman"/>
          <w:color w:val="000000"/>
          <w:sz w:val="28"/>
          <w:szCs w:val="28"/>
        </w:rPr>
        <w:t xml:space="preserve">814, от 28.04.2020 </w:t>
      </w:r>
      <w:r w:rsidR="007C370C" w:rsidRPr="008075C5">
        <w:rPr>
          <w:rFonts w:ascii="Times New Roman" w:hAnsi="Times New Roman"/>
          <w:color w:val="000000"/>
          <w:sz w:val="28"/>
          <w:szCs w:val="28"/>
        </w:rPr>
        <w:t>№</w:t>
      </w:r>
      <w:r w:rsidR="00D27D4B" w:rsidRPr="008075C5">
        <w:rPr>
          <w:rFonts w:ascii="Times New Roman" w:hAnsi="Times New Roman"/>
          <w:color w:val="000000"/>
          <w:sz w:val="28"/>
          <w:szCs w:val="28"/>
        </w:rPr>
        <w:t>344, от 2</w:t>
      </w:r>
      <w:r w:rsidR="007C370C" w:rsidRPr="008075C5">
        <w:rPr>
          <w:rFonts w:ascii="Times New Roman" w:hAnsi="Times New Roman"/>
          <w:color w:val="000000"/>
          <w:sz w:val="28"/>
          <w:szCs w:val="28"/>
        </w:rPr>
        <w:t>6.06.2020 № 531, от 22.12.2020 №</w:t>
      </w:r>
      <w:r w:rsidR="00D27D4B" w:rsidRPr="008075C5">
        <w:rPr>
          <w:rFonts w:ascii="Times New Roman" w:hAnsi="Times New Roman"/>
          <w:color w:val="000000"/>
          <w:sz w:val="28"/>
          <w:szCs w:val="28"/>
        </w:rPr>
        <w:t xml:space="preserve"> 1177</w:t>
      </w:r>
      <w:r w:rsidR="007C370C" w:rsidRPr="008075C5">
        <w:rPr>
          <w:rFonts w:ascii="Times New Roman" w:hAnsi="Times New Roman"/>
          <w:color w:val="000000"/>
          <w:sz w:val="28"/>
          <w:szCs w:val="28"/>
        </w:rPr>
        <w:t>, от 02.11.2021 № 1039</w:t>
      </w:r>
      <w:r w:rsidR="007C370C" w:rsidRPr="001A397F">
        <w:rPr>
          <w:rFonts w:ascii="Times New Roman" w:hAnsi="Times New Roman"/>
          <w:color w:val="000000"/>
          <w:sz w:val="28"/>
          <w:szCs w:val="28"/>
        </w:rPr>
        <w:t>)</w:t>
      </w:r>
      <w:r w:rsidR="00DF55F9" w:rsidRPr="001A39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13EC9">
        <w:rPr>
          <w:rFonts w:ascii="Times New Roman" w:hAnsi="Times New Roman"/>
          <w:color w:val="000000"/>
          <w:sz w:val="28"/>
          <w:szCs w:val="28"/>
        </w:rPr>
        <w:t xml:space="preserve">изменение, </w:t>
      </w:r>
      <w:r w:rsidR="00312BF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913EC9">
        <w:rPr>
          <w:rFonts w:ascii="Times New Roman" w:hAnsi="Times New Roman"/>
          <w:color w:val="000000"/>
          <w:sz w:val="28"/>
          <w:szCs w:val="28"/>
        </w:rPr>
        <w:t xml:space="preserve">изложив </w:t>
      </w:r>
    </w:p>
    <w:p w14:paraId="7B6813A6" w14:textId="39F71F32" w:rsidR="00103E8B" w:rsidRPr="00913EC9" w:rsidRDefault="00D27D4B" w:rsidP="00913EC9">
      <w:pPr>
        <w:autoSpaceDE w:val="0"/>
        <w:autoSpaceDN w:val="0"/>
        <w:adjustRightInd w:val="0"/>
        <w:spacing w:after="0" w:line="0" w:lineRule="atLeast"/>
        <w:ind w:right="-1"/>
        <w:rPr>
          <w:rFonts w:ascii="Times New Roman" w:hAnsi="Times New Roman"/>
          <w:color w:val="000000"/>
          <w:sz w:val="28"/>
          <w:szCs w:val="28"/>
        </w:rPr>
      </w:pPr>
      <w:r w:rsidRPr="00913EC9">
        <w:rPr>
          <w:rFonts w:ascii="Times New Roman" w:hAnsi="Times New Roman"/>
          <w:color w:val="000000"/>
          <w:sz w:val="28"/>
          <w:szCs w:val="28"/>
        </w:rPr>
        <w:t xml:space="preserve">графу 8 строки </w:t>
      </w:r>
      <w:r w:rsidR="00BC693C" w:rsidRPr="00913EC9">
        <w:rPr>
          <w:rFonts w:ascii="Times New Roman" w:hAnsi="Times New Roman"/>
          <w:color w:val="000000"/>
          <w:sz w:val="28"/>
          <w:szCs w:val="28"/>
        </w:rPr>
        <w:t>«</w:t>
      </w:r>
      <w:r w:rsidRPr="00913EC9">
        <w:rPr>
          <w:rFonts w:ascii="Times New Roman" w:hAnsi="Times New Roman"/>
          <w:color w:val="000000"/>
          <w:sz w:val="28"/>
          <w:szCs w:val="28"/>
        </w:rPr>
        <w:t>0</w:t>
      </w:r>
      <w:r w:rsidR="00103E8B" w:rsidRPr="00913EC9">
        <w:rPr>
          <w:rFonts w:ascii="Times New Roman" w:hAnsi="Times New Roman"/>
          <w:color w:val="000000"/>
          <w:sz w:val="28"/>
          <w:szCs w:val="28"/>
        </w:rPr>
        <w:t>1.06.15</w:t>
      </w:r>
      <w:r w:rsidR="00BC693C" w:rsidRPr="00913EC9">
        <w:rPr>
          <w:rFonts w:ascii="Times New Roman" w:hAnsi="Times New Roman"/>
          <w:color w:val="000000"/>
          <w:sz w:val="28"/>
          <w:szCs w:val="28"/>
        </w:rPr>
        <w:t>»</w:t>
      </w:r>
      <w:r w:rsidR="00103E8B" w:rsidRPr="00913EC9">
        <w:rPr>
          <w:rFonts w:ascii="Times New Roman" w:hAnsi="Times New Roman"/>
          <w:color w:val="000000"/>
          <w:sz w:val="28"/>
          <w:szCs w:val="28"/>
        </w:rPr>
        <w:t xml:space="preserve"> в следующей редакции:</w:t>
      </w:r>
    </w:p>
    <w:p w14:paraId="59AEA02C" w14:textId="0C025896" w:rsidR="00103E8B" w:rsidRPr="00103E8B" w:rsidRDefault="00103E8B" w:rsidP="00A250B4">
      <w:pPr>
        <w:autoSpaceDE w:val="0"/>
        <w:autoSpaceDN w:val="0"/>
        <w:adjustRightInd w:val="0"/>
        <w:spacing w:after="0" w:line="0" w:lineRule="atLeast"/>
        <w:ind w:right="-1"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DF55F9">
        <w:rPr>
          <w:rFonts w:ascii="Times New Roman" w:hAnsi="Times New Roman"/>
          <w:color w:val="000000"/>
          <w:sz w:val="28"/>
          <w:szCs w:val="28"/>
        </w:rPr>
        <w:t xml:space="preserve">01.06.15 </w:t>
      </w:r>
      <w:r w:rsidR="003F7117">
        <w:rPr>
          <w:rFonts w:ascii="Times New Roman" w:hAnsi="Times New Roman"/>
          <w:color w:val="000000"/>
          <w:sz w:val="28"/>
          <w:szCs w:val="28"/>
        </w:rPr>
        <w:t>«</w:t>
      </w:r>
      <w:r w:rsidR="00AA59E1" w:rsidRPr="00AA59E1">
        <w:rPr>
          <w:rFonts w:ascii="Times New Roman" w:hAnsi="Times New Roman"/>
          <w:color w:val="000000"/>
          <w:sz w:val="28"/>
          <w:szCs w:val="28"/>
        </w:rPr>
        <w:t>организация проведения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и хозяйственно-бытового водоснабжения или технического водоснабжения</w:t>
      </w:r>
      <w:r w:rsidR="001073EE">
        <w:rPr>
          <w:rFonts w:ascii="Times New Roman" w:hAnsi="Times New Roman"/>
          <w:color w:val="000000"/>
          <w:sz w:val="28"/>
          <w:szCs w:val="28"/>
        </w:rPr>
        <w:t>,</w:t>
      </w:r>
      <w:r w:rsidR="00AA59E1" w:rsidRPr="00AA59E1">
        <w:rPr>
          <w:rFonts w:ascii="Times New Roman" w:hAnsi="Times New Roman"/>
          <w:color w:val="000000"/>
          <w:sz w:val="28"/>
          <w:szCs w:val="28"/>
        </w:rPr>
        <w:t xml:space="preserve"> и объем добычи которых составляет не более 500 кубических метров в сутки</w:t>
      </w:r>
      <w:r w:rsidR="001D5CF2">
        <w:rPr>
          <w:rFonts w:ascii="Times New Roman" w:hAnsi="Times New Roman"/>
          <w:color w:val="000000"/>
          <w:sz w:val="28"/>
          <w:szCs w:val="28"/>
        </w:rPr>
        <w:t>».</w:t>
      </w:r>
    </w:p>
    <w:p w14:paraId="6BF7CAC9" w14:textId="0FB4B71D" w:rsidR="00A60020" w:rsidRPr="00BC3044" w:rsidRDefault="00176686" w:rsidP="00476D93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0" w:lineRule="atLeast"/>
        <w:ind w:left="0" w:right="-1" w:firstLine="851"/>
        <w:rPr>
          <w:rFonts w:ascii="Times New Roman" w:hAnsi="Times New Roman"/>
          <w:sz w:val="28"/>
          <w:szCs w:val="28"/>
        </w:rPr>
      </w:pPr>
      <w:r w:rsidRPr="00476D93">
        <w:rPr>
          <w:rFonts w:ascii="Times New Roman" w:hAnsi="Times New Roman"/>
          <w:color w:val="000000"/>
          <w:sz w:val="28"/>
          <w:szCs w:val="28"/>
        </w:rPr>
        <w:t xml:space="preserve">Внести в Положение о Министерстве экологии и природных ресурсов Республики Татарстан, утвержденное постановлением Кабинета Министров Республики Татарстан </w:t>
      </w:r>
      <w:r w:rsidR="00455D7C" w:rsidRPr="00476D93">
        <w:rPr>
          <w:rFonts w:ascii="Times New Roman" w:hAnsi="Times New Roman"/>
          <w:color w:val="000000"/>
          <w:sz w:val="28"/>
          <w:szCs w:val="28"/>
        </w:rPr>
        <w:t>от 06.07.2005 № 325 «Вопросы Министерства экологии и природных ресурсов Республики Татарстан» (</w:t>
      </w:r>
      <w:r w:rsidR="003B0139" w:rsidRPr="003B0139">
        <w:rPr>
          <w:rFonts w:ascii="Times New Roman" w:hAnsi="Times New Roman"/>
          <w:color w:val="000000"/>
          <w:sz w:val="28"/>
          <w:szCs w:val="28"/>
        </w:rPr>
        <w:t xml:space="preserve">с изменениями, внесенными постановлениями Кабинета Министров Республики Татарстан от 24.02.2009 № 101, от 09.11.2009 № 776, от 09.04.2010 № 253, от 09.06.2010 № 454, от 10.12.2010 № 1038, от 17.12.2010 № 1078, от 21.02.2011 № 125, от 25.03.2011 № 220, от 13.04.2011 № 291, от 29.07.2011 № 613, от 13.08.2011 № 674, от 08.06.2012 № 494, от 30.07.2012 № 646, от 09.02.2013 № 80, от 14.03.2013 № 163, от 07.10.2013 № 730, от 30.11.2013 № 940, от 05.02.2014 № 64, от 29.03.2014 № 201, от 11.11.2014 № 853, от 02.02.2015 № 49, от 03.06.2015 № 401, от 20.08.2015 № 610, от 02.10.2015 № 733, от 26.02.2016 № 121, от 25.11.2016 № 874, от 09.02.2017 № 74, от 10.07.2017 № 468, от 06.11.2017 № 846, от </w:t>
      </w:r>
      <w:r w:rsidR="003B0139" w:rsidRPr="003B0139">
        <w:rPr>
          <w:rFonts w:ascii="Times New Roman" w:hAnsi="Times New Roman"/>
          <w:color w:val="000000"/>
          <w:sz w:val="28"/>
          <w:szCs w:val="28"/>
        </w:rPr>
        <w:lastRenderedPageBreak/>
        <w:t>30.11.2017 № 930, от 29.03.2018 № 185, от 04.05.2018 № 317, от 27.06.2018 № 523, от 15.12.2018 № 1140, от 16.01.2019 № 9, от 04.04.2019 № 270, от 20.09.2019 № 860, от 26.03.2020 № 220, от 25.05.2020 от 424, от 26.08.2020 №744, от 14.10.2020 № 924, от 04.05.2021 №306</w:t>
      </w:r>
      <w:r w:rsidR="003B013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30A40" w:rsidRPr="00BC3044">
        <w:rPr>
          <w:rFonts w:ascii="Times New Roman" w:hAnsi="Times New Roman"/>
          <w:sz w:val="28"/>
          <w:szCs w:val="28"/>
        </w:rPr>
        <w:t>от 06.09.2021 №817</w:t>
      </w:r>
      <w:r w:rsidR="007D598E" w:rsidRPr="00BC3044">
        <w:rPr>
          <w:rFonts w:ascii="Times New Roman" w:hAnsi="Times New Roman"/>
          <w:sz w:val="28"/>
          <w:szCs w:val="28"/>
        </w:rPr>
        <w:t>)</w:t>
      </w:r>
      <w:r w:rsidR="00455D7C" w:rsidRPr="00BC3044">
        <w:rPr>
          <w:rFonts w:ascii="Times New Roman" w:hAnsi="Times New Roman"/>
          <w:sz w:val="28"/>
          <w:szCs w:val="28"/>
        </w:rPr>
        <w:t xml:space="preserve"> </w:t>
      </w:r>
      <w:r w:rsidR="00A60020" w:rsidRPr="00BC3044">
        <w:rPr>
          <w:rFonts w:ascii="Times New Roman" w:hAnsi="Times New Roman"/>
          <w:sz w:val="28"/>
          <w:szCs w:val="28"/>
        </w:rPr>
        <w:t>следующ</w:t>
      </w:r>
      <w:r w:rsidR="003B652B" w:rsidRPr="00BC3044">
        <w:rPr>
          <w:rFonts w:ascii="Times New Roman" w:hAnsi="Times New Roman"/>
          <w:sz w:val="28"/>
          <w:szCs w:val="28"/>
        </w:rPr>
        <w:t>и</w:t>
      </w:r>
      <w:r w:rsidR="00A60020" w:rsidRPr="00BC3044">
        <w:rPr>
          <w:rFonts w:ascii="Times New Roman" w:hAnsi="Times New Roman"/>
          <w:sz w:val="28"/>
          <w:szCs w:val="28"/>
        </w:rPr>
        <w:t>е изменени</w:t>
      </w:r>
      <w:r w:rsidR="003B652B" w:rsidRPr="00BC3044">
        <w:rPr>
          <w:rFonts w:ascii="Times New Roman" w:hAnsi="Times New Roman"/>
          <w:sz w:val="28"/>
          <w:szCs w:val="28"/>
        </w:rPr>
        <w:t>я</w:t>
      </w:r>
      <w:r w:rsidR="00A60020" w:rsidRPr="00BC3044">
        <w:rPr>
          <w:rFonts w:ascii="Times New Roman" w:hAnsi="Times New Roman"/>
          <w:sz w:val="28"/>
          <w:szCs w:val="28"/>
        </w:rPr>
        <w:t>:</w:t>
      </w:r>
    </w:p>
    <w:p w14:paraId="0196E5CC" w14:textId="2130547B" w:rsidR="007A09E4" w:rsidRPr="004B1416" w:rsidRDefault="007A09E4" w:rsidP="004B1416">
      <w:pPr>
        <w:autoSpaceDE w:val="0"/>
        <w:autoSpaceDN w:val="0"/>
        <w:adjustRightInd w:val="0"/>
        <w:spacing w:after="0" w:line="0" w:lineRule="atLeast"/>
        <w:ind w:right="-1" w:firstLine="708"/>
        <w:rPr>
          <w:rFonts w:ascii="Times New Roman" w:hAnsi="Times New Roman"/>
          <w:color w:val="000000"/>
          <w:sz w:val="28"/>
          <w:szCs w:val="28"/>
        </w:rPr>
      </w:pPr>
      <w:r w:rsidRPr="004B141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B1416">
        <w:rPr>
          <w:rFonts w:ascii="Times New Roman" w:hAnsi="Times New Roman"/>
          <w:color w:val="000000"/>
          <w:sz w:val="28"/>
          <w:szCs w:val="28"/>
        </w:rPr>
        <w:t>пункт</w:t>
      </w:r>
      <w:r w:rsidRPr="004B1416">
        <w:rPr>
          <w:rFonts w:ascii="Times New Roman" w:hAnsi="Times New Roman"/>
          <w:color w:val="000000"/>
          <w:sz w:val="28"/>
          <w:szCs w:val="28"/>
        </w:rPr>
        <w:t xml:space="preserve"> 3.1.</w:t>
      </w:r>
      <w:r w:rsidR="00F75E8D">
        <w:rPr>
          <w:rFonts w:ascii="Times New Roman" w:hAnsi="Times New Roman"/>
          <w:color w:val="000000"/>
          <w:sz w:val="28"/>
          <w:szCs w:val="28"/>
        </w:rPr>
        <w:t xml:space="preserve"> изложить в следующей редакции</w:t>
      </w:r>
      <w:r w:rsidRPr="004B1416">
        <w:rPr>
          <w:rFonts w:ascii="Times New Roman" w:hAnsi="Times New Roman"/>
          <w:color w:val="000000"/>
          <w:sz w:val="28"/>
          <w:szCs w:val="28"/>
        </w:rPr>
        <w:t>:</w:t>
      </w:r>
    </w:p>
    <w:p w14:paraId="6B3BD281" w14:textId="77777777" w:rsidR="00D715E0" w:rsidRPr="00C7508A" w:rsidRDefault="00D715E0" w:rsidP="00D715E0">
      <w:pPr>
        <w:autoSpaceDE w:val="0"/>
        <w:autoSpaceDN w:val="0"/>
        <w:adjustRightInd w:val="0"/>
        <w:spacing w:after="0"/>
        <w:ind w:right="-1" w:firstLine="708"/>
        <w:rPr>
          <w:rFonts w:ascii="Times New Roman" w:eastAsiaTheme="minorHAnsi" w:hAnsi="Times New Roman"/>
          <w:sz w:val="28"/>
          <w:szCs w:val="28"/>
        </w:rPr>
      </w:pPr>
      <w:r w:rsidRPr="00C7508A">
        <w:rPr>
          <w:rFonts w:ascii="Times New Roman" w:hAnsi="Times New Roman"/>
          <w:sz w:val="28"/>
          <w:szCs w:val="28"/>
        </w:rPr>
        <w:t xml:space="preserve">«3.1. </w:t>
      </w:r>
      <w:r w:rsidRPr="00C7508A">
        <w:rPr>
          <w:rFonts w:ascii="Times New Roman" w:eastAsiaTheme="minorHAnsi" w:hAnsi="Times New Roman"/>
          <w:sz w:val="28"/>
          <w:szCs w:val="28"/>
        </w:rPr>
        <w:t>Министерство несет ответственность за осуществление следующих основных функций:</w:t>
      </w:r>
    </w:p>
    <w:p w14:paraId="71079912" w14:textId="77777777" w:rsidR="00D715E0" w:rsidRPr="00C7508A" w:rsidRDefault="00D715E0" w:rsidP="00D715E0">
      <w:pPr>
        <w:autoSpaceDE w:val="0"/>
        <w:autoSpaceDN w:val="0"/>
        <w:adjustRightInd w:val="0"/>
        <w:spacing w:after="0"/>
        <w:ind w:right="-1"/>
        <w:rPr>
          <w:rFonts w:ascii="Times New Roman" w:eastAsiaTheme="minorHAnsi" w:hAnsi="Times New Roman"/>
          <w:sz w:val="28"/>
          <w:szCs w:val="28"/>
        </w:rPr>
      </w:pPr>
      <w:r w:rsidRPr="00C7508A">
        <w:rPr>
          <w:rFonts w:ascii="Times New Roman" w:eastAsiaTheme="minorHAnsi" w:hAnsi="Times New Roman"/>
          <w:sz w:val="28"/>
          <w:szCs w:val="28"/>
        </w:rPr>
        <w:t xml:space="preserve">         управление в области использования природных ресурсов, охраны окружающей среды (01.06), в том числе:</w:t>
      </w:r>
    </w:p>
    <w:p w14:paraId="4B882B45" w14:textId="3A6233E6" w:rsidR="00D715E0" w:rsidRPr="00C7508A" w:rsidRDefault="00D715E0" w:rsidP="00D715E0">
      <w:pPr>
        <w:autoSpaceDE w:val="0"/>
        <w:autoSpaceDN w:val="0"/>
        <w:adjustRightInd w:val="0"/>
        <w:spacing w:after="0"/>
        <w:ind w:right="-1"/>
        <w:rPr>
          <w:rFonts w:ascii="Times New Roman" w:eastAsiaTheme="minorHAnsi" w:hAnsi="Times New Roman"/>
          <w:sz w:val="28"/>
          <w:szCs w:val="28"/>
        </w:rPr>
      </w:pPr>
      <w:r w:rsidRPr="00C7508A">
        <w:rPr>
          <w:rFonts w:ascii="Times New Roman" w:eastAsiaTheme="minorHAnsi" w:hAnsi="Times New Roman"/>
          <w:sz w:val="28"/>
          <w:szCs w:val="28"/>
        </w:rPr>
        <w:t xml:space="preserve">         управление в области охраны ат</w:t>
      </w:r>
      <w:r w:rsidR="00BC693C">
        <w:rPr>
          <w:rFonts w:ascii="Times New Roman" w:eastAsiaTheme="minorHAnsi" w:hAnsi="Times New Roman"/>
          <w:sz w:val="28"/>
          <w:szCs w:val="28"/>
        </w:rPr>
        <w:t>мосферного воздуха (01.06.06</w:t>
      </w:r>
      <w:r w:rsidRPr="00C7508A">
        <w:rPr>
          <w:rFonts w:ascii="Times New Roman" w:eastAsiaTheme="minorHAnsi" w:hAnsi="Times New Roman"/>
          <w:sz w:val="28"/>
          <w:szCs w:val="28"/>
        </w:rPr>
        <w:t>);</w:t>
      </w:r>
    </w:p>
    <w:p w14:paraId="41F0C6EA" w14:textId="11BFE203" w:rsidR="00D715E0" w:rsidRPr="00BC3044" w:rsidRDefault="00D715E0" w:rsidP="00D715E0">
      <w:pPr>
        <w:autoSpaceDE w:val="0"/>
        <w:autoSpaceDN w:val="0"/>
        <w:adjustRightInd w:val="0"/>
        <w:spacing w:after="0"/>
        <w:ind w:right="-1"/>
        <w:rPr>
          <w:rFonts w:ascii="Times New Roman" w:eastAsiaTheme="minorHAnsi" w:hAnsi="Times New Roman"/>
          <w:sz w:val="28"/>
          <w:szCs w:val="28"/>
        </w:rPr>
      </w:pPr>
      <w:r w:rsidRPr="00C7508A">
        <w:rPr>
          <w:rFonts w:ascii="Times New Roman" w:eastAsiaTheme="minorHAnsi" w:hAnsi="Times New Roman"/>
          <w:sz w:val="28"/>
          <w:szCs w:val="28"/>
        </w:rPr>
        <w:t xml:space="preserve">         </w:t>
      </w:r>
      <w:r w:rsidRPr="00BC3044">
        <w:rPr>
          <w:rFonts w:ascii="Times New Roman" w:eastAsiaTheme="minorHAnsi" w:hAnsi="Times New Roman"/>
          <w:sz w:val="28"/>
          <w:szCs w:val="28"/>
        </w:rPr>
        <w:t>обеспечение радиаци</w:t>
      </w:r>
      <w:r w:rsidR="00BC693C" w:rsidRPr="00BC3044">
        <w:rPr>
          <w:rFonts w:ascii="Times New Roman" w:eastAsiaTheme="minorHAnsi" w:hAnsi="Times New Roman"/>
          <w:sz w:val="28"/>
          <w:szCs w:val="28"/>
        </w:rPr>
        <w:t>онной безопасности (01.06.08</w:t>
      </w:r>
      <w:r w:rsidRPr="00BC3044">
        <w:rPr>
          <w:rFonts w:ascii="Times New Roman" w:eastAsiaTheme="minorHAnsi" w:hAnsi="Times New Roman"/>
          <w:sz w:val="28"/>
          <w:szCs w:val="28"/>
        </w:rPr>
        <w:t>);</w:t>
      </w:r>
    </w:p>
    <w:p w14:paraId="4D0BD879" w14:textId="0EDE215F" w:rsidR="00D715E0" w:rsidRPr="00BC3044" w:rsidRDefault="00D715E0" w:rsidP="00D715E0">
      <w:pPr>
        <w:autoSpaceDE w:val="0"/>
        <w:autoSpaceDN w:val="0"/>
        <w:adjustRightInd w:val="0"/>
        <w:spacing w:after="0"/>
        <w:ind w:right="-1"/>
        <w:rPr>
          <w:rFonts w:ascii="Times New Roman" w:eastAsiaTheme="minorHAnsi" w:hAnsi="Times New Roman"/>
          <w:sz w:val="28"/>
          <w:szCs w:val="28"/>
        </w:rPr>
      </w:pPr>
      <w:r w:rsidRPr="00BC3044">
        <w:rPr>
          <w:rFonts w:ascii="Times New Roman" w:eastAsiaTheme="minorHAnsi" w:hAnsi="Times New Roman"/>
          <w:sz w:val="28"/>
          <w:szCs w:val="28"/>
        </w:rPr>
        <w:t xml:space="preserve">         контроль за радиационной обстановкой в Республике Татарстан в п</w:t>
      </w:r>
      <w:r w:rsidR="00BC693C" w:rsidRPr="00BC3044">
        <w:rPr>
          <w:rFonts w:ascii="Times New Roman" w:eastAsiaTheme="minorHAnsi" w:hAnsi="Times New Roman"/>
          <w:sz w:val="28"/>
          <w:szCs w:val="28"/>
        </w:rPr>
        <w:t>ределах полномочий (01.06.16</w:t>
      </w:r>
      <w:r w:rsidRPr="00BC3044">
        <w:rPr>
          <w:rFonts w:ascii="Times New Roman" w:eastAsiaTheme="minorHAnsi" w:hAnsi="Times New Roman"/>
          <w:sz w:val="28"/>
          <w:szCs w:val="28"/>
        </w:rPr>
        <w:t>);</w:t>
      </w:r>
    </w:p>
    <w:p w14:paraId="5A7C6F26" w14:textId="52186BA6" w:rsidR="00D715E0" w:rsidRPr="00C7508A" w:rsidRDefault="00D715E0" w:rsidP="00D715E0">
      <w:pPr>
        <w:autoSpaceDE w:val="0"/>
        <w:autoSpaceDN w:val="0"/>
        <w:adjustRightInd w:val="0"/>
        <w:spacing w:after="0"/>
        <w:ind w:right="-1"/>
        <w:rPr>
          <w:rFonts w:ascii="Times New Roman" w:eastAsiaTheme="minorHAnsi" w:hAnsi="Times New Roman"/>
          <w:sz w:val="28"/>
          <w:szCs w:val="28"/>
        </w:rPr>
      </w:pPr>
      <w:r w:rsidRPr="00BC3044">
        <w:rPr>
          <w:rFonts w:ascii="Times New Roman" w:eastAsiaTheme="minorHAnsi" w:hAnsi="Times New Roman"/>
          <w:sz w:val="28"/>
          <w:szCs w:val="28"/>
        </w:rPr>
        <w:t xml:space="preserve">         регулирование в области отношени</w:t>
      </w:r>
      <w:r w:rsidR="00E42886" w:rsidRPr="00BC3044">
        <w:rPr>
          <w:rFonts w:ascii="Times New Roman" w:eastAsiaTheme="minorHAnsi" w:hAnsi="Times New Roman"/>
          <w:sz w:val="28"/>
          <w:szCs w:val="28"/>
        </w:rPr>
        <w:t>й недропользования (01.06.01</w:t>
      </w:r>
      <w:r w:rsidRPr="00BC3044">
        <w:rPr>
          <w:rFonts w:ascii="Times New Roman" w:eastAsiaTheme="minorHAnsi" w:hAnsi="Times New Roman"/>
          <w:sz w:val="28"/>
          <w:szCs w:val="28"/>
        </w:rPr>
        <w:t>), в том числе:</w:t>
      </w:r>
      <w:r w:rsidRPr="00C7508A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173118BC" w14:textId="37620E7B" w:rsidR="008E2D46" w:rsidRPr="00543516" w:rsidRDefault="00D715E0" w:rsidP="00D715E0">
      <w:pPr>
        <w:autoSpaceDE w:val="0"/>
        <w:autoSpaceDN w:val="0"/>
        <w:adjustRightInd w:val="0"/>
        <w:spacing w:after="0"/>
        <w:ind w:right="-1"/>
        <w:rPr>
          <w:rFonts w:ascii="Times New Roman" w:eastAsiaTheme="minorHAnsi" w:hAnsi="Times New Roman"/>
          <w:sz w:val="28"/>
          <w:szCs w:val="28"/>
        </w:rPr>
      </w:pPr>
      <w:r w:rsidRPr="00C7508A">
        <w:rPr>
          <w:rFonts w:ascii="Times New Roman" w:eastAsiaTheme="minorHAnsi" w:hAnsi="Times New Roman"/>
          <w:sz w:val="28"/>
          <w:szCs w:val="28"/>
        </w:rPr>
        <w:t xml:space="preserve">         </w:t>
      </w:r>
      <w:r w:rsidR="002B5956" w:rsidRPr="002B5956">
        <w:rPr>
          <w:rFonts w:ascii="Times New Roman" w:eastAsiaTheme="minorHAnsi" w:hAnsi="Times New Roman"/>
          <w:sz w:val="28"/>
          <w:szCs w:val="28"/>
        </w:rPr>
        <w:t>организация проведения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 (01.06.15)</w:t>
      </w:r>
      <w:r w:rsidR="00103E8B" w:rsidRPr="002B5956">
        <w:rPr>
          <w:rFonts w:ascii="Times New Roman" w:eastAsiaTheme="minorHAnsi" w:hAnsi="Times New Roman"/>
          <w:sz w:val="28"/>
          <w:szCs w:val="28"/>
        </w:rPr>
        <w:t>;</w:t>
      </w:r>
    </w:p>
    <w:p w14:paraId="6F2F6ED2" w14:textId="28DC81F8" w:rsidR="00D715E0" w:rsidRPr="00543516" w:rsidRDefault="00D715E0" w:rsidP="00D715E0">
      <w:pPr>
        <w:autoSpaceDE w:val="0"/>
        <w:autoSpaceDN w:val="0"/>
        <w:adjustRightInd w:val="0"/>
        <w:spacing w:after="0"/>
        <w:ind w:right="-1"/>
        <w:rPr>
          <w:rFonts w:ascii="Times New Roman" w:eastAsiaTheme="minorHAnsi" w:hAnsi="Times New Roman"/>
          <w:sz w:val="28"/>
          <w:szCs w:val="28"/>
        </w:rPr>
      </w:pPr>
      <w:r w:rsidRPr="00543516">
        <w:rPr>
          <w:rFonts w:ascii="Times New Roman" w:eastAsiaTheme="minorHAnsi" w:hAnsi="Times New Roman"/>
          <w:sz w:val="28"/>
          <w:szCs w:val="28"/>
        </w:rPr>
        <w:t xml:space="preserve">       </w:t>
      </w:r>
      <w:r w:rsidR="00BF6E99">
        <w:rPr>
          <w:rFonts w:ascii="Times New Roman" w:eastAsiaTheme="minorHAnsi" w:hAnsi="Times New Roman"/>
          <w:sz w:val="28"/>
          <w:szCs w:val="28"/>
        </w:rPr>
        <w:tab/>
      </w:r>
      <w:r w:rsidRPr="00543516">
        <w:rPr>
          <w:rFonts w:ascii="Times New Roman" w:eastAsiaTheme="minorHAnsi" w:hAnsi="Times New Roman"/>
          <w:sz w:val="28"/>
          <w:szCs w:val="28"/>
        </w:rPr>
        <w:t>управление геологоразведочной и геодезической деятельностью на территории Республики Татарстан (03.01.09);</w:t>
      </w:r>
    </w:p>
    <w:p w14:paraId="0B2CEE7D" w14:textId="4C41F57A" w:rsidR="008461CC" w:rsidRPr="00543516" w:rsidRDefault="00D715E0" w:rsidP="009A1424">
      <w:pPr>
        <w:autoSpaceDE w:val="0"/>
        <w:autoSpaceDN w:val="0"/>
        <w:adjustRightInd w:val="0"/>
        <w:spacing w:after="0"/>
        <w:ind w:right="-1" w:firstLine="851"/>
        <w:contextualSpacing/>
        <w:rPr>
          <w:rFonts w:ascii="Times New Roman" w:eastAsiaTheme="minorHAnsi" w:hAnsi="Times New Roman"/>
          <w:sz w:val="28"/>
          <w:szCs w:val="28"/>
        </w:rPr>
      </w:pPr>
      <w:r w:rsidRPr="00543516">
        <w:rPr>
          <w:rFonts w:ascii="Times New Roman" w:eastAsiaTheme="minorHAnsi" w:hAnsi="Times New Roman"/>
          <w:sz w:val="28"/>
          <w:szCs w:val="28"/>
        </w:rPr>
        <w:t xml:space="preserve">региональный государственный экологический </w:t>
      </w:r>
      <w:r w:rsidR="00C7508A" w:rsidRPr="00543516">
        <w:rPr>
          <w:rFonts w:ascii="Times New Roman" w:eastAsiaTheme="minorHAnsi" w:hAnsi="Times New Roman"/>
          <w:sz w:val="28"/>
          <w:szCs w:val="28"/>
        </w:rPr>
        <w:t xml:space="preserve">контроль </w:t>
      </w:r>
      <w:r w:rsidR="008461CC" w:rsidRPr="00543516">
        <w:rPr>
          <w:rFonts w:ascii="Times New Roman" w:eastAsiaTheme="minorHAnsi" w:hAnsi="Times New Roman"/>
          <w:sz w:val="28"/>
          <w:szCs w:val="28"/>
        </w:rPr>
        <w:t>(</w:t>
      </w:r>
      <w:r w:rsidRPr="00543516">
        <w:rPr>
          <w:rFonts w:ascii="Times New Roman" w:eastAsiaTheme="minorHAnsi" w:hAnsi="Times New Roman"/>
          <w:sz w:val="28"/>
          <w:szCs w:val="28"/>
        </w:rPr>
        <w:t>надзор</w:t>
      </w:r>
      <w:r w:rsidR="008461CC" w:rsidRPr="00543516">
        <w:rPr>
          <w:rFonts w:ascii="Times New Roman" w:eastAsiaTheme="minorHAnsi" w:hAnsi="Times New Roman"/>
          <w:sz w:val="28"/>
          <w:szCs w:val="28"/>
        </w:rPr>
        <w:t>)</w:t>
      </w:r>
      <w:r w:rsidRPr="00543516">
        <w:rPr>
          <w:rFonts w:ascii="Times New Roman" w:eastAsiaTheme="minorHAnsi" w:hAnsi="Times New Roman"/>
          <w:sz w:val="28"/>
          <w:szCs w:val="28"/>
        </w:rPr>
        <w:t xml:space="preserve"> </w:t>
      </w:r>
      <w:r w:rsidR="00A04F52" w:rsidRPr="00543516">
        <w:rPr>
          <w:rFonts w:ascii="Times New Roman" w:eastAsiaTheme="minorHAnsi" w:hAnsi="Times New Roman"/>
          <w:sz w:val="28"/>
          <w:szCs w:val="28"/>
        </w:rPr>
        <w:t xml:space="preserve">на территории </w:t>
      </w:r>
      <w:r w:rsidR="00196229" w:rsidRPr="00543516">
        <w:rPr>
          <w:rFonts w:ascii="Times New Roman" w:eastAsiaTheme="minorHAnsi" w:hAnsi="Times New Roman"/>
          <w:sz w:val="28"/>
          <w:szCs w:val="28"/>
        </w:rPr>
        <w:t>Республики Татарстан (01.06.11)</w:t>
      </w:r>
      <w:r w:rsidRPr="00543516">
        <w:rPr>
          <w:rFonts w:ascii="Times New Roman" w:eastAsiaTheme="minorHAnsi" w:hAnsi="Times New Roman"/>
          <w:sz w:val="28"/>
          <w:szCs w:val="28"/>
        </w:rPr>
        <w:t xml:space="preserve"> </w:t>
      </w:r>
      <w:r w:rsidR="008461CC" w:rsidRPr="00543516">
        <w:rPr>
          <w:rFonts w:ascii="Times New Roman" w:eastAsiaTheme="minorHAnsi" w:hAnsi="Times New Roman"/>
          <w:sz w:val="28"/>
          <w:szCs w:val="28"/>
        </w:rPr>
        <w:t>по следующим направлениям:</w:t>
      </w:r>
    </w:p>
    <w:p w14:paraId="343BA87F" w14:textId="184C5E53" w:rsidR="0052523E" w:rsidRPr="00BC3044" w:rsidRDefault="008461CC" w:rsidP="007A5CD1">
      <w:pPr>
        <w:spacing w:after="100" w:afterAutospacing="1"/>
        <w:ind w:firstLine="851"/>
        <w:contextualSpacing/>
        <w:rPr>
          <w:rFonts w:ascii="Times New Roman" w:eastAsiaTheme="minorHAnsi" w:hAnsi="Times New Roman"/>
          <w:sz w:val="28"/>
          <w:szCs w:val="28"/>
        </w:rPr>
      </w:pPr>
      <w:r w:rsidRPr="0027493D">
        <w:rPr>
          <w:rFonts w:ascii="Times New Roman" w:eastAsiaTheme="minorHAnsi" w:hAnsi="Times New Roman"/>
          <w:sz w:val="28"/>
          <w:szCs w:val="28"/>
        </w:rPr>
        <w:t>региональный государственный экологический контроль (надзор) в отношении водных объектов,</w:t>
      </w:r>
      <w:r w:rsidR="0052523E" w:rsidRPr="0052523E">
        <w:t xml:space="preserve"> </w:t>
      </w:r>
      <w:r w:rsidR="0052523E" w:rsidRPr="00BC3044">
        <w:rPr>
          <w:rFonts w:ascii="Times New Roman" w:eastAsiaTheme="minorHAnsi" w:hAnsi="Times New Roman"/>
          <w:sz w:val="28"/>
          <w:szCs w:val="28"/>
        </w:rPr>
        <w:t xml:space="preserve">территорий их </w:t>
      </w:r>
      <w:proofErr w:type="spellStart"/>
      <w:r w:rsidR="0052523E" w:rsidRPr="00BC3044">
        <w:rPr>
          <w:rFonts w:ascii="Times New Roman" w:eastAsiaTheme="minorHAnsi" w:hAnsi="Times New Roman"/>
          <w:sz w:val="28"/>
          <w:szCs w:val="28"/>
        </w:rPr>
        <w:t>водоохранных</w:t>
      </w:r>
      <w:proofErr w:type="spellEnd"/>
      <w:r w:rsidR="0052523E" w:rsidRPr="00BC3044">
        <w:rPr>
          <w:rFonts w:ascii="Times New Roman" w:eastAsiaTheme="minorHAnsi" w:hAnsi="Times New Roman"/>
          <w:sz w:val="28"/>
          <w:szCs w:val="28"/>
        </w:rPr>
        <w:t xml:space="preserve"> зон и прибрежных защитных полос</w:t>
      </w:r>
      <w:r w:rsidRPr="00BC3044">
        <w:rPr>
          <w:rFonts w:ascii="Times New Roman" w:eastAsiaTheme="minorHAnsi" w:hAnsi="Times New Roman"/>
          <w:sz w:val="28"/>
          <w:szCs w:val="28"/>
        </w:rPr>
        <w:t>, которые подлежат региональному государственному экологическому надзору;</w:t>
      </w:r>
    </w:p>
    <w:p w14:paraId="2B63CBBB" w14:textId="67ACDDFE" w:rsidR="008461CC" w:rsidRPr="00543516" w:rsidRDefault="008461CC" w:rsidP="009A1424">
      <w:pPr>
        <w:spacing w:after="100" w:afterAutospacing="1"/>
        <w:ind w:firstLine="851"/>
        <w:contextualSpacing/>
        <w:rPr>
          <w:rFonts w:ascii="Times New Roman" w:eastAsiaTheme="minorHAnsi" w:hAnsi="Times New Roman"/>
          <w:sz w:val="28"/>
          <w:szCs w:val="28"/>
        </w:rPr>
      </w:pPr>
      <w:r w:rsidRPr="00543516">
        <w:rPr>
          <w:rFonts w:ascii="Times New Roman" w:eastAsiaTheme="minorHAnsi" w:hAnsi="Times New Roman"/>
          <w:sz w:val="28"/>
          <w:szCs w:val="28"/>
        </w:rPr>
        <w:t>региональный государственный экологический контроль (надзор) в части соблюдения обязательных требований в области охраны атмосферного воздуха;</w:t>
      </w:r>
    </w:p>
    <w:p w14:paraId="243F62AD" w14:textId="2078EB35" w:rsidR="00CC1DFA" w:rsidRPr="00543516" w:rsidRDefault="008461CC" w:rsidP="009A1424">
      <w:pPr>
        <w:spacing w:after="100" w:afterAutospacing="1"/>
        <w:ind w:firstLine="851"/>
        <w:contextualSpacing/>
        <w:rPr>
          <w:rFonts w:ascii="Times New Roman" w:eastAsiaTheme="minorHAnsi" w:hAnsi="Times New Roman"/>
          <w:sz w:val="28"/>
          <w:szCs w:val="28"/>
        </w:rPr>
      </w:pPr>
      <w:r w:rsidRPr="0027493D">
        <w:rPr>
          <w:rFonts w:ascii="Times New Roman" w:eastAsiaTheme="minorHAnsi" w:hAnsi="Times New Roman"/>
          <w:sz w:val="28"/>
          <w:szCs w:val="28"/>
        </w:rPr>
        <w:t>региональный государственный контроль (надзор) в области обращения с отходами на объектах хозяйственной и</w:t>
      </w:r>
      <w:r w:rsidR="00092DC7" w:rsidRPr="0027493D">
        <w:rPr>
          <w:rFonts w:ascii="Times New Roman" w:eastAsiaTheme="minorHAnsi" w:hAnsi="Times New Roman"/>
          <w:sz w:val="28"/>
          <w:szCs w:val="28"/>
        </w:rPr>
        <w:t xml:space="preserve"> </w:t>
      </w:r>
      <w:r w:rsidR="00092DC7" w:rsidRPr="00BC3044">
        <w:rPr>
          <w:rFonts w:ascii="Times New Roman" w:eastAsiaTheme="minorHAnsi" w:hAnsi="Times New Roman"/>
          <w:sz w:val="28"/>
          <w:szCs w:val="28"/>
        </w:rPr>
        <w:t>(или)</w:t>
      </w:r>
      <w:r w:rsidRPr="0027493D">
        <w:rPr>
          <w:rFonts w:ascii="Times New Roman" w:eastAsiaTheme="minorHAnsi" w:hAnsi="Times New Roman"/>
          <w:sz w:val="28"/>
          <w:szCs w:val="28"/>
        </w:rPr>
        <w:t xml:space="preserve"> иной деятельности, подлежащих региональному государственному эк</w:t>
      </w:r>
      <w:r w:rsidR="00CC1DFA" w:rsidRPr="0027493D">
        <w:rPr>
          <w:rFonts w:ascii="Times New Roman" w:eastAsiaTheme="minorHAnsi" w:hAnsi="Times New Roman"/>
          <w:sz w:val="28"/>
          <w:szCs w:val="28"/>
        </w:rPr>
        <w:t>ологическому контролю (надзору);</w:t>
      </w:r>
    </w:p>
    <w:p w14:paraId="1627ED02" w14:textId="68DA03B1" w:rsidR="003A0B27" w:rsidRPr="007A5CD1" w:rsidRDefault="005032BD" w:rsidP="00D75A25">
      <w:pPr>
        <w:spacing w:after="100" w:afterAutospacing="1"/>
        <w:ind w:firstLine="851"/>
        <w:contextualSpacing/>
        <w:rPr>
          <w:rFonts w:ascii="Times New Roman" w:eastAsiaTheme="minorHAnsi" w:hAnsi="Times New Roman"/>
          <w:sz w:val="28"/>
          <w:szCs w:val="28"/>
        </w:rPr>
      </w:pPr>
      <w:r w:rsidRPr="00BC3044">
        <w:rPr>
          <w:rFonts w:ascii="Times New Roman" w:eastAsiaTheme="minorHAnsi" w:hAnsi="Times New Roman"/>
          <w:sz w:val="28"/>
          <w:szCs w:val="28"/>
        </w:rPr>
        <w:t>региональный государственный геологический контроль (надзор)</w:t>
      </w:r>
      <w:r w:rsidR="00CC1DFA" w:rsidRPr="00BC3044">
        <w:rPr>
          <w:rFonts w:ascii="Times New Roman" w:eastAsiaTheme="minorHAnsi" w:hAnsi="Times New Roman"/>
          <w:sz w:val="28"/>
          <w:szCs w:val="28"/>
        </w:rPr>
        <w:t xml:space="preserve"> (01.06.</w:t>
      </w:r>
      <w:r w:rsidR="006E57F9" w:rsidRPr="00BC3044">
        <w:rPr>
          <w:rFonts w:ascii="Times New Roman" w:eastAsiaTheme="minorHAnsi" w:hAnsi="Times New Roman"/>
          <w:sz w:val="28"/>
          <w:szCs w:val="28"/>
        </w:rPr>
        <w:t>19</w:t>
      </w:r>
      <w:r w:rsidR="00CC1DFA" w:rsidRPr="00BC3044">
        <w:rPr>
          <w:rFonts w:ascii="Times New Roman" w:eastAsiaTheme="minorHAnsi" w:hAnsi="Times New Roman"/>
          <w:sz w:val="28"/>
          <w:szCs w:val="28"/>
        </w:rPr>
        <w:t>)</w:t>
      </w:r>
      <w:r w:rsidR="00BA305D" w:rsidRPr="00BC3044">
        <w:rPr>
          <w:rFonts w:ascii="Times New Roman" w:eastAsiaTheme="minorHAnsi" w:hAnsi="Times New Roman"/>
          <w:sz w:val="28"/>
          <w:szCs w:val="28"/>
        </w:rPr>
        <w:t>;</w:t>
      </w:r>
    </w:p>
    <w:p w14:paraId="3A3BE233" w14:textId="315BBF73" w:rsidR="00C7508A" w:rsidRPr="00543516" w:rsidRDefault="00430A40" w:rsidP="009A1424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543516">
        <w:rPr>
          <w:rFonts w:ascii="Times New Roman" w:hAnsi="Times New Roman"/>
          <w:sz w:val="28"/>
          <w:szCs w:val="28"/>
        </w:rPr>
        <w:t>в</w:t>
      </w:r>
      <w:r w:rsidR="003B652B" w:rsidRPr="00543516">
        <w:rPr>
          <w:rFonts w:ascii="Times New Roman" w:hAnsi="Times New Roman"/>
          <w:sz w:val="28"/>
          <w:szCs w:val="28"/>
        </w:rPr>
        <w:t xml:space="preserve"> </w:t>
      </w:r>
      <w:r w:rsidR="00771A8A" w:rsidRPr="00543516">
        <w:rPr>
          <w:rFonts w:ascii="Times New Roman" w:hAnsi="Times New Roman"/>
          <w:sz w:val="28"/>
          <w:szCs w:val="28"/>
        </w:rPr>
        <w:t>пункт</w:t>
      </w:r>
      <w:r w:rsidR="003B652B" w:rsidRPr="00543516">
        <w:rPr>
          <w:rFonts w:ascii="Times New Roman" w:hAnsi="Times New Roman"/>
          <w:sz w:val="28"/>
          <w:szCs w:val="28"/>
        </w:rPr>
        <w:t>е</w:t>
      </w:r>
      <w:r w:rsidR="00771A8A" w:rsidRPr="00543516">
        <w:rPr>
          <w:rFonts w:ascii="Times New Roman" w:hAnsi="Times New Roman"/>
          <w:sz w:val="28"/>
          <w:szCs w:val="28"/>
        </w:rPr>
        <w:t xml:space="preserve"> 3.</w:t>
      </w:r>
      <w:r w:rsidR="003B652B" w:rsidRPr="00543516">
        <w:rPr>
          <w:rFonts w:ascii="Times New Roman" w:hAnsi="Times New Roman"/>
          <w:sz w:val="28"/>
          <w:szCs w:val="28"/>
        </w:rPr>
        <w:t>3</w:t>
      </w:r>
      <w:r w:rsidR="007917F9" w:rsidRPr="00543516">
        <w:rPr>
          <w:rFonts w:ascii="Times New Roman" w:hAnsi="Times New Roman"/>
          <w:sz w:val="28"/>
          <w:szCs w:val="28"/>
        </w:rPr>
        <w:t>.</w:t>
      </w:r>
      <w:r w:rsidR="00576D1C" w:rsidRPr="00543516">
        <w:rPr>
          <w:rFonts w:ascii="Times New Roman" w:hAnsi="Times New Roman"/>
          <w:sz w:val="28"/>
          <w:szCs w:val="28"/>
        </w:rPr>
        <w:t>:</w:t>
      </w:r>
    </w:p>
    <w:p w14:paraId="01C377D7" w14:textId="77777777" w:rsidR="00C7508A" w:rsidRPr="00543516" w:rsidRDefault="0085313B" w:rsidP="009A1424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543516">
        <w:rPr>
          <w:rFonts w:ascii="Times New Roman" w:hAnsi="Times New Roman"/>
          <w:sz w:val="28"/>
          <w:szCs w:val="28"/>
        </w:rPr>
        <w:t>в подпункте 3.3.1.:</w:t>
      </w:r>
    </w:p>
    <w:p w14:paraId="191F2D60" w14:textId="77777777" w:rsidR="00C7508A" w:rsidRPr="00543516" w:rsidRDefault="0085313B" w:rsidP="009A1424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543516">
        <w:rPr>
          <w:rFonts w:ascii="Times New Roman" w:hAnsi="Times New Roman"/>
          <w:sz w:val="28"/>
          <w:szCs w:val="28"/>
        </w:rPr>
        <w:t>абзац седьмой изложить в следующей редакции:</w:t>
      </w:r>
    </w:p>
    <w:p w14:paraId="1E66FAA8" w14:textId="664EB909" w:rsidR="00C7508A" w:rsidRPr="00543516" w:rsidRDefault="0085313B" w:rsidP="009A1424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543516">
        <w:rPr>
          <w:rFonts w:ascii="Times New Roman" w:hAnsi="Times New Roman"/>
          <w:sz w:val="28"/>
          <w:szCs w:val="28"/>
        </w:rPr>
        <w:t xml:space="preserve">«осуществляет </w:t>
      </w:r>
      <w:r w:rsidR="00B85D38" w:rsidRPr="00543516">
        <w:rPr>
          <w:rFonts w:ascii="Times New Roman" w:hAnsi="Times New Roman"/>
          <w:sz w:val="28"/>
          <w:szCs w:val="28"/>
        </w:rPr>
        <w:t xml:space="preserve">региональный государственный экологический контроль (надзор) </w:t>
      </w:r>
      <w:r w:rsidR="008461CC" w:rsidRPr="00543516">
        <w:rPr>
          <w:rFonts w:ascii="Times New Roman" w:hAnsi="Times New Roman"/>
          <w:sz w:val="28"/>
          <w:szCs w:val="28"/>
        </w:rPr>
        <w:t xml:space="preserve">на территории Республики Татарстан </w:t>
      </w:r>
      <w:r w:rsidR="00B85D38" w:rsidRPr="00543516">
        <w:rPr>
          <w:rFonts w:ascii="Times New Roman" w:hAnsi="Times New Roman"/>
          <w:sz w:val="28"/>
          <w:szCs w:val="28"/>
        </w:rPr>
        <w:t xml:space="preserve">за </w:t>
      </w:r>
      <w:r w:rsidRPr="00543516">
        <w:rPr>
          <w:rFonts w:ascii="Times New Roman" w:hAnsi="Times New Roman"/>
          <w:sz w:val="28"/>
          <w:szCs w:val="28"/>
        </w:rPr>
        <w:t>соблюдение</w:t>
      </w:r>
      <w:r w:rsidR="00B85D38" w:rsidRPr="00543516">
        <w:rPr>
          <w:rFonts w:ascii="Times New Roman" w:hAnsi="Times New Roman"/>
          <w:sz w:val="28"/>
          <w:szCs w:val="28"/>
        </w:rPr>
        <w:t>м</w:t>
      </w:r>
      <w:r w:rsidRPr="00543516">
        <w:rPr>
          <w:rFonts w:ascii="Times New Roman" w:hAnsi="Times New Roman"/>
          <w:sz w:val="28"/>
          <w:szCs w:val="28"/>
        </w:rPr>
        <w:t xml:space="preserve"> обязательных требований в области охраны окружающей среды, включая требования, содержащиеся в разрешительных </w:t>
      </w:r>
      <w:r w:rsidR="00A04EC6" w:rsidRPr="00543516">
        <w:rPr>
          <w:rFonts w:ascii="Times New Roman" w:hAnsi="Times New Roman"/>
          <w:sz w:val="28"/>
          <w:szCs w:val="28"/>
        </w:rPr>
        <w:t xml:space="preserve">документах, </w:t>
      </w:r>
      <w:r w:rsidRPr="00543516">
        <w:rPr>
          <w:rFonts w:ascii="Times New Roman" w:hAnsi="Times New Roman"/>
          <w:sz w:val="28"/>
          <w:szCs w:val="28"/>
        </w:rPr>
        <w:t>установленные законодательством Российской Федерации</w:t>
      </w:r>
      <w:r w:rsidR="001872AD" w:rsidRPr="00543516">
        <w:rPr>
          <w:rFonts w:ascii="Times New Roman" w:hAnsi="Times New Roman"/>
          <w:sz w:val="28"/>
          <w:szCs w:val="28"/>
        </w:rPr>
        <w:t xml:space="preserve">, </w:t>
      </w:r>
      <w:r w:rsidRPr="00543516">
        <w:rPr>
          <w:rFonts w:ascii="Times New Roman" w:hAnsi="Times New Roman"/>
          <w:sz w:val="28"/>
          <w:szCs w:val="28"/>
        </w:rPr>
        <w:t>в отношении объектов, не подлежащих федеральному государственному экологическому контролю (надзору)</w:t>
      </w:r>
      <w:r w:rsidR="003871A4" w:rsidRPr="00543516">
        <w:rPr>
          <w:rFonts w:ascii="Times New Roman" w:hAnsi="Times New Roman"/>
          <w:sz w:val="28"/>
          <w:szCs w:val="28"/>
        </w:rPr>
        <w:t>;»</w:t>
      </w:r>
      <w:r w:rsidRPr="00543516">
        <w:rPr>
          <w:rFonts w:ascii="Times New Roman" w:hAnsi="Times New Roman"/>
          <w:sz w:val="28"/>
          <w:szCs w:val="28"/>
        </w:rPr>
        <w:t>;</w:t>
      </w:r>
    </w:p>
    <w:p w14:paraId="133CD6B9" w14:textId="4D9B6AE6" w:rsidR="00C7508A" w:rsidRPr="00543516" w:rsidRDefault="00D92F53" w:rsidP="009A1424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543516">
        <w:rPr>
          <w:rFonts w:ascii="Times New Roman" w:hAnsi="Times New Roman"/>
          <w:sz w:val="28"/>
          <w:szCs w:val="28"/>
        </w:rPr>
        <w:t>в абзацах девятом, десятом, тринадцато</w:t>
      </w:r>
      <w:r w:rsidR="0080033C" w:rsidRPr="00543516">
        <w:rPr>
          <w:rFonts w:ascii="Times New Roman" w:hAnsi="Times New Roman"/>
          <w:sz w:val="28"/>
          <w:szCs w:val="28"/>
        </w:rPr>
        <w:t xml:space="preserve">м, двадцатом и двадцать первом </w:t>
      </w:r>
      <w:r w:rsidRPr="00543516">
        <w:rPr>
          <w:rFonts w:ascii="Times New Roman" w:hAnsi="Times New Roman"/>
          <w:sz w:val="28"/>
          <w:szCs w:val="28"/>
        </w:rPr>
        <w:t>слова «регионального государственного экологического надзора» заменить словами «</w:t>
      </w:r>
      <w:r w:rsidR="00346BC4" w:rsidRPr="00543516">
        <w:rPr>
          <w:rFonts w:ascii="Times New Roman" w:hAnsi="Times New Roman"/>
          <w:sz w:val="28"/>
          <w:szCs w:val="28"/>
        </w:rPr>
        <w:t>регионального государственного экологического контроля (надзора), регионально</w:t>
      </w:r>
      <w:r w:rsidR="00507789" w:rsidRPr="00543516">
        <w:rPr>
          <w:rFonts w:ascii="Times New Roman" w:hAnsi="Times New Roman"/>
          <w:sz w:val="28"/>
          <w:szCs w:val="28"/>
        </w:rPr>
        <w:t xml:space="preserve">го </w:t>
      </w:r>
      <w:r w:rsidR="00A442CB">
        <w:rPr>
          <w:rFonts w:ascii="Times New Roman" w:hAnsi="Times New Roman"/>
          <w:sz w:val="28"/>
          <w:szCs w:val="28"/>
        </w:rPr>
        <w:lastRenderedPageBreak/>
        <w:t xml:space="preserve">государственного </w:t>
      </w:r>
      <w:r w:rsidR="00507789" w:rsidRPr="00543516">
        <w:rPr>
          <w:rFonts w:ascii="Times New Roman" w:hAnsi="Times New Roman"/>
          <w:sz w:val="28"/>
          <w:szCs w:val="28"/>
        </w:rPr>
        <w:t xml:space="preserve">геологического </w:t>
      </w:r>
      <w:r w:rsidR="00346BC4" w:rsidRPr="00543516">
        <w:rPr>
          <w:rFonts w:ascii="Times New Roman" w:hAnsi="Times New Roman"/>
          <w:sz w:val="28"/>
          <w:szCs w:val="28"/>
        </w:rPr>
        <w:t>контроля (надзора)</w:t>
      </w:r>
      <w:r w:rsidR="0080033C" w:rsidRPr="00543516">
        <w:t xml:space="preserve"> </w:t>
      </w:r>
      <w:r w:rsidR="0080033C" w:rsidRPr="00543516">
        <w:rPr>
          <w:rFonts w:ascii="Times New Roman" w:hAnsi="Times New Roman"/>
          <w:sz w:val="28"/>
          <w:szCs w:val="28"/>
        </w:rPr>
        <w:t>на территории Республики Татарстан</w:t>
      </w:r>
      <w:r w:rsidR="00346BC4" w:rsidRPr="00543516">
        <w:rPr>
          <w:rFonts w:ascii="Times New Roman" w:hAnsi="Times New Roman"/>
          <w:sz w:val="28"/>
          <w:szCs w:val="28"/>
        </w:rPr>
        <w:t>»;</w:t>
      </w:r>
    </w:p>
    <w:p w14:paraId="7BEB5DCC" w14:textId="77777777" w:rsidR="002A25E3" w:rsidRPr="00543516" w:rsidRDefault="002A25E3" w:rsidP="009A1424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543516">
        <w:rPr>
          <w:rFonts w:ascii="Times New Roman" w:hAnsi="Times New Roman"/>
          <w:sz w:val="28"/>
          <w:szCs w:val="28"/>
        </w:rPr>
        <w:t>в подпункте 3.3.3.:</w:t>
      </w:r>
    </w:p>
    <w:p w14:paraId="1F3531D2" w14:textId="77777777" w:rsidR="00606991" w:rsidRPr="00543516" w:rsidRDefault="00012B16" w:rsidP="009A1424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543516">
        <w:rPr>
          <w:rFonts w:ascii="Times New Roman" w:hAnsi="Times New Roman"/>
          <w:sz w:val="28"/>
          <w:szCs w:val="28"/>
        </w:rPr>
        <w:t>абзац пятый изложить в следующей редакции:</w:t>
      </w:r>
      <w:r w:rsidR="002A25E3" w:rsidRPr="00543516">
        <w:rPr>
          <w:rFonts w:ascii="Times New Roman" w:hAnsi="Times New Roman"/>
          <w:sz w:val="28"/>
          <w:szCs w:val="28"/>
        </w:rPr>
        <w:t xml:space="preserve"> </w:t>
      </w:r>
    </w:p>
    <w:p w14:paraId="0F7A64E8" w14:textId="35E14C34" w:rsidR="002A25E3" w:rsidRPr="00543516" w:rsidRDefault="002A25E3" w:rsidP="009A1424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543516">
        <w:rPr>
          <w:rFonts w:ascii="Times New Roman" w:hAnsi="Times New Roman"/>
          <w:sz w:val="28"/>
          <w:szCs w:val="28"/>
        </w:rPr>
        <w:t>«</w:t>
      </w:r>
      <w:r w:rsidR="00012B16" w:rsidRPr="00543516">
        <w:rPr>
          <w:rFonts w:ascii="Times New Roman" w:hAnsi="Times New Roman"/>
          <w:sz w:val="28"/>
          <w:szCs w:val="28"/>
        </w:rPr>
        <w:t xml:space="preserve">организует и осуществляет </w:t>
      </w:r>
      <w:r w:rsidRPr="00543516">
        <w:rPr>
          <w:rFonts w:ascii="Times New Roman" w:hAnsi="Times New Roman"/>
          <w:sz w:val="28"/>
          <w:szCs w:val="28"/>
        </w:rPr>
        <w:t>региональный государственный экологический контроль (надзор) в части соблюдения обязательных требований в области охраны атмосферного воздуха</w:t>
      </w:r>
      <w:r w:rsidRPr="00543516">
        <w:t xml:space="preserve"> </w:t>
      </w:r>
      <w:r w:rsidRPr="00543516">
        <w:rPr>
          <w:rFonts w:ascii="Times New Roman" w:hAnsi="Times New Roman"/>
          <w:sz w:val="28"/>
          <w:szCs w:val="28"/>
        </w:rPr>
        <w:t>на территории Республики Татарстан»;</w:t>
      </w:r>
    </w:p>
    <w:p w14:paraId="657DCD41" w14:textId="20F1473C" w:rsidR="002A25E3" w:rsidRPr="00543516" w:rsidRDefault="002A25E3" w:rsidP="009A1424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543516">
        <w:rPr>
          <w:rFonts w:ascii="Times New Roman" w:hAnsi="Times New Roman"/>
          <w:sz w:val="28"/>
          <w:szCs w:val="28"/>
        </w:rPr>
        <w:t xml:space="preserve">в абзацах шестом </w:t>
      </w:r>
      <w:r w:rsidR="001D5CDA" w:rsidRPr="00543516">
        <w:rPr>
          <w:rFonts w:ascii="Times New Roman" w:hAnsi="Times New Roman"/>
          <w:sz w:val="28"/>
          <w:szCs w:val="28"/>
        </w:rPr>
        <w:t xml:space="preserve">и седьмом слово «вредных» </w:t>
      </w:r>
      <w:r w:rsidRPr="00543516">
        <w:rPr>
          <w:rFonts w:ascii="Times New Roman" w:hAnsi="Times New Roman"/>
          <w:sz w:val="28"/>
          <w:szCs w:val="28"/>
        </w:rPr>
        <w:t>исключить;</w:t>
      </w:r>
    </w:p>
    <w:p w14:paraId="6AFC8573" w14:textId="48047CAA" w:rsidR="00FB615D" w:rsidRPr="00543516" w:rsidRDefault="00FB615D" w:rsidP="009A1424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543516">
        <w:rPr>
          <w:rFonts w:ascii="Times New Roman" w:hAnsi="Times New Roman"/>
          <w:sz w:val="28"/>
          <w:szCs w:val="28"/>
        </w:rPr>
        <w:t>абзац девятый изложить в следующей редакции:</w:t>
      </w:r>
    </w:p>
    <w:p w14:paraId="26382090" w14:textId="23F787FB" w:rsidR="00FB615D" w:rsidRPr="00543516" w:rsidRDefault="00FB615D" w:rsidP="00FB615D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543516">
        <w:rPr>
          <w:rFonts w:ascii="Times New Roman" w:hAnsi="Times New Roman"/>
          <w:sz w:val="28"/>
          <w:szCs w:val="28"/>
        </w:rPr>
        <w:t>«предъявляет иски о возмещении вреда окружающей среде, причиненного в результате нарушения законодательства в области охраны атмосферного воздуха, выявленного в результате организации и проведения регионального г</w:t>
      </w:r>
      <w:r w:rsidR="006028C6" w:rsidRPr="00543516">
        <w:rPr>
          <w:rFonts w:ascii="Times New Roman" w:hAnsi="Times New Roman"/>
          <w:sz w:val="28"/>
          <w:szCs w:val="28"/>
        </w:rPr>
        <w:t xml:space="preserve">осударственного экологического </w:t>
      </w:r>
      <w:r w:rsidRPr="00543516">
        <w:rPr>
          <w:rFonts w:ascii="Times New Roman" w:hAnsi="Times New Roman"/>
          <w:sz w:val="28"/>
          <w:szCs w:val="28"/>
        </w:rPr>
        <w:t>контроля (надзора) на территории Республики Татарстан;»;</w:t>
      </w:r>
    </w:p>
    <w:p w14:paraId="52460802" w14:textId="2DA33475" w:rsidR="002A25E3" w:rsidRPr="002A25E3" w:rsidRDefault="002A25E3" w:rsidP="009A1424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A25E3">
        <w:rPr>
          <w:rFonts w:ascii="Times New Roman" w:hAnsi="Times New Roman"/>
          <w:sz w:val="28"/>
          <w:szCs w:val="28"/>
        </w:rPr>
        <w:t>подпункте 3.3.4.:</w:t>
      </w:r>
    </w:p>
    <w:p w14:paraId="4B8529B4" w14:textId="114D81CF" w:rsidR="00F037E6" w:rsidRDefault="00F037E6" w:rsidP="00087DD7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третий изложить в следующей редакции:</w:t>
      </w:r>
    </w:p>
    <w:p w14:paraId="63AE0A71" w14:textId="612D5CBB" w:rsidR="002A25E3" w:rsidRPr="002A25E3" w:rsidRDefault="00F037E6" w:rsidP="00F037E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037E6">
        <w:rPr>
          <w:rFonts w:ascii="Times New Roman" w:hAnsi="Times New Roman"/>
          <w:sz w:val="28"/>
          <w:szCs w:val="28"/>
        </w:rPr>
        <w:t xml:space="preserve">осуществляет </w:t>
      </w:r>
      <w:r w:rsidR="002A25E3" w:rsidRPr="002A25E3">
        <w:rPr>
          <w:rFonts w:ascii="Times New Roman" w:hAnsi="Times New Roman"/>
          <w:sz w:val="28"/>
          <w:szCs w:val="28"/>
        </w:rPr>
        <w:t xml:space="preserve">региональный государственный </w:t>
      </w:r>
      <w:r w:rsidR="00A442CB">
        <w:rPr>
          <w:rFonts w:ascii="Times New Roman" w:hAnsi="Times New Roman"/>
          <w:sz w:val="28"/>
          <w:szCs w:val="28"/>
        </w:rPr>
        <w:t xml:space="preserve">экологический </w:t>
      </w:r>
      <w:r w:rsidR="002A25E3" w:rsidRPr="002A25E3">
        <w:rPr>
          <w:rFonts w:ascii="Times New Roman" w:hAnsi="Times New Roman"/>
          <w:sz w:val="28"/>
          <w:szCs w:val="28"/>
        </w:rPr>
        <w:t>контроль (надзор) в области обращения с отходами на объектах хозяйственной и</w:t>
      </w:r>
      <w:r w:rsidR="00092DC7">
        <w:rPr>
          <w:rFonts w:ascii="Times New Roman" w:hAnsi="Times New Roman"/>
          <w:sz w:val="28"/>
          <w:szCs w:val="28"/>
        </w:rPr>
        <w:t xml:space="preserve"> </w:t>
      </w:r>
      <w:r w:rsidR="00092DC7" w:rsidRPr="00BC3044">
        <w:rPr>
          <w:rFonts w:ascii="Times New Roman" w:hAnsi="Times New Roman"/>
          <w:sz w:val="28"/>
          <w:szCs w:val="28"/>
        </w:rPr>
        <w:t>(</w:t>
      </w:r>
      <w:proofErr w:type="gramStart"/>
      <w:r w:rsidR="00092DC7" w:rsidRPr="00BC3044">
        <w:rPr>
          <w:rFonts w:ascii="Times New Roman" w:hAnsi="Times New Roman"/>
          <w:sz w:val="28"/>
          <w:szCs w:val="28"/>
        </w:rPr>
        <w:t>или)</w:t>
      </w:r>
      <w:r w:rsidR="00092DC7">
        <w:rPr>
          <w:rFonts w:ascii="Times New Roman" w:hAnsi="Times New Roman"/>
          <w:sz w:val="28"/>
          <w:szCs w:val="28"/>
        </w:rPr>
        <w:t xml:space="preserve"> </w:t>
      </w:r>
      <w:r w:rsidR="002A25E3" w:rsidRPr="002A25E3">
        <w:rPr>
          <w:rFonts w:ascii="Times New Roman" w:hAnsi="Times New Roman"/>
          <w:sz w:val="28"/>
          <w:szCs w:val="28"/>
        </w:rPr>
        <w:t xml:space="preserve"> иной</w:t>
      </w:r>
      <w:proofErr w:type="gramEnd"/>
      <w:r w:rsidR="002A25E3" w:rsidRPr="002A25E3">
        <w:rPr>
          <w:rFonts w:ascii="Times New Roman" w:hAnsi="Times New Roman"/>
          <w:sz w:val="28"/>
          <w:szCs w:val="28"/>
        </w:rPr>
        <w:t xml:space="preserve"> деятельности, подлежащих региональному государственному экологическому контролю (надзору)</w:t>
      </w:r>
      <w:r w:rsidR="0047421D" w:rsidRPr="0047421D">
        <w:t xml:space="preserve"> </w:t>
      </w:r>
      <w:r w:rsidR="0047421D" w:rsidRPr="0047421D">
        <w:rPr>
          <w:rFonts w:ascii="Times New Roman" w:hAnsi="Times New Roman"/>
          <w:sz w:val="28"/>
          <w:szCs w:val="28"/>
        </w:rPr>
        <w:t>на территории Республики Татарстан</w:t>
      </w:r>
      <w:r>
        <w:rPr>
          <w:rFonts w:ascii="Times New Roman" w:hAnsi="Times New Roman"/>
          <w:sz w:val="28"/>
          <w:szCs w:val="28"/>
        </w:rPr>
        <w:t>, в том числе:</w:t>
      </w:r>
      <w:r w:rsidR="002A25E3" w:rsidRPr="002A25E3">
        <w:rPr>
          <w:rFonts w:ascii="Times New Roman" w:hAnsi="Times New Roman"/>
          <w:sz w:val="28"/>
          <w:szCs w:val="28"/>
        </w:rPr>
        <w:t>»;</w:t>
      </w:r>
    </w:p>
    <w:p w14:paraId="26D38976" w14:textId="6E5AFE42" w:rsidR="002A25E3" w:rsidRDefault="002A25E3" w:rsidP="002A25E3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A25E3">
        <w:rPr>
          <w:rFonts w:ascii="Times New Roman" w:hAnsi="Times New Roman"/>
          <w:sz w:val="28"/>
          <w:szCs w:val="28"/>
        </w:rPr>
        <w:t>в подпункте 3.3.6.:</w:t>
      </w:r>
    </w:p>
    <w:p w14:paraId="33D9144D" w14:textId="24ACF0DF" w:rsidR="00702473" w:rsidRPr="002A25E3" w:rsidRDefault="00702473" w:rsidP="002A25E3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пятый признать утратившим силу;</w:t>
      </w:r>
    </w:p>
    <w:p w14:paraId="1C4D49BD" w14:textId="77777777" w:rsidR="002A25E3" w:rsidRPr="002A25E3" w:rsidRDefault="002A25E3" w:rsidP="002A25E3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A25E3">
        <w:rPr>
          <w:rFonts w:ascii="Times New Roman" w:hAnsi="Times New Roman"/>
          <w:sz w:val="28"/>
          <w:szCs w:val="28"/>
        </w:rPr>
        <w:t>абзац десятый изложить в следующей редакции:</w:t>
      </w:r>
    </w:p>
    <w:p w14:paraId="0F22D775" w14:textId="3C969A31" w:rsidR="00152E17" w:rsidRPr="00BC3044" w:rsidRDefault="002A25E3" w:rsidP="002A25E3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BC3044">
        <w:rPr>
          <w:rFonts w:ascii="Times New Roman" w:hAnsi="Times New Roman"/>
          <w:sz w:val="28"/>
          <w:szCs w:val="28"/>
        </w:rPr>
        <w:t>«</w:t>
      </w:r>
      <w:r w:rsidR="00FF1134" w:rsidRPr="00FF1134">
        <w:rPr>
          <w:rFonts w:ascii="Times New Roman" w:hAnsi="Times New Roman"/>
          <w:sz w:val="28"/>
          <w:szCs w:val="28"/>
        </w:rPr>
        <w:t>согласовывает проекты схем территориального планирования субъектов Российской Федерации, проекты схем территориального планирования двух и более субъектов Российской Федерации, имеющих общую границу с Республикой Татарстан, в целях соблюдения интересов при установлении на территории Республики Татарстан зон с особыми условиями использования территорий в связи с планируемым размещением объектов регионального значения, при размещении объектов регионального значения, которые могут оказать негативное воздействие на окружающую среду на территории Республики Татарстан</w:t>
      </w:r>
      <w:r w:rsidRPr="00BC3044">
        <w:rPr>
          <w:rFonts w:ascii="Times New Roman" w:hAnsi="Times New Roman"/>
          <w:sz w:val="28"/>
          <w:szCs w:val="28"/>
        </w:rPr>
        <w:t>;»;</w:t>
      </w:r>
    </w:p>
    <w:p w14:paraId="4F5C44C8" w14:textId="77777777" w:rsidR="002A25E3" w:rsidRPr="002A25E3" w:rsidRDefault="002A25E3" w:rsidP="002A25E3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A25E3">
        <w:rPr>
          <w:rFonts w:ascii="Times New Roman" w:hAnsi="Times New Roman"/>
          <w:sz w:val="28"/>
          <w:szCs w:val="28"/>
        </w:rPr>
        <w:t>в подпункте 3.3.7.;</w:t>
      </w:r>
    </w:p>
    <w:p w14:paraId="530C9E5B" w14:textId="77777777" w:rsidR="004A13A6" w:rsidRPr="004A13A6" w:rsidRDefault="004A13A6" w:rsidP="004A13A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4A13A6">
        <w:rPr>
          <w:rFonts w:ascii="Times New Roman" w:hAnsi="Times New Roman"/>
          <w:sz w:val="28"/>
          <w:szCs w:val="28"/>
        </w:rPr>
        <w:t>в абзаце пятнадцатом слова «надзору» заменить словами «контролю (надзору)»;</w:t>
      </w:r>
    </w:p>
    <w:p w14:paraId="2623FD46" w14:textId="0C057730" w:rsidR="004A13A6" w:rsidRPr="004A13A6" w:rsidRDefault="004A13A6" w:rsidP="004A13A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4A13A6">
        <w:rPr>
          <w:rFonts w:ascii="Times New Roman" w:hAnsi="Times New Roman"/>
          <w:sz w:val="28"/>
          <w:szCs w:val="28"/>
        </w:rPr>
        <w:t xml:space="preserve">абзацы </w:t>
      </w:r>
      <w:r w:rsidR="00E819F5">
        <w:rPr>
          <w:rFonts w:ascii="Times New Roman" w:hAnsi="Times New Roman"/>
          <w:sz w:val="28"/>
          <w:szCs w:val="28"/>
        </w:rPr>
        <w:t>шестнадцатый и семнадцатый</w:t>
      </w:r>
      <w:r w:rsidRPr="004A13A6">
        <w:rPr>
          <w:rFonts w:ascii="Times New Roman" w:hAnsi="Times New Roman"/>
          <w:sz w:val="28"/>
          <w:szCs w:val="28"/>
        </w:rPr>
        <w:t xml:space="preserve"> признать утр</w:t>
      </w:r>
      <w:r>
        <w:rPr>
          <w:rFonts w:ascii="Times New Roman" w:hAnsi="Times New Roman"/>
          <w:sz w:val="28"/>
          <w:szCs w:val="28"/>
        </w:rPr>
        <w:t>атившими силу;</w:t>
      </w:r>
    </w:p>
    <w:p w14:paraId="7F87FBE8" w14:textId="77777777" w:rsidR="002A25E3" w:rsidRPr="002A25E3" w:rsidRDefault="002A25E3" w:rsidP="002A25E3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A25E3">
        <w:rPr>
          <w:rFonts w:ascii="Times New Roman" w:hAnsi="Times New Roman"/>
          <w:sz w:val="28"/>
          <w:szCs w:val="28"/>
        </w:rPr>
        <w:t>в абзаце 3.3.8.:</w:t>
      </w:r>
    </w:p>
    <w:p w14:paraId="1ED7F788" w14:textId="7FC626A0" w:rsidR="002A25E3" w:rsidRPr="002A25E3" w:rsidRDefault="00DD7831" w:rsidP="002A25E3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третий изложить в следующей редакции:</w:t>
      </w:r>
    </w:p>
    <w:p w14:paraId="503F8314" w14:textId="651E4805" w:rsidR="002A25E3" w:rsidRDefault="002A25E3" w:rsidP="00EB6AC4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A25E3">
        <w:rPr>
          <w:rFonts w:ascii="Times New Roman" w:hAnsi="Times New Roman"/>
          <w:sz w:val="28"/>
          <w:szCs w:val="28"/>
        </w:rPr>
        <w:t xml:space="preserve">«осуществляет региональный государственный экологический контроль (надзор) в отношении водных объектов, территорий их </w:t>
      </w:r>
      <w:proofErr w:type="spellStart"/>
      <w:r w:rsidRPr="002A25E3">
        <w:rPr>
          <w:rFonts w:ascii="Times New Roman" w:hAnsi="Times New Roman"/>
          <w:sz w:val="28"/>
          <w:szCs w:val="28"/>
        </w:rPr>
        <w:t>водоохранных</w:t>
      </w:r>
      <w:proofErr w:type="spellEnd"/>
      <w:r w:rsidRPr="002A25E3">
        <w:rPr>
          <w:rFonts w:ascii="Times New Roman" w:hAnsi="Times New Roman"/>
          <w:sz w:val="28"/>
          <w:szCs w:val="28"/>
        </w:rPr>
        <w:t xml:space="preserve"> зон и прибрежных защитных полос, которые подлежат региональному государственному экологическому </w:t>
      </w:r>
      <w:r w:rsidR="00DD746E" w:rsidRPr="00BC3044">
        <w:rPr>
          <w:rFonts w:ascii="Times New Roman" w:hAnsi="Times New Roman"/>
          <w:sz w:val="28"/>
          <w:szCs w:val="28"/>
        </w:rPr>
        <w:t>контролю (</w:t>
      </w:r>
      <w:proofErr w:type="gramStart"/>
      <w:r w:rsidRPr="00BC3044">
        <w:rPr>
          <w:rFonts w:ascii="Times New Roman" w:hAnsi="Times New Roman"/>
          <w:sz w:val="28"/>
          <w:szCs w:val="28"/>
        </w:rPr>
        <w:t>надзору</w:t>
      </w:r>
      <w:r w:rsidR="00DD746E" w:rsidRPr="00BC3044">
        <w:rPr>
          <w:rFonts w:ascii="Times New Roman" w:hAnsi="Times New Roman"/>
          <w:sz w:val="28"/>
          <w:szCs w:val="28"/>
        </w:rPr>
        <w:t>)</w:t>
      </w:r>
      <w:r w:rsidR="00DD746E">
        <w:rPr>
          <w:rFonts w:ascii="Times New Roman" w:hAnsi="Times New Roman"/>
          <w:sz w:val="28"/>
          <w:szCs w:val="28"/>
        </w:rPr>
        <w:t xml:space="preserve"> </w:t>
      </w:r>
      <w:r w:rsidR="00EB6AC4" w:rsidRPr="00EB6AC4">
        <w:t xml:space="preserve"> </w:t>
      </w:r>
      <w:r w:rsidR="00EB6AC4" w:rsidRPr="00EB6AC4">
        <w:rPr>
          <w:rFonts w:ascii="Times New Roman" w:hAnsi="Times New Roman"/>
          <w:sz w:val="28"/>
          <w:szCs w:val="28"/>
        </w:rPr>
        <w:t>на</w:t>
      </w:r>
      <w:proofErr w:type="gramEnd"/>
      <w:r w:rsidR="00EB6AC4" w:rsidRPr="00EB6AC4">
        <w:rPr>
          <w:rFonts w:ascii="Times New Roman" w:hAnsi="Times New Roman"/>
          <w:sz w:val="28"/>
          <w:szCs w:val="28"/>
        </w:rPr>
        <w:t xml:space="preserve"> территории Республики Татарстан</w:t>
      </w:r>
      <w:r w:rsidRPr="002A25E3">
        <w:rPr>
          <w:rFonts w:ascii="Times New Roman" w:hAnsi="Times New Roman"/>
          <w:sz w:val="28"/>
          <w:szCs w:val="28"/>
        </w:rPr>
        <w:t>»;</w:t>
      </w:r>
    </w:p>
    <w:p w14:paraId="50BD2B75" w14:textId="77777777" w:rsidR="00C7508A" w:rsidRDefault="001C1FFE" w:rsidP="00C7508A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подпункте 3.3.10</w:t>
      </w:r>
      <w:r w:rsidR="002D62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:</w:t>
      </w:r>
    </w:p>
    <w:p w14:paraId="0CD070DD" w14:textId="77777777" w:rsidR="00C7508A" w:rsidRDefault="001C1FFE" w:rsidP="00C7508A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десятый изложить в следующей редакции:</w:t>
      </w:r>
    </w:p>
    <w:p w14:paraId="6953B14E" w14:textId="5063D3E7" w:rsidR="00CD7655" w:rsidRDefault="001C1FFE" w:rsidP="00CD7655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1C1FFE">
        <w:rPr>
          <w:rFonts w:ascii="Times New Roman" w:hAnsi="Times New Roman"/>
          <w:sz w:val="28"/>
          <w:szCs w:val="28"/>
        </w:rPr>
        <w:t xml:space="preserve">участвует в реализации государственной политики в области обеспечения безопасности гидротехнических сооружений, за исключением относящихся к муниципальной собственности, в части согласования расчета вероятного вреда, который может быть причинен жизни, здоровью физических лиц, имуществу </w:t>
      </w:r>
      <w:r w:rsidRPr="001C1FFE">
        <w:rPr>
          <w:rFonts w:ascii="Times New Roman" w:hAnsi="Times New Roman"/>
          <w:sz w:val="28"/>
          <w:szCs w:val="28"/>
        </w:rPr>
        <w:lastRenderedPageBreak/>
        <w:t xml:space="preserve">физических и юридических лиц в результате аварии гидротехнического сооружения на </w:t>
      </w:r>
      <w:r w:rsidR="0023147D">
        <w:rPr>
          <w:rFonts w:ascii="Times New Roman" w:hAnsi="Times New Roman"/>
          <w:sz w:val="28"/>
          <w:szCs w:val="28"/>
        </w:rPr>
        <w:t>территории Республики Татарстан</w:t>
      </w:r>
      <w:r w:rsidR="00E7761C">
        <w:rPr>
          <w:rFonts w:ascii="Times New Roman" w:hAnsi="Times New Roman"/>
          <w:sz w:val="28"/>
          <w:szCs w:val="28"/>
        </w:rPr>
        <w:t>;»;</w:t>
      </w:r>
    </w:p>
    <w:p w14:paraId="40AC9DD3" w14:textId="15511076" w:rsidR="002B5956" w:rsidRPr="002B5956" w:rsidRDefault="002B5956" w:rsidP="002B5956">
      <w:pPr>
        <w:spacing w:after="100" w:afterAutospacing="1"/>
        <w:ind w:firstLine="708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 xml:space="preserve">подпункт 3.3.11 изложить в </w:t>
      </w:r>
      <w:r w:rsidR="00BD36A7" w:rsidRPr="00BC3044">
        <w:rPr>
          <w:rFonts w:ascii="Times New Roman" w:hAnsi="Times New Roman"/>
          <w:sz w:val="28"/>
          <w:szCs w:val="28"/>
        </w:rPr>
        <w:t>следующей</w:t>
      </w:r>
      <w:r w:rsidRPr="002B5956">
        <w:rPr>
          <w:rFonts w:ascii="Times New Roman" w:hAnsi="Times New Roman"/>
          <w:sz w:val="28"/>
          <w:szCs w:val="28"/>
        </w:rPr>
        <w:t xml:space="preserve"> редакции:</w:t>
      </w:r>
    </w:p>
    <w:p w14:paraId="392F6D30" w14:textId="77777777" w:rsidR="002B5956" w:rsidRPr="002B5956" w:rsidRDefault="002B5956" w:rsidP="002B5956">
      <w:pPr>
        <w:spacing w:after="100" w:afterAutospacing="1"/>
        <w:ind w:firstLine="708"/>
        <w:contextualSpacing/>
        <w:rPr>
          <w:rFonts w:ascii="Times New Roman" w:hAnsi="Times New Roman"/>
          <w:sz w:val="28"/>
          <w:szCs w:val="28"/>
        </w:rPr>
      </w:pPr>
      <w:r w:rsidRPr="004E6AD3">
        <w:rPr>
          <w:rFonts w:ascii="Times New Roman" w:hAnsi="Times New Roman"/>
          <w:sz w:val="28"/>
          <w:szCs w:val="28"/>
        </w:rPr>
        <w:t>«3.3.11. В области регулирования отношений недропользования:</w:t>
      </w:r>
    </w:p>
    <w:p w14:paraId="6B7C937E" w14:textId="77777777" w:rsidR="002B5956" w:rsidRPr="002B5956" w:rsidRDefault="002B5956" w:rsidP="002B5956">
      <w:pPr>
        <w:spacing w:after="100" w:afterAutospacing="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 xml:space="preserve">осуществляет полномочия органа управления государственным фондом недр Республики Татарстан; </w:t>
      </w:r>
    </w:p>
    <w:p w14:paraId="1AAA8D13" w14:textId="77777777" w:rsidR="007F2C6E" w:rsidRDefault="007F2C6E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7F2C6E">
        <w:rPr>
          <w:rFonts w:ascii="Times New Roman" w:hAnsi="Times New Roman"/>
          <w:sz w:val="28"/>
          <w:szCs w:val="28"/>
        </w:rPr>
        <w:t>готовит информацию о планируемых объемах добычи нефти, эксплуатационного и поисково-разведочного бурения нефтедобывающими предприятиями Республики Татарстан;</w:t>
      </w:r>
    </w:p>
    <w:p w14:paraId="36564C43" w14:textId="4CF629B3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готовит предложения об участии в разработке и реализации государственных программ геологического изучения недр, развития и освоения минерально-сырьевой базы Российской Федерации, а также о разработке и реализации республиканских программ развития и использования минерально-сырьевой базы;</w:t>
      </w:r>
    </w:p>
    <w:p w14:paraId="27B87B4F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осуществляет заключение государственных контрактов на выполнение работ по геологическому изучению участков недр местного значения, заключенным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14:paraId="6B5F5EC9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участвует в установлении порядка пользования участками недр местного значения;</w:t>
      </w:r>
    </w:p>
    <w:p w14:paraId="44C44419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 xml:space="preserve">представляет в федеральный орган управления государственным фондом недр или его территориальный орган предложения о включении участков недр в перечни участков недр для геологического изучения недр, для разведки и добычи полезных ископаемых, для геологического изучения недр, разведки и добычи полезных ископаемых, осуществляемых по совмещенной лицензии, или для разработки технологий геологического изучения, разведки и добычи </w:t>
      </w:r>
      <w:proofErr w:type="spellStart"/>
      <w:r w:rsidRPr="002B5956">
        <w:rPr>
          <w:rFonts w:ascii="Times New Roman" w:hAnsi="Times New Roman"/>
          <w:sz w:val="28"/>
          <w:szCs w:val="28"/>
        </w:rPr>
        <w:t>трудноизвлекаемых</w:t>
      </w:r>
      <w:proofErr w:type="spellEnd"/>
      <w:r w:rsidRPr="002B5956">
        <w:rPr>
          <w:rFonts w:ascii="Times New Roman" w:hAnsi="Times New Roman"/>
          <w:sz w:val="28"/>
          <w:szCs w:val="28"/>
        </w:rPr>
        <w:t xml:space="preserve"> полезных ископаемых, об условиях проведения аукциона на право пользования участками недр и условиях лицензий на пользование недрами;</w:t>
      </w:r>
    </w:p>
    <w:p w14:paraId="38754F52" w14:textId="137D9F9F" w:rsidR="002B5956" w:rsidRPr="00BC3044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 xml:space="preserve">участвует в работе комиссии, которая создается федеральным органом управления государственным фондом недр или его территориальным органом для рассмотрения заявок о предоставлении права пользования участками недр для целей, указанных в </w:t>
      </w:r>
      <w:r w:rsidR="0062464D">
        <w:rPr>
          <w:rFonts w:ascii="Times New Roman" w:hAnsi="Times New Roman"/>
          <w:sz w:val="28"/>
          <w:szCs w:val="28"/>
        </w:rPr>
        <w:t>пункте 4 части первой статьи 10</w:t>
      </w:r>
      <w:r w:rsidR="0062464D">
        <w:rPr>
          <w:rFonts w:ascii="Times New Roman" w:hAnsi="Times New Roman"/>
          <w:sz w:val="28"/>
          <w:szCs w:val="28"/>
          <w:vertAlign w:val="superscript"/>
        </w:rPr>
        <w:t>1</w:t>
      </w:r>
      <w:r w:rsidRPr="002B5956">
        <w:rPr>
          <w:rFonts w:ascii="Times New Roman" w:hAnsi="Times New Roman"/>
          <w:sz w:val="28"/>
          <w:szCs w:val="28"/>
        </w:rPr>
        <w:t xml:space="preserve"> Закона Российской Федерации</w:t>
      </w:r>
      <w:r w:rsidR="00D516E6">
        <w:rPr>
          <w:rFonts w:ascii="Times New Roman" w:hAnsi="Times New Roman"/>
          <w:sz w:val="28"/>
          <w:szCs w:val="28"/>
        </w:rPr>
        <w:t xml:space="preserve"> </w:t>
      </w:r>
      <w:r w:rsidR="00D516E6" w:rsidRPr="00BC3044">
        <w:rPr>
          <w:rFonts w:ascii="Times New Roman" w:hAnsi="Times New Roman"/>
          <w:sz w:val="28"/>
          <w:szCs w:val="28"/>
        </w:rPr>
        <w:t>от 21 февраля 1992 г. № 2395-I</w:t>
      </w:r>
      <w:r w:rsidRPr="00BC3044">
        <w:rPr>
          <w:rFonts w:ascii="Times New Roman" w:hAnsi="Times New Roman"/>
          <w:sz w:val="28"/>
          <w:szCs w:val="28"/>
        </w:rPr>
        <w:t xml:space="preserve"> «О недрах</w:t>
      </w:r>
      <w:proofErr w:type="gramStart"/>
      <w:r w:rsidRPr="00BC3044">
        <w:rPr>
          <w:rFonts w:ascii="Times New Roman" w:hAnsi="Times New Roman"/>
          <w:sz w:val="28"/>
          <w:szCs w:val="28"/>
        </w:rPr>
        <w:t>»</w:t>
      </w:r>
      <w:r w:rsidR="00BD36A7" w:rsidRPr="00BC3044">
        <w:rPr>
          <w:rFonts w:ascii="Times New Roman" w:hAnsi="Times New Roman"/>
          <w:sz w:val="28"/>
          <w:szCs w:val="28"/>
        </w:rPr>
        <w:t xml:space="preserve"> </w:t>
      </w:r>
      <w:r w:rsidR="00BC3044">
        <w:rPr>
          <w:rFonts w:ascii="Times New Roman" w:hAnsi="Times New Roman"/>
          <w:sz w:val="28"/>
          <w:szCs w:val="28"/>
        </w:rPr>
        <w:t>;</w:t>
      </w:r>
      <w:proofErr w:type="gramEnd"/>
    </w:p>
    <w:p w14:paraId="0770C746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BC3044">
        <w:rPr>
          <w:rFonts w:ascii="Times New Roman" w:hAnsi="Times New Roman"/>
          <w:sz w:val="28"/>
          <w:szCs w:val="28"/>
        </w:rPr>
        <w:t>участвует в государственной экспертизе запасов полезных ископае</w:t>
      </w:r>
      <w:r w:rsidRPr="002B5956">
        <w:rPr>
          <w:rFonts w:ascii="Times New Roman" w:hAnsi="Times New Roman"/>
          <w:sz w:val="28"/>
          <w:szCs w:val="28"/>
        </w:rPr>
        <w:t>мых и подземных вод, геологической информации о предоставляемых в пользование участках недр;</w:t>
      </w:r>
    </w:p>
    <w:p w14:paraId="0C996AAD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 xml:space="preserve">участвует в работе комиссии по согласованию и утверждению проектной документации на разработку технологий геологического изучения, разведки и добычи </w:t>
      </w:r>
      <w:proofErr w:type="spellStart"/>
      <w:r w:rsidRPr="002B5956">
        <w:rPr>
          <w:rFonts w:ascii="Times New Roman" w:hAnsi="Times New Roman"/>
          <w:sz w:val="28"/>
          <w:szCs w:val="28"/>
        </w:rPr>
        <w:t>трудноизвлекаемых</w:t>
      </w:r>
      <w:proofErr w:type="spellEnd"/>
      <w:r w:rsidRPr="002B5956">
        <w:rPr>
          <w:rFonts w:ascii="Times New Roman" w:hAnsi="Times New Roman"/>
          <w:sz w:val="28"/>
          <w:szCs w:val="28"/>
        </w:rPr>
        <w:t xml:space="preserve"> полезных ископаемых, которая создается федеральным органом управления государственным фондом недр;</w:t>
      </w:r>
    </w:p>
    <w:p w14:paraId="749E22B2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участвует совместно с Территориальным агентством по недропользованию по Республике Татарстан в подготовке заключений об отсутствии полезных ископаемых и подземных вод под участком предстоящей застройки или разрешений на осуществление застройки площадей залегания полезных ископаемых;</w:t>
      </w:r>
    </w:p>
    <w:p w14:paraId="71A5FB2D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 xml:space="preserve">взаимодействует с территориальными органами федеральных органов исполнительной власти в осуществлении государственного надзора за безопасным ведением работ, связанных с пользованием недрами, и соблюдением </w:t>
      </w:r>
      <w:proofErr w:type="spellStart"/>
      <w:r w:rsidRPr="002B5956">
        <w:rPr>
          <w:rFonts w:ascii="Times New Roman" w:hAnsi="Times New Roman"/>
          <w:sz w:val="28"/>
          <w:szCs w:val="28"/>
        </w:rPr>
        <w:lastRenderedPageBreak/>
        <w:t>недропользователями</w:t>
      </w:r>
      <w:proofErr w:type="spellEnd"/>
      <w:r w:rsidRPr="002B5956">
        <w:rPr>
          <w:rFonts w:ascii="Times New Roman" w:hAnsi="Times New Roman"/>
          <w:sz w:val="28"/>
          <w:szCs w:val="28"/>
        </w:rPr>
        <w:t xml:space="preserve"> законодательства о недрах, а также утвержденных в установленном порядке стандартов и требований по охране недр;</w:t>
      </w:r>
    </w:p>
    <w:p w14:paraId="07A1D893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участвует в определении основных направлений недропользования на территории Республики Татарстан;</w:t>
      </w:r>
    </w:p>
    <w:p w14:paraId="66FE302E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осуществляет лицензирование пользования недрами в отношении участков недр местного значения;</w:t>
      </w:r>
    </w:p>
    <w:p w14:paraId="408B3811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предоставляет право пользования участками недр местного значения;</w:t>
      </w:r>
    </w:p>
    <w:p w14:paraId="37F2B879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 xml:space="preserve">устанавливает конкретный размер ставки регулярного платежа за пользование недрами отдельно по каждому участку недр местного значения, на который в установленном порядке выдается лицензия на пользование участком недр местного значения; </w:t>
      </w:r>
    </w:p>
    <w:p w14:paraId="759BBAB1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осуществляет экономический анализ и прогнозирование минерально-сырьевого потенциала Республики Татарстан;</w:t>
      </w:r>
    </w:p>
    <w:p w14:paraId="7256161A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осуществляет полномочия администратора платежей за пользование недрами на участках недр местного значения;</w:t>
      </w:r>
    </w:p>
    <w:p w14:paraId="6B9AE2BF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осуществляет подготовку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 органом;</w:t>
      </w:r>
    </w:p>
    <w:p w14:paraId="2FF9AA9B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осуществляет создание и ведение фонда геологической информации Республики Татарстан;</w:t>
      </w:r>
    </w:p>
    <w:p w14:paraId="1812C178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организует 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сутки;</w:t>
      </w:r>
    </w:p>
    <w:p w14:paraId="2294E52C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создает комиссию по установлению факта открытия месторождения общераспространенных полезных ископаемых, в состав которой включаются представители федерального органа управления государственным фондом недр или его территориальных органов;</w:t>
      </w:r>
    </w:p>
    <w:p w14:paraId="452894E3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составляет и ведет республиканский баланс запасов и кадастра месторождений и проявлений общераспространенных полезных ископаемых, а также учет участков недр, используемых для строительства сооружений, не связанных с добычей полезных ископаемых;</w:t>
      </w:r>
    </w:p>
    <w:p w14:paraId="40E4A261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принимает решения о проведении аукционов на право пользования участками недр местного значения и о составах аукционных комиссий;</w:t>
      </w:r>
    </w:p>
    <w:p w14:paraId="1E363BE1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осуществляет подготовку условий пользования участками недр местного значения по видам пользования недрами, предусмотренным статьей 6 Закона Российской Федерации «О недрах»;</w:t>
      </w:r>
    </w:p>
    <w:p w14:paraId="21A3FC02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принимает решения о предоставлении права пользования участками недр местного значения;</w:t>
      </w:r>
    </w:p>
    <w:p w14:paraId="2B07A754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осуществляет представление данных для формирования или изменения реестровых записей государственного реестра участков недр в отношении участков недр местного значения и лицензий на пользование участками недр местного значения в порядке, установленном законодательством;</w:t>
      </w:r>
    </w:p>
    <w:p w14:paraId="5FAB09BF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lastRenderedPageBreak/>
        <w:t>осуществляет согласование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I-V классов опасности, хранилищ углеводородного сырья,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значения;</w:t>
      </w:r>
    </w:p>
    <w:p w14:paraId="3FA1C21F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осуществляет оформление в случаях, установленных Правительством Российской Федерации, документов, которые удостоверяют уточненные границы горного отвода (горноотводный акт и графические приложения), в отношении участков недр местного значения;</w:t>
      </w:r>
    </w:p>
    <w:p w14:paraId="3BA10205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устанавливает порядок прекращения права пользования недрами, в том числе досрочного, приостановления осуществления права пользования недрами и ограничения права пользования недрами в отношении участков недр местного значения;</w:t>
      </w:r>
    </w:p>
    <w:p w14:paraId="2AD73CBB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согласовывает нормативы потерь общераспространенных полезных ископаемых при добыче, технологически связанных с принятой схемой и технологией разработки месторождения, превышающие по величине нормативы, утвержденные в составе проектной документации;</w:t>
      </w:r>
    </w:p>
    <w:p w14:paraId="1E418D47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обеспечивает в пределах своей компетенции организацию работ по ведению мониторинга состояния геолого-геофизической изученности недр и освоения месторождений полезных ископаемых;</w:t>
      </w:r>
    </w:p>
    <w:p w14:paraId="53D5B13C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 xml:space="preserve">обеспечивает организацию работ по ведению мониторинга геологической среды на территории Республики Татарстан, информирование органов исполнительной власти и местного самоуправления, </w:t>
      </w:r>
      <w:proofErr w:type="spellStart"/>
      <w:r w:rsidRPr="002B5956">
        <w:rPr>
          <w:rFonts w:ascii="Times New Roman" w:hAnsi="Times New Roman"/>
          <w:sz w:val="28"/>
          <w:szCs w:val="28"/>
        </w:rPr>
        <w:t>недропользователей</w:t>
      </w:r>
      <w:proofErr w:type="spellEnd"/>
      <w:r w:rsidRPr="002B5956">
        <w:rPr>
          <w:rFonts w:ascii="Times New Roman" w:hAnsi="Times New Roman"/>
          <w:sz w:val="28"/>
          <w:szCs w:val="28"/>
        </w:rPr>
        <w:t xml:space="preserve"> и других субъектов хозяйственной деятельности о факторах, оказывающих негативное воздействие на состояние геологической среды, а также о возможных чрезвычайных ситуациях, связанных с изменением геологической среды;</w:t>
      </w:r>
    </w:p>
    <w:p w14:paraId="47FD3FD6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готовит предложения об отнесении геологических объектов, имеющих научное, культурное, эстетическое, санитарно-оздоровительное и иное значение, к особо охраняемым природным территориям;</w:t>
      </w:r>
    </w:p>
    <w:p w14:paraId="5986C3F1" w14:textId="77777777" w:rsidR="002B5956" w:rsidRP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>осуществляет расчет размера вреда, причиненного недрам вследствие нарушения законодательства Российской Федерации о недрах, в отношении участков недр местного значения в соответствии с порядком, установленным Правительством Российской Федерации;</w:t>
      </w:r>
    </w:p>
    <w:p w14:paraId="207F1972" w14:textId="29BB32F8" w:rsidR="002B5956" w:rsidRDefault="002B5956" w:rsidP="002B595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BC3044">
        <w:rPr>
          <w:rFonts w:ascii="Times New Roman" w:hAnsi="Times New Roman"/>
          <w:sz w:val="28"/>
          <w:szCs w:val="28"/>
        </w:rPr>
        <w:t xml:space="preserve">осуществляет </w:t>
      </w:r>
      <w:proofErr w:type="gramStart"/>
      <w:r w:rsidR="00F04875" w:rsidRPr="00BC3044">
        <w:rPr>
          <w:rFonts w:ascii="Times New Roman" w:hAnsi="Times New Roman"/>
          <w:sz w:val="28"/>
          <w:szCs w:val="28"/>
        </w:rPr>
        <w:t>региональный  государственный</w:t>
      </w:r>
      <w:proofErr w:type="gramEnd"/>
      <w:r w:rsidR="00F04875" w:rsidRPr="00BC3044">
        <w:rPr>
          <w:rFonts w:ascii="Times New Roman" w:hAnsi="Times New Roman"/>
          <w:sz w:val="28"/>
          <w:szCs w:val="28"/>
        </w:rPr>
        <w:t xml:space="preserve"> геологический контроль (н</w:t>
      </w:r>
      <w:r w:rsidR="0027093A">
        <w:rPr>
          <w:rFonts w:ascii="Times New Roman" w:hAnsi="Times New Roman"/>
          <w:sz w:val="28"/>
          <w:szCs w:val="28"/>
        </w:rPr>
        <w:t>адзор)»;</w:t>
      </w:r>
    </w:p>
    <w:p w14:paraId="4B8C7303" w14:textId="658D1C80" w:rsidR="0027093A" w:rsidRPr="00A464D5" w:rsidRDefault="006707B0" w:rsidP="0027093A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A464D5">
        <w:rPr>
          <w:rFonts w:ascii="Times New Roman" w:hAnsi="Times New Roman"/>
          <w:sz w:val="28"/>
          <w:szCs w:val="28"/>
        </w:rPr>
        <w:t xml:space="preserve">дополнить </w:t>
      </w:r>
      <w:r w:rsidR="0027093A" w:rsidRPr="00A464D5">
        <w:rPr>
          <w:rFonts w:ascii="Times New Roman" w:hAnsi="Times New Roman"/>
          <w:sz w:val="28"/>
          <w:szCs w:val="28"/>
        </w:rPr>
        <w:t>подпункт</w:t>
      </w:r>
      <w:r w:rsidR="00347EEC">
        <w:rPr>
          <w:rFonts w:ascii="Times New Roman" w:hAnsi="Times New Roman"/>
          <w:sz w:val="28"/>
          <w:szCs w:val="28"/>
        </w:rPr>
        <w:t xml:space="preserve">ом </w:t>
      </w:r>
      <w:r w:rsidR="009A58EC" w:rsidRPr="00A464D5">
        <w:rPr>
          <w:rFonts w:ascii="Times New Roman" w:hAnsi="Times New Roman"/>
          <w:sz w:val="28"/>
          <w:szCs w:val="28"/>
        </w:rPr>
        <w:t>3.3.15.1</w:t>
      </w:r>
      <w:r w:rsidR="0027093A" w:rsidRPr="00A464D5">
        <w:rPr>
          <w:rFonts w:ascii="Times New Roman" w:hAnsi="Times New Roman"/>
          <w:sz w:val="28"/>
          <w:szCs w:val="28"/>
        </w:rPr>
        <w:t xml:space="preserve"> </w:t>
      </w:r>
      <w:r w:rsidRPr="00A464D5">
        <w:rPr>
          <w:rFonts w:ascii="Times New Roman" w:hAnsi="Times New Roman"/>
          <w:sz w:val="28"/>
          <w:szCs w:val="28"/>
        </w:rPr>
        <w:t>следующего содержания</w:t>
      </w:r>
      <w:r w:rsidR="0027093A" w:rsidRPr="00A464D5">
        <w:rPr>
          <w:rFonts w:ascii="Times New Roman" w:hAnsi="Times New Roman"/>
          <w:sz w:val="28"/>
          <w:szCs w:val="28"/>
        </w:rPr>
        <w:t>:</w:t>
      </w:r>
    </w:p>
    <w:p w14:paraId="66251460" w14:textId="3C5C9A53" w:rsidR="0027093A" w:rsidRPr="00A464D5" w:rsidRDefault="0027093A" w:rsidP="0027093A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 w:rsidRPr="00A464D5">
        <w:rPr>
          <w:rFonts w:ascii="Times New Roman" w:hAnsi="Times New Roman"/>
          <w:sz w:val="28"/>
          <w:szCs w:val="28"/>
        </w:rPr>
        <w:t>«3</w:t>
      </w:r>
      <w:r w:rsidR="009A58EC" w:rsidRPr="00A464D5">
        <w:rPr>
          <w:rFonts w:ascii="Times New Roman" w:hAnsi="Times New Roman"/>
          <w:sz w:val="28"/>
          <w:szCs w:val="28"/>
        </w:rPr>
        <w:t>.3.15.1</w:t>
      </w:r>
      <w:r w:rsidRPr="00A464D5">
        <w:rPr>
          <w:rFonts w:ascii="Times New Roman" w:hAnsi="Times New Roman"/>
          <w:sz w:val="28"/>
          <w:szCs w:val="28"/>
        </w:rPr>
        <w:t xml:space="preserve">. </w:t>
      </w:r>
      <w:r w:rsidR="00A464D5" w:rsidRPr="00A464D5">
        <w:rPr>
          <w:rFonts w:ascii="Times New Roman" w:hAnsi="Times New Roman"/>
          <w:sz w:val="28"/>
          <w:szCs w:val="28"/>
        </w:rPr>
        <w:t>Осуществляет составление протоколов</w:t>
      </w:r>
      <w:r w:rsidRPr="00A464D5">
        <w:rPr>
          <w:rFonts w:ascii="Times New Roman" w:hAnsi="Times New Roman"/>
          <w:sz w:val="28"/>
          <w:szCs w:val="28"/>
        </w:rPr>
        <w:t xml:space="preserve"> об административных правонарушениях, предусмотренных статьей 20.6.1 Кодекса Российской Федерации об ад</w:t>
      </w:r>
      <w:r w:rsidR="00CD0D16">
        <w:rPr>
          <w:rFonts w:ascii="Times New Roman" w:hAnsi="Times New Roman"/>
          <w:sz w:val="28"/>
          <w:szCs w:val="28"/>
        </w:rPr>
        <w:t xml:space="preserve">министративных </w:t>
      </w:r>
      <w:proofErr w:type="gramStart"/>
      <w:r w:rsidR="00CD0D16">
        <w:rPr>
          <w:rFonts w:ascii="Times New Roman" w:hAnsi="Times New Roman"/>
          <w:sz w:val="28"/>
          <w:szCs w:val="28"/>
        </w:rPr>
        <w:t>правонарушениях.</w:t>
      </w:r>
      <w:r w:rsidRPr="00A464D5">
        <w:rPr>
          <w:rFonts w:ascii="Times New Roman" w:hAnsi="Times New Roman"/>
          <w:sz w:val="28"/>
          <w:szCs w:val="28"/>
        </w:rPr>
        <w:t>.</w:t>
      </w:r>
      <w:proofErr w:type="gramEnd"/>
    </w:p>
    <w:p w14:paraId="70ABA4FE" w14:textId="54626AA1" w:rsidR="00347EEC" w:rsidRDefault="00347EEC" w:rsidP="00294666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</w:t>
      </w:r>
      <w:proofErr w:type="gramStart"/>
      <w:r>
        <w:rPr>
          <w:rFonts w:ascii="Times New Roman" w:hAnsi="Times New Roman"/>
          <w:sz w:val="28"/>
          <w:szCs w:val="28"/>
        </w:rPr>
        <w:t>3.3.15.1  в</w:t>
      </w:r>
      <w:r w:rsidR="00D83217" w:rsidRPr="00CD0D16">
        <w:rPr>
          <w:rFonts w:ascii="Times New Roman" w:hAnsi="Times New Roman"/>
          <w:sz w:val="28"/>
          <w:szCs w:val="28"/>
        </w:rPr>
        <w:t>сту</w:t>
      </w:r>
      <w:r w:rsidR="001F2353" w:rsidRPr="00CD0D16">
        <w:rPr>
          <w:rFonts w:ascii="Times New Roman" w:hAnsi="Times New Roman"/>
          <w:sz w:val="28"/>
          <w:szCs w:val="28"/>
        </w:rPr>
        <w:t>пает</w:t>
      </w:r>
      <w:proofErr w:type="gramEnd"/>
      <w:r w:rsidR="001F2353" w:rsidRPr="00CD0D16">
        <w:rPr>
          <w:rFonts w:ascii="Times New Roman" w:hAnsi="Times New Roman"/>
          <w:sz w:val="28"/>
          <w:szCs w:val="28"/>
        </w:rPr>
        <w:t xml:space="preserve"> в действие с 1 февраля 2022 года и действ</w:t>
      </w:r>
      <w:r w:rsidR="00D83217" w:rsidRPr="00CD0D16">
        <w:rPr>
          <w:rFonts w:ascii="Times New Roman" w:hAnsi="Times New Roman"/>
          <w:sz w:val="28"/>
          <w:szCs w:val="28"/>
        </w:rPr>
        <w:t>ует до 31 декабря 2022 года.</w:t>
      </w:r>
      <w:r w:rsidR="00CD0D16" w:rsidRPr="00CD0D16">
        <w:rPr>
          <w:rFonts w:ascii="Times New Roman" w:hAnsi="Times New Roman"/>
          <w:sz w:val="28"/>
          <w:szCs w:val="28"/>
        </w:rPr>
        <w:t>».</w:t>
      </w:r>
    </w:p>
    <w:p w14:paraId="5EA1859E" w14:textId="48F19BE1" w:rsidR="00294666" w:rsidRDefault="00294666" w:rsidP="00294666">
      <w:pPr>
        <w:pStyle w:val="a5"/>
        <w:numPr>
          <w:ilvl w:val="0"/>
          <w:numId w:val="5"/>
        </w:numPr>
        <w:spacing w:after="100" w:afterAutospacing="1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утратившими силу следующие постановления Кабинета Министров Республики Татарстан:</w:t>
      </w:r>
    </w:p>
    <w:p w14:paraId="4D438053" w14:textId="77777777" w:rsidR="00352326" w:rsidRPr="00352326" w:rsidRDefault="00352326" w:rsidP="00352326">
      <w:pPr>
        <w:pStyle w:val="a5"/>
        <w:spacing w:after="100" w:afterAutospacing="1"/>
        <w:ind w:left="0"/>
        <w:rPr>
          <w:rFonts w:ascii="Times New Roman" w:hAnsi="Times New Roman"/>
          <w:sz w:val="28"/>
          <w:szCs w:val="28"/>
        </w:rPr>
      </w:pPr>
      <w:r w:rsidRPr="00352326">
        <w:rPr>
          <w:rFonts w:ascii="Times New Roman" w:hAnsi="Times New Roman"/>
          <w:sz w:val="28"/>
          <w:szCs w:val="28"/>
        </w:rPr>
        <w:lastRenderedPageBreak/>
        <w:t xml:space="preserve">          от 21.09.2011 № 784 «Об утверждении перечней должностных лиц Министерства экологии и природных ресурсов Республики Татарстан и Государственного комитета Республики Татарстан по биологическим ресурсам, осуществляющих региональный государственный экологический надзор»;</w:t>
      </w:r>
    </w:p>
    <w:p w14:paraId="319ED2FC" w14:textId="77777777" w:rsidR="00352326" w:rsidRPr="00352326" w:rsidRDefault="00352326" w:rsidP="00352326">
      <w:pPr>
        <w:pStyle w:val="a5"/>
        <w:spacing w:after="100" w:afterAutospacing="1"/>
        <w:ind w:left="0"/>
        <w:rPr>
          <w:rFonts w:ascii="Times New Roman" w:hAnsi="Times New Roman"/>
          <w:sz w:val="28"/>
          <w:szCs w:val="28"/>
        </w:rPr>
      </w:pPr>
      <w:r w:rsidRPr="00352326">
        <w:rPr>
          <w:rFonts w:ascii="Times New Roman" w:hAnsi="Times New Roman"/>
          <w:sz w:val="28"/>
          <w:szCs w:val="28"/>
        </w:rPr>
        <w:t xml:space="preserve">         от 08.06. 2012 № 494 «О внесении изменений в отдельные постановления Кабинета Министров Республики Татарстан»,</w:t>
      </w:r>
    </w:p>
    <w:p w14:paraId="3510D76D" w14:textId="77777777" w:rsidR="00352326" w:rsidRPr="00352326" w:rsidRDefault="00352326" w:rsidP="00352326">
      <w:pPr>
        <w:pStyle w:val="a5"/>
        <w:spacing w:after="100" w:afterAutospacing="1"/>
        <w:ind w:left="0"/>
        <w:rPr>
          <w:rFonts w:ascii="Times New Roman" w:hAnsi="Times New Roman"/>
          <w:sz w:val="28"/>
          <w:szCs w:val="28"/>
        </w:rPr>
      </w:pPr>
      <w:r w:rsidRPr="00352326">
        <w:rPr>
          <w:rFonts w:ascii="Times New Roman" w:hAnsi="Times New Roman"/>
          <w:sz w:val="28"/>
          <w:szCs w:val="28"/>
        </w:rPr>
        <w:t xml:space="preserve">         от 18.12.2012 № 1101 "О внесении изменения в перечень должностных лиц Министерства экологии и природных ресурсов Республики Татарстан, осуществляющих региональный государственный экологический надзор, утвержденный постановлением Кабинета Министров Республики Татарстан от 21.09.2011 № 784 «Об утверждении перечней должностных лиц Министерства экологии и природных ресурсов Республики Татарстан и Министерства лесного хозяйства Республики Татарстан, осуществляющих региональный государственный экологический надзор»,</w:t>
      </w:r>
    </w:p>
    <w:p w14:paraId="62254E2E" w14:textId="77777777" w:rsidR="00352326" w:rsidRPr="00352326" w:rsidRDefault="00352326" w:rsidP="00352326">
      <w:pPr>
        <w:pStyle w:val="a5"/>
        <w:spacing w:after="100" w:afterAutospacing="1"/>
        <w:ind w:left="0"/>
        <w:rPr>
          <w:rFonts w:ascii="Times New Roman" w:hAnsi="Times New Roman"/>
          <w:sz w:val="28"/>
          <w:szCs w:val="28"/>
        </w:rPr>
      </w:pPr>
      <w:r w:rsidRPr="00352326">
        <w:rPr>
          <w:rFonts w:ascii="Times New Roman" w:hAnsi="Times New Roman"/>
          <w:sz w:val="28"/>
          <w:szCs w:val="28"/>
        </w:rPr>
        <w:t xml:space="preserve">       </w:t>
      </w:r>
      <w:r w:rsidRPr="00352326">
        <w:rPr>
          <w:rFonts w:ascii="Times New Roman" w:hAnsi="Times New Roman"/>
          <w:sz w:val="28"/>
          <w:szCs w:val="28"/>
        </w:rPr>
        <w:tab/>
        <w:t>от 24.05.2013 №  349 «О внесении изменения в перечень должностных лиц Министерства экологии и природных ресурсов Республики Татарстан, осуществляющих региональный государственный экологический надзор, утвержденный Постановлением Кабинета Министров Республики Татарстан от 21.09.2011 № 784 «Об утверждении перечней должностных лиц Министерства экологии и природных ресурсов Республики Татарстан и Министерства лесного хозяйства Республики Татарстан, осуществляющих региональный государственный экологический надзор»,</w:t>
      </w:r>
    </w:p>
    <w:p w14:paraId="4C3535E5" w14:textId="77777777" w:rsidR="00352326" w:rsidRPr="00352326" w:rsidRDefault="00352326" w:rsidP="00352326">
      <w:pPr>
        <w:pStyle w:val="a5"/>
        <w:spacing w:after="100" w:afterAutospacing="1"/>
        <w:ind w:left="0"/>
        <w:rPr>
          <w:rFonts w:ascii="Times New Roman" w:hAnsi="Times New Roman"/>
          <w:sz w:val="28"/>
          <w:szCs w:val="28"/>
        </w:rPr>
      </w:pPr>
      <w:r w:rsidRPr="00352326">
        <w:rPr>
          <w:rFonts w:ascii="Times New Roman" w:hAnsi="Times New Roman"/>
          <w:sz w:val="28"/>
          <w:szCs w:val="28"/>
        </w:rPr>
        <w:t xml:space="preserve">    </w:t>
      </w:r>
      <w:r w:rsidRPr="00352326">
        <w:rPr>
          <w:rFonts w:ascii="Times New Roman" w:hAnsi="Times New Roman"/>
          <w:sz w:val="28"/>
          <w:szCs w:val="28"/>
        </w:rPr>
        <w:tab/>
        <w:t xml:space="preserve"> от 07.07.2014 № 388 «О внесении изменений в отдельные постановления Кабинета Министров Республики Татарстан»,</w:t>
      </w:r>
    </w:p>
    <w:p w14:paraId="30615D59" w14:textId="77777777" w:rsidR="00352326" w:rsidRPr="00352326" w:rsidRDefault="00352326" w:rsidP="00352326">
      <w:pPr>
        <w:pStyle w:val="a5"/>
        <w:spacing w:after="100" w:afterAutospacing="1"/>
        <w:ind w:left="0"/>
        <w:rPr>
          <w:rFonts w:ascii="Times New Roman" w:hAnsi="Times New Roman"/>
          <w:sz w:val="28"/>
          <w:szCs w:val="28"/>
        </w:rPr>
      </w:pPr>
      <w:r w:rsidRPr="00352326">
        <w:rPr>
          <w:rFonts w:ascii="Times New Roman" w:hAnsi="Times New Roman"/>
          <w:sz w:val="28"/>
          <w:szCs w:val="28"/>
        </w:rPr>
        <w:t xml:space="preserve">       </w:t>
      </w:r>
      <w:r w:rsidRPr="00352326">
        <w:rPr>
          <w:rFonts w:ascii="Times New Roman" w:hAnsi="Times New Roman"/>
          <w:sz w:val="28"/>
          <w:szCs w:val="28"/>
        </w:rPr>
        <w:tab/>
        <w:t>от 19.03.2015 № 167 «О внесении изменений в Постановление Кабинета Министров Республики Татарстан от 21.09.2011 № 784 «Об утверждении перечней должностных лиц Министерства экологии и природных ресурсов Республики Татарстан и Министерства лесного хозяйства Республики Татарстан, осуществляющих региональный государственный экологический надзор»,</w:t>
      </w:r>
    </w:p>
    <w:p w14:paraId="2246D9EE" w14:textId="77777777" w:rsidR="00352326" w:rsidRPr="00352326" w:rsidRDefault="00352326" w:rsidP="00352326">
      <w:pPr>
        <w:pStyle w:val="a5"/>
        <w:spacing w:after="100" w:afterAutospacing="1"/>
        <w:ind w:left="0"/>
        <w:rPr>
          <w:rFonts w:ascii="Times New Roman" w:hAnsi="Times New Roman"/>
          <w:sz w:val="28"/>
          <w:szCs w:val="28"/>
        </w:rPr>
      </w:pPr>
      <w:r w:rsidRPr="00352326">
        <w:rPr>
          <w:rFonts w:ascii="Times New Roman" w:hAnsi="Times New Roman"/>
          <w:sz w:val="28"/>
          <w:szCs w:val="28"/>
        </w:rPr>
        <w:t xml:space="preserve">      </w:t>
      </w:r>
      <w:r w:rsidRPr="00352326">
        <w:rPr>
          <w:rFonts w:ascii="Times New Roman" w:hAnsi="Times New Roman"/>
          <w:sz w:val="28"/>
          <w:szCs w:val="28"/>
        </w:rPr>
        <w:tab/>
        <w:t>от 22.07.2015 № 539 «О внесении изменений в Перечень должностных лиц Министерства экологии и природных ресурсов Республики Татарстан, осуществляющих региональный государственный экологический надзор, утвержденный Постановлением Кабинета Министров Республики Татарстан от 21.09.2011 № 784 «Об утверждении перечней должностных лиц Министерства экологии и природных ресурсов Республики Татарстан и Министерства лесного хозяйства Республики Татарстан, осуществляющих региональный государственный экологический надзор»,</w:t>
      </w:r>
    </w:p>
    <w:p w14:paraId="13233497" w14:textId="77777777" w:rsidR="00352326" w:rsidRPr="00352326" w:rsidRDefault="00352326" w:rsidP="00352326">
      <w:pPr>
        <w:pStyle w:val="a5"/>
        <w:spacing w:after="100" w:afterAutospacing="1"/>
        <w:ind w:left="0"/>
        <w:rPr>
          <w:rFonts w:ascii="Times New Roman" w:hAnsi="Times New Roman"/>
          <w:sz w:val="28"/>
          <w:szCs w:val="28"/>
        </w:rPr>
      </w:pPr>
      <w:r w:rsidRPr="00352326">
        <w:rPr>
          <w:rFonts w:ascii="Times New Roman" w:hAnsi="Times New Roman"/>
          <w:sz w:val="28"/>
          <w:szCs w:val="28"/>
        </w:rPr>
        <w:t xml:space="preserve">    </w:t>
      </w:r>
      <w:r w:rsidRPr="00352326">
        <w:rPr>
          <w:rFonts w:ascii="Times New Roman" w:hAnsi="Times New Roman"/>
          <w:sz w:val="28"/>
          <w:szCs w:val="28"/>
        </w:rPr>
        <w:tab/>
        <w:t>от 22.09.2017 № 710 «О внесении изменения в Перечень должностных лиц Министерства экологии и природных ресурсов Республики Татарстан, осуществляющих региональный государственный экологический надзор, утвержденный Постановлением Кабинета Министров Республики Татарстан от 21.09.2011 № 784 «Об утверждении перечней должностных лиц Министерства экологии и природных ресурсов Республики Татарстан и Министерства лесного хозяйства Республики Татарстан, осуществляющих региональный государственный экологический надзор»,</w:t>
      </w:r>
    </w:p>
    <w:p w14:paraId="48A53004" w14:textId="77777777" w:rsidR="00352326" w:rsidRPr="00352326" w:rsidRDefault="00352326" w:rsidP="00352326">
      <w:pPr>
        <w:pStyle w:val="a5"/>
        <w:spacing w:after="100" w:afterAutospacing="1"/>
        <w:ind w:left="0"/>
        <w:rPr>
          <w:rFonts w:ascii="Times New Roman" w:hAnsi="Times New Roman"/>
          <w:sz w:val="28"/>
          <w:szCs w:val="28"/>
        </w:rPr>
      </w:pPr>
      <w:r w:rsidRPr="00352326">
        <w:rPr>
          <w:rFonts w:ascii="Times New Roman" w:hAnsi="Times New Roman"/>
          <w:sz w:val="28"/>
          <w:szCs w:val="28"/>
        </w:rPr>
        <w:t xml:space="preserve">      </w:t>
      </w:r>
      <w:r w:rsidRPr="00352326">
        <w:rPr>
          <w:rFonts w:ascii="Times New Roman" w:hAnsi="Times New Roman"/>
          <w:sz w:val="28"/>
          <w:szCs w:val="28"/>
        </w:rPr>
        <w:tab/>
        <w:t>от 07.12.2017 № 949 «О внесении изменений в отдельные постановления Кабинета Министров Республики Татарстан»,</w:t>
      </w:r>
    </w:p>
    <w:p w14:paraId="042FD4E9" w14:textId="77777777" w:rsidR="00352326" w:rsidRPr="00352326" w:rsidRDefault="00352326" w:rsidP="00352326">
      <w:pPr>
        <w:pStyle w:val="a5"/>
        <w:spacing w:after="100" w:afterAutospacing="1"/>
        <w:ind w:left="0"/>
        <w:rPr>
          <w:rFonts w:ascii="Times New Roman" w:hAnsi="Times New Roman"/>
          <w:sz w:val="28"/>
          <w:szCs w:val="28"/>
        </w:rPr>
      </w:pPr>
      <w:r w:rsidRPr="00352326"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Pr="00352326">
        <w:rPr>
          <w:rFonts w:ascii="Times New Roman" w:hAnsi="Times New Roman"/>
          <w:sz w:val="28"/>
          <w:szCs w:val="28"/>
        </w:rPr>
        <w:tab/>
        <w:t>от 08.07.2019 № 558 «О внесении изменения в Перечень должностных лиц Министерства экологии и природных ресурсов Республики Татарстан, осуществляющих региональный государственный экологический надзор, утвержденный постановлением Кабинета Министров Республики Татарстан от 21.09.2011 № 784 «Об утверждении перечней должностных лиц Министерства экологии и природных ресурсов Республики Татарстан и Государственного комитета Республики Татарстан по биологическим ресурсам, осуществляющих региональный государственный экологический надзор»,</w:t>
      </w:r>
    </w:p>
    <w:p w14:paraId="77F5EAC4" w14:textId="3A079EC0" w:rsidR="00352326" w:rsidRDefault="00352326" w:rsidP="00352326">
      <w:pPr>
        <w:pStyle w:val="a5"/>
        <w:spacing w:after="100" w:afterAutospacing="1"/>
        <w:ind w:left="0"/>
        <w:rPr>
          <w:rFonts w:ascii="Times New Roman" w:hAnsi="Times New Roman"/>
          <w:sz w:val="28"/>
          <w:szCs w:val="28"/>
        </w:rPr>
      </w:pPr>
      <w:r w:rsidRPr="00352326">
        <w:rPr>
          <w:rFonts w:ascii="Times New Roman" w:hAnsi="Times New Roman"/>
          <w:sz w:val="28"/>
          <w:szCs w:val="28"/>
        </w:rPr>
        <w:t xml:space="preserve">     </w:t>
      </w:r>
      <w:r w:rsidRPr="00352326">
        <w:rPr>
          <w:rFonts w:ascii="Times New Roman" w:hAnsi="Times New Roman"/>
          <w:sz w:val="28"/>
          <w:szCs w:val="28"/>
        </w:rPr>
        <w:tab/>
        <w:t>от 17.10.2019 № 928 «О внесении изменения в Перечень должностных лиц Министерства экологии и природных ресурсов Республики Татарстан, осуществляющих региональный государственный экологический надзор, утвержденный постановлением Кабинета Министров Республики Татарстан от 21.09.2011 № 784 «Об утверждении перечней должностных лиц Министерства экологии и природных ресурсов Республики Татарстан и Государственного комитета Республики Татарстан по биологическим ресурсам, осуществляющих региональный государственный экологический надзор».</w:t>
      </w:r>
    </w:p>
    <w:p w14:paraId="0FC4BA60" w14:textId="6964EBCD" w:rsidR="00294666" w:rsidRPr="00352326" w:rsidRDefault="00294666" w:rsidP="00352326">
      <w:pPr>
        <w:spacing w:after="100" w:afterAutospacing="1"/>
        <w:rPr>
          <w:rFonts w:ascii="Times New Roman" w:hAnsi="Times New Roman"/>
          <w:sz w:val="28"/>
          <w:szCs w:val="28"/>
        </w:rPr>
      </w:pPr>
    </w:p>
    <w:p w14:paraId="73C1C954" w14:textId="649C08B6" w:rsidR="00830D61" w:rsidRPr="00686970" w:rsidRDefault="00830D61" w:rsidP="00A464D5">
      <w:pPr>
        <w:spacing w:after="100" w:afterAutospacing="1"/>
        <w:ind w:firstLine="851"/>
        <w:contextualSpacing/>
        <w:rPr>
          <w:rFonts w:ascii="Times New Roman" w:hAnsi="Times New Roman"/>
          <w:sz w:val="28"/>
          <w:szCs w:val="28"/>
        </w:rPr>
      </w:pPr>
    </w:p>
    <w:p w14:paraId="0EA301BD" w14:textId="77777777" w:rsidR="00B11835" w:rsidRDefault="003831F0" w:rsidP="003831F0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3F6A6C">
        <w:rPr>
          <w:rFonts w:ascii="Times New Roman" w:hAnsi="Times New Roman"/>
          <w:sz w:val="28"/>
          <w:szCs w:val="28"/>
        </w:rPr>
        <w:t>Премьер-министр</w:t>
      </w:r>
    </w:p>
    <w:p w14:paraId="7DF28CB5" w14:textId="51AA559B" w:rsidR="001A368B" w:rsidRDefault="003831F0" w:rsidP="003831F0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3F6A6C">
        <w:rPr>
          <w:rFonts w:ascii="Times New Roman" w:hAnsi="Times New Roman"/>
          <w:sz w:val="28"/>
          <w:szCs w:val="28"/>
        </w:rPr>
        <w:t xml:space="preserve">Республики Татарстан             </w:t>
      </w:r>
      <w:r w:rsidR="00C610B9" w:rsidRPr="003F6A6C">
        <w:rPr>
          <w:rFonts w:ascii="Times New Roman" w:hAnsi="Times New Roman"/>
          <w:sz w:val="28"/>
          <w:szCs w:val="28"/>
        </w:rPr>
        <w:t xml:space="preserve">                            </w:t>
      </w:r>
      <w:r w:rsidRPr="003F6A6C">
        <w:rPr>
          <w:rFonts w:ascii="Times New Roman" w:hAnsi="Times New Roman"/>
          <w:sz w:val="28"/>
          <w:szCs w:val="28"/>
        </w:rPr>
        <w:t xml:space="preserve">       </w:t>
      </w:r>
      <w:r w:rsidR="000F3C18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3F6A6C">
        <w:rPr>
          <w:rFonts w:ascii="Times New Roman" w:hAnsi="Times New Roman"/>
          <w:sz w:val="28"/>
          <w:szCs w:val="28"/>
        </w:rPr>
        <w:t>А.В.</w:t>
      </w:r>
      <w:r w:rsidR="000F3C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6A6C">
        <w:rPr>
          <w:rFonts w:ascii="Times New Roman" w:hAnsi="Times New Roman"/>
          <w:sz w:val="28"/>
          <w:szCs w:val="28"/>
        </w:rPr>
        <w:t>Песошин</w:t>
      </w:r>
      <w:proofErr w:type="spellEnd"/>
    </w:p>
    <w:sectPr w:rsidR="001A368B" w:rsidSect="00CF3C48">
      <w:headerReference w:type="default" r:id="rId8"/>
      <w:pgSz w:w="11906" w:h="16838"/>
      <w:pgMar w:top="1134" w:right="567" w:bottom="426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4C692" w14:textId="77777777" w:rsidR="002D0AC3" w:rsidRDefault="002D0AC3" w:rsidP="00401974">
      <w:pPr>
        <w:spacing w:after="0"/>
      </w:pPr>
      <w:r>
        <w:separator/>
      </w:r>
    </w:p>
  </w:endnote>
  <w:endnote w:type="continuationSeparator" w:id="0">
    <w:p w14:paraId="08D5ECC3" w14:textId="77777777" w:rsidR="002D0AC3" w:rsidRDefault="002D0AC3" w:rsidP="004019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F0A8F" w14:textId="77777777" w:rsidR="002D0AC3" w:rsidRDefault="002D0AC3" w:rsidP="00401974">
      <w:pPr>
        <w:spacing w:after="0"/>
      </w:pPr>
      <w:r>
        <w:separator/>
      </w:r>
    </w:p>
  </w:footnote>
  <w:footnote w:type="continuationSeparator" w:id="0">
    <w:p w14:paraId="0516F2E5" w14:textId="77777777" w:rsidR="002D0AC3" w:rsidRDefault="002D0AC3" w:rsidP="004019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66520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5673D5A" w14:textId="0A9F777D" w:rsidR="00401974" w:rsidRPr="00401974" w:rsidRDefault="00401974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401974">
          <w:rPr>
            <w:rFonts w:ascii="Times New Roman" w:hAnsi="Times New Roman"/>
            <w:sz w:val="28"/>
            <w:szCs w:val="28"/>
          </w:rPr>
          <w:fldChar w:fldCharType="begin"/>
        </w:r>
        <w:r w:rsidRPr="0040197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01974">
          <w:rPr>
            <w:rFonts w:ascii="Times New Roman" w:hAnsi="Times New Roman"/>
            <w:sz w:val="28"/>
            <w:szCs w:val="28"/>
          </w:rPr>
          <w:fldChar w:fldCharType="separate"/>
        </w:r>
        <w:r w:rsidR="007C2780">
          <w:rPr>
            <w:rFonts w:ascii="Times New Roman" w:hAnsi="Times New Roman"/>
            <w:noProof/>
            <w:sz w:val="28"/>
            <w:szCs w:val="28"/>
          </w:rPr>
          <w:t>8</w:t>
        </w:r>
        <w:r w:rsidRPr="0040197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CFF03B1" w14:textId="77777777" w:rsidR="00401974" w:rsidRPr="00483CEC" w:rsidRDefault="00401974">
    <w:pPr>
      <w:pStyle w:val="a6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96F94"/>
    <w:multiLevelType w:val="hybridMultilevel"/>
    <w:tmpl w:val="91A2760C"/>
    <w:lvl w:ilvl="0" w:tplc="A37C34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1187649"/>
    <w:multiLevelType w:val="hybridMultilevel"/>
    <w:tmpl w:val="3C9A378E"/>
    <w:lvl w:ilvl="0" w:tplc="1A9E9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AE0FC2"/>
    <w:multiLevelType w:val="hybridMultilevel"/>
    <w:tmpl w:val="14CAFC4E"/>
    <w:lvl w:ilvl="0" w:tplc="88BC14B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2CBF6893"/>
    <w:multiLevelType w:val="hybridMultilevel"/>
    <w:tmpl w:val="029C6AA8"/>
    <w:lvl w:ilvl="0" w:tplc="CB9A75C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E6524A"/>
    <w:multiLevelType w:val="hybridMultilevel"/>
    <w:tmpl w:val="818A0256"/>
    <w:lvl w:ilvl="0" w:tplc="605E8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7037BC"/>
    <w:multiLevelType w:val="hybridMultilevel"/>
    <w:tmpl w:val="F3A82640"/>
    <w:lvl w:ilvl="0" w:tplc="ED56A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AA"/>
    <w:rsid w:val="0000158C"/>
    <w:rsid w:val="000057AE"/>
    <w:rsid w:val="00012B16"/>
    <w:rsid w:val="00014A48"/>
    <w:rsid w:val="000220A8"/>
    <w:rsid w:val="00040007"/>
    <w:rsid w:val="00041042"/>
    <w:rsid w:val="0004265B"/>
    <w:rsid w:val="00075D59"/>
    <w:rsid w:val="00076D72"/>
    <w:rsid w:val="00087DD7"/>
    <w:rsid w:val="00090484"/>
    <w:rsid w:val="00092DC7"/>
    <w:rsid w:val="000956BE"/>
    <w:rsid w:val="00096D3D"/>
    <w:rsid w:val="00097CF0"/>
    <w:rsid w:val="000A2886"/>
    <w:rsid w:val="000B3FC4"/>
    <w:rsid w:val="000C6E43"/>
    <w:rsid w:val="000C7FFE"/>
    <w:rsid w:val="000D0CE8"/>
    <w:rsid w:val="000E08F6"/>
    <w:rsid w:val="000E7D22"/>
    <w:rsid w:val="000F3C18"/>
    <w:rsid w:val="000F4B54"/>
    <w:rsid w:val="00103E8B"/>
    <w:rsid w:val="001073EE"/>
    <w:rsid w:val="0011372B"/>
    <w:rsid w:val="00152AF4"/>
    <w:rsid w:val="00152E17"/>
    <w:rsid w:val="00154713"/>
    <w:rsid w:val="001673EB"/>
    <w:rsid w:val="00174EBD"/>
    <w:rsid w:val="00176686"/>
    <w:rsid w:val="001872AD"/>
    <w:rsid w:val="00196229"/>
    <w:rsid w:val="001A244E"/>
    <w:rsid w:val="001A315B"/>
    <w:rsid w:val="001A368B"/>
    <w:rsid w:val="001A397F"/>
    <w:rsid w:val="001A5F46"/>
    <w:rsid w:val="001B2242"/>
    <w:rsid w:val="001C0A74"/>
    <w:rsid w:val="001C1FFE"/>
    <w:rsid w:val="001D5CDA"/>
    <w:rsid w:val="001D5CF2"/>
    <w:rsid w:val="001E0926"/>
    <w:rsid w:val="001E2EA3"/>
    <w:rsid w:val="001F1D20"/>
    <w:rsid w:val="001F2353"/>
    <w:rsid w:val="00201A61"/>
    <w:rsid w:val="00203CC5"/>
    <w:rsid w:val="002305B5"/>
    <w:rsid w:val="0023147D"/>
    <w:rsid w:val="00236FCF"/>
    <w:rsid w:val="00240679"/>
    <w:rsid w:val="00242C75"/>
    <w:rsid w:val="00245849"/>
    <w:rsid w:val="00253517"/>
    <w:rsid w:val="00253645"/>
    <w:rsid w:val="0026278D"/>
    <w:rsid w:val="00265445"/>
    <w:rsid w:val="0027093A"/>
    <w:rsid w:val="00271303"/>
    <w:rsid w:val="0027493D"/>
    <w:rsid w:val="00277502"/>
    <w:rsid w:val="002938F8"/>
    <w:rsid w:val="00294666"/>
    <w:rsid w:val="002A0538"/>
    <w:rsid w:val="002A25E3"/>
    <w:rsid w:val="002A342D"/>
    <w:rsid w:val="002B306C"/>
    <w:rsid w:val="002B4275"/>
    <w:rsid w:val="002B5956"/>
    <w:rsid w:val="002D0AC3"/>
    <w:rsid w:val="002D3353"/>
    <w:rsid w:val="002D42AF"/>
    <w:rsid w:val="002D62E6"/>
    <w:rsid w:val="002E54E1"/>
    <w:rsid w:val="00304D55"/>
    <w:rsid w:val="003117E5"/>
    <w:rsid w:val="00312BF1"/>
    <w:rsid w:val="00317A30"/>
    <w:rsid w:val="00333525"/>
    <w:rsid w:val="003362E3"/>
    <w:rsid w:val="0033776C"/>
    <w:rsid w:val="00341FA9"/>
    <w:rsid w:val="00342CBF"/>
    <w:rsid w:val="00346BC4"/>
    <w:rsid w:val="00347EEC"/>
    <w:rsid w:val="00351C88"/>
    <w:rsid w:val="00352326"/>
    <w:rsid w:val="0035326A"/>
    <w:rsid w:val="00353509"/>
    <w:rsid w:val="00353DFB"/>
    <w:rsid w:val="00362AD1"/>
    <w:rsid w:val="003630D1"/>
    <w:rsid w:val="00371910"/>
    <w:rsid w:val="0037379E"/>
    <w:rsid w:val="00376B27"/>
    <w:rsid w:val="003821C5"/>
    <w:rsid w:val="003831F0"/>
    <w:rsid w:val="003850D8"/>
    <w:rsid w:val="003871A4"/>
    <w:rsid w:val="003871A6"/>
    <w:rsid w:val="00387B9E"/>
    <w:rsid w:val="003A0B27"/>
    <w:rsid w:val="003A4D75"/>
    <w:rsid w:val="003B0139"/>
    <w:rsid w:val="003B652B"/>
    <w:rsid w:val="003C7CBB"/>
    <w:rsid w:val="003E603D"/>
    <w:rsid w:val="003F5F8A"/>
    <w:rsid w:val="003F6A6C"/>
    <w:rsid w:val="003F7117"/>
    <w:rsid w:val="00401092"/>
    <w:rsid w:val="00401974"/>
    <w:rsid w:val="00410111"/>
    <w:rsid w:val="0041513F"/>
    <w:rsid w:val="00420FA3"/>
    <w:rsid w:val="00427F1E"/>
    <w:rsid w:val="00430A40"/>
    <w:rsid w:val="00430BAB"/>
    <w:rsid w:val="00452150"/>
    <w:rsid w:val="00455D7C"/>
    <w:rsid w:val="00461A87"/>
    <w:rsid w:val="00463922"/>
    <w:rsid w:val="00464515"/>
    <w:rsid w:val="0047421D"/>
    <w:rsid w:val="00474408"/>
    <w:rsid w:val="00476D93"/>
    <w:rsid w:val="0047737B"/>
    <w:rsid w:val="004801CC"/>
    <w:rsid w:val="00483CEC"/>
    <w:rsid w:val="004A13A6"/>
    <w:rsid w:val="004B0553"/>
    <w:rsid w:val="004B1416"/>
    <w:rsid w:val="004C5A7A"/>
    <w:rsid w:val="004D0EF1"/>
    <w:rsid w:val="004E0DFB"/>
    <w:rsid w:val="004E4A5E"/>
    <w:rsid w:val="004E6AD3"/>
    <w:rsid w:val="004E7922"/>
    <w:rsid w:val="00501356"/>
    <w:rsid w:val="005032BD"/>
    <w:rsid w:val="00507789"/>
    <w:rsid w:val="005107C5"/>
    <w:rsid w:val="00520DB9"/>
    <w:rsid w:val="0052523E"/>
    <w:rsid w:val="00526AA8"/>
    <w:rsid w:val="00530085"/>
    <w:rsid w:val="005310A2"/>
    <w:rsid w:val="00543516"/>
    <w:rsid w:val="005505F8"/>
    <w:rsid w:val="005560E4"/>
    <w:rsid w:val="00562D47"/>
    <w:rsid w:val="00572F20"/>
    <w:rsid w:val="0057309B"/>
    <w:rsid w:val="00576D1C"/>
    <w:rsid w:val="005969C1"/>
    <w:rsid w:val="00596FA9"/>
    <w:rsid w:val="005A45E6"/>
    <w:rsid w:val="005D3363"/>
    <w:rsid w:val="005D5B6B"/>
    <w:rsid w:val="005F49CE"/>
    <w:rsid w:val="005F5FB3"/>
    <w:rsid w:val="006028C6"/>
    <w:rsid w:val="00603E8F"/>
    <w:rsid w:val="006051D5"/>
    <w:rsid w:val="0060536A"/>
    <w:rsid w:val="00606991"/>
    <w:rsid w:val="006101CB"/>
    <w:rsid w:val="006244A6"/>
    <w:rsid w:val="0062464D"/>
    <w:rsid w:val="006319F9"/>
    <w:rsid w:val="00634C14"/>
    <w:rsid w:val="00641945"/>
    <w:rsid w:val="00642E5A"/>
    <w:rsid w:val="00646379"/>
    <w:rsid w:val="00666D81"/>
    <w:rsid w:val="00666EAA"/>
    <w:rsid w:val="006707B0"/>
    <w:rsid w:val="0067096A"/>
    <w:rsid w:val="00674441"/>
    <w:rsid w:val="006764A8"/>
    <w:rsid w:val="00686970"/>
    <w:rsid w:val="006B7498"/>
    <w:rsid w:val="006C1B79"/>
    <w:rsid w:val="006C6597"/>
    <w:rsid w:val="006C795A"/>
    <w:rsid w:val="006D7A0C"/>
    <w:rsid w:val="006E57F9"/>
    <w:rsid w:val="006E5F6E"/>
    <w:rsid w:val="006F0BBD"/>
    <w:rsid w:val="006F12BF"/>
    <w:rsid w:val="006F5E73"/>
    <w:rsid w:val="00702473"/>
    <w:rsid w:val="00702D3A"/>
    <w:rsid w:val="00714BFF"/>
    <w:rsid w:val="00715FC5"/>
    <w:rsid w:val="00721803"/>
    <w:rsid w:val="007369ED"/>
    <w:rsid w:val="00742134"/>
    <w:rsid w:val="007471C0"/>
    <w:rsid w:val="00757C59"/>
    <w:rsid w:val="00762AB4"/>
    <w:rsid w:val="0076676C"/>
    <w:rsid w:val="00767533"/>
    <w:rsid w:val="00771A8A"/>
    <w:rsid w:val="00780081"/>
    <w:rsid w:val="007819BE"/>
    <w:rsid w:val="007917F9"/>
    <w:rsid w:val="007A09E4"/>
    <w:rsid w:val="007A5CD1"/>
    <w:rsid w:val="007A6603"/>
    <w:rsid w:val="007C2780"/>
    <w:rsid w:val="007C370C"/>
    <w:rsid w:val="007D1222"/>
    <w:rsid w:val="007D4053"/>
    <w:rsid w:val="007D598E"/>
    <w:rsid w:val="007E071F"/>
    <w:rsid w:val="007E2E5A"/>
    <w:rsid w:val="007E39F5"/>
    <w:rsid w:val="007F2C6E"/>
    <w:rsid w:val="007F5125"/>
    <w:rsid w:val="0080033C"/>
    <w:rsid w:val="008075C5"/>
    <w:rsid w:val="0082017E"/>
    <w:rsid w:val="00821C5D"/>
    <w:rsid w:val="00827AAE"/>
    <w:rsid w:val="00830D61"/>
    <w:rsid w:val="008328FA"/>
    <w:rsid w:val="00835960"/>
    <w:rsid w:val="008461CC"/>
    <w:rsid w:val="0085132A"/>
    <w:rsid w:val="0085313B"/>
    <w:rsid w:val="00856A65"/>
    <w:rsid w:val="00865446"/>
    <w:rsid w:val="00883AEC"/>
    <w:rsid w:val="00885E78"/>
    <w:rsid w:val="00891DDB"/>
    <w:rsid w:val="008A5236"/>
    <w:rsid w:val="008A6DF5"/>
    <w:rsid w:val="008A78A7"/>
    <w:rsid w:val="008C25C6"/>
    <w:rsid w:val="008D6203"/>
    <w:rsid w:val="008D67EF"/>
    <w:rsid w:val="008D7BE6"/>
    <w:rsid w:val="008E2D46"/>
    <w:rsid w:val="008F2559"/>
    <w:rsid w:val="009071DD"/>
    <w:rsid w:val="00913EC9"/>
    <w:rsid w:val="00915751"/>
    <w:rsid w:val="009220DF"/>
    <w:rsid w:val="00927178"/>
    <w:rsid w:val="00932522"/>
    <w:rsid w:val="009372E2"/>
    <w:rsid w:val="009402A1"/>
    <w:rsid w:val="00952868"/>
    <w:rsid w:val="00963637"/>
    <w:rsid w:val="009705A0"/>
    <w:rsid w:val="0098759D"/>
    <w:rsid w:val="00990F75"/>
    <w:rsid w:val="00991693"/>
    <w:rsid w:val="00992BD2"/>
    <w:rsid w:val="009A1424"/>
    <w:rsid w:val="009A5174"/>
    <w:rsid w:val="009A58EC"/>
    <w:rsid w:val="009A737B"/>
    <w:rsid w:val="009B2C0E"/>
    <w:rsid w:val="009C2874"/>
    <w:rsid w:val="009C4B84"/>
    <w:rsid w:val="009D595B"/>
    <w:rsid w:val="009F0BA9"/>
    <w:rsid w:val="00A04EC6"/>
    <w:rsid w:val="00A04F52"/>
    <w:rsid w:val="00A1356A"/>
    <w:rsid w:val="00A250B4"/>
    <w:rsid w:val="00A442CB"/>
    <w:rsid w:val="00A44E14"/>
    <w:rsid w:val="00A45A41"/>
    <w:rsid w:val="00A464D5"/>
    <w:rsid w:val="00A60020"/>
    <w:rsid w:val="00A63F93"/>
    <w:rsid w:val="00A6405C"/>
    <w:rsid w:val="00A65578"/>
    <w:rsid w:val="00A65BEA"/>
    <w:rsid w:val="00A65DFF"/>
    <w:rsid w:val="00A67C2E"/>
    <w:rsid w:val="00A71CD7"/>
    <w:rsid w:val="00A85FCB"/>
    <w:rsid w:val="00AA25FE"/>
    <w:rsid w:val="00AA54A3"/>
    <w:rsid w:val="00AA59E1"/>
    <w:rsid w:val="00AA5B4B"/>
    <w:rsid w:val="00AA5FA8"/>
    <w:rsid w:val="00AB546A"/>
    <w:rsid w:val="00AC1342"/>
    <w:rsid w:val="00AD7E6D"/>
    <w:rsid w:val="00AE5DBA"/>
    <w:rsid w:val="00AE7935"/>
    <w:rsid w:val="00AF58AE"/>
    <w:rsid w:val="00B01148"/>
    <w:rsid w:val="00B11835"/>
    <w:rsid w:val="00B24AB3"/>
    <w:rsid w:val="00B26D59"/>
    <w:rsid w:val="00B5439C"/>
    <w:rsid w:val="00B8199F"/>
    <w:rsid w:val="00B85BE4"/>
    <w:rsid w:val="00B85D38"/>
    <w:rsid w:val="00B875F0"/>
    <w:rsid w:val="00B90DD5"/>
    <w:rsid w:val="00B91575"/>
    <w:rsid w:val="00B91B3B"/>
    <w:rsid w:val="00BA305D"/>
    <w:rsid w:val="00BA3FDB"/>
    <w:rsid w:val="00BA5D3F"/>
    <w:rsid w:val="00BB0145"/>
    <w:rsid w:val="00BB219C"/>
    <w:rsid w:val="00BC3044"/>
    <w:rsid w:val="00BC5FF9"/>
    <w:rsid w:val="00BC693C"/>
    <w:rsid w:val="00BC731E"/>
    <w:rsid w:val="00BD36A7"/>
    <w:rsid w:val="00BF6E99"/>
    <w:rsid w:val="00C00B4D"/>
    <w:rsid w:val="00C017B1"/>
    <w:rsid w:val="00C102F3"/>
    <w:rsid w:val="00C12F56"/>
    <w:rsid w:val="00C135E6"/>
    <w:rsid w:val="00C23210"/>
    <w:rsid w:val="00C237B1"/>
    <w:rsid w:val="00C25CB5"/>
    <w:rsid w:val="00C2706D"/>
    <w:rsid w:val="00C36C27"/>
    <w:rsid w:val="00C51B11"/>
    <w:rsid w:val="00C51F95"/>
    <w:rsid w:val="00C556F9"/>
    <w:rsid w:val="00C567D6"/>
    <w:rsid w:val="00C610B9"/>
    <w:rsid w:val="00C6369C"/>
    <w:rsid w:val="00C67896"/>
    <w:rsid w:val="00C7005E"/>
    <w:rsid w:val="00C7508A"/>
    <w:rsid w:val="00C97125"/>
    <w:rsid w:val="00CA0592"/>
    <w:rsid w:val="00CA1C90"/>
    <w:rsid w:val="00CB2092"/>
    <w:rsid w:val="00CB4741"/>
    <w:rsid w:val="00CB59E4"/>
    <w:rsid w:val="00CC1DFA"/>
    <w:rsid w:val="00CC1E92"/>
    <w:rsid w:val="00CC365E"/>
    <w:rsid w:val="00CC3965"/>
    <w:rsid w:val="00CC5768"/>
    <w:rsid w:val="00CD0D16"/>
    <w:rsid w:val="00CD7655"/>
    <w:rsid w:val="00CE1980"/>
    <w:rsid w:val="00CF11C1"/>
    <w:rsid w:val="00CF189A"/>
    <w:rsid w:val="00CF25DF"/>
    <w:rsid w:val="00CF3C48"/>
    <w:rsid w:val="00CF3FBC"/>
    <w:rsid w:val="00D17493"/>
    <w:rsid w:val="00D26251"/>
    <w:rsid w:val="00D27D4B"/>
    <w:rsid w:val="00D314FC"/>
    <w:rsid w:val="00D31FB3"/>
    <w:rsid w:val="00D43369"/>
    <w:rsid w:val="00D50CAA"/>
    <w:rsid w:val="00D516E6"/>
    <w:rsid w:val="00D543B7"/>
    <w:rsid w:val="00D62CFE"/>
    <w:rsid w:val="00D715E0"/>
    <w:rsid w:val="00D73196"/>
    <w:rsid w:val="00D74846"/>
    <w:rsid w:val="00D75A25"/>
    <w:rsid w:val="00D83217"/>
    <w:rsid w:val="00D84FBA"/>
    <w:rsid w:val="00D92669"/>
    <w:rsid w:val="00D92F53"/>
    <w:rsid w:val="00D9375F"/>
    <w:rsid w:val="00DA2CC1"/>
    <w:rsid w:val="00DB7F9B"/>
    <w:rsid w:val="00DD1783"/>
    <w:rsid w:val="00DD6F50"/>
    <w:rsid w:val="00DD746E"/>
    <w:rsid w:val="00DD7831"/>
    <w:rsid w:val="00DF10AA"/>
    <w:rsid w:val="00DF38DD"/>
    <w:rsid w:val="00DF55F9"/>
    <w:rsid w:val="00E03934"/>
    <w:rsid w:val="00E052B2"/>
    <w:rsid w:val="00E06535"/>
    <w:rsid w:val="00E12B41"/>
    <w:rsid w:val="00E12BAA"/>
    <w:rsid w:val="00E1736F"/>
    <w:rsid w:val="00E207DF"/>
    <w:rsid w:val="00E20B97"/>
    <w:rsid w:val="00E240EA"/>
    <w:rsid w:val="00E275E1"/>
    <w:rsid w:val="00E334A0"/>
    <w:rsid w:val="00E42174"/>
    <w:rsid w:val="00E42886"/>
    <w:rsid w:val="00E45880"/>
    <w:rsid w:val="00E540AA"/>
    <w:rsid w:val="00E70FD4"/>
    <w:rsid w:val="00E753C0"/>
    <w:rsid w:val="00E7669A"/>
    <w:rsid w:val="00E77139"/>
    <w:rsid w:val="00E7761C"/>
    <w:rsid w:val="00E803E4"/>
    <w:rsid w:val="00E80BCC"/>
    <w:rsid w:val="00E819F5"/>
    <w:rsid w:val="00E82E9B"/>
    <w:rsid w:val="00E84551"/>
    <w:rsid w:val="00E855C6"/>
    <w:rsid w:val="00EA3CAA"/>
    <w:rsid w:val="00EB6AC4"/>
    <w:rsid w:val="00EE6A66"/>
    <w:rsid w:val="00F037E6"/>
    <w:rsid w:val="00F0431A"/>
    <w:rsid w:val="00F04875"/>
    <w:rsid w:val="00F1163A"/>
    <w:rsid w:val="00F1221E"/>
    <w:rsid w:val="00F36C2D"/>
    <w:rsid w:val="00F43542"/>
    <w:rsid w:val="00F43D21"/>
    <w:rsid w:val="00F5451C"/>
    <w:rsid w:val="00F55376"/>
    <w:rsid w:val="00F61A5B"/>
    <w:rsid w:val="00F6626A"/>
    <w:rsid w:val="00F75E8D"/>
    <w:rsid w:val="00F85B87"/>
    <w:rsid w:val="00F90A7F"/>
    <w:rsid w:val="00F96DF7"/>
    <w:rsid w:val="00FA043D"/>
    <w:rsid w:val="00FA5347"/>
    <w:rsid w:val="00FA580E"/>
    <w:rsid w:val="00FA776E"/>
    <w:rsid w:val="00FB503E"/>
    <w:rsid w:val="00FB615D"/>
    <w:rsid w:val="00FC0B59"/>
    <w:rsid w:val="00FE03C5"/>
    <w:rsid w:val="00FE2F80"/>
    <w:rsid w:val="00FE76AF"/>
    <w:rsid w:val="00FF1134"/>
    <w:rsid w:val="00FF2DF4"/>
    <w:rsid w:val="00FF355D"/>
    <w:rsid w:val="00FF489F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1D585"/>
  <w15:docId w15:val="{27B81E67-31EB-48D8-A4E5-560327DA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E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85BE4"/>
    <w:pPr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336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3363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885E78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E240E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01974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401974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401974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401974"/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8A52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0B6BB-B07C-4D58-B27A-D429EAD48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3194</Words>
  <Characters>18212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309-User3</dc:creator>
  <cp:lastModifiedBy>309-User2</cp:lastModifiedBy>
  <cp:revision>6</cp:revision>
  <cp:lastPrinted>2021-04-27T06:43:00Z</cp:lastPrinted>
  <dcterms:created xsi:type="dcterms:W3CDTF">2022-01-17T06:27:00Z</dcterms:created>
  <dcterms:modified xsi:type="dcterms:W3CDTF">2022-01-19T07:16:00Z</dcterms:modified>
</cp:coreProperties>
</file>