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4" w:space="0" w:color="auto"/>
        </w:tblBorders>
        <w:tblLayout w:type="fixed"/>
        <w:tblLook w:val="04A0" w:firstRow="1" w:lastRow="0" w:firstColumn="1" w:lastColumn="0" w:noHBand="0" w:noVBand="1"/>
      </w:tblPr>
      <w:tblGrid>
        <w:gridCol w:w="4253"/>
        <w:gridCol w:w="1134"/>
        <w:gridCol w:w="4253"/>
      </w:tblGrid>
      <w:tr w:rsidR="0082393E" w:rsidTr="006C5F43">
        <w:trPr>
          <w:trHeight w:val="2410"/>
        </w:trPr>
        <w:tc>
          <w:tcPr>
            <w:tcW w:w="4253" w:type="dxa"/>
            <w:shd w:val="clear" w:color="auto" w:fill="auto"/>
          </w:tcPr>
          <w:p w:rsidR="0082393E" w:rsidRPr="00C17D12" w:rsidRDefault="0082393E" w:rsidP="006C5F43">
            <w:pPr>
              <w:jc w:val="center"/>
              <w:rPr>
                <w:sz w:val="28"/>
                <w:szCs w:val="28"/>
              </w:rPr>
            </w:pPr>
            <w:r w:rsidRPr="00C17D12">
              <w:rPr>
                <w:sz w:val="28"/>
                <w:szCs w:val="28"/>
              </w:rPr>
              <w:t>СОВЕТ</w:t>
            </w:r>
          </w:p>
          <w:p w:rsidR="0082393E" w:rsidRPr="00C17D12" w:rsidRDefault="0082393E" w:rsidP="006C5F43">
            <w:pPr>
              <w:jc w:val="center"/>
              <w:rPr>
                <w:sz w:val="28"/>
                <w:szCs w:val="28"/>
              </w:rPr>
            </w:pPr>
            <w:r w:rsidRPr="00C17D12">
              <w:rPr>
                <w:sz w:val="28"/>
                <w:szCs w:val="28"/>
              </w:rPr>
              <w:t xml:space="preserve">МУНИЦИПАЛЬНОГО  </w:t>
            </w:r>
          </w:p>
          <w:p w:rsidR="0082393E" w:rsidRPr="00C17D12" w:rsidRDefault="0082393E" w:rsidP="006C5F43">
            <w:pPr>
              <w:jc w:val="center"/>
              <w:rPr>
                <w:sz w:val="28"/>
                <w:szCs w:val="28"/>
              </w:rPr>
            </w:pPr>
            <w:r w:rsidRPr="00C17D12">
              <w:rPr>
                <w:sz w:val="28"/>
                <w:szCs w:val="28"/>
              </w:rPr>
              <w:t>ОБРАЗОВАНИЯ «ЛЕНИНОГОРСКИЙ</w:t>
            </w:r>
          </w:p>
          <w:p w:rsidR="0082393E" w:rsidRPr="00C17D12" w:rsidRDefault="0082393E" w:rsidP="006C5F43">
            <w:pPr>
              <w:jc w:val="center"/>
              <w:rPr>
                <w:sz w:val="28"/>
                <w:szCs w:val="28"/>
              </w:rPr>
            </w:pPr>
            <w:r w:rsidRPr="00C17D12">
              <w:rPr>
                <w:sz w:val="28"/>
                <w:szCs w:val="28"/>
              </w:rPr>
              <w:t xml:space="preserve">МУНИЦИПАЛЬНЫЙ  РАЙОН» </w:t>
            </w:r>
          </w:p>
          <w:p w:rsidR="0082393E" w:rsidRPr="00C17D12" w:rsidRDefault="0082393E" w:rsidP="006C5F43">
            <w:pPr>
              <w:jc w:val="center"/>
              <w:rPr>
                <w:sz w:val="28"/>
                <w:szCs w:val="28"/>
              </w:rPr>
            </w:pPr>
            <w:r w:rsidRPr="00C17D12">
              <w:rPr>
                <w:sz w:val="28"/>
                <w:szCs w:val="28"/>
              </w:rPr>
              <w:t>РЕСПУБЛИКИ ТАТАРСТАН</w:t>
            </w:r>
          </w:p>
        </w:tc>
        <w:tc>
          <w:tcPr>
            <w:tcW w:w="1134" w:type="dxa"/>
            <w:shd w:val="clear" w:color="auto" w:fill="auto"/>
          </w:tcPr>
          <w:p w:rsidR="0082393E" w:rsidRPr="00C17D12" w:rsidRDefault="0082393E" w:rsidP="006C5F43">
            <w:pPr>
              <w:rPr>
                <w:sz w:val="28"/>
                <w:szCs w:val="28"/>
              </w:rPr>
            </w:pPr>
            <w:r w:rsidRPr="00C17D12">
              <w:rPr>
                <w:noProof/>
                <w:sz w:val="28"/>
                <w:szCs w:val="28"/>
              </w:rPr>
              <w:drawing>
                <wp:anchor distT="0" distB="0" distL="114300" distR="114300" simplePos="0" relativeHeight="251659264" behindDoc="0" locked="0" layoutInCell="1" allowOverlap="1" wp14:anchorId="2AFF9841" wp14:editId="2A80C603">
                  <wp:simplePos x="0" y="0"/>
                  <wp:positionH relativeFrom="column">
                    <wp:posOffset>40005</wp:posOffset>
                  </wp:positionH>
                  <wp:positionV relativeFrom="paragraph">
                    <wp:posOffset>346710</wp:posOffset>
                  </wp:positionV>
                  <wp:extent cx="650875" cy="797560"/>
                  <wp:effectExtent l="0" t="0" r="0" b="2540"/>
                  <wp:wrapNone/>
                  <wp:docPr id="1" name="Рисунок 1" descr="Описание: 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новый"/>
                          <pic:cNvPicPr>
                            <a:picLocks noChangeAspect="1" noChangeArrowheads="1"/>
                          </pic:cNvPicPr>
                        </pic:nvPicPr>
                        <pic:blipFill>
                          <a:blip r:embed="rId6">
                            <a:lum bright="20000" contrast="40000"/>
                            <a:extLst>
                              <a:ext uri="{28A0092B-C50C-407E-A947-70E740481C1C}">
                                <a14:useLocalDpi xmlns:a14="http://schemas.microsoft.com/office/drawing/2010/main" val="0"/>
                              </a:ext>
                            </a:extLst>
                          </a:blip>
                          <a:srcRect l="12527" t="28143" r="17200" b="5688"/>
                          <a:stretch>
                            <a:fillRect/>
                          </a:stretch>
                        </pic:blipFill>
                        <pic:spPr bwMode="auto">
                          <a:xfrm>
                            <a:off x="0" y="0"/>
                            <a:ext cx="6508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3" w:type="dxa"/>
            <w:shd w:val="clear" w:color="auto" w:fill="auto"/>
          </w:tcPr>
          <w:p w:rsidR="0082393E" w:rsidRPr="00C17D12" w:rsidRDefault="0082393E" w:rsidP="006C5F43">
            <w:pPr>
              <w:ind w:right="-108"/>
              <w:jc w:val="center"/>
              <w:rPr>
                <w:sz w:val="28"/>
                <w:szCs w:val="28"/>
              </w:rPr>
            </w:pPr>
            <w:r w:rsidRPr="00C17D12">
              <w:rPr>
                <w:sz w:val="28"/>
                <w:szCs w:val="28"/>
              </w:rPr>
              <w:t xml:space="preserve"> ТАТАРСТАН  РЕСПУБЛИКАСЫ</w:t>
            </w:r>
          </w:p>
          <w:p w:rsidR="0082393E" w:rsidRPr="00C17D12" w:rsidRDefault="0082393E" w:rsidP="006C5F43">
            <w:pPr>
              <w:ind w:right="-108"/>
              <w:jc w:val="center"/>
              <w:rPr>
                <w:sz w:val="28"/>
                <w:szCs w:val="28"/>
              </w:rPr>
            </w:pPr>
            <w:r w:rsidRPr="00C17D12">
              <w:rPr>
                <w:sz w:val="28"/>
                <w:szCs w:val="28"/>
              </w:rPr>
              <w:t>«ЛЕНИНОГОРСК</w:t>
            </w:r>
          </w:p>
          <w:p w:rsidR="0082393E" w:rsidRPr="00C17D12" w:rsidRDefault="0082393E" w:rsidP="006C5F43">
            <w:pPr>
              <w:ind w:right="-463"/>
              <w:jc w:val="center"/>
              <w:rPr>
                <w:sz w:val="28"/>
                <w:szCs w:val="28"/>
              </w:rPr>
            </w:pPr>
            <w:r w:rsidRPr="00C17D12">
              <w:rPr>
                <w:sz w:val="28"/>
                <w:szCs w:val="28"/>
              </w:rPr>
              <w:t>МУНИЦИПАЛЬ РАЙОНЫ»</w:t>
            </w:r>
          </w:p>
          <w:p w:rsidR="0082393E" w:rsidRPr="00C17D12" w:rsidRDefault="0082393E" w:rsidP="006C5F43">
            <w:pPr>
              <w:pStyle w:val="a3"/>
              <w:ind w:left="-392" w:right="-392" w:firstLine="392"/>
              <w:jc w:val="center"/>
              <w:rPr>
                <w:rFonts w:ascii="Times New Roman" w:hAnsi="Times New Roman"/>
                <w:b w:val="0"/>
                <w:sz w:val="28"/>
                <w:szCs w:val="28"/>
              </w:rPr>
            </w:pPr>
            <w:r w:rsidRPr="00C17D12">
              <w:rPr>
                <w:rFonts w:ascii="Times New Roman" w:hAnsi="Times New Roman"/>
                <w:b w:val="0"/>
                <w:sz w:val="28"/>
                <w:szCs w:val="28"/>
              </w:rPr>
              <w:t xml:space="preserve">МУНИЦИПАЛЬ </w:t>
            </w:r>
          </w:p>
          <w:p w:rsidR="0082393E" w:rsidRPr="00C17D12" w:rsidRDefault="0082393E" w:rsidP="006C5F43">
            <w:pPr>
              <w:pStyle w:val="a3"/>
              <w:ind w:left="-392" w:right="-392" w:firstLine="392"/>
              <w:jc w:val="center"/>
              <w:rPr>
                <w:rFonts w:ascii="Times New Roman" w:hAnsi="Times New Roman"/>
                <w:b w:val="0"/>
                <w:sz w:val="28"/>
                <w:szCs w:val="28"/>
                <w:lang w:val="tt-RU"/>
              </w:rPr>
            </w:pPr>
            <w:r w:rsidRPr="00C17D12">
              <w:rPr>
                <w:rFonts w:ascii="Times New Roman" w:hAnsi="Times New Roman"/>
                <w:b w:val="0"/>
                <w:sz w:val="28"/>
                <w:szCs w:val="28"/>
              </w:rPr>
              <w:t xml:space="preserve"> БЕР</w:t>
            </w:r>
            <w:r w:rsidRPr="00C17D12">
              <w:rPr>
                <w:rFonts w:ascii="Times New Roman" w:hAnsi="Times New Roman"/>
                <w:b w:val="0"/>
                <w:sz w:val="28"/>
                <w:szCs w:val="28"/>
                <w:lang w:val="tt-RU"/>
              </w:rPr>
              <w:t>ӘМЛЕГЕ</w:t>
            </w:r>
          </w:p>
          <w:p w:rsidR="0082393E" w:rsidRPr="00C17D12" w:rsidRDefault="0082393E" w:rsidP="006C5F43">
            <w:pPr>
              <w:pStyle w:val="a3"/>
              <w:ind w:left="-392" w:right="-392" w:firstLine="392"/>
              <w:jc w:val="center"/>
              <w:rPr>
                <w:rFonts w:ascii="Times New Roman" w:hAnsi="Times New Roman"/>
                <w:b w:val="0"/>
                <w:sz w:val="28"/>
                <w:szCs w:val="28"/>
                <w:lang w:val="tt-RU"/>
              </w:rPr>
            </w:pPr>
            <w:r w:rsidRPr="00C17D12">
              <w:rPr>
                <w:rFonts w:ascii="Times New Roman" w:hAnsi="Times New Roman"/>
                <w:b w:val="0"/>
                <w:sz w:val="28"/>
                <w:szCs w:val="28"/>
                <w:lang w:val="be-BY"/>
              </w:rPr>
              <w:t>СОВЕТЫ</w:t>
            </w:r>
          </w:p>
          <w:p w:rsidR="0082393E" w:rsidRPr="00C17D12" w:rsidRDefault="0082393E" w:rsidP="006C5F43">
            <w:pPr>
              <w:ind w:left="425"/>
              <w:jc w:val="center"/>
              <w:rPr>
                <w:sz w:val="28"/>
                <w:szCs w:val="28"/>
              </w:rPr>
            </w:pPr>
          </w:p>
        </w:tc>
      </w:tr>
      <w:tr w:rsidR="0082393E" w:rsidTr="006C5F43">
        <w:trPr>
          <w:trHeight w:val="288"/>
        </w:trPr>
        <w:tc>
          <w:tcPr>
            <w:tcW w:w="9640" w:type="dxa"/>
            <w:gridSpan w:val="3"/>
            <w:shd w:val="clear" w:color="auto" w:fill="auto"/>
          </w:tcPr>
          <w:p w:rsidR="0082393E" w:rsidRDefault="0082393E" w:rsidP="006C5F43">
            <w:pPr>
              <w:jc w:val="center"/>
            </w:pPr>
          </w:p>
        </w:tc>
      </w:tr>
    </w:tbl>
    <w:p w:rsidR="0082393E" w:rsidRDefault="0082393E" w:rsidP="0082393E">
      <w:pPr>
        <w:pStyle w:val="ConsTitle"/>
        <w:widowControl/>
        <w:ind w:left="1276" w:right="0"/>
        <w:rPr>
          <w:rFonts w:ascii="Times New Roman" w:hAnsi="Times New Roman" w:cs="Times New Roman"/>
          <w:sz w:val="28"/>
          <w:szCs w:val="28"/>
        </w:rPr>
      </w:pPr>
      <w:r>
        <w:rPr>
          <w:rFonts w:ascii="Times New Roman" w:hAnsi="Times New Roman" w:cs="Times New Roman"/>
          <w:sz w:val="28"/>
          <w:szCs w:val="28"/>
        </w:rPr>
        <w:t>РЕШЕНИЕ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КАРАР</w:t>
      </w:r>
    </w:p>
    <w:p w:rsidR="0082393E" w:rsidRPr="007216A2" w:rsidRDefault="007216A2" w:rsidP="0082393E">
      <w:pPr>
        <w:pStyle w:val="ConsTitle"/>
        <w:widowControl/>
        <w:ind w:right="0"/>
        <w:jc w:val="center"/>
        <w:rPr>
          <w:rFonts w:ascii="Times New Roman" w:hAnsi="Times New Roman" w:cs="Times New Roman"/>
          <w:color w:val="FF0000"/>
          <w:sz w:val="28"/>
          <w:szCs w:val="28"/>
        </w:rPr>
      </w:pPr>
      <w:r w:rsidRPr="007216A2">
        <w:rPr>
          <w:rFonts w:ascii="Times New Roman" w:hAnsi="Times New Roman" w:cs="Times New Roman"/>
          <w:color w:val="FF0000"/>
          <w:sz w:val="28"/>
          <w:szCs w:val="28"/>
        </w:rPr>
        <w:t>ПРОЕКТ</w:t>
      </w:r>
    </w:p>
    <w:p w:rsidR="0082393E" w:rsidRPr="005B58C0" w:rsidRDefault="0082393E" w:rsidP="0082393E">
      <w:pPr>
        <w:pStyle w:val="ConsTitle"/>
        <w:widowControl/>
        <w:ind w:right="0"/>
        <w:jc w:val="center"/>
        <w:rPr>
          <w:rFonts w:ascii="Times New Roman" w:hAnsi="Times New Roman" w:cs="Times New Roman"/>
          <w:sz w:val="26"/>
          <w:szCs w:val="26"/>
        </w:rPr>
      </w:pPr>
    </w:p>
    <w:p w:rsidR="0082393E" w:rsidRPr="00503101" w:rsidRDefault="0082393E" w:rsidP="0082393E">
      <w:pPr>
        <w:pStyle w:val="ConsTitle"/>
        <w:widowControl/>
        <w:ind w:right="0"/>
        <w:jc w:val="center"/>
        <w:rPr>
          <w:rFonts w:ascii="Times New Roman" w:hAnsi="Times New Roman" w:cs="Times New Roman"/>
          <w:sz w:val="28"/>
          <w:szCs w:val="28"/>
        </w:rPr>
      </w:pPr>
    </w:p>
    <w:p w:rsidR="0082393E" w:rsidRPr="00293AE9" w:rsidRDefault="0082393E" w:rsidP="0082393E">
      <w:pPr>
        <w:ind w:firstLine="708"/>
        <w:rPr>
          <w:sz w:val="28"/>
        </w:rPr>
      </w:pPr>
      <w:r w:rsidRPr="00293AE9">
        <w:rPr>
          <w:sz w:val="28"/>
        </w:rPr>
        <w:t xml:space="preserve">от </w:t>
      </w:r>
      <w:r>
        <w:rPr>
          <w:sz w:val="28"/>
        </w:rPr>
        <w:t xml:space="preserve"> </w:t>
      </w:r>
      <w:r w:rsidR="005110B6">
        <w:rPr>
          <w:sz w:val="28"/>
        </w:rPr>
        <w:t>______</w:t>
      </w:r>
      <w:r>
        <w:rPr>
          <w:sz w:val="28"/>
        </w:rPr>
        <w:t xml:space="preserve"> </w:t>
      </w:r>
      <w:r w:rsidRPr="00293AE9">
        <w:rPr>
          <w:sz w:val="28"/>
        </w:rPr>
        <w:t xml:space="preserve"> года</w:t>
      </w:r>
      <w:r w:rsidRPr="00293AE9">
        <w:rPr>
          <w:sz w:val="28"/>
        </w:rPr>
        <w:tab/>
      </w:r>
      <w:r w:rsidRPr="00293AE9">
        <w:rPr>
          <w:sz w:val="28"/>
        </w:rPr>
        <w:tab/>
        <w:t xml:space="preserve">       </w:t>
      </w:r>
      <w:r>
        <w:rPr>
          <w:sz w:val="28"/>
        </w:rPr>
        <w:t xml:space="preserve">                          </w:t>
      </w:r>
      <w:r w:rsidRPr="00293AE9">
        <w:rPr>
          <w:sz w:val="28"/>
        </w:rPr>
        <w:t xml:space="preserve">      </w:t>
      </w:r>
      <w:r w:rsidR="005264B0">
        <w:rPr>
          <w:sz w:val="28"/>
        </w:rPr>
        <w:tab/>
      </w:r>
      <w:r w:rsidRPr="00293AE9">
        <w:rPr>
          <w:sz w:val="28"/>
        </w:rPr>
        <w:t>№</w:t>
      </w:r>
      <w:r>
        <w:rPr>
          <w:sz w:val="28"/>
        </w:rPr>
        <w:t xml:space="preserve">      </w:t>
      </w:r>
    </w:p>
    <w:p w:rsidR="0082393E" w:rsidRPr="00293AE9" w:rsidRDefault="0082393E" w:rsidP="0082393E">
      <w:pPr>
        <w:ind w:right="3968"/>
        <w:rPr>
          <w:sz w:val="28"/>
        </w:rPr>
      </w:pPr>
    </w:p>
    <w:p w:rsidR="0082393E" w:rsidRDefault="0082393E" w:rsidP="0082393E">
      <w:pPr>
        <w:jc w:val="center"/>
        <w:rPr>
          <w:rFonts w:eastAsia="Calibri"/>
          <w:b/>
          <w:sz w:val="28"/>
          <w:szCs w:val="28"/>
        </w:rPr>
      </w:pPr>
    </w:p>
    <w:p w:rsidR="0030324A" w:rsidRPr="006E5C3C" w:rsidRDefault="0030324A" w:rsidP="0030324A">
      <w:pPr>
        <w:autoSpaceDE w:val="0"/>
        <w:autoSpaceDN w:val="0"/>
        <w:adjustRightInd w:val="0"/>
        <w:jc w:val="center"/>
        <w:rPr>
          <w:sz w:val="28"/>
          <w:szCs w:val="20"/>
        </w:rPr>
      </w:pPr>
      <w:r w:rsidRPr="006E5C3C">
        <w:rPr>
          <w:rFonts w:eastAsia="Calibri"/>
          <w:sz w:val="28"/>
          <w:szCs w:val="20"/>
        </w:rPr>
        <w:t xml:space="preserve">О внесении изменений в  Устав муниципального образования «Лениногорский муниципальный район» Республики Татарстан </w:t>
      </w:r>
      <w:r w:rsidRPr="006E5C3C">
        <w:rPr>
          <w:sz w:val="28"/>
          <w:szCs w:val="20"/>
        </w:rPr>
        <w:t xml:space="preserve"> принятый решением Совета Лениногорского муниципального района» от 07.12.2016 №106 </w:t>
      </w:r>
    </w:p>
    <w:p w:rsidR="0030324A" w:rsidRPr="0030324A" w:rsidRDefault="0030324A" w:rsidP="0030324A">
      <w:pPr>
        <w:autoSpaceDE w:val="0"/>
        <w:autoSpaceDN w:val="0"/>
        <w:adjustRightInd w:val="0"/>
        <w:jc w:val="center"/>
        <w:rPr>
          <w:rFonts w:eastAsia="Calibri"/>
          <w:sz w:val="28"/>
          <w:szCs w:val="20"/>
        </w:rPr>
      </w:pPr>
    </w:p>
    <w:p w:rsidR="0030324A" w:rsidRDefault="0030324A" w:rsidP="00B47371">
      <w:pPr>
        <w:ind w:firstLine="708"/>
        <w:jc w:val="both"/>
        <w:rPr>
          <w:sz w:val="28"/>
          <w:szCs w:val="28"/>
        </w:rPr>
      </w:pPr>
    </w:p>
    <w:p w:rsidR="0030324A" w:rsidRDefault="0030324A" w:rsidP="00B47371">
      <w:pPr>
        <w:ind w:firstLine="708"/>
        <w:jc w:val="both"/>
        <w:rPr>
          <w:sz w:val="28"/>
          <w:szCs w:val="28"/>
        </w:rPr>
      </w:pPr>
    </w:p>
    <w:p w:rsidR="00195268" w:rsidRPr="0030324A" w:rsidRDefault="000E441B" w:rsidP="0030324A">
      <w:pPr>
        <w:ind w:firstLine="708"/>
        <w:jc w:val="both"/>
        <w:rPr>
          <w:sz w:val="28"/>
          <w:szCs w:val="28"/>
        </w:rPr>
      </w:pPr>
      <w:proofErr w:type="gramStart"/>
      <w:r w:rsidRPr="00B50C33">
        <w:rPr>
          <w:sz w:val="28"/>
          <w:szCs w:val="28"/>
        </w:rPr>
        <w:t>В соответствии с Федеральным</w:t>
      </w:r>
      <w:r w:rsidR="00436B83">
        <w:rPr>
          <w:sz w:val="28"/>
          <w:szCs w:val="28"/>
        </w:rPr>
        <w:t xml:space="preserve">и законами </w:t>
      </w:r>
      <w:r w:rsidR="00936345" w:rsidRPr="00936345">
        <w:rPr>
          <w:sz w:val="28"/>
          <w:szCs w:val="28"/>
        </w:rPr>
        <w:t>от 01.07.2021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w:t>
      </w:r>
      <w:r w:rsidR="00936345">
        <w:rPr>
          <w:sz w:val="28"/>
          <w:szCs w:val="28"/>
        </w:rPr>
        <w:t xml:space="preserve">, </w:t>
      </w:r>
      <w:r w:rsidR="00936345" w:rsidRPr="00AB42B0">
        <w:rPr>
          <w:sz w:val="28"/>
          <w:szCs w:val="28"/>
        </w:rPr>
        <w:t>от 11.06.2021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w:t>
      </w:r>
      <w:proofErr w:type="gramEnd"/>
      <w:r w:rsidR="00936345" w:rsidRPr="00AB42B0">
        <w:rPr>
          <w:sz w:val="28"/>
          <w:szCs w:val="28"/>
        </w:rPr>
        <w:t xml:space="preserve"> </w:t>
      </w:r>
      <w:proofErr w:type="gramStart"/>
      <w:r w:rsidR="00936345" w:rsidRPr="00AB42B0">
        <w:rPr>
          <w:sz w:val="28"/>
          <w:szCs w:val="28"/>
        </w:rPr>
        <w:t>контроле в Российской Федерации"</w:t>
      </w:r>
      <w:r w:rsidR="00936345">
        <w:rPr>
          <w:sz w:val="28"/>
          <w:szCs w:val="28"/>
        </w:rPr>
        <w:t xml:space="preserve">, </w:t>
      </w:r>
      <w:r w:rsidR="00936345" w:rsidRPr="00936345">
        <w:rPr>
          <w:sz w:val="28"/>
          <w:szCs w:val="28"/>
        </w:rPr>
        <w:t>от 01.07.2021 N 289-ФЗ "О внесении изменений в статью 28 Федерального закона "Об общих принципах организации местного самоуправления в Российской Федерации"</w:t>
      </w:r>
      <w:r w:rsidR="00936345">
        <w:rPr>
          <w:sz w:val="28"/>
          <w:szCs w:val="28"/>
        </w:rPr>
        <w:t xml:space="preserve">, </w:t>
      </w:r>
      <w:bookmarkStart w:id="0" w:name="_GoBack"/>
      <w:r w:rsidR="00936345" w:rsidRPr="00936345">
        <w:rPr>
          <w:sz w:val="28"/>
          <w:szCs w:val="28"/>
        </w:rPr>
        <w:t>от 19.11.2021 N 376-ФЗ "О внесении изменений в Федеральный закон "Об общих принципах организации местного самоуправления в Российской Федерации"</w:t>
      </w:r>
      <w:r w:rsidR="00936345">
        <w:rPr>
          <w:sz w:val="28"/>
          <w:szCs w:val="28"/>
        </w:rPr>
        <w:t xml:space="preserve">, </w:t>
      </w:r>
      <w:bookmarkEnd w:id="0"/>
      <w:r w:rsidR="00035903" w:rsidRPr="00B47371">
        <w:rPr>
          <w:sz w:val="28"/>
          <w:szCs w:val="28"/>
        </w:rPr>
        <w:t>Совет муниципального образования «Лениногорский муниципальный район» Республики Татарстан РЕШИЛ</w:t>
      </w:r>
      <w:r w:rsidR="008A17A3" w:rsidRPr="00B47371">
        <w:rPr>
          <w:sz w:val="28"/>
          <w:szCs w:val="28"/>
        </w:rPr>
        <w:t>:</w:t>
      </w:r>
      <w:proofErr w:type="gramEnd"/>
    </w:p>
    <w:p w:rsidR="0030324A" w:rsidRPr="006E5C3C" w:rsidRDefault="0030324A" w:rsidP="0030324A">
      <w:pPr>
        <w:ind w:firstLine="708"/>
        <w:jc w:val="both"/>
        <w:rPr>
          <w:sz w:val="28"/>
        </w:rPr>
      </w:pPr>
      <w:r w:rsidRPr="006E5C3C">
        <w:rPr>
          <w:sz w:val="28"/>
        </w:rPr>
        <w:t>1.Принять вносимые изменения в Устав муниципального образования «Лениногорский муниципальный район» Республики Татарстан  (Приложение №1).</w:t>
      </w:r>
    </w:p>
    <w:p w:rsidR="0030324A" w:rsidRPr="006E5C3C" w:rsidRDefault="0030324A" w:rsidP="0030324A">
      <w:pPr>
        <w:ind w:firstLine="708"/>
        <w:jc w:val="both"/>
        <w:rPr>
          <w:sz w:val="28"/>
        </w:rPr>
      </w:pPr>
      <w:r w:rsidRPr="006E5C3C">
        <w:rPr>
          <w:sz w:val="28"/>
        </w:rPr>
        <w:t>2.Настоящее решение вступает в силу в порядке, установленном действующим законодательством.</w:t>
      </w:r>
    </w:p>
    <w:p w:rsidR="0030324A" w:rsidRPr="006E5C3C" w:rsidRDefault="0030324A" w:rsidP="0030324A">
      <w:pPr>
        <w:ind w:firstLine="708"/>
        <w:jc w:val="both"/>
        <w:rPr>
          <w:sz w:val="28"/>
        </w:rPr>
      </w:pPr>
      <w:r w:rsidRPr="006E5C3C">
        <w:rPr>
          <w:sz w:val="28"/>
        </w:rPr>
        <w:t xml:space="preserve">3.Направить решение «О внесении изменений в Устав муниципального образования «Лениногорский муниципальный район» Республики Татарстан», принятым решением Совета Лениногорского муниципального района» от 07.12.2016 №106 «О принятии Устава муниципального образования </w:t>
      </w:r>
      <w:r w:rsidRPr="006E5C3C">
        <w:rPr>
          <w:sz w:val="28"/>
        </w:rPr>
        <w:lastRenderedPageBreak/>
        <w:t>«Лениногорский муниципальный район» Республики Татарстан» на государственную регистрацию в установленном действующим законодательством порядке.</w:t>
      </w:r>
    </w:p>
    <w:p w:rsidR="0030324A" w:rsidRPr="006E5C3C" w:rsidRDefault="0030324A" w:rsidP="0030324A">
      <w:pPr>
        <w:ind w:firstLine="708"/>
        <w:jc w:val="both"/>
        <w:rPr>
          <w:sz w:val="28"/>
        </w:rPr>
      </w:pPr>
      <w:r w:rsidRPr="006E5C3C">
        <w:rPr>
          <w:sz w:val="28"/>
        </w:rPr>
        <w:t xml:space="preserve">4. </w:t>
      </w:r>
      <w:proofErr w:type="gramStart"/>
      <w:r w:rsidRPr="006E5C3C">
        <w:rPr>
          <w:sz w:val="28"/>
        </w:rPr>
        <w:t>Решение «О внесении изменений в Устав муниципального образования  «Лениногорский муниципальный район»</w:t>
      </w:r>
      <w:r w:rsidR="005110B6">
        <w:rPr>
          <w:sz w:val="28"/>
        </w:rPr>
        <w:t xml:space="preserve"> Республики Татарстан», принятый</w:t>
      </w:r>
      <w:r w:rsidRPr="006E5C3C">
        <w:rPr>
          <w:sz w:val="28"/>
        </w:rPr>
        <w:t xml:space="preserve"> решением Совета Лениногорского муниципального района» от 07.12.2016 №106 «О принятии Устава муниципального образования «Лениногорский муниципальный район» Республики Татарстан», изменения в Устав муниципального образования «Лениногорский муниципальный район» Республики Татарстан после его государственной регистрации опубликовать на официальном сайте Лениногорского муниципального района (</w:t>
      </w:r>
      <w:hyperlink r:id="rId7" w:history="1">
        <w:r w:rsidRPr="006E5C3C">
          <w:rPr>
            <w:rStyle w:val="a8"/>
            <w:sz w:val="28"/>
            <w:lang w:val="en-US"/>
          </w:rPr>
          <w:t>http</w:t>
        </w:r>
        <w:r w:rsidRPr="006E5C3C">
          <w:rPr>
            <w:rStyle w:val="a8"/>
            <w:sz w:val="28"/>
          </w:rPr>
          <w:t>://</w:t>
        </w:r>
        <w:proofErr w:type="spellStart"/>
        <w:r w:rsidRPr="006E5C3C">
          <w:rPr>
            <w:rStyle w:val="a8"/>
            <w:sz w:val="28"/>
            <w:lang w:val="en-US"/>
          </w:rPr>
          <w:t>leninogorsk</w:t>
        </w:r>
        <w:proofErr w:type="spellEnd"/>
        <w:r w:rsidRPr="006E5C3C">
          <w:rPr>
            <w:rStyle w:val="a8"/>
            <w:sz w:val="28"/>
          </w:rPr>
          <w:t>.</w:t>
        </w:r>
        <w:proofErr w:type="spellStart"/>
        <w:r w:rsidRPr="006E5C3C">
          <w:rPr>
            <w:rStyle w:val="a8"/>
            <w:sz w:val="28"/>
            <w:lang w:val="en-US"/>
          </w:rPr>
          <w:t>tatarstan</w:t>
        </w:r>
        <w:proofErr w:type="spellEnd"/>
        <w:r w:rsidRPr="006E5C3C">
          <w:rPr>
            <w:rStyle w:val="a8"/>
            <w:sz w:val="28"/>
          </w:rPr>
          <w:t>.</w:t>
        </w:r>
        <w:proofErr w:type="spellStart"/>
        <w:r w:rsidRPr="006E5C3C">
          <w:rPr>
            <w:rStyle w:val="a8"/>
            <w:sz w:val="28"/>
            <w:lang w:val="en-US"/>
          </w:rPr>
          <w:t>ru</w:t>
        </w:r>
        <w:proofErr w:type="spellEnd"/>
      </w:hyperlink>
      <w:r w:rsidRPr="006E5C3C">
        <w:rPr>
          <w:sz w:val="28"/>
        </w:rPr>
        <w:t>) и на официальном</w:t>
      </w:r>
      <w:proofErr w:type="gramEnd"/>
      <w:r w:rsidRPr="006E5C3C">
        <w:rPr>
          <w:sz w:val="28"/>
        </w:rPr>
        <w:t xml:space="preserve"> </w:t>
      </w:r>
      <w:proofErr w:type="gramStart"/>
      <w:r w:rsidRPr="006E5C3C">
        <w:rPr>
          <w:sz w:val="28"/>
        </w:rPr>
        <w:t>портале</w:t>
      </w:r>
      <w:proofErr w:type="gramEnd"/>
      <w:r w:rsidRPr="006E5C3C">
        <w:rPr>
          <w:sz w:val="28"/>
        </w:rPr>
        <w:t xml:space="preserve"> правовой информации Республики Татарстан (</w:t>
      </w:r>
      <w:proofErr w:type="spellStart"/>
      <w:r w:rsidRPr="006E5C3C">
        <w:rPr>
          <w:sz w:val="28"/>
          <w:lang w:val="en-US"/>
        </w:rPr>
        <w:t>pravo</w:t>
      </w:r>
      <w:proofErr w:type="spellEnd"/>
      <w:r w:rsidRPr="006E5C3C">
        <w:rPr>
          <w:sz w:val="28"/>
        </w:rPr>
        <w:t>.</w:t>
      </w:r>
      <w:proofErr w:type="spellStart"/>
      <w:r w:rsidRPr="006E5C3C">
        <w:rPr>
          <w:sz w:val="28"/>
          <w:lang w:val="en-US"/>
        </w:rPr>
        <w:t>tatarstan</w:t>
      </w:r>
      <w:proofErr w:type="spellEnd"/>
      <w:r w:rsidRPr="006E5C3C">
        <w:rPr>
          <w:sz w:val="28"/>
        </w:rPr>
        <w:t>.</w:t>
      </w:r>
      <w:proofErr w:type="spellStart"/>
      <w:r w:rsidRPr="006E5C3C">
        <w:rPr>
          <w:sz w:val="28"/>
          <w:lang w:val="en-US"/>
        </w:rPr>
        <w:t>ru</w:t>
      </w:r>
      <w:proofErr w:type="spellEnd"/>
      <w:r w:rsidRPr="006E5C3C">
        <w:rPr>
          <w:sz w:val="28"/>
        </w:rPr>
        <w:t>).</w:t>
      </w:r>
    </w:p>
    <w:p w:rsidR="0030324A" w:rsidRPr="006E5C3C" w:rsidRDefault="0030324A" w:rsidP="0030324A">
      <w:pPr>
        <w:ind w:firstLine="708"/>
        <w:jc w:val="both"/>
        <w:rPr>
          <w:sz w:val="28"/>
        </w:rPr>
      </w:pPr>
      <w:r w:rsidRPr="006E5C3C">
        <w:rPr>
          <w:sz w:val="28"/>
        </w:rPr>
        <w:t>5.Контроль за исполнением настоящего решения оставляю за собой.</w:t>
      </w:r>
    </w:p>
    <w:p w:rsidR="00E86A80" w:rsidRPr="00B47371" w:rsidRDefault="00E86A80" w:rsidP="00B47371">
      <w:pPr>
        <w:jc w:val="both"/>
        <w:rPr>
          <w:sz w:val="28"/>
          <w:szCs w:val="28"/>
        </w:rPr>
      </w:pPr>
      <w:r w:rsidRPr="00B47371">
        <w:rPr>
          <w:sz w:val="28"/>
          <w:szCs w:val="28"/>
        </w:rPr>
        <w:t xml:space="preserve">   </w:t>
      </w:r>
    </w:p>
    <w:p w:rsidR="00CD483F" w:rsidRDefault="00CD483F" w:rsidP="00B47371">
      <w:pPr>
        <w:ind w:firstLine="708"/>
        <w:jc w:val="both"/>
        <w:rPr>
          <w:sz w:val="28"/>
          <w:szCs w:val="28"/>
        </w:rPr>
      </w:pPr>
    </w:p>
    <w:p w:rsidR="0030324A" w:rsidRPr="00781587" w:rsidRDefault="0030324A" w:rsidP="0030324A">
      <w:pPr>
        <w:jc w:val="both"/>
        <w:rPr>
          <w:sz w:val="28"/>
          <w:szCs w:val="28"/>
        </w:rPr>
      </w:pPr>
      <w:r w:rsidRPr="00781587">
        <w:rPr>
          <w:sz w:val="28"/>
          <w:szCs w:val="28"/>
        </w:rPr>
        <w:t xml:space="preserve">Глава Лениногорского </w:t>
      </w:r>
    </w:p>
    <w:p w:rsidR="0030324A" w:rsidRPr="00781587" w:rsidRDefault="0030324A" w:rsidP="0030324A">
      <w:pPr>
        <w:jc w:val="both"/>
        <w:rPr>
          <w:sz w:val="28"/>
          <w:szCs w:val="28"/>
        </w:rPr>
      </w:pPr>
      <w:r w:rsidRPr="00781587">
        <w:rPr>
          <w:sz w:val="28"/>
          <w:szCs w:val="28"/>
        </w:rPr>
        <w:t>муниципального района,</w:t>
      </w:r>
    </w:p>
    <w:p w:rsidR="0030324A" w:rsidRDefault="0030324A" w:rsidP="0030324A">
      <w:pPr>
        <w:jc w:val="both"/>
      </w:pPr>
      <w:r w:rsidRPr="00781587">
        <w:rPr>
          <w:sz w:val="28"/>
          <w:szCs w:val="28"/>
        </w:rPr>
        <w:t>председатель Совета</w:t>
      </w:r>
      <w:r w:rsidRPr="00781587">
        <w:rPr>
          <w:sz w:val="28"/>
          <w:szCs w:val="28"/>
        </w:rPr>
        <w:tab/>
      </w:r>
      <w:r w:rsidRPr="00781587">
        <w:rPr>
          <w:sz w:val="28"/>
          <w:szCs w:val="28"/>
        </w:rPr>
        <w:tab/>
      </w:r>
      <w:r w:rsidRPr="00781587">
        <w:rPr>
          <w:sz w:val="28"/>
          <w:szCs w:val="28"/>
        </w:rPr>
        <w:tab/>
      </w:r>
      <w:r w:rsidRPr="00781587">
        <w:rPr>
          <w:sz w:val="28"/>
          <w:szCs w:val="28"/>
        </w:rPr>
        <w:tab/>
      </w:r>
      <w:r w:rsidRPr="00781587">
        <w:rPr>
          <w:sz w:val="28"/>
          <w:szCs w:val="28"/>
        </w:rPr>
        <w:tab/>
      </w:r>
      <w:r w:rsidRPr="00781587">
        <w:rPr>
          <w:sz w:val="28"/>
          <w:szCs w:val="28"/>
        </w:rPr>
        <w:tab/>
      </w:r>
      <w:r>
        <w:rPr>
          <w:sz w:val="28"/>
          <w:szCs w:val="28"/>
        </w:rPr>
        <w:t xml:space="preserve">                    </w:t>
      </w:r>
      <w:r w:rsidRPr="00781587">
        <w:rPr>
          <w:sz w:val="28"/>
          <w:szCs w:val="28"/>
        </w:rPr>
        <w:tab/>
      </w:r>
      <w:proofErr w:type="spellStart"/>
      <w:r w:rsidRPr="00781587">
        <w:rPr>
          <w:sz w:val="28"/>
          <w:szCs w:val="28"/>
        </w:rPr>
        <w:t>Р.Г.Хусаинов</w:t>
      </w:r>
      <w:proofErr w:type="spellEnd"/>
    </w:p>
    <w:p w:rsidR="0030324A" w:rsidRPr="00A617E4" w:rsidRDefault="0030324A" w:rsidP="0030324A">
      <w:pPr>
        <w:spacing w:line="360" w:lineRule="auto"/>
        <w:jc w:val="both"/>
      </w:pPr>
    </w:p>
    <w:p w:rsidR="0030324A" w:rsidRPr="00B47371" w:rsidRDefault="0030324A" w:rsidP="00B47371">
      <w:pPr>
        <w:ind w:firstLine="708"/>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035903" w:rsidRPr="00B47371" w:rsidRDefault="00035903" w:rsidP="00B47371">
      <w:pPr>
        <w:ind w:left="5245"/>
        <w:jc w:val="both"/>
        <w:rPr>
          <w:sz w:val="28"/>
          <w:szCs w:val="28"/>
        </w:rPr>
      </w:pPr>
    </w:p>
    <w:p w:rsidR="00720878" w:rsidRDefault="00720878"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5110B6" w:rsidRDefault="005110B6" w:rsidP="00B47371">
      <w:pPr>
        <w:ind w:left="5245"/>
        <w:jc w:val="both"/>
        <w:rPr>
          <w:szCs w:val="28"/>
        </w:rPr>
      </w:pPr>
    </w:p>
    <w:p w:rsidR="00E86A80" w:rsidRPr="0030324A" w:rsidRDefault="0030324A" w:rsidP="00B47371">
      <w:pPr>
        <w:ind w:left="5245"/>
        <w:jc w:val="both"/>
        <w:rPr>
          <w:szCs w:val="28"/>
        </w:rPr>
      </w:pPr>
      <w:r w:rsidRPr="0030324A">
        <w:rPr>
          <w:szCs w:val="28"/>
        </w:rPr>
        <w:t xml:space="preserve">   </w:t>
      </w:r>
      <w:r>
        <w:rPr>
          <w:szCs w:val="28"/>
        </w:rPr>
        <w:t xml:space="preserve"> </w:t>
      </w:r>
      <w:r w:rsidR="00E86A80" w:rsidRPr="0030324A">
        <w:rPr>
          <w:szCs w:val="28"/>
        </w:rPr>
        <w:t xml:space="preserve">Приложение №1 </w:t>
      </w:r>
      <w:r w:rsidR="00E86A80" w:rsidRPr="0030324A">
        <w:rPr>
          <w:color w:val="FFFFFF"/>
          <w:szCs w:val="28"/>
        </w:rPr>
        <w:t>№1</w:t>
      </w:r>
    </w:p>
    <w:p w:rsidR="00E86A80" w:rsidRPr="0030324A" w:rsidRDefault="0030324A" w:rsidP="00B47371">
      <w:pPr>
        <w:ind w:left="5245"/>
        <w:jc w:val="both"/>
        <w:rPr>
          <w:szCs w:val="28"/>
        </w:rPr>
      </w:pPr>
      <w:r>
        <w:rPr>
          <w:szCs w:val="28"/>
        </w:rPr>
        <w:t xml:space="preserve">    </w:t>
      </w:r>
    </w:p>
    <w:p w:rsidR="00650581" w:rsidRPr="0030324A" w:rsidRDefault="00650581" w:rsidP="00B47371">
      <w:pPr>
        <w:ind w:left="5529"/>
        <w:jc w:val="both"/>
        <w:rPr>
          <w:szCs w:val="28"/>
        </w:rPr>
      </w:pPr>
      <w:r w:rsidRPr="0030324A">
        <w:rPr>
          <w:szCs w:val="28"/>
        </w:rPr>
        <w:t>к решению Совета муниципального образования «Лениногорский муниципальный район» Республики Татарстан</w:t>
      </w:r>
    </w:p>
    <w:p w:rsidR="00195268" w:rsidRPr="00B47371" w:rsidRDefault="00195268" w:rsidP="00B47371">
      <w:pPr>
        <w:ind w:left="5245"/>
        <w:jc w:val="both"/>
        <w:rPr>
          <w:sz w:val="28"/>
          <w:szCs w:val="28"/>
        </w:rPr>
      </w:pPr>
    </w:p>
    <w:p w:rsidR="00195268" w:rsidRPr="0030324A" w:rsidRDefault="0030324A" w:rsidP="00B47371">
      <w:pPr>
        <w:ind w:left="5245"/>
        <w:jc w:val="both"/>
        <w:rPr>
          <w:szCs w:val="28"/>
        </w:rPr>
      </w:pPr>
      <w:r w:rsidRPr="0030324A">
        <w:rPr>
          <w:szCs w:val="28"/>
        </w:rPr>
        <w:t xml:space="preserve">    </w:t>
      </w:r>
      <w:r w:rsidR="00195268" w:rsidRPr="0030324A">
        <w:rPr>
          <w:szCs w:val="28"/>
        </w:rPr>
        <w:t>от «</w:t>
      </w:r>
      <w:r w:rsidR="005110B6">
        <w:rPr>
          <w:szCs w:val="28"/>
        </w:rPr>
        <w:t>_____</w:t>
      </w:r>
      <w:r w:rsidR="00195268" w:rsidRPr="0030324A">
        <w:rPr>
          <w:szCs w:val="28"/>
        </w:rPr>
        <w:t xml:space="preserve"> </w:t>
      </w:r>
      <w:proofErr w:type="gramStart"/>
      <w:r w:rsidR="00195268" w:rsidRPr="0030324A">
        <w:rPr>
          <w:szCs w:val="28"/>
        </w:rPr>
        <w:t>г</w:t>
      </w:r>
      <w:proofErr w:type="gramEnd"/>
      <w:r w:rsidR="00195268" w:rsidRPr="0030324A">
        <w:rPr>
          <w:szCs w:val="28"/>
        </w:rPr>
        <w:t>. №</w:t>
      </w:r>
      <w:r w:rsidR="005110B6">
        <w:rPr>
          <w:szCs w:val="28"/>
        </w:rPr>
        <w:t>____</w:t>
      </w:r>
    </w:p>
    <w:p w:rsidR="00E86A80" w:rsidRPr="00B47371" w:rsidRDefault="00E86A80" w:rsidP="00B47371">
      <w:pPr>
        <w:autoSpaceDE w:val="0"/>
        <w:autoSpaceDN w:val="0"/>
        <w:adjustRightInd w:val="0"/>
        <w:ind w:firstLine="539"/>
        <w:contextualSpacing/>
        <w:jc w:val="both"/>
        <w:rPr>
          <w:sz w:val="28"/>
          <w:szCs w:val="28"/>
        </w:rPr>
      </w:pPr>
    </w:p>
    <w:p w:rsidR="00E86A80" w:rsidRPr="009B01C0" w:rsidRDefault="00E86A80" w:rsidP="00B47371">
      <w:pPr>
        <w:autoSpaceDE w:val="0"/>
        <w:autoSpaceDN w:val="0"/>
        <w:adjustRightInd w:val="0"/>
        <w:ind w:firstLine="539"/>
        <w:contextualSpacing/>
        <w:jc w:val="both"/>
        <w:rPr>
          <w:b/>
          <w:sz w:val="28"/>
          <w:szCs w:val="28"/>
        </w:rPr>
      </w:pPr>
    </w:p>
    <w:p w:rsidR="00195268" w:rsidRPr="009B01C0" w:rsidRDefault="009B01C0" w:rsidP="009B01C0">
      <w:pPr>
        <w:autoSpaceDE w:val="0"/>
        <w:autoSpaceDN w:val="0"/>
        <w:adjustRightInd w:val="0"/>
        <w:jc w:val="center"/>
        <w:rPr>
          <w:b/>
          <w:sz w:val="28"/>
          <w:szCs w:val="28"/>
        </w:rPr>
      </w:pPr>
      <w:r w:rsidRPr="009B01C0">
        <w:rPr>
          <w:rFonts w:eastAsia="Calibri"/>
          <w:b/>
          <w:sz w:val="28"/>
          <w:szCs w:val="28"/>
        </w:rPr>
        <w:t xml:space="preserve">Изменения и дополнения в Устав муниципального образования </w:t>
      </w:r>
      <w:r w:rsidR="00650581" w:rsidRPr="009B01C0">
        <w:rPr>
          <w:rFonts w:eastAsia="Calibri"/>
          <w:b/>
          <w:sz w:val="28"/>
          <w:szCs w:val="28"/>
        </w:rPr>
        <w:t>«Ле</w:t>
      </w:r>
      <w:r w:rsidRPr="009B01C0">
        <w:rPr>
          <w:rFonts w:eastAsia="Calibri"/>
          <w:b/>
          <w:sz w:val="28"/>
          <w:szCs w:val="28"/>
        </w:rPr>
        <w:t xml:space="preserve">ниногорский муниципальный район </w:t>
      </w:r>
      <w:r w:rsidR="00650581" w:rsidRPr="009B01C0">
        <w:rPr>
          <w:rFonts w:eastAsia="Calibri"/>
          <w:b/>
          <w:sz w:val="28"/>
          <w:szCs w:val="28"/>
        </w:rPr>
        <w:t xml:space="preserve"> Республики Татарстан</w:t>
      </w:r>
      <w:r w:rsidRPr="009B01C0">
        <w:rPr>
          <w:rFonts w:eastAsia="Calibri"/>
          <w:b/>
          <w:sz w:val="28"/>
          <w:szCs w:val="28"/>
        </w:rPr>
        <w:t>»</w:t>
      </w:r>
      <w:r w:rsidR="00650581" w:rsidRPr="009B01C0">
        <w:rPr>
          <w:rFonts w:eastAsia="Calibri"/>
          <w:b/>
          <w:sz w:val="28"/>
          <w:szCs w:val="28"/>
        </w:rPr>
        <w:t xml:space="preserve"> </w:t>
      </w:r>
      <w:r w:rsidR="00650581" w:rsidRPr="009B01C0">
        <w:rPr>
          <w:b/>
          <w:sz w:val="28"/>
          <w:szCs w:val="28"/>
        </w:rPr>
        <w:t xml:space="preserve"> </w:t>
      </w:r>
    </w:p>
    <w:p w:rsidR="005110B6" w:rsidRDefault="005110B6" w:rsidP="005110B6">
      <w:pPr>
        <w:pStyle w:val="headertext"/>
        <w:spacing w:before="0" w:beforeAutospacing="0" w:after="0" w:afterAutospacing="0"/>
        <w:jc w:val="both"/>
        <w:rPr>
          <w:b/>
          <w:sz w:val="28"/>
          <w:szCs w:val="28"/>
        </w:rPr>
      </w:pPr>
    </w:p>
    <w:p w:rsidR="005110B6" w:rsidRDefault="005110B6" w:rsidP="005110B6">
      <w:pPr>
        <w:pStyle w:val="headertext"/>
        <w:spacing w:before="0" w:beforeAutospacing="0" w:after="0" w:afterAutospacing="0"/>
        <w:jc w:val="both"/>
        <w:rPr>
          <w:b/>
          <w:sz w:val="28"/>
          <w:szCs w:val="28"/>
        </w:rPr>
      </w:pPr>
    </w:p>
    <w:p w:rsidR="002049C5" w:rsidRDefault="002049C5" w:rsidP="00E807B9">
      <w:pPr>
        <w:pStyle w:val="headertext"/>
        <w:spacing w:before="0" w:beforeAutospacing="0" w:after="0" w:afterAutospacing="0"/>
        <w:ind w:firstLine="708"/>
        <w:jc w:val="both"/>
        <w:rPr>
          <w:rStyle w:val="namedoc"/>
          <w:b/>
          <w:sz w:val="28"/>
          <w:szCs w:val="28"/>
        </w:rPr>
      </w:pPr>
      <w:r>
        <w:rPr>
          <w:rStyle w:val="namedoc"/>
          <w:b/>
          <w:sz w:val="28"/>
          <w:szCs w:val="28"/>
        </w:rPr>
        <w:t>в статье</w:t>
      </w:r>
      <w:r w:rsidR="008A1C93">
        <w:rPr>
          <w:rStyle w:val="namedoc"/>
          <w:b/>
          <w:sz w:val="28"/>
          <w:szCs w:val="28"/>
        </w:rPr>
        <w:t xml:space="preserve"> 6</w:t>
      </w:r>
      <w:r>
        <w:rPr>
          <w:rStyle w:val="namedoc"/>
          <w:b/>
          <w:sz w:val="28"/>
          <w:szCs w:val="28"/>
        </w:rPr>
        <w:t>:</w:t>
      </w:r>
    </w:p>
    <w:p w:rsidR="002049C5" w:rsidRDefault="002049C5" w:rsidP="00EA1DC2">
      <w:pPr>
        <w:pStyle w:val="headertext"/>
        <w:spacing w:after="240" w:afterAutospacing="0"/>
        <w:ind w:firstLine="709"/>
        <w:jc w:val="both"/>
        <w:rPr>
          <w:sz w:val="28"/>
          <w:szCs w:val="28"/>
        </w:rPr>
      </w:pPr>
      <w:r>
        <w:rPr>
          <w:rStyle w:val="namedoc"/>
          <w:b/>
          <w:sz w:val="28"/>
          <w:szCs w:val="28"/>
        </w:rPr>
        <w:t xml:space="preserve">в </w:t>
      </w:r>
      <w:hyperlink r:id="rId8" w:history="1">
        <w:r w:rsidRPr="002049C5">
          <w:rPr>
            <w:rStyle w:val="a8"/>
            <w:b/>
            <w:color w:val="auto"/>
            <w:sz w:val="28"/>
            <w:szCs w:val="28"/>
            <w:u w:val="none"/>
          </w:rPr>
          <w:t>п</w:t>
        </w:r>
        <w:r>
          <w:rPr>
            <w:rStyle w:val="a8"/>
            <w:b/>
            <w:color w:val="auto"/>
            <w:sz w:val="28"/>
            <w:szCs w:val="28"/>
            <w:u w:val="none"/>
          </w:rPr>
          <w:t>одпункте 5 пункта 1</w:t>
        </w:r>
      </w:hyperlink>
      <w:r w:rsidRPr="002049C5">
        <w:rPr>
          <w:rStyle w:val="namedoc"/>
          <w:b/>
          <w:sz w:val="28"/>
          <w:szCs w:val="28"/>
        </w:rPr>
        <w:t xml:space="preserve"> </w:t>
      </w:r>
      <w:r>
        <w:rPr>
          <w:sz w:val="28"/>
          <w:szCs w:val="28"/>
        </w:rPr>
        <w:t>слова «</w:t>
      </w:r>
      <w:r w:rsidRPr="002049C5">
        <w:rPr>
          <w:sz w:val="28"/>
          <w:szCs w:val="28"/>
        </w:rPr>
        <w:t>за сохранностью автомоб</w:t>
      </w:r>
      <w:r>
        <w:rPr>
          <w:sz w:val="28"/>
          <w:szCs w:val="28"/>
        </w:rPr>
        <w:t>ильных дорог местного значения» заменить словами «</w:t>
      </w:r>
      <w:r w:rsidRPr="002049C5">
        <w:rPr>
          <w:sz w:val="28"/>
          <w:szCs w:val="28"/>
        </w:rPr>
        <w:t>на автомобильном транспорте, городском наземном электрическом тр</w:t>
      </w:r>
      <w:r>
        <w:rPr>
          <w:sz w:val="28"/>
          <w:szCs w:val="28"/>
        </w:rPr>
        <w:t>анспорте и в дорожном хозяйстве»;</w:t>
      </w:r>
    </w:p>
    <w:p w:rsidR="008A1C93" w:rsidRDefault="00EA1DC2" w:rsidP="00E807B9">
      <w:pPr>
        <w:pStyle w:val="headertext"/>
        <w:spacing w:before="0" w:beforeAutospacing="0" w:after="0" w:afterAutospacing="0"/>
        <w:ind w:firstLine="708"/>
        <w:jc w:val="both"/>
        <w:rPr>
          <w:rStyle w:val="namedoc"/>
          <w:b/>
          <w:sz w:val="28"/>
          <w:szCs w:val="28"/>
        </w:rPr>
      </w:pPr>
      <w:r>
        <w:rPr>
          <w:rStyle w:val="namedoc"/>
          <w:b/>
          <w:sz w:val="28"/>
          <w:szCs w:val="28"/>
        </w:rPr>
        <w:t xml:space="preserve"> дополнить пунктами 37, 38</w:t>
      </w:r>
      <w:r w:rsidR="00B161EF">
        <w:rPr>
          <w:rStyle w:val="namedoc"/>
          <w:b/>
          <w:sz w:val="28"/>
          <w:szCs w:val="28"/>
        </w:rPr>
        <w:t>, 39</w:t>
      </w:r>
      <w:r w:rsidR="008A1C93">
        <w:rPr>
          <w:rStyle w:val="namedoc"/>
          <w:b/>
          <w:sz w:val="28"/>
          <w:szCs w:val="28"/>
        </w:rPr>
        <w:t xml:space="preserve"> следующего содержания:</w:t>
      </w:r>
    </w:p>
    <w:p w:rsidR="008A1C93" w:rsidRDefault="008A1C93" w:rsidP="00E807B9">
      <w:pPr>
        <w:pStyle w:val="headertext"/>
        <w:spacing w:before="0" w:beforeAutospacing="0" w:after="0" w:afterAutospacing="0"/>
        <w:ind w:firstLine="708"/>
        <w:jc w:val="both"/>
        <w:rPr>
          <w:rStyle w:val="namedoc"/>
          <w:sz w:val="28"/>
          <w:szCs w:val="28"/>
        </w:rPr>
      </w:pPr>
      <w:r>
        <w:rPr>
          <w:rStyle w:val="namedoc"/>
          <w:sz w:val="28"/>
          <w:szCs w:val="28"/>
        </w:rPr>
        <w:t>«</w:t>
      </w:r>
      <w:r w:rsidRPr="008A1C93">
        <w:rPr>
          <w:rStyle w:val="namedoc"/>
          <w:sz w:val="28"/>
          <w:szCs w:val="28"/>
        </w:rPr>
        <w:t xml:space="preserve">37) </w:t>
      </w:r>
      <w:r w:rsidR="00F8131E">
        <w:rPr>
          <w:rStyle w:val="namedoc"/>
          <w:sz w:val="28"/>
          <w:szCs w:val="28"/>
        </w:rPr>
        <w:t>обеспечение</w:t>
      </w:r>
      <w:r w:rsidRPr="008A1C93">
        <w:rPr>
          <w:rStyle w:val="namedoc"/>
          <w:sz w:val="28"/>
          <w:szCs w:val="28"/>
        </w:rPr>
        <w:t xml:space="preserve"> муниципального земельного контроля в границах муниципального образования «Лениногорский муниципальный район» Республики Татарстан</w:t>
      </w:r>
      <w:r>
        <w:rPr>
          <w:rStyle w:val="namedoc"/>
          <w:sz w:val="28"/>
          <w:szCs w:val="28"/>
        </w:rPr>
        <w:t>;</w:t>
      </w:r>
    </w:p>
    <w:p w:rsidR="008A1C93" w:rsidRDefault="008A1C93" w:rsidP="00E807B9">
      <w:pPr>
        <w:pStyle w:val="headertext"/>
        <w:spacing w:before="0" w:beforeAutospacing="0" w:after="0" w:afterAutospacing="0"/>
        <w:ind w:firstLine="708"/>
        <w:jc w:val="both"/>
        <w:rPr>
          <w:rStyle w:val="namedoc"/>
          <w:sz w:val="28"/>
          <w:szCs w:val="28"/>
        </w:rPr>
      </w:pPr>
    </w:p>
    <w:p w:rsidR="008A1C93" w:rsidRDefault="008A1C93" w:rsidP="00E807B9">
      <w:pPr>
        <w:pStyle w:val="headertext"/>
        <w:spacing w:before="0" w:beforeAutospacing="0" w:after="0" w:afterAutospacing="0"/>
        <w:ind w:firstLine="708"/>
        <w:jc w:val="both"/>
        <w:rPr>
          <w:rStyle w:val="namedoc"/>
          <w:sz w:val="28"/>
          <w:szCs w:val="28"/>
        </w:rPr>
      </w:pPr>
      <w:r>
        <w:rPr>
          <w:rStyle w:val="namedoc"/>
          <w:sz w:val="28"/>
          <w:szCs w:val="28"/>
        </w:rPr>
        <w:t xml:space="preserve"> 38) </w:t>
      </w:r>
      <w:r w:rsidR="00960B83">
        <w:rPr>
          <w:rStyle w:val="namedoc"/>
          <w:sz w:val="28"/>
          <w:szCs w:val="28"/>
        </w:rPr>
        <w:t>обеспечение</w:t>
      </w:r>
      <w:r>
        <w:rPr>
          <w:rStyle w:val="namedoc"/>
          <w:sz w:val="28"/>
          <w:szCs w:val="28"/>
        </w:rPr>
        <w:t xml:space="preserve"> жилищного контроля на территории Лениногорского муниципального района;</w:t>
      </w:r>
    </w:p>
    <w:p w:rsidR="00B161EF" w:rsidRDefault="00B161EF" w:rsidP="00E807B9">
      <w:pPr>
        <w:pStyle w:val="headertext"/>
        <w:spacing w:before="0" w:beforeAutospacing="0" w:after="0" w:afterAutospacing="0"/>
        <w:ind w:firstLine="708"/>
        <w:jc w:val="both"/>
        <w:rPr>
          <w:rStyle w:val="namedoc"/>
          <w:sz w:val="28"/>
          <w:szCs w:val="28"/>
        </w:rPr>
      </w:pPr>
    </w:p>
    <w:p w:rsidR="00B161EF" w:rsidRDefault="00B161EF" w:rsidP="00B161EF">
      <w:pPr>
        <w:autoSpaceDE w:val="0"/>
        <w:autoSpaceDN w:val="0"/>
        <w:adjustRightInd w:val="0"/>
        <w:ind w:firstLine="708"/>
        <w:jc w:val="both"/>
        <w:rPr>
          <w:rFonts w:eastAsiaTheme="minorHAnsi"/>
          <w:sz w:val="28"/>
          <w:szCs w:val="28"/>
          <w:lang w:eastAsia="en-US"/>
        </w:rPr>
      </w:pPr>
      <w:r>
        <w:rPr>
          <w:rStyle w:val="namedoc"/>
          <w:sz w:val="28"/>
          <w:szCs w:val="28"/>
        </w:rPr>
        <w:t xml:space="preserve">39) </w:t>
      </w:r>
      <w:r>
        <w:rPr>
          <w:rFonts w:eastAsiaTheme="minorHAnsi"/>
          <w:sz w:val="28"/>
          <w:szCs w:val="28"/>
          <w:lang w:eastAsia="en-US"/>
        </w:rPr>
        <w:t xml:space="preserve">обеспечение выполнения работ, необходимых для создания искусственных земельных участков для нужд поселения в соответствии с федеральным </w:t>
      </w:r>
      <w:hyperlink r:id="rId9" w:history="1">
        <w:r>
          <w:rPr>
            <w:rFonts w:eastAsiaTheme="minorHAnsi"/>
            <w:color w:val="0000FF"/>
            <w:sz w:val="28"/>
            <w:szCs w:val="28"/>
            <w:lang w:eastAsia="en-US"/>
          </w:rPr>
          <w:t>законом</w:t>
        </w:r>
      </w:hyperlink>
      <w:r>
        <w:rPr>
          <w:rFonts w:eastAsiaTheme="minorHAnsi"/>
          <w:sz w:val="28"/>
          <w:szCs w:val="28"/>
          <w:lang w:eastAsia="en-US"/>
        </w:rPr>
        <w:t>;</w:t>
      </w:r>
    </w:p>
    <w:p w:rsidR="00B7723A" w:rsidRDefault="00B7723A" w:rsidP="00B161EF">
      <w:pPr>
        <w:autoSpaceDE w:val="0"/>
        <w:autoSpaceDN w:val="0"/>
        <w:adjustRightInd w:val="0"/>
        <w:ind w:firstLine="708"/>
        <w:jc w:val="both"/>
        <w:rPr>
          <w:rFonts w:eastAsiaTheme="minorHAnsi"/>
          <w:sz w:val="28"/>
          <w:szCs w:val="28"/>
          <w:lang w:eastAsia="en-US"/>
        </w:rPr>
      </w:pPr>
    </w:p>
    <w:p w:rsidR="00B7723A" w:rsidRDefault="00B7723A" w:rsidP="00B161EF">
      <w:pPr>
        <w:autoSpaceDE w:val="0"/>
        <w:autoSpaceDN w:val="0"/>
        <w:adjustRightInd w:val="0"/>
        <w:ind w:firstLine="708"/>
        <w:jc w:val="both"/>
        <w:rPr>
          <w:rFonts w:eastAsiaTheme="minorHAnsi"/>
          <w:sz w:val="28"/>
          <w:szCs w:val="28"/>
          <w:lang w:eastAsia="en-US"/>
        </w:rPr>
      </w:pPr>
      <w:r w:rsidRPr="00B7723A">
        <w:rPr>
          <w:rFonts w:eastAsiaTheme="minorHAnsi"/>
          <w:b/>
          <w:sz w:val="28"/>
          <w:szCs w:val="28"/>
          <w:lang w:eastAsia="en-US"/>
        </w:rPr>
        <w:t>в статье 22.1</w:t>
      </w:r>
      <w:r>
        <w:rPr>
          <w:rFonts w:eastAsiaTheme="minorHAnsi"/>
          <w:sz w:val="28"/>
          <w:szCs w:val="28"/>
          <w:lang w:eastAsia="en-US"/>
        </w:rPr>
        <w:t xml:space="preserve"> слова «использования и охраны» заменить словами «охраны и использования»;</w:t>
      </w:r>
    </w:p>
    <w:p w:rsidR="00B7723A" w:rsidRDefault="00B7723A" w:rsidP="00B161EF">
      <w:pPr>
        <w:autoSpaceDE w:val="0"/>
        <w:autoSpaceDN w:val="0"/>
        <w:adjustRightInd w:val="0"/>
        <w:ind w:firstLine="708"/>
        <w:jc w:val="both"/>
        <w:rPr>
          <w:rFonts w:eastAsiaTheme="minorHAnsi"/>
          <w:sz w:val="28"/>
          <w:szCs w:val="28"/>
          <w:lang w:eastAsia="en-US"/>
        </w:rPr>
      </w:pPr>
    </w:p>
    <w:p w:rsidR="00B7723A" w:rsidRDefault="00B7723A" w:rsidP="00B161EF">
      <w:pPr>
        <w:autoSpaceDE w:val="0"/>
        <w:autoSpaceDN w:val="0"/>
        <w:adjustRightInd w:val="0"/>
        <w:ind w:firstLine="708"/>
        <w:jc w:val="both"/>
        <w:rPr>
          <w:rFonts w:eastAsiaTheme="minorHAnsi"/>
          <w:sz w:val="28"/>
          <w:szCs w:val="28"/>
          <w:lang w:eastAsia="en-US"/>
        </w:rPr>
      </w:pPr>
      <w:r w:rsidRPr="00B7723A">
        <w:rPr>
          <w:rFonts w:eastAsiaTheme="minorHAnsi"/>
          <w:b/>
          <w:sz w:val="28"/>
          <w:szCs w:val="28"/>
          <w:lang w:eastAsia="en-US"/>
        </w:rPr>
        <w:t>часть 2 статьи 7.1</w:t>
      </w:r>
      <w:r>
        <w:rPr>
          <w:rFonts w:eastAsiaTheme="minorHAnsi"/>
          <w:sz w:val="28"/>
          <w:szCs w:val="28"/>
          <w:lang w:eastAsia="en-US"/>
        </w:rPr>
        <w:t xml:space="preserve"> изложить в новой редакции:</w:t>
      </w:r>
    </w:p>
    <w:p w:rsidR="00B7723A" w:rsidRPr="00B7723A" w:rsidRDefault="00B7723A" w:rsidP="00B7723A">
      <w:pPr>
        <w:autoSpaceDE w:val="0"/>
        <w:autoSpaceDN w:val="0"/>
        <w:adjustRightInd w:val="0"/>
        <w:ind w:firstLine="708"/>
        <w:jc w:val="both"/>
        <w:rPr>
          <w:rFonts w:eastAsiaTheme="minorHAnsi"/>
          <w:bCs/>
          <w:sz w:val="28"/>
          <w:szCs w:val="28"/>
          <w:lang w:eastAsia="en-US"/>
        </w:rPr>
      </w:pPr>
      <w:r w:rsidRPr="00B7723A">
        <w:rPr>
          <w:rFonts w:eastAsiaTheme="minorHAnsi"/>
          <w:sz w:val="28"/>
          <w:szCs w:val="28"/>
          <w:lang w:eastAsia="en-US"/>
        </w:rPr>
        <w:t xml:space="preserve">«2. </w:t>
      </w:r>
      <w:r w:rsidRPr="00B7723A">
        <w:rPr>
          <w:rFonts w:eastAsiaTheme="minorHAnsi"/>
          <w:bCs/>
          <w:sz w:val="28"/>
          <w:szCs w:val="28"/>
          <w:lang w:eastAsia="en-US"/>
        </w:rPr>
        <w:t xml:space="preserve">Организация и осуществление видов муниципального контроля регулируются Федеральным </w:t>
      </w:r>
      <w:hyperlink r:id="rId10" w:history="1">
        <w:r w:rsidRPr="00B7723A">
          <w:rPr>
            <w:rFonts w:eastAsiaTheme="minorHAnsi"/>
            <w:bCs/>
            <w:color w:val="0000FF"/>
            <w:sz w:val="28"/>
            <w:szCs w:val="28"/>
            <w:lang w:eastAsia="en-US"/>
          </w:rPr>
          <w:t>законом</w:t>
        </w:r>
      </w:hyperlink>
      <w:r w:rsidRPr="00B7723A">
        <w:rPr>
          <w:rFonts w:eastAsiaTheme="minorHAnsi"/>
          <w:bCs/>
          <w:sz w:val="28"/>
          <w:szCs w:val="28"/>
          <w:lang w:eastAsia="en-US"/>
        </w:rPr>
        <w:t xml:space="preserve"> от 31 июля 2020 года №248-ФЗ «О </w:t>
      </w:r>
      <w:r w:rsidRPr="00B7723A">
        <w:rPr>
          <w:rFonts w:eastAsiaTheme="minorHAnsi"/>
          <w:bCs/>
          <w:sz w:val="28"/>
          <w:szCs w:val="28"/>
          <w:lang w:eastAsia="en-US"/>
        </w:rPr>
        <w:lastRenderedPageBreak/>
        <w:t>государственном контроле (надзоре) и муниципальном контроле в Российской Федерации»</w:t>
      </w:r>
      <w:r>
        <w:rPr>
          <w:rFonts w:eastAsiaTheme="minorHAnsi"/>
          <w:bCs/>
          <w:sz w:val="28"/>
          <w:szCs w:val="28"/>
          <w:lang w:eastAsia="en-US"/>
        </w:rPr>
        <w:t>;</w:t>
      </w:r>
    </w:p>
    <w:p w:rsidR="00B7723A" w:rsidRDefault="00B7723A" w:rsidP="00B161E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 </w:t>
      </w:r>
    </w:p>
    <w:p w:rsidR="00286428" w:rsidRDefault="00286428" w:rsidP="00B161EF">
      <w:pPr>
        <w:autoSpaceDE w:val="0"/>
        <w:autoSpaceDN w:val="0"/>
        <w:adjustRightInd w:val="0"/>
        <w:ind w:firstLine="708"/>
        <w:jc w:val="both"/>
        <w:rPr>
          <w:rFonts w:eastAsiaTheme="minorHAnsi"/>
          <w:sz w:val="28"/>
          <w:szCs w:val="28"/>
          <w:lang w:eastAsia="en-US"/>
        </w:rPr>
      </w:pPr>
    </w:p>
    <w:p w:rsidR="003B153C" w:rsidRDefault="003B153C" w:rsidP="00B161EF">
      <w:pPr>
        <w:autoSpaceDE w:val="0"/>
        <w:autoSpaceDN w:val="0"/>
        <w:adjustRightInd w:val="0"/>
        <w:ind w:firstLine="708"/>
        <w:jc w:val="both"/>
        <w:rPr>
          <w:rFonts w:eastAsiaTheme="minorHAnsi"/>
          <w:b/>
          <w:sz w:val="28"/>
          <w:szCs w:val="28"/>
          <w:lang w:eastAsia="en-US"/>
        </w:rPr>
      </w:pPr>
      <w:r>
        <w:rPr>
          <w:rFonts w:eastAsiaTheme="minorHAnsi"/>
          <w:b/>
          <w:sz w:val="28"/>
          <w:szCs w:val="28"/>
          <w:lang w:eastAsia="en-US"/>
        </w:rPr>
        <w:t>в статье 17:</w:t>
      </w:r>
    </w:p>
    <w:p w:rsidR="00286428" w:rsidRPr="00286428" w:rsidRDefault="00286428" w:rsidP="00B161EF">
      <w:pPr>
        <w:autoSpaceDE w:val="0"/>
        <w:autoSpaceDN w:val="0"/>
        <w:adjustRightInd w:val="0"/>
        <w:ind w:firstLine="708"/>
        <w:jc w:val="both"/>
        <w:rPr>
          <w:rFonts w:eastAsiaTheme="minorHAnsi"/>
          <w:b/>
          <w:sz w:val="28"/>
          <w:szCs w:val="28"/>
          <w:lang w:eastAsia="en-US"/>
        </w:rPr>
      </w:pPr>
      <w:r w:rsidRPr="00286428">
        <w:rPr>
          <w:rFonts w:eastAsiaTheme="minorHAnsi"/>
          <w:b/>
          <w:sz w:val="28"/>
          <w:szCs w:val="28"/>
          <w:lang w:eastAsia="en-US"/>
        </w:rPr>
        <w:t>часть 4</w:t>
      </w:r>
      <w:r w:rsidR="003B153C">
        <w:rPr>
          <w:rFonts w:eastAsiaTheme="minorHAnsi"/>
          <w:b/>
          <w:sz w:val="28"/>
          <w:szCs w:val="28"/>
          <w:lang w:eastAsia="en-US"/>
        </w:rPr>
        <w:t xml:space="preserve"> и 5</w:t>
      </w:r>
      <w:r w:rsidRPr="00286428">
        <w:rPr>
          <w:rFonts w:eastAsiaTheme="minorHAnsi"/>
          <w:b/>
          <w:sz w:val="28"/>
          <w:szCs w:val="28"/>
          <w:lang w:eastAsia="en-US"/>
        </w:rPr>
        <w:t xml:space="preserve"> изложить в новой редакции:</w:t>
      </w:r>
    </w:p>
    <w:p w:rsidR="00286428" w:rsidRDefault="00286428" w:rsidP="0028642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bookmarkStart w:id="1" w:name="Par0"/>
      <w:bookmarkEnd w:id="1"/>
      <w:proofErr w:type="gramStart"/>
      <w:r>
        <w:rPr>
          <w:rFonts w:eastAsiaTheme="minorHAnsi"/>
          <w:sz w:val="28"/>
          <w:szCs w:val="28"/>
          <w:lang w:eastAsia="en-US"/>
        </w:rPr>
        <w:t>Порядок организации и проведения публичных слушаний определяется уставом района и (или) нормативными правовыми актами Совета района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Лениногорского муниципального района в информационно-телекоммуникационной сети "Интернет" или в случае, если не имеет</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возможности размещать информацию о своей деятельности в информационно-телекоммуникационной сети "Интернет", на официальном сайте Республики Татарстан или муниципального образования с учетом положений Федерального </w:t>
      </w:r>
      <w:hyperlink r:id="rId11" w:history="1">
        <w:r>
          <w:rPr>
            <w:rFonts w:eastAsiaTheme="minorHAnsi"/>
            <w:color w:val="0000FF"/>
            <w:sz w:val="28"/>
            <w:szCs w:val="28"/>
            <w:lang w:eastAsia="en-US"/>
          </w:rPr>
          <w:t>закона</w:t>
        </w:r>
      </w:hyperlink>
      <w:r>
        <w:rPr>
          <w:rFonts w:eastAsiaTheme="minorHAnsi"/>
          <w:sz w:val="28"/>
          <w:szCs w:val="28"/>
          <w:lang w:eastAsia="en-US"/>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proofErr w:type="gramEnd"/>
      <w:r>
        <w:rPr>
          <w:rFonts w:eastAsiaTheme="minorHAnsi"/>
          <w:sz w:val="28"/>
          <w:szCs w:val="28"/>
          <w:lang w:eastAsia="en-US"/>
        </w:rPr>
        <w:t xml:space="preserve"> </w:t>
      </w:r>
      <w:proofErr w:type="gramStart"/>
      <w:r>
        <w:rPr>
          <w:rFonts w:eastAsiaTheme="minorHAnsi"/>
          <w:sz w:val="28"/>
          <w:szCs w:val="28"/>
          <w:lang w:eastAsia="en-US"/>
        </w:rPr>
        <w:t>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286428" w:rsidRDefault="00286428" w:rsidP="00286428">
      <w:pPr>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 xml:space="preserve">Уставом муниципального образования и (или) нормативными правовыми актами Совета района может быть установлено, что для размещения материалов и информации, указанных в </w:t>
      </w:r>
      <w:hyperlink w:anchor="Par0" w:history="1">
        <w:r>
          <w:rPr>
            <w:rFonts w:eastAsiaTheme="minorHAnsi"/>
            <w:color w:val="0000FF"/>
            <w:sz w:val="28"/>
            <w:szCs w:val="28"/>
            <w:lang w:eastAsia="en-US"/>
          </w:rPr>
          <w:t>абзаце первом</w:t>
        </w:r>
      </w:hyperlink>
      <w:r>
        <w:rPr>
          <w:rFonts w:eastAsiaTheme="minorHAnsi"/>
          <w:sz w:val="28"/>
          <w:szCs w:val="28"/>
          <w:lang w:eastAsia="en-US"/>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w:t>
      </w:r>
      <w:proofErr w:type="gramEnd"/>
      <w:r>
        <w:rPr>
          <w:rFonts w:eastAsiaTheme="minorHAnsi"/>
          <w:sz w:val="28"/>
          <w:szCs w:val="28"/>
          <w:lang w:eastAsia="en-US"/>
        </w:rPr>
        <w:t xml:space="preserve">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B153C" w:rsidRDefault="003B153C" w:rsidP="003B153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w:t>
      </w:r>
      <w:proofErr w:type="gramStart"/>
      <w:r>
        <w:rPr>
          <w:rFonts w:eastAsiaTheme="minorHAnsi"/>
          <w:sz w:val="28"/>
          <w:szCs w:val="28"/>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w:t>
      </w:r>
      <w:r>
        <w:rPr>
          <w:rFonts w:eastAsiaTheme="minorHAnsi"/>
          <w:sz w:val="28"/>
          <w:szCs w:val="28"/>
          <w:lang w:eastAsia="en-US"/>
        </w:rPr>
        <w:lastRenderedPageBreak/>
        <w:t>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eastAsiaTheme="minorHAnsi"/>
          <w:sz w:val="28"/>
          <w:szCs w:val="28"/>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2" w:history="1">
        <w:r>
          <w:rPr>
            <w:rFonts w:eastAsiaTheme="minorHAnsi"/>
            <w:color w:val="0000FF"/>
            <w:sz w:val="28"/>
            <w:szCs w:val="28"/>
            <w:lang w:eastAsia="en-US"/>
          </w:rPr>
          <w:t>законодательством</w:t>
        </w:r>
      </w:hyperlink>
      <w:r>
        <w:rPr>
          <w:rFonts w:eastAsiaTheme="minorHAnsi"/>
          <w:sz w:val="28"/>
          <w:szCs w:val="28"/>
          <w:lang w:eastAsia="en-US"/>
        </w:rPr>
        <w:t xml:space="preserve"> о градостроительной деятельности.</w:t>
      </w:r>
    </w:p>
    <w:p w:rsidR="00286428" w:rsidRDefault="00286428" w:rsidP="00B161EF">
      <w:pPr>
        <w:autoSpaceDE w:val="0"/>
        <w:autoSpaceDN w:val="0"/>
        <w:adjustRightInd w:val="0"/>
        <w:ind w:firstLine="708"/>
        <w:jc w:val="both"/>
        <w:rPr>
          <w:rFonts w:eastAsiaTheme="minorHAnsi"/>
          <w:sz w:val="28"/>
          <w:szCs w:val="28"/>
          <w:lang w:eastAsia="en-US"/>
        </w:rPr>
      </w:pPr>
    </w:p>
    <w:p w:rsidR="00CF5860" w:rsidRDefault="00CF5860" w:rsidP="00CF5860">
      <w:pPr>
        <w:autoSpaceDE w:val="0"/>
        <w:autoSpaceDN w:val="0"/>
        <w:adjustRightInd w:val="0"/>
        <w:spacing w:before="280"/>
        <w:ind w:firstLine="540"/>
        <w:jc w:val="both"/>
        <w:rPr>
          <w:rFonts w:eastAsiaTheme="minorHAnsi"/>
          <w:b/>
          <w:bCs/>
          <w:sz w:val="28"/>
          <w:szCs w:val="28"/>
          <w:lang w:eastAsia="en-US"/>
        </w:rPr>
      </w:pPr>
      <w:r w:rsidRPr="00CF5860">
        <w:rPr>
          <w:rFonts w:eastAsiaTheme="minorHAnsi"/>
          <w:b/>
          <w:bCs/>
          <w:sz w:val="28"/>
          <w:szCs w:val="28"/>
          <w:lang w:eastAsia="en-US"/>
        </w:rPr>
        <w:t>статью 27 дополнить пунктом 6.1 следующего содержания:</w:t>
      </w:r>
    </w:p>
    <w:p w:rsidR="00BD6269" w:rsidRPr="00CF5860" w:rsidRDefault="00BD6269" w:rsidP="00CF5860">
      <w:pPr>
        <w:autoSpaceDE w:val="0"/>
        <w:autoSpaceDN w:val="0"/>
        <w:adjustRightInd w:val="0"/>
        <w:spacing w:before="280"/>
        <w:ind w:firstLine="540"/>
        <w:jc w:val="both"/>
        <w:rPr>
          <w:rFonts w:eastAsiaTheme="minorHAnsi"/>
          <w:b/>
          <w:bCs/>
          <w:sz w:val="28"/>
          <w:szCs w:val="28"/>
          <w:lang w:eastAsia="en-US"/>
        </w:rPr>
      </w:pPr>
    </w:p>
    <w:p w:rsidR="00CF5860" w:rsidRDefault="00CF5860" w:rsidP="00CF586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6.1)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Pr>
          <w:rFonts w:eastAsiaTheme="minorHAnsi"/>
          <w:sz w:val="28"/>
          <w:szCs w:val="28"/>
          <w:lang w:eastAsia="en-US"/>
        </w:rPr>
        <w:t xml:space="preserve"> Выборное должностное лицо местного самоуправления не может одновременно исполнять полномочия депутата Совета Лениногорского муниципального района Республики Татарстан, за исключением случаев, установленных Федеральным законом </w:t>
      </w:r>
      <w:r w:rsidRPr="00CF5860">
        <w:rPr>
          <w:rFonts w:eastAsiaTheme="minorHAnsi"/>
          <w:sz w:val="28"/>
          <w:szCs w:val="28"/>
          <w:lang w:eastAsia="en-US"/>
        </w:rPr>
        <w:t>от 06.10.2003 N 131-ФЗ (ред</w:t>
      </w:r>
      <w:r>
        <w:rPr>
          <w:rFonts w:eastAsiaTheme="minorHAnsi"/>
          <w:sz w:val="28"/>
          <w:szCs w:val="28"/>
          <w:lang w:eastAsia="en-US"/>
        </w:rPr>
        <w:t>. от 30.12.2021) «</w:t>
      </w:r>
      <w:r w:rsidRPr="00CF5860">
        <w:rPr>
          <w:rFonts w:eastAsiaTheme="minorHAnsi"/>
          <w:sz w:val="28"/>
          <w:szCs w:val="28"/>
          <w:lang w:eastAsia="en-US"/>
        </w:rPr>
        <w:t>Об общих принципах организации местного самоуп</w:t>
      </w:r>
      <w:r>
        <w:rPr>
          <w:rFonts w:eastAsiaTheme="minorHAnsi"/>
          <w:sz w:val="28"/>
          <w:szCs w:val="28"/>
          <w:lang w:eastAsia="en-US"/>
        </w:rPr>
        <w:t>равления в Российской Федерации», иными федеральными законами.</w:t>
      </w:r>
    </w:p>
    <w:p w:rsidR="00CF5860" w:rsidRPr="007C6D4D" w:rsidRDefault="00CF5860" w:rsidP="00CF5860">
      <w:pPr>
        <w:autoSpaceDE w:val="0"/>
        <w:autoSpaceDN w:val="0"/>
        <w:adjustRightInd w:val="0"/>
        <w:spacing w:before="280"/>
        <w:ind w:firstLine="540"/>
        <w:jc w:val="both"/>
        <w:rPr>
          <w:rFonts w:eastAsiaTheme="minorHAnsi"/>
          <w:bCs/>
          <w:sz w:val="28"/>
          <w:szCs w:val="28"/>
          <w:lang w:eastAsia="en-US"/>
        </w:rPr>
      </w:pPr>
    </w:p>
    <w:p w:rsidR="00452153" w:rsidRPr="00E807B9" w:rsidRDefault="00452153" w:rsidP="00E807B9">
      <w:pPr>
        <w:pStyle w:val="headertext"/>
        <w:spacing w:before="0" w:beforeAutospacing="0" w:after="0" w:afterAutospacing="0"/>
        <w:ind w:firstLine="708"/>
        <w:jc w:val="both"/>
        <w:rPr>
          <w:rStyle w:val="namedoc"/>
          <w:b/>
          <w:sz w:val="28"/>
          <w:szCs w:val="28"/>
        </w:rPr>
      </w:pPr>
      <w:r w:rsidRPr="00E807B9">
        <w:rPr>
          <w:rStyle w:val="namedoc"/>
          <w:b/>
          <w:sz w:val="28"/>
          <w:szCs w:val="28"/>
        </w:rPr>
        <w:t>пункт 7 части 1 статьи 36 изложить в следующей редакции:</w:t>
      </w:r>
    </w:p>
    <w:p w:rsidR="00452153" w:rsidRDefault="00452153" w:rsidP="00E807B9">
      <w:pPr>
        <w:pStyle w:val="headertext"/>
        <w:spacing w:after="240" w:afterAutospacing="0"/>
        <w:ind w:firstLine="708"/>
        <w:jc w:val="both"/>
        <w:rPr>
          <w:sz w:val="28"/>
          <w:szCs w:val="28"/>
        </w:rPr>
      </w:pPr>
      <w:proofErr w:type="gramStart"/>
      <w:r w:rsidRPr="00E807B9">
        <w:rPr>
          <w:rStyle w:val="namedoc"/>
          <w:b/>
          <w:sz w:val="28"/>
          <w:szCs w:val="28"/>
        </w:rPr>
        <w:t xml:space="preserve">«7) </w:t>
      </w:r>
      <w:r w:rsidR="00E807B9" w:rsidRPr="00E807B9">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807B9" w:rsidRPr="00E807B9">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E807B9" w:rsidRPr="00E807B9">
        <w:rPr>
          <w:sz w:val="28"/>
          <w:szCs w:val="28"/>
        </w:rPr>
        <w:t>;»</w:t>
      </w:r>
      <w:proofErr w:type="gramEnd"/>
      <w:r w:rsidR="00E807B9" w:rsidRPr="00E807B9">
        <w:rPr>
          <w:sz w:val="28"/>
          <w:szCs w:val="28"/>
        </w:rPr>
        <w:t>;</w:t>
      </w:r>
    </w:p>
    <w:p w:rsidR="00FD2750" w:rsidRPr="00E807B9" w:rsidRDefault="00FD2750" w:rsidP="00E807B9">
      <w:pPr>
        <w:pStyle w:val="headertext"/>
        <w:spacing w:after="240" w:afterAutospacing="0"/>
        <w:ind w:firstLine="708"/>
        <w:jc w:val="both"/>
        <w:rPr>
          <w:rStyle w:val="namedoc"/>
          <w:b/>
          <w:sz w:val="28"/>
          <w:szCs w:val="28"/>
        </w:rPr>
      </w:pPr>
    </w:p>
    <w:p w:rsidR="005110B6" w:rsidRPr="00E807B9" w:rsidRDefault="005110B6" w:rsidP="00E807B9">
      <w:pPr>
        <w:pStyle w:val="headertext"/>
        <w:spacing w:before="0" w:beforeAutospacing="0" w:after="0" w:afterAutospacing="0"/>
        <w:ind w:firstLine="708"/>
        <w:jc w:val="both"/>
        <w:rPr>
          <w:rStyle w:val="namedoc"/>
          <w:b/>
          <w:sz w:val="28"/>
          <w:szCs w:val="28"/>
        </w:rPr>
      </w:pPr>
      <w:r w:rsidRPr="00E807B9">
        <w:rPr>
          <w:rStyle w:val="namedoc"/>
          <w:b/>
          <w:sz w:val="28"/>
          <w:szCs w:val="28"/>
        </w:rPr>
        <w:lastRenderedPageBreak/>
        <w:t>пункт 9 части 1 статьи 41 изложить в следующей редакции:</w:t>
      </w:r>
    </w:p>
    <w:p w:rsidR="005110B6" w:rsidRDefault="005110B6" w:rsidP="00E807B9">
      <w:pPr>
        <w:pStyle w:val="headertext"/>
        <w:spacing w:after="240" w:afterAutospacing="0"/>
        <w:ind w:firstLine="708"/>
        <w:jc w:val="both"/>
        <w:rPr>
          <w:sz w:val="28"/>
          <w:szCs w:val="28"/>
        </w:rPr>
      </w:pPr>
      <w:proofErr w:type="gramStart"/>
      <w:r w:rsidRPr="00E807B9">
        <w:rPr>
          <w:sz w:val="28"/>
          <w:szCs w:val="28"/>
        </w:rPr>
        <w:t xml:space="preserve">«9) </w:t>
      </w:r>
      <w:r w:rsidRPr="005110B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110B6">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FD2750">
        <w:rPr>
          <w:sz w:val="28"/>
          <w:szCs w:val="28"/>
        </w:rPr>
        <w:t>;»</w:t>
      </w:r>
      <w:proofErr w:type="gramEnd"/>
      <w:r w:rsidR="00FD2750">
        <w:rPr>
          <w:sz w:val="28"/>
          <w:szCs w:val="28"/>
        </w:rPr>
        <w:t>;</w:t>
      </w:r>
    </w:p>
    <w:p w:rsidR="008F3058" w:rsidRDefault="008F3058" w:rsidP="00E807B9">
      <w:pPr>
        <w:pStyle w:val="headertext"/>
        <w:spacing w:after="240" w:afterAutospacing="0"/>
        <w:ind w:firstLine="708"/>
        <w:jc w:val="both"/>
        <w:rPr>
          <w:b/>
          <w:sz w:val="28"/>
          <w:szCs w:val="28"/>
        </w:rPr>
      </w:pPr>
      <w:r>
        <w:rPr>
          <w:b/>
          <w:sz w:val="28"/>
          <w:szCs w:val="28"/>
        </w:rPr>
        <w:t>в статье 46:</w:t>
      </w:r>
    </w:p>
    <w:p w:rsidR="00945F0D" w:rsidRDefault="00945F0D" w:rsidP="008F3058">
      <w:pPr>
        <w:pStyle w:val="headertext"/>
        <w:spacing w:before="0" w:beforeAutospacing="0" w:after="0" w:afterAutospacing="0"/>
        <w:ind w:firstLine="708"/>
        <w:jc w:val="both"/>
        <w:rPr>
          <w:rStyle w:val="namedoc"/>
          <w:sz w:val="28"/>
          <w:szCs w:val="28"/>
        </w:rPr>
      </w:pPr>
    </w:p>
    <w:p w:rsidR="0031070A" w:rsidRDefault="00375D32" w:rsidP="008F3058">
      <w:pPr>
        <w:pStyle w:val="headertext"/>
        <w:spacing w:before="0" w:beforeAutospacing="0" w:after="0" w:afterAutospacing="0"/>
        <w:ind w:firstLine="708"/>
        <w:jc w:val="both"/>
        <w:rPr>
          <w:rStyle w:val="namedoc"/>
          <w:sz w:val="28"/>
          <w:szCs w:val="28"/>
        </w:rPr>
      </w:pPr>
      <w:r>
        <w:rPr>
          <w:rStyle w:val="namedoc"/>
          <w:b/>
          <w:sz w:val="28"/>
          <w:szCs w:val="28"/>
        </w:rPr>
        <w:t xml:space="preserve">абзац 7 </w:t>
      </w:r>
      <w:r w:rsidR="00945F0D" w:rsidRPr="00945F0D">
        <w:rPr>
          <w:rStyle w:val="namedoc"/>
          <w:b/>
          <w:sz w:val="28"/>
          <w:szCs w:val="28"/>
        </w:rPr>
        <w:t>пункт</w:t>
      </w:r>
      <w:r>
        <w:rPr>
          <w:rStyle w:val="namedoc"/>
          <w:b/>
          <w:sz w:val="28"/>
          <w:szCs w:val="28"/>
        </w:rPr>
        <w:t>а</w:t>
      </w:r>
      <w:r w:rsidR="00945F0D" w:rsidRPr="00945F0D">
        <w:rPr>
          <w:rStyle w:val="namedoc"/>
          <w:b/>
          <w:sz w:val="28"/>
          <w:szCs w:val="28"/>
        </w:rPr>
        <w:t xml:space="preserve"> 3 части 1 </w:t>
      </w:r>
      <w:r>
        <w:rPr>
          <w:rStyle w:val="namedoc"/>
          <w:b/>
          <w:sz w:val="28"/>
          <w:szCs w:val="28"/>
        </w:rPr>
        <w:t>признать утратившим силу</w:t>
      </w:r>
      <w:r w:rsidR="00945F0D">
        <w:rPr>
          <w:rStyle w:val="namedoc"/>
          <w:sz w:val="28"/>
          <w:szCs w:val="28"/>
        </w:rPr>
        <w:t>;</w:t>
      </w:r>
    </w:p>
    <w:p w:rsidR="0031070A" w:rsidRDefault="0031070A" w:rsidP="002350A8">
      <w:pPr>
        <w:pStyle w:val="headertext"/>
        <w:spacing w:after="240" w:afterAutospacing="0"/>
        <w:ind w:firstLine="708"/>
        <w:jc w:val="both"/>
        <w:rPr>
          <w:rStyle w:val="namedoc"/>
          <w:sz w:val="28"/>
          <w:szCs w:val="28"/>
        </w:rPr>
      </w:pPr>
      <w:r>
        <w:rPr>
          <w:b/>
          <w:sz w:val="28"/>
          <w:szCs w:val="28"/>
        </w:rPr>
        <w:t xml:space="preserve">в абзаце 3 </w:t>
      </w:r>
      <w:r w:rsidR="002350A8" w:rsidRPr="008F3058">
        <w:rPr>
          <w:b/>
          <w:sz w:val="28"/>
          <w:szCs w:val="28"/>
        </w:rPr>
        <w:t>пункт</w:t>
      </w:r>
      <w:r>
        <w:rPr>
          <w:b/>
          <w:sz w:val="28"/>
          <w:szCs w:val="28"/>
        </w:rPr>
        <w:t>а</w:t>
      </w:r>
      <w:r w:rsidR="002350A8" w:rsidRPr="008F3058">
        <w:rPr>
          <w:b/>
          <w:sz w:val="28"/>
          <w:szCs w:val="28"/>
        </w:rPr>
        <w:t xml:space="preserve"> 4 </w:t>
      </w:r>
      <w:r>
        <w:rPr>
          <w:b/>
          <w:sz w:val="28"/>
          <w:szCs w:val="28"/>
        </w:rPr>
        <w:t>части</w:t>
      </w:r>
      <w:r w:rsidR="002350A8" w:rsidRPr="008F3058">
        <w:rPr>
          <w:b/>
          <w:sz w:val="28"/>
          <w:szCs w:val="28"/>
        </w:rPr>
        <w:t xml:space="preserve"> 1 </w:t>
      </w:r>
      <w:r>
        <w:rPr>
          <w:sz w:val="28"/>
          <w:szCs w:val="28"/>
        </w:rPr>
        <w:t>слова «</w:t>
      </w:r>
      <w:r w:rsidRPr="002049C5">
        <w:rPr>
          <w:sz w:val="28"/>
          <w:szCs w:val="28"/>
        </w:rPr>
        <w:t>за сохранностью автомоб</w:t>
      </w:r>
      <w:r>
        <w:rPr>
          <w:sz w:val="28"/>
          <w:szCs w:val="28"/>
        </w:rPr>
        <w:t>ильных дорог местного значения вне границ населенных пунктов в границах муниципального района» заменить словами «</w:t>
      </w:r>
      <w:r w:rsidRPr="002049C5">
        <w:rPr>
          <w:sz w:val="28"/>
          <w:szCs w:val="28"/>
        </w:rPr>
        <w:t>на автомобильном транспорте, городском наземном электрическом тр</w:t>
      </w:r>
      <w:r>
        <w:rPr>
          <w:sz w:val="28"/>
          <w:szCs w:val="28"/>
        </w:rPr>
        <w:t>анспорте и в дорожном хозяйстве»</w:t>
      </w:r>
      <w:r>
        <w:rPr>
          <w:rStyle w:val="namedoc"/>
          <w:sz w:val="28"/>
          <w:szCs w:val="28"/>
        </w:rPr>
        <w:t xml:space="preserve"> </w:t>
      </w:r>
    </w:p>
    <w:p w:rsidR="00EA1DC2" w:rsidRDefault="00EA1DC2" w:rsidP="002350A8">
      <w:pPr>
        <w:pStyle w:val="headertext"/>
        <w:spacing w:after="240" w:afterAutospacing="0"/>
        <w:ind w:firstLine="708"/>
        <w:jc w:val="both"/>
        <w:rPr>
          <w:b/>
          <w:sz w:val="28"/>
          <w:szCs w:val="28"/>
        </w:rPr>
      </w:pPr>
      <w:r w:rsidRPr="00EA1DC2">
        <w:rPr>
          <w:b/>
          <w:sz w:val="28"/>
          <w:szCs w:val="28"/>
        </w:rPr>
        <w:t xml:space="preserve">пункт </w:t>
      </w:r>
      <w:r w:rsidR="008D2E97">
        <w:rPr>
          <w:b/>
          <w:sz w:val="28"/>
          <w:szCs w:val="28"/>
        </w:rPr>
        <w:t>5</w:t>
      </w:r>
      <w:r w:rsidRPr="00EA1DC2">
        <w:rPr>
          <w:b/>
          <w:sz w:val="28"/>
          <w:szCs w:val="28"/>
        </w:rPr>
        <w:t xml:space="preserve"> </w:t>
      </w:r>
      <w:r w:rsidR="0031070A">
        <w:rPr>
          <w:b/>
          <w:sz w:val="28"/>
          <w:szCs w:val="28"/>
        </w:rPr>
        <w:t>части</w:t>
      </w:r>
      <w:r w:rsidRPr="00EA1DC2">
        <w:rPr>
          <w:b/>
          <w:sz w:val="28"/>
          <w:szCs w:val="28"/>
        </w:rPr>
        <w:t xml:space="preserve"> 1 дополнить абзацем следующего содержания:</w:t>
      </w:r>
    </w:p>
    <w:p w:rsidR="00EA1DC2" w:rsidRDefault="00EA1DC2" w:rsidP="008D2E97">
      <w:pPr>
        <w:autoSpaceDE w:val="0"/>
        <w:autoSpaceDN w:val="0"/>
        <w:ind w:firstLine="708"/>
        <w:jc w:val="both"/>
        <w:rPr>
          <w:sz w:val="28"/>
          <w:szCs w:val="28"/>
        </w:rPr>
      </w:pPr>
      <w:proofErr w:type="gramStart"/>
      <w:r w:rsidRPr="008D2E97">
        <w:rPr>
          <w:sz w:val="28"/>
          <w:szCs w:val="28"/>
        </w:rPr>
        <w:t>«</w:t>
      </w:r>
      <w:r w:rsidR="008D2E97">
        <w:rPr>
          <w:sz w:val="28"/>
          <w:szCs w:val="28"/>
        </w:rPr>
        <w:t xml:space="preserve"> </w:t>
      </w:r>
      <w:r w:rsidR="008D2E97" w:rsidRPr="008D2E97">
        <w:rPr>
          <w:sz w:val="28"/>
          <w:szCs w:val="28"/>
        </w:rPr>
        <w:t xml:space="preserve">- 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r:id="rId13" w:history="1">
        <w:r w:rsidR="008D2E97" w:rsidRPr="008D2E97">
          <w:rPr>
            <w:rStyle w:val="a8"/>
            <w:sz w:val="28"/>
            <w:szCs w:val="28"/>
          </w:rPr>
          <w:t>способа</w:t>
        </w:r>
      </w:hyperlink>
      <w:r w:rsidR="008D2E97" w:rsidRPr="008D2E97">
        <w:rPr>
          <w:sz w:val="28"/>
          <w:szCs w:val="28"/>
        </w:rPr>
        <w:t xml:space="preserve"> управления многоквартирным домом на территории </w:t>
      </w:r>
      <w:r w:rsidR="008D2E97">
        <w:rPr>
          <w:sz w:val="28"/>
          <w:szCs w:val="28"/>
        </w:rPr>
        <w:t>муниципального образования «Лениногорский муниципальный район» Республики</w:t>
      </w:r>
      <w:proofErr w:type="gramEnd"/>
      <w:r w:rsidR="008D2E97">
        <w:rPr>
          <w:sz w:val="28"/>
          <w:szCs w:val="28"/>
        </w:rPr>
        <w:t xml:space="preserve"> Татарстан</w:t>
      </w:r>
      <w:r w:rsidRPr="008D2E97">
        <w:rPr>
          <w:sz w:val="28"/>
          <w:szCs w:val="28"/>
        </w:rPr>
        <w:t>»</w:t>
      </w:r>
      <w:r w:rsidR="008D2E97">
        <w:rPr>
          <w:sz w:val="28"/>
          <w:szCs w:val="28"/>
        </w:rPr>
        <w:t>;</w:t>
      </w:r>
    </w:p>
    <w:p w:rsidR="0033129D" w:rsidRDefault="0033129D" w:rsidP="008D2E97">
      <w:pPr>
        <w:autoSpaceDE w:val="0"/>
        <w:autoSpaceDN w:val="0"/>
        <w:ind w:firstLine="708"/>
        <w:jc w:val="both"/>
        <w:rPr>
          <w:sz w:val="28"/>
          <w:szCs w:val="28"/>
        </w:rPr>
      </w:pPr>
    </w:p>
    <w:p w:rsidR="0033129D" w:rsidRDefault="0033129D" w:rsidP="008D2E97">
      <w:pPr>
        <w:autoSpaceDE w:val="0"/>
        <w:autoSpaceDN w:val="0"/>
        <w:ind w:firstLine="708"/>
        <w:jc w:val="both"/>
        <w:rPr>
          <w:sz w:val="28"/>
          <w:szCs w:val="28"/>
        </w:rPr>
      </w:pPr>
      <w:r w:rsidRPr="005C0764">
        <w:rPr>
          <w:b/>
          <w:sz w:val="28"/>
          <w:szCs w:val="28"/>
        </w:rPr>
        <w:t>статью 48 дополнить частью 6</w:t>
      </w:r>
      <w:r>
        <w:rPr>
          <w:sz w:val="28"/>
          <w:szCs w:val="28"/>
        </w:rPr>
        <w:t xml:space="preserve"> следующего содержания:</w:t>
      </w:r>
    </w:p>
    <w:p w:rsidR="0033129D" w:rsidRPr="00D84850" w:rsidRDefault="0033129D" w:rsidP="0033129D">
      <w:pPr>
        <w:pStyle w:val="31"/>
        <w:numPr>
          <w:ilvl w:val="0"/>
          <w:numId w:val="5"/>
        </w:numPr>
        <w:shd w:val="clear" w:color="auto" w:fill="auto"/>
        <w:tabs>
          <w:tab w:val="left" w:pos="851"/>
          <w:tab w:val="left" w:pos="993"/>
        </w:tabs>
        <w:spacing w:before="0" w:line="240" w:lineRule="auto"/>
        <w:ind w:left="20" w:right="20" w:firstLine="660"/>
        <w:contextualSpacing/>
        <w:jc w:val="both"/>
        <w:rPr>
          <w:spacing w:val="0"/>
          <w:sz w:val="28"/>
          <w:szCs w:val="28"/>
        </w:rPr>
      </w:pPr>
      <w:r>
        <w:rPr>
          <w:sz w:val="28"/>
          <w:szCs w:val="28"/>
        </w:rPr>
        <w:t xml:space="preserve">«6. </w:t>
      </w:r>
      <w:r w:rsidRPr="00D84850">
        <w:rPr>
          <w:spacing w:val="0"/>
          <w:sz w:val="28"/>
          <w:szCs w:val="28"/>
        </w:rPr>
        <w:t>Руководитель Исполнительного комитета, осуществляющий свои полномочия на основе контракта:</w:t>
      </w:r>
    </w:p>
    <w:p w:rsidR="0033129D" w:rsidRPr="00D84850" w:rsidRDefault="0033129D" w:rsidP="0033129D">
      <w:pPr>
        <w:pStyle w:val="31"/>
        <w:numPr>
          <w:ilvl w:val="0"/>
          <w:numId w:val="6"/>
        </w:numPr>
        <w:shd w:val="clear" w:color="auto" w:fill="auto"/>
        <w:tabs>
          <w:tab w:val="left" w:pos="851"/>
          <w:tab w:val="left" w:pos="993"/>
        </w:tabs>
        <w:spacing w:before="0" w:line="240" w:lineRule="auto"/>
        <w:ind w:left="20" w:firstLine="689"/>
        <w:contextualSpacing/>
        <w:jc w:val="both"/>
        <w:rPr>
          <w:spacing w:val="0"/>
          <w:sz w:val="28"/>
          <w:szCs w:val="28"/>
        </w:rPr>
      </w:pPr>
      <w:proofErr w:type="gramStart"/>
      <w:r w:rsidRPr="00D84850">
        <w:rPr>
          <w:spacing w:val="0"/>
          <w:sz w:val="28"/>
          <w:szCs w:val="28"/>
        </w:rPr>
        <w:t>подконтролен</w:t>
      </w:r>
      <w:proofErr w:type="gramEnd"/>
      <w:r w:rsidRPr="00D84850">
        <w:rPr>
          <w:spacing w:val="0"/>
          <w:sz w:val="28"/>
          <w:szCs w:val="28"/>
        </w:rPr>
        <w:t xml:space="preserve"> и подотчетен Совету </w:t>
      </w:r>
      <w:r>
        <w:rPr>
          <w:spacing w:val="0"/>
          <w:sz w:val="28"/>
          <w:szCs w:val="28"/>
        </w:rPr>
        <w:t>Района</w:t>
      </w:r>
      <w:r w:rsidRPr="00D84850">
        <w:rPr>
          <w:spacing w:val="0"/>
          <w:sz w:val="28"/>
          <w:szCs w:val="28"/>
        </w:rPr>
        <w:t>;</w:t>
      </w:r>
    </w:p>
    <w:p w:rsidR="0033129D" w:rsidRPr="00D84850" w:rsidRDefault="0033129D" w:rsidP="0033129D">
      <w:pPr>
        <w:pStyle w:val="31"/>
        <w:numPr>
          <w:ilvl w:val="0"/>
          <w:numId w:val="6"/>
        </w:numPr>
        <w:shd w:val="clear" w:color="auto" w:fill="auto"/>
        <w:tabs>
          <w:tab w:val="left" w:pos="709"/>
          <w:tab w:val="left" w:pos="851"/>
          <w:tab w:val="left" w:pos="993"/>
        </w:tabs>
        <w:spacing w:before="0" w:line="240" w:lineRule="auto"/>
        <w:ind w:left="20" w:right="20" w:firstLine="689"/>
        <w:contextualSpacing/>
        <w:jc w:val="both"/>
        <w:rPr>
          <w:spacing w:val="0"/>
          <w:sz w:val="28"/>
          <w:szCs w:val="28"/>
        </w:rPr>
      </w:pPr>
      <w:r w:rsidRPr="00D84850">
        <w:rPr>
          <w:spacing w:val="0"/>
          <w:sz w:val="28"/>
          <w:szCs w:val="28"/>
        </w:rPr>
        <w:t xml:space="preserve">представляет Совету </w:t>
      </w:r>
      <w:r>
        <w:rPr>
          <w:spacing w:val="0"/>
          <w:sz w:val="28"/>
          <w:szCs w:val="28"/>
        </w:rPr>
        <w:t>Района</w:t>
      </w:r>
      <w:r w:rsidRPr="00D84850">
        <w:rPr>
          <w:spacing w:val="0"/>
          <w:sz w:val="28"/>
          <w:szCs w:val="28"/>
        </w:rPr>
        <w:t xml:space="preserve"> ежегодные отчеты о результатах своей деятельности и деятельности Исполнительного комитета Поселения, в том числе о решении вопросов, поставленных Советом </w:t>
      </w:r>
      <w:r>
        <w:rPr>
          <w:spacing w:val="0"/>
          <w:sz w:val="28"/>
          <w:szCs w:val="28"/>
        </w:rPr>
        <w:t>Района</w:t>
      </w:r>
      <w:r w:rsidRPr="00D84850">
        <w:rPr>
          <w:spacing w:val="0"/>
          <w:sz w:val="28"/>
          <w:szCs w:val="28"/>
        </w:rPr>
        <w:t>;</w:t>
      </w:r>
    </w:p>
    <w:p w:rsidR="0033129D" w:rsidRDefault="0033129D" w:rsidP="0033129D">
      <w:pPr>
        <w:pStyle w:val="31"/>
        <w:numPr>
          <w:ilvl w:val="0"/>
          <w:numId w:val="6"/>
        </w:numPr>
        <w:shd w:val="clear" w:color="auto" w:fill="auto"/>
        <w:tabs>
          <w:tab w:val="left" w:pos="709"/>
          <w:tab w:val="left" w:pos="851"/>
          <w:tab w:val="left" w:pos="993"/>
          <w:tab w:val="left" w:pos="1234"/>
        </w:tabs>
        <w:spacing w:before="0" w:line="240" w:lineRule="auto"/>
        <w:ind w:left="20" w:right="20" w:firstLine="689"/>
        <w:contextualSpacing/>
        <w:jc w:val="both"/>
        <w:rPr>
          <w:spacing w:val="0"/>
          <w:sz w:val="28"/>
          <w:szCs w:val="28"/>
        </w:rPr>
      </w:pPr>
      <w:r w:rsidRPr="00D84850">
        <w:rPr>
          <w:spacing w:val="0"/>
          <w:sz w:val="28"/>
          <w:szCs w:val="28"/>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w:t>
      </w:r>
      <w:r>
        <w:rPr>
          <w:spacing w:val="0"/>
          <w:sz w:val="28"/>
          <w:szCs w:val="28"/>
        </w:rPr>
        <w:t xml:space="preserve">и </w:t>
      </w:r>
      <w:r w:rsidR="00960B83">
        <w:rPr>
          <w:spacing w:val="0"/>
          <w:sz w:val="28"/>
          <w:szCs w:val="28"/>
        </w:rPr>
        <w:t>Республики Татарстан</w:t>
      </w:r>
      <w:r>
        <w:rPr>
          <w:spacing w:val="0"/>
          <w:sz w:val="28"/>
          <w:szCs w:val="28"/>
        </w:rPr>
        <w:t>;</w:t>
      </w:r>
    </w:p>
    <w:p w:rsidR="0033129D" w:rsidRPr="00D84850" w:rsidRDefault="0033129D" w:rsidP="0033129D">
      <w:pPr>
        <w:pStyle w:val="a7"/>
        <w:autoSpaceDE w:val="0"/>
        <w:autoSpaceDN w:val="0"/>
        <w:adjustRightInd w:val="0"/>
        <w:ind w:left="0" w:firstLine="708"/>
        <w:jc w:val="both"/>
        <w:rPr>
          <w:sz w:val="28"/>
          <w:szCs w:val="28"/>
        </w:rPr>
      </w:pPr>
      <w:proofErr w:type="gramStart"/>
      <w:r w:rsidRPr="0033129D">
        <w:rPr>
          <w:sz w:val="28"/>
          <w:szCs w:val="28"/>
        </w:rPr>
        <w:lastRenderedPageBreak/>
        <w:t xml:space="preserve">4) </w:t>
      </w:r>
      <w:r w:rsidRPr="0033129D">
        <w:rPr>
          <w:rFonts w:eastAsiaTheme="minorHAnsi"/>
          <w:sz w:val="28"/>
          <w:szCs w:val="28"/>
          <w:lang w:eastAsia="en-US"/>
        </w:rPr>
        <w:t>обязан сообщить в письменной форме Главе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w:t>
      </w:r>
      <w:proofErr w:type="gramEnd"/>
      <w:r w:rsidRPr="0033129D">
        <w:rPr>
          <w:rFonts w:eastAsiaTheme="minorHAnsi"/>
          <w:sz w:val="28"/>
          <w:szCs w:val="28"/>
          <w:lang w:eastAsia="en-US"/>
        </w:rPr>
        <w:t xml:space="preserve"> </w:t>
      </w:r>
      <w:proofErr w:type="gramStart"/>
      <w:r w:rsidRPr="0033129D">
        <w:rPr>
          <w:rFonts w:eastAsiaTheme="minorHAnsi"/>
          <w:sz w:val="28"/>
          <w:szCs w:val="28"/>
          <w:lang w:eastAsia="en-US"/>
        </w:rP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roofErr w:type="gramEnd"/>
    </w:p>
    <w:p w:rsidR="0033129D" w:rsidRPr="008D2E97" w:rsidRDefault="0033129D" w:rsidP="008D2E97">
      <w:pPr>
        <w:autoSpaceDE w:val="0"/>
        <w:autoSpaceDN w:val="0"/>
        <w:ind w:firstLine="708"/>
        <w:jc w:val="both"/>
        <w:rPr>
          <w:sz w:val="28"/>
          <w:szCs w:val="28"/>
        </w:rPr>
      </w:pPr>
      <w:r>
        <w:rPr>
          <w:sz w:val="28"/>
          <w:szCs w:val="28"/>
        </w:rPr>
        <w:t xml:space="preserve"> </w:t>
      </w:r>
    </w:p>
    <w:p w:rsidR="00FD2750" w:rsidRDefault="00FD2750" w:rsidP="00E807B9">
      <w:pPr>
        <w:pStyle w:val="headertext"/>
        <w:spacing w:after="240" w:afterAutospacing="0"/>
        <w:ind w:firstLine="708"/>
        <w:jc w:val="both"/>
        <w:rPr>
          <w:b/>
          <w:sz w:val="28"/>
          <w:szCs w:val="28"/>
        </w:rPr>
      </w:pPr>
      <w:r w:rsidRPr="00FD2750">
        <w:rPr>
          <w:b/>
          <w:sz w:val="28"/>
          <w:szCs w:val="28"/>
        </w:rPr>
        <w:t>пункт 9 части 1 статьи 51</w:t>
      </w:r>
      <w:r>
        <w:rPr>
          <w:b/>
          <w:sz w:val="28"/>
          <w:szCs w:val="28"/>
        </w:rPr>
        <w:t xml:space="preserve"> изложить в следующей редакции:</w:t>
      </w:r>
    </w:p>
    <w:p w:rsidR="00836D3A" w:rsidRDefault="00FD2750" w:rsidP="00836D3A">
      <w:pPr>
        <w:pStyle w:val="headertext"/>
        <w:spacing w:after="240" w:afterAutospacing="0"/>
        <w:ind w:firstLine="708"/>
        <w:jc w:val="both"/>
        <w:rPr>
          <w:sz w:val="28"/>
          <w:szCs w:val="28"/>
        </w:rPr>
      </w:pPr>
      <w:proofErr w:type="gramStart"/>
      <w:r w:rsidRPr="00FD2750">
        <w:rPr>
          <w:sz w:val="28"/>
          <w:szCs w:val="28"/>
        </w:rPr>
        <w:t>«9)</w:t>
      </w:r>
      <w:r>
        <w:rPr>
          <w:b/>
          <w:sz w:val="28"/>
          <w:szCs w:val="28"/>
        </w:rPr>
        <w:t xml:space="preserve"> </w:t>
      </w:r>
      <w:r w:rsidRPr="00FD2750">
        <w:rPr>
          <w:b/>
          <w:sz w:val="28"/>
          <w:szCs w:val="28"/>
        </w:rPr>
        <w:t xml:space="preserve"> </w:t>
      </w:r>
      <w:r w:rsidRPr="005110B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110B6">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8"/>
          <w:szCs w:val="28"/>
        </w:rPr>
        <w:t>;</w:t>
      </w:r>
      <w:r w:rsidRPr="00E807B9">
        <w:rPr>
          <w:sz w:val="28"/>
          <w:szCs w:val="28"/>
        </w:rPr>
        <w:t>»</w:t>
      </w:r>
      <w:proofErr w:type="gramEnd"/>
      <w:r w:rsidR="00836D3A">
        <w:rPr>
          <w:sz w:val="28"/>
          <w:szCs w:val="28"/>
        </w:rPr>
        <w:t>;</w:t>
      </w:r>
    </w:p>
    <w:p w:rsidR="00D44F10" w:rsidRPr="00D44F10" w:rsidRDefault="00D44F10" w:rsidP="00836D3A">
      <w:pPr>
        <w:pStyle w:val="headertext"/>
        <w:spacing w:after="240" w:afterAutospacing="0"/>
        <w:ind w:firstLine="708"/>
        <w:jc w:val="both"/>
        <w:rPr>
          <w:b/>
          <w:sz w:val="28"/>
          <w:szCs w:val="28"/>
        </w:rPr>
      </w:pPr>
      <w:r w:rsidRPr="00D44F10">
        <w:rPr>
          <w:b/>
          <w:sz w:val="28"/>
          <w:szCs w:val="28"/>
        </w:rPr>
        <w:t>часть 3 статьи 54 дополнить частью 3.1 следующего содержания:</w:t>
      </w:r>
    </w:p>
    <w:p w:rsidR="00D44F10" w:rsidRPr="00D44F10" w:rsidRDefault="00D44F10" w:rsidP="00D44F10">
      <w:pPr>
        <w:pStyle w:val="3"/>
        <w:keepNext w:val="0"/>
        <w:autoSpaceDE w:val="0"/>
        <w:autoSpaceDN w:val="0"/>
        <w:adjustRightInd w:val="0"/>
        <w:jc w:val="both"/>
        <w:rPr>
          <w:rFonts w:ascii="Times New Roman" w:hAnsi="Times New Roman" w:cs="Times New Roman"/>
          <w:sz w:val="28"/>
          <w:szCs w:val="28"/>
        </w:rPr>
      </w:pPr>
      <w:r>
        <w:rPr>
          <w:rFonts w:ascii="Times New Roman" w:eastAsiaTheme="minorHAnsi" w:hAnsi="Times New Roman" w:cs="Times New Roman"/>
          <w:b w:val="0"/>
          <w:bCs w:val="0"/>
          <w:sz w:val="28"/>
          <w:szCs w:val="28"/>
          <w:lang w:eastAsia="en-US"/>
        </w:rPr>
        <w:t xml:space="preserve"> </w:t>
      </w:r>
      <w:r>
        <w:rPr>
          <w:rFonts w:ascii="Times New Roman" w:eastAsiaTheme="minorHAnsi" w:hAnsi="Times New Roman" w:cs="Times New Roman"/>
          <w:b w:val="0"/>
          <w:bCs w:val="0"/>
          <w:sz w:val="28"/>
          <w:szCs w:val="28"/>
          <w:lang w:eastAsia="en-US"/>
        </w:rPr>
        <w:tab/>
      </w:r>
      <w:r w:rsidRPr="00D44F10">
        <w:rPr>
          <w:rFonts w:ascii="Times New Roman" w:eastAsiaTheme="minorHAnsi" w:hAnsi="Times New Roman" w:cs="Times New Roman"/>
          <w:b w:val="0"/>
          <w:bCs w:val="0"/>
          <w:sz w:val="28"/>
          <w:szCs w:val="28"/>
          <w:lang w:eastAsia="en-US"/>
        </w:rPr>
        <w:t>3.1. Проведение  проверки  соответствия  кандидатов  на замещение должности</w:t>
      </w:r>
      <w:r>
        <w:rPr>
          <w:rFonts w:ascii="Times New Roman" w:eastAsiaTheme="minorHAnsi" w:hAnsi="Times New Roman" w:cs="Times New Roman"/>
          <w:b w:val="0"/>
          <w:bCs w:val="0"/>
          <w:sz w:val="28"/>
          <w:szCs w:val="28"/>
          <w:lang w:eastAsia="en-US"/>
        </w:rPr>
        <w:t xml:space="preserve"> </w:t>
      </w:r>
      <w:r w:rsidRPr="00D44F10">
        <w:rPr>
          <w:rFonts w:ascii="Times New Roman" w:eastAsiaTheme="minorHAnsi" w:hAnsi="Times New Roman" w:cs="Times New Roman"/>
          <w:b w:val="0"/>
          <w:bCs w:val="0"/>
          <w:sz w:val="28"/>
          <w:szCs w:val="28"/>
          <w:lang w:eastAsia="en-US"/>
        </w:rPr>
        <w:t xml:space="preserve"> </w:t>
      </w:r>
      <w:r w:rsidRPr="00D44F10">
        <w:rPr>
          <w:rStyle w:val="FontStyle12"/>
          <w:rFonts w:ascii="Times New Roman" w:hAnsi="Times New Roman" w:cs="Times New Roman"/>
          <w:sz w:val="28"/>
          <w:szCs w:val="28"/>
        </w:rPr>
        <w:t xml:space="preserve">Председателя </w:t>
      </w:r>
      <w:r w:rsidRPr="00D44F10">
        <w:rPr>
          <w:rFonts w:ascii="Times New Roman" w:hAnsi="Times New Roman" w:cs="Times New Roman"/>
          <w:b w:val="0"/>
          <w:sz w:val="28"/>
          <w:szCs w:val="28"/>
        </w:rPr>
        <w:t>Контрольно-счетной</w:t>
      </w:r>
      <w:r w:rsidRPr="00A11409">
        <w:rPr>
          <w:rFonts w:ascii="Times New Roman" w:hAnsi="Times New Roman" w:cs="Times New Roman"/>
          <w:sz w:val="28"/>
          <w:szCs w:val="28"/>
        </w:rPr>
        <w:t xml:space="preserve"> </w:t>
      </w:r>
      <w:r w:rsidRPr="00A11409">
        <w:rPr>
          <w:rStyle w:val="FontStyle12"/>
          <w:rFonts w:ascii="Times New Roman" w:hAnsi="Times New Roman" w:cs="Times New Roman"/>
          <w:sz w:val="28"/>
          <w:szCs w:val="28"/>
        </w:rPr>
        <w:t>Палаты  Лениногорского муниципального района</w:t>
      </w:r>
      <w:r w:rsidRPr="00D44F10">
        <w:rPr>
          <w:rFonts w:ascii="Times New Roman" w:eastAsiaTheme="minorHAnsi" w:hAnsi="Times New Roman" w:cs="Times New Roman"/>
          <w:b w:val="0"/>
          <w:bCs w:val="0"/>
          <w:sz w:val="28"/>
          <w:szCs w:val="28"/>
          <w:lang w:eastAsia="en-US"/>
        </w:rPr>
        <w:t xml:space="preserve"> квалификационным требованиям осуществляется с</w:t>
      </w:r>
      <w:r>
        <w:rPr>
          <w:rFonts w:ascii="Times New Roman" w:eastAsiaTheme="minorHAnsi" w:hAnsi="Times New Roman" w:cs="Times New Roman"/>
          <w:b w:val="0"/>
          <w:bCs w:val="0"/>
          <w:sz w:val="28"/>
          <w:szCs w:val="28"/>
          <w:lang w:eastAsia="en-US"/>
        </w:rPr>
        <w:t xml:space="preserve"> </w:t>
      </w:r>
      <w:r w:rsidRPr="00D44F10">
        <w:rPr>
          <w:rFonts w:ascii="Times New Roman" w:eastAsiaTheme="minorHAnsi" w:hAnsi="Times New Roman" w:cs="Times New Roman"/>
          <w:b w:val="0"/>
          <w:bCs w:val="0"/>
          <w:sz w:val="28"/>
          <w:szCs w:val="28"/>
          <w:lang w:eastAsia="en-US"/>
        </w:rPr>
        <w:t xml:space="preserve"> участием   финансового  органа  </w:t>
      </w:r>
      <w:r>
        <w:rPr>
          <w:rFonts w:ascii="Times New Roman" w:eastAsiaTheme="minorHAnsi" w:hAnsi="Times New Roman" w:cs="Times New Roman"/>
          <w:b w:val="0"/>
          <w:bCs w:val="0"/>
          <w:sz w:val="28"/>
          <w:szCs w:val="28"/>
          <w:lang w:eastAsia="en-US"/>
        </w:rPr>
        <w:t>Республики Татарстан</w:t>
      </w:r>
      <w:r w:rsidRPr="00D44F10">
        <w:rPr>
          <w:rFonts w:ascii="Times New Roman" w:eastAsiaTheme="minorHAnsi" w:hAnsi="Times New Roman" w:cs="Times New Roman"/>
          <w:b w:val="0"/>
          <w:bCs w:val="0"/>
          <w:sz w:val="28"/>
          <w:szCs w:val="28"/>
          <w:lang w:eastAsia="en-US"/>
        </w:rPr>
        <w:t xml:space="preserve">.  Порядок участия  финансового  органа  </w:t>
      </w:r>
      <w:r>
        <w:rPr>
          <w:rFonts w:ascii="Times New Roman" w:eastAsiaTheme="minorHAnsi" w:hAnsi="Times New Roman" w:cs="Times New Roman"/>
          <w:b w:val="0"/>
          <w:bCs w:val="0"/>
          <w:sz w:val="28"/>
          <w:szCs w:val="28"/>
          <w:lang w:eastAsia="en-US"/>
        </w:rPr>
        <w:t>Республики Татарстан</w:t>
      </w:r>
      <w:r w:rsidRPr="00D44F10">
        <w:rPr>
          <w:rFonts w:ascii="Times New Roman" w:eastAsiaTheme="minorHAnsi" w:hAnsi="Times New Roman" w:cs="Times New Roman"/>
          <w:b w:val="0"/>
          <w:bCs w:val="0"/>
          <w:sz w:val="28"/>
          <w:szCs w:val="28"/>
          <w:lang w:eastAsia="en-US"/>
        </w:rPr>
        <w:t xml:space="preserve"> в проведении указанной    проверки   устанавливается   законом   </w:t>
      </w:r>
      <w:r>
        <w:rPr>
          <w:rFonts w:ascii="Times New Roman" w:eastAsiaTheme="minorHAnsi" w:hAnsi="Times New Roman" w:cs="Times New Roman"/>
          <w:b w:val="0"/>
          <w:bCs w:val="0"/>
          <w:sz w:val="28"/>
          <w:szCs w:val="28"/>
          <w:lang w:eastAsia="en-US"/>
        </w:rPr>
        <w:t>Республики Татарстан</w:t>
      </w:r>
      <w:r w:rsidRPr="00D44F10">
        <w:rPr>
          <w:rFonts w:ascii="Times New Roman" w:eastAsiaTheme="minorHAnsi" w:hAnsi="Times New Roman" w:cs="Times New Roman"/>
          <w:b w:val="0"/>
          <w:bCs w:val="0"/>
          <w:sz w:val="28"/>
          <w:szCs w:val="28"/>
          <w:lang w:eastAsia="en-US"/>
        </w:rPr>
        <w:t>.</w:t>
      </w:r>
    </w:p>
    <w:p w:rsidR="003B153C" w:rsidRDefault="003B153C" w:rsidP="00836D3A">
      <w:pPr>
        <w:pStyle w:val="headertext"/>
        <w:spacing w:after="240" w:afterAutospacing="0"/>
        <w:ind w:firstLine="708"/>
        <w:jc w:val="both"/>
        <w:rPr>
          <w:b/>
          <w:sz w:val="28"/>
          <w:szCs w:val="28"/>
        </w:rPr>
      </w:pPr>
    </w:p>
    <w:p w:rsidR="003B153C" w:rsidRDefault="003B153C" w:rsidP="00836D3A">
      <w:pPr>
        <w:pStyle w:val="headertext"/>
        <w:spacing w:after="240" w:afterAutospacing="0"/>
        <w:ind w:firstLine="708"/>
        <w:jc w:val="both"/>
        <w:rPr>
          <w:b/>
          <w:sz w:val="28"/>
          <w:szCs w:val="28"/>
        </w:rPr>
      </w:pPr>
      <w:r>
        <w:rPr>
          <w:b/>
          <w:sz w:val="28"/>
          <w:szCs w:val="28"/>
        </w:rPr>
        <w:t>в статье</w:t>
      </w:r>
      <w:r w:rsidRPr="002049C5">
        <w:rPr>
          <w:b/>
          <w:sz w:val="28"/>
          <w:szCs w:val="28"/>
        </w:rPr>
        <w:t xml:space="preserve"> 7</w:t>
      </w:r>
      <w:r>
        <w:rPr>
          <w:b/>
          <w:sz w:val="28"/>
          <w:szCs w:val="28"/>
        </w:rPr>
        <w:t>0:</w:t>
      </w:r>
    </w:p>
    <w:p w:rsidR="003B153C" w:rsidRDefault="003B153C" w:rsidP="00836D3A">
      <w:pPr>
        <w:pStyle w:val="headertext"/>
        <w:spacing w:after="240" w:afterAutospacing="0"/>
        <w:ind w:firstLine="708"/>
        <w:jc w:val="both"/>
        <w:rPr>
          <w:b/>
          <w:sz w:val="28"/>
          <w:szCs w:val="28"/>
        </w:rPr>
      </w:pPr>
      <w:r>
        <w:rPr>
          <w:b/>
          <w:sz w:val="28"/>
          <w:szCs w:val="28"/>
        </w:rPr>
        <w:t>дополнить частью 3.1 следующего содержания:</w:t>
      </w:r>
    </w:p>
    <w:p w:rsidR="003B153C" w:rsidRPr="003B153C" w:rsidRDefault="003B153C" w:rsidP="003B153C">
      <w:pPr>
        <w:autoSpaceDE w:val="0"/>
        <w:autoSpaceDN w:val="0"/>
        <w:adjustRightInd w:val="0"/>
        <w:ind w:firstLine="708"/>
        <w:jc w:val="both"/>
        <w:rPr>
          <w:rFonts w:eastAsiaTheme="minorHAnsi"/>
          <w:bCs/>
          <w:sz w:val="28"/>
          <w:szCs w:val="28"/>
          <w:lang w:eastAsia="en-US"/>
        </w:rPr>
      </w:pPr>
      <w:proofErr w:type="gramStart"/>
      <w:r w:rsidRPr="003B153C">
        <w:rPr>
          <w:rFonts w:eastAsiaTheme="minorHAnsi"/>
          <w:bCs/>
          <w:sz w:val="28"/>
          <w:szCs w:val="28"/>
          <w:lang w:eastAsia="en-US"/>
        </w:rPr>
        <w:lastRenderedPageBreak/>
        <w:t>3.1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w:t>
      </w:r>
      <w:proofErr w:type="gramEnd"/>
      <w:r w:rsidRPr="003B153C">
        <w:rPr>
          <w:rFonts w:eastAsiaTheme="minorHAnsi"/>
          <w:bCs/>
          <w:sz w:val="28"/>
          <w:szCs w:val="28"/>
          <w:lang w:eastAsia="en-US"/>
        </w:rPr>
        <w:t xml:space="preserve"> оценки применения обязательных требований, определенных Федеральным </w:t>
      </w:r>
      <w:hyperlink r:id="rId14" w:history="1">
        <w:r w:rsidRPr="003B153C">
          <w:rPr>
            <w:rFonts w:eastAsiaTheme="minorHAnsi"/>
            <w:bCs/>
            <w:color w:val="0000FF"/>
            <w:sz w:val="28"/>
            <w:szCs w:val="28"/>
            <w:lang w:eastAsia="en-US"/>
          </w:rPr>
          <w:t>законом</w:t>
        </w:r>
      </w:hyperlink>
      <w:r w:rsidRPr="003B153C">
        <w:rPr>
          <w:rFonts w:eastAsiaTheme="minorHAnsi"/>
          <w:bCs/>
          <w:sz w:val="28"/>
          <w:szCs w:val="28"/>
          <w:lang w:eastAsia="en-US"/>
        </w:rPr>
        <w:t xml:space="preserve"> от 31 июля 2020 года N 247-ФЗ «Об обязательных требованиях в Российской Федерации».</w:t>
      </w:r>
    </w:p>
    <w:p w:rsidR="00073D69" w:rsidRDefault="00073D69" w:rsidP="00073D69">
      <w:pPr>
        <w:pStyle w:val="headertext"/>
        <w:spacing w:after="240" w:afterAutospacing="0"/>
        <w:ind w:firstLine="482"/>
        <w:jc w:val="both"/>
        <w:rPr>
          <w:b/>
          <w:color w:val="000000" w:themeColor="text1"/>
          <w:sz w:val="28"/>
          <w:szCs w:val="28"/>
        </w:rPr>
      </w:pPr>
      <w:r>
        <w:rPr>
          <w:b/>
          <w:color w:val="000000" w:themeColor="text1"/>
          <w:sz w:val="28"/>
          <w:szCs w:val="28"/>
        </w:rPr>
        <w:t>часть 5 изложить в новой редакции:</w:t>
      </w:r>
    </w:p>
    <w:p w:rsidR="00073D69" w:rsidRPr="00CC692E" w:rsidRDefault="00073D69" w:rsidP="00073D69">
      <w:pPr>
        <w:autoSpaceDE w:val="0"/>
        <w:autoSpaceDN w:val="0"/>
        <w:adjustRightInd w:val="0"/>
        <w:ind w:firstLine="482"/>
        <w:jc w:val="both"/>
        <w:rPr>
          <w:color w:val="000000" w:themeColor="text1"/>
          <w:sz w:val="28"/>
          <w:szCs w:val="28"/>
        </w:rPr>
      </w:pPr>
      <w:r w:rsidRPr="00CC692E">
        <w:rPr>
          <w:color w:val="000000" w:themeColor="text1"/>
          <w:sz w:val="28"/>
          <w:szCs w:val="28"/>
        </w:rPr>
        <w:t>«</w:t>
      </w:r>
      <w:r>
        <w:rPr>
          <w:color w:val="000000" w:themeColor="text1"/>
          <w:sz w:val="28"/>
          <w:szCs w:val="28"/>
        </w:rPr>
        <w:t>5.</w:t>
      </w:r>
      <w:r w:rsidRPr="00CC692E">
        <w:rPr>
          <w:rFonts w:eastAsiaTheme="minorHAnsi"/>
          <w:bCs/>
          <w:sz w:val="28"/>
          <w:szCs w:val="28"/>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Pr>
          <w:rFonts w:eastAsiaTheme="minorHAnsi"/>
          <w:bCs/>
          <w:sz w:val="28"/>
          <w:szCs w:val="28"/>
          <w:lang w:eastAsia="en-US"/>
        </w:rPr>
        <w:t>.</w:t>
      </w:r>
      <w:r w:rsidRPr="00CC692E">
        <w:rPr>
          <w:color w:val="000000" w:themeColor="text1"/>
          <w:sz w:val="28"/>
          <w:szCs w:val="28"/>
        </w:rPr>
        <w:t>»</w:t>
      </w:r>
      <w:r>
        <w:rPr>
          <w:color w:val="000000" w:themeColor="text1"/>
          <w:sz w:val="28"/>
          <w:szCs w:val="28"/>
        </w:rPr>
        <w:t>;</w:t>
      </w:r>
      <w:proofErr w:type="gramEnd"/>
    </w:p>
    <w:p w:rsidR="00D84154" w:rsidRDefault="00D84154" w:rsidP="00836D3A">
      <w:pPr>
        <w:ind w:firstLine="480"/>
        <w:rPr>
          <w:b/>
          <w:sz w:val="28"/>
          <w:szCs w:val="28"/>
        </w:rPr>
      </w:pPr>
    </w:p>
    <w:p w:rsidR="00836D3A" w:rsidRPr="00836D3A" w:rsidRDefault="00836D3A" w:rsidP="00836D3A">
      <w:pPr>
        <w:ind w:firstLine="480"/>
        <w:rPr>
          <w:b/>
          <w:sz w:val="28"/>
          <w:szCs w:val="28"/>
        </w:rPr>
      </w:pPr>
      <w:r w:rsidRPr="00836D3A">
        <w:rPr>
          <w:b/>
          <w:sz w:val="28"/>
          <w:szCs w:val="28"/>
        </w:rPr>
        <w:t>часть 7 статьи 80 дополнить новым абзацем третьим следующего содержания:</w:t>
      </w:r>
    </w:p>
    <w:p w:rsidR="00836D3A" w:rsidRDefault="00836D3A" w:rsidP="00836D3A">
      <w:pPr>
        <w:ind w:firstLine="709"/>
        <w:rPr>
          <w:sz w:val="28"/>
          <w:szCs w:val="28"/>
        </w:rPr>
      </w:pPr>
      <w:r w:rsidRPr="00836D3A">
        <w:rPr>
          <w:sz w:val="28"/>
          <w:szCs w:val="28"/>
        </w:rPr>
        <w:t>1. «</w:t>
      </w:r>
      <w:proofErr w:type="gramStart"/>
      <w:r w:rsidRPr="00836D3A">
        <w:rPr>
          <w:sz w:val="28"/>
          <w:szCs w:val="28"/>
        </w:rPr>
        <w:t>документах</w:t>
      </w:r>
      <w:proofErr w:type="gramEnd"/>
      <w:r w:rsidRPr="00836D3A">
        <w:rPr>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836D3A" w:rsidRPr="00836D3A" w:rsidRDefault="00836D3A" w:rsidP="00836D3A">
      <w:pPr>
        <w:ind w:firstLine="709"/>
        <w:rPr>
          <w:sz w:val="28"/>
          <w:szCs w:val="28"/>
        </w:rPr>
      </w:pPr>
      <w:bookmarkStart w:id="2" w:name="P004B"/>
      <w:bookmarkEnd w:id="2"/>
      <w:r w:rsidRPr="00836D3A">
        <w:rPr>
          <w:sz w:val="28"/>
          <w:szCs w:val="28"/>
        </w:rPr>
        <w:t>2.  абзацы третий - седьмой считать соответственно абзацами четвертым - восьмым;</w:t>
      </w:r>
    </w:p>
    <w:p w:rsidR="00DB5695" w:rsidRDefault="00DB5695" w:rsidP="00836D3A">
      <w:pPr>
        <w:ind w:left="480"/>
        <w:rPr>
          <w:b/>
          <w:sz w:val="28"/>
          <w:szCs w:val="28"/>
        </w:rPr>
      </w:pPr>
    </w:p>
    <w:p w:rsidR="00DB5695" w:rsidRDefault="00DB5695" w:rsidP="00DB5695">
      <w:pPr>
        <w:ind w:firstLine="425"/>
        <w:jc w:val="both"/>
        <w:rPr>
          <w:rFonts w:eastAsia="Calibri"/>
          <w:bCs/>
          <w:sz w:val="28"/>
          <w:szCs w:val="28"/>
        </w:rPr>
      </w:pPr>
      <w:r>
        <w:rPr>
          <w:b/>
          <w:sz w:val="28"/>
          <w:szCs w:val="28"/>
        </w:rPr>
        <w:t>в пункте 2 статьи 90 после слов «</w:t>
      </w:r>
      <w:r w:rsidRPr="00AC2076">
        <w:rPr>
          <w:iCs/>
          <w:sz w:val="28"/>
          <w:szCs w:val="28"/>
        </w:rPr>
        <w:t xml:space="preserve">и (или) </w:t>
      </w:r>
      <w:r w:rsidRPr="00AC2076">
        <w:rPr>
          <w:sz w:val="28"/>
          <w:szCs w:val="28"/>
        </w:rPr>
        <w:t>на официальном портале правовой информации Республики Татарстан (</w:t>
      </w:r>
      <w:proofErr w:type="spellStart"/>
      <w:r w:rsidRPr="00AC2076">
        <w:rPr>
          <w:sz w:val="28"/>
          <w:szCs w:val="28"/>
          <w:lang w:val="en-US"/>
        </w:rPr>
        <w:t>pravo</w:t>
      </w:r>
      <w:proofErr w:type="spellEnd"/>
      <w:r w:rsidRPr="00AC2076">
        <w:rPr>
          <w:sz w:val="28"/>
          <w:szCs w:val="28"/>
        </w:rPr>
        <w:t>.</w:t>
      </w:r>
      <w:proofErr w:type="spellStart"/>
      <w:r w:rsidRPr="00AC2076">
        <w:rPr>
          <w:sz w:val="28"/>
          <w:szCs w:val="28"/>
          <w:lang w:val="en-US"/>
        </w:rPr>
        <w:t>tatarstan</w:t>
      </w:r>
      <w:proofErr w:type="spellEnd"/>
      <w:r w:rsidRPr="00AC2076">
        <w:rPr>
          <w:sz w:val="28"/>
          <w:szCs w:val="28"/>
        </w:rPr>
        <w:t>.</w:t>
      </w:r>
      <w:proofErr w:type="spellStart"/>
      <w:r w:rsidRPr="00AC2076">
        <w:rPr>
          <w:sz w:val="28"/>
          <w:szCs w:val="28"/>
          <w:lang w:val="en-US"/>
        </w:rPr>
        <w:t>ru</w:t>
      </w:r>
      <w:proofErr w:type="spellEnd"/>
      <w:r w:rsidRPr="00AC2076">
        <w:rPr>
          <w:sz w:val="28"/>
          <w:szCs w:val="28"/>
        </w:rPr>
        <w:t>)</w:t>
      </w:r>
      <w:r>
        <w:rPr>
          <w:rFonts w:eastAsia="Calibri"/>
          <w:bCs/>
          <w:sz w:val="28"/>
          <w:szCs w:val="28"/>
        </w:rPr>
        <w:t>» дополнить словами следующего содержания:</w:t>
      </w:r>
    </w:p>
    <w:p w:rsidR="00DB5695" w:rsidRPr="005A5B5C" w:rsidRDefault="00DB5695" w:rsidP="00DB5695">
      <w:pPr>
        <w:ind w:firstLine="425"/>
        <w:jc w:val="both"/>
        <w:rPr>
          <w:sz w:val="28"/>
          <w:szCs w:val="28"/>
        </w:rPr>
      </w:pPr>
      <w:r w:rsidRPr="005A5B5C">
        <w:rPr>
          <w:sz w:val="28"/>
          <w:szCs w:val="28"/>
        </w:rPr>
        <w:t>«</w:t>
      </w:r>
      <w:r>
        <w:rPr>
          <w:sz w:val="28"/>
          <w:szCs w:val="28"/>
        </w:rPr>
        <w:t xml:space="preserve">, </w:t>
      </w:r>
      <w:r w:rsidRPr="005A5B5C">
        <w:rPr>
          <w:sz w:val="28"/>
          <w:szCs w:val="28"/>
        </w:rPr>
        <w:t>и (или) портале Минюста России «Нормативные правовые акты в Российской Федерации» (</w:t>
      </w:r>
      <w:hyperlink r:id="rId15" w:history="1">
        <w:r w:rsidRPr="005A5B5C">
          <w:rPr>
            <w:rStyle w:val="a8"/>
            <w:sz w:val="28"/>
            <w:szCs w:val="28"/>
            <w:lang w:val="en-US"/>
          </w:rPr>
          <w:t>http</w:t>
        </w:r>
        <w:r w:rsidRPr="005A5B5C">
          <w:rPr>
            <w:rStyle w:val="a8"/>
            <w:sz w:val="28"/>
            <w:szCs w:val="28"/>
          </w:rPr>
          <w:t>://</w:t>
        </w:r>
        <w:proofErr w:type="spellStart"/>
        <w:r w:rsidRPr="005A5B5C">
          <w:rPr>
            <w:rStyle w:val="a8"/>
            <w:sz w:val="28"/>
            <w:szCs w:val="28"/>
            <w:lang w:val="en-US"/>
          </w:rPr>
          <w:t>pravo</w:t>
        </w:r>
        <w:proofErr w:type="spellEnd"/>
        <w:r w:rsidRPr="005A5B5C">
          <w:rPr>
            <w:rStyle w:val="a8"/>
            <w:sz w:val="28"/>
            <w:szCs w:val="28"/>
          </w:rPr>
          <w:t>-</w:t>
        </w:r>
        <w:proofErr w:type="spellStart"/>
        <w:r w:rsidRPr="005A5B5C">
          <w:rPr>
            <w:rStyle w:val="a8"/>
            <w:sz w:val="28"/>
            <w:szCs w:val="28"/>
            <w:lang w:val="en-US"/>
          </w:rPr>
          <w:t>minjust</w:t>
        </w:r>
        <w:proofErr w:type="spellEnd"/>
        <w:r w:rsidRPr="005A5B5C">
          <w:rPr>
            <w:rStyle w:val="a8"/>
            <w:sz w:val="28"/>
            <w:szCs w:val="28"/>
          </w:rPr>
          <w:t>.</w:t>
        </w:r>
        <w:proofErr w:type="spellStart"/>
        <w:r w:rsidRPr="005A5B5C">
          <w:rPr>
            <w:rStyle w:val="a8"/>
            <w:sz w:val="28"/>
            <w:szCs w:val="28"/>
            <w:lang w:val="en-US"/>
          </w:rPr>
          <w:t>ru</w:t>
        </w:r>
        <w:proofErr w:type="spellEnd"/>
      </w:hyperlink>
      <w:r w:rsidRPr="005A5B5C">
        <w:rPr>
          <w:sz w:val="28"/>
          <w:szCs w:val="28"/>
        </w:rPr>
        <w:t xml:space="preserve">, </w:t>
      </w:r>
      <w:proofErr w:type="spellStart"/>
      <w:r w:rsidRPr="005A5B5C">
        <w:rPr>
          <w:sz w:val="28"/>
          <w:szCs w:val="28"/>
          <w:lang w:val="en-US"/>
        </w:rPr>
        <w:t>htth</w:t>
      </w:r>
      <w:proofErr w:type="spellEnd"/>
      <w:r w:rsidRPr="005A5B5C">
        <w:rPr>
          <w:sz w:val="28"/>
          <w:szCs w:val="28"/>
        </w:rPr>
        <w:t>://право-</w:t>
      </w:r>
      <w:proofErr w:type="spellStart"/>
      <w:r w:rsidRPr="005A5B5C">
        <w:rPr>
          <w:sz w:val="28"/>
          <w:szCs w:val="28"/>
        </w:rPr>
        <w:t>минюст</w:t>
      </w:r>
      <w:proofErr w:type="gramStart"/>
      <w:r w:rsidRPr="005A5B5C">
        <w:rPr>
          <w:sz w:val="28"/>
          <w:szCs w:val="28"/>
        </w:rPr>
        <w:t>.р</w:t>
      </w:r>
      <w:proofErr w:type="gramEnd"/>
      <w:r w:rsidRPr="005A5B5C">
        <w:rPr>
          <w:sz w:val="28"/>
          <w:szCs w:val="28"/>
        </w:rPr>
        <w:t>ф</w:t>
      </w:r>
      <w:proofErr w:type="spellEnd"/>
      <w:r w:rsidRPr="005A5B5C">
        <w:rPr>
          <w:sz w:val="28"/>
          <w:szCs w:val="28"/>
        </w:rPr>
        <w:t>)</w:t>
      </w:r>
      <w:r>
        <w:rPr>
          <w:sz w:val="28"/>
          <w:szCs w:val="28"/>
        </w:rPr>
        <w:t>.</w:t>
      </w:r>
      <w:r w:rsidRPr="005A5B5C">
        <w:rPr>
          <w:sz w:val="28"/>
          <w:szCs w:val="28"/>
        </w:rPr>
        <w:t>»</w:t>
      </w:r>
      <w:r>
        <w:rPr>
          <w:sz w:val="28"/>
          <w:szCs w:val="28"/>
        </w:rPr>
        <w:t>.</w:t>
      </w:r>
    </w:p>
    <w:p w:rsidR="00DB5695" w:rsidRPr="00836D3A" w:rsidRDefault="00DB5695" w:rsidP="00836D3A">
      <w:pPr>
        <w:ind w:left="480"/>
        <w:rPr>
          <w:b/>
          <w:sz w:val="28"/>
          <w:szCs w:val="28"/>
        </w:rPr>
      </w:pPr>
    </w:p>
    <w:p w:rsidR="00836D3A" w:rsidRDefault="00836D3A" w:rsidP="00836D3A">
      <w:pPr>
        <w:pStyle w:val="headertext"/>
        <w:spacing w:after="240" w:afterAutospacing="0"/>
        <w:ind w:firstLine="708"/>
        <w:jc w:val="both"/>
        <w:rPr>
          <w:sz w:val="28"/>
          <w:szCs w:val="28"/>
        </w:rPr>
      </w:pPr>
    </w:p>
    <w:p w:rsidR="00836D3A" w:rsidRPr="00836D3A" w:rsidRDefault="00836D3A" w:rsidP="00836D3A">
      <w:pPr>
        <w:pStyle w:val="headertext"/>
        <w:spacing w:after="240" w:afterAutospacing="0"/>
        <w:ind w:firstLine="708"/>
        <w:jc w:val="both"/>
        <w:rPr>
          <w:sz w:val="28"/>
          <w:szCs w:val="28"/>
        </w:rPr>
      </w:pPr>
    </w:p>
    <w:sectPr w:rsidR="00836D3A" w:rsidRPr="00836D3A" w:rsidSect="0082393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11A3A"/>
    <w:multiLevelType w:val="singleLevel"/>
    <w:tmpl w:val="90F802A6"/>
    <w:lvl w:ilvl="0">
      <w:start w:val="1"/>
      <w:numFmt w:val="decimal"/>
      <w:lvlText w:val="%1."/>
      <w:legacy w:legacy="1" w:legacySpace="0" w:legacyIndent="278"/>
      <w:lvlJc w:val="left"/>
      <w:rPr>
        <w:rFonts w:ascii="Arial Narrow" w:hAnsi="Arial Narrow" w:hint="default"/>
      </w:rPr>
    </w:lvl>
  </w:abstractNum>
  <w:abstractNum w:abstractNumId="1">
    <w:nsid w:val="1D381950"/>
    <w:multiLevelType w:val="hybridMultilevel"/>
    <w:tmpl w:val="678CF208"/>
    <w:lvl w:ilvl="0" w:tplc="4EDEFE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BE01D6"/>
    <w:multiLevelType w:val="multilevel"/>
    <w:tmpl w:val="1F48947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56931616"/>
    <w:multiLevelType w:val="multilevel"/>
    <w:tmpl w:val="E4D0C6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FEB3460"/>
    <w:multiLevelType w:val="singleLevel"/>
    <w:tmpl w:val="90F802A6"/>
    <w:lvl w:ilvl="0">
      <w:start w:val="1"/>
      <w:numFmt w:val="decimal"/>
      <w:lvlText w:val="%1."/>
      <w:legacy w:legacy="1" w:legacySpace="0" w:legacyIndent="278"/>
      <w:lvlJc w:val="left"/>
      <w:rPr>
        <w:rFonts w:ascii="Arial Narrow" w:hAnsi="Arial Narrow" w:hint="default"/>
      </w:rPr>
    </w:lvl>
  </w:abstractNum>
  <w:num w:numId="1">
    <w:abstractNumId w:val="0"/>
  </w:num>
  <w:num w:numId="2">
    <w:abstractNumId w:val="0"/>
    <w:lvlOverride w:ilvl="0">
      <w:lvl w:ilvl="0">
        <w:start w:val="1"/>
        <w:numFmt w:val="decimal"/>
        <w:lvlText w:val="%1."/>
        <w:legacy w:legacy="1" w:legacySpace="0" w:legacyIndent="278"/>
        <w:lvlJc w:val="left"/>
        <w:rPr>
          <w:rFonts w:ascii="Times New Roman" w:hAnsi="Times New Roman" w:cs="Times New Roman" w:hint="default"/>
        </w:rPr>
      </w:lvl>
    </w:lvlOverride>
  </w:num>
  <w:num w:numId="3">
    <w:abstractNumId w:val="4"/>
  </w:num>
  <w:num w:numId="4">
    <w:abstractNumId w:val="1"/>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0D"/>
    <w:rsid w:val="00035903"/>
    <w:rsid w:val="0003647B"/>
    <w:rsid w:val="00073D69"/>
    <w:rsid w:val="000A7730"/>
    <w:rsid w:val="000C0668"/>
    <w:rsid w:val="000C6F03"/>
    <w:rsid w:val="000E441B"/>
    <w:rsid w:val="00100171"/>
    <w:rsid w:val="00107D16"/>
    <w:rsid w:val="00195268"/>
    <w:rsid w:val="001A247E"/>
    <w:rsid w:val="001B3A9F"/>
    <w:rsid w:val="001C499D"/>
    <w:rsid w:val="001E38A6"/>
    <w:rsid w:val="001E60BC"/>
    <w:rsid w:val="00202A55"/>
    <w:rsid w:val="002049C5"/>
    <w:rsid w:val="002350A8"/>
    <w:rsid w:val="00241F00"/>
    <w:rsid w:val="0026412A"/>
    <w:rsid w:val="002747EC"/>
    <w:rsid w:val="00285F4A"/>
    <w:rsid w:val="00286428"/>
    <w:rsid w:val="0030324A"/>
    <w:rsid w:val="0031070A"/>
    <w:rsid w:val="0033129D"/>
    <w:rsid w:val="00375D32"/>
    <w:rsid w:val="003B153C"/>
    <w:rsid w:val="003E0460"/>
    <w:rsid w:val="004122A0"/>
    <w:rsid w:val="0041411C"/>
    <w:rsid w:val="00436B83"/>
    <w:rsid w:val="00452153"/>
    <w:rsid w:val="004E0F48"/>
    <w:rsid w:val="005110B6"/>
    <w:rsid w:val="0051540C"/>
    <w:rsid w:val="005264B0"/>
    <w:rsid w:val="00555EC8"/>
    <w:rsid w:val="005A3C89"/>
    <w:rsid w:val="005C0764"/>
    <w:rsid w:val="005C57EE"/>
    <w:rsid w:val="00650581"/>
    <w:rsid w:val="006D0B0D"/>
    <w:rsid w:val="00720878"/>
    <w:rsid w:val="007216A2"/>
    <w:rsid w:val="00742616"/>
    <w:rsid w:val="00757E14"/>
    <w:rsid w:val="00775E5C"/>
    <w:rsid w:val="00780C64"/>
    <w:rsid w:val="007A5623"/>
    <w:rsid w:val="007A5950"/>
    <w:rsid w:val="007B42F6"/>
    <w:rsid w:val="007C6D4D"/>
    <w:rsid w:val="007D38AF"/>
    <w:rsid w:val="0082393E"/>
    <w:rsid w:val="00836D3A"/>
    <w:rsid w:val="0086178A"/>
    <w:rsid w:val="008A17A3"/>
    <w:rsid w:val="008A1C93"/>
    <w:rsid w:val="008B1121"/>
    <w:rsid w:val="008D2E97"/>
    <w:rsid w:val="008D4F15"/>
    <w:rsid w:val="008F3058"/>
    <w:rsid w:val="00924DC0"/>
    <w:rsid w:val="00936345"/>
    <w:rsid w:val="00945F0D"/>
    <w:rsid w:val="00960B83"/>
    <w:rsid w:val="00972158"/>
    <w:rsid w:val="00973D30"/>
    <w:rsid w:val="009B01C0"/>
    <w:rsid w:val="009B2ACE"/>
    <w:rsid w:val="009B6ED8"/>
    <w:rsid w:val="009C0D9C"/>
    <w:rsid w:val="009C7D6E"/>
    <w:rsid w:val="009D1844"/>
    <w:rsid w:val="009F6C42"/>
    <w:rsid w:val="00A25208"/>
    <w:rsid w:val="00A7004B"/>
    <w:rsid w:val="00AA1F77"/>
    <w:rsid w:val="00AD1708"/>
    <w:rsid w:val="00B161EF"/>
    <w:rsid w:val="00B47371"/>
    <w:rsid w:val="00B50C33"/>
    <w:rsid w:val="00B5351E"/>
    <w:rsid w:val="00B63430"/>
    <w:rsid w:val="00B7723A"/>
    <w:rsid w:val="00BA6A2F"/>
    <w:rsid w:val="00BD6269"/>
    <w:rsid w:val="00BE387A"/>
    <w:rsid w:val="00BE56F3"/>
    <w:rsid w:val="00C75384"/>
    <w:rsid w:val="00C813A9"/>
    <w:rsid w:val="00C905AB"/>
    <w:rsid w:val="00CA0E77"/>
    <w:rsid w:val="00CB6095"/>
    <w:rsid w:val="00CC3B5C"/>
    <w:rsid w:val="00CC3C65"/>
    <w:rsid w:val="00CC6586"/>
    <w:rsid w:val="00CD483F"/>
    <w:rsid w:val="00CD6CB8"/>
    <w:rsid w:val="00CF5860"/>
    <w:rsid w:val="00D44F10"/>
    <w:rsid w:val="00D84154"/>
    <w:rsid w:val="00DB5695"/>
    <w:rsid w:val="00DC2EB1"/>
    <w:rsid w:val="00E20C20"/>
    <w:rsid w:val="00E807B9"/>
    <w:rsid w:val="00E86A80"/>
    <w:rsid w:val="00EA1DC2"/>
    <w:rsid w:val="00EE3834"/>
    <w:rsid w:val="00EF52A5"/>
    <w:rsid w:val="00F00416"/>
    <w:rsid w:val="00F21D95"/>
    <w:rsid w:val="00F31C9E"/>
    <w:rsid w:val="00F47426"/>
    <w:rsid w:val="00F47CBD"/>
    <w:rsid w:val="00F66B1A"/>
    <w:rsid w:val="00F67027"/>
    <w:rsid w:val="00F8131E"/>
    <w:rsid w:val="00F9067B"/>
    <w:rsid w:val="00F950F4"/>
    <w:rsid w:val="00FA17AF"/>
    <w:rsid w:val="00FC25DE"/>
    <w:rsid w:val="00FD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0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D0B0D"/>
    <w:pPr>
      <w:keepNext/>
      <w:jc w:val="center"/>
      <w:outlineLvl w:val="2"/>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D0B0D"/>
    <w:rPr>
      <w:rFonts w:ascii="Arial" w:eastAsia="Times New Roman" w:hAnsi="Arial" w:cs="Arial"/>
      <w:b/>
      <w:bCs/>
      <w:sz w:val="32"/>
      <w:szCs w:val="24"/>
      <w:lang w:eastAsia="ru-RU"/>
    </w:rPr>
  </w:style>
  <w:style w:type="paragraph" w:styleId="a3">
    <w:name w:val="Body Text"/>
    <w:basedOn w:val="a"/>
    <w:link w:val="a4"/>
    <w:rsid w:val="006D0B0D"/>
    <w:pPr>
      <w:overflowPunct w:val="0"/>
      <w:autoSpaceDE w:val="0"/>
      <w:autoSpaceDN w:val="0"/>
      <w:adjustRightInd w:val="0"/>
    </w:pPr>
    <w:rPr>
      <w:rFonts w:ascii="Arial" w:hAnsi="Arial"/>
      <w:b/>
      <w:szCs w:val="20"/>
    </w:rPr>
  </w:style>
  <w:style w:type="character" w:customStyle="1" w:styleId="a4">
    <w:name w:val="Основной текст Знак"/>
    <w:basedOn w:val="a0"/>
    <w:link w:val="a3"/>
    <w:rsid w:val="006D0B0D"/>
    <w:rPr>
      <w:rFonts w:ascii="Arial" w:eastAsia="Times New Roman" w:hAnsi="Arial" w:cs="Times New Roman"/>
      <w:b/>
      <w:sz w:val="24"/>
      <w:szCs w:val="20"/>
      <w:lang w:eastAsia="ru-RU"/>
    </w:rPr>
  </w:style>
  <w:style w:type="character" w:customStyle="1" w:styleId="FontStyle11">
    <w:name w:val="Font Style11"/>
    <w:basedOn w:val="a0"/>
    <w:rsid w:val="006D0B0D"/>
    <w:rPr>
      <w:rFonts w:ascii="Arial" w:hAnsi="Arial" w:cs="Arial" w:hint="default"/>
      <w:sz w:val="22"/>
      <w:szCs w:val="22"/>
    </w:rPr>
  </w:style>
  <w:style w:type="character" w:customStyle="1" w:styleId="FontStyle12">
    <w:name w:val="Font Style12"/>
    <w:basedOn w:val="a0"/>
    <w:uiPriority w:val="99"/>
    <w:rsid w:val="00555EC8"/>
    <w:rPr>
      <w:rFonts w:ascii="Arial" w:hAnsi="Arial" w:cs="Arial" w:hint="default"/>
      <w:b/>
      <w:bCs/>
      <w:sz w:val="22"/>
      <w:szCs w:val="22"/>
    </w:rPr>
  </w:style>
  <w:style w:type="paragraph" w:customStyle="1" w:styleId="Style1">
    <w:name w:val="Style1"/>
    <w:basedOn w:val="a"/>
    <w:rsid w:val="00555EC8"/>
    <w:pPr>
      <w:widowControl w:val="0"/>
      <w:autoSpaceDE w:val="0"/>
      <w:autoSpaceDN w:val="0"/>
      <w:adjustRightInd w:val="0"/>
    </w:pPr>
  </w:style>
  <w:style w:type="paragraph" w:customStyle="1" w:styleId="Style2">
    <w:name w:val="Style2"/>
    <w:basedOn w:val="a"/>
    <w:rsid w:val="00555EC8"/>
    <w:pPr>
      <w:widowControl w:val="0"/>
      <w:autoSpaceDE w:val="0"/>
      <w:autoSpaceDN w:val="0"/>
      <w:adjustRightInd w:val="0"/>
      <w:spacing w:line="323" w:lineRule="exact"/>
      <w:ind w:firstLine="998"/>
    </w:pPr>
  </w:style>
  <w:style w:type="paragraph" w:customStyle="1" w:styleId="Style3">
    <w:name w:val="Style3"/>
    <w:basedOn w:val="a"/>
    <w:rsid w:val="00555EC8"/>
    <w:pPr>
      <w:widowControl w:val="0"/>
      <w:autoSpaceDE w:val="0"/>
      <w:autoSpaceDN w:val="0"/>
      <w:adjustRightInd w:val="0"/>
    </w:pPr>
  </w:style>
  <w:style w:type="paragraph" w:customStyle="1" w:styleId="Style4">
    <w:name w:val="Style4"/>
    <w:basedOn w:val="a"/>
    <w:rsid w:val="00555EC8"/>
    <w:pPr>
      <w:widowControl w:val="0"/>
      <w:autoSpaceDE w:val="0"/>
      <w:autoSpaceDN w:val="0"/>
      <w:adjustRightInd w:val="0"/>
    </w:pPr>
  </w:style>
  <w:style w:type="paragraph" w:customStyle="1" w:styleId="Style5">
    <w:name w:val="Style5"/>
    <w:basedOn w:val="a"/>
    <w:rsid w:val="00555EC8"/>
    <w:pPr>
      <w:widowControl w:val="0"/>
      <w:autoSpaceDE w:val="0"/>
      <w:autoSpaceDN w:val="0"/>
      <w:adjustRightInd w:val="0"/>
      <w:spacing w:line="320" w:lineRule="exact"/>
    </w:pPr>
  </w:style>
  <w:style w:type="paragraph" w:customStyle="1" w:styleId="Style6">
    <w:name w:val="Style6"/>
    <w:basedOn w:val="a"/>
    <w:rsid w:val="00555EC8"/>
    <w:pPr>
      <w:widowControl w:val="0"/>
      <w:autoSpaceDE w:val="0"/>
      <w:autoSpaceDN w:val="0"/>
      <w:adjustRightInd w:val="0"/>
      <w:spacing w:line="318" w:lineRule="exact"/>
      <w:ind w:firstLine="2290"/>
    </w:pPr>
  </w:style>
  <w:style w:type="paragraph" w:customStyle="1" w:styleId="Style7">
    <w:name w:val="Style7"/>
    <w:basedOn w:val="a"/>
    <w:rsid w:val="00555EC8"/>
    <w:pPr>
      <w:widowControl w:val="0"/>
      <w:autoSpaceDE w:val="0"/>
      <w:autoSpaceDN w:val="0"/>
      <w:adjustRightInd w:val="0"/>
    </w:pPr>
  </w:style>
  <w:style w:type="paragraph" w:customStyle="1" w:styleId="Style8">
    <w:name w:val="Style8"/>
    <w:basedOn w:val="a"/>
    <w:rsid w:val="00555EC8"/>
    <w:pPr>
      <w:widowControl w:val="0"/>
      <w:autoSpaceDE w:val="0"/>
      <w:autoSpaceDN w:val="0"/>
      <w:adjustRightInd w:val="0"/>
      <w:spacing w:line="323" w:lineRule="exact"/>
      <w:ind w:hanging="355"/>
    </w:pPr>
  </w:style>
  <w:style w:type="character" w:customStyle="1" w:styleId="FontStyle13">
    <w:name w:val="Font Style13"/>
    <w:basedOn w:val="a0"/>
    <w:rsid w:val="00555EC8"/>
    <w:rPr>
      <w:rFonts w:ascii="Arial Narrow" w:hAnsi="Arial Narrow" w:cs="Arial Narrow" w:hint="default"/>
      <w:b/>
      <w:bCs/>
      <w:spacing w:val="10"/>
      <w:sz w:val="24"/>
      <w:szCs w:val="24"/>
    </w:rPr>
  </w:style>
  <w:style w:type="paragraph" w:styleId="a5">
    <w:name w:val="Balloon Text"/>
    <w:basedOn w:val="a"/>
    <w:link w:val="a6"/>
    <w:uiPriority w:val="99"/>
    <w:semiHidden/>
    <w:unhideWhenUsed/>
    <w:rsid w:val="00CA0E77"/>
    <w:rPr>
      <w:rFonts w:ascii="Tahoma" w:hAnsi="Tahoma" w:cs="Tahoma"/>
      <w:sz w:val="16"/>
      <w:szCs w:val="16"/>
    </w:rPr>
  </w:style>
  <w:style w:type="character" w:customStyle="1" w:styleId="a6">
    <w:name w:val="Текст выноски Знак"/>
    <w:basedOn w:val="a0"/>
    <w:link w:val="a5"/>
    <w:uiPriority w:val="99"/>
    <w:semiHidden/>
    <w:rsid w:val="00CA0E77"/>
    <w:rPr>
      <w:rFonts w:ascii="Tahoma" w:eastAsia="Times New Roman" w:hAnsi="Tahoma" w:cs="Tahoma"/>
      <w:sz w:val="16"/>
      <w:szCs w:val="16"/>
      <w:lang w:eastAsia="ru-RU"/>
    </w:rPr>
  </w:style>
  <w:style w:type="paragraph" w:styleId="a7">
    <w:name w:val="List Paragraph"/>
    <w:basedOn w:val="a"/>
    <w:uiPriority w:val="34"/>
    <w:qFormat/>
    <w:rsid w:val="00107D16"/>
    <w:pPr>
      <w:ind w:left="720"/>
      <w:contextualSpacing/>
    </w:pPr>
  </w:style>
  <w:style w:type="paragraph" w:customStyle="1" w:styleId="ConsPlusNormal">
    <w:name w:val="ConsPlusNormal"/>
    <w:rsid w:val="00742616"/>
    <w:pPr>
      <w:widowControl w:val="0"/>
      <w:autoSpaceDE w:val="0"/>
      <w:autoSpaceDN w:val="0"/>
      <w:spacing w:after="0" w:line="240" w:lineRule="auto"/>
    </w:pPr>
    <w:rPr>
      <w:rFonts w:ascii="Calibri" w:eastAsia="Times New Roman" w:hAnsi="Calibri" w:cs="Calibri"/>
      <w:szCs w:val="20"/>
      <w:lang w:eastAsia="ru-RU"/>
    </w:rPr>
  </w:style>
  <w:style w:type="character" w:customStyle="1" w:styleId="namedoc">
    <w:name w:val="namedoc"/>
    <w:basedOn w:val="a0"/>
    <w:rsid w:val="00C75384"/>
  </w:style>
  <w:style w:type="character" w:styleId="a8">
    <w:name w:val="Hyperlink"/>
    <w:basedOn w:val="a0"/>
    <w:uiPriority w:val="99"/>
    <w:unhideWhenUsed/>
    <w:rsid w:val="00C75384"/>
    <w:rPr>
      <w:color w:val="0000FF"/>
      <w:u w:val="single"/>
    </w:rPr>
  </w:style>
  <w:style w:type="paragraph" w:customStyle="1" w:styleId="headertext">
    <w:name w:val="headertext"/>
    <w:basedOn w:val="a"/>
    <w:rsid w:val="00C75384"/>
    <w:pPr>
      <w:spacing w:before="100" w:beforeAutospacing="1" w:after="100" w:afterAutospacing="1"/>
    </w:pPr>
  </w:style>
  <w:style w:type="paragraph" w:customStyle="1" w:styleId="formattext">
    <w:name w:val="formattext"/>
    <w:basedOn w:val="a"/>
    <w:rsid w:val="00C75384"/>
    <w:pPr>
      <w:spacing w:before="100" w:beforeAutospacing="1" w:after="100" w:afterAutospacing="1"/>
    </w:pPr>
  </w:style>
  <w:style w:type="paragraph" w:customStyle="1" w:styleId="ConsTitle">
    <w:name w:val="ConsTitle"/>
    <w:rsid w:val="0082393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header"/>
    <w:basedOn w:val="a"/>
    <w:link w:val="aa"/>
    <w:uiPriority w:val="99"/>
    <w:rsid w:val="0033129D"/>
    <w:pPr>
      <w:tabs>
        <w:tab w:val="center" w:pos="4153"/>
        <w:tab w:val="right" w:pos="8306"/>
      </w:tabs>
    </w:pPr>
    <w:rPr>
      <w:sz w:val="20"/>
      <w:szCs w:val="20"/>
    </w:rPr>
  </w:style>
  <w:style w:type="character" w:customStyle="1" w:styleId="aa">
    <w:name w:val="Верхний колонтитул Знак"/>
    <w:basedOn w:val="a0"/>
    <w:link w:val="a9"/>
    <w:uiPriority w:val="99"/>
    <w:rsid w:val="0033129D"/>
    <w:rPr>
      <w:rFonts w:ascii="Times New Roman" w:eastAsia="Times New Roman" w:hAnsi="Times New Roman" w:cs="Times New Roman"/>
      <w:sz w:val="20"/>
      <w:szCs w:val="20"/>
      <w:lang w:eastAsia="ru-RU"/>
    </w:rPr>
  </w:style>
  <w:style w:type="paragraph" w:customStyle="1" w:styleId="31">
    <w:name w:val="Основной текст3"/>
    <w:basedOn w:val="a"/>
    <w:rsid w:val="0033129D"/>
    <w:pPr>
      <w:widowControl w:val="0"/>
      <w:shd w:val="clear" w:color="auto" w:fill="FFFFFF"/>
      <w:spacing w:before="120" w:line="322" w:lineRule="exact"/>
      <w:ind w:hanging="440"/>
      <w:jc w:val="center"/>
    </w:pPr>
    <w:rPr>
      <w:color w:val="000000"/>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0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D0B0D"/>
    <w:pPr>
      <w:keepNext/>
      <w:jc w:val="center"/>
      <w:outlineLvl w:val="2"/>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D0B0D"/>
    <w:rPr>
      <w:rFonts w:ascii="Arial" w:eastAsia="Times New Roman" w:hAnsi="Arial" w:cs="Arial"/>
      <w:b/>
      <w:bCs/>
      <w:sz w:val="32"/>
      <w:szCs w:val="24"/>
      <w:lang w:eastAsia="ru-RU"/>
    </w:rPr>
  </w:style>
  <w:style w:type="paragraph" w:styleId="a3">
    <w:name w:val="Body Text"/>
    <w:basedOn w:val="a"/>
    <w:link w:val="a4"/>
    <w:rsid w:val="006D0B0D"/>
    <w:pPr>
      <w:overflowPunct w:val="0"/>
      <w:autoSpaceDE w:val="0"/>
      <w:autoSpaceDN w:val="0"/>
      <w:adjustRightInd w:val="0"/>
    </w:pPr>
    <w:rPr>
      <w:rFonts w:ascii="Arial" w:hAnsi="Arial"/>
      <w:b/>
      <w:szCs w:val="20"/>
    </w:rPr>
  </w:style>
  <w:style w:type="character" w:customStyle="1" w:styleId="a4">
    <w:name w:val="Основной текст Знак"/>
    <w:basedOn w:val="a0"/>
    <w:link w:val="a3"/>
    <w:rsid w:val="006D0B0D"/>
    <w:rPr>
      <w:rFonts w:ascii="Arial" w:eastAsia="Times New Roman" w:hAnsi="Arial" w:cs="Times New Roman"/>
      <w:b/>
      <w:sz w:val="24"/>
      <w:szCs w:val="20"/>
      <w:lang w:eastAsia="ru-RU"/>
    </w:rPr>
  </w:style>
  <w:style w:type="character" w:customStyle="1" w:styleId="FontStyle11">
    <w:name w:val="Font Style11"/>
    <w:basedOn w:val="a0"/>
    <w:rsid w:val="006D0B0D"/>
    <w:rPr>
      <w:rFonts w:ascii="Arial" w:hAnsi="Arial" w:cs="Arial" w:hint="default"/>
      <w:sz w:val="22"/>
      <w:szCs w:val="22"/>
    </w:rPr>
  </w:style>
  <w:style w:type="character" w:customStyle="1" w:styleId="FontStyle12">
    <w:name w:val="Font Style12"/>
    <w:basedOn w:val="a0"/>
    <w:uiPriority w:val="99"/>
    <w:rsid w:val="00555EC8"/>
    <w:rPr>
      <w:rFonts w:ascii="Arial" w:hAnsi="Arial" w:cs="Arial" w:hint="default"/>
      <w:b/>
      <w:bCs/>
      <w:sz w:val="22"/>
      <w:szCs w:val="22"/>
    </w:rPr>
  </w:style>
  <w:style w:type="paragraph" w:customStyle="1" w:styleId="Style1">
    <w:name w:val="Style1"/>
    <w:basedOn w:val="a"/>
    <w:rsid w:val="00555EC8"/>
    <w:pPr>
      <w:widowControl w:val="0"/>
      <w:autoSpaceDE w:val="0"/>
      <w:autoSpaceDN w:val="0"/>
      <w:adjustRightInd w:val="0"/>
    </w:pPr>
  </w:style>
  <w:style w:type="paragraph" w:customStyle="1" w:styleId="Style2">
    <w:name w:val="Style2"/>
    <w:basedOn w:val="a"/>
    <w:rsid w:val="00555EC8"/>
    <w:pPr>
      <w:widowControl w:val="0"/>
      <w:autoSpaceDE w:val="0"/>
      <w:autoSpaceDN w:val="0"/>
      <w:adjustRightInd w:val="0"/>
      <w:spacing w:line="323" w:lineRule="exact"/>
      <w:ind w:firstLine="998"/>
    </w:pPr>
  </w:style>
  <w:style w:type="paragraph" w:customStyle="1" w:styleId="Style3">
    <w:name w:val="Style3"/>
    <w:basedOn w:val="a"/>
    <w:rsid w:val="00555EC8"/>
    <w:pPr>
      <w:widowControl w:val="0"/>
      <w:autoSpaceDE w:val="0"/>
      <w:autoSpaceDN w:val="0"/>
      <w:adjustRightInd w:val="0"/>
    </w:pPr>
  </w:style>
  <w:style w:type="paragraph" w:customStyle="1" w:styleId="Style4">
    <w:name w:val="Style4"/>
    <w:basedOn w:val="a"/>
    <w:rsid w:val="00555EC8"/>
    <w:pPr>
      <w:widowControl w:val="0"/>
      <w:autoSpaceDE w:val="0"/>
      <w:autoSpaceDN w:val="0"/>
      <w:adjustRightInd w:val="0"/>
    </w:pPr>
  </w:style>
  <w:style w:type="paragraph" w:customStyle="1" w:styleId="Style5">
    <w:name w:val="Style5"/>
    <w:basedOn w:val="a"/>
    <w:rsid w:val="00555EC8"/>
    <w:pPr>
      <w:widowControl w:val="0"/>
      <w:autoSpaceDE w:val="0"/>
      <w:autoSpaceDN w:val="0"/>
      <w:adjustRightInd w:val="0"/>
      <w:spacing w:line="320" w:lineRule="exact"/>
    </w:pPr>
  </w:style>
  <w:style w:type="paragraph" w:customStyle="1" w:styleId="Style6">
    <w:name w:val="Style6"/>
    <w:basedOn w:val="a"/>
    <w:rsid w:val="00555EC8"/>
    <w:pPr>
      <w:widowControl w:val="0"/>
      <w:autoSpaceDE w:val="0"/>
      <w:autoSpaceDN w:val="0"/>
      <w:adjustRightInd w:val="0"/>
      <w:spacing w:line="318" w:lineRule="exact"/>
      <w:ind w:firstLine="2290"/>
    </w:pPr>
  </w:style>
  <w:style w:type="paragraph" w:customStyle="1" w:styleId="Style7">
    <w:name w:val="Style7"/>
    <w:basedOn w:val="a"/>
    <w:rsid w:val="00555EC8"/>
    <w:pPr>
      <w:widowControl w:val="0"/>
      <w:autoSpaceDE w:val="0"/>
      <w:autoSpaceDN w:val="0"/>
      <w:adjustRightInd w:val="0"/>
    </w:pPr>
  </w:style>
  <w:style w:type="paragraph" w:customStyle="1" w:styleId="Style8">
    <w:name w:val="Style8"/>
    <w:basedOn w:val="a"/>
    <w:rsid w:val="00555EC8"/>
    <w:pPr>
      <w:widowControl w:val="0"/>
      <w:autoSpaceDE w:val="0"/>
      <w:autoSpaceDN w:val="0"/>
      <w:adjustRightInd w:val="0"/>
      <w:spacing w:line="323" w:lineRule="exact"/>
      <w:ind w:hanging="355"/>
    </w:pPr>
  </w:style>
  <w:style w:type="character" w:customStyle="1" w:styleId="FontStyle13">
    <w:name w:val="Font Style13"/>
    <w:basedOn w:val="a0"/>
    <w:rsid w:val="00555EC8"/>
    <w:rPr>
      <w:rFonts w:ascii="Arial Narrow" w:hAnsi="Arial Narrow" w:cs="Arial Narrow" w:hint="default"/>
      <w:b/>
      <w:bCs/>
      <w:spacing w:val="10"/>
      <w:sz w:val="24"/>
      <w:szCs w:val="24"/>
    </w:rPr>
  </w:style>
  <w:style w:type="paragraph" w:styleId="a5">
    <w:name w:val="Balloon Text"/>
    <w:basedOn w:val="a"/>
    <w:link w:val="a6"/>
    <w:uiPriority w:val="99"/>
    <w:semiHidden/>
    <w:unhideWhenUsed/>
    <w:rsid w:val="00CA0E77"/>
    <w:rPr>
      <w:rFonts w:ascii="Tahoma" w:hAnsi="Tahoma" w:cs="Tahoma"/>
      <w:sz w:val="16"/>
      <w:szCs w:val="16"/>
    </w:rPr>
  </w:style>
  <w:style w:type="character" w:customStyle="1" w:styleId="a6">
    <w:name w:val="Текст выноски Знак"/>
    <w:basedOn w:val="a0"/>
    <w:link w:val="a5"/>
    <w:uiPriority w:val="99"/>
    <w:semiHidden/>
    <w:rsid w:val="00CA0E77"/>
    <w:rPr>
      <w:rFonts w:ascii="Tahoma" w:eastAsia="Times New Roman" w:hAnsi="Tahoma" w:cs="Tahoma"/>
      <w:sz w:val="16"/>
      <w:szCs w:val="16"/>
      <w:lang w:eastAsia="ru-RU"/>
    </w:rPr>
  </w:style>
  <w:style w:type="paragraph" w:styleId="a7">
    <w:name w:val="List Paragraph"/>
    <w:basedOn w:val="a"/>
    <w:uiPriority w:val="34"/>
    <w:qFormat/>
    <w:rsid w:val="00107D16"/>
    <w:pPr>
      <w:ind w:left="720"/>
      <w:contextualSpacing/>
    </w:pPr>
  </w:style>
  <w:style w:type="paragraph" w:customStyle="1" w:styleId="ConsPlusNormal">
    <w:name w:val="ConsPlusNormal"/>
    <w:rsid w:val="00742616"/>
    <w:pPr>
      <w:widowControl w:val="0"/>
      <w:autoSpaceDE w:val="0"/>
      <w:autoSpaceDN w:val="0"/>
      <w:spacing w:after="0" w:line="240" w:lineRule="auto"/>
    </w:pPr>
    <w:rPr>
      <w:rFonts w:ascii="Calibri" w:eastAsia="Times New Roman" w:hAnsi="Calibri" w:cs="Calibri"/>
      <w:szCs w:val="20"/>
      <w:lang w:eastAsia="ru-RU"/>
    </w:rPr>
  </w:style>
  <w:style w:type="character" w:customStyle="1" w:styleId="namedoc">
    <w:name w:val="namedoc"/>
    <w:basedOn w:val="a0"/>
    <w:rsid w:val="00C75384"/>
  </w:style>
  <w:style w:type="character" w:styleId="a8">
    <w:name w:val="Hyperlink"/>
    <w:basedOn w:val="a0"/>
    <w:uiPriority w:val="99"/>
    <w:unhideWhenUsed/>
    <w:rsid w:val="00C75384"/>
    <w:rPr>
      <w:color w:val="0000FF"/>
      <w:u w:val="single"/>
    </w:rPr>
  </w:style>
  <w:style w:type="paragraph" w:customStyle="1" w:styleId="headertext">
    <w:name w:val="headertext"/>
    <w:basedOn w:val="a"/>
    <w:rsid w:val="00C75384"/>
    <w:pPr>
      <w:spacing w:before="100" w:beforeAutospacing="1" w:after="100" w:afterAutospacing="1"/>
    </w:pPr>
  </w:style>
  <w:style w:type="paragraph" w:customStyle="1" w:styleId="formattext">
    <w:name w:val="formattext"/>
    <w:basedOn w:val="a"/>
    <w:rsid w:val="00C75384"/>
    <w:pPr>
      <w:spacing w:before="100" w:beforeAutospacing="1" w:after="100" w:afterAutospacing="1"/>
    </w:pPr>
  </w:style>
  <w:style w:type="paragraph" w:customStyle="1" w:styleId="ConsTitle">
    <w:name w:val="ConsTitle"/>
    <w:rsid w:val="0082393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header"/>
    <w:basedOn w:val="a"/>
    <w:link w:val="aa"/>
    <w:uiPriority w:val="99"/>
    <w:rsid w:val="0033129D"/>
    <w:pPr>
      <w:tabs>
        <w:tab w:val="center" w:pos="4153"/>
        <w:tab w:val="right" w:pos="8306"/>
      </w:tabs>
    </w:pPr>
    <w:rPr>
      <w:sz w:val="20"/>
      <w:szCs w:val="20"/>
    </w:rPr>
  </w:style>
  <w:style w:type="character" w:customStyle="1" w:styleId="aa">
    <w:name w:val="Верхний колонтитул Знак"/>
    <w:basedOn w:val="a0"/>
    <w:link w:val="a9"/>
    <w:uiPriority w:val="99"/>
    <w:rsid w:val="0033129D"/>
    <w:rPr>
      <w:rFonts w:ascii="Times New Roman" w:eastAsia="Times New Roman" w:hAnsi="Times New Roman" w:cs="Times New Roman"/>
      <w:sz w:val="20"/>
      <w:szCs w:val="20"/>
      <w:lang w:eastAsia="ru-RU"/>
    </w:rPr>
  </w:style>
  <w:style w:type="paragraph" w:customStyle="1" w:styleId="31">
    <w:name w:val="Основной текст3"/>
    <w:basedOn w:val="a"/>
    <w:rsid w:val="0033129D"/>
    <w:pPr>
      <w:widowControl w:val="0"/>
      <w:shd w:val="clear" w:color="auto" w:fill="FFFFFF"/>
      <w:spacing w:before="120" w:line="322" w:lineRule="exact"/>
      <w:ind w:hanging="440"/>
      <w:jc w:val="center"/>
    </w:pPr>
    <w:rPr>
      <w:color w:val="00000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773">
      <w:bodyDiv w:val="1"/>
      <w:marLeft w:val="0"/>
      <w:marRight w:val="0"/>
      <w:marTop w:val="0"/>
      <w:marBottom w:val="0"/>
      <w:divBdr>
        <w:top w:val="none" w:sz="0" w:space="0" w:color="auto"/>
        <w:left w:val="none" w:sz="0" w:space="0" w:color="auto"/>
        <w:bottom w:val="none" w:sz="0" w:space="0" w:color="auto"/>
        <w:right w:val="none" w:sz="0" w:space="0" w:color="auto"/>
      </w:divBdr>
    </w:div>
    <w:div w:id="73282685">
      <w:bodyDiv w:val="1"/>
      <w:marLeft w:val="0"/>
      <w:marRight w:val="0"/>
      <w:marTop w:val="0"/>
      <w:marBottom w:val="0"/>
      <w:divBdr>
        <w:top w:val="none" w:sz="0" w:space="0" w:color="auto"/>
        <w:left w:val="none" w:sz="0" w:space="0" w:color="auto"/>
        <w:bottom w:val="none" w:sz="0" w:space="0" w:color="auto"/>
        <w:right w:val="none" w:sz="0" w:space="0" w:color="auto"/>
      </w:divBdr>
    </w:div>
    <w:div w:id="87585113">
      <w:bodyDiv w:val="1"/>
      <w:marLeft w:val="0"/>
      <w:marRight w:val="0"/>
      <w:marTop w:val="0"/>
      <w:marBottom w:val="0"/>
      <w:divBdr>
        <w:top w:val="none" w:sz="0" w:space="0" w:color="auto"/>
        <w:left w:val="none" w:sz="0" w:space="0" w:color="auto"/>
        <w:bottom w:val="none" w:sz="0" w:space="0" w:color="auto"/>
        <w:right w:val="none" w:sz="0" w:space="0" w:color="auto"/>
      </w:divBdr>
    </w:div>
    <w:div w:id="208223816">
      <w:bodyDiv w:val="1"/>
      <w:marLeft w:val="0"/>
      <w:marRight w:val="0"/>
      <w:marTop w:val="0"/>
      <w:marBottom w:val="0"/>
      <w:divBdr>
        <w:top w:val="none" w:sz="0" w:space="0" w:color="auto"/>
        <w:left w:val="none" w:sz="0" w:space="0" w:color="auto"/>
        <w:bottom w:val="none" w:sz="0" w:space="0" w:color="auto"/>
        <w:right w:val="none" w:sz="0" w:space="0" w:color="auto"/>
      </w:divBdr>
    </w:div>
    <w:div w:id="251360756">
      <w:bodyDiv w:val="1"/>
      <w:marLeft w:val="0"/>
      <w:marRight w:val="0"/>
      <w:marTop w:val="0"/>
      <w:marBottom w:val="0"/>
      <w:divBdr>
        <w:top w:val="none" w:sz="0" w:space="0" w:color="auto"/>
        <w:left w:val="none" w:sz="0" w:space="0" w:color="auto"/>
        <w:bottom w:val="none" w:sz="0" w:space="0" w:color="auto"/>
        <w:right w:val="none" w:sz="0" w:space="0" w:color="auto"/>
      </w:divBdr>
    </w:div>
    <w:div w:id="264772125">
      <w:bodyDiv w:val="1"/>
      <w:marLeft w:val="0"/>
      <w:marRight w:val="0"/>
      <w:marTop w:val="0"/>
      <w:marBottom w:val="0"/>
      <w:divBdr>
        <w:top w:val="none" w:sz="0" w:space="0" w:color="auto"/>
        <w:left w:val="none" w:sz="0" w:space="0" w:color="auto"/>
        <w:bottom w:val="none" w:sz="0" w:space="0" w:color="auto"/>
        <w:right w:val="none" w:sz="0" w:space="0" w:color="auto"/>
      </w:divBdr>
    </w:div>
    <w:div w:id="293173922">
      <w:bodyDiv w:val="1"/>
      <w:marLeft w:val="0"/>
      <w:marRight w:val="0"/>
      <w:marTop w:val="0"/>
      <w:marBottom w:val="0"/>
      <w:divBdr>
        <w:top w:val="none" w:sz="0" w:space="0" w:color="auto"/>
        <w:left w:val="none" w:sz="0" w:space="0" w:color="auto"/>
        <w:bottom w:val="none" w:sz="0" w:space="0" w:color="auto"/>
        <w:right w:val="none" w:sz="0" w:space="0" w:color="auto"/>
      </w:divBdr>
    </w:div>
    <w:div w:id="365182361">
      <w:bodyDiv w:val="1"/>
      <w:marLeft w:val="0"/>
      <w:marRight w:val="0"/>
      <w:marTop w:val="0"/>
      <w:marBottom w:val="0"/>
      <w:divBdr>
        <w:top w:val="none" w:sz="0" w:space="0" w:color="auto"/>
        <w:left w:val="none" w:sz="0" w:space="0" w:color="auto"/>
        <w:bottom w:val="none" w:sz="0" w:space="0" w:color="auto"/>
        <w:right w:val="none" w:sz="0" w:space="0" w:color="auto"/>
      </w:divBdr>
    </w:div>
    <w:div w:id="374280021">
      <w:bodyDiv w:val="1"/>
      <w:marLeft w:val="0"/>
      <w:marRight w:val="0"/>
      <w:marTop w:val="0"/>
      <w:marBottom w:val="0"/>
      <w:divBdr>
        <w:top w:val="none" w:sz="0" w:space="0" w:color="auto"/>
        <w:left w:val="none" w:sz="0" w:space="0" w:color="auto"/>
        <w:bottom w:val="none" w:sz="0" w:space="0" w:color="auto"/>
        <w:right w:val="none" w:sz="0" w:space="0" w:color="auto"/>
      </w:divBdr>
    </w:div>
    <w:div w:id="379087559">
      <w:bodyDiv w:val="1"/>
      <w:marLeft w:val="0"/>
      <w:marRight w:val="0"/>
      <w:marTop w:val="0"/>
      <w:marBottom w:val="0"/>
      <w:divBdr>
        <w:top w:val="none" w:sz="0" w:space="0" w:color="auto"/>
        <w:left w:val="none" w:sz="0" w:space="0" w:color="auto"/>
        <w:bottom w:val="none" w:sz="0" w:space="0" w:color="auto"/>
        <w:right w:val="none" w:sz="0" w:space="0" w:color="auto"/>
      </w:divBdr>
    </w:div>
    <w:div w:id="387191580">
      <w:bodyDiv w:val="1"/>
      <w:marLeft w:val="0"/>
      <w:marRight w:val="0"/>
      <w:marTop w:val="0"/>
      <w:marBottom w:val="0"/>
      <w:divBdr>
        <w:top w:val="none" w:sz="0" w:space="0" w:color="auto"/>
        <w:left w:val="none" w:sz="0" w:space="0" w:color="auto"/>
        <w:bottom w:val="none" w:sz="0" w:space="0" w:color="auto"/>
        <w:right w:val="none" w:sz="0" w:space="0" w:color="auto"/>
      </w:divBdr>
    </w:div>
    <w:div w:id="433598947">
      <w:bodyDiv w:val="1"/>
      <w:marLeft w:val="0"/>
      <w:marRight w:val="0"/>
      <w:marTop w:val="0"/>
      <w:marBottom w:val="0"/>
      <w:divBdr>
        <w:top w:val="none" w:sz="0" w:space="0" w:color="auto"/>
        <w:left w:val="none" w:sz="0" w:space="0" w:color="auto"/>
        <w:bottom w:val="none" w:sz="0" w:space="0" w:color="auto"/>
        <w:right w:val="none" w:sz="0" w:space="0" w:color="auto"/>
      </w:divBdr>
    </w:div>
    <w:div w:id="536283002">
      <w:bodyDiv w:val="1"/>
      <w:marLeft w:val="0"/>
      <w:marRight w:val="0"/>
      <w:marTop w:val="0"/>
      <w:marBottom w:val="0"/>
      <w:divBdr>
        <w:top w:val="none" w:sz="0" w:space="0" w:color="auto"/>
        <w:left w:val="none" w:sz="0" w:space="0" w:color="auto"/>
        <w:bottom w:val="none" w:sz="0" w:space="0" w:color="auto"/>
        <w:right w:val="none" w:sz="0" w:space="0" w:color="auto"/>
      </w:divBdr>
    </w:div>
    <w:div w:id="591397456">
      <w:bodyDiv w:val="1"/>
      <w:marLeft w:val="0"/>
      <w:marRight w:val="0"/>
      <w:marTop w:val="0"/>
      <w:marBottom w:val="0"/>
      <w:divBdr>
        <w:top w:val="none" w:sz="0" w:space="0" w:color="auto"/>
        <w:left w:val="none" w:sz="0" w:space="0" w:color="auto"/>
        <w:bottom w:val="none" w:sz="0" w:space="0" w:color="auto"/>
        <w:right w:val="none" w:sz="0" w:space="0" w:color="auto"/>
      </w:divBdr>
    </w:div>
    <w:div w:id="664942023">
      <w:bodyDiv w:val="1"/>
      <w:marLeft w:val="0"/>
      <w:marRight w:val="0"/>
      <w:marTop w:val="0"/>
      <w:marBottom w:val="0"/>
      <w:divBdr>
        <w:top w:val="none" w:sz="0" w:space="0" w:color="auto"/>
        <w:left w:val="none" w:sz="0" w:space="0" w:color="auto"/>
        <w:bottom w:val="none" w:sz="0" w:space="0" w:color="auto"/>
        <w:right w:val="none" w:sz="0" w:space="0" w:color="auto"/>
      </w:divBdr>
    </w:div>
    <w:div w:id="719209311">
      <w:bodyDiv w:val="1"/>
      <w:marLeft w:val="0"/>
      <w:marRight w:val="0"/>
      <w:marTop w:val="0"/>
      <w:marBottom w:val="0"/>
      <w:divBdr>
        <w:top w:val="none" w:sz="0" w:space="0" w:color="auto"/>
        <w:left w:val="none" w:sz="0" w:space="0" w:color="auto"/>
        <w:bottom w:val="none" w:sz="0" w:space="0" w:color="auto"/>
        <w:right w:val="none" w:sz="0" w:space="0" w:color="auto"/>
      </w:divBdr>
    </w:div>
    <w:div w:id="733815105">
      <w:bodyDiv w:val="1"/>
      <w:marLeft w:val="0"/>
      <w:marRight w:val="0"/>
      <w:marTop w:val="0"/>
      <w:marBottom w:val="0"/>
      <w:divBdr>
        <w:top w:val="none" w:sz="0" w:space="0" w:color="auto"/>
        <w:left w:val="none" w:sz="0" w:space="0" w:color="auto"/>
        <w:bottom w:val="none" w:sz="0" w:space="0" w:color="auto"/>
        <w:right w:val="none" w:sz="0" w:space="0" w:color="auto"/>
      </w:divBdr>
    </w:div>
    <w:div w:id="798186602">
      <w:bodyDiv w:val="1"/>
      <w:marLeft w:val="0"/>
      <w:marRight w:val="0"/>
      <w:marTop w:val="0"/>
      <w:marBottom w:val="0"/>
      <w:divBdr>
        <w:top w:val="none" w:sz="0" w:space="0" w:color="auto"/>
        <w:left w:val="none" w:sz="0" w:space="0" w:color="auto"/>
        <w:bottom w:val="none" w:sz="0" w:space="0" w:color="auto"/>
        <w:right w:val="none" w:sz="0" w:space="0" w:color="auto"/>
      </w:divBdr>
    </w:div>
    <w:div w:id="807823366">
      <w:bodyDiv w:val="1"/>
      <w:marLeft w:val="0"/>
      <w:marRight w:val="0"/>
      <w:marTop w:val="0"/>
      <w:marBottom w:val="0"/>
      <w:divBdr>
        <w:top w:val="none" w:sz="0" w:space="0" w:color="auto"/>
        <w:left w:val="none" w:sz="0" w:space="0" w:color="auto"/>
        <w:bottom w:val="none" w:sz="0" w:space="0" w:color="auto"/>
        <w:right w:val="none" w:sz="0" w:space="0" w:color="auto"/>
      </w:divBdr>
    </w:div>
    <w:div w:id="830411594">
      <w:bodyDiv w:val="1"/>
      <w:marLeft w:val="0"/>
      <w:marRight w:val="0"/>
      <w:marTop w:val="0"/>
      <w:marBottom w:val="0"/>
      <w:divBdr>
        <w:top w:val="none" w:sz="0" w:space="0" w:color="auto"/>
        <w:left w:val="none" w:sz="0" w:space="0" w:color="auto"/>
        <w:bottom w:val="none" w:sz="0" w:space="0" w:color="auto"/>
        <w:right w:val="none" w:sz="0" w:space="0" w:color="auto"/>
      </w:divBdr>
    </w:div>
    <w:div w:id="889999547">
      <w:bodyDiv w:val="1"/>
      <w:marLeft w:val="0"/>
      <w:marRight w:val="0"/>
      <w:marTop w:val="0"/>
      <w:marBottom w:val="0"/>
      <w:divBdr>
        <w:top w:val="none" w:sz="0" w:space="0" w:color="auto"/>
        <w:left w:val="none" w:sz="0" w:space="0" w:color="auto"/>
        <w:bottom w:val="none" w:sz="0" w:space="0" w:color="auto"/>
        <w:right w:val="none" w:sz="0" w:space="0" w:color="auto"/>
      </w:divBdr>
    </w:div>
    <w:div w:id="1094402188">
      <w:bodyDiv w:val="1"/>
      <w:marLeft w:val="0"/>
      <w:marRight w:val="0"/>
      <w:marTop w:val="0"/>
      <w:marBottom w:val="0"/>
      <w:divBdr>
        <w:top w:val="none" w:sz="0" w:space="0" w:color="auto"/>
        <w:left w:val="none" w:sz="0" w:space="0" w:color="auto"/>
        <w:bottom w:val="none" w:sz="0" w:space="0" w:color="auto"/>
        <w:right w:val="none" w:sz="0" w:space="0" w:color="auto"/>
      </w:divBdr>
    </w:div>
    <w:div w:id="1100679907">
      <w:bodyDiv w:val="1"/>
      <w:marLeft w:val="0"/>
      <w:marRight w:val="0"/>
      <w:marTop w:val="0"/>
      <w:marBottom w:val="0"/>
      <w:divBdr>
        <w:top w:val="none" w:sz="0" w:space="0" w:color="auto"/>
        <w:left w:val="none" w:sz="0" w:space="0" w:color="auto"/>
        <w:bottom w:val="none" w:sz="0" w:space="0" w:color="auto"/>
        <w:right w:val="none" w:sz="0" w:space="0" w:color="auto"/>
      </w:divBdr>
    </w:div>
    <w:div w:id="1190795022">
      <w:bodyDiv w:val="1"/>
      <w:marLeft w:val="0"/>
      <w:marRight w:val="0"/>
      <w:marTop w:val="0"/>
      <w:marBottom w:val="0"/>
      <w:divBdr>
        <w:top w:val="none" w:sz="0" w:space="0" w:color="auto"/>
        <w:left w:val="none" w:sz="0" w:space="0" w:color="auto"/>
        <w:bottom w:val="none" w:sz="0" w:space="0" w:color="auto"/>
        <w:right w:val="none" w:sz="0" w:space="0" w:color="auto"/>
      </w:divBdr>
    </w:div>
    <w:div w:id="1320231602">
      <w:bodyDiv w:val="1"/>
      <w:marLeft w:val="0"/>
      <w:marRight w:val="0"/>
      <w:marTop w:val="0"/>
      <w:marBottom w:val="0"/>
      <w:divBdr>
        <w:top w:val="none" w:sz="0" w:space="0" w:color="auto"/>
        <w:left w:val="none" w:sz="0" w:space="0" w:color="auto"/>
        <w:bottom w:val="none" w:sz="0" w:space="0" w:color="auto"/>
        <w:right w:val="none" w:sz="0" w:space="0" w:color="auto"/>
      </w:divBdr>
    </w:div>
    <w:div w:id="1329988843">
      <w:bodyDiv w:val="1"/>
      <w:marLeft w:val="0"/>
      <w:marRight w:val="0"/>
      <w:marTop w:val="0"/>
      <w:marBottom w:val="0"/>
      <w:divBdr>
        <w:top w:val="none" w:sz="0" w:space="0" w:color="auto"/>
        <w:left w:val="none" w:sz="0" w:space="0" w:color="auto"/>
        <w:bottom w:val="none" w:sz="0" w:space="0" w:color="auto"/>
        <w:right w:val="none" w:sz="0" w:space="0" w:color="auto"/>
      </w:divBdr>
    </w:div>
    <w:div w:id="1380083872">
      <w:bodyDiv w:val="1"/>
      <w:marLeft w:val="0"/>
      <w:marRight w:val="0"/>
      <w:marTop w:val="0"/>
      <w:marBottom w:val="0"/>
      <w:divBdr>
        <w:top w:val="none" w:sz="0" w:space="0" w:color="auto"/>
        <w:left w:val="none" w:sz="0" w:space="0" w:color="auto"/>
        <w:bottom w:val="none" w:sz="0" w:space="0" w:color="auto"/>
        <w:right w:val="none" w:sz="0" w:space="0" w:color="auto"/>
      </w:divBdr>
    </w:div>
    <w:div w:id="1415933270">
      <w:bodyDiv w:val="1"/>
      <w:marLeft w:val="0"/>
      <w:marRight w:val="0"/>
      <w:marTop w:val="0"/>
      <w:marBottom w:val="0"/>
      <w:divBdr>
        <w:top w:val="none" w:sz="0" w:space="0" w:color="auto"/>
        <w:left w:val="none" w:sz="0" w:space="0" w:color="auto"/>
        <w:bottom w:val="none" w:sz="0" w:space="0" w:color="auto"/>
        <w:right w:val="none" w:sz="0" w:space="0" w:color="auto"/>
      </w:divBdr>
    </w:div>
    <w:div w:id="1496531741">
      <w:bodyDiv w:val="1"/>
      <w:marLeft w:val="0"/>
      <w:marRight w:val="0"/>
      <w:marTop w:val="0"/>
      <w:marBottom w:val="0"/>
      <w:divBdr>
        <w:top w:val="none" w:sz="0" w:space="0" w:color="auto"/>
        <w:left w:val="none" w:sz="0" w:space="0" w:color="auto"/>
        <w:bottom w:val="none" w:sz="0" w:space="0" w:color="auto"/>
        <w:right w:val="none" w:sz="0" w:space="0" w:color="auto"/>
      </w:divBdr>
    </w:div>
    <w:div w:id="1506703127">
      <w:bodyDiv w:val="1"/>
      <w:marLeft w:val="0"/>
      <w:marRight w:val="0"/>
      <w:marTop w:val="0"/>
      <w:marBottom w:val="0"/>
      <w:divBdr>
        <w:top w:val="none" w:sz="0" w:space="0" w:color="auto"/>
        <w:left w:val="none" w:sz="0" w:space="0" w:color="auto"/>
        <w:bottom w:val="none" w:sz="0" w:space="0" w:color="auto"/>
        <w:right w:val="none" w:sz="0" w:space="0" w:color="auto"/>
      </w:divBdr>
    </w:div>
    <w:div w:id="1533377854">
      <w:bodyDiv w:val="1"/>
      <w:marLeft w:val="0"/>
      <w:marRight w:val="0"/>
      <w:marTop w:val="0"/>
      <w:marBottom w:val="0"/>
      <w:divBdr>
        <w:top w:val="none" w:sz="0" w:space="0" w:color="auto"/>
        <w:left w:val="none" w:sz="0" w:space="0" w:color="auto"/>
        <w:bottom w:val="none" w:sz="0" w:space="0" w:color="auto"/>
        <w:right w:val="none" w:sz="0" w:space="0" w:color="auto"/>
      </w:divBdr>
    </w:div>
    <w:div w:id="1539048845">
      <w:bodyDiv w:val="1"/>
      <w:marLeft w:val="0"/>
      <w:marRight w:val="0"/>
      <w:marTop w:val="0"/>
      <w:marBottom w:val="0"/>
      <w:divBdr>
        <w:top w:val="none" w:sz="0" w:space="0" w:color="auto"/>
        <w:left w:val="none" w:sz="0" w:space="0" w:color="auto"/>
        <w:bottom w:val="none" w:sz="0" w:space="0" w:color="auto"/>
        <w:right w:val="none" w:sz="0" w:space="0" w:color="auto"/>
      </w:divBdr>
    </w:div>
    <w:div w:id="1568613947">
      <w:bodyDiv w:val="1"/>
      <w:marLeft w:val="0"/>
      <w:marRight w:val="0"/>
      <w:marTop w:val="0"/>
      <w:marBottom w:val="0"/>
      <w:divBdr>
        <w:top w:val="none" w:sz="0" w:space="0" w:color="auto"/>
        <w:left w:val="none" w:sz="0" w:space="0" w:color="auto"/>
        <w:bottom w:val="none" w:sz="0" w:space="0" w:color="auto"/>
        <w:right w:val="none" w:sz="0" w:space="0" w:color="auto"/>
      </w:divBdr>
    </w:div>
    <w:div w:id="1578511186">
      <w:bodyDiv w:val="1"/>
      <w:marLeft w:val="0"/>
      <w:marRight w:val="0"/>
      <w:marTop w:val="0"/>
      <w:marBottom w:val="0"/>
      <w:divBdr>
        <w:top w:val="none" w:sz="0" w:space="0" w:color="auto"/>
        <w:left w:val="none" w:sz="0" w:space="0" w:color="auto"/>
        <w:bottom w:val="none" w:sz="0" w:space="0" w:color="auto"/>
        <w:right w:val="none" w:sz="0" w:space="0" w:color="auto"/>
      </w:divBdr>
    </w:div>
    <w:div w:id="1638297639">
      <w:bodyDiv w:val="1"/>
      <w:marLeft w:val="0"/>
      <w:marRight w:val="0"/>
      <w:marTop w:val="0"/>
      <w:marBottom w:val="0"/>
      <w:divBdr>
        <w:top w:val="none" w:sz="0" w:space="0" w:color="auto"/>
        <w:left w:val="none" w:sz="0" w:space="0" w:color="auto"/>
        <w:bottom w:val="none" w:sz="0" w:space="0" w:color="auto"/>
        <w:right w:val="none" w:sz="0" w:space="0" w:color="auto"/>
      </w:divBdr>
    </w:div>
    <w:div w:id="1689139781">
      <w:bodyDiv w:val="1"/>
      <w:marLeft w:val="0"/>
      <w:marRight w:val="0"/>
      <w:marTop w:val="0"/>
      <w:marBottom w:val="0"/>
      <w:divBdr>
        <w:top w:val="none" w:sz="0" w:space="0" w:color="auto"/>
        <w:left w:val="none" w:sz="0" w:space="0" w:color="auto"/>
        <w:bottom w:val="none" w:sz="0" w:space="0" w:color="auto"/>
        <w:right w:val="none" w:sz="0" w:space="0" w:color="auto"/>
      </w:divBdr>
    </w:div>
    <w:div w:id="1701515697">
      <w:bodyDiv w:val="1"/>
      <w:marLeft w:val="0"/>
      <w:marRight w:val="0"/>
      <w:marTop w:val="0"/>
      <w:marBottom w:val="0"/>
      <w:divBdr>
        <w:top w:val="none" w:sz="0" w:space="0" w:color="auto"/>
        <w:left w:val="none" w:sz="0" w:space="0" w:color="auto"/>
        <w:bottom w:val="none" w:sz="0" w:space="0" w:color="auto"/>
        <w:right w:val="none" w:sz="0" w:space="0" w:color="auto"/>
      </w:divBdr>
    </w:div>
    <w:div w:id="1764497532">
      <w:bodyDiv w:val="1"/>
      <w:marLeft w:val="0"/>
      <w:marRight w:val="0"/>
      <w:marTop w:val="0"/>
      <w:marBottom w:val="0"/>
      <w:divBdr>
        <w:top w:val="none" w:sz="0" w:space="0" w:color="auto"/>
        <w:left w:val="none" w:sz="0" w:space="0" w:color="auto"/>
        <w:bottom w:val="none" w:sz="0" w:space="0" w:color="auto"/>
        <w:right w:val="none" w:sz="0" w:space="0" w:color="auto"/>
      </w:divBdr>
    </w:div>
    <w:div w:id="1783376968">
      <w:bodyDiv w:val="1"/>
      <w:marLeft w:val="0"/>
      <w:marRight w:val="0"/>
      <w:marTop w:val="0"/>
      <w:marBottom w:val="0"/>
      <w:divBdr>
        <w:top w:val="none" w:sz="0" w:space="0" w:color="auto"/>
        <w:left w:val="none" w:sz="0" w:space="0" w:color="auto"/>
        <w:bottom w:val="none" w:sz="0" w:space="0" w:color="auto"/>
        <w:right w:val="none" w:sz="0" w:space="0" w:color="auto"/>
      </w:divBdr>
    </w:div>
    <w:div w:id="1791170270">
      <w:bodyDiv w:val="1"/>
      <w:marLeft w:val="0"/>
      <w:marRight w:val="0"/>
      <w:marTop w:val="0"/>
      <w:marBottom w:val="0"/>
      <w:divBdr>
        <w:top w:val="none" w:sz="0" w:space="0" w:color="auto"/>
        <w:left w:val="none" w:sz="0" w:space="0" w:color="auto"/>
        <w:bottom w:val="none" w:sz="0" w:space="0" w:color="auto"/>
        <w:right w:val="none" w:sz="0" w:space="0" w:color="auto"/>
      </w:divBdr>
    </w:div>
    <w:div w:id="1813014652">
      <w:bodyDiv w:val="1"/>
      <w:marLeft w:val="0"/>
      <w:marRight w:val="0"/>
      <w:marTop w:val="0"/>
      <w:marBottom w:val="0"/>
      <w:divBdr>
        <w:top w:val="none" w:sz="0" w:space="0" w:color="auto"/>
        <w:left w:val="none" w:sz="0" w:space="0" w:color="auto"/>
        <w:bottom w:val="none" w:sz="0" w:space="0" w:color="auto"/>
        <w:right w:val="none" w:sz="0" w:space="0" w:color="auto"/>
      </w:divBdr>
    </w:div>
    <w:div w:id="1861158497">
      <w:bodyDiv w:val="1"/>
      <w:marLeft w:val="0"/>
      <w:marRight w:val="0"/>
      <w:marTop w:val="0"/>
      <w:marBottom w:val="0"/>
      <w:divBdr>
        <w:top w:val="none" w:sz="0" w:space="0" w:color="auto"/>
        <w:left w:val="none" w:sz="0" w:space="0" w:color="auto"/>
        <w:bottom w:val="none" w:sz="0" w:space="0" w:color="auto"/>
        <w:right w:val="none" w:sz="0" w:space="0" w:color="auto"/>
      </w:divBdr>
    </w:div>
    <w:div w:id="1921793469">
      <w:bodyDiv w:val="1"/>
      <w:marLeft w:val="0"/>
      <w:marRight w:val="0"/>
      <w:marTop w:val="0"/>
      <w:marBottom w:val="0"/>
      <w:divBdr>
        <w:top w:val="none" w:sz="0" w:space="0" w:color="auto"/>
        <w:left w:val="none" w:sz="0" w:space="0" w:color="auto"/>
        <w:bottom w:val="none" w:sz="0" w:space="0" w:color="auto"/>
        <w:right w:val="none" w:sz="0" w:space="0" w:color="auto"/>
      </w:divBdr>
    </w:div>
    <w:div w:id="2023318128">
      <w:bodyDiv w:val="1"/>
      <w:marLeft w:val="0"/>
      <w:marRight w:val="0"/>
      <w:marTop w:val="0"/>
      <w:marBottom w:val="0"/>
      <w:divBdr>
        <w:top w:val="none" w:sz="0" w:space="0" w:color="auto"/>
        <w:left w:val="none" w:sz="0" w:space="0" w:color="auto"/>
        <w:bottom w:val="none" w:sz="0" w:space="0" w:color="auto"/>
        <w:right w:val="none" w:sz="0" w:space="0" w:color="auto"/>
      </w:divBdr>
    </w:div>
    <w:div w:id="20982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consultantplus://offline/ref=CBDAC27C95215E0E50EFA3FB43A4194DD9AA50DDC357BCAC9C72D7EF34FD9E55A0841A5FF1AD3CB3067DA39D7BF8035692A731D28D8F9B23F5L1M" TargetMode="External"/><Relationship Id="rId3" Type="http://schemas.microsoft.com/office/2007/relationships/stylesWithEffects" Target="stylesWithEffects.xml"/><Relationship Id="rId7" Type="http://schemas.openxmlformats.org/officeDocument/2006/relationships/hyperlink" Target="http://leninogorsk.tatarstan.ru" TargetMode="External"/><Relationship Id="rId12" Type="http://schemas.openxmlformats.org/officeDocument/2006/relationships/hyperlink" Target="consultantplus://offline/ref=267C9A4B26167374021374D10DAB6004819C98A7C8D78663CBFE16C19D8B9D6F48D576CC7A713C133417B12319D055AFC212D37B7F68OA26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C3EB4462FE9B9CD42618E3C880639C80887AA0C065CB0C8CA63F7613B7A37E32DF3AD471554359BE76FD170BE7VDn3M" TargetMode="External"/><Relationship Id="rId5" Type="http://schemas.openxmlformats.org/officeDocument/2006/relationships/webSettings" Target="webSettings.xml"/><Relationship Id="rId15" Type="http://schemas.openxmlformats.org/officeDocument/2006/relationships/hyperlink" Target="http://pravo-minjust.ru" TargetMode="External"/><Relationship Id="rId10" Type="http://schemas.openxmlformats.org/officeDocument/2006/relationships/hyperlink" Target="consultantplus://offline/ref=DB279971F48886B035946EEF95CDC2B609E966F98B8DBCD7AF8B93503E395B10B1116BF17C164B6B79C1055EC1aFPFE" TargetMode="External"/><Relationship Id="rId4" Type="http://schemas.openxmlformats.org/officeDocument/2006/relationships/settings" Target="settings.xml"/><Relationship Id="rId9" Type="http://schemas.openxmlformats.org/officeDocument/2006/relationships/hyperlink" Target="consultantplus://offline/ref=F8AB4605885A84560E631D2C83C0F87B2257B4D83ECB4E518D38DF3892C791653823E19F8BDF41F9D99756F4687C1C7124771F48D3F42A58VBm5J" TargetMode="External"/><Relationship Id="rId14" Type="http://schemas.openxmlformats.org/officeDocument/2006/relationships/hyperlink" Target="consultantplus://offline/ref=4B3FB9A8B2ADF884457F4E33158AA4D1A566D9805E9357D95AAB39E098FBA61E95687142E5F1B152B8C108E409BCF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2464</Words>
  <Characters>14046</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Куакбаш</dc:creator>
  <cp:lastModifiedBy>Ильдар Хайбрахманов</cp:lastModifiedBy>
  <cp:revision>4</cp:revision>
  <cp:lastPrinted>2020-04-20T06:21:00Z</cp:lastPrinted>
  <dcterms:created xsi:type="dcterms:W3CDTF">2022-01-12T10:47:00Z</dcterms:created>
  <dcterms:modified xsi:type="dcterms:W3CDTF">2022-01-12T13:24:00Z</dcterms:modified>
</cp:coreProperties>
</file>