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9A" w:rsidRPr="00AC3560" w:rsidRDefault="002D179A" w:rsidP="002D179A">
      <w:pPr>
        <w:pStyle w:val="ConsPlusTitle"/>
        <w:widowControl/>
        <w:ind w:left="69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C356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D179A" w:rsidRDefault="002D179A" w:rsidP="002D179A">
      <w:pPr>
        <w:pStyle w:val="ConsPlusTitle"/>
        <w:widowControl/>
        <w:ind w:left="69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D179A" w:rsidRDefault="002D179A" w:rsidP="002D179A">
      <w:pPr>
        <w:pStyle w:val="ConsPlusTitle"/>
        <w:widowControl/>
        <w:ind w:left="59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C3560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2D179A" w:rsidRPr="00AC3560" w:rsidRDefault="002D179A" w:rsidP="002D179A">
      <w:pPr>
        <w:pStyle w:val="ConsPlusTitle"/>
        <w:widowControl/>
        <w:ind w:left="5954"/>
        <w:jc w:val="both"/>
        <w:outlineLvl w:val="0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AC3560">
        <w:rPr>
          <w:rFonts w:ascii="Times New Roman" w:hAnsi="Times New Roman" w:cs="Times New Roman"/>
          <w:b w:val="0"/>
          <w:sz w:val="28"/>
          <w:szCs w:val="28"/>
        </w:rPr>
        <w:t>абинетом Министров Республики Татарстан</w:t>
      </w:r>
    </w:p>
    <w:p w:rsidR="002D179A" w:rsidRDefault="002D179A" w:rsidP="002D179A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D179A" w:rsidRDefault="002D179A" w:rsidP="002D17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ЗАКОН </w:t>
      </w:r>
    </w:p>
    <w:p w:rsidR="002D179A" w:rsidRPr="000D54F7" w:rsidRDefault="002D179A" w:rsidP="002D17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54F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2D179A" w:rsidRDefault="002D179A" w:rsidP="002D17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179A" w:rsidRPr="00C80A48" w:rsidRDefault="00146B1A" w:rsidP="002D17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5E3E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Татарстан «О реализации государственной политики в области содействия занятости населения в Республике Татарстан»</w:t>
      </w:r>
    </w:p>
    <w:p w:rsidR="002D179A" w:rsidRDefault="002D179A" w:rsidP="002D17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179A" w:rsidRPr="00C80A48" w:rsidRDefault="002D179A" w:rsidP="002D17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B1A" w:rsidRPr="00114EAD" w:rsidRDefault="00146B1A" w:rsidP="00146B1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14EAD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146B1A" w:rsidRDefault="00146B1A" w:rsidP="00146B1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46B1A" w:rsidRPr="00935737" w:rsidRDefault="00146B1A" w:rsidP="00146B1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46B1A" w:rsidRDefault="00146B1A" w:rsidP="00146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</w:t>
      </w:r>
      <w:r w:rsidRPr="00BA1C5A">
        <w:rPr>
          <w:rFonts w:ascii="Times New Roman" w:hAnsi="Times New Roman" w:cs="Times New Roman"/>
          <w:sz w:val="28"/>
          <w:szCs w:val="28"/>
        </w:rPr>
        <w:t>акон Республики Татарстан от 19 июня 2006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A1C5A">
        <w:rPr>
          <w:rFonts w:ascii="Times New Roman" w:hAnsi="Times New Roman" w:cs="Times New Roman"/>
          <w:sz w:val="28"/>
          <w:szCs w:val="28"/>
        </w:rPr>
        <w:t xml:space="preserve"> 39-ЗРТ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1C5A"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области содействия занятости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 (Ведомости Государственного Совета Татарстана, 2006, № 6 (I часть); 2007, № 4; 2011, № 8 (I часть); 2012, № 12 (I часть); 2014, № 6 (II часть), № 12 (II часть); 2015, № 5, № 10 (I часть); Собрание законодательства Республики Татарстан, 2017, № 27 (часть I); 2018, № 1 (часть I), № 92 (часть I); 2020, № 1 (часть I); 2020, № 51 (часть I)</w:t>
      </w:r>
      <w:r w:rsidR="009D31FE">
        <w:rPr>
          <w:rFonts w:ascii="Times New Roman" w:hAnsi="Times New Roman" w:cs="Times New Roman"/>
          <w:sz w:val="28"/>
          <w:szCs w:val="28"/>
        </w:rPr>
        <w:t>, 2021, №</w:t>
      </w:r>
      <w:r w:rsidR="009D31FE" w:rsidRPr="009D31FE">
        <w:rPr>
          <w:rFonts w:ascii="Times New Roman" w:hAnsi="Times New Roman" w:cs="Times New Roman"/>
          <w:sz w:val="28"/>
          <w:szCs w:val="28"/>
        </w:rPr>
        <w:t xml:space="preserve"> 93 (</w:t>
      </w:r>
      <w:r w:rsidR="009D31FE">
        <w:rPr>
          <w:rFonts w:ascii="Times New Roman" w:hAnsi="Times New Roman" w:cs="Times New Roman"/>
          <w:sz w:val="28"/>
          <w:szCs w:val="28"/>
        </w:rPr>
        <w:t>ч</w:t>
      </w:r>
      <w:r w:rsidR="009D31FE" w:rsidRPr="009D31FE">
        <w:rPr>
          <w:rFonts w:ascii="Times New Roman" w:hAnsi="Times New Roman" w:cs="Times New Roman"/>
          <w:sz w:val="28"/>
          <w:szCs w:val="28"/>
        </w:rPr>
        <w:t>асть I)</w:t>
      </w:r>
      <w:r w:rsidR="009D31FE">
        <w:rPr>
          <w:rFonts w:ascii="Times New Roman" w:hAnsi="Times New Roman" w:cs="Times New Roman"/>
          <w:sz w:val="28"/>
          <w:szCs w:val="28"/>
        </w:rPr>
        <w:t>)</w:t>
      </w:r>
      <w:r w:rsidR="009D31FE" w:rsidRPr="009D3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BA1C5A">
        <w:rPr>
          <w:rFonts w:ascii="Times New Roman" w:hAnsi="Times New Roman" w:cs="Times New Roman"/>
          <w:sz w:val="28"/>
          <w:szCs w:val="28"/>
        </w:rPr>
        <w:t>:</w:t>
      </w:r>
    </w:p>
    <w:p w:rsidR="00146B1A" w:rsidRDefault="00146B1A" w:rsidP="00146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статье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A358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4B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04B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4B4">
        <w:rPr>
          <w:rFonts w:ascii="Times New Roman" w:hAnsi="Times New Roman" w:cs="Times New Roman"/>
          <w:sz w:val="28"/>
          <w:szCs w:val="28"/>
        </w:rPr>
        <w:t>части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6B1A" w:rsidRDefault="00146B1A" w:rsidP="00146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73F64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073F64" w:rsidRPr="00073F64">
        <w:rPr>
          <w:rFonts w:ascii="Times New Roman" w:hAnsi="Times New Roman" w:cs="Times New Roman"/>
          <w:sz w:val="28"/>
          <w:szCs w:val="28"/>
        </w:rPr>
        <w:t xml:space="preserve">женщин в период отпуска по уходу за ребенком до </w:t>
      </w:r>
      <w:r w:rsidR="0053091F">
        <w:rPr>
          <w:rFonts w:ascii="Times New Roman" w:hAnsi="Times New Roman" w:cs="Times New Roman"/>
          <w:sz w:val="28"/>
          <w:szCs w:val="28"/>
        </w:rPr>
        <w:t>достижения им возраста трех лет</w:t>
      </w:r>
      <w:r w:rsidR="00073F64" w:rsidRPr="00073F64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5405C" w:rsidRPr="00BA1C5A" w:rsidRDefault="00C5405C" w:rsidP="00146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четвертом слова «</w:t>
      </w:r>
      <w:r w:rsidRPr="00C5405C">
        <w:rPr>
          <w:rFonts w:ascii="Times New Roman" w:hAnsi="Times New Roman" w:cs="Times New Roman"/>
          <w:sz w:val="28"/>
          <w:szCs w:val="28"/>
        </w:rPr>
        <w:t>женщинам в период отпуска по уходу за ребенком до достижения им возраста трех лет» исключить;</w:t>
      </w:r>
    </w:p>
    <w:p w:rsidR="00146B1A" w:rsidRDefault="00C5405C" w:rsidP="00146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6B1A">
        <w:rPr>
          <w:rFonts w:ascii="Times New Roman" w:hAnsi="Times New Roman" w:cs="Times New Roman"/>
          <w:sz w:val="28"/>
          <w:szCs w:val="28"/>
        </w:rPr>
        <w:t xml:space="preserve">) </w:t>
      </w:r>
      <w:r w:rsidR="00073F64" w:rsidRPr="00A404B4">
        <w:rPr>
          <w:rFonts w:ascii="Times New Roman" w:hAnsi="Times New Roman" w:cs="Times New Roman"/>
          <w:sz w:val="28"/>
          <w:szCs w:val="28"/>
        </w:rPr>
        <w:t>абзац</w:t>
      </w:r>
      <w:r w:rsidR="00D0621D">
        <w:rPr>
          <w:rFonts w:ascii="Times New Roman" w:hAnsi="Times New Roman" w:cs="Times New Roman"/>
          <w:sz w:val="28"/>
          <w:szCs w:val="28"/>
        </w:rPr>
        <w:t>ы шестой и</w:t>
      </w:r>
      <w:r w:rsidR="00073F64" w:rsidRPr="00A404B4">
        <w:rPr>
          <w:rFonts w:ascii="Times New Roman" w:hAnsi="Times New Roman" w:cs="Times New Roman"/>
          <w:sz w:val="28"/>
          <w:szCs w:val="28"/>
        </w:rPr>
        <w:t xml:space="preserve"> седьмой признать утратившим</w:t>
      </w:r>
      <w:r w:rsidR="00D0621D">
        <w:rPr>
          <w:rFonts w:ascii="Times New Roman" w:hAnsi="Times New Roman" w:cs="Times New Roman"/>
          <w:sz w:val="28"/>
          <w:szCs w:val="28"/>
        </w:rPr>
        <w:t>и</w:t>
      </w:r>
      <w:r w:rsidR="00073F64" w:rsidRPr="00A404B4">
        <w:rPr>
          <w:rFonts w:ascii="Times New Roman" w:hAnsi="Times New Roman" w:cs="Times New Roman"/>
          <w:sz w:val="28"/>
          <w:szCs w:val="28"/>
        </w:rPr>
        <w:t xml:space="preserve"> силу</w:t>
      </w:r>
      <w:r w:rsidR="00073F64">
        <w:rPr>
          <w:rFonts w:ascii="Times New Roman" w:hAnsi="Times New Roman" w:cs="Times New Roman"/>
          <w:sz w:val="28"/>
          <w:szCs w:val="28"/>
        </w:rPr>
        <w:t>.</w:t>
      </w:r>
    </w:p>
    <w:p w:rsidR="00146B1A" w:rsidRDefault="00146B1A" w:rsidP="00146B1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46B1A" w:rsidRPr="001C5E02" w:rsidRDefault="00146B1A" w:rsidP="00146B1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5E02">
        <w:rPr>
          <w:rFonts w:ascii="Times New Roman" w:hAnsi="Times New Roman" w:cs="Times New Roman"/>
          <w:bCs/>
          <w:sz w:val="28"/>
          <w:szCs w:val="28"/>
        </w:rPr>
        <w:t>Статья 2</w:t>
      </w:r>
    </w:p>
    <w:p w:rsidR="00146B1A" w:rsidRPr="00935737" w:rsidRDefault="00146B1A" w:rsidP="00146B1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146B1A" w:rsidRDefault="00146B1A" w:rsidP="00146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Pr="00A35846">
        <w:rPr>
          <w:rFonts w:ascii="Times New Roman" w:hAnsi="Times New Roman" w:cs="Times New Roman"/>
          <w:sz w:val="28"/>
          <w:szCs w:val="28"/>
        </w:rPr>
        <w:t>.</w:t>
      </w:r>
    </w:p>
    <w:p w:rsidR="00146B1A" w:rsidRPr="00BA1C5A" w:rsidRDefault="00146B1A" w:rsidP="00146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B1A" w:rsidRPr="00BA1C5A" w:rsidRDefault="00146B1A" w:rsidP="00146B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Президент</w:t>
      </w:r>
    </w:p>
    <w:p w:rsidR="00146B1A" w:rsidRPr="00BA1C5A" w:rsidRDefault="00146B1A" w:rsidP="00146B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46B1A" w:rsidRDefault="00146B1A" w:rsidP="00146B1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BA1C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Н.М</w:t>
      </w:r>
      <w:r w:rsidRPr="00BA1C5A">
        <w:rPr>
          <w:rFonts w:ascii="Times New Roman" w:hAnsi="Times New Roman" w:cs="Times New Roman"/>
          <w:sz w:val="28"/>
          <w:szCs w:val="28"/>
        </w:rPr>
        <w:t>инниханов</w:t>
      </w:r>
      <w:proofErr w:type="spellEnd"/>
    </w:p>
    <w:p w:rsidR="003C6201" w:rsidRPr="00762479" w:rsidRDefault="003C6201" w:rsidP="00146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C6201" w:rsidRPr="0076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9D"/>
    <w:multiLevelType w:val="hybridMultilevel"/>
    <w:tmpl w:val="3368791E"/>
    <w:lvl w:ilvl="0" w:tplc="1BE0D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3E41A8"/>
    <w:multiLevelType w:val="hybridMultilevel"/>
    <w:tmpl w:val="185610E8"/>
    <w:lvl w:ilvl="0" w:tplc="FA869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68"/>
    <w:rsid w:val="00042535"/>
    <w:rsid w:val="00073F64"/>
    <w:rsid w:val="00096B68"/>
    <w:rsid w:val="00146B1A"/>
    <w:rsid w:val="001872C2"/>
    <w:rsid w:val="002D179A"/>
    <w:rsid w:val="002F57B3"/>
    <w:rsid w:val="003C6201"/>
    <w:rsid w:val="004867BD"/>
    <w:rsid w:val="0050389C"/>
    <w:rsid w:val="0053091F"/>
    <w:rsid w:val="00551B9A"/>
    <w:rsid w:val="00613039"/>
    <w:rsid w:val="00700DFA"/>
    <w:rsid w:val="00762479"/>
    <w:rsid w:val="007716F2"/>
    <w:rsid w:val="007E0492"/>
    <w:rsid w:val="009D31FE"/>
    <w:rsid w:val="00B92146"/>
    <w:rsid w:val="00BB16A5"/>
    <w:rsid w:val="00BC7DCA"/>
    <w:rsid w:val="00BF182A"/>
    <w:rsid w:val="00C23393"/>
    <w:rsid w:val="00C5405C"/>
    <w:rsid w:val="00D0621D"/>
    <w:rsid w:val="00E923CE"/>
    <w:rsid w:val="00E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72A82-F381-4C78-A0F5-7C8342EA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E00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00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D1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1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79674647771</cp:lastModifiedBy>
  <cp:revision>2</cp:revision>
  <dcterms:created xsi:type="dcterms:W3CDTF">2022-02-11T14:57:00Z</dcterms:created>
  <dcterms:modified xsi:type="dcterms:W3CDTF">2022-02-11T14:57:00Z</dcterms:modified>
</cp:coreProperties>
</file>