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2E" w:rsidRDefault="0049482E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EE2844" w:rsidRPr="006612BF" w:rsidRDefault="00EE2844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49482E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5437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D5437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54378">
        <w:rPr>
          <w:rFonts w:ascii="Times New Roman" w:hAnsi="Times New Roman"/>
          <w:sz w:val="28"/>
          <w:szCs w:val="28"/>
        </w:rPr>
        <w:t>_______</w:t>
      </w:r>
      <w:r w:rsidR="00D54378" w:rsidRPr="006612BF">
        <w:rPr>
          <w:rFonts w:ascii="Times New Roman" w:hAnsi="Times New Roman"/>
          <w:sz w:val="28"/>
          <w:szCs w:val="28"/>
        </w:rPr>
        <w:t>20</w:t>
      </w:r>
      <w:r w:rsidR="00CB12C0">
        <w:rPr>
          <w:rFonts w:ascii="Times New Roman" w:hAnsi="Times New Roman"/>
          <w:sz w:val="28"/>
          <w:szCs w:val="28"/>
        </w:rPr>
        <w:t>22</w:t>
      </w:r>
      <w:r w:rsidR="00D54378">
        <w:rPr>
          <w:rFonts w:ascii="Times New Roman" w:hAnsi="Times New Roman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D54378">
        <w:rPr>
          <w:rFonts w:ascii="Times New Roman" w:hAnsi="Times New Roman"/>
          <w:sz w:val="28"/>
          <w:szCs w:val="28"/>
        </w:rPr>
        <w:t xml:space="preserve">   </w:t>
      </w:r>
      <w:r w:rsidR="00D54378" w:rsidRPr="006612BF">
        <w:rPr>
          <w:rFonts w:ascii="Times New Roman" w:hAnsi="Times New Roman"/>
          <w:sz w:val="28"/>
          <w:szCs w:val="28"/>
        </w:rPr>
        <w:t>№ ____</w:t>
      </w:r>
      <w:r w:rsidR="00D54378"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4758"/>
      </w:tblGrid>
      <w:tr w:rsidR="00D54378" w:rsidTr="005D2790">
        <w:tc>
          <w:tcPr>
            <w:tcW w:w="5210" w:type="dxa"/>
          </w:tcPr>
          <w:p w:rsidR="00D54378" w:rsidRPr="00BF44D4" w:rsidRDefault="0038248C" w:rsidP="0038248C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Кабинета Министров Республики Татарстан от </w:t>
            </w:r>
            <w:r w:rsidR="00CB12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CB12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.201</w:t>
            </w:r>
            <w:r w:rsidR="00CB12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CB12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1181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CB12C0" w:rsidRPr="00CB12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Порядка финансирования расходов по предоставлению ежемесячного пособия членам семьи, имеющей пять и более детей в возрасте до 18 лет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D54378" w:rsidRPr="00BF44D4" w:rsidRDefault="00D54378" w:rsidP="005D279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EE284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38248C" w:rsidRPr="0038248C" w:rsidRDefault="0038248C" w:rsidP="00EE284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 xml:space="preserve">Внести в постановление Кабинета Министров Республики Татарстан от </w:t>
      </w:r>
      <w:r w:rsidR="00CB12C0">
        <w:rPr>
          <w:sz w:val="28"/>
          <w:szCs w:val="28"/>
        </w:rPr>
        <w:t>20</w:t>
      </w:r>
      <w:r w:rsidRPr="0038248C">
        <w:rPr>
          <w:sz w:val="28"/>
          <w:szCs w:val="28"/>
        </w:rPr>
        <w:t>.</w:t>
      </w:r>
      <w:r w:rsidR="00CB12C0">
        <w:rPr>
          <w:sz w:val="28"/>
          <w:szCs w:val="28"/>
        </w:rPr>
        <w:t>12</w:t>
      </w:r>
      <w:r w:rsidRPr="0038248C">
        <w:rPr>
          <w:sz w:val="28"/>
          <w:szCs w:val="28"/>
        </w:rPr>
        <w:t>.201</w:t>
      </w:r>
      <w:r w:rsidR="00CB12C0">
        <w:rPr>
          <w:sz w:val="28"/>
          <w:szCs w:val="28"/>
        </w:rPr>
        <w:t>9</w:t>
      </w:r>
      <w:r w:rsidRPr="0038248C">
        <w:rPr>
          <w:sz w:val="28"/>
          <w:szCs w:val="28"/>
        </w:rPr>
        <w:t xml:space="preserve"> № </w:t>
      </w:r>
      <w:r w:rsidR="00CB12C0">
        <w:rPr>
          <w:sz w:val="28"/>
          <w:szCs w:val="28"/>
        </w:rPr>
        <w:t>1181</w:t>
      </w:r>
      <w:r w:rsidRPr="0038248C">
        <w:rPr>
          <w:sz w:val="28"/>
          <w:szCs w:val="28"/>
        </w:rPr>
        <w:t xml:space="preserve"> «</w:t>
      </w:r>
      <w:r w:rsidR="00CB12C0" w:rsidRPr="00CB12C0">
        <w:rPr>
          <w:sz w:val="28"/>
          <w:szCs w:val="28"/>
        </w:rPr>
        <w:t>Об утверждении Порядка финансирования расходов по предоставлению ежемесячного пособия членам семьи, имеющей пять и более детей в возрасте до 18 лет</w:t>
      </w:r>
      <w:r w:rsidRPr="0038248C">
        <w:rPr>
          <w:sz w:val="28"/>
          <w:szCs w:val="28"/>
        </w:rPr>
        <w:t>» следующие изменения:</w:t>
      </w:r>
    </w:p>
    <w:p w:rsid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>наименовани</w:t>
      </w:r>
      <w:r w:rsidR="00D76827">
        <w:rPr>
          <w:sz w:val="28"/>
          <w:szCs w:val="28"/>
        </w:rPr>
        <w:t>е</w:t>
      </w:r>
      <w:r w:rsidR="00464BF3">
        <w:rPr>
          <w:sz w:val="28"/>
          <w:szCs w:val="28"/>
        </w:rPr>
        <w:t xml:space="preserve">, </w:t>
      </w:r>
      <w:r w:rsidR="00D76827">
        <w:rPr>
          <w:sz w:val="28"/>
          <w:szCs w:val="28"/>
        </w:rPr>
        <w:t>преамбулу</w:t>
      </w:r>
      <w:r w:rsidR="00464BF3">
        <w:rPr>
          <w:sz w:val="28"/>
          <w:szCs w:val="28"/>
        </w:rPr>
        <w:t>, пункт</w:t>
      </w:r>
      <w:r w:rsidR="00D76827">
        <w:rPr>
          <w:sz w:val="28"/>
          <w:szCs w:val="28"/>
        </w:rPr>
        <w:t>ы</w:t>
      </w:r>
      <w:r w:rsidR="00464BF3">
        <w:rPr>
          <w:sz w:val="28"/>
          <w:szCs w:val="28"/>
        </w:rPr>
        <w:t xml:space="preserve"> 1 и 2 после</w:t>
      </w:r>
      <w:r w:rsidRPr="0038248C">
        <w:rPr>
          <w:sz w:val="28"/>
          <w:szCs w:val="28"/>
        </w:rPr>
        <w:t xml:space="preserve"> слов «</w:t>
      </w:r>
      <w:r w:rsidR="00CB12C0">
        <w:rPr>
          <w:sz w:val="28"/>
          <w:szCs w:val="28"/>
        </w:rPr>
        <w:t>до 18 лет</w:t>
      </w:r>
      <w:r w:rsidRPr="0038248C">
        <w:rPr>
          <w:sz w:val="28"/>
          <w:szCs w:val="28"/>
        </w:rPr>
        <w:t>» дополнить словами «</w:t>
      </w:r>
      <w:r w:rsidR="00CB12C0">
        <w:rPr>
          <w:sz w:val="28"/>
          <w:szCs w:val="28"/>
        </w:rPr>
        <w:t>,</w:t>
      </w:r>
      <w:r w:rsidR="009F44BC">
        <w:rPr>
          <w:sz w:val="28"/>
          <w:szCs w:val="28"/>
        </w:rPr>
        <w:t xml:space="preserve"> </w:t>
      </w:r>
      <w:r w:rsidR="00CB12C0" w:rsidRPr="00CB12C0">
        <w:rPr>
          <w:sz w:val="28"/>
          <w:szCs w:val="28"/>
        </w:rPr>
        <w:t>в которой один или оба родителя являются инвалидами и (или) хотя бы один из детей является ребенком-инвалидом</w:t>
      </w:r>
      <w:r w:rsidRPr="0038248C">
        <w:rPr>
          <w:sz w:val="28"/>
          <w:szCs w:val="28"/>
        </w:rPr>
        <w:t>»;</w:t>
      </w:r>
    </w:p>
    <w:p w:rsidR="0038248C" w:rsidRP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 xml:space="preserve">в Порядке финансирования расходов по предоставлению </w:t>
      </w:r>
      <w:r w:rsidR="00464BF3" w:rsidRPr="00464BF3">
        <w:rPr>
          <w:sz w:val="28"/>
          <w:szCs w:val="28"/>
        </w:rPr>
        <w:t>ежемесячного пособия членам семьи, имеющей пять и более детей в возрасте до 18 лет</w:t>
      </w:r>
      <w:r w:rsidRPr="0038248C">
        <w:rPr>
          <w:sz w:val="28"/>
          <w:szCs w:val="28"/>
        </w:rPr>
        <w:t xml:space="preserve">, утвержденном указанным постановлением: </w:t>
      </w:r>
    </w:p>
    <w:p w:rsid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>наименовани</w:t>
      </w:r>
      <w:r w:rsidR="00D76827">
        <w:rPr>
          <w:sz w:val="28"/>
          <w:szCs w:val="28"/>
        </w:rPr>
        <w:t>е</w:t>
      </w:r>
      <w:r w:rsidRPr="0038248C">
        <w:rPr>
          <w:sz w:val="28"/>
          <w:szCs w:val="28"/>
        </w:rPr>
        <w:t xml:space="preserve"> после слов «</w:t>
      </w:r>
      <w:r w:rsidR="00464BF3" w:rsidRPr="00464BF3">
        <w:rPr>
          <w:sz w:val="28"/>
          <w:szCs w:val="28"/>
        </w:rPr>
        <w:t>до 18 лет</w:t>
      </w:r>
      <w:r w:rsidR="00D76827">
        <w:rPr>
          <w:sz w:val="28"/>
          <w:szCs w:val="28"/>
        </w:rPr>
        <w:t xml:space="preserve">» дополнить словами </w:t>
      </w:r>
      <w:r w:rsidR="00464BF3" w:rsidRPr="00464BF3">
        <w:rPr>
          <w:sz w:val="28"/>
          <w:szCs w:val="28"/>
        </w:rPr>
        <w:t>«, в которой один или оба родителя являются инвалидами и (или) хотя бы один из детей является ребенком-инвалидом</w:t>
      </w:r>
      <w:r w:rsidRPr="0038248C">
        <w:rPr>
          <w:sz w:val="28"/>
          <w:szCs w:val="28"/>
        </w:rPr>
        <w:t>»;</w:t>
      </w:r>
    </w:p>
    <w:p w:rsidR="006506E4" w:rsidRDefault="006506E4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6506E4" w:rsidRDefault="006506E4" w:rsidP="006506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 </w:t>
      </w:r>
      <w:r w:rsidR="00EF656E" w:rsidRPr="00EF656E">
        <w:rPr>
          <w:rFonts w:eastAsiaTheme="minorHAnsi"/>
          <w:sz w:val="28"/>
          <w:szCs w:val="28"/>
          <w:lang w:eastAsia="en-US"/>
        </w:rPr>
        <w:t>Настоящий Порядок определяет механизм финансирования расходов по предоставлению ежемесячного пособия членам семьи, имеющей пять и более детей в возрасте до 18 лет,</w:t>
      </w:r>
      <w:r w:rsidR="00EF656E" w:rsidRPr="00EF656E">
        <w:t xml:space="preserve"> </w:t>
      </w:r>
      <w:r w:rsidR="00EF656E" w:rsidRPr="00EF656E">
        <w:rPr>
          <w:rFonts w:eastAsiaTheme="minorHAnsi"/>
          <w:sz w:val="28"/>
          <w:szCs w:val="28"/>
          <w:lang w:eastAsia="en-US"/>
        </w:rPr>
        <w:t>в которой один или оба родителя являются инвалидами и (или) хотя бы один из детей является ребенком-инвалидом</w:t>
      </w:r>
      <w:r w:rsidR="00EF656E">
        <w:rPr>
          <w:rFonts w:eastAsiaTheme="minorHAnsi"/>
          <w:sz w:val="28"/>
          <w:szCs w:val="28"/>
          <w:lang w:eastAsia="en-US"/>
        </w:rPr>
        <w:t xml:space="preserve">, </w:t>
      </w:r>
      <w:r w:rsidR="00EF656E" w:rsidRPr="00EF656E">
        <w:rPr>
          <w:rFonts w:eastAsiaTheme="minorHAnsi"/>
          <w:sz w:val="28"/>
          <w:szCs w:val="28"/>
          <w:lang w:eastAsia="en-US"/>
        </w:rPr>
        <w:t xml:space="preserve">установленного постановлением Кабинета Министров Республики Татарстан от 07.09.2019 </w:t>
      </w:r>
      <w:r w:rsidR="00D76827">
        <w:rPr>
          <w:rFonts w:eastAsiaTheme="minorHAnsi"/>
          <w:sz w:val="28"/>
          <w:szCs w:val="28"/>
          <w:lang w:eastAsia="en-US"/>
        </w:rPr>
        <w:t>№</w:t>
      </w:r>
      <w:r w:rsidR="00EF656E" w:rsidRPr="00EF656E">
        <w:rPr>
          <w:rFonts w:eastAsiaTheme="minorHAnsi"/>
          <w:sz w:val="28"/>
          <w:szCs w:val="28"/>
          <w:lang w:eastAsia="en-US"/>
        </w:rPr>
        <w:t xml:space="preserve"> 803 </w:t>
      </w:r>
      <w:r w:rsidR="00EF656E">
        <w:rPr>
          <w:rFonts w:eastAsiaTheme="minorHAnsi"/>
          <w:sz w:val="28"/>
          <w:szCs w:val="28"/>
          <w:lang w:eastAsia="en-US"/>
        </w:rPr>
        <w:t>«</w:t>
      </w:r>
      <w:r w:rsidR="00EF656E" w:rsidRPr="00EF656E">
        <w:rPr>
          <w:rFonts w:eastAsiaTheme="minorHAnsi"/>
          <w:sz w:val="28"/>
          <w:szCs w:val="28"/>
          <w:lang w:eastAsia="en-US"/>
        </w:rPr>
        <w:t xml:space="preserve">О ежемесячном пособии членам семьи, имеющей пять и более детей в возрасте до 18 лет, в которой один или оба родителя являются инвалидами и (или) хотя бы </w:t>
      </w:r>
      <w:r w:rsidR="00EF656E" w:rsidRPr="00EF656E">
        <w:rPr>
          <w:rFonts w:eastAsiaTheme="minorHAnsi"/>
          <w:sz w:val="28"/>
          <w:szCs w:val="28"/>
          <w:lang w:eastAsia="en-US"/>
        </w:rPr>
        <w:lastRenderedPageBreak/>
        <w:t>один из детей является ребенком-инвалидом</w:t>
      </w:r>
      <w:r w:rsidR="00EF656E">
        <w:rPr>
          <w:rFonts w:eastAsiaTheme="minorHAnsi"/>
          <w:sz w:val="28"/>
          <w:szCs w:val="28"/>
          <w:lang w:eastAsia="en-US"/>
        </w:rPr>
        <w:t>»</w:t>
      </w:r>
      <w:r w:rsidR="00EF656E" w:rsidRPr="00EF656E">
        <w:rPr>
          <w:rFonts w:eastAsiaTheme="minorHAnsi"/>
          <w:sz w:val="28"/>
          <w:szCs w:val="28"/>
          <w:lang w:eastAsia="en-US"/>
        </w:rPr>
        <w:t xml:space="preserve"> (далее</w:t>
      </w:r>
      <w:r w:rsidR="00A52617">
        <w:rPr>
          <w:rFonts w:eastAsiaTheme="minorHAnsi"/>
          <w:sz w:val="28"/>
          <w:szCs w:val="28"/>
          <w:lang w:eastAsia="en-US"/>
        </w:rPr>
        <w:t xml:space="preserve"> </w:t>
      </w:r>
      <w:r w:rsidR="00A52617" w:rsidRPr="00A52617">
        <w:rPr>
          <w:rFonts w:eastAsiaTheme="minorHAnsi"/>
          <w:sz w:val="28"/>
          <w:szCs w:val="28"/>
          <w:lang w:eastAsia="en-US"/>
        </w:rPr>
        <w:t>соответственно</w:t>
      </w:r>
      <w:r w:rsidR="00EF656E" w:rsidRPr="00EF656E">
        <w:rPr>
          <w:rFonts w:eastAsiaTheme="minorHAnsi"/>
          <w:sz w:val="28"/>
          <w:szCs w:val="28"/>
          <w:lang w:eastAsia="en-US"/>
        </w:rPr>
        <w:t xml:space="preserve"> - пособие, получатели пособия).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E2844" w:rsidRDefault="00EE2844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EE2844" w:rsidRDefault="00EE2844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EE2844" w:rsidRDefault="00EE2844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EE2844" w:rsidRDefault="00EE2844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EE2844" w:rsidRDefault="00EE2844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Татарстан                                                                           А.В.</w:t>
      </w:r>
      <w:r w:rsidR="003E5B5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Песошин</w:t>
      </w:r>
    </w:p>
    <w:p w:rsidR="00AF72AE" w:rsidRDefault="00AF72AE"/>
    <w:sectPr w:rsidR="00AF72AE" w:rsidSect="00EE2844">
      <w:footerReference w:type="default" r:id="rId8"/>
      <w:pgSz w:w="11906" w:h="16838"/>
      <w:pgMar w:top="1247" w:right="107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B1" w:rsidRDefault="004F2FB1" w:rsidP="00D54378">
      <w:r>
        <w:separator/>
      </w:r>
    </w:p>
  </w:endnote>
  <w:endnote w:type="continuationSeparator" w:id="0">
    <w:p w:rsidR="004F2FB1" w:rsidRDefault="004F2FB1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636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B1" w:rsidRDefault="004F2FB1" w:rsidP="00D54378">
      <w:r>
        <w:separator/>
      </w:r>
    </w:p>
  </w:footnote>
  <w:footnote w:type="continuationSeparator" w:id="0">
    <w:p w:rsidR="004F2FB1" w:rsidRDefault="004F2FB1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4542A"/>
    <w:rsid w:val="00105CF0"/>
    <w:rsid w:val="00145788"/>
    <w:rsid w:val="00147428"/>
    <w:rsid w:val="00163E0E"/>
    <w:rsid w:val="00223D7B"/>
    <w:rsid w:val="0025152F"/>
    <w:rsid w:val="00322932"/>
    <w:rsid w:val="0033490A"/>
    <w:rsid w:val="00364063"/>
    <w:rsid w:val="0038248C"/>
    <w:rsid w:val="003C796C"/>
    <w:rsid w:val="003E5B5D"/>
    <w:rsid w:val="00407636"/>
    <w:rsid w:val="004154D2"/>
    <w:rsid w:val="00464BF3"/>
    <w:rsid w:val="0049353D"/>
    <w:rsid w:val="0049482E"/>
    <w:rsid w:val="004E616B"/>
    <w:rsid w:val="004F2FB1"/>
    <w:rsid w:val="00571700"/>
    <w:rsid w:val="005A4D29"/>
    <w:rsid w:val="006506E4"/>
    <w:rsid w:val="00651838"/>
    <w:rsid w:val="006639AE"/>
    <w:rsid w:val="007A1416"/>
    <w:rsid w:val="007E76ED"/>
    <w:rsid w:val="007F1692"/>
    <w:rsid w:val="00900C2F"/>
    <w:rsid w:val="009046FE"/>
    <w:rsid w:val="009F44BC"/>
    <w:rsid w:val="00A52617"/>
    <w:rsid w:val="00AF72AE"/>
    <w:rsid w:val="00B62EC3"/>
    <w:rsid w:val="00BD380E"/>
    <w:rsid w:val="00BE1D57"/>
    <w:rsid w:val="00BF44D4"/>
    <w:rsid w:val="00C02990"/>
    <w:rsid w:val="00C1246D"/>
    <w:rsid w:val="00C67C77"/>
    <w:rsid w:val="00CB12C0"/>
    <w:rsid w:val="00CE46AC"/>
    <w:rsid w:val="00D46A70"/>
    <w:rsid w:val="00D54378"/>
    <w:rsid w:val="00D7234F"/>
    <w:rsid w:val="00D76827"/>
    <w:rsid w:val="00EE2844"/>
    <w:rsid w:val="00EF656E"/>
    <w:rsid w:val="00F5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C9816-8791-40FF-B513-6A43C9F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A005-482E-42C0-9EA7-71DCAC91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79674647771</cp:lastModifiedBy>
  <cp:revision>2</cp:revision>
  <cp:lastPrinted>2022-02-15T08:02:00Z</cp:lastPrinted>
  <dcterms:created xsi:type="dcterms:W3CDTF">2022-02-16T17:43:00Z</dcterms:created>
  <dcterms:modified xsi:type="dcterms:W3CDTF">2022-02-16T17:43:00Z</dcterms:modified>
</cp:coreProperties>
</file>