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-71755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705BE6">
      <w:pPr>
        <w:pStyle w:val="30"/>
        <w:shd w:val="clear" w:color="auto" w:fill="auto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705BE6" w:rsidRDefault="00705BE6" w:rsidP="00705BE6">
      <w:pPr>
        <w:pStyle w:val="20"/>
        <w:tabs>
          <w:tab w:val="left" w:pos="5467"/>
        </w:tabs>
        <w:spacing w:line="240" w:lineRule="exac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bookmarkStart w:id="0" w:name="_GoBack"/>
      <w:bookmarkEnd w:id="0"/>
    </w:p>
    <w:p w:rsidR="00A435E7" w:rsidRPr="00A932C6" w:rsidRDefault="00A435E7" w:rsidP="00705BE6">
      <w:pPr>
        <w:pStyle w:val="20"/>
        <w:tabs>
          <w:tab w:val="left" w:pos="5467"/>
        </w:tabs>
        <w:spacing w:line="240" w:lineRule="exact"/>
        <w:ind w:right="255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8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БИЕКТАУ МУНИЦИПАЛЕ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705BE6" w:rsidRDefault="00705BE6" w:rsidP="00705BE6">
      <w:pPr>
        <w:pStyle w:val="20"/>
        <w:shd w:val="clear" w:color="auto" w:fill="auto"/>
        <w:tabs>
          <w:tab w:val="left" w:pos="5467"/>
        </w:tabs>
        <w:spacing w:line="240" w:lineRule="exact"/>
        <w:ind w:left="-284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lastRenderedPageBreak/>
        <w:t xml:space="preserve">    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ул</w:t>
      </w:r>
      <w:r w:rsidR="00213682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пос. ж/д станция Высокая Гора,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Кооперативная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ур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., 5, Биектау т/ю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станциясе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поселогы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</w:t>
      </w:r>
    </w:p>
    <w:p w:rsidR="00562CA4" w:rsidRPr="00705BE6" w:rsidRDefault="00705BE6" w:rsidP="00705BE6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Высокогорский район, Республика Татарстан, 422700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Биектау районы, Татарстан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Республикасы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422700</w:t>
      </w:r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9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932C6"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proofErr w:type="gramStart"/>
      <w:r w:rsidR="00AB6380">
        <w:rPr>
          <w:rFonts w:ascii="Times New Roman" w:hAnsi="Times New Roman" w:cs="Times New Roman"/>
          <w:b/>
          <w:color w:val="auto"/>
          <w:sz w:val="28"/>
          <w:szCs w:val="28"/>
        </w:rPr>
        <w:t>от  _</w:t>
      </w:r>
      <w:proofErr w:type="gramEnd"/>
      <w:r w:rsidR="00AB6380">
        <w:rPr>
          <w:rFonts w:ascii="Times New Roman" w:hAnsi="Times New Roman" w:cs="Times New Roman"/>
          <w:b/>
          <w:color w:val="auto"/>
          <w:sz w:val="28"/>
          <w:szCs w:val="28"/>
        </w:rPr>
        <w:t>______________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</w:t>
      </w:r>
      <w:r w:rsidR="00705B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AB6380">
        <w:rPr>
          <w:rFonts w:ascii="Times New Roman" w:hAnsi="Times New Roman" w:cs="Times New Roman"/>
          <w:b/>
          <w:color w:val="auto"/>
          <w:sz w:val="28"/>
          <w:szCs w:val="28"/>
        </w:rPr>
        <w:t>№ ______</w:t>
      </w:r>
    </w:p>
    <w:p w:rsidR="00D1680B" w:rsidRDefault="00D1680B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04EE" w:rsidRDefault="00D004EE" w:rsidP="00D004EE">
      <w:pPr>
        <w:pStyle w:val="ac"/>
        <w:shd w:val="clear" w:color="auto" w:fill="auto"/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  <w:r w:rsidRPr="008F03C6">
        <w:rPr>
          <w:rStyle w:val="1"/>
          <w:color w:val="000000"/>
          <w:sz w:val="28"/>
          <w:szCs w:val="28"/>
        </w:rPr>
        <w:t xml:space="preserve">О проведении в </w:t>
      </w:r>
      <w:r>
        <w:rPr>
          <w:rStyle w:val="1"/>
          <w:color w:val="000000"/>
          <w:sz w:val="28"/>
          <w:szCs w:val="28"/>
        </w:rPr>
        <w:t>Высокогорском</w:t>
      </w:r>
      <w:r w:rsidRPr="008F03C6">
        <w:rPr>
          <w:rStyle w:val="1"/>
          <w:color w:val="000000"/>
          <w:sz w:val="28"/>
          <w:szCs w:val="28"/>
        </w:rPr>
        <w:t xml:space="preserve"> муниципальном</w:t>
      </w:r>
      <w:r>
        <w:rPr>
          <w:rStyle w:val="1"/>
          <w:color w:val="000000"/>
          <w:sz w:val="28"/>
          <w:szCs w:val="28"/>
        </w:rPr>
        <w:t xml:space="preserve"> районе Республики Татарстан</w:t>
      </w:r>
    </w:p>
    <w:p w:rsidR="00D004EE" w:rsidRPr="000034F6" w:rsidRDefault="00D004EE" w:rsidP="00D004EE">
      <w:pPr>
        <w:pStyle w:val="ac"/>
        <w:shd w:val="clear" w:color="auto" w:fill="auto"/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</w:rPr>
        <w:t>пожарно</w:t>
      </w:r>
      <w:proofErr w:type="spellEnd"/>
      <w:r>
        <w:rPr>
          <w:rStyle w:val="1"/>
          <w:color w:val="000000"/>
          <w:sz w:val="28"/>
          <w:szCs w:val="28"/>
        </w:rPr>
        <w:t xml:space="preserve">–профилактической операции </w:t>
      </w:r>
      <w:r w:rsidRPr="008F03C6">
        <w:rPr>
          <w:rStyle w:val="1"/>
          <w:color w:val="000000"/>
          <w:sz w:val="28"/>
          <w:szCs w:val="28"/>
        </w:rPr>
        <w:t>«Жилище-20</w:t>
      </w:r>
      <w:r>
        <w:rPr>
          <w:rStyle w:val="1"/>
          <w:color w:val="000000"/>
          <w:sz w:val="28"/>
          <w:szCs w:val="28"/>
        </w:rPr>
        <w:t>22</w:t>
      </w:r>
      <w:r w:rsidRPr="008F03C6">
        <w:rPr>
          <w:rStyle w:val="1"/>
          <w:color w:val="000000"/>
          <w:sz w:val="28"/>
          <w:szCs w:val="28"/>
        </w:rPr>
        <w:t>»</w:t>
      </w:r>
    </w:p>
    <w:p w:rsidR="00D004EE" w:rsidRPr="00F07B13" w:rsidRDefault="00D004EE" w:rsidP="00D004EE">
      <w:pPr>
        <w:pStyle w:val="ac"/>
        <w:shd w:val="clear" w:color="auto" w:fill="auto"/>
        <w:spacing w:before="0" w:after="0" w:line="240" w:lineRule="auto"/>
        <w:ind w:right="20" w:firstLine="426"/>
        <w:jc w:val="both"/>
        <w:rPr>
          <w:b/>
        </w:rPr>
      </w:pPr>
    </w:p>
    <w:p w:rsidR="00D004EE" w:rsidRDefault="00D004EE" w:rsidP="00D004EE">
      <w:pPr>
        <w:pStyle w:val="ac"/>
        <w:shd w:val="clear" w:color="auto" w:fill="auto"/>
        <w:spacing w:before="0" w:after="0" w:line="240" w:lineRule="auto"/>
        <w:ind w:right="20" w:firstLine="426"/>
        <w:jc w:val="both"/>
        <w:rPr>
          <w:sz w:val="28"/>
          <w:szCs w:val="28"/>
        </w:rPr>
      </w:pPr>
      <w:r w:rsidRPr="008F03C6">
        <w:rPr>
          <w:sz w:val="28"/>
          <w:szCs w:val="28"/>
        </w:rPr>
        <w:t>Во исполнение Феде</w:t>
      </w:r>
      <w:r>
        <w:rPr>
          <w:sz w:val="28"/>
          <w:szCs w:val="28"/>
        </w:rPr>
        <w:t>ральных законов от 21.12.1994</w:t>
      </w:r>
      <w:r w:rsidRPr="008F03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F03C6">
        <w:rPr>
          <w:sz w:val="28"/>
          <w:szCs w:val="28"/>
        </w:rPr>
        <w:t xml:space="preserve"> 69-ФЗ "О пожарной безопасности", от 06.10.2003 </w:t>
      </w:r>
      <w:r>
        <w:rPr>
          <w:sz w:val="28"/>
          <w:szCs w:val="28"/>
        </w:rPr>
        <w:t>№</w:t>
      </w:r>
      <w:r w:rsidRPr="008F03C6">
        <w:rPr>
          <w:sz w:val="28"/>
          <w:szCs w:val="28"/>
        </w:rPr>
        <w:t xml:space="preserve"> 131-ФЗ "Об общих принципах </w:t>
      </w:r>
      <w:r w:rsidRPr="003B5146">
        <w:rPr>
          <w:sz w:val="28"/>
          <w:szCs w:val="28"/>
        </w:rPr>
        <w:t xml:space="preserve">организации местного самоуправления в Российской Федерации", </w:t>
      </w:r>
      <w:r w:rsidRPr="000034F6">
        <w:rPr>
          <w:sz w:val="28"/>
          <w:szCs w:val="28"/>
        </w:rPr>
        <w:t>Исполнительный комитет Высокогорского муниципального района ПОСТАНОВЛЯЕТ:</w:t>
      </w:r>
    </w:p>
    <w:p w:rsidR="00D004EE" w:rsidRPr="003B5146" w:rsidRDefault="00D004EE" w:rsidP="00D004EE">
      <w:pPr>
        <w:pStyle w:val="ac"/>
        <w:shd w:val="clear" w:color="auto" w:fill="auto"/>
        <w:spacing w:before="0" w:after="0" w:line="240" w:lineRule="auto"/>
        <w:ind w:right="20" w:firstLine="426"/>
        <w:jc w:val="both"/>
        <w:rPr>
          <w:b/>
        </w:rPr>
      </w:pPr>
    </w:p>
    <w:p w:rsidR="00D004EE" w:rsidRPr="003B5146" w:rsidRDefault="00D004EE" w:rsidP="00D004EE">
      <w:pPr>
        <w:pStyle w:val="60"/>
        <w:shd w:val="clear" w:color="auto" w:fill="auto"/>
        <w:spacing w:after="0" w:line="240" w:lineRule="auto"/>
        <w:ind w:right="-1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</w:t>
      </w:r>
      <w:r w:rsidRPr="003B5146">
        <w:rPr>
          <w:b w:val="0"/>
          <w:sz w:val="28"/>
          <w:szCs w:val="28"/>
        </w:rPr>
        <w:t>Рекомендовать:</w:t>
      </w:r>
    </w:p>
    <w:p w:rsidR="00D004EE" w:rsidRPr="003B5146" w:rsidRDefault="00D004EE" w:rsidP="00D004EE">
      <w:pPr>
        <w:pStyle w:val="ac"/>
        <w:shd w:val="clear" w:color="auto" w:fill="auto"/>
        <w:tabs>
          <w:tab w:val="left" w:pos="674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>1.1</w:t>
      </w:r>
      <w:r w:rsidRPr="003B5146">
        <w:rPr>
          <w:rStyle w:val="1"/>
          <w:sz w:val="28"/>
          <w:szCs w:val="28"/>
        </w:rPr>
        <w:t xml:space="preserve"> Главам сельских поселений района:</w:t>
      </w:r>
    </w:p>
    <w:p w:rsidR="00D004EE" w:rsidRPr="003B5146" w:rsidRDefault="00D004EE" w:rsidP="00D004EE">
      <w:pPr>
        <w:pStyle w:val="ac"/>
        <w:shd w:val="clear" w:color="auto" w:fill="auto"/>
        <w:tabs>
          <w:tab w:val="left" w:pos="64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3B5146">
        <w:rPr>
          <w:rStyle w:val="1"/>
          <w:sz w:val="28"/>
          <w:szCs w:val="28"/>
        </w:rPr>
        <w:t>-принять соответствующие нормативно-правовые акты, предусматривающие проведение пожарно-профилактических работ в жилом фонде населенных пунктов;</w:t>
      </w:r>
    </w:p>
    <w:p w:rsidR="00D004EE" w:rsidRPr="003B5146" w:rsidRDefault="00D004EE" w:rsidP="00D004EE">
      <w:pPr>
        <w:pStyle w:val="ac"/>
        <w:shd w:val="clear" w:color="auto" w:fill="auto"/>
        <w:tabs>
          <w:tab w:val="left" w:pos="602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3B5146">
        <w:rPr>
          <w:rStyle w:val="1"/>
          <w:sz w:val="28"/>
          <w:szCs w:val="28"/>
        </w:rPr>
        <w:t xml:space="preserve">-взять на учет и контроль места проживания одиноких престарелых граждан, семей, находящихся </w:t>
      </w:r>
      <w:r>
        <w:rPr>
          <w:rStyle w:val="1"/>
          <w:sz w:val="28"/>
          <w:szCs w:val="28"/>
        </w:rPr>
        <w:t xml:space="preserve">в </w:t>
      </w:r>
      <w:r w:rsidRPr="003B5146">
        <w:rPr>
          <w:rStyle w:val="1"/>
          <w:sz w:val="28"/>
          <w:szCs w:val="28"/>
        </w:rPr>
        <w:t>социально-опасном положении, неблагополучных и многодетных семей;</w:t>
      </w:r>
    </w:p>
    <w:p w:rsidR="00D004EE" w:rsidRDefault="00D004EE" w:rsidP="00D004EE">
      <w:pPr>
        <w:pStyle w:val="ac"/>
        <w:shd w:val="clear" w:color="auto" w:fill="auto"/>
        <w:tabs>
          <w:tab w:val="left" w:pos="670"/>
        </w:tabs>
        <w:spacing w:before="0" w:after="0" w:line="240" w:lineRule="auto"/>
        <w:ind w:right="-1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3B5146">
        <w:rPr>
          <w:rStyle w:val="1"/>
          <w:sz w:val="28"/>
          <w:szCs w:val="28"/>
        </w:rPr>
        <w:t>-организовать проведение пожарно-профилактической работы, обучения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оказание социальной помощи малоимущим гражданам по ремонту печного отопления и электропроводки, а также проведения других пожар</w:t>
      </w:r>
      <w:r>
        <w:rPr>
          <w:rStyle w:val="1"/>
          <w:sz w:val="28"/>
          <w:szCs w:val="28"/>
        </w:rPr>
        <w:t>но-профилактических мероприятий;</w:t>
      </w:r>
    </w:p>
    <w:p w:rsidR="00D004EE" w:rsidRDefault="00D004EE" w:rsidP="00D004EE">
      <w:pPr>
        <w:pStyle w:val="ac"/>
        <w:shd w:val="clear" w:color="auto" w:fill="auto"/>
        <w:tabs>
          <w:tab w:val="left" w:pos="670"/>
        </w:tabs>
        <w:spacing w:before="0" w:after="0" w:line="240" w:lineRule="auto"/>
        <w:ind w:right="-1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>-о</w:t>
      </w:r>
      <w:r w:rsidRPr="009E4B63">
        <w:rPr>
          <w:rStyle w:val="1"/>
          <w:sz w:val="28"/>
          <w:szCs w:val="28"/>
        </w:rPr>
        <w:t>беспечить привлечение старост сельских населенных пунктов к проведению противопожарных инструктажей</w:t>
      </w:r>
      <w:r>
        <w:rPr>
          <w:rStyle w:val="1"/>
          <w:sz w:val="28"/>
          <w:szCs w:val="28"/>
        </w:rPr>
        <w:t>;</w:t>
      </w:r>
    </w:p>
    <w:p w:rsidR="00D004EE" w:rsidRPr="009E4B63" w:rsidRDefault="00D004EE" w:rsidP="00D004EE">
      <w:pPr>
        <w:pStyle w:val="ac"/>
        <w:shd w:val="clear" w:color="auto" w:fill="auto"/>
        <w:tabs>
          <w:tab w:val="left" w:pos="670"/>
        </w:tabs>
        <w:spacing w:before="0" w:after="0" w:line="240" w:lineRule="auto"/>
        <w:ind w:right="-1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906BF4">
        <w:rPr>
          <w:rStyle w:val="1"/>
          <w:sz w:val="28"/>
          <w:szCs w:val="28"/>
        </w:rPr>
        <w:t xml:space="preserve">-провести агитационную работу среди населения о необходимости установки автономных пожарных </w:t>
      </w:r>
      <w:proofErr w:type="spellStart"/>
      <w:r w:rsidRPr="00906BF4">
        <w:rPr>
          <w:rStyle w:val="1"/>
          <w:sz w:val="28"/>
          <w:szCs w:val="28"/>
        </w:rPr>
        <w:t>извещателей</w:t>
      </w:r>
      <w:proofErr w:type="spellEnd"/>
      <w:r w:rsidRPr="00906BF4">
        <w:rPr>
          <w:rStyle w:val="1"/>
          <w:sz w:val="28"/>
          <w:szCs w:val="28"/>
        </w:rPr>
        <w:t xml:space="preserve"> в личных домах (квартирах) за счет личных средств, для мест проживания одиноких престарелых граждан, инвалидов и социально неблагополучных слоев населения изыскать возможности по безвозмездной установке.</w:t>
      </w:r>
    </w:p>
    <w:p w:rsidR="00D004EE" w:rsidRPr="003B5146" w:rsidRDefault="00D004EE" w:rsidP="00D004EE">
      <w:pPr>
        <w:pStyle w:val="ac"/>
        <w:shd w:val="clear" w:color="auto" w:fill="auto"/>
        <w:tabs>
          <w:tab w:val="left" w:pos="790"/>
        </w:tabs>
        <w:spacing w:before="0" w:after="0" w:line="240" w:lineRule="auto"/>
        <w:ind w:right="-1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  <w:t>1.2</w:t>
      </w:r>
      <w:r w:rsidRPr="003B5146">
        <w:rPr>
          <w:rStyle w:val="1"/>
          <w:sz w:val="28"/>
          <w:szCs w:val="28"/>
        </w:rPr>
        <w:t xml:space="preserve"> Отделу МВД России по Высокогорскому району (</w:t>
      </w:r>
      <w:r>
        <w:rPr>
          <w:bCs/>
          <w:sz w:val="28"/>
          <w:szCs w:val="28"/>
        </w:rPr>
        <w:t>Валиев</w:t>
      </w:r>
      <w:r w:rsidRPr="003B51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3B51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З</w:t>
      </w:r>
      <w:r w:rsidRPr="003B5146">
        <w:rPr>
          <w:bCs/>
          <w:sz w:val="28"/>
          <w:szCs w:val="28"/>
        </w:rPr>
        <w:t>.</w:t>
      </w:r>
      <w:r w:rsidRPr="003B5146">
        <w:rPr>
          <w:rStyle w:val="1"/>
          <w:sz w:val="28"/>
          <w:szCs w:val="28"/>
        </w:rPr>
        <w:t>):</w:t>
      </w:r>
    </w:p>
    <w:p w:rsidR="00D004EE" w:rsidRPr="003B5146" w:rsidRDefault="00D004EE" w:rsidP="00D004EE">
      <w:pPr>
        <w:pStyle w:val="ac"/>
        <w:shd w:val="clear" w:color="auto" w:fill="auto"/>
        <w:tabs>
          <w:tab w:val="left" w:pos="679"/>
        </w:tabs>
        <w:spacing w:before="0" w:after="0" w:line="240" w:lineRule="auto"/>
        <w:ind w:right="-1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3B5146">
        <w:rPr>
          <w:rStyle w:val="1"/>
          <w:sz w:val="28"/>
          <w:szCs w:val="28"/>
        </w:rPr>
        <w:t>-обеспечить участие сотрудников участковых уполномоченных полиции ОМВД по Высокогорскому району в пожарно-профилактической операции «Жилище</w:t>
      </w:r>
      <w:r>
        <w:rPr>
          <w:rStyle w:val="1"/>
          <w:sz w:val="28"/>
          <w:szCs w:val="28"/>
        </w:rPr>
        <w:t xml:space="preserve"> </w:t>
      </w:r>
      <w:r w:rsidRPr="003B5146">
        <w:rPr>
          <w:rStyle w:val="1"/>
          <w:sz w:val="28"/>
          <w:szCs w:val="28"/>
        </w:rPr>
        <w:t>- 20</w:t>
      </w:r>
      <w:r>
        <w:rPr>
          <w:rStyle w:val="1"/>
          <w:sz w:val="28"/>
          <w:szCs w:val="28"/>
        </w:rPr>
        <w:t>22</w:t>
      </w:r>
      <w:r w:rsidRPr="003B5146">
        <w:rPr>
          <w:rStyle w:val="1"/>
          <w:sz w:val="28"/>
          <w:szCs w:val="28"/>
        </w:rPr>
        <w:t>» и активизировать работу по пропаганде и агитации среди населения мер пожарной безопасности на обслуживаемых территориях;</w:t>
      </w:r>
    </w:p>
    <w:p w:rsidR="00D004EE" w:rsidRPr="00906BF4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06BF4">
        <w:rPr>
          <w:rFonts w:ascii="Times New Roman" w:hAnsi="Times New Roman"/>
          <w:sz w:val="28"/>
          <w:szCs w:val="28"/>
        </w:rPr>
        <w:t xml:space="preserve">-организовать проверку состояния пожарной безопасности мест проживания социально не адаптированных граждан, лиц, злоупотребляющих спиртными </w:t>
      </w:r>
      <w:r w:rsidRPr="00906BF4">
        <w:rPr>
          <w:rFonts w:ascii="Times New Roman" w:hAnsi="Times New Roman"/>
          <w:sz w:val="28"/>
          <w:szCs w:val="28"/>
        </w:rPr>
        <w:lastRenderedPageBreak/>
        <w:t>напитками и наркотическими средствами, неблагополучных многодетных семей и мест пребывания лиц без определенного места жительства;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06BF4">
        <w:rPr>
          <w:rFonts w:ascii="Times New Roman" w:hAnsi="Times New Roman"/>
          <w:sz w:val="28"/>
          <w:szCs w:val="28"/>
        </w:rPr>
        <w:t>- организовать ежеквартальное представление обновленных сведений (списков) мест проживания социально не адаптированных граждан, лиц, злоупотребляющих спиртными напитками и наркотическими средствами, неблагополучных многодетных семей и мест пребывания лиц без определенного места жительства в отдел надзорной деятельности и профилактической работы по Нижнекамскому муниципальному району.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3B5146">
        <w:t xml:space="preserve"> </w:t>
      </w:r>
      <w:r w:rsidRPr="003B5146">
        <w:rPr>
          <w:rFonts w:ascii="Times New Roman" w:hAnsi="Times New Roman"/>
          <w:sz w:val="28"/>
          <w:szCs w:val="28"/>
        </w:rPr>
        <w:t>Высокогорскому пожарно-спасательному гарнизону (</w:t>
      </w:r>
      <w:proofErr w:type="spellStart"/>
      <w:r>
        <w:rPr>
          <w:rFonts w:ascii="Times New Roman" w:hAnsi="Times New Roman"/>
          <w:sz w:val="28"/>
          <w:szCs w:val="28"/>
        </w:rPr>
        <w:t>Шаймарданов</w:t>
      </w:r>
      <w:proofErr w:type="spellEnd"/>
      <w:r w:rsidRPr="003B5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B51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3B5146">
        <w:rPr>
          <w:rFonts w:ascii="Times New Roman" w:hAnsi="Times New Roman"/>
          <w:sz w:val="28"/>
          <w:szCs w:val="28"/>
        </w:rPr>
        <w:t>.):</w:t>
      </w:r>
    </w:p>
    <w:p w:rsidR="00D004EE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5146">
        <w:rPr>
          <w:rFonts w:ascii="Times New Roman" w:hAnsi="Times New Roman"/>
          <w:sz w:val="28"/>
          <w:szCs w:val="28"/>
        </w:rPr>
        <w:t>-задействовать личный состав пожарно-спасательной части, для проведения пожарно-профилактической работы в населенных пунктах;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06BF4">
        <w:rPr>
          <w:rFonts w:ascii="Times New Roman" w:hAnsi="Times New Roman"/>
          <w:sz w:val="28"/>
          <w:szCs w:val="28"/>
        </w:rPr>
        <w:t>-завести журнал учета работы сотрудников (работников) ГПС в составе профилактических групп;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5146">
        <w:rPr>
          <w:rFonts w:ascii="Times New Roman" w:hAnsi="Times New Roman"/>
          <w:sz w:val="28"/>
          <w:szCs w:val="28"/>
        </w:rPr>
        <w:t xml:space="preserve">- закрепить населенные пункты за личным составом пожарно-спасательной части для проведения </w:t>
      </w:r>
      <w:proofErr w:type="spellStart"/>
      <w:r w:rsidRPr="003B5146">
        <w:rPr>
          <w:rFonts w:ascii="Times New Roman" w:hAnsi="Times New Roman"/>
          <w:sz w:val="28"/>
          <w:szCs w:val="28"/>
        </w:rPr>
        <w:t>подворового</w:t>
      </w:r>
      <w:proofErr w:type="spellEnd"/>
      <w:r w:rsidRPr="003B5146">
        <w:rPr>
          <w:rFonts w:ascii="Times New Roman" w:hAnsi="Times New Roman"/>
          <w:sz w:val="28"/>
          <w:szCs w:val="28"/>
        </w:rPr>
        <w:t xml:space="preserve"> обхода;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5146">
        <w:rPr>
          <w:rFonts w:ascii="Times New Roman" w:hAnsi="Times New Roman"/>
          <w:sz w:val="28"/>
          <w:szCs w:val="28"/>
        </w:rPr>
        <w:t>-внести предложения о рассмотрении на заседании комиссии по предупреждению и ликвидации чрезвычайных ситуаций и обеспечению пожарной безопасности района вопрос о состоянии источников противопожарного водоснабжения Высокогорского муниципального района.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3B5146">
        <w:rPr>
          <w:rFonts w:ascii="Times New Roman" w:hAnsi="Times New Roman"/>
          <w:sz w:val="28"/>
          <w:szCs w:val="28"/>
        </w:rPr>
        <w:t xml:space="preserve"> Отделу надзорной деятельности и профилактической работы по Высокогорскому муниципальному району (Разгулов А.М.):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5146">
        <w:rPr>
          <w:rFonts w:ascii="Times New Roman" w:hAnsi="Times New Roman"/>
          <w:sz w:val="28"/>
          <w:szCs w:val="28"/>
        </w:rPr>
        <w:t>-организовать и провести занятия с личным составом пожарно-спасательной части и задействованными лицами в профилактических осмотрах жилого фонда;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06BF4">
        <w:rPr>
          <w:rFonts w:ascii="Times New Roman" w:hAnsi="Times New Roman"/>
          <w:sz w:val="28"/>
          <w:szCs w:val="28"/>
        </w:rPr>
        <w:t>-при помощи соответствующих служб района откорректировать списки мест проживания многодетных семей, семей с детьми, находящихся в социально опасном положении, состоящих на патронажном учете.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B5146">
        <w:rPr>
          <w:rFonts w:ascii="Times New Roman" w:hAnsi="Times New Roman"/>
          <w:sz w:val="28"/>
          <w:szCs w:val="28"/>
        </w:rPr>
        <w:t xml:space="preserve"> </w:t>
      </w:r>
      <w:r w:rsidRPr="003B5146">
        <w:rPr>
          <w:rFonts w:ascii="Times New Roman" w:eastAsia="Calibri" w:hAnsi="Times New Roman"/>
          <w:sz w:val="28"/>
          <w:szCs w:val="28"/>
        </w:rPr>
        <w:t>Управлению социальной защиты</w:t>
      </w:r>
      <w:r w:rsidRPr="003B5146">
        <w:rPr>
          <w:rFonts w:ascii="Times New Roman" w:hAnsi="Times New Roman"/>
          <w:sz w:val="28"/>
          <w:szCs w:val="28"/>
        </w:rPr>
        <w:t xml:space="preserve"> </w:t>
      </w:r>
      <w:r w:rsidRPr="003B5146">
        <w:rPr>
          <w:rFonts w:ascii="Times New Roman" w:eastAsia="Calibri" w:hAnsi="Times New Roman"/>
          <w:sz w:val="28"/>
          <w:szCs w:val="28"/>
        </w:rPr>
        <w:t>МТЗ и СЗ РТ в Высокогорском муниципальном районе</w:t>
      </w:r>
      <w:r w:rsidRPr="003B514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Минаева </w:t>
      </w:r>
      <w:r w:rsidRPr="003B5146">
        <w:rPr>
          <w:rFonts w:ascii="Times New Roman" w:hAnsi="Times New Roman"/>
          <w:sz w:val="28"/>
          <w:szCs w:val="28"/>
        </w:rPr>
        <w:t>Г.Р.):</w:t>
      </w:r>
    </w:p>
    <w:p w:rsidR="00D004EE" w:rsidRPr="00906BF4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06BF4">
        <w:rPr>
          <w:rFonts w:ascii="Times New Roman" w:hAnsi="Times New Roman"/>
          <w:sz w:val="28"/>
          <w:szCs w:val="28"/>
        </w:rPr>
        <w:t>-задействовать социальных работников, обслуживающих одиноких престарелых граждан и многодетных семей, в пропаганде мер пожарной безопасности и соблюдение правил пожарной безопасности в быту с распространением памяток.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06BF4">
        <w:rPr>
          <w:rFonts w:ascii="Times New Roman" w:hAnsi="Times New Roman"/>
          <w:sz w:val="28"/>
          <w:szCs w:val="28"/>
        </w:rPr>
        <w:t>- организовать ежеквартальное представление обновленных сведений (списков) мест проживания многодетных семей, семей с детьми, находящихся в социально опасном положении, состоящих на патронажном учете, одиноко проживающих граждан, мест проживания престарелых граждан и инвалидов в отдел надзорной деятельности и профилактической работы по Нижнекамскому муниципальному району.</w:t>
      </w:r>
    </w:p>
    <w:p w:rsidR="00D004EE" w:rsidRPr="003B5146" w:rsidRDefault="00D004EE" w:rsidP="00D004E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3B5146">
        <w:rPr>
          <w:rFonts w:ascii="Times New Roman" w:hAnsi="Times New Roman"/>
          <w:sz w:val="28"/>
          <w:szCs w:val="28"/>
        </w:rPr>
        <w:t xml:space="preserve"> Высокогорскому РЭГС (</w:t>
      </w:r>
      <w:proofErr w:type="spellStart"/>
      <w:r w:rsidRPr="003B5146">
        <w:rPr>
          <w:rFonts w:ascii="Times New Roman" w:hAnsi="Times New Roman"/>
          <w:sz w:val="28"/>
          <w:szCs w:val="28"/>
        </w:rPr>
        <w:t>Шаймуллин</w:t>
      </w:r>
      <w:proofErr w:type="spellEnd"/>
      <w:r w:rsidRPr="003B5146">
        <w:rPr>
          <w:rFonts w:ascii="Times New Roman" w:hAnsi="Times New Roman"/>
          <w:sz w:val="28"/>
          <w:szCs w:val="28"/>
        </w:rPr>
        <w:t xml:space="preserve"> Р.З.):</w:t>
      </w:r>
    </w:p>
    <w:p w:rsidR="00D004EE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5146">
        <w:rPr>
          <w:rFonts w:ascii="Times New Roman" w:hAnsi="Times New Roman"/>
          <w:sz w:val="28"/>
          <w:szCs w:val="28"/>
        </w:rPr>
        <w:t>-при обследовании состояния газовых приборов работниками газовой службы акцентировать внимание на соблюдение требований правил пожарной безопасности и провести пропаганду и агитационную работу по про</w:t>
      </w:r>
      <w:r>
        <w:rPr>
          <w:rFonts w:ascii="Times New Roman" w:hAnsi="Times New Roman"/>
          <w:sz w:val="28"/>
          <w:szCs w:val="28"/>
        </w:rPr>
        <w:t>филактике пожаров в жилом фонде;</w:t>
      </w:r>
    </w:p>
    <w:p w:rsidR="00D004EE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на обратных листах счет-фактуры размещение памяток по мерам пожарной безопасности в быту не реже одного раза в квартал.</w:t>
      </w:r>
    </w:p>
    <w:p w:rsidR="00D004EE" w:rsidRPr="003B5146" w:rsidRDefault="00D004EE" w:rsidP="00D004E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3B5146">
        <w:rPr>
          <w:rFonts w:ascii="Times New Roman" w:hAnsi="Times New Roman"/>
          <w:sz w:val="28"/>
          <w:szCs w:val="28"/>
        </w:rPr>
        <w:t xml:space="preserve"> Высокогорскому РЭГС (</w:t>
      </w:r>
      <w:proofErr w:type="spellStart"/>
      <w:r>
        <w:rPr>
          <w:rFonts w:ascii="Times New Roman" w:hAnsi="Times New Roman"/>
          <w:sz w:val="28"/>
          <w:szCs w:val="28"/>
        </w:rPr>
        <w:t>Гиниятуллин</w:t>
      </w:r>
      <w:proofErr w:type="spellEnd"/>
      <w:r w:rsidRPr="003B5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B51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3B5146">
        <w:rPr>
          <w:rFonts w:ascii="Times New Roman" w:hAnsi="Times New Roman"/>
          <w:sz w:val="28"/>
          <w:szCs w:val="28"/>
        </w:rPr>
        <w:t>.):</w:t>
      </w:r>
    </w:p>
    <w:p w:rsidR="00D004EE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5146">
        <w:rPr>
          <w:rFonts w:ascii="Times New Roman" w:hAnsi="Times New Roman"/>
          <w:sz w:val="28"/>
          <w:szCs w:val="28"/>
        </w:rPr>
        <w:lastRenderedPageBreak/>
        <w:t xml:space="preserve">-при обследовании состояния </w:t>
      </w:r>
      <w:r>
        <w:rPr>
          <w:rFonts w:ascii="Times New Roman" w:hAnsi="Times New Roman"/>
          <w:sz w:val="28"/>
          <w:szCs w:val="28"/>
        </w:rPr>
        <w:t>электрохозяйства</w:t>
      </w:r>
      <w:r w:rsidRPr="003B5146">
        <w:rPr>
          <w:rFonts w:ascii="Times New Roman" w:hAnsi="Times New Roman"/>
          <w:sz w:val="28"/>
          <w:szCs w:val="28"/>
        </w:rPr>
        <w:t xml:space="preserve"> работниками </w:t>
      </w:r>
      <w:r>
        <w:rPr>
          <w:rFonts w:ascii="Times New Roman" w:hAnsi="Times New Roman"/>
          <w:sz w:val="28"/>
          <w:szCs w:val="28"/>
        </w:rPr>
        <w:t>Высокогорского РЭС</w:t>
      </w:r>
      <w:r w:rsidRPr="003B5146">
        <w:rPr>
          <w:rFonts w:ascii="Times New Roman" w:hAnsi="Times New Roman"/>
          <w:sz w:val="28"/>
          <w:szCs w:val="28"/>
        </w:rPr>
        <w:t xml:space="preserve"> акцентировать внимание на соблюдение требований правил пожарной безопасности и провести пропаганду и агитационную работу по про</w:t>
      </w:r>
      <w:r>
        <w:rPr>
          <w:rFonts w:ascii="Times New Roman" w:hAnsi="Times New Roman"/>
          <w:sz w:val="28"/>
          <w:szCs w:val="28"/>
        </w:rPr>
        <w:t>филактике пожаров в жилом фонде.</w:t>
      </w:r>
    </w:p>
    <w:p w:rsidR="00D004EE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1.8  Приволжскому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отделению АО «</w:t>
      </w:r>
      <w:proofErr w:type="spellStart"/>
      <w:r>
        <w:rPr>
          <w:rFonts w:ascii="Times New Roman" w:hAnsi="Times New Roman"/>
          <w:sz w:val="28"/>
          <w:szCs w:val="28"/>
        </w:rPr>
        <w:t>Татэнергосбыт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Саляхутдинов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А.Г.):</w:t>
      </w:r>
    </w:p>
    <w:p w:rsidR="00D004EE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на обратных листах счет-фактуры размещение памяток по мерам пожарной безопасности в быту не реже одного раза в квартал.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3B5146">
        <w:rPr>
          <w:rFonts w:ascii="Times New Roman" w:hAnsi="Times New Roman"/>
          <w:sz w:val="28"/>
          <w:szCs w:val="28"/>
        </w:rPr>
        <w:t xml:space="preserve"> Управляющим компаниям, товариществам собственников жилья:</w:t>
      </w:r>
    </w:p>
    <w:p w:rsidR="00D004EE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5146">
        <w:rPr>
          <w:rFonts w:ascii="Times New Roman" w:hAnsi="Times New Roman"/>
          <w:sz w:val="28"/>
          <w:szCs w:val="28"/>
        </w:rPr>
        <w:t>-организовать обучение граждан по месту их жительства мерам пожарной безопасности в быту, путем распространения памяток жильцам квартир</w:t>
      </w:r>
      <w:r>
        <w:rPr>
          <w:rFonts w:ascii="Times New Roman" w:hAnsi="Times New Roman"/>
          <w:sz w:val="28"/>
          <w:szCs w:val="28"/>
        </w:rPr>
        <w:t>;</w:t>
      </w:r>
    </w:p>
    <w:p w:rsidR="00D004EE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на обратных листах счет-фактуры размещение памяток по мерам пожарной безопасности в быту не реже одного раза в квартал;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6BF4">
        <w:rPr>
          <w:rFonts w:ascii="Times New Roman" w:hAnsi="Times New Roman"/>
          <w:sz w:val="28"/>
          <w:szCs w:val="28"/>
        </w:rPr>
        <w:t xml:space="preserve"> при проведении капитального ремонта, реконструкции или техническом</w:t>
      </w:r>
      <w:r>
        <w:rPr>
          <w:rFonts w:ascii="Times New Roman" w:hAnsi="Times New Roman"/>
          <w:sz w:val="28"/>
          <w:szCs w:val="28"/>
        </w:rPr>
        <w:t xml:space="preserve"> перевооружении объектов защиты </w:t>
      </w:r>
      <w:r w:rsidRPr="00906BF4">
        <w:rPr>
          <w:rFonts w:ascii="Times New Roman" w:hAnsi="Times New Roman"/>
          <w:sz w:val="28"/>
          <w:szCs w:val="28"/>
        </w:rPr>
        <w:t xml:space="preserve">жилые помещения (комнаты), прихожие (при их наличии) и коридоры квартир оборудовать автономными дымовыми пожарными </w:t>
      </w:r>
      <w:proofErr w:type="spellStart"/>
      <w:r w:rsidRPr="00906BF4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906BF4">
        <w:rPr>
          <w:rFonts w:ascii="Times New Roman" w:hAnsi="Times New Roman"/>
          <w:sz w:val="28"/>
          <w:szCs w:val="28"/>
        </w:rPr>
        <w:t xml:space="preserve"> вне зависимости от этажности здания, в том числе в одноквартир</w:t>
      </w:r>
      <w:r>
        <w:rPr>
          <w:rFonts w:ascii="Times New Roman" w:hAnsi="Times New Roman"/>
          <w:sz w:val="28"/>
          <w:szCs w:val="28"/>
        </w:rPr>
        <w:t>ных и блокированных жилых домах.</w:t>
      </w:r>
    </w:p>
    <w:p w:rsidR="00D004EE" w:rsidRPr="003B5146" w:rsidRDefault="00D004EE" w:rsidP="00D004EE">
      <w:pPr>
        <w:pStyle w:val="ac"/>
        <w:shd w:val="clear" w:color="auto" w:fill="auto"/>
        <w:tabs>
          <w:tab w:val="left" w:pos="679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1.10</w:t>
      </w:r>
      <w:r w:rsidRPr="003B5146">
        <w:rPr>
          <w:sz w:val="28"/>
          <w:szCs w:val="28"/>
        </w:rPr>
        <w:t xml:space="preserve"> Предприятиям и организациям всех форм собственности Высокогорского муниципального района: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5146">
        <w:rPr>
          <w:rFonts w:ascii="Times New Roman" w:hAnsi="Times New Roman"/>
          <w:sz w:val="28"/>
          <w:szCs w:val="28"/>
        </w:rPr>
        <w:t>-организовать работу по агитации среди своих работников соблюдения правил пожарной безопасности в быту и на рабочих местах.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3B5146">
        <w:rPr>
          <w:rFonts w:ascii="Times New Roman" w:hAnsi="Times New Roman"/>
          <w:sz w:val="28"/>
          <w:szCs w:val="28"/>
        </w:rPr>
        <w:t xml:space="preserve"> Филиалу АО «</w:t>
      </w:r>
      <w:proofErr w:type="spellStart"/>
      <w:r w:rsidRPr="003B5146">
        <w:rPr>
          <w:rFonts w:ascii="Times New Roman" w:hAnsi="Times New Roman"/>
          <w:sz w:val="28"/>
          <w:szCs w:val="28"/>
        </w:rPr>
        <w:t>Татмедиа</w:t>
      </w:r>
      <w:proofErr w:type="spellEnd"/>
      <w:r w:rsidRPr="003B5146">
        <w:rPr>
          <w:rFonts w:ascii="Times New Roman" w:hAnsi="Times New Roman"/>
          <w:sz w:val="28"/>
          <w:szCs w:val="28"/>
        </w:rPr>
        <w:t>» «Редакции газеты «Высокогорские вести» (Мустафин</w:t>
      </w:r>
      <w:r>
        <w:rPr>
          <w:rFonts w:ascii="Times New Roman" w:hAnsi="Times New Roman"/>
          <w:sz w:val="28"/>
          <w:szCs w:val="28"/>
        </w:rPr>
        <w:t>а</w:t>
      </w:r>
      <w:r w:rsidRPr="003B5146">
        <w:rPr>
          <w:rFonts w:ascii="Times New Roman" w:hAnsi="Times New Roman"/>
          <w:sz w:val="28"/>
          <w:szCs w:val="28"/>
        </w:rPr>
        <w:t xml:space="preserve"> Э.А.):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5146">
        <w:rPr>
          <w:rFonts w:ascii="Times New Roman" w:hAnsi="Times New Roman"/>
          <w:sz w:val="28"/>
          <w:szCs w:val="28"/>
        </w:rPr>
        <w:t>-организовать освещение проводимых мероприятий и проблемных вопросов в обеспечении пожарной безопасности жилого фонда населенных пунктов в средствах массовой информации.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5146">
        <w:rPr>
          <w:rFonts w:ascii="Times New Roman" w:hAnsi="Times New Roman"/>
          <w:sz w:val="28"/>
          <w:szCs w:val="28"/>
        </w:rPr>
        <w:t>. Утвердить список профилактических групп по профилактике пожаров (приложение 1).</w:t>
      </w:r>
    </w:p>
    <w:p w:rsidR="00D004EE" w:rsidRPr="003B5146" w:rsidRDefault="00D004EE" w:rsidP="00D004E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5146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D004EE" w:rsidRPr="003B5146" w:rsidRDefault="00D004EE" w:rsidP="00D004EE">
      <w:pPr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04EE" w:rsidRPr="003B5146" w:rsidRDefault="00D004EE" w:rsidP="00D004EE">
      <w:pPr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3B5146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5146">
        <w:rPr>
          <w:rFonts w:ascii="Times New Roman" w:hAnsi="Times New Roman"/>
          <w:bCs/>
          <w:sz w:val="28"/>
          <w:szCs w:val="28"/>
        </w:rPr>
        <w:t>исполнительного комитета</w:t>
      </w: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0034F6">
        <w:rPr>
          <w:rFonts w:ascii="Times New Roman" w:hAnsi="Times New Roman"/>
          <w:bCs/>
          <w:sz w:val="28"/>
          <w:szCs w:val="28"/>
        </w:rPr>
        <w:t>Высокогорского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146">
        <w:rPr>
          <w:rFonts w:ascii="Times New Roman" w:hAnsi="Times New Roman"/>
          <w:b/>
          <w:bCs/>
          <w:sz w:val="28"/>
          <w:szCs w:val="28"/>
        </w:rPr>
        <w:tab/>
      </w:r>
      <w:r w:rsidRPr="003B5146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B5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680B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B514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1680B">
        <w:rPr>
          <w:rFonts w:ascii="Times New Roman" w:hAnsi="Times New Roman"/>
          <w:bCs/>
          <w:sz w:val="28"/>
          <w:szCs w:val="28"/>
        </w:rPr>
        <w:t>Р</w:t>
      </w:r>
      <w:r w:rsidRPr="003B5146">
        <w:rPr>
          <w:rFonts w:ascii="Times New Roman" w:hAnsi="Times New Roman"/>
          <w:bCs/>
          <w:sz w:val="28"/>
          <w:szCs w:val="28"/>
        </w:rPr>
        <w:t xml:space="preserve">.Ф. </w:t>
      </w:r>
      <w:proofErr w:type="spellStart"/>
      <w:r>
        <w:rPr>
          <w:rFonts w:ascii="Times New Roman" w:hAnsi="Times New Roman"/>
          <w:bCs/>
          <w:sz w:val="28"/>
          <w:szCs w:val="28"/>
        </w:rPr>
        <w:t>Хисамутдинов</w:t>
      </w:r>
      <w:proofErr w:type="spellEnd"/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004EE" w:rsidRDefault="00D004EE" w:rsidP="00D004EE">
      <w:pPr>
        <w:ind w:right="-1"/>
        <w:jc w:val="both"/>
        <w:rPr>
          <w:rFonts w:ascii="Times New Roman" w:hAnsi="Times New Roman"/>
          <w:bCs/>
          <w:sz w:val="28"/>
          <w:szCs w:val="28"/>
        </w:rPr>
        <w:sectPr w:rsidR="00D004EE" w:rsidSect="006978EB">
          <w:type w:val="continuous"/>
          <w:pgSz w:w="11900" w:h="16840"/>
          <w:pgMar w:top="1134" w:right="567" w:bottom="709" w:left="1134" w:header="0" w:footer="14298" w:gutter="0"/>
          <w:cols w:space="720"/>
          <w:noEndnote/>
          <w:docGrid w:linePitch="360"/>
        </w:sectPr>
      </w:pPr>
    </w:p>
    <w:p w:rsidR="00D1680B" w:rsidRDefault="00D1680B" w:rsidP="00D004EE">
      <w:pPr>
        <w:ind w:right="-1"/>
        <w:jc w:val="both"/>
        <w:rPr>
          <w:rFonts w:ascii="Times New Roman" w:hAnsi="Times New Roman" w:cs="Times New Roman"/>
          <w:bCs/>
        </w:rPr>
      </w:pPr>
    </w:p>
    <w:p w:rsidR="00D1680B" w:rsidRDefault="00D1680B" w:rsidP="00D1680B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00D004EE">
        <w:rPr>
          <w:rFonts w:ascii="Times New Roman" w:hAnsi="Times New Roman" w:cs="Times New Roman"/>
          <w:b/>
          <w:bCs/>
        </w:rPr>
        <w:t xml:space="preserve">Список профилактических групп </w:t>
      </w:r>
      <w:r w:rsidRPr="00D004EE">
        <w:rPr>
          <w:rFonts w:ascii="Times New Roman" w:hAnsi="Times New Roman" w:cs="Times New Roman"/>
          <w:b/>
          <w:bCs/>
        </w:rPr>
        <w:br/>
        <w:t>по проверке состояния пожарной безопасности жилых домов граждан,</w:t>
      </w:r>
      <w:r w:rsidRPr="00D004EE">
        <w:rPr>
          <w:rFonts w:ascii="Times New Roman" w:hAnsi="Times New Roman" w:cs="Times New Roman"/>
          <w:b/>
          <w:bCs/>
        </w:rPr>
        <w:br/>
        <w:t xml:space="preserve">склонных к злоупотреблению спиртными напитками, мест проживания </w:t>
      </w:r>
      <w:r w:rsidRPr="00D004EE">
        <w:rPr>
          <w:rFonts w:ascii="Times New Roman" w:hAnsi="Times New Roman" w:cs="Times New Roman"/>
          <w:b/>
          <w:bCs/>
        </w:rPr>
        <w:br/>
        <w:t>многодетных и малоимущих семей, одиноких и престарелых граждан</w:t>
      </w:r>
    </w:p>
    <w:p w:rsidR="00D004EE" w:rsidRPr="00D1680B" w:rsidRDefault="00D004EE" w:rsidP="00D004EE">
      <w:pPr>
        <w:ind w:right="-1"/>
        <w:jc w:val="both"/>
        <w:rPr>
          <w:rFonts w:ascii="Times New Roman" w:hAnsi="Times New Roman" w:cs="Times New Roman"/>
          <w:color w:val="auto"/>
        </w:rPr>
      </w:pPr>
      <w:r w:rsidRPr="00D1680B">
        <w:rPr>
          <w:rFonts w:ascii="Times New Roman" w:hAnsi="Times New Roman" w:cs="Times New Roman"/>
          <w:bCs/>
        </w:rPr>
        <w:fldChar w:fldCharType="begin"/>
      </w:r>
      <w:r w:rsidRPr="00D1680B">
        <w:rPr>
          <w:rFonts w:ascii="Times New Roman" w:hAnsi="Times New Roman" w:cs="Times New Roman"/>
          <w:bCs/>
        </w:rPr>
        <w:instrText xml:space="preserve"> LINK Excel.Sheet.12 "C:\\Users\\User\\AppData\\Local\\Microsoft\\Windows\\INetCache\\Content.Outlook\\ELGL5KD6\\2.Приложение Состав Проф групп 2022 год.xlsx" "Лист1!R3C1:R40C9" \a \f 5 \h  \* MERGEFORMAT </w:instrText>
      </w:r>
      <w:r w:rsidRPr="00D1680B">
        <w:rPr>
          <w:rFonts w:ascii="Times New Roman" w:hAnsi="Times New Roman" w:cs="Times New Roman"/>
          <w:bCs/>
        </w:rPr>
        <w:fldChar w:fldCharType="separate"/>
      </w:r>
    </w:p>
    <w:tbl>
      <w:tblPr>
        <w:tblStyle w:val="ab"/>
        <w:tblW w:w="1587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268"/>
        <w:gridCol w:w="2127"/>
        <w:gridCol w:w="2409"/>
        <w:gridCol w:w="1701"/>
        <w:gridCol w:w="1134"/>
        <w:gridCol w:w="1134"/>
        <w:gridCol w:w="1842"/>
      </w:tblGrid>
      <w:tr w:rsidR="00D004EE" w:rsidRPr="00D1680B" w:rsidTr="00D1680B">
        <w:trPr>
          <w:trHeight w:val="1545"/>
        </w:trPr>
        <w:tc>
          <w:tcPr>
            <w:tcW w:w="1555" w:type="dxa"/>
            <w:shd w:val="clear" w:color="auto" w:fill="auto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>№ Профилактической группы (Сельское поселение)</w:t>
            </w:r>
          </w:p>
        </w:tc>
        <w:tc>
          <w:tcPr>
            <w:tcW w:w="1701" w:type="dxa"/>
            <w:shd w:val="clear" w:color="auto" w:fill="auto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противопожарная служба</w:t>
            </w:r>
          </w:p>
        </w:tc>
        <w:tc>
          <w:tcPr>
            <w:tcW w:w="2268" w:type="dxa"/>
            <w:shd w:val="clear" w:color="auto" w:fill="auto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>ГКУ Пожарная охрана РТ</w:t>
            </w:r>
          </w:p>
        </w:tc>
        <w:tc>
          <w:tcPr>
            <w:tcW w:w="2127" w:type="dxa"/>
            <w:shd w:val="clear" w:color="auto" w:fill="auto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>Соц.защита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>ОМВД</w:t>
            </w:r>
          </w:p>
        </w:tc>
        <w:tc>
          <w:tcPr>
            <w:tcW w:w="1134" w:type="dxa"/>
            <w:shd w:val="clear" w:color="auto" w:fill="auto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>Высокогорское РЭС</w:t>
            </w:r>
          </w:p>
        </w:tc>
        <w:tc>
          <w:tcPr>
            <w:tcW w:w="1134" w:type="dxa"/>
            <w:shd w:val="clear" w:color="auto" w:fill="auto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>Высокогорское РЭГС</w:t>
            </w:r>
          </w:p>
        </w:tc>
        <w:tc>
          <w:tcPr>
            <w:tcW w:w="1842" w:type="dxa"/>
            <w:shd w:val="clear" w:color="auto" w:fill="auto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населенного </w:t>
            </w:r>
            <w:proofErr w:type="spellStart"/>
            <w:r w:rsidRPr="00D1680B">
              <w:rPr>
                <w:rFonts w:ascii="Times New Roman" w:hAnsi="Times New Roman"/>
                <w:b/>
                <w:bCs/>
                <w:sz w:val="24"/>
                <w:szCs w:val="24"/>
              </w:rPr>
              <w:t>пунта</w:t>
            </w:r>
            <w:proofErr w:type="spellEnd"/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№1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Айбашское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Мусакаев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Ахметвалиев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Р.Х.,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Ахметзянов А.З.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Сафин З.З.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Сабиров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Ф.Г.       Хабибуллин Ф.Ф.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Сафиуллин Равиль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Ракипович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89178786516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Газизуллина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тел.89654012417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Исламова Наиля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Наилевна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тел.89178903219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Муллагалиев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89997580532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тел.89872989715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Самигуллин М.Ш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Хайруллин Р.М. тел.89172683609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Хамидуллин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тел.89172956097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Айбаш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Апсабаш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, село Большой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Куюк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Кара-Куль, 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Кудаш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село Янга-Аул</w:t>
            </w:r>
          </w:p>
        </w:tc>
      </w:tr>
      <w:tr w:rsidR="00D004EE" w:rsidRPr="00D1680B" w:rsidTr="00D1680B">
        <w:trPr>
          <w:trHeight w:val="432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№2 (Алан-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Бексерское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И.А. тел. 89393177415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Фатхуллин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Файзрахманов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З.М.     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Гарифуллина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Зухря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Рустямовна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89173903048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Г.Ф. тел.89376230040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Шакирова Эндже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Монировна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тел.89270307143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Зайнуллин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Д.Р.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89997580533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тел.89872989715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Самигуллин М.Ш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Каюмов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 тел.89172825369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село Алан-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Бексерь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Алатский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Спиртзавод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Асянь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село Гарь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Шумлян</w:t>
            </w:r>
            <w:proofErr w:type="spellEnd"/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№3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Альдермышское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Яшин Ю.Г.,      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Садыков И.М.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Фатхуллин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А.И.,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Валиуллин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М.Г.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Сабиров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Талгать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Салихзанович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89534001333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Г.Ф. тел.89376230040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Галявиева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Лейсан Раисовна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тел.89083378913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Муллагалиев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89997580532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тел.8987298975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Самигуллин М.Ш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ПАДС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Тел.88436523620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село Альдермыш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Ибря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Сая</w:t>
            </w:r>
            <w:proofErr w:type="spellEnd"/>
          </w:p>
        </w:tc>
      </w:tr>
      <w:tr w:rsidR="00D004EE" w:rsidRPr="00D1680B" w:rsidTr="00D1680B">
        <w:trPr>
          <w:trHeight w:val="487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№4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Березкинское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Шарафиев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Ш.К. тел. 89867239069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Закиров Р.Р.,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Гараев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Л.И.,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Шакиров И.Д.,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Гиниятуллин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Ф.Р.,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Мухаметшин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И.А.,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Абдуллин И.С.,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Хасанов Р.И.,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Гилязов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Р.Г.,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Закиров А. Х,.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Абдулхаев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А.М.,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Абдулхаев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А.Р.,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Валиуллин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М.Г.,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Фатхуллин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Гатауллин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Ильсур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Исламович, 89372832260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Г.Ф. тел.89376230040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Галявиева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Лейсан Раисовна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тел.89083378913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УУП Абдуллин Д.Р.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89997580537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тел.89872989715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Самигуллин М.Ш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Горшков Р.З. тел.89063211220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Файзрахманов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И.Ф. тел.89178501009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Березкаело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Инся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Мамонино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Соловцово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деревня Тимофеевка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Чирша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Абла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село Шуман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Берли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деревня Большой Починок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деревня Малый Починок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Олуяз</w:t>
            </w:r>
            <w:proofErr w:type="spellEnd"/>
          </w:p>
        </w:tc>
      </w:tr>
      <w:tr w:rsidR="00D004EE" w:rsidRPr="00D1680B" w:rsidTr="00D1680B">
        <w:trPr>
          <w:trHeight w:val="487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№5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Бирюлинское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Шугаев С.А.,             Богданов А.С.,            Додонов Г.А.,         Исмагилов Р.М.,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Фаизов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М.Т.,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Шайхиев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И.А.            Богданов А.С.,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Акберов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Л.Ф.      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Гаптрахманов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Р.М.,    Антонов В.В.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Багаутдинов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Тахир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Хайдарович, 89061122731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Ганетдинова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А.Н. тел.89600873330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Зарипова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Регина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Масгутовна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тел.89625602448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УУП Шакиров Г.Г.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89997580527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Лисин В.В. тел.89033401608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Мантов А.С. тел.89093087857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Хуснутдинов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 тел.89372845721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посёлок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Бирюлинский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зверсовхоз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Бимери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посёлок ж/д ст.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Бирюли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село Сосновка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Керосиново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Кирилловка</w:t>
            </w:r>
            <w:proofErr w:type="spellEnd"/>
          </w:p>
        </w:tc>
      </w:tr>
      <w:tr w:rsidR="00D004EE" w:rsidRPr="00D1680B" w:rsidTr="00D1680B">
        <w:trPr>
          <w:trHeight w:val="487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№6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Большебитаманское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Гадельшин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Хусаинов Р.Х. 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Хайруллин Р.К.,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Ахмадуллин А.И.,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З.З.,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Р.А.,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Акберов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Л.Ф. 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З.М.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Аминов Алмаз Ахатович, 89179002224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Г.Ф. тел.89376230040 ОСОСД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Шакирова Эндже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Монировна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тел.89270307143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Зайнуллин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Д.Р.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89997580533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тел.89872989715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Самигуллин М.Ш.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Слесарь ВДГО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Каюмов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 тел.89172825369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Большой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Битаман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Бикнарат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Малый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Битаман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Ювас</w:t>
            </w:r>
            <w:proofErr w:type="spellEnd"/>
          </w:p>
        </w:tc>
      </w:tr>
      <w:tr w:rsidR="00D004EE" w:rsidRPr="00D1680B" w:rsidTr="00D1680B">
        <w:trPr>
          <w:trHeight w:val="412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№7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Большековалинское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Мамаев Л.В.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Вафин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Мусакаев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Сабиров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Ф.Г.,          Хабибуллин Ф.Ф.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Гимадиев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Фаниль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Камилевич, 89047664085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Ганетдинова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Галявиева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Лейсан Раисовна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тел.89083378913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Муллагалиев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89997580532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тел.89872989715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Самигуллин М.Ш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Кадиров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 тел.89963373072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село Большие Ковали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Мазяр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Малые Ковали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Чувашли</w:t>
            </w:r>
            <w:proofErr w:type="spellEnd"/>
          </w:p>
        </w:tc>
      </w:tr>
      <w:tr w:rsidR="00D004EE" w:rsidRPr="00D1680B" w:rsidTr="00D1680B">
        <w:trPr>
          <w:trHeight w:val="819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№8  (Высокогорское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Шаймарданов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 тел. 89196261111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Аглямов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     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Абдрахманов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Р.Е., тел. 89003296760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Алимов Т.М.,   тел. 89033420617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Лабутин С.А.,   тел. 89959814170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Шигабиев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И.И., тел. 89063217460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Посаженков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С.В., тел. 89297237357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Валиев А.Ш., тел. 89274003732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Хакимуллин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Р.Д., тел. 89270331524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Шугаев С.А.,              Богданов А.С.,         Исмагилов Р.М.,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Фаизов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М.Т.,      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Шайхиев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И.А.                    Богданов А.С.,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Гаптрахманов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Р.М.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Мингазов Ильшат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Камилович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89050231023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Ганетдинова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А.Н. тел.89600873330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Исламова Наиля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Наилевна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тел.89178903219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Файзиев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И.Г.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89963369567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тел.89872953021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Фаттахов Л.Ф. тел.89393881791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Хакимов Р.Ф. тел.89503114975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Галлямов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Р.Х. тел.89274061299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Галиуллин А.М. тел.89179306878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село Высокая Гора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деревня Калинино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Клетни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село Пермяки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Пановка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Эстачи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посёлок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Инеш</w:t>
            </w:r>
            <w:proofErr w:type="spellEnd"/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№9 (Дачное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Беляков А.Н., тел. 89372821135 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Жильцов Роман Андреевич, 89869273949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Г.Ф. тел.89376230040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Зарипова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Регина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Масгутовна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тел.89625602448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Рахмеев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А.Л.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89997580530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Габидуллин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В.Н. тел.89503168551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посёлок Дачное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Яшь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Кеч</w:t>
            </w:r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№10 (Дубъязское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Халитов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            Хайруллин Р.К.,   Ахмадуллин А.И.,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Файзрахманов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Р.А.,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Фаттахов Ю.Я.,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З.З.,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Батрханов А.Г.,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З.М.,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Фатхуллин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Галиуллин Рамиль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Шамилевич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89172555554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специалисы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Г.Ф. тел.89376230040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Шакирова Эндже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Монировна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тел.89270307143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Зайнуллин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Д.Р.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89997580533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тел.9872989715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Самигуллин М.Ш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Слесаря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Сибгатуллин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Р.Х. тел.89673692686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Хайруллин Р.К. тел.89393815401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Дубъязы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Большой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Сулабаш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Малый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Сулабаш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Таршна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Торнаяз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Шипшек</w:t>
            </w:r>
            <w:proofErr w:type="spellEnd"/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№11 (Иске-Казанское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Хайруллин И.Н., тел. 89375221175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Закиров Р.И.,   тел. 89518951840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Нуриев Р.Р.,     тел. 89173934438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Закиров Ф.А.   тел. 89372871918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Закирова Гульнара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Равильевна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, 89600329522 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Г.Ф. тел.89376230040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Галявиева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Лейсан Раисовна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тел.89083378913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Яруллин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Ф.Н.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89997580534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тел.89872953021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Слесаря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Гилязова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Ф.В. тел.89196242358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Шагиев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Б.А. тел.89625658557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Куркачи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деревня Верхняя Ия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Камаево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Кзыл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-Куль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Русский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Урмат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село Татарская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Айша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Татарский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Урмат</w:t>
            </w:r>
            <w:proofErr w:type="spellEnd"/>
          </w:p>
        </w:tc>
      </w:tr>
      <w:tr w:rsidR="00D004EE" w:rsidRPr="00D1680B" w:rsidTr="00D1680B">
        <w:trPr>
          <w:trHeight w:val="487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№12 (Казакларское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Гадельшин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 тел. 89033872295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Лотфуллин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Р.К., тел. 89867239069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Тубанов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Идрисов Радик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Хафизович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89872150701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Газизуллина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тел.89654012417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Шакирова Эндже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Монировна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тел.89270307143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Муллагалиев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89997580532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тел.9872989715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Самигуллин М.Ш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Слесарь ВДГО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Гайутдинов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Т.Р. тел.89656095226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Казаклар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Махмур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село Улля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Наратлык</w:t>
            </w:r>
            <w:proofErr w:type="spellEnd"/>
          </w:p>
        </w:tc>
      </w:tr>
      <w:tr w:rsidR="00D004EE" w:rsidRPr="00D1680B" w:rsidTr="00D1680B">
        <w:trPr>
          <w:trHeight w:val="562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№13 (Красносельское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Шаймарданов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 тел. 89196261111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Султанаев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 тел. 89053132783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Растопов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В.С., тел. 89520339359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Леонтьев Ф.В., тел. 89270362500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Гарифуллин Ф.Г., тел. 89376132680, Гарифуллин А.Х.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Фаизов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М.Т.,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 Додонов Г.А.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Газизов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Ильдар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Зуфарович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89625584818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Гайнетдинова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А.Н. тел.89600873330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Зарипова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Регина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Масгутовна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тел.89625602448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Загидуллин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Р.М.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89997580536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Слесаря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Дарвин С.А. тел.89274038370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Хайкимзянов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Ш.А. тел.89274061271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Гатиятуллин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Р.Г. тел.89821861643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посёлок ж/д станции  Высокая Гора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посёлок Березовка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посёлок ж/д ст.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Киндери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посёлок Новый Поселок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посёлок Санатория "Каменка"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поселок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Урманче</w:t>
            </w:r>
            <w:proofErr w:type="spellEnd"/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№14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Куркачинское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Капралов А.С., тел. 89046733110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Ахмедзянов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Р.Ф., тел. 89270119803  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Салихзянов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Ранис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Фанисович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89270339246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Газизуллина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тел.89654012417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Галявиева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Лейсан Раисовна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тел.89083378913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УУП Абдуллин Р.К.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89869049705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 Абдуллин К.М. тел.89033449903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посёлок ж/д разъезда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Куркачи</w:t>
            </w:r>
            <w:proofErr w:type="spellEnd"/>
          </w:p>
        </w:tc>
      </w:tr>
      <w:tr w:rsidR="00D004EE" w:rsidRPr="00D1680B" w:rsidTr="00D1680B">
        <w:trPr>
          <w:trHeight w:val="412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№15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Мемдельское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Мусакаев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       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Гайнуллин И.В.,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Ахметвалиев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Р.Х.,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Сайфуллин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Сафиуллин Фарид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Габдулхакович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89178877517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Ганетдинова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А.Н. тел.89600873330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Исламова Наиля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Наилевна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тел.89178903219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Муллагалиев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89997580532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Зеленодольский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РЭС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Хамидуллин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тел.89172956097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Мемдель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посёлок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Юртыш</w:t>
            </w:r>
            <w:proofErr w:type="spellEnd"/>
          </w:p>
        </w:tc>
      </w:tr>
      <w:tr w:rsidR="00D004EE" w:rsidRPr="00D1680B" w:rsidTr="00D1680B">
        <w:trPr>
          <w:trHeight w:val="412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№16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Мульминское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Шамсиев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Ш.В., тел. 89083370627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Идиятуллин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Р.М., тел. 89586203782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Ганиев М.А.,    тел. 89270463435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Зиннатуллин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Ленар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Равилович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89518936936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Газизуллина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тел.89654012417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Галявиева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Лейсан Раисовна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тел.89083378913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УУП Абдуллин Р.К.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89869049705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Слесаря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Ганиев Р.Р. тел.89274439781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Камалов А.Г. тел.89869305292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Мульма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Красна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посёлок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Кзыл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-Булгар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Сосмаги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Чемерцы</w:t>
            </w:r>
            <w:proofErr w:type="spellEnd"/>
          </w:p>
        </w:tc>
      </w:tr>
      <w:tr w:rsidR="00D004EE" w:rsidRPr="00D1680B" w:rsidTr="00D1680B">
        <w:trPr>
          <w:trHeight w:val="487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№17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СелоАлатское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Гадельшин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 тел. 89033872295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Фатхуллин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А.И.,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З.М.,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Фаттахов Ю.Я.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Батрханов А.Г.,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Хайруллин Р.К.,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Файзрахманов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И.И.,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Валиуллин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М.Г.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Корнилов Илья Игоревич, 89063203015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Газизуллина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тел.89654012417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Шакирова Эндже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Монировна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тел.89270307143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Муллагалиев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89997580532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тел.89872989715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Самигуллин М.Ш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Тазиев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 тел.89172350516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Алат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село Малый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Алат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деревня Потаниха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Средний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Алат</w:t>
            </w:r>
            <w:proofErr w:type="spellEnd"/>
          </w:p>
        </w:tc>
      </w:tr>
      <w:tr w:rsidR="00D004EE" w:rsidRPr="00D1680B" w:rsidTr="00D1680B">
        <w:trPr>
          <w:trHeight w:val="60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№18 (Семиозерское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Анисимов М.В., Леонтьев Ф.В.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Тюкеев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А.В.,                Закиров Р.Р.,         Сулейманов Р.Р.,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Абдулахадов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А.А.,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Кабиров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И.Ф.,      Хабибуллин Ф.Ф.,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Зарипов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Л.И.,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Шигирданов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П.С.,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Галямов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А.Р.,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Галямов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             Алтынов А.В., 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Юнаев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Н.С.,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Тазетдинов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Р.Р.,     Скорняков С.М.,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Зиннатов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Н.З.,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Яруллин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Ф.Ф.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Хакимуллин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Рифат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Ренатович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89172873558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Газизуллина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тел.89654012417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Зарипова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Регина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Масгутовна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тел.89625602448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УУП Хайруллин А.И.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89991557657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Фаттахов Р.Р. тел.89961238195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Асылов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Д.Р. тел.89274865344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Шамсутдинов И.И. тел.89274070692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Семиозерка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Макаровка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посёлок Светлое Озеро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Теплый Ключ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Шигали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посёлок Озерный</w:t>
            </w:r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№19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Суксинское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Ахмадуллин А.И.,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Р.А.,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З.З.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З.М.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Батрханов А.Г.,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Хайруллин Д.К.,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Валиуллин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М.Г.,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Фаттахов Ю.Я.,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Фатхуллин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Низамиев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Рамиль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Салимович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89053176267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Газизуллина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тел.89654012417 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Исламова Наиля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Наилевна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тел.89178903219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Муллагалиев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89997580532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Хисматуллин Р.В.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тел.89872989715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Самигуллин М.Ш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Сайфуллин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И.Р. тел.89655929413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Суксу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Большой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Рясь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Кундурла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Малый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Рясь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Ташсу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Чамяк</w:t>
            </w:r>
            <w:proofErr w:type="spellEnd"/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№20 (Ташлы-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Ковалинское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Яшин Н.Г.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Абдулхаев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А.Р.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Гилязов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Хайбуллин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Ильнур Ильгизарович, 89870684316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Ганетдинова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А.Н. тел.89600873330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Галявиева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Лейсан Раисовна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тел.89083378913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Амиров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А.Х.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89997580525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тел.89872953021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Гатиятуллин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Р.Ш. тел.89274066303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село Ташлы-Ковали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Русско-Татарская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Айша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Глухово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Туктамыш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Уньба</w:t>
            </w:r>
            <w:proofErr w:type="spellEnd"/>
          </w:p>
        </w:tc>
      </w:tr>
      <w:tr w:rsidR="00D004EE" w:rsidRPr="00D1680B" w:rsidTr="00D1680B">
        <w:trPr>
          <w:trHeight w:val="412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№21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Усадское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Мамаев В.В., тел. 89083329127 Мамаев Л.В., 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Абдуллин Р.Р., тел. 89991552194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Шарафиев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Ш.К.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Забиров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Фанис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Альбертович, 89172998230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Ганетдинова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А.Н. тел.89600873330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Шакирова Эндже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Монировна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тел.89270307143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Загидуллин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Р.М.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89997580536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Назмиев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тел.89178964506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Усады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Ильино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Тимофеевка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Талмачи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Чубарово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Садилово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Хохлово</w:t>
            </w:r>
            <w:proofErr w:type="spellEnd"/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№22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Чепчуговское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Шугаев С.А.,              Богданов А.С.,                 Додонов Г.А.,               Исмагилов Р.М., 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Фаизов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М.Т.,  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Шайхиев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И.А.               Богданов А.С.,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Акберов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Л.Ф.,  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Гаптрахманов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Р.М.,        Антонов В.В.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Зиганшин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Ильшат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Рафикович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, 89872374706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Ганетдинова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А.Н. тел.89600873330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Зарипова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Регина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Масгутовна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тел.89625602448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Амиров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А.Х.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89997580525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тел.89872953021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Слесарь ВДГО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Р.Х. тел.89003238061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Чепчуги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деревня Байкал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Новые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Бирюли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 xml:space="preserve">деревня Старые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Бирюли</w:t>
            </w:r>
            <w:proofErr w:type="spellEnd"/>
          </w:p>
        </w:tc>
      </w:tr>
      <w:tr w:rsidR="00D004EE" w:rsidRPr="00D1680B" w:rsidTr="00D1680B">
        <w:trPr>
          <w:trHeight w:val="487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№23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Чернышевское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Пидыбаев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Е.С., Шакуров Ф.Г.,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Гараев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Д.Р.,      тел. 89586210797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Маланин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Олег Александрович, 89872880861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Ахметшина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Г.Ф. тел.89376230040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Шакирова Эндже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Монировна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тел.89270307143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Загидуллин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Р.М.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89997580536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 Парфенов  Ю.В. тел.89196814088</w:t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деревня Чернышевка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Ивановка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Каймары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Новое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Мамонино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Старая Тура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деревня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Шушары</w:t>
            </w:r>
            <w:proofErr w:type="spellEnd"/>
          </w:p>
        </w:tc>
      </w:tr>
      <w:tr w:rsidR="00D004EE" w:rsidRPr="00D1680B" w:rsidTr="00D1680B">
        <w:trPr>
          <w:trHeight w:val="4500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Профилактическая группа №24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Шапшинское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Орлов А.Е.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Шугаев С.А.,                 Богданов А.С.,           Додонов Г.А.,              Исмагилов Р.М.,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Фаизов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М.Т.,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Шайхиев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И.А.,            Богданов А.С., 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Акберов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Л.Ф.,              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Гаптрахманов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Р.М.,        Антонов В.В.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Беляков Владимир Анатольевич, 89274013887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Газизуллина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А.А. тел.89654012417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Галявиева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Лейсан Раисовна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тел.89083378913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Амиров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А.Х.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89997580525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Топонцев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И.П. тел.89274083067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Шапши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Тимошкино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Красный Восток</w:t>
            </w:r>
          </w:p>
        </w:tc>
      </w:tr>
      <w:tr w:rsidR="00D004EE" w:rsidRPr="00D1680B" w:rsidTr="00D1680B">
        <w:trPr>
          <w:trHeight w:val="4875"/>
        </w:trPr>
        <w:tc>
          <w:tcPr>
            <w:tcW w:w="1555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Профилактическая группа №25 (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Ямашурминское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Закиров Р.И.,    тел. 89518951840 Орлов А.Е., Хайруллин И.Н.</w:t>
            </w:r>
          </w:p>
        </w:tc>
        <w:tc>
          <w:tcPr>
            <w:tcW w:w="2268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Мухтаров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Фаниль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Камильевич, 89033873781  </w:t>
            </w:r>
          </w:p>
        </w:tc>
        <w:tc>
          <w:tcPr>
            <w:tcW w:w="2409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по социальной работе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Ганетдинова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А.Н. тел.89600873330 ОСОД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Галявиева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Лейсан Раисовна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тел.89083378913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ОСПСиД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УУП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Яруллин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Ф.Н.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89997580534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Абрамов С.А.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тел.9872953021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Рузанов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Слесарь ВДГО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Назмиев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 И.Д. тел.89375282540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842" w:type="dxa"/>
            <w:hideMark/>
          </w:tcPr>
          <w:p w:rsidR="00D004EE" w:rsidRPr="00D1680B" w:rsidRDefault="00D004EE" w:rsidP="00D004EE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proofErr w:type="spellStart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t>Ямашурма</w:t>
            </w:r>
            <w:proofErr w:type="spellEnd"/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Большая Елань</w:t>
            </w:r>
            <w:r w:rsidRPr="00D1680B">
              <w:rPr>
                <w:rFonts w:ascii="Times New Roman" w:hAnsi="Times New Roman"/>
                <w:bCs/>
                <w:sz w:val="24"/>
                <w:szCs w:val="24"/>
              </w:rPr>
              <w:br/>
              <w:t>деревня Здоровый Ключ</w:t>
            </w:r>
          </w:p>
        </w:tc>
      </w:tr>
    </w:tbl>
    <w:p w:rsidR="00D004EE" w:rsidRPr="00D004EE" w:rsidRDefault="00D004EE" w:rsidP="00D004EE">
      <w:pPr>
        <w:ind w:right="-1"/>
        <w:jc w:val="both"/>
        <w:rPr>
          <w:rFonts w:ascii="Times New Roman" w:hAnsi="Times New Roman" w:cs="Times New Roman"/>
          <w:bCs/>
        </w:rPr>
      </w:pPr>
      <w:r w:rsidRPr="00D1680B">
        <w:rPr>
          <w:rFonts w:ascii="Times New Roman" w:hAnsi="Times New Roman" w:cs="Times New Roman"/>
          <w:bCs/>
        </w:rPr>
        <w:fldChar w:fldCharType="end"/>
      </w:r>
    </w:p>
    <w:p w:rsidR="00CC7CDD" w:rsidRPr="00D004EE" w:rsidRDefault="00CC7CDD" w:rsidP="00CC7CDD">
      <w:pPr>
        <w:widowControl/>
        <w:tabs>
          <w:tab w:val="left" w:pos="5954"/>
        </w:tabs>
        <w:ind w:right="424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CC7CDD" w:rsidRPr="00D004EE" w:rsidSect="00D004EE">
      <w:pgSz w:w="16840" w:h="11900" w:orient="landscape"/>
      <w:pgMar w:top="1134" w:right="1134" w:bottom="567" w:left="709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75" w:rsidRDefault="00A75775">
      <w:r>
        <w:separator/>
      </w:r>
    </w:p>
  </w:endnote>
  <w:endnote w:type="continuationSeparator" w:id="0">
    <w:p w:rsidR="00A75775" w:rsidRDefault="00A7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75" w:rsidRDefault="00A75775"/>
  </w:footnote>
  <w:footnote w:type="continuationSeparator" w:id="0">
    <w:p w:rsidR="00A75775" w:rsidRDefault="00A757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CA" w:rsidRDefault="003025CA" w:rsidP="0060062F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D1680B" w:rsidRDefault="00D1680B" w:rsidP="0060062F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D1680B" w:rsidRDefault="00D1680B" w:rsidP="0060062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Проект </w:t>
    </w:r>
  </w:p>
  <w:p w:rsidR="008C5262" w:rsidRDefault="008C5262" w:rsidP="008C526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3B55"/>
    <w:rsid w:val="001929DD"/>
    <w:rsid w:val="00213682"/>
    <w:rsid w:val="00235874"/>
    <w:rsid w:val="0025636A"/>
    <w:rsid w:val="002A18CD"/>
    <w:rsid w:val="003025CA"/>
    <w:rsid w:val="00551881"/>
    <w:rsid w:val="00562CA4"/>
    <w:rsid w:val="005C4EB7"/>
    <w:rsid w:val="0060062F"/>
    <w:rsid w:val="0060396A"/>
    <w:rsid w:val="00645A92"/>
    <w:rsid w:val="00645BDA"/>
    <w:rsid w:val="006978EB"/>
    <w:rsid w:val="00705BE6"/>
    <w:rsid w:val="007356DD"/>
    <w:rsid w:val="00746211"/>
    <w:rsid w:val="007563EE"/>
    <w:rsid w:val="00776320"/>
    <w:rsid w:val="00790FF3"/>
    <w:rsid w:val="007C2CFE"/>
    <w:rsid w:val="00810450"/>
    <w:rsid w:val="008252BD"/>
    <w:rsid w:val="00863F04"/>
    <w:rsid w:val="008A5C47"/>
    <w:rsid w:val="008A7186"/>
    <w:rsid w:val="008C5262"/>
    <w:rsid w:val="00972489"/>
    <w:rsid w:val="0097342C"/>
    <w:rsid w:val="009B36D9"/>
    <w:rsid w:val="00A25AA4"/>
    <w:rsid w:val="00A27292"/>
    <w:rsid w:val="00A435E7"/>
    <w:rsid w:val="00A5313B"/>
    <w:rsid w:val="00A75775"/>
    <w:rsid w:val="00A932C6"/>
    <w:rsid w:val="00AB6380"/>
    <w:rsid w:val="00AD4750"/>
    <w:rsid w:val="00B02ADF"/>
    <w:rsid w:val="00B337C7"/>
    <w:rsid w:val="00B363D5"/>
    <w:rsid w:val="00B66249"/>
    <w:rsid w:val="00BD2ED8"/>
    <w:rsid w:val="00C7184A"/>
    <w:rsid w:val="00C8677E"/>
    <w:rsid w:val="00CB0831"/>
    <w:rsid w:val="00CC7CDD"/>
    <w:rsid w:val="00D004EE"/>
    <w:rsid w:val="00D1680B"/>
    <w:rsid w:val="00E220E8"/>
    <w:rsid w:val="00EA71CE"/>
    <w:rsid w:val="00EF769F"/>
    <w:rsid w:val="00F617FB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AE88"/>
  <w15:docId w15:val="{D38E6935-7B2E-4BCE-8C4B-F9FA895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5C47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972489"/>
    <w:pPr>
      <w:ind w:left="720"/>
      <w:contextualSpacing/>
    </w:pPr>
  </w:style>
  <w:style w:type="table" w:styleId="ab">
    <w:name w:val="Table Grid"/>
    <w:basedOn w:val="a1"/>
    <w:uiPriority w:val="59"/>
    <w:rsid w:val="007C2CF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D004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link w:val="ac"/>
    <w:uiPriority w:val="99"/>
    <w:locked/>
    <w:rsid w:val="00D004E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004EE"/>
    <w:pPr>
      <w:shd w:val="clear" w:color="auto" w:fill="FFFFFF"/>
      <w:spacing w:after="600" w:line="312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c">
    <w:name w:val="Body Text"/>
    <w:basedOn w:val="a"/>
    <w:link w:val="1"/>
    <w:uiPriority w:val="99"/>
    <w:rsid w:val="00D004EE"/>
    <w:pPr>
      <w:shd w:val="clear" w:color="auto" w:fill="FFFFFF"/>
      <w:spacing w:before="600" w:after="300" w:line="322" w:lineRule="exact"/>
      <w:ind w:hanging="42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d">
    <w:name w:val="Основной текст Знак"/>
    <w:basedOn w:val="a0"/>
    <w:uiPriority w:val="99"/>
    <w:semiHidden/>
    <w:rsid w:val="00D004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2</cp:revision>
  <cp:lastPrinted>2022-02-18T12:00:00Z</cp:lastPrinted>
  <dcterms:created xsi:type="dcterms:W3CDTF">2022-02-18T13:48:00Z</dcterms:created>
  <dcterms:modified xsi:type="dcterms:W3CDTF">2022-02-18T13:48:00Z</dcterms:modified>
</cp:coreProperties>
</file>