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98" w:rsidRDefault="00000E36" w:rsidP="00B4489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ПРОЕКТ</w:t>
      </w:r>
      <w:bookmarkStart w:id="0" w:name="_GoBack"/>
      <w:bookmarkEnd w:id="0"/>
    </w:p>
    <w:p w:rsidR="00B44898" w:rsidRDefault="00B44898" w:rsidP="00B4489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898" w:rsidRDefault="00B44898" w:rsidP="00B4489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57F">
        <w:rPr>
          <w:rFonts w:ascii="Times New Roman" w:hAnsi="Times New Roman" w:cs="Times New Roman"/>
          <w:b/>
          <w:sz w:val="28"/>
          <w:szCs w:val="28"/>
        </w:rPr>
        <w:t>Совет Нижнекамского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4898" w:rsidRPr="0015057F" w:rsidRDefault="00B44898" w:rsidP="00B4489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B44898" w:rsidRPr="0015057F" w:rsidRDefault="00B44898" w:rsidP="00B44898">
      <w:pPr>
        <w:pStyle w:val="ConsPlusTitle"/>
        <w:widowControl/>
        <w:jc w:val="center"/>
        <w:rPr>
          <w:sz w:val="28"/>
          <w:szCs w:val="28"/>
        </w:rPr>
      </w:pPr>
    </w:p>
    <w:p w:rsidR="00B44898" w:rsidRPr="000740C6" w:rsidRDefault="00B44898" w:rsidP="00B44898">
      <w:pPr>
        <w:pStyle w:val="ConsPlusTitle"/>
        <w:widowControl/>
        <w:jc w:val="center"/>
      </w:pPr>
      <w:r w:rsidRPr="000740C6">
        <w:t>РЕШЕНИЕ</w:t>
      </w:r>
    </w:p>
    <w:p w:rsidR="00B44898" w:rsidRDefault="00B44898" w:rsidP="00B44898">
      <w:pPr>
        <w:pStyle w:val="ConsPlusNormal"/>
        <w:tabs>
          <w:tab w:val="left" w:pos="4820"/>
        </w:tabs>
        <w:ind w:left="426" w:right="59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4898" w:rsidRDefault="00B44898" w:rsidP="00B44898">
      <w:pPr>
        <w:pStyle w:val="ConsPlusNormal"/>
        <w:tabs>
          <w:tab w:val="left" w:pos="4820"/>
        </w:tabs>
        <w:ind w:left="426" w:right="59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4898" w:rsidRDefault="00B44898" w:rsidP="00B44898">
      <w:pPr>
        <w:pStyle w:val="ConsPlusNormal"/>
        <w:tabs>
          <w:tab w:val="left" w:pos="4820"/>
        </w:tabs>
        <w:ind w:left="426" w:right="59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4898" w:rsidRPr="00F67FC6" w:rsidRDefault="00B44898" w:rsidP="00DC024C">
      <w:pPr>
        <w:pStyle w:val="ConsPlusNormal"/>
        <w:tabs>
          <w:tab w:val="left" w:pos="4820"/>
        </w:tabs>
        <w:ind w:left="426" w:right="55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FC6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67FC6">
        <w:rPr>
          <w:rFonts w:ascii="Times New Roman" w:hAnsi="Times New Roman" w:cs="Times New Roman"/>
          <w:sz w:val="24"/>
          <w:szCs w:val="24"/>
        </w:rPr>
        <w:t xml:space="preserve">тверждении Положения </w:t>
      </w:r>
      <w:r w:rsidR="00EE6ACE">
        <w:rPr>
          <w:rFonts w:ascii="Times New Roman" w:hAnsi="Times New Roman" w:cs="Times New Roman"/>
          <w:sz w:val="24"/>
          <w:szCs w:val="24"/>
        </w:rPr>
        <w:t>о</w:t>
      </w:r>
      <w:r w:rsidRPr="00F67FC6">
        <w:rPr>
          <w:rFonts w:ascii="Times New Roman" w:hAnsi="Times New Roman" w:cs="Times New Roman"/>
          <w:sz w:val="24"/>
          <w:szCs w:val="24"/>
        </w:rPr>
        <w:t xml:space="preserve"> конкурсе на замещение вакантной должности муниципальной службы </w:t>
      </w:r>
      <w:r w:rsidRPr="00F67FC6">
        <w:rPr>
          <w:rFonts w:ascii="Times New Roman" w:hAnsi="Times New Roman" w:cs="Times New Roman"/>
          <w:color w:val="000000"/>
          <w:sz w:val="24"/>
          <w:szCs w:val="24"/>
        </w:rPr>
        <w:t>и включении в кадровый резерв на замещение вакантных управленческих должностей</w:t>
      </w:r>
      <w:r w:rsidRPr="00F67FC6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«Нижнекамский муниципальный район» Республики Татарстан</w:t>
      </w:r>
    </w:p>
    <w:p w:rsidR="00B44898" w:rsidRPr="00080FC7" w:rsidRDefault="00B44898" w:rsidP="00B44898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44898" w:rsidRDefault="00B44898" w:rsidP="00B44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898" w:rsidRDefault="00B44898" w:rsidP="00B44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898" w:rsidRPr="00B55CFA" w:rsidRDefault="00B44898" w:rsidP="00B4489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55CFA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06 октября 2003 года </w:t>
      </w:r>
      <w:r w:rsidR="00EE6ACE">
        <w:rPr>
          <w:rFonts w:ascii="Times New Roman" w:hAnsi="Times New Roman" w:cs="Times New Roman"/>
          <w:sz w:val="27"/>
          <w:szCs w:val="27"/>
        </w:rPr>
        <w:t>№</w:t>
      </w:r>
      <w:r w:rsidRPr="00B55CFA">
        <w:rPr>
          <w:rFonts w:ascii="Times New Roman" w:hAnsi="Times New Roman" w:cs="Times New Roman"/>
          <w:sz w:val="27"/>
          <w:szCs w:val="27"/>
        </w:rPr>
        <w:t xml:space="preserve"> 131-ФЗ </w:t>
      </w:r>
      <w:r w:rsidR="00EE6ACE">
        <w:rPr>
          <w:rFonts w:ascii="Times New Roman" w:hAnsi="Times New Roman" w:cs="Times New Roman"/>
          <w:sz w:val="27"/>
          <w:szCs w:val="27"/>
        </w:rPr>
        <w:t>«</w:t>
      </w:r>
      <w:r w:rsidRPr="00B55CFA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EE6ACE">
        <w:rPr>
          <w:rFonts w:ascii="Times New Roman" w:hAnsi="Times New Roman" w:cs="Times New Roman"/>
          <w:sz w:val="27"/>
          <w:szCs w:val="27"/>
        </w:rPr>
        <w:t>»</w:t>
      </w:r>
      <w:r w:rsidRPr="00B55CFA">
        <w:rPr>
          <w:rFonts w:ascii="Times New Roman" w:hAnsi="Times New Roman" w:cs="Times New Roman"/>
          <w:sz w:val="27"/>
          <w:szCs w:val="27"/>
        </w:rPr>
        <w:t>, Совет Нижнекамского муниципального района</w:t>
      </w:r>
      <w:r w:rsidR="00EE6ACE">
        <w:rPr>
          <w:rFonts w:ascii="Times New Roman" w:hAnsi="Times New Roman" w:cs="Times New Roman"/>
          <w:sz w:val="27"/>
          <w:szCs w:val="27"/>
        </w:rPr>
        <w:t xml:space="preserve"> </w:t>
      </w:r>
      <w:r w:rsidRPr="00B55CFA">
        <w:rPr>
          <w:rFonts w:ascii="Times New Roman" w:hAnsi="Times New Roman" w:cs="Times New Roman"/>
          <w:sz w:val="27"/>
          <w:szCs w:val="27"/>
        </w:rPr>
        <w:t>решает:</w:t>
      </w:r>
    </w:p>
    <w:p w:rsidR="00B44898" w:rsidRPr="00B55CFA" w:rsidRDefault="00B44898" w:rsidP="00B4489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573E6" w:rsidRDefault="00EE6ACE" w:rsidP="00EE6ACE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Утвердить</w:t>
      </w:r>
      <w:r w:rsidRPr="00EE6ACE">
        <w:rPr>
          <w:sz w:val="27"/>
          <w:szCs w:val="27"/>
        </w:rPr>
        <w:t xml:space="preserve"> Положени</w:t>
      </w:r>
      <w:r>
        <w:rPr>
          <w:sz w:val="27"/>
          <w:szCs w:val="27"/>
        </w:rPr>
        <w:t>е</w:t>
      </w:r>
      <w:r w:rsidRPr="00EE6ACE">
        <w:rPr>
          <w:sz w:val="27"/>
          <w:szCs w:val="27"/>
        </w:rPr>
        <w:t xml:space="preserve"> </w:t>
      </w:r>
      <w:r>
        <w:rPr>
          <w:sz w:val="27"/>
          <w:szCs w:val="27"/>
        </w:rPr>
        <w:t>о</w:t>
      </w:r>
      <w:r w:rsidRPr="00EE6ACE">
        <w:rPr>
          <w:sz w:val="27"/>
          <w:szCs w:val="27"/>
        </w:rPr>
        <w:t xml:space="preserve"> конкурс</w:t>
      </w:r>
      <w:r>
        <w:rPr>
          <w:sz w:val="27"/>
          <w:szCs w:val="27"/>
        </w:rPr>
        <w:t>е на замещение вакантной должно</w:t>
      </w:r>
      <w:r w:rsidRPr="00EE6ACE">
        <w:rPr>
          <w:sz w:val="27"/>
          <w:szCs w:val="27"/>
        </w:rPr>
        <w:t>сти муниципальной службы и включении в кадровый резерв на замещение вакантных управленческих должностей в муниципальном образовании «Нижнекамский муниципальный район» Республики Татарстан</w:t>
      </w:r>
      <w:r>
        <w:rPr>
          <w:sz w:val="27"/>
          <w:szCs w:val="27"/>
        </w:rPr>
        <w:t>.</w:t>
      </w:r>
    </w:p>
    <w:p w:rsidR="00EE6ACE" w:rsidRDefault="00EE6ACE" w:rsidP="00EE6ACE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Признать утратившим силу р</w:t>
      </w:r>
      <w:r w:rsidRPr="00EE6ACE">
        <w:rPr>
          <w:sz w:val="27"/>
          <w:szCs w:val="27"/>
        </w:rPr>
        <w:t xml:space="preserve">ешение Совета Нижнекамского муниципального района от 19.02.2021 №16 «Об утверждении Положения </w:t>
      </w:r>
      <w:r>
        <w:rPr>
          <w:sz w:val="27"/>
          <w:szCs w:val="27"/>
        </w:rPr>
        <w:t>о</w:t>
      </w:r>
      <w:r w:rsidRPr="00EE6ACE">
        <w:rPr>
          <w:sz w:val="27"/>
          <w:szCs w:val="27"/>
        </w:rPr>
        <w:t xml:space="preserve"> конкурсе на замещение вакантной должности муниципальной службы и включении в кадровый резерв на замещение вакантных управленческих должностей в муниципальном образовании «Нижнекамский муниципальный район» Республики Татарстан</w:t>
      </w:r>
      <w:r>
        <w:rPr>
          <w:sz w:val="27"/>
          <w:szCs w:val="27"/>
        </w:rPr>
        <w:t>.</w:t>
      </w:r>
    </w:p>
    <w:p w:rsidR="00DC024C" w:rsidRPr="00DC024C" w:rsidRDefault="00DC024C" w:rsidP="00EE6ACE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решения возложить на </w:t>
      </w:r>
      <w:r w:rsidR="00852A44">
        <w:rPr>
          <w:rFonts w:ascii="Times New Roman" w:hAnsi="Times New Roman" w:cs="Times New Roman"/>
          <w:sz w:val="27"/>
          <w:szCs w:val="27"/>
        </w:rPr>
        <w:t>р</w:t>
      </w:r>
      <w:r w:rsidRPr="00DC024C">
        <w:rPr>
          <w:rFonts w:ascii="Times New Roman" w:hAnsi="Times New Roman" w:cs="Times New Roman"/>
          <w:sz w:val="27"/>
          <w:szCs w:val="27"/>
        </w:rPr>
        <w:t xml:space="preserve">уководителя аппарата Совета Нижнекамского муниципального района Республики Татарстан </w:t>
      </w:r>
      <w:proofErr w:type="spellStart"/>
      <w:r>
        <w:rPr>
          <w:rFonts w:ascii="Times New Roman" w:hAnsi="Times New Roman" w:cs="Times New Roman"/>
          <w:sz w:val="27"/>
          <w:szCs w:val="27"/>
        </w:rPr>
        <w:t>Гиззатуллина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А.Г</w:t>
      </w:r>
      <w:r w:rsidRPr="00DC024C">
        <w:rPr>
          <w:rFonts w:ascii="Times New Roman" w:hAnsi="Times New Roman" w:cs="Times New Roman"/>
          <w:sz w:val="27"/>
          <w:szCs w:val="27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3"/>
        <w:gridCol w:w="5382"/>
      </w:tblGrid>
      <w:tr w:rsidR="00DC024C" w:rsidRPr="00E47EB4" w:rsidTr="00DC024C">
        <w:tc>
          <w:tcPr>
            <w:tcW w:w="4683" w:type="dxa"/>
          </w:tcPr>
          <w:p w:rsidR="00DC024C" w:rsidRDefault="00DC024C" w:rsidP="00362BBB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DC024C" w:rsidRDefault="00DC024C" w:rsidP="00362BBB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DC024C" w:rsidRPr="00E47EB4" w:rsidRDefault="00DC024C" w:rsidP="00362BBB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И.о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. </w:t>
            </w:r>
            <w:r w:rsidRPr="00E47EB4">
              <w:rPr>
                <w:rFonts w:ascii="Times New Roman" w:hAnsi="Times New Roman"/>
                <w:sz w:val="27"/>
                <w:szCs w:val="27"/>
              </w:rPr>
              <w:t>Глав</w:t>
            </w:r>
            <w:r>
              <w:rPr>
                <w:rFonts w:ascii="Times New Roman" w:hAnsi="Times New Roman"/>
                <w:sz w:val="27"/>
                <w:szCs w:val="27"/>
              </w:rPr>
              <w:t>ы</w:t>
            </w:r>
            <w:r w:rsidRPr="00E47EB4">
              <w:rPr>
                <w:rFonts w:ascii="Times New Roman" w:hAnsi="Times New Roman"/>
                <w:sz w:val="27"/>
                <w:szCs w:val="27"/>
              </w:rPr>
              <w:t xml:space="preserve"> Нижнекамского </w:t>
            </w:r>
          </w:p>
          <w:p w:rsidR="00DC024C" w:rsidRPr="00E47EB4" w:rsidRDefault="00DC024C" w:rsidP="00362BBB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47EB4">
              <w:rPr>
                <w:rFonts w:ascii="Times New Roman" w:hAnsi="Times New Roman"/>
                <w:sz w:val="27"/>
                <w:szCs w:val="27"/>
              </w:rPr>
              <w:t>муниципального района</w:t>
            </w:r>
          </w:p>
        </w:tc>
        <w:tc>
          <w:tcPr>
            <w:tcW w:w="5382" w:type="dxa"/>
          </w:tcPr>
          <w:p w:rsidR="00DC024C" w:rsidRPr="00E47EB4" w:rsidRDefault="00DC024C" w:rsidP="00362BBB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DC024C" w:rsidRDefault="00DC024C" w:rsidP="00362BBB">
            <w:pPr>
              <w:pStyle w:val="a9"/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DC024C" w:rsidRDefault="00DC024C" w:rsidP="00362BBB">
            <w:pPr>
              <w:pStyle w:val="a9"/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DC024C" w:rsidRPr="00E47EB4" w:rsidRDefault="00DC024C" w:rsidP="00362BBB">
            <w:pPr>
              <w:pStyle w:val="a9"/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А.В.Умников</w:t>
            </w:r>
            <w:proofErr w:type="spellEnd"/>
          </w:p>
        </w:tc>
      </w:tr>
    </w:tbl>
    <w:p w:rsidR="00DC024C" w:rsidRDefault="00DC024C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</w:p>
    <w:p w:rsidR="00DC024C" w:rsidRDefault="00DC024C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</w:p>
    <w:p w:rsidR="00DC024C" w:rsidRDefault="00DC024C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</w:p>
    <w:p w:rsidR="00DC024C" w:rsidRDefault="00DC024C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</w:p>
    <w:p w:rsidR="00EE6ACE" w:rsidRDefault="00EE6ACE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</w:p>
    <w:p w:rsidR="00EE6ACE" w:rsidRDefault="00EE6ACE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</w:p>
    <w:p w:rsidR="00EE6ACE" w:rsidRDefault="00EE6ACE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</w:p>
    <w:p w:rsidR="00EE6ACE" w:rsidRDefault="00EE6ACE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</w:p>
    <w:p w:rsidR="00EE6ACE" w:rsidRDefault="00EE6ACE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</w:p>
    <w:p w:rsidR="00EE6ACE" w:rsidRDefault="00EE6ACE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</w:p>
    <w:p w:rsidR="00EE6ACE" w:rsidRDefault="00EE6ACE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</w:p>
    <w:p w:rsidR="00DC024C" w:rsidRDefault="00DC024C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решению</w:t>
      </w:r>
    </w:p>
    <w:p w:rsidR="00DC024C" w:rsidRDefault="00DC024C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Нижнекамского</w:t>
      </w:r>
    </w:p>
    <w:p w:rsidR="00DC024C" w:rsidRDefault="00DC024C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DC024C" w:rsidRDefault="00DC024C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C024C" w:rsidRDefault="00DC024C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 от «___»_________2022 г.</w:t>
      </w:r>
    </w:p>
    <w:p w:rsidR="00DC024C" w:rsidRPr="000740C6" w:rsidRDefault="00DC024C" w:rsidP="00DC024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024C" w:rsidRPr="000740C6" w:rsidRDefault="00DC024C" w:rsidP="00DC024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024C" w:rsidRPr="000D3A07" w:rsidRDefault="00DC024C" w:rsidP="00DC024C">
      <w:pPr>
        <w:pStyle w:val="ConsPlusTitle"/>
        <w:widowControl/>
        <w:jc w:val="center"/>
        <w:rPr>
          <w:b w:val="0"/>
        </w:rPr>
      </w:pPr>
      <w:r w:rsidRPr="000D3A07">
        <w:rPr>
          <w:b w:val="0"/>
        </w:rPr>
        <w:t>ПОЛОЖЕНИЕ</w:t>
      </w:r>
    </w:p>
    <w:p w:rsidR="00852A44" w:rsidRDefault="00EE6ACE" w:rsidP="00DC024C">
      <w:pPr>
        <w:pStyle w:val="ConsPlusTitle"/>
        <w:widowControl/>
        <w:jc w:val="center"/>
        <w:rPr>
          <w:sz w:val="27"/>
          <w:szCs w:val="27"/>
        </w:rPr>
      </w:pPr>
      <w:r>
        <w:rPr>
          <w:b w:val="0"/>
          <w:sz w:val="27"/>
          <w:szCs w:val="27"/>
        </w:rPr>
        <w:t>о</w:t>
      </w:r>
      <w:r w:rsidR="00DC024C" w:rsidRPr="00DC024C">
        <w:rPr>
          <w:b w:val="0"/>
          <w:sz w:val="27"/>
          <w:szCs w:val="27"/>
        </w:rPr>
        <w:t xml:space="preserve"> конкурсе на замещение вакантной должности муниципальной службы </w:t>
      </w:r>
      <w:r w:rsidR="00DC024C" w:rsidRPr="00DC024C">
        <w:rPr>
          <w:b w:val="0"/>
          <w:color w:val="000000"/>
          <w:sz w:val="27"/>
          <w:szCs w:val="27"/>
        </w:rPr>
        <w:t>и включении в кадровый резерв на замещение вакантных управленческих должностей</w:t>
      </w:r>
      <w:r w:rsidR="00DC024C" w:rsidRPr="00DC024C">
        <w:rPr>
          <w:sz w:val="27"/>
          <w:szCs w:val="27"/>
        </w:rPr>
        <w:t xml:space="preserve"> </w:t>
      </w:r>
    </w:p>
    <w:p w:rsidR="00852A44" w:rsidRDefault="00DC024C" w:rsidP="00DC024C">
      <w:pPr>
        <w:pStyle w:val="ConsPlusTitle"/>
        <w:widowControl/>
        <w:jc w:val="center"/>
        <w:rPr>
          <w:b w:val="0"/>
          <w:sz w:val="27"/>
          <w:szCs w:val="27"/>
        </w:rPr>
      </w:pPr>
      <w:r w:rsidRPr="00DC024C">
        <w:rPr>
          <w:b w:val="0"/>
          <w:sz w:val="27"/>
          <w:szCs w:val="27"/>
        </w:rPr>
        <w:t>и должностей муниципальной службы</w:t>
      </w:r>
      <w:r w:rsidRPr="00DC024C">
        <w:rPr>
          <w:sz w:val="27"/>
          <w:szCs w:val="27"/>
        </w:rPr>
        <w:t xml:space="preserve"> </w:t>
      </w:r>
      <w:r w:rsidRPr="00DC024C">
        <w:rPr>
          <w:b w:val="0"/>
          <w:sz w:val="27"/>
          <w:szCs w:val="27"/>
        </w:rPr>
        <w:t xml:space="preserve">в муниципальном образовании </w:t>
      </w:r>
    </w:p>
    <w:p w:rsidR="00DC024C" w:rsidRPr="00DC024C" w:rsidRDefault="00DC024C" w:rsidP="00DC024C">
      <w:pPr>
        <w:pStyle w:val="ConsPlusTitle"/>
        <w:widowControl/>
        <w:jc w:val="center"/>
        <w:rPr>
          <w:sz w:val="27"/>
          <w:szCs w:val="27"/>
        </w:rPr>
      </w:pPr>
      <w:r w:rsidRPr="00DC024C">
        <w:rPr>
          <w:b w:val="0"/>
          <w:sz w:val="27"/>
          <w:szCs w:val="27"/>
        </w:rPr>
        <w:t>«Нижнекамский муниципальный район» Республики Татарстан</w:t>
      </w:r>
    </w:p>
    <w:p w:rsidR="00DC024C" w:rsidRDefault="00DC024C" w:rsidP="00DC02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C024C" w:rsidRPr="00DC024C" w:rsidRDefault="00DC024C" w:rsidP="00DC024C">
      <w:pPr>
        <w:pStyle w:val="ConsPlusTitle"/>
        <w:widowControl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b w:val="0"/>
          <w:sz w:val="27"/>
          <w:szCs w:val="27"/>
        </w:rPr>
      </w:pPr>
      <w:r w:rsidRPr="00DC024C">
        <w:rPr>
          <w:b w:val="0"/>
          <w:sz w:val="27"/>
          <w:szCs w:val="27"/>
        </w:rPr>
        <w:t xml:space="preserve">Положением </w:t>
      </w:r>
      <w:r w:rsidR="00EE6ACE">
        <w:rPr>
          <w:b w:val="0"/>
          <w:sz w:val="27"/>
          <w:szCs w:val="27"/>
        </w:rPr>
        <w:t>о</w:t>
      </w:r>
      <w:r w:rsidRPr="00DC024C">
        <w:rPr>
          <w:b w:val="0"/>
          <w:sz w:val="27"/>
          <w:szCs w:val="27"/>
        </w:rPr>
        <w:t xml:space="preserve"> конкурсе на замещение вакантной должности муниципальной службы </w:t>
      </w:r>
      <w:r w:rsidRPr="00DC024C">
        <w:rPr>
          <w:b w:val="0"/>
          <w:color w:val="000000"/>
          <w:sz w:val="27"/>
          <w:szCs w:val="27"/>
        </w:rPr>
        <w:t>и включении в кадровый резерв на замещение вакантных управленческих должностей</w:t>
      </w:r>
      <w:r w:rsidRPr="00DC024C">
        <w:rPr>
          <w:b w:val="0"/>
          <w:sz w:val="27"/>
          <w:szCs w:val="27"/>
        </w:rPr>
        <w:t xml:space="preserve"> в муниципальном образовании «Нижнекамский муниципальный район» Республики Татарстан» (далее - Положение) в соответствии с Кодексом Республики Татарстан о муниципальной службе, определяются порядок и условия проведения конкурса на замещение вакантной должности муниципальной службы и </w:t>
      </w:r>
      <w:r w:rsidRPr="00DC024C">
        <w:rPr>
          <w:b w:val="0"/>
          <w:color w:val="000000"/>
          <w:sz w:val="27"/>
          <w:szCs w:val="27"/>
        </w:rPr>
        <w:t>включении в кадровый резерв на замещение вакантных управленческих должностей</w:t>
      </w:r>
      <w:r w:rsidRPr="00DC024C">
        <w:rPr>
          <w:b w:val="0"/>
          <w:sz w:val="27"/>
          <w:szCs w:val="27"/>
        </w:rPr>
        <w:t xml:space="preserve"> и должностей муниципальной службы</w:t>
      </w:r>
      <w:r w:rsidRPr="00DC024C">
        <w:rPr>
          <w:sz w:val="27"/>
          <w:szCs w:val="27"/>
        </w:rPr>
        <w:t xml:space="preserve"> </w:t>
      </w:r>
      <w:r w:rsidRPr="00DC024C">
        <w:rPr>
          <w:b w:val="0"/>
          <w:sz w:val="27"/>
          <w:szCs w:val="27"/>
        </w:rPr>
        <w:t>в органах местного самоуправления муниципального образования «Нижнекамский муниципальный район» Республики Татарстан.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Настоящее Положение применяется в случаях: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- принятия руководителями органов местного самоуправления решения о проведении конкурса на замещение вакантной должности,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- принятия руководителями органов местного самоуправления решения о проведении конкурса на включение в кадровый резерв на замещение вакантных управленческих должностей и должностей муниципальной службы.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2. Конкурс на замещение вакантной должности и включении в кадровый резерв на замещение вакантных управленческих должностей и должностей муниципальной службы обеспечивает конституционное право граждан на равный доступ к муниципальной службе в соответствии с их способностями и профессиональной подготовкой, а также право муниципальных служащих на должностной рост на конкурсной основе.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3. Конкурс на замещение вакантной должности может быть объявлен по решению руководителя органа местного самоуправления</w:t>
      </w:r>
      <w:r w:rsidR="00852A44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DC024C">
        <w:rPr>
          <w:rFonts w:ascii="Times New Roman" w:hAnsi="Times New Roman" w:cs="Times New Roman"/>
          <w:sz w:val="27"/>
          <w:szCs w:val="27"/>
        </w:rPr>
        <w:t>, а также поселений, входящих в состав Нижнекамского муниципального района, либо от лица, осуществляющего полномочия нанимателя от имени органа местного самоуправления при наличии вакантной (не замещенной) управленческой должности или должности муниципальной службы.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Конкурс на включение в кадровый резерв на замещение вакантных управленческих должностей и должностей муниципальной службы</w:t>
      </w:r>
      <w:r w:rsidRPr="00DC024C">
        <w:rPr>
          <w:sz w:val="27"/>
          <w:szCs w:val="27"/>
        </w:rPr>
        <w:t xml:space="preserve"> </w:t>
      </w:r>
      <w:r w:rsidRPr="00DC024C">
        <w:rPr>
          <w:rFonts w:ascii="Times New Roman" w:hAnsi="Times New Roman" w:cs="Times New Roman"/>
          <w:sz w:val="27"/>
          <w:szCs w:val="27"/>
        </w:rPr>
        <w:t>может быть объявлен по решению руководителя органа местного самоуправления</w:t>
      </w:r>
      <w:r w:rsidR="00852A44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DC024C">
        <w:rPr>
          <w:rFonts w:ascii="Times New Roman" w:hAnsi="Times New Roman" w:cs="Times New Roman"/>
          <w:sz w:val="27"/>
          <w:szCs w:val="27"/>
        </w:rPr>
        <w:t>,</w:t>
      </w:r>
      <w:r w:rsidRPr="00DC024C">
        <w:rPr>
          <w:sz w:val="27"/>
          <w:szCs w:val="27"/>
        </w:rPr>
        <w:t xml:space="preserve"> </w:t>
      </w:r>
      <w:r w:rsidRPr="00DC024C">
        <w:rPr>
          <w:rFonts w:ascii="Times New Roman" w:hAnsi="Times New Roman" w:cs="Times New Roman"/>
          <w:sz w:val="27"/>
          <w:szCs w:val="27"/>
        </w:rPr>
        <w:t>а также поселений, входящих в состав Нижнекамского муниципального района, либо от лица, осуществляющего полномочия нанимателя от имени органа местного самоуправления, при необходимости создания кадрового резерва на должности муниципальной службы и иные управленческие должности.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4. К участию в конкурсе допускаются граждане Российской Федерации (далее- граждане), а также муниципальные служащие, отвечающие квалификационным требо</w:t>
      </w:r>
      <w:r w:rsidRPr="00DC024C">
        <w:rPr>
          <w:rFonts w:ascii="Times New Roman" w:hAnsi="Times New Roman" w:cs="Times New Roman"/>
          <w:sz w:val="27"/>
          <w:szCs w:val="27"/>
        </w:rPr>
        <w:lastRenderedPageBreak/>
        <w:t>ваниям для замещения вакантной должности и предоставившие в срок, предусмотренный пунктом 13 настоящего Положения, документы, указанные в пункте 9 настоящего Положения.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5. Гражданин (муниципальный служащий) не допускается к участию в конкурсе в связи с его несоответствием квалификационным требованиям для замещения вакантной должности муниципальной службы, а также в связи с ограничениями, установленными Федеральным законом от 02 марта 2007 года №25-ФЗ "О муниципальной службе в Российской Федерации".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6. Сообщения о проведении конкурса и о приеме документов для участия в конкурсе публикуются в средствах массовой информации, а также могут быть размещены на сайте органа местного самоуправления.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7. В сообщении о проведении конкурса указываются: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1) полное наименование органа местного самоуправления, вакантной должности;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2) условия проведения конкурса, включающие требования, предъявляемые к претенденту на замещение этой должности;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3) дата, время и место проведения конкурса;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4) место и время приема документов, подлежащих представлению в соответствии с пунктом 9 настоящего Положения, и срок, в течение которого принимаются указанные документы;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5) сведения об источнике подробной информации о конкурсе (телефон, факс, электронная почта, электронный адрес).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 xml:space="preserve">8. Сообщение о проведении конкурса публикуется не позднее чем за 20 дней до </w:t>
      </w:r>
      <w:r w:rsidR="00852A44">
        <w:rPr>
          <w:rFonts w:ascii="Times New Roman" w:hAnsi="Times New Roman" w:cs="Times New Roman"/>
          <w:sz w:val="27"/>
          <w:szCs w:val="27"/>
        </w:rPr>
        <w:t xml:space="preserve">дня </w:t>
      </w:r>
      <w:r w:rsidRPr="00DC024C">
        <w:rPr>
          <w:rFonts w:ascii="Times New Roman" w:hAnsi="Times New Roman" w:cs="Times New Roman"/>
          <w:sz w:val="27"/>
          <w:szCs w:val="27"/>
        </w:rPr>
        <w:t>проведения конкурса.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9. Гражданин Российской Федерации, изъявивший желание участвовать в конкурсе</w:t>
      </w:r>
      <w:r w:rsidRPr="00DC024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C024C">
        <w:rPr>
          <w:rFonts w:ascii="Times New Roman" w:hAnsi="Times New Roman" w:cs="Times New Roman"/>
          <w:sz w:val="27"/>
          <w:szCs w:val="27"/>
        </w:rPr>
        <w:t>на замещение вакантной управленческой должности или должности муниципальной службы, представляет в конкурсную комиссию следующие документы:</w:t>
      </w:r>
    </w:p>
    <w:p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C024C">
        <w:rPr>
          <w:sz w:val="27"/>
          <w:szCs w:val="27"/>
        </w:rPr>
        <w:t>а) личное заявление;</w:t>
      </w:r>
    </w:p>
    <w:p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C024C">
        <w:rPr>
          <w:sz w:val="27"/>
          <w:szCs w:val="27"/>
        </w:rPr>
        <w:t xml:space="preserve">б) заполненную и подписанную анкету по </w:t>
      </w:r>
      <w:hyperlink r:id="rId6" w:history="1">
        <w:r w:rsidRPr="00DC024C">
          <w:rPr>
            <w:sz w:val="27"/>
            <w:szCs w:val="27"/>
          </w:rPr>
          <w:t>форме</w:t>
        </w:r>
      </w:hyperlink>
      <w:r w:rsidRPr="00DC024C">
        <w:rPr>
          <w:sz w:val="27"/>
          <w:szCs w:val="27"/>
        </w:rPr>
        <w:t>, утвержденной Правительством Российской Федерации, с фотографией;</w:t>
      </w:r>
    </w:p>
    <w:p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C024C">
        <w:rPr>
          <w:sz w:val="27"/>
          <w:szCs w:val="27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C024C">
        <w:rPr>
          <w:sz w:val="27"/>
          <w:szCs w:val="27"/>
        </w:rPr>
        <w:t>г) документы, подтверждающие необходимое профессиональное образование, квалификацию и стаж работы:</w:t>
      </w:r>
    </w:p>
    <w:p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C024C">
        <w:rPr>
          <w:sz w:val="27"/>
          <w:szCs w:val="27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C024C">
        <w:rPr>
          <w:sz w:val="27"/>
          <w:szCs w:val="27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DC024C" w:rsidRPr="00DC024C" w:rsidRDefault="00DC024C" w:rsidP="00DC024C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C024C">
        <w:rPr>
          <w:sz w:val="27"/>
          <w:szCs w:val="27"/>
        </w:rPr>
        <w:t xml:space="preserve">д) </w:t>
      </w:r>
      <w:hyperlink r:id="rId7" w:history="1">
        <w:r w:rsidRPr="00DC024C">
          <w:rPr>
            <w:sz w:val="27"/>
            <w:szCs w:val="27"/>
          </w:rPr>
          <w:t>документ</w:t>
        </w:r>
      </w:hyperlink>
      <w:r w:rsidRPr="00DC024C">
        <w:rPr>
          <w:sz w:val="27"/>
          <w:szCs w:val="27"/>
        </w:rPr>
        <w:t xml:space="preserve"> об отсутствии у гражданина заболевания, препятствующего поступлению на муниципальную службу или ее прохождению;</w:t>
      </w:r>
    </w:p>
    <w:p w:rsidR="00DC024C" w:rsidRPr="00DC024C" w:rsidRDefault="00DC024C" w:rsidP="00DC024C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C024C">
        <w:rPr>
          <w:sz w:val="27"/>
          <w:szCs w:val="27"/>
        </w:rPr>
        <w:t>е) иные документы, предусмотренные Законом РТ "О муниципальной службе в Республике Татарстан", другими нормативными правовыми актами.</w:t>
      </w:r>
    </w:p>
    <w:p w:rsidR="00DC024C" w:rsidRPr="00DC024C" w:rsidRDefault="00DC024C" w:rsidP="00DC024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DC024C">
        <w:rPr>
          <w:sz w:val="27"/>
          <w:szCs w:val="27"/>
        </w:rPr>
        <w:lastRenderedPageBreak/>
        <w:t>Муниципальный служащий, изъявивший желание участвовать в конкурсе на замещение вакантной должности муниципальной службы в органе местного самоуправления, в котором он замещает должность муниципальной службы, подает заявление в конкурсную комиссию.</w:t>
      </w:r>
    </w:p>
    <w:p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C024C">
        <w:rPr>
          <w:sz w:val="27"/>
          <w:szCs w:val="27"/>
        </w:rPr>
        <w:t>Муниципальный служащий, изъявивший желание участвовать в конкурсе на за</w:t>
      </w:r>
      <w:r w:rsidRPr="00B05ED3">
        <w:rPr>
          <w:sz w:val="27"/>
          <w:szCs w:val="27"/>
        </w:rPr>
        <w:t>мещение вакантной должности муниципальной службы, проводимом в ином органе местного самоуправления, представляет в этот орган местного самоуправления заявление в конкурсную комиссию и заполненную, подписанную им и заверенную кадро</w:t>
      </w:r>
      <w:r w:rsidRPr="00DC024C">
        <w:rPr>
          <w:sz w:val="27"/>
          <w:szCs w:val="27"/>
        </w:rPr>
        <w:t>вой службой органа, в котором он замещает должность муниципальной службы, анкету по форме, утвержденной Правительством Российской Федерации, с фотографией.</w:t>
      </w:r>
    </w:p>
    <w:p w:rsidR="00DC024C" w:rsidRPr="00DC024C" w:rsidRDefault="00DC024C" w:rsidP="00DC024C">
      <w:pPr>
        <w:autoSpaceDE w:val="0"/>
        <w:autoSpaceDN w:val="0"/>
        <w:adjustRightInd w:val="0"/>
        <w:ind w:firstLine="720"/>
        <w:jc w:val="both"/>
        <w:outlineLvl w:val="1"/>
        <w:rPr>
          <w:sz w:val="27"/>
          <w:szCs w:val="27"/>
        </w:rPr>
      </w:pPr>
      <w:r w:rsidRPr="00DC024C">
        <w:rPr>
          <w:sz w:val="27"/>
          <w:szCs w:val="27"/>
        </w:rPr>
        <w:t xml:space="preserve">Гражданин Российской Федерации (муниципальный служащий), изъявивший желание участвовать в конкурсе на включение в кадровый резерв на замещение вакантных управленческих должностей и должностей муниципальной службы, представляет заявление в конкурсную комиссию, к которому должны быть приложены следующие документы: 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а) заполненная и подписанная анкета по форме, утвержденной Правительством Российской Федерации, с фотографией;</w:t>
      </w:r>
    </w:p>
    <w:p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outlineLvl w:val="1"/>
        <w:rPr>
          <w:sz w:val="27"/>
          <w:szCs w:val="27"/>
        </w:rPr>
      </w:pPr>
      <w:r w:rsidRPr="00DC024C">
        <w:rPr>
          <w:sz w:val="27"/>
          <w:szCs w:val="27"/>
        </w:rPr>
        <w:t>б) копия паспорта или заменяющего его документа;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в) копия трудовой книжки и (или) сведения о трудовой деятельности (статья 66.1 Трудового кодекса Российской Федерации;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г) копии документов о профессиональном образовании, а также, по желанию гражданина,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10. Лицу, подавшему заявление, выдается расписка в получении документов с указанием перечня и даты их получения.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11. В случае отказа в допуске к участию в конкурсе гражданин имеет право обжаловать данное решение в установленном действующим законодательством порядке.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Участник конкурса вправе в любой момент отозвать свое заявление.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12. Прием и проверка представленных документов осуществляется секретарем конкурсной комиссии.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13. Документы, указанные в пункте 9 настоящего Положения, представляются в конкурсную комиссию в течение 20 дней со дня опубликования сообщения о проведении конкурса.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 xml:space="preserve">Несвоевременное представление документов, представление их в неполном объеме или с нарушением </w:t>
      </w:r>
      <w:r w:rsidR="00852A44">
        <w:rPr>
          <w:rFonts w:ascii="Times New Roman" w:hAnsi="Times New Roman" w:cs="Times New Roman"/>
          <w:sz w:val="27"/>
          <w:szCs w:val="27"/>
        </w:rPr>
        <w:t>установленных требований,</w:t>
      </w:r>
      <w:r w:rsidRPr="00DC024C">
        <w:rPr>
          <w:rFonts w:ascii="Times New Roman" w:hAnsi="Times New Roman" w:cs="Times New Roman"/>
          <w:sz w:val="27"/>
          <w:szCs w:val="27"/>
        </w:rPr>
        <w:t xml:space="preserve"> являются основанием для отказа гражданину в их приеме.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Документы предоставляются гражданином (муниципальным служащим) лично, посредством направления по почте или в электронном виде с использованием указанной информационной системы в порядке, установленном Правительством Российской Федерации;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14. Конкурс проводится в течение 10 дней со дня окончания срока подачи заявлений.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15. Для проведения конкурса создается Единая</w:t>
      </w:r>
      <w:r w:rsidRPr="00DC024C">
        <w:rPr>
          <w:sz w:val="27"/>
          <w:szCs w:val="27"/>
        </w:rPr>
        <w:t xml:space="preserve"> </w:t>
      </w:r>
      <w:r w:rsidRPr="00DC024C">
        <w:rPr>
          <w:rFonts w:ascii="Times New Roman" w:hAnsi="Times New Roman" w:cs="Times New Roman"/>
          <w:sz w:val="27"/>
          <w:szCs w:val="27"/>
        </w:rPr>
        <w:t xml:space="preserve">конкурсная комиссия (далее – комиссия). Персональный состав комиссии, сроки и порядок ее работы определяются </w:t>
      </w:r>
      <w:hyperlink r:id="rId8" w:history="1">
        <w:r w:rsidRPr="00DC024C">
          <w:rPr>
            <w:rFonts w:ascii="Times New Roman" w:hAnsi="Times New Roman" w:cs="Times New Roman"/>
            <w:sz w:val="27"/>
            <w:szCs w:val="27"/>
          </w:rPr>
          <w:t>решением</w:t>
        </w:r>
      </w:hyperlink>
      <w:r w:rsidRPr="00DC024C">
        <w:rPr>
          <w:rFonts w:ascii="Times New Roman" w:hAnsi="Times New Roman" w:cs="Times New Roman"/>
          <w:sz w:val="27"/>
          <w:szCs w:val="27"/>
        </w:rPr>
        <w:t xml:space="preserve"> Совета Нижнекамского муниципального района.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lastRenderedPageBreak/>
        <w:t>16. Конкурс заключается в оценке профессионального уровня кандидатов, изъявивших желание участвовать в конкурсе, их соответствия квалификационным требованиям к этой должности.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17. На основании представленных документов комиссия принимает решение о допуске кандидатов к участию в конкурсе.</w:t>
      </w:r>
    </w:p>
    <w:p w:rsidR="00DC024C" w:rsidRPr="00B05ED3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18. При проведении конкурса комиссия оценивает кандидатов на основании представленных ими документов об образовании, прохождении гражданской или иной государственной или муниципальной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кандидата, вклю</w:t>
      </w:r>
      <w:r w:rsidRPr="00B05ED3">
        <w:rPr>
          <w:rFonts w:ascii="Times New Roman" w:hAnsi="Times New Roman" w:cs="Times New Roman"/>
          <w:sz w:val="27"/>
          <w:szCs w:val="27"/>
        </w:rPr>
        <w:t>чая представления кандидатами своих программ, индивидуальное собеседование.</w:t>
      </w:r>
    </w:p>
    <w:p w:rsidR="00DC024C" w:rsidRPr="00B05ED3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05ED3">
        <w:rPr>
          <w:rFonts w:ascii="Times New Roman" w:hAnsi="Times New Roman" w:cs="Times New Roman"/>
          <w:sz w:val="27"/>
          <w:szCs w:val="27"/>
        </w:rPr>
        <w:t>При оценке профессиональных и личностных качеств кандидатов комиссия исходит из соответствующих квалификационных требований к вакантной должности, требований должностной инструкции, а также иных положений, установленных законодательством.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05ED3">
        <w:rPr>
          <w:rFonts w:ascii="Times New Roman" w:hAnsi="Times New Roman" w:cs="Times New Roman"/>
          <w:sz w:val="27"/>
          <w:szCs w:val="27"/>
        </w:rPr>
        <w:t>19. Заседание конкурсной комиссии проводится при наличии не менее двух кан</w:t>
      </w:r>
      <w:r w:rsidRPr="00DC024C">
        <w:rPr>
          <w:rFonts w:ascii="Times New Roman" w:hAnsi="Times New Roman" w:cs="Times New Roman"/>
          <w:sz w:val="27"/>
          <w:szCs w:val="27"/>
        </w:rPr>
        <w:t>дидатов.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Обсуждение и конкурсный отбор кандидатов осуществляется на заседаниях комиссии.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20. Решение комиссии принимается в отсутствие кандидата.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21. Результаты голосования комиссии оформляются протоколом, который передается в орган местного самоуправления в семидневный срок со дня заседания комиссии для принятия соответствующего решения.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22. По результатам конкурса на замещение вакантной должности издается правовой акт руководителя органа местного самоуправления о назначении победителя конкурса на вакантную должность и заключается трудовой договор с победителем конкурса.</w:t>
      </w:r>
    </w:p>
    <w:p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C024C">
        <w:rPr>
          <w:sz w:val="27"/>
          <w:szCs w:val="27"/>
        </w:rPr>
        <w:t>Единая конкурсная комиссия вправе также принять решение, имеющее рекомендательный характер, о включении в кадровый резерв органа местного самоуправления кандидата, который не стал победителем конкурса на замещение вакантной должности муниципальной службы, но профессиональные и личностные качества которого получили высокую оценку.</w:t>
      </w:r>
    </w:p>
    <w:p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outlineLvl w:val="1"/>
        <w:rPr>
          <w:sz w:val="27"/>
          <w:szCs w:val="27"/>
        </w:rPr>
      </w:pPr>
      <w:r w:rsidRPr="00DC024C">
        <w:rPr>
          <w:sz w:val="27"/>
          <w:szCs w:val="27"/>
        </w:rPr>
        <w:t>По результатам конкурса на включение в кадровый резерв на замещение вакантных управленческих должностей и должностей муниципальной службы издается правовой акт Главы Нижнекамского муниципального района о включении победителя в кадровый резерв. В трехдневный срок со дня завершения конкурсного отбора в Перечень групп граждан, включенных в кадровый резерв, вносится соответствующая запись.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23. В случае отсутствия кандидатов или при наличии только одного кандидата, удовлетворяющего квалификационным требованиям к должности, конкурс признается несостоявшимся. В этом случае единственный кандидат письменно уведомляется о том, что конкурс признан несостоявшимся в связи с отсутствием требуемого количества кандидатов.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По представлению комиссии руководитель органа местного самоуправления может принять решение о проведении повторного конкурса.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 xml:space="preserve">Решение о проведении повторного конкурса принимается руководителем органа местного самоуправления также в случае, если ни один из представленных комиссией </w:t>
      </w:r>
      <w:r w:rsidRPr="00DC024C">
        <w:rPr>
          <w:rFonts w:ascii="Times New Roman" w:hAnsi="Times New Roman" w:cs="Times New Roman"/>
          <w:sz w:val="27"/>
          <w:szCs w:val="27"/>
        </w:rPr>
        <w:lastRenderedPageBreak/>
        <w:t>кандидатов не набрал необходимого для назначения на вакантную должность количества голосов.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24. Единая конкурсная комиссия сообщает кандидатам, участвовавшим в конкурсе, о результатах конкурса в письменной форме в течение семи рабочих дней со дня его завершения.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25. Документы претендентов на замещение вакантной должности,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органов местного самоуправления, после чего подлежат уничтожению.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Документы для участия в конкурсе, представленные в электронном виде, хранятся в течении трех лет, после чего подлежат удалению.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26.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27. Кандидат вправе обжаловать решение конкурсной комиссии в соответствии с действующим законодательством.</w:t>
      </w:r>
    </w:p>
    <w:p w:rsidR="00DC024C" w:rsidRPr="00DC024C" w:rsidRDefault="00DC024C" w:rsidP="00DC024C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DC024C" w:rsidRPr="00DC024C" w:rsidRDefault="00DC024C" w:rsidP="00DC024C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DC024C" w:rsidRPr="00DC024C" w:rsidRDefault="00DC024C" w:rsidP="00DC024C">
      <w:pPr>
        <w:pStyle w:val="a6"/>
        <w:ind w:left="0" w:firstLine="567"/>
        <w:jc w:val="both"/>
        <w:rPr>
          <w:sz w:val="27"/>
          <w:szCs w:val="27"/>
        </w:rPr>
      </w:pPr>
    </w:p>
    <w:sectPr w:rsidR="00DC024C" w:rsidRPr="00DC024C" w:rsidSect="00B44898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3B13"/>
    <w:multiLevelType w:val="hybridMultilevel"/>
    <w:tmpl w:val="45AAF90E"/>
    <w:lvl w:ilvl="0" w:tplc="0ECE37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0AD7025"/>
    <w:multiLevelType w:val="hybridMultilevel"/>
    <w:tmpl w:val="BB4E545A"/>
    <w:lvl w:ilvl="0" w:tplc="7F707318">
      <w:start w:val="1"/>
      <w:numFmt w:val="decimal"/>
      <w:lvlText w:val="%1."/>
      <w:lvlJc w:val="left"/>
      <w:pPr>
        <w:ind w:left="96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D763650"/>
    <w:multiLevelType w:val="hybridMultilevel"/>
    <w:tmpl w:val="FE2A443E"/>
    <w:lvl w:ilvl="0" w:tplc="FB4E78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02"/>
    <w:rsid w:val="0000092D"/>
    <w:rsid w:val="00000E36"/>
    <w:rsid w:val="00002D6B"/>
    <w:rsid w:val="00007225"/>
    <w:rsid w:val="00066A21"/>
    <w:rsid w:val="000733A5"/>
    <w:rsid w:val="000D3A07"/>
    <w:rsid w:val="000D5439"/>
    <w:rsid w:val="0013307D"/>
    <w:rsid w:val="00151DC7"/>
    <w:rsid w:val="00175187"/>
    <w:rsid w:val="00191286"/>
    <w:rsid w:val="001E6A4D"/>
    <w:rsid w:val="0027038B"/>
    <w:rsid w:val="002919A6"/>
    <w:rsid w:val="002C5235"/>
    <w:rsid w:val="002C753B"/>
    <w:rsid w:val="002D0955"/>
    <w:rsid w:val="002D65ED"/>
    <w:rsid w:val="002F7DE5"/>
    <w:rsid w:val="00322E15"/>
    <w:rsid w:val="00323D16"/>
    <w:rsid w:val="00333C56"/>
    <w:rsid w:val="003463A0"/>
    <w:rsid w:val="0035523A"/>
    <w:rsid w:val="003573E6"/>
    <w:rsid w:val="003575F6"/>
    <w:rsid w:val="00373CF9"/>
    <w:rsid w:val="003B0CB5"/>
    <w:rsid w:val="003C38FE"/>
    <w:rsid w:val="003D5E1C"/>
    <w:rsid w:val="003E35F2"/>
    <w:rsid w:val="003E45C0"/>
    <w:rsid w:val="004274E9"/>
    <w:rsid w:val="004372BA"/>
    <w:rsid w:val="00446352"/>
    <w:rsid w:val="00481F55"/>
    <w:rsid w:val="0049452D"/>
    <w:rsid w:val="004E01D6"/>
    <w:rsid w:val="005271C0"/>
    <w:rsid w:val="00540C3F"/>
    <w:rsid w:val="00586A5A"/>
    <w:rsid w:val="00586C02"/>
    <w:rsid w:val="005F6701"/>
    <w:rsid w:val="006063A7"/>
    <w:rsid w:val="006142F8"/>
    <w:rsid w:val="00637073"/>
    <w:rsid w:val="006B0396"/>
    <w:rsid w:val="006C2CF2"/>
    <w:rsid w:val="006C5B50"/>
    <w:rsid w:val="006D6641"/>
    <w:rsid w:val="00703C4B"/>
    <w:rsid w:val="00710A74"/>
    <w:rsid w:val="00711EC4"/>
    <w:rsid w:val="00720143"/>
    <w:rsid w:val="0072731D"/>
    <w:rsid w:val="0077632E"/>
    <w:rsid w:val="0078213B"/>
    <w:rsid w:val="007C000C"/>
    <w:rsid w:val="007D482C"/>
    <w:rsid w:val="00852A44"/>
    <w:rsid w:val="00871384"/>
    <w:rsid w:val="00880A9C"/>
    <w:rsid w:val="00886D24"/>
    <w:rsid w:val="00896457"/>
    <w:rsid w:val="008C4535"/>
    <w:rsid w:val="008D0571"/>
    <w:rsid w:val="008F0C24"/>
    <w:rsid w:val="008F2600"/>
    <w:rsid w:val="008F4272"/>
    <w:rsid w:val="00905A9B"/>
    <w:rsid w:val="00920836"/>
    <w:rsid w:val="0092285E"/>
    <w:rsid w:val="00990F3F"/>
    <w:rsid w:val="00A91E41"/>
    <w:rsid w:val="00B05ED3"/>
    <w:rsid w:val="00B1291C"/>
    <w:rsid w:val="00B150AF"/>
    <w:rsid w:val="00B44898"/>
    <w:rsid w:val="00B55CFA"/>
    <w:rsid w:val="00BB033E"/>
    <w:rsid w:val="00BD769D"/>
    <w:rsid w:val="00C01077"/>
    <w:rsid w:val="00C22744"/>
    <w:rsid w:val="00C2678D"/>
    <w:rsid w:val="00C51FE0"/>
    <w:rsid w:val="00C55F46"/>
    <w:rsid w:val="00C63E02"/>
    <w:rsid w:val="00C740DA"/>
    <w:rsid w:val="00CA7E32"/>
    <w:rsid w:val="00CB1632"/>
    <w:rsid w:val="00CE573B"/>
    <w:rsid w:val="00CE5836"/>
    <w:rsid w:val="00D103C9"/>
    <w:rsid w:val="00D224F9"/>
    <w:rsid w:val="00D35D86"/>
    <w:rsid w:val="00D90FAB"/>
    <w:rsid w:val="00DA12B3"/>
    <w:rsid w:val="00DB71B9"/>
    <w:rsid w:val="00DC024C"/>
    <w:rsid w:val="00E0459C"/>
    <w:rsid w:val="00E94479"/>
    <w:rsid w:val="00EA60D0"/>
    <w:rsid w:val="00EC6C72"/>
    <w:rsid w:val="00EE669E"/>
    <w:rsid w:val="00EE6ACE"/>
    <w:rsid w:val="00F139CD"/>
    <w:rsid w:val="00F400BE"/>
    <w:rsid w:val="00F609DF"/>
    <w:rsid w:val="00F76626"/>
    <w:rsid w:val="00F917E7"/>
    <w:rsid w:val="00F935BC"/>
    <w:rsid w:val="00FB4F1C"/>
    <w:rsid w:val="00FD3080"/>
    <w:rsid w:val="00F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FEFA3"/>
  <w15:docId w15:val="{80D0506B-4895-4E85-881C-D984FAF8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72"/>
    <w:rPr>
      <w:sz w:val="24"/>
      <w:szCs w:val="24"/>
    </w:rPr>
  </w:style>
  <w:style w:type="paragraph" w:styleId="3">
    <w:name w:val="heading 3"/>
    <w:basedOn w:val="a"/>
    <w:next w:val="a"/>
    <w:qFormat/>
    <w:rsid w:val="00EA60D0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6C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6C0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58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A60D0"/>
    <w:pPr>
      <w:jc w:val="center"/>
    </w:pPr>
    <w:rPr>
      <w:b/>
      <w:szCs w:val="20"/>
    </w:rPr>
  </w:style>
  <w:style w:type="paragraph" w:styleId="2">
    <w:name w:val="Body Text 2"/>
    <w:basedOn w:val="a"/>
    <w:rsid w:val="00EA60D0"/>
    <w:pPr>
      <w:jc w:val="both"/>
    </w:pPr>
    <w:rPr>
      <w:b/>
      <w:szCs w:val="20"/>
    </w:rPr>
  </w:style>
  <w:style w:type="paragraph" w:customStyle="1" w:styleId="ConsPlusCell">
    <w:name w:val="ConsPlusCell"/>
    <w:uiPriority w:val="99"/>
    <w:rsid w:val="00FE755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C2678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6">
    <w:name w:val="List Paragraph"/>
    <w:basedOn w:val="a"/>
    <w:uiPriority w:val="34"/>
    <w:qFormat/>
    <w:rsid w:val="00886D24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rsid w:val="003573E6"/>
    <w:rPr>
      <w:b/>
      <w:sz w:val="24"/>
    </w:rPr>
  </w:style>
  <w:style w:type="paragraph" w:styleId="a7">
    <w:name w:val="Balloon Text"/>
    <w:basedOn w:val="a"/>
    <w:link w:val="a8"/>
    <w:rsid w:val="00D90F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90FA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DC024C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DC024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9B99C2E36EA956F80EE37B3DDEBBFCCE5BB07F2347EC27518A60A8A05C3E2935BF0D05C4849EFFFAFE142C0651F2B630814836E7A9C683811953EFY6z3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CDFFAB813835E28A8585A77B6305816A1BC5CEF744DC90206EDC92F4E1A25014722D02877F015FAE71B909BD4B12E8D0A1F753F6EF904m2F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CDFFAB813835E28A8585A77B6305816ABB952ED744494080EB4C52D49157A16406BDC2977F212F3EB44958EC5E9238C1501762272FB0629m2F6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1D61B-0AE9-44B0-9BDE-FEE19A56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408-Иванова</cp:lastModifiedBy>
  <cp:revision>3</cp:revision>
  <cp:lastPrinted>2022-02-25T05:49:00Z</cp:lastPrinted>
  <dcterms:created xsi:type="dcterms:W3CDTF">2022-02-25T05:51:00Z</dcterms:created>
  <dcterms:modified xsi:type="dcterms:W3CDTF">2022-02-25T08:06:00Z</dcterms:modified>
</cp:coreProperties>
</file>