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6E5" w:rsidRPr="00345E10" w:rsidRDefault="006856E5" w:rsidP="00EA3CE2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56E5" w:rsidRPr="00345E10" w:rsidRDefault="006856E5" w:rsidP="00EA3CE2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56E5" w:rsidRPr="00345E10" w:rsidRDefault="006856E5" w:rsidP="00EA3CE2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56E5" w:rsidRPr="00345E10" w:rsidRDefault="006856E5" w:rsidP="00EA3CE2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56E5" w:rsidRPr="00345E10" w:rsidRDefault="006856E5" w:rsidP="00EA3CE2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4AAC" w:rsidRDefault="00804AAC" w:rsidP="00804AAC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4AAC" w:rsidRDefault="00804AAC" w:rsidP="00804AAC">
      <w:pPr>
        <w:spacing w:after="0" w:line="240" w:lineRule="auto"/>
        <w:ind w:right="52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3442" w:rsidRPr="00345E10" w:rsidRDefault="00293442" w:rsidP="0098611A">
      <w:pPr>
        <w:spacing w:after="0" w:line="240" w:lineRule="auto"/>
        <w:ind w:right="481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5E10">
        <w:rPr>
          <w:rFonts w:ascii="Times New Roman" w:eastAsia="Calibri" w:hAnsi="Times New Roman" w:cs="Times New Roman"/>
          <w:sz w:val="28"/>
          <w:szCs w:val="28"/>
        </w:rPr>
        <w:t xml:space="preserve">Об утверждении </w:t>
      </w:r>
      <w:r w:rsidR="00F014D1" w:rsidRPr="00345E10">
        <w:rPr>
          <w:rFonts w:ascii="Times New Roman" w:eastAsia="Calibri" w:hAnsi="Times New Roman" w:cs="Times New Roman"/>
          <w:sz w:val="28"/>
          <w:szCs w:val="28"/>
        </w:rPr>
        <w:t>Порядка</w:t>
      </w:r>
      <w:r w:rsidR="009861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2FA8" w:rsidRPr="00C52FA8">
        <w:rPr>
          <w:rFonts w:ascii="Times New Roman" w:eastAsia="Calibri" w:hAnsi="Times New Roman" w:cs="Times New Roman"/>
          <w:sz w:val="28"/>
          <w:szCs w:val="28"/>
        </w:rPr>
        <w:t xml:space="preserve">добычи подземных вод садоводческими некоммерческими товариществами и (или) огородническими некоммерческими товариществами для целей </w:t>
      </w:r>
      <w:r w:rsidR="004255E6" w:rsidRPr="004255E6">
        <w:rPr>
          <w:rFonts w:ascii="Times New Roman" w:eastAsia="Calibri" w:hAnsi="Times New Roman" w:cs="Times New Roman"/>
          <w:sz w:val="28"/>
          <w:szCs w:val="28"/>
        </w:rPr>
        <w:t>питьевого и хозяйственно-бытового водоснабжения</w:t>
      </w:r>
      <w:r w:rsidR="00C52FA8" w:rsidRPr="00C52FA8">
        <w:rPr>
          <w:rFonts w:ascii="Times New Roman" w:eastAsia="Calibri" w:hAnsi="Times New Roman" w:cs="Times New Roman"/>
          <w:sz w:val="28"/>
          <w:szCs w:val="28"/>
        </w:rPr>
        <w:t xml:space="preserve"> или технического водоснабжения указанных товариществ</w:t>
      </w:r>
      <w:r w:rsidR="0098611A">
        <w:rPr>
          <w:rFonts w:ascii="Times New Roman" w:eastAsia="Calibri" w:hAnsi="Times New Roman" w:cs="Times New Roman"/>
          <w:sz w:val="28"/>
          <w:szCs w:val="28"/>
        </w:rPr>
        <w:t xml:space="preserve"> на территории</w:t>
      </w:r>
      <w:r w:rsidR="0098611A">
        <w:rPr>
          <w:rFonts w:ascii="Times New Roman" w:eastAsia="Calibri" w:hAnsi="Times New Roman" w:cs="Times New Roman"/>
          <w:sz w:val="28"/>
          <w:szCs w:val="28"/>
        </w:rPr>
        <w:br/>
        <w:t>Республики Татарстан</w:t>
      </w:r>
    </w:p>
    <w:p w:rsidR="00293442" w:rsidRPr="00345E10" w:rsidRDefault="00293442" w:rsidP="002934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293442" w:rsidRPr="00345E10" w:rsidRDefault="00293442" w:rsidP="00C4607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7688D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="00224009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688D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D44D5A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C7688D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21 февраля 1992 года</w:t>
      </w:r>
      <w:r w:rsidR="00224009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0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7688D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2395-1 «О недрах», 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Республики Татарстан от </w:t>
      </w:r>
      <w:r w:rsidR="00F5525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2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№</w:t>
      </w:r>
      <w:r w:rsidR="00F55258">
        <w:rPr>
          <w:rFonts w:ascii="Times New Roman" w:eastAsia="Times New Roman" w:hAnsi="Times New Roman" w:cs="Times New Roman"/>
          <w:sz w:val="28"/>
          <w:szCs w:val="28"/>
          <w:lang w:eastAsia="ru-RU"/>
        </w:rPr>
        <w:t> 5-ЗРТ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55258" w:rsidRPr="00C4607C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регулировании отдельных вопросов</w:t>
      </w:r>
      <w:r w:rsidR="00F55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258" w:rsidRPr="00C460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недропользования в Республике Татарстан</w:t>
      </w:r>
      <w:r w:rsidR="00F55258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7688D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0B55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 Министров Республики Татарстан </w:t>
      </w:r>
      <w:r w:rsidR="00C4607C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3442" w:rsidRPr="00345E10" w:rsidRDefault="00293442" w:rsidP="00BE23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CE2" w:rsidRPr="00D53F73" w:rsidRDefault="00C4607C" w:rsidP="00774A39">
      <w:pPr>
        <w:pStyle w:val="a7"/>
        <w:widowControl w:val="0"/>
        <w:autoSpaceDE w:val="0"/>
        <w:autoSpaceDN w:val="0"/>
        <w:ind w:left="0" w:firstLine="567"/>
        <w:jc w:val="both"/>
        <w:rPr>
          <w:szCs w:val="28"/>
        </w:rPr>
      </w:pPr>
      <w:r>
        <w:rPr>
          <w:szCs w:val="28"/>
        </w:rPr>
        <w:t>1</w:t>
      </w:r>
      <w:r w:rsidR="00BE238C">
        <w:rPr>
          <w:szCs w:val="28"/>
        </w:rPr>
        <w:t>. </w:t>
      </w:r>
      <w:r w:rsidR="00293442" w:rsidRPr="00345E10">
        <w:rPr>
          <w:szCs w:val="28"/>
        </w:rPr>
        <w:t>Утвердить</w:t>
      </w:r>
      <w:r w:rsidR="00817097">
        <w:rPr>
          <w:szCs w:val="28"/>
        </w:rPr>
        <w:t xml:space="preserve"> </w:t>
      </w:r>
      <w:r w:rsidR="00817097" w:rsidRPr="00D53F73">
        <w:rPr>
          <w:szCs w:val="28"/>
        </w:rPr>
        <w:t>прилагаемый</w:t>
      </w:r>
      <w:r w:rsidR="00293442" w:rsidRPr="00D53F73">
        <w:rPr>
          <w:szCs w:val="28"/>
        </w:rPr>
        <w:t xml:space="preserve"> </w:t>
      </w:r>
      <w:r w:rsidR="002542BC" w:rsidRPr="00D53F73">
        <w:rPr>
          <w:szCs w:val="28"/>
        </w:rPr>
        <w:t xml:space="preserve">Порядок </w:t>
      </w:r>
      <w:r w:rsidR="00C52FA8" w:rsidRPr="00C52FA8">
        <w:rPr>
          <w:rFonts w:eastAsia="Calibri"/>
          <w:szCs w:val="28"/>
        </w:rPr>
        <w:t xml:space="preserve">добычи подземных вод садоводческими некоммерческими товариществами и (или) огородническими некоммерческими товариществами для целей </w:t>
      </w:r>
      <w:r w:rsidR="004255E6" w:rsidRPr="004255E6">
        <w:rPr>
          <w:rFonts w:eastAsia="Calibri"/>
          <w:szCs w:val="28"/>
        </w:rPr>
        <w:t xml:space="preserve">питьевого и хозяйственно-бытового водоснабжения </w:t>
      </w:r>
      <w:r w:rsidR="00C52FA8" w:rsidRPr="00C52FA8">
        <w:rPr>
          <w:rFonts w:eastAsia="Calibri"/>
          <w:szCs w:val="28"/>
        </w:rPr>
        <w:t>или технического водоснабжения указанных товариществ</w:t>
      </w:r>
      <w:r w:rsidR="00C52FA8">
        <w:rPr>
          <w:rFonts w:eastAsia="Calibri"/>
          <w:szCs w:val="28"/>
        </w:rPr>
        <w:t xml:space="preserve"> </w:t>
      </w:r>
      <w:r w:rsidR="00774A39" w:rsidRPr="00774A39">
        <w:rPr>
          <w:rFonts w:eastAsia="Calibri"/>
          <w:szCs w:val="28"/>
        </w:rPr>
        <w:t>на территории</w:t>
      </w:r>
      <w:r w:rsidR="00774A39">
        <w:rPr>
          <w:rFonts w:eastAsia="Calibri"/>
          <w:szCs w:val="28"/>
        </w:rPr>
        <w:t xml:space="preserve"> </w:t>
      </w:r>
      <w:r w:rsidR="00774A39" w:rsidRPr="00774A39">
        <w:rPr>
          <w:rFonts w:eastAsia="Calibri"/>
          <w:szCs w:val="28"/>
        </w:rPr>
        <w:t xml:space="preserve">Республики </w:t>
      </w:r>
      <w:r w:rsidR="00774A39" w:rsidRPr="004255E6">
        <w:rPr>
          <w:rFonts w:eastAsia="Calibri"/>
          <w:szCs w:val="28"/>
        </w:rPr>
        <w:t>Татарстан</w:t>
      </w:r>
      <w:r w:rsidR="005344DF" w:rsidRPr="004255E6">
        <w:rPr>
          <w:rFonts w:eastAsia="Calibri"/>
          <w:szCs w:val="28"/>
        </w:rPr>
        <w:t xml:space="preserve"> (далее - Порядок)</w:t>
      </w:r>
      <w:r w:rsidR="00637456" w:rsidRPr="004255E6">
        <w:rPr>
          <w:szCs w:val="28"/>
        </w:rPr>
        <w:t>.</w:t>
      </w:r>
    </w:p>
    <w:p w:rsidR="00817097" w:rsidRPr="00D53F73" w:rsidRDefault="00804AAC" w:rsidP="00C4607C">
      <w:pPr>
        <w:pStyle w:val="a7"/>
        <w:widowControl w:val="0"/>
        <w:autoSpaceDE w:val="0"/>
        <w:autoSpaceDN w:val="0"/>
        <w:ind w:left="0" w:firstLine="567"/>
        <w:jc w:val="both"/>
        <w:rPr>
          <w:szCs w:val="28"/>
        </w:rPr>
      </w:pPr>
      <w:r>
        <w:rPr>
          <w:szCs w:val="28"/>
        </w:rPr>
        <w:t>2</w:t>
      </w:r>
      <w:r w:rsidR="00817097" w:rsidRPr="00D53F73">
        <w:rPr>
          <w:szCs w:val="28"/>
        </w:rPr>
        <w:t>. Контроль за исполнением настоящего постановления возложить на Министерство экологии и природных ресурсов Республики Татарстан.</w:t>
      </w:r>
    </w:p>
    <w:p w:rsidR="00F72FA0" w:rsidRPr="00345E10" w:rsidRDefault="00F72FA0" w:rsidP="00F72FA0">
      <w:pPr>
        <w:pStyle w:val="a7"/>
        <w:widowControl w:val="0"/>
        <w:autoSpaceDE w:val="0"/>
        <w:autoSpaceDN w:val="0"/>
        <w:ind w:left="709"/>
        <w:jc w:val="both"/>
        <w:rPr>
          <w:rFonts w:ascii="Calibri" w:hAnsi="Calibri" w:cs="Calibri"/>
          <w:szCs w:val="28"/>
        </w:rPr>
      </w:pPr>
    </w:p>
    <w:p w:rsidR="006856E5" w:rsidRPr="00345E10" w:rsidRDefault="006856E5" w:rsidP="00F72FA0">
      <w:pPr>
        <w:pStyle w:val="a7"/>
        <w:widowControl w:val="0"/>
        <w:autoSpaceDE w:val="0"/>
        <w:autoSpaceDN w:val="0"/>
        <w:ind w:left="709"/>
        <w:jc w:val="both"/>
        <w:rPr>
          <w:rFonts w:ascii="Calibri" w:hAnsi="Calibri" w:cs="Calibri"/>
          <w:szCs w:val="28"/>
        </w:rPr>
      </w:pPr>
    </w:p>
    <w:p w:rsidR="001F601B" w:rsidRPr="00345E10" w:rsidRDefault="001F601B" w:rsidP="002934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4255E6" w:rsidRDefault="00630B55" w:rsidP="001F601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Премьер-м</w:t>
      </w:r>
      <w:r w:rsidR="00293442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инистр </w:t>
      </w:r>
    </w:p>
    <w:p w:rsidR="00293442" w:rsidRPr="00345E10" w:rsidRDefault="00630B55" w:rsidP="001F601B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Татарстан</w:t>
      </w:r>
      <w:r w:rsidR="00293442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425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293442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93442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F601B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3442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F601B"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r w:rsidRPr="00345E1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Песошин</w:t>
      </w:r>
    </w:p>
    <w:p w:rsidR="00C4607C" w:rsidRDefault="00C4607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0087F" w:rsidRPr="00D53F73" w:rsidRDefault="00E0087F" w:rsidP="00C52FA8">
      <w:pPr>
        <w:pStyle w:val="ConsPlusNormal"/>
        <w:ind w:left="6237"/>
        <w:outlineLvl w:val="0"/>
        <w:rPr>
          <w:rFonts w:ascii="Times New Roman" w:hAnsi="Times New Roman" w:cs="Times New Roman"/>
          <w:sz w:val="28"/>
          <w:szCs w:val="28"/>
        </w:rPr>
      </w:pPr>
      <w:r w:rsidRPr="00D53F73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E0087F" w:rsidRPr="00D53F73" w:rsidRDefault="00630B55" w:rsidP="00C52FA8">
      <w:pPr>
        <w:pStyle w:val="ConsPlusNormal"/>
        <w:ind w:left="6237"/>
        <w:outlineLvl w:val="0"/>
        <w:rPr>
          <w:rFonts w:ascii="Times New Roman" w:hAnsi="Times New Roman" w:cs="Times New Roman"/>
          <w:sz w:val="28"/>
          <w:szCs w:val="28"/>
        </w:rPr>
      </w:pPr>
      <w:r w:rsidRPr="00D53F73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8671C5" w:rsidRPr="00345E10" w:rsidRDefault="00630B55" w:rsidP="00C52FA8">
      <w:pPr>
        <w:pStyle w:val="ConsPlusNormal"/>
        <w:ind w:left="6237"/>
        <w:outlineLvl w:val="0"/>
        <w:rPr>
          <w:rFonts w:ascii="Times New Roman" w:hAnsi="Times New Roman" w:cs="Times New Roman"/>
          <w:sz w:val="28"/>
          <w:szCs w:val="28"/>
        </w:rPr>
      </w:pPr>
      <w:r w:rsidRPr="00345E10">
        <w:rPr>
          <w:rFonts w:ascii="Times New Roman" w:hAnsi="Times New Roman" w:cs="Times New Roman"/>
          <w:sz w:val="28"/>
          <w:szCs w:val="28"/>
        </w:rPr>
        <w:t>Кабинета М</w:t>
      </w:r>
      <w:r w:rsidR="008671C5" w:rsidRPr="00345E10">
        <w:rPr>
          <w:rFonts w:ascii="Times New Roman" w:hAnsi="Times New Roman" w:cs="Times New Roman"/>
          <w:sz w:val="28"/>
          <w:szCs w:val="28"/>
        </w:rPr>
        <w:t>инист</w:t>
      </w:r>
      <w:r w:rsidRPr="00345E10">
        <w:rPr>
          <w:rFonts w:ascii="Times New Roman" w:hAnsi="Times New Roman" w:cs="Times New Roman"/>
          <w:sz w:val="28"/>
          <w:szCs w:val="28"/>
        </w:rPr>
        <w:t>ров</w:t>
      </w:r>
      <w:r w:rsidR="008671C5" w:rsidRPr="00345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1C5" w:rsidRPr="00345E10" w:rsidRDefault="008671C5" w:rsidP="00C52FA8">
      <w:pPr>
        <w:pStyle w:val="ConsPlusNormal"/>
        <w:ind w:left="6237"/>
        <w:rPr>
          <w:rFonts w:ascii="Times New Roman" w:hAnsi="Times New Roman" w:cs="Times New Roman"/>
          <w:sz w:val="28"/>
          <w:szCs w:val="28"/>
        </w:rPr>
      </w:pPr>
      <w:r w:rsidRPr="00345E10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8671C5" w:rsidRPr="00345E10" w:rsidRDefault="008671C5" w:rsidP="00C52FA8">
      <w:pPr>
        <w:pStyle w:val="ConsPlusNormal"/>
        <w:ind w:left="6237"/>
        <w:rPr>
          <w:rFonts w:ascii="Times New Roman" w:hAnsi="Times New Roman" w:cs="Times New Roman"/>
          <w:sz w:val="28"/>
          <w:szCs w:val="28"/>
        </w:rPr>
      </w:pPr>
      <w:r w:rsidRPr="00345E10">
        <w:rPr>
          <w:rFonts w:ascii="Times New Roman" w:hAnsi="Times New Roman" w:cs="Times New Roman"/>
          <w:sz w:val="28"/>
          <w:szCs w:val="28"/>
        </w:rPr>
        <w:t xml:space="preserve">от </w:t>
      </w:r>
      <w:r w:rsidR="009C7783" w:rsidRPr="00345E10">
        <w:rPr>
          <w:rFonts w:ascii="Times New Roman" w:hAnsi="Times New Roman" w:cs="Times New Roman"/>
          <w:sz w:val="28"/>
          <w:szCs w:val="28"/>
        </w:rPr>
        <w:t>«___» ___202</w:t>
      </w:r>
      <w:r w:rsidR="00BE71C9" w:rsidRPr="00345E10">
        <w:rPr>
          <w:rFonts w:ascii="Times New Roman" w:hAnsi="Times New Roman" w:cs="Times New Roman"/>
          <w:sz w:val="28"/>
          <w:szCs w:val="28"/>
        </w:rPr>
        <w:t>2</w:t>
      </w:r>
      <w:r w:rsidR="009C7783" w:rsidRPr="00345E10">
        <w:rPr>
          <w:rFonts w:ascii="Times New Roman" w:hAnsi="Times New Roman" w:cs="Times New Roman"/>
          <w:sz w:val="28"/>
          <w:szCs w:val="28"/>
        </w:rPr>
        <w:t xml:space="preserve"> №____</w:t>
      </w:r>
    </w:p>
    <w:p w:rsidR="006C322E" w:rsidRPr="00345E10" w:rsidRDefault="006C322E" w:rsidP="00C52FA8">
      <w:pPr>
        <w:pStyle w:val="ConsPlusNormal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224009" w:rsidRDefault="002542BC" w:rsidP="00C52FA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44"/>
      <w:bookmarkEnd w:id="0"/>
      <w:r w:rsidRPr="00345E10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C52FA8" w:rsidRPr="00C52FA8">
        <w:rPr>
          <w:rFonts w:ascii="Times New Roman" w:hAnsi="Times New Roman" w:cs="Times New Roman"/>
          <w:sz w:val="28"/>
          <w:szCs w:val="28"/>
        </w:rPr>
        <w:t>добычи подземных вод садоводческими некоммерческими товариществами и (или) огородническими некоммерческими товариществами для целей питьевого водоснабжения или технического водоснабжения указанных товариществ на территории</w:t>
      </w:r>
      <w:r w:rsidR="00C52FA8">
        <w:rPr>
          <w:rFonts w:ascii="Times New Roman" w:hAnsi="Times New Roman" w:cs="Times New Roman"/>
          <w:sz w:val="28"/>
          <w:szCs w:val="28"/>
        </w:rPr>
        <w:br/>
      </w:r>
      <w:r w:rsidR="00C52FA8" w:rsidRPr="00C52FA8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BE238C" w:rsidRPr="00345E10" w:rsidRDefault="00BE238C" w:rsidP="00F1762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671C5" w:rsidRDefault="003D2386" w:rsidP="00C52FA8">
      <w:pPr>
        <w:pStyle w:val="a7"/>
        <w:ind w:left="0" w:firstLine="567"/>
        <w:jc w:val="both"/>
        <w:rPr>
          <w:szCs w:val="28"/>
        </w:rPr>
      </w:pPr>
      <w:r w:rsidRPr="00BF3086">
        <w:rPr>
          <w:szCs w:val="28"/>
        </w:rPr>
        <w:t>1.</w:t>
      </w:r>
      <w:r w:rsidR="00BE238C" w:rsidRPr="00BF3086">
        <w:rPr>
          <w:szCs w:val="28"/>
        </w:rPr>
        <w:t> </w:t>
      </w:r>
      <w:r w:rsidR="00C21805" w:rsidRPr="00BF3086">
        <w:rPr>
          <w:szCs w:val="28"/>
        </w:rPr>
        <w:t xml:space="preserve">Настоящий </w:t>
      </w:r>
      <w:r w:rsidR="001F601B" w:rsidRPr="00BF3086">
        <w:rPr>
          <w:szCs w:val="28"/>
        </w:rPr>
        <w:t xml:space="preserve">Порядок </w:t>
      </w:r>
      <w:r w:rsidR="002076B3" w:rsidRPr="00BF3086">
        <w:rPr>
          <w:szCs w:val="28"/>
        </w:rPr>
        <w:t>р</w:t>
      </w:r>
      <w:r w:rsidR="00C4607C" w:rsidRPr="00BF3086">
        <w:rPr>
          <w:szCs w:val="28"/>
        </w:rPr>
        <w:t xml:space="preserve">азработан в соответствии </w:t>
      </w:r>
      <w:r w:rsidR="00C719D0" w:rsidRPr="00BF3086">
        <w:rPr>
          <w:szCs w:val="28"/>
        </w:rPr>
        <w:t>со статьей</w:t>
      </w:r>
      <w:r w:rsidR="002076B3" w:rsidRPr="00BF3086">
        <w:rPr>
          <w:szCs w:val="28"/>
        </w:rPr>
        <w:t xml:space="preserve"> </w:t>
      </w:r>
      <w:r w:rsidR="00C52FA8">
        <w:rPr>
          <w:szCs w:val="28"/>
        </w:rPr>
        <w:t>19</w:t>
      </w:r>
      <w:r w:rsidR="00C52FA8">
        <w:rPr>
          <w:szCs w:val="28"/>
          <w:vertAlign w:val="superscript"/>
        </w:rPr>
        <w:t>2</w:t>
      </w:r>
      <w:r w:rsidR="002076B3" w:rsidRPr="00BF3086">
        <w:rPr>
          <w:szCs w:val="28"/>
        </w:rPr>
        <w:t xml:space="preserve"> Закона Российской Федерации от 21 февраля 1992 г. №</w:t>
      </w:r>
      <w:r w:rsidR="00C4607C" w:rsidRPr="00BF3086">
        <w:rPr>
          <w:szCs w:val="28"/>
        </w:rPr>
        <w:t> </w:t>
      </w:r>
      <w:r w:rsidR="002076B3" w:rsidRPr="00BF3086">
        <w:rPr>
          <w:szCs w:val="28"/>
        </w:rPr>
        <w:t>2395-1 «О недрах» (далее – Закон РФ «О недрах»)</w:t>
      </w:r>
      <w:r w:rsidR="000208A0" w:rsidRPr="00BF3086">
        <w:rPr>
          <w:szCs w:val="28"/>
        </w:rPr>
        <w:t xml:space="preserve">, </w:t>
      </w:r>
      <w:r w:rsidR="00C52FA8">
        <w:rPr>
          <w:szCs w:val="28"/>
        </w:rPr>
        <w:t xml:space="preserve">пунктом 14 </w:t>
      </w:r>
      <w:r w:rsidR="000208A0" w:rsidRPr="00BF3086">
        <w:rPr>
          <w:szCs w:val="28"/>
        </w:rPr>
        <w:t>стать</w:t>
      </w:r>
      <w:r w:rsidR="00C52FA8">
        <w:rPr>
          <w:szCs w:val="28"/>
        </w:rPr>
        <w:t>и</w:t>
      </w:r>
      <w:r w:rsidR="000208A0" w:rsidRPr="00BF3086">
        <w:rPr>
          <w:szCs w:val="28"/>
        </w:rPr>
        <w:t xml:space="preserve"> </w:t>
      </w:r>
      <w:r w:rsidR="00C52FA8">
        <w:rPr>
          <w:szCs w:val="28"/>
        </w:rPr>
        <w:t xml:space="preserve">4 </w:t>
      </w:r>
      <w:r w:rsidR="00F55258" w:rsidRPr="00345E10">
        <w:rPr>
          <w:szCs w:val="28"/>
        </w:rPr>
        <w:t>Закон</w:t>
      </w:r>
      <w:r w:rsidR="00F55258">
        <w:rPr>
          <w:szCs w:val="28"/>
        </w:rPr>
        <w:t>а</w:t>
      </w:r>
      <w:r w:rsidR="00F55258" w:rsidRPr="00345E10">
        <w:rPr>
          <w:szCs w:val="28"/>
        </w:rPr>
        <w:t xml:space="preserve"> Республики Татарстан от </w:t>
      </w:r>
      <w:r w:rsidR="00F55258">
        <w:rPr>
          <w:szCs w:val="28"/>
        </w:rPr>
        <w:t>25</w:t>
      </w:r>
      <w:r w:rsidR="00F55258" w:rsidRPr="00345E10">
        <w:rPr>
          <w:szCs w:val="28"/>
        </w:rPr>
        <w:t xml:space="preserve"> </w:t>
      </w:r>
      <w:r w:rsidR="00F55258">
        <w:rPr>
          <w:szCs w:val="28"/>
        </w:rPr>
        <w:t>февраля</w:t>
      </w:r>
      <w:r w:rsidR="00F55258" w:rsidRPr="00345E10">
        <w:rPr>
          <w:szCs w:val="28"/>
        </w:rPr>
        <w:t xml:space="preserve"> </w:t>
      </w:r>
      <w:r w:rsidR="00F55258">
        <w:rPr>
          <w:szCs w:val="28"/>
        </w:rPr>
        <w:t xml:space="preserve">2022 </w:t>
      </w:r>
      <w:r w:rsidR="00F55258" w:rsidRPr="00345E10">
        <w:rPr>
          <w:szCs w:val="28"/>
        </w:rPr>
        <w:t>года №</w:t>
      </w:r>
      <w:r w:rsidR="00F55258">
        <w:rPr>
          <w:szCs w:val="28"/>
        </w:rPr>
        <w:t> 5-ЗРТ</w:t>
      </w:r>
      <w:r w:rsidR="00F55258" w:rsidRPr="00345E10">
        <w:rPr>
          <w:szCs w:val="28"/>
        </w:rPr>
        <w:t xml:space="preserve"> «</w:t>
      </w:r>
      <w:r w:rsidR="00F55258" w:rsidRPr="00C4607C">
        <w:rPr>
          <w:szCs w:val="28"/>
        </w:rPr>
        <w:t>О регулировании отдельных вопросов</w:t>
      </w:r>
      <w:r w:rsidR="00F55258">
        <w:rPr>
          <w:szCs w:val="28"/>
        </w:rPr>
        <w:t xml:space="preserve"> </w:t>
      </w:r>
      <w:r w:rsidR="00F55258" w:rsidRPr="00C4607C">
        <w:rPr>
          <w:szCs w:val="28"/>
        </w:rPr>
        <w:t>в сфере недропользования в Республике Татарстан</w:t>
      </w:r>
      <w:r w:rsidR="00F55258" w:rsidRPr="00345E10">
        <w:rPr>
          <w:szCs w:val="28"/>
        </w:rPr>
        <w:t>»</w:t>
      </w:r>
      <w:r w:rsidR="002076B3" w:rsidRPr="00BF3086">
        <w:rPr>
          <w:szCs w:val="28"/>
        </w:rPr>
        <w:t xml:space="preserve"> и </w:t>
      </w:r>
      <w:r w:rsidR="00BE71C9" w:rsidRPr="00BF3086">
        <w:rPr>
          <w:szCs w:val="28"/>
        </w:rPr>
        <w:t xml:space="preserve">регламентирует </w:t>
      </w:r>
      <w:r w:rsidR="0024778D" w:rsidRPr="004255E6">
        <w:rPr>
          <w:szCs w:val="28"/>
        </w:rPr>
        <w:t xml:space="preserve">механизм </w:t>
      </w:r>
      <w:r w:rsidR="00C52FA8" w:rsidRPr="004255E6">
        <w:rPr>
          <w:szCs w:val="28"/>
        </w:rPr>
        <w:t>д</w:t>
      </w:r>
      <w:r w:rsidR="00C52FA8">
        <w:rPr>
          <w:szCs w:val="28"/>
        </w:rPr>
        <w:t xml:space="preserve">обычи </w:t>
      </w:r>
      <w:r w:rsidR="00C52FA8" w:rsidRPr="00C52FA8">
        <w:rPr>
          <w:szCs w:val="28"/>
        </w:rPr>
        <w:t xml:space="preserve">подземных вод садоводческими некоммерческими товариществами и (или) огородническими некоммерческими товариществами </w:t>
      </w:r>
      <w:r w:rsidR="009E7EC8" w:rsidRPr="009E7EC8">
        <w:rPr>
          <w:szCs w:val="28"/>
        </w:rPr>
        <w:t>для целей питьевого и хозяйственно-бытового водоснабжения (далее - питьевое водоснабжение) или технического водоснабжения</w:t>
      </w:r>
      <w:r w:rsidR="00C52FA8" w:rsidRPr="00C52FA8">
        <w:rPr>
          <w:szCs w:val="28"/>
        </w:rPr>
        <w:t xml:space="preserve"> указанных товариществ на территории</w:t>
      </w:r>
      <w:r w:rsidR="00C52FA8">
        <w:rPr>
          <w:szCs w:val="28"/>
        </w:rPr>
        <w:t xml:space="preserve"> </w:t>
      </w:r>
      <w:r w:rsidR="00C52FA8" w:rsidRPr="00C52FA8">
        <w:rPr>
          <w:szCs w:val="28"/>
        </w:rPr>
        <w:t>Республики Татарстан</w:t>
      </w:r>
      <w:r w:rsidR="008671C5" w:rsidRPr="00BF3086">
        <w:rPr>
          <w:szCs w:val="28"/>
        </w:rPr>
        <w:t>.</w:t>
      </w:r>
    </w:p>
    <w:p w:rsidR="009E7EC8" w:rsidRDefault="009E7EC8" w:rsidP="00C52FA8">
      <w:pPr>
        <w:pStyle w:val="a7"/>
        <w:ind w:left="0" w:firstLine="567"/>
        <w:jc w:val="both"/>
        <w:rPr>
          <w:szCs w:val="28"/>
        </w:rPr>
      </w:pPr>
      <w:r>
        <w:rPr>
          <w:szCs w:val="28"/>
        </w:rPr>
        <w:t>2. </w:t>
      </w:r>
      <w:r w:rsidRPr="009E7EC8">
        <w:rPr>
          <w:szCs w:val="28"/>
        </w:rPr>
        <w:t>Под использованием подземных вод</w:t>
      </w:r>
      <w:r w:rsidRPr="0024778D">
        <w:rPr>
          <w:color w:val="FF0000"/>
          <w:szCs w:val="28"/>
        </w:rPr>
        <w:t xml:space="preserve"> </w:t>
      </w:r>
      <w:r w:rsidRPr="009E7EC8">
        <w:rPr>
          <w:szCs w:val="28"/>
        </w:rPr>
        <w:t xml:space="preserve">для целей питьевого водоснабжения или технического водоснабжения </w:t>
      </w:r>
      <w:r w:rsidR="004255E6" w:rsidRPr="00C52FA8">
        <w:rPr>
          <w:szCs w:val="28"/>
        </w:rPr>
        <w:t xml:space="preserve">садоводческими некоммерческими товариществами и (или) огородническими некоммерческими товариществами </w:t>
      </w:r>
      <w:r w:rsidR="004255E6" w:rsidRPr="004255E6">
        <w:rPr>
          <w:szCs w:val="28"/>
        </w:rPr>
        <w:t xml:space="preserve">(далее – </w:t>
      </w:r>
      <w:r w:rsidRPr="004255E6">
        <w:rPr>
          <w:szCs w:val="28"/>
        </w:rPr>
        <w:t>товариществ</w:t>
      </w:r>
      <w:r w:rsidR="004255E6" w:rsidRPr="004255E6">
        <w:rPr>
          <w:szCs w:val="28"/>
        </w:rPr>
        <w:t>а)</w:t>
      </w:r>
      <w:r w:rsidRPr="004255E6">
        <w:rPr>
          <w:szCs w:val="28"/>
        </w:rPr>
        <w:t xml:space="preserve"> </w:t>
      </w:r>
      <w:r w:rsidRPr="009E7EC8">
        <w:rPr>
          <w:szCs w:val="28"/>
        </w:rPr>
        <w:t>понимается их использование товариществами и правообладателями садовых или огородных земельных участков, расположенных в границах территории ведения гражданами садоводства или огородничества для собственных нужд, для личных, бытовых и иных не связанных с осуществлением предпринимательской деятельности нужд в целях ведения садоводства или огородничества и создания для этого благоприятных условий, а также обеспечения освоения земельных участков, расположенных в границах территории ведения гражданами садоводства или огородничества для собственных нужд.</w:t>
      </w:r>
    </w:p>
    <w:p w:rsidR="009E7EC8" w:rsidRPr="00BF3086" w:rsidRDefault="009E7EC8" w:rsidP="00C52FA8">
      <w:pPr>
        <w:pStyle w:val="a7"/>
        <w:ind w:left="0" w:firstLine="567"/>
        <w:jc w:val="both"/>
        <w:rPr>
          <w:szCs w:val="28"/>
        </w:rPr>
      </w:pPr>
      <w:r>
        <w:rPr>
          <w:szCs w:val="28"/>
        </w:rPr>
        <w:t>3. </w:t>
      </w:r>
      <w:r w:rsidRPr="009E7EC8">
        <w:rPr>
          <w:szCs w:val="28"/>
        </w:rPr>
        <w:t xml:space="preserve">Добыча подземных вод, используемых для целей питьевого водоснабжения или технического водоснабжения </w:t>
      </w:r>
      <w:r w:rsidRPr="004255E6">
        <w:rPr>
          <w:szCs w:val="28"/>
        </w:rPr>
        <w:t xml:space="preserve">товариществ, осуществляется </w:t>
      </w:r>
      <w:r w:rsidRPr="009E7EC8">
        <w:rPr>
          <w:szCs w:val="28"/>
        </w:rPr>
        <w:t xml:space="preserve">ими на участках недр местного значения, предоставленных им в пользование в соответствии с </w:t>
      </w:r>
      <w:r w:rsidRPr="00BF3086">
        <w:rPr>
          <w:szCs w:val="28"/>
        </w:rPr>
        <w:t>Закон</w:t>
      </w:r>
      <w:r w:rsidR="0024778D">
        <w:rPr>
          <w:szCs w:val="28"/>
        </w:rPr>
        <w:t>ом</w:t>
      </w:r>
      <w:r w:rsidRPr="00BF3086">
        <w:rPr>
          <w:szCs w:val="28"/>
        </w:rPr>
        <w:t xml:space="preserve"> РФ «О недрах»</w:t>
      </w:r>
      <w:r w:rsidRPr="009E7EC8">
        <w:rPr>
          <w:szCs w:val="28"/>
        </w:rPr>
        <w:t xml:space="preserve">, и оформляется специальным государственным разрешением в виде лицензии, включающей установленной формы бланк с Государственным гербом Российской Федерации, а также текстовые, графические и иные приложения, являющиеся неотъемлемой составной частью лицензии и определяющие основные условия пользования недрами, выданной </w:t>
      </w:r>
      <w:r>
        <w:rPr>
          <w:szCs w:val="28"/>
        </w:rPr>
        <w:t>порядке</w:t>
      </w:r>
      <w:r w:rsidR="0024778D">
        <w:rPr>
          <w:szCs w:val="28"/>
        </w:rPr>
        <w:t>,</w:t>
      </w:r>
      <w:r>
        <w:rPr>
          <w:szCs w:val="28"/>
        </w:rPr>
        <w:t xml:space="preserve"> установленном Кабинетом Министров Республики Татарстан</w:t>
      </w:r>
      <w:r w:rsidRPr="009E7EC8">
        <w:rPr>
          <w:szCs w:val="28"/>
        </w:rPr>
        <w:t>.</w:t>
      </w:r>
    </w:p>
    <w:p w:rsidR="00A7704F" w:rsidRDefault="009E7EC8" w:rsidP="00D27D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E238C" w:rsidRPr="00BF3086">
        <w:rPr>
          <w:rFonts w:ascii="Times New Roman" w:hAnsi="Times New Roman" w:cs="Times New Roman"/>
          <w:sz w:val="28"/>
          <w:szCs w:val="28"/>
        </w:rPr>
        <w:t> </w:t>
      </w:r>
      <w:r w:rsidR="00D27D8C" w:rsidRPr="00BF3086">
        <w:rPr>
          <w:rFonts w:ascii="Times New Roman" w:hAnsi="Times New Roman" w:cs="Times New Roman"/>
          <w:sz w:val="28"/>
          <w:szCs w:val="28"/>
        </w:rPr>
        <w:t xml:space="preserve">Предоставление в пользование участков недр местного значения для геологического изучения в целях поисков и оценки подземных вод и их добычи, для добычи подземных вод, используемых для целей питьевого водоснабжения </w:t>
      </w:r>
      <w:r w:rsidR="00D27D8C" w:rsidRPr="00BF3086">
        <w:rPr>
          <w:rFonts w:ascii="Times New Roman" w:hAnsi="Times New Roman" w:cs="Times New Roman"/>
          <w:sz w:val="28"/>
          <w:szCs w:val="28"/>
        </w:rPr>
        <w:lastRenderedPageBreak/>
        <w:t xml:space="preserve">или технического водоснабжения товариществ, а также в целях, не связанных с добычей полезных ископаемых, осуществляется органом управления государственным фондом недр Республики Татарстан </w:t>
      </w:r>
      <w:r>
        <w:rPr>
          <w:rFonts w:ascii="Times New Roman" w:hAnsi="Times New Roman" w:cs="Times New Roman"/>
          <w:sz w:val="28"/>
          <w:szCs w:val="28"/>
        </w:rPr>
        <w:t>– Министерством экологии и природных ресурсов Республики Татарстан</w:t>
      </w:r>
      <w:r w:rsidR="002438B6">
        <w:rPr>
          <w:rFonts w:ascii="Times New Roman" w:hAnsi="Times New Roman" w:cs="Times New Roman"/>
          <w:sz w:val="28"/>
          <w:szCs w:val="28"/>
        </w:rPr>
        <w:t xml:space="preserve"> (далее – Министерство)</w:t>
      </w:r>
      <w:r w:rsidR="002076B3" w:rsidRPr="00BF3086">
        <w:rPr>
          <w:rFonts w:ascii="Times New Roman" w:hAnsi="Times New Roman" w:cs="Times New Roman"/>
          <w:sz w:val="28"/>
          <w:szCs w:val="28"/>
        </w:rPr>
        <w:t>.</w:t>
      </w:r>
    </w:p>
    <w:p w:rsidR="002438B6" w:rsidRPr="002438B6" w:rsidRDefault="002438B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438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438B6">
        <w:rPr>
          <w:rFonts w:ascii="Times New Roman" w:hAnsi="Times New Roman" w:cs="Times New Roman"/>
          <w:sz w:val="28"/>
          <w:szCs w:val="28"/>
        </w:rPr>
        <w:t xml:space="preserve">Добыча подземных вод, используемых для целей питьевого водоснабжения или технического водоснабжения </w:t>
      </w:r>
      <w:r w:rsidRPr="004255E6">
        <w:rPr>
          <w:rFonts w:ascii="Times New Roman" w:hAnsi="Times New Roman" w:cs="Times New Roman"/>
          <w:sz w:val="28"/>
          <w:szCs w:val="28"/>
        </w:rPr>
        <w:t xml:space="preserve">товариществ, </w:t>
      </w:r>
      <w:r w:rsidRPr="002438B6">
        <w:rPr>
          <w:rFonts w:ascii="Times New Roman" w:hAnsi="Times New Roman" w:cs="Times New Roman"/>
          <w:sz w:val="28"/>
          <w:szCs w:val="28"/>
        </w:rPr>
        <w:t>осуществляется без проведения геологического изучения недр, проведения государственной экспертизы запасов полезных ископаемых и подземных вод, геологической информации о предоставляемых в пользование участках недр, согласования и утверждения технических проектов и иной проектной документации на выполнение работ, связанных с пользованием недрами, а также без представления доказательств того, что товарищества обладают или будут обладать квалифицированными специалистами, необходимыми финансовыми и техническими средствами для эффективного и безопасного проведения работ.</w:t>
      </w:r>
    </w:p>
    <w:p w:rsidR="002438B6" w:rsidRPr="002438B6" w:rsidRDefault="002438B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438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438B6">
        <w:rPr>
          <w:rFonts w:ascii="Times New Roman" w:hAnsi="Times New Roman" w:cs="Times New Roman"/>
          <w:sz w:val="28"/>
          <w:szCs w:val="28"/>
        </w:rPr>
        <w:t xml:space="preserve">Добыча подземных вод, используемых для целей питьевого водоснабжения или технического водоснабжения </w:t>
      </w:r>
      <w:r w:rsidRPr="004255E6">
        <w:rPr>
          <w:rFonts w:ascii="Times New Roman" w:hAnsi="Times New Roman" w:cs="Times New Roman"/>
          <w:sz w:val="28"/>
          <w:szCs w:val="28"/>
        </w:rPr>
        <w:t xml:space="preserve">товариществ, должна </w:t>
      </w:r>
      <w:r w:rsidRPr="002438B6">
        <w:rPr>
          <w:rFonts w:ascii="Times New Roman" w:hAnsi="Times New Roman" w:cs="Times New Roman"/>
          <w:sz w:val="28"/>
          <w:szCs w:val="28"/>
        </w:rPr>
        <w:t>осуществляться с соблюдением правил охраны подземных водных объектов, а также основных требований по рациональному использованию и охране недр.</w:t>
      </w:r>
    </w:p>
    <w:p w:rsidR="002438B6" w:rsidRPr="002438B6" w:rsidRDefault="002438B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2438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438B6">
        <w:rPr>
          <w:rFonts w:ascii="Times New Roman" w:hAnsi="Times New Roman" w:cs="Times New Roman"/>
          <w:sz w:val="28"/>
          <w:szCs w:val="28"/>
        </w:rPr>
        <w:t>Участок недр местного значения для добычи подземных вод предоставляется в пользование на срок до 25 лет.</w:t>
      </w:r>
    </w:p>
    <w:p w:rsidR="002438B6" w:rsidRPr="002438B6" w:rsidRDefault="00F601DB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438B6" w:rsidRPr="002438B6">
        <w:rPr>
          <w:rFonts w:ascii="Times New Roman" w:hAnsi="Times New Roman" w:cs="Times New Roman"/>
          <w:sz w:val="28"/>
          <w:szCs w:val="28"/>
        </w:rPr>
        <w:t>.</w:t>
      </w:r>
      <w:r w:rsidR="002438B6">
        <w:rPr>
          <w:rFonts w:ascii="Times New Roman" w:hAnsi="Times New Roman" w:cs="Times New Roman"/>
          <w:sz w:val="28"/>
          <w:szCs w:val="28"/>
        </w:rPr>
        <w:t> П</w:t>
      </w:r>
      <w:r w:rsidR="002438B6" w:rsidRPr="002438B6">
        <w:rPr>
          <w:rFonts w:ascii="Times New Roman" w:hAnsi="Times New Roman" w:cs="Times New Roman"/>
          <w:sz w:val="28"/>
          <w:szCs w:val="28"/>
        </w:rPr>
        <w:t>ользовател</w:t>
      </w:r>
      <w:r w:rsidR="002438B6">
        <w:rPr>
          <w:rFonts w:ascii="Times New Roman" w:hAnsi="Times New Roman" w:cs="Times New Roman"/>
          <w:sz w:val="28"/>
          <w:szCs w:val="28"/>
        </w:rPr>
        <w:t>ь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 недр может досрочно прекратить добычу подземных вод, </w:t>
      </w:r>
      <w:r w:rsidR="002438B6">
        <w:rPr>
          <w:rFonts w:ascii="Times New Roman" w:hAnsi="Times New Roman" w:cs="Times New Roman"/>
          <w:sz w:val="28"/>
          <w:szCs w:val="28"/>
        </w:rPr>
        <w:t xml:space="preserve">направив в адрес Министерства </w:t>
      </w:r>
      <w:r w:rsidR="002438B6" w:rsidRPr="002438B6">
        <w:rPr>
          <w:rFonts w:ascii="Times New Roman" w:hAnsi="Times New Roman" w:cs="Times New Roman"/>
          <w:sz w:val="28"/>
          <w:szCs w:val="28"/>
        </w:rPr>
        <w:t>заявлени</w:t>
      </w:r>
      <w:r w:rsidR="0024778D">
        <w:rPr>
          <w:rFonts w:ascii="Times New Roman" w:hAnsi="Times New Roman" w:cs="Times New Roman"/>
          <w:sz w:val="28"/>
          <w:szCs w:val="28"/>
        </w:rPr>
        <w:t>е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 о досрочном прекращении права пользования недр</w:t>
      </w:r>
      <w:r w:rsidR="0024778D">
        <w:rPr>
          <w:rFonts w:ascii="Times New Roman" w:hAnsi="Times New Roman" w:cs="Times New Roman"/>
          <w:sz w:val="28"/>
          <w:szCs w:val="28"/>
        </w:rPr>
        <w:t>ами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 в соответствии с Закон</w:t>
      </w:r>
      <w:r w:rsidR="002438B6">
        <w:rPr>
          <w:rFonts w:ascii="Times New Roman" w:hAnsi="Times New Roman" w:cs="Times New Roman"/>
          <w:sz w:val="28"/>
          <w:szCs w:val="28"/>
        </w:rPr>
        <w:t>ом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 РФ «О недрах».</w:t>
      </w:r>
    </w:p>
    <w:p w:rsidR="001160EF" w:rsidRDefault="002438B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2438B6">
        <w:rPr>
          <w:rFonts w:ascii="Times New Roman" w:hAnsi="Times New Roman" w:cs="Times New Roman"/>
          <w:sz w:val="28"/>
          <w:szCs w:val="28"/>
        </w:rPr>
        <w:t xml:space="preserve">аявление о досрочном прекращении права пользования недрами должно быть подано пользователем недр в </w:t>
      </w: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Pr="002438B6">
        <w:rPr>
          <w:rFonts w:ascii="Times New Roman" w:hAnsi="Times New Roman" w:cs="Times New Roman"/>
          <w:sz w:val="28"/>
          <w:szCs w:val="28"/>
        </w:rPr>
        <w:t xml:space="preserve"> не позднее шести месяцев до запрашиваемой им даты досрочного прекращения права пользования недрами. В случае досрочного прекращения права пользования недрами пользователь недр должен выполнить все обязательства, предусмотренные статьей 26 </w:t>
      </w:r>
      <w:r w:rsidR="001160EF" w:rsidRPr="002438B6">
        <w:rPr>
          <w:rFonts w:ascii="Times New Roman" w:hAnsi="Times New Roman" w:cs="Times New Roman"/>
          <w:sz w:val="28"/>
          <w:szCs w:val="28"/>
        </w:rPr>
        <w:t>Закон</w:t>
      </w:r>
      <w:r w:rsidR="001160EF">
        <w:rPr>
          <w:rFonts w:ascii="Times New Roman" w:hAnsi="Times New Roman" w:cs="Times New Roman"/>
          <w:sz w:val="28"/>
          <w:szCs w:val="28"/>
        </w:rPr>
        <w:t>а</w:t>
      </w:r>
      <w:r w:rsidR="001160EF" w:rsidRPr="002438B6">
        <w:rPr>
          <w:rFonts w:ascii="Times New Roman" w:hAnsi="Times New Roman" w:cs="Times New Roman"/>
          <w:sz w:val="28"/>
          <w:szCs w:val="28"/>
        </w:rPr>
        <w:t xml:space="preserve"> РФ «О</w:t>
      </w:r>
      <w:r w:rsidR="001160EF">
        <w:rPr>
          <w:rFonts w:ascii="Times New Roman" w:hAnsi="Times New Roman" w:cs="Times New Roman"/>
          <w:sz w:val="28"/>
          <w:szCs w:val="28"/>
        </w:rPr>
        <w:t> </w:t>
      </w:r>
      <w:r w:rsidR="001160EF" w:rsidRPr="002438B6">
        <w:rPr>
          <w:rFonts w:ascii="Times New Roman" w:hAnsi="Times New Roman" w:cs="Times New Roman"/>
          <w:sz w:val="28"/>
          <w:szCs w:val="28"/>
        </w:rPr>
        <w:t>недрах»</w:t>
      </w:r>
      <w:r w:rsidRPr="002438B6">
        <w:rPr>
          <w:rFonts w:ascii="Times New Roman" w:hAnsi="Times New Roman" w:cs="Times New Roman"/>
          <w:sz w:val="28"/>
          <w:szCs w:val="28"/>
        </w:rPr>
        <w:t>.</w:t>
      </w:r>
    </w:p>
    <w:p w:rsidR="002438B6" w:rsidRPr="002438B6" w:rsidRDefault="002438B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38B6">
        <w:rPr>
          <w:rFonts w:ascii="Times New Roman" w:hAnsi="Times New Roman" w:cs="Times New Roman"/>
          <w:sz w:val="28"/>
          <w:szCs w:val="28"/>
        </w:rPr>
        <w:t xml:space="preserve">Консервация и ликвидация горных выработок и иных сооружений, связанных с пользованием недрами, осуществляются за счет средств </w:t>
      </w:r>
      <w:r w:rsidRPr="004255E6">
        <w:rPr>
          <w:rFonts w:ascii="Times New Roman" w:hAnsi="Times New Roman" w:cs="Times New Roman"/>
          <w:sz w:val="28"/>
          <w:szCs w:val="28"/>
        </w:rPr>
        <w:t>товарищества</w:t>
      </w:r>
      <w:r w:rsidRPr="002438B6">
        <w:rPr>
          <w:rFonts w:ascii="Times New Roman" w:hAnsi="Times New Roman" w:cs="Times New Roman"/>
          <w:sz w:val="28"/>
          <w:szCs w:val="28"/>
        </w:rPr>
        <w:t>.</w:t>
      </w:r>
    </w:p>
    <w:p w:rsidR="002438B6" w:rsidRPr="002438B6" w:rsidRDefault="00F601DB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438B6" w:rsidRPr="002438B6">
        <w:rPr>
          <w:rFonts w:ascii="Times New Roman" w:hAnsi="Times New Roman" w:cs="Times New Roman"/>
          <w:sz w:val="28"/>
          <w:szCs w:val="28"/>
        </w:rPr>
        <w:t>.</w:t>
      </w:r>
      <w:r w:rsidR="002438B6">
        <w:rPr>
          <w:rFonts w:ascii="Times New Roman" w:hAnsi="Times New Roman" w:cs="Times New Roman"/>
          <w:sz w:val="28"/>
          <w:szCs w:val="28"/>
        </w:rPr>
        <w:t> </w:t>
      </w:r>
      <w:r w:rsidR="004255E6" w:rsidRPr="004255E6">
        <w:rPr>
          <w:rFonts w:ascii="Times New Roman" w:hAnsi="Times New Roman" w:cs="Times New Roman"/>
          <w:sz w:val="28"/>
          <w:szCs w:val="28"/>
        </w:rPr>
        <w:t>Т</w:t>
      </w:r>
      <w:r w:rsidR="009D2B5F" w:rsidRPr="004255E6">
        <w:rPr>
          <w:rFonts w:ascii="Times New Roman" w:hAnsi="Times New Roman" w:cs="Times New Roman"/>
          <w:sz w:val="28"/>
          <w:szCs w:val="28"/>
        </w:rPr>
        <w:t xml:space="preserve">оварищество </w:t>
      </w:r>
      <w:r w:rsidR="002438B6" w:rsidRPr="002438B6">
        <w:rPr>
          <w:rFonts w:ascii="Times New Roman" w:hAnsi="Times New Roman" w:cs="Times New Roman"/>
          <w:sz w:val="28"/>
          <w:szCs w:val="28"/>
        </w:rPr>
        <w:t>обязано приостановить добычу подземных вод в случаях возникновения непосредственной угрозы жизни и здоровью людей, работающих или проживающих в зоне влияния работ, нанесения ущерба хозяйственным объектам или окружающей среде, возникновения чрезвычайных ситуаций (стихийные бедствия и др.).</w:t>
      </w:r>
    </w:p>
    <w:p w:rsidR="002438B6" w:rsidRPr="002438B6" w:rsidRDefault="004255E6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55E6">
        <w:rPr>
          <w:rFonts w:ascii="Times New Roman" w:hAnsi="Times New Roman" w:cs="Times New Roman"/>
          <w:sz w:val="28"/>
          <w:szCs w:val="28"/>
        </w:rPr>
        <w:t>Т</w:t>
      </w:r>
      <w:r w:rsidR="009D2B5F" w:rsidRPr="004255E6">
        <w:rPr>
          <w:rFonts w:ascii="Times New Roman" w:hAnsi="Times New Roman" w:cs="Times New Roman"/>
          <w:sz w:val="28"/>
          <w:szCs w:val="28"/>
        </w:rPr>
        <w:t>оварищество</w:t>
      </w:r>
      <w:r w:rsidR="002438B6" w:rsidRPr="004255E6">
        <w:rPr>
          <w:rFonts w:ascii="Times New Roman" w:hAnsi="Times New Roman" w:cs="Times New Roman"/>
          <w:sz w:val="28"/>
          <w:szCs w:val="28"/>
        </w:rPr>
        <w:t xml:space="preserve"> в 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срок не позднее трех календарных дней с момента приостановки работ направляет в </w:t>
      </w:r>
      <w:r w:rsidR="001160EF">
        <w:rPr>
          <w:rFonts w:ascii="Times New Roman" w:hAnsi="Times New Roman" w:cs="Times New Roman"/>
          <w:sz w:val="28"/>
          <w:szCs w:val="28"/>
        </w:rPr>
        <w:t>Министерство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 информацию о приостановлении работ, причинах и сроках приостановления работ.</w:t>
      </w:r>
    </w:p>
    <w:p w:rsidR="002438B6" w:rsidRPr="00345E10" w:rsidRDefault="00F601DB" w:rsidP="002438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438B6" w:rsidRPr="002438B6">
        <w:rPr>
          <w:rFonts w:ascii="Times New Roman" w:hAnsi="Times New Roman" w:cs="Times New Roman"/>
          <w:sz w:val="28"/>
          <w:szCs w:val="28"/>
        </w:rPr>
        <w:t>.</w:t>
      </w:r>
      <w:r w:rsidR="002438B6">
        <w:rPr>
          <w:rFonts w:ascii="Times New Roman" w:hAnsi="Times New Roman" w:cs="Times New Roman"/>
          <w:sz w:val="28"/>
          <w:szCs w:val="28"/>
        </w:rPr>
        <w:t> </w:t>
      </w:r>
      <w:r w:rsidR="002438B6" w:rsidRPr="002438B6">
        <w:rPr>
          <w:rFonts w:ascii="Times New Roman" w:hAnsi="Times New Roman" w:cs="Times New Roman"/>
          <w:sz w:val="28"/>
          <w:szCs w:val="28"/>
        </w:rPr>
        <w:t xml:space="preserve">При добыче подземных вод </w:t>
      </w:r>
      <w:bookmarkStart w:id="1" w:name="_GoBack"/>
      <w:r w:rsidR="009D2B5F" w:rsidRPr="004255E6">
        <w:rPr>
          <w:rFonts w:ascii="Times New Roman" w:hAnsi="Times New Roman" w:cs="Times New Roman"/>
          <w:sz w:val="28"/>
          <w:szCs w:val="28"/>
        </w:rPr>
        <w:t>товарищества</w:t>
      </w:r>
      <w:r w:rsidR="002438B6" w:rsidRPr="004255E6">
        <w:rPr>
          <w:rFonts w:ascii="Times New Roman" w:hAnsi="Times New Roman" w:cs="Times New Roman"/>
          <w:sz w:val="28"/>
          <w:szCs w:val="28"/>
        </w:rPr>
        <w:t xml:space="preserve"> несут </w:t>
      </w:r>
      <w:bookmarkEnd w:id="1"/>
      <w:r w:rsidR="002438B6" w:rsidRPr="002438B6">
        <w:rPr>
          <w:rFonts w:ascii="Times New Roman" w:hAnsi="Times New Roman" w:cs="Times New Roman"/>
          <w:sz w:val="28"/>
          <w:szCs w:val="28"/>
        </w:rPr>
        <w:t>ответственность, предусмотренную действующим законодательством.</w:t>
      </w:r>
    </w:p>
    <w:sectPr w:rsidR="002438B6" w:rsidRPr="00345E10" w:rsidSect="00DE65BE">
      <w:pgSz w:w="11906" w:h="16838"/>
      <w:pgMar w:top="851" w:right="70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8AB" w:rsidRDefault="005208AB" w:rsidP="00034CAB">
      <w:pPr>
        <w:spacing w:after="0" w:line="240" w:lineRule="auto"/>
      </w:pPr>
      <w:r>
        <w:separator/>
      </w:r>
    </w:p>
  </w:endnote>
  <w:endnote w:type="continuationSeparator" w:id="0">
    <w:p w:rsidR="005208AB" w:rsidRDefault="005208AB" w:rsidP="00034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8AB" w:rsidRDefault="005208AB" w:rsidP="00034CAB">
      <w:pPr>
        <w:spacing w:after="0" w:line="240" w:lineRule="auto"/>
      </w:pPr>
      <w:r>
        <w:separator/>
      </w:r>
    </w:p>
  </w:footnote>
  <w:footnote w:type="continuationSeparator" w:id="0">
    <w:p w:rsidR="005208AB" w:rsidRDefault="005208AB" w:rsidP="00034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6164"/>
    <w:multiLevelType w:val="multilevel"/>
    <w:tmpl w:val="3A289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 w15:restartNumberingAfterBreak="0">
    <w:nsid w:val="0EFC06B4"/>
    <w:multiLevelType w:val="hybridMultilevel"/>
    <w:tmpl w:val="DEB441F2"/>
    <w:lvl w:ilvl="0" w:tplc="802A5A0C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1D5AA4"/>
    <w:multiLevelType w:val="multilevel"/>
    <w:tmpl w:val="33221FC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3" w15:restartNumberingAfterBreak="0">
    <w:nsid w:val="1D841591"/>
    <w:multiLevelType w:val="multilevel"/>
    <w:tmpl w:val="3A289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2327FB1"/>
    <w:multiLevelType w:val="hybridMultilevel"/>
    <w:tmpl w:val="4156FAA2"/>
    <w:lvl w:ilvl="0" w:tplc="A75A90CA">
      <w:start w:val="26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2D5CE3"/>
    <w:multiLevelType w:val="hybridMultilevel"/>
    <w:tmpl w:val="A9D260EE"/>
    <w:lvl w:ilvl="0" w:tplc="B1AC8910">
      <w:start w:val="28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FB6260"/>
    <w:multiLevelType w:val="multilevel"/>
    <w:tmpl w:val="94FC33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428E0260"/>
    <w:multiLevelType w:val="multilevel"/>
    <w:tmpl w:val="0BDEB3D0"/>
    <w:lvl w:ilvl="0">
      <w:start w:val="1"/>
      <w:numFmt w:val="upperRoman"/>
      <w:lvlText w:val="%1."/>
      <w:lvlJc w:val="left"/>
      <w:pPr>
        <w:ind w:left="454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8" w15:restartNumberingAfterBreak="0">
    <w:nsid w:val="441B7DF1"/>
    <w:multiLevelType w:val="multilevel"/>
    <w:tmpl w:val="C4D0F76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9" w15:restartNumberingAfterBreak="0">
    <w:nsid w:val="48465626"/>
    <w:multiLevelType w:val="multilevel"/>
    <w:tmpl w:val="68E0CA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49A5107B"/>
    <w:multiLevelType w:val="hybridMultilevel"/>
    <w:tmpl w:val="EA66DEA0"/>
    <w:lvl w:ilvl="0" w:tplc="CCE069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E4115"/>
    <w:multiLevelType w:val="hybridMultilevel"/>
    <w:tmpl w:val="256AA6DC"/>
    <w:lvl w:ilvl="0" w:tplc="9C78231A">
      <w:start w:val="27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EAA16C2"/>
    <w:multiLevelType w:val="hybridMultilevel"/>
    <w:tmpl w:val="A5F09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0235B"/>
    <w:multiLevelType w:val="multilevel"/>
    <w:tmpl w:val="3A289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4" w15:restartNumberingAfterBreak="0">
    <w:nsid w:val="58A610F9"/>
    <w:multiLevelType w:val="multilevel"/>
    <w:tmpl w:val="3A289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5" w15:restartNumberingAfterBreak="0">
    <w:nsid w:val="5E040F1C"/>
    <w:multiLevelType w:val="multilevel"/>
    <w:tmpl w:val="553E91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6" w15:restartNumberingAfterBreak="0">
    <w:nsid w:val="601B4685"/>
    <w:multiLevelType w:val="hybridMultilevel"/>
    <w:tmpl w:val="68E80696"/>
    <w:lvl w:ilvl="0" w:tplc="5A8AB594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7" w15:restartNumberingAfterBreak="0">
    <w:nsid w:val="70177558"/>
    <w:multiLevelType w:val="hybridMultilevel"/>
    <w:tmpl w:val="0290BB2C"/>
    <w:lvl w:ilvl="0" w:tplc="CCE0690E">
      <w:start w:val="1"/>
      <w:numFmt w:val="bullet"/>
      <w:lvlText w:val=""/>
      <w:lvlJc w:val="left"/>
      <w:pPr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6"/>
  </w:num>
  <w:num w:numId="5">
    <w:abstractNumId w:val="15"/>
  </w:num>
  <w:num w:numId="6">
    <w:abstractNumId w:val="14"/>
  </w:num>
  <w:num w:numId="7">
    <w:abstractNumId w:val="3"/>
  </w:num>
  <w:num w:numId="8">
    <w:abstractNumId w:val="13"/>
  </w:num>
  <w:num w:numId="9">
    <w:abstractNumId w:val="1"/>
  </w:num>
  <w:num w:numId="10">
    <w:abstractNumId w:val="4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  <w:num w:numId="15">
    <w:abstractNumId w:val="2"/>
  </w:num>
  <w:num w:numId="16">
    <w:abstractNumId w:val="7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41E"/>
    <w:rsid w:val="0000045D"/>
    <w:rsid w:val="00000843"/>
    <w:rsid w:val="00003EC9"/>
    <w:rsid w:val="0000656B"/>
    <w:rsid w:val="00006AF3"/>
    <w:rsid w:val="0000775E"/>
    <w:rsid w:val="00011C8C"/>
    <w:rsid w:val="00011EE8"/>
    <w:rsid w:val="00012869"/>
    <w:rsid w:val="00016166"/>
    <w:rsid w:val="000163CD"/>
    <w:rsid w:val="000208A0"/>
    <w:rsid w:val="000210BE"/>
    <w:rsid w:val="00021C40"/>
    <w:rsid w:val="00024B09"/>
    <w:rsid w:val="00024BBC"/>
    <w:rsid w:val="00024CF4"/>
    <w:rsid w:val="00031015"/>
    <w:rsid w:val="0003124E"/>
    <w:rsid w:val="00031E87"/>
    <w:rsid w:val="000326EA"/>
    <w:rsid w:val="00033566"/>
    <w:rsid w:val="00034CAB"/>
    <w:rsid w:val="00034E2D"/>
    <w:rsid w:val="00035A2B"/>
    <w:rsid w:val="00040461"/>
    <w:rsid w:val="00045E4A"/>
    <w:rsid w:val="00046F03"/>
    <w:rsid w:val="00050D17"/>
    <w:rsid w:val="00050E44"/>
    <w:rsid w:val="00051902"/>
    <w:rsid w:val="00051E61"/>
    <w:rsid w:val="000538BD"/>
    <w:rsid w:val="00054442"/>
    <w:rsid w:val="00055B2A"/>
    <w:rsid w:val="00056035"/>
    <w:rsid w:val="00060EF7"/>
    <w:rsid w:val="00061625"/>
    <w:rsid w:val="00062667"/>
    <w:rsid w:val="00062C4A"/>
    <w:rsid w:val="0007017A"/>
    <w:rsid w:val="000713E6"/>
    <w:rsid w:val="00074522"/>
    <w:rsid w:val="0007797E"/>
    <w:rsid w:val="00077C9E"/>
    <w:rsid w:val="00077D1E"/>
    <w:rsid w:val="00080747"/>
    <w:rsid w:val="00080FD9"/>
    <w:rsid w:val="00082B11"/>
    <w:rsid w:val="00082D32"/>
    <w:rsid w:val="00082E56"/>
    <w:rsid w:val="000832E0"/>
    <w:rsid w:val="00083800"/>
    <w:rsid w:val="00084A23"/>
    <w:rsid w:val="000874AF"/>
    <w:rsid w:val="00090406"/>
    <w:rsid w:val="00091FDA"/>
    <w:rsid w:val="000923AE"/>
    <w:rsid w:val="0009294F"/>
    <w:rsid w:val="00093228"/>
    <w:rsid w:val="000945E0"/>
    <w:rsid w:val="00095495"/>
    <w:rsid w:val="0009668C"/>
    <w:rsid w:val="00097CD2"/>
    <w:rsid w:val="000A19A4"/>
    <w:rsid w:val="000A2D0F"/>
    <w:rsid w:val="000A51CD"/>
    <w:rsid w:val="000A6CF7"/>
    <w:rsid w:val="000B07DE"/>
    <w:rsid w:val="000B240E"/>
    <w:rsid w:val="000B3BE6"/>
    <w:rsid w:val="000B6F72"/>
    <w:rsid w:val="000D0DFC"/>
    <w:rsid w:val="000D35E5"/>
    <w:rsid w:val="000D49A9"/>
    <w:rsid w:val="000D7200"/>
    <w:rsid w:val="000D7241"/>
    <w:rsid w:val="000E0E2D"/>
    <w:rsid w:val="000E1719"/>
    <w:rsid w:val="000E3340"/>
    <w:rsid w:val="000E43AE"/>
    <w:rsid w:val="000E6111"/>
    <w:rsid w:val="000F43A0"/>
    <w:rsid w:val="000F52B0"/>
    <w:rsid w:val="000F59C8"/>
    <w:rsid w:val="000F7F57"/>
    <w:rsid w:val="00101E79"/>
    <w:rsid w:val="00102A64"/>
    <w:rsid w:val="001039C0"/>
    <w:rsid w:val="0010489D"/>
    <w:rsid w:val="0010512A"/>
    <w:rsid w:val="00106CD1"/>
    <w:rsid w:val="00114338"/>
    <w:rsid w:val="00115A40"/>
    <w:rsid w:val="001160EF"/>
    <w:rsid w:val="00120BA3"/>
    <w:rsid w:val="00122C6C"/>
    <w:rsid w:val="00131790"/>
    <w:rsid w:val="001346BB"/>
    <w:rsid w:val="0013515E"/>
    <w:rsid w:val="001369A9"/>
    <w:rsid w:val="00141328"/>
    <w:rsid w:val="00142582"/>
    <w:rsid w:val="00145DF6"/>
    <w:rsid w:val="001473B3"/>
    <w:rsid w:val="00147CEC"/>
    <w:rsid w:val="00151D45"/>
    <w:rsid w:val="00152F83"/>
    <w:rsid w:val="00156D44"/>
    <w:rsid w:val="00157D17"/>
    <w:rsid w:val="00160BBD"/>
    <w:rsid w:val="00165533"/>
    <w:rsid w:val="00166A20"/>
    <w:rsid w:val="0017060B"/>
    <w:rsid w:val="00173064"/>
    <w:rsid w:val="00173E50"/>
    <w:rsid w:val="0017775F"/>
    <w:rsid w:val="00183BC3"/>
    <w:rsid w:val="001844DD"/>
    <w:rsid w:val="00187A46"/>
    <w:rsid w:val="001958FC"/>
    <w:rsid w:val="001A0162"/>
    <w:rsid w:val="001A381E"/>
    <w:rsid w:val="001A42F7"/>
    <w:rsid w:val="001A4725"/>
    <w:rsid w:val="001A4A9C"/>
    <w:rsid w:val="001A4D34"/>
    <w:rsid w:val="001A7017"/>
    <w:rsid w:val="001A74F0"/>
    <w:rsid w:val="001A7CAA"/>
    <w:rsid w:val="001B2299"/>
    <w:rsid w:val="001B2846"/>
    <w:rsid w:val="001B2B3E"/>
    <w:rsid w:val="001B5463"/>
    <w:rsid w:val="001B7B6F"/>
    <w:rsid w:val="001C204E"/>
    <w:rsid w:val="001C2542"/>
    <w:rsid w:val="001C27BE"/>
    <w:rsid w:val="001C2A55"/>
    <w:rsid w:val="001C4EAB"/>
    <w:rsid w:val="001D20C7"/>
    <w:rsid w:val="001D36EE"/>
    <w:rsid w:val="001D3EA2"/>
    <w:rsid w:val="001D4509"/>
    <w:rsid w:val="001D5443"/>
    <w:rsid w:val="001D6E2F"/>
    <w:rsid w:val="001E068A"/>
    <w:rsid w:val="001E12D9"/>
    <w:rsid w:val="001E250C"/>
    <w:rsid w:val="001E5EDD"/>
    <w:rsid w:val="001E70F4"/>
    <w:rsid w:val="001E7A40"/>
    <w:rsid w:val="001F30C1"/>
    <w:rsid w:val="001F4F99"/>
    <w:rsid w:val="001F601B"/>
    <w:rsid w:val="001F79A4"/>
    <w:rsid w:val="00201447"/>
    <w:rsid w:val="002076B3"/>
    <w:rsid w:val="00207A09"/>
    <w:rsid w:val="0021134C"/>
    <w:rsid w:val="00213AC5"/>
    <w:rsid w:val="002141A1"/>
    <w:rsid w:val="00217BA4"/>
    <w:rsid w:val="00221A15"/>
    <w:rsid w:val="00224009"/>
    <w:rsid w:val="0022776D"/>
    <w:rsid w:val="00227AD1"/>
    <w:rsid w:val="00236DE8"/>
    <w:rsid w:val="00236EA3"/>
    <w:rsid w:val="002370DD"/>
    <w:rsid w:val="002438B6"/>
    <w:rsid w:val="00245332"/>
    <w:rsid w:val="00245B18"/>
    <w:rsid w:val="0024778D"/>
    <w:rsid w:val="002518E0"/>
    <w:rsid w:val="00252500"/>
    <w:rsid w:val="002537B0"/>
    <w:rsid w:val="002542BC"/>
    <w:rsid w:val="002564A7"/>
    <w:rsid w:val="00263326"/>
    <w:rsid w:val="0026758E"/>
    <w:rsid w:val="0027038E"/>
    <w:rsid w:val="00270AEF"/>
    <w:rsid w:val="00270E7E"/>
    <w:rsid w:val="00273114"/>
    <w:rsid w:val="00273BEF"/>
    <w:rsid w:val="00274397"/>
    <w:rsid w:val="0028361F"/>
    <w:rsid w:val="00285BE2"/>
    <w:rsid w:val="0028610D"/>
    <w:rsid w:val="00287EE5"/>
    <w:rsid w:val="00292CDF"/>
    <w:rsid w:val="00293442"/>
    <w:rsid w:val="00293965"/>
    <w:rsid w:val="002953D6"/>
    <w:rsid w:val="0029687D"/>
    <w:rsid w:val="002971CE"/>
    <w:rsid w:val="00297FDA"/>
    <w:rsid w:val="002A0B4A"/>
    <w:rsid w:val="002A1383"/>
    <w:rsid w:val="002B1270"/>
    <w:rsid w:val="002B1BCE"/>
    <w:rsid w:val="002B6FAA"/>
    <w:rsid w:val="002C1343"/>
    <w:rsid w:val="002C3FCF"/>
    <w:rsid w:val="002C5574"/>
    <w:rsid w:val="002C5D2D"/>
    <w:rsid w:val="002D1BDE"/>
    <w:rsid w:val="002D25FF"/>
    <w:rsid w:val="002E0BEC"/>
    <w:rsid w:val="002E5603"/>
    <w:rsid w:val="002F13F8"/>
    <w:rsid w:val="002F52D0"/>
    <w:rsid w:val="002F67AA"/>
    <w:rsid w:val="00303E4D"/>
    <w:rsid w:val="00304564"/>
    <w:rsid w:val="00306104"/>
    <w:rsid w:val="0030751E"/>
    <w:rsid w:val="003102A1"/>
    <w:rsid w:val="00312535"/>
    <w:rsid w:val="00314A94"/>
    <w:rsid w:val="00315AD1"/>
    <w:rsid w:val="0031679E"/>
    <w:rsid w:val="003220EE"/>
    <w:rsid w:val="0032263B"/>
    <w:rsid w:val="0033055A"/>
    <w:rsid w:val="00331D73"/>
    <w:rsid w:val="00332165"/>
    <w:rsid w:val="00334CEF"/>
    <w:rsid w:val="003361D6"/>
    <w:rsid w:val="00340155"/>
    <w:rsid w:val="00340951"/>
    <w:rsid w:val="00345182"/>
    <w:rsid w:val="003452B5"/>
    <w:rsid w:val="00345E10"/>
    <w:rsid w:val="003531B5"/>
    <w:rsid w:val="00353224"/>
    <w:rsid w:val="00356D69"/>
    <w:rsid w:val="0035754A"/>
    <w:rsid w:val="00360172"/>
    <w:rsid w:val="00360AB8"/>
    <w:rsid w:val="00361376"/>
    <w:rsid w:val="003614EE"/>
    <w:rsid w:val="0036592F"/>
    <w:rsid w:val="00366547"/>
    <w:rsid w:val="003678EC"/>
    <w:rsid w:val="00367EB1"/>
    <w:rsid w:val="00370131"/>
    <w:rsid w:val="00374C28"/>
    <w:rsid w:val="00374E35"/>
    <w:rsid w:val="003752AE"/>
    <w:rsid w:val="003754EA"/>
    <w:rsid w:val="0038095E"/>
    <w:rsid w:val="00380C1B"/>
    <w:rsid w:val="00381764"/>
    <w:rsid w:val="00387297"/>
    <w:rsid w:val="003900F1"/>
    <w:rsid w:val="00391C98"/>
    <w:rsid w:val="00391D1E"/>
    <w:rsid w:val="00394776"/>
    <w:rsid w:val="0039516F"/>
    <w:rsid w:val="003955E2"/>
    <w:rsid w:val="00396771"/>
    <w:rsid w:val="003A0408"/>
    <w:rsid w:val="003A2B18"/>
    <w:rsid w:val="003A2C1F"/>
    <w:rsid w:val="003A33F8"/>
    <w:rsid w:val="003A7486"/>
    <w:rsid w:val="003A7861"/>
    <w:rsid w:val="003B44ED"/>
    <w:rsid w:val="003B68A6"/>
    <w:rsid w:val="003B6DEB"/>
    <w:rsid w:val="003B7169"/>
    <w:rsid w:val="003C1E8F"/>
    <w:rsid w:val="003D17BF"/>
    <w:rsid w:val="003D1E32"/>
    <w:rsid w:val="003D2386"/>
    <w:rsid w:val="003D32B5"/>
    <w:rsid w:val="003D58CA"/>
    <w:rsid w:val="003D6B49"/>
    <w:rsid w:val="003D7346"/>
    <w:rsid w:val="003E23A9"/>
    <w:rsid w:val="003E3465"/>
    <w:rsid w:val="003E3A4E"/>
    <w:rsid w:val="003E7646"/>
    <w:rsid w:val="003F2659"/>
    <w:rsid w:val="003F45F0"/>
    <w:rsid w:val="003F53E9"/>
    <w:rsid w:val="0040271E"/>
    <w:rsid w:val="004064BA"/>
    <w:rsid w:val="00407366"/>
    <w:rsid w:val="00412777"/>
    <w:rsid w:val="0041668E"/>
    <w:rsid w:val="00416B85"/>
    <w:rsid w:val="004206D5"/>
    <w:rsid w:val="004218A5"/>
    <w:rsid w:val="004238AE"/>
    <w:rsid w:val="0042543F"/>
    <w:rsid w:val="004255E6"/>
    <w:rsid w:val="00426215"/>
    <w:rsid w:val="00426B69"/>
    <w:rsid w:val="00426DC4"/>
    <w:rsid w:val="00430265"/>
    <w:rsid w:val="004315DD"/>
    <w:rsid w:val="004319C0"/>
    <w:rsid w:val="00432CD7"/>
    <w:rsid w:val="0043356D"/>
    <w:rsid w:val="004349F2"/>
    <w:rsid w:val="004364AD"/>
    <w:rsid w:val="00437461"/>
    <w:rsid w:val="0044064C"/>
    <w:rsid w:val="004408D1"/>
    <w:rsid w:val="00441CAF"/>
    <w:rsid w:val="004436A9"/>
    <w:rsid w:val="00444CE1"/>
    <w:rsid w:val="00447782"/>
    <w:rsid w:val="00450993"/>
    <w:rsid w:val="00457FAD"/>
    <w:rsid w:val="004611DC"/>
    <w:rsid w:val="0046141F"/>
    <w:rsid w:val="00462F0B"/>
    <w:rsid w:val="004718BF"/>
    <w:rsid w:val="004736EF"/>
    <w:rsid w:val="0047378B"/>
    <w:rsid w:val="00473B8C"/>
    <w:rsid w:val="00476B54"/>
    <w:rsid w:val="00476EF1"/>
    <w:rsid w:val="00477E0D"/>
    <w:rsid w:val="00480561"/>
    <w:rsid w:val="004819A9"/>
    <w:rsid w:val="00482A61"/>
    <w:rsid w:val="00487980"/>
    <w:rsid w:val="00487C82"/>
    <w:rsid w:val="00487DDA"/>
    <w:rsid w:val="00491199"/>
    <w:rsid w:val="004935FA"/>
    <w:rsid w:val="004956C3"/>
    <w:rsid w:val="004956FF"/>
    <w:rsid w:val="00496ED3"/>
    <w:rsid w:val="004A7167"/>
    <w:rsid w:val="004B39FE"/>
    <w:rsid w:val="004B3B5D"/>
    <w:rsid w:val="004B6A91"/>
    <w:rsid w:val="004B6BF1"/>
    <w:rsid w:val="004B7567"/>
    <w:rsid w:val="004C108F"/>
    <w:rsid w:val="004C32E6"/>
    <w:rsid w:val="004C5045"/>
    <w:rsid w:val="004D1A10"/>
    <w:rsid w:val="004D1A20"/>
    <w:rsid w:val="004D5B33"/>
    <w:rsid w:val="004D6495"/>
    <w:rsid w:val="004E397E"/>
    <w:rsid w:val="004E4F38"/>
    <w:rsid w:val="004F1629"/>
    <w:rsid w:val="004F1767"/>
    <w:rsid w:val="004F76E6"/>
    <w:rsid w:val="005006AB"/>
    <w:rsid w:val="005019F2"/>
    <w:rsid w:val="00504043"/>
    <w:rsid w:val="00505916"/>
    <w:rsid w:val="0051016E"/>
    <w:rsid w:val="00511D9C"/>
    <w:rsid w:val="0051312F"/>
    <w:rsid w:val="00514977"/>
    <w:rsid w:val="00514B7A"/>
    <w:rsid w:val="00515395"/>
    <w:rsid w:val="005208AB"/>
    <w:rsid w:val="00520C78"/>
    <w:rsid w:val="00520E04"/>
    <w:rsid w:val="005216B6"/>
    <w:rsid w:val="00522823"/>
    <w:rsid w:val="00525640"/>
    <w:rsid w:val="00525D61"/>
    <w:rsid w:val="0052747C"/>
    <w:rsid w:val="005309BC"/>
    <w:rsid w:val="00534381"/>
    <w:rsid w:val="005344DF"/>
    <w:rsid w:val="005365C3"/>
    <w:rsid w:val="0054050E"/>
    <w:rsid w:val="0054202E"/>
    <w:rsid w:val="00542B3A"/>
    <w:rsid w:val="005436C2"/>
    <w:rsid w:val="00545B72"/>
    <w:rsid w:val="00546D12"/>
    <w:rsid w:val="00547068"/>
    <w:rsid w:val="0054746C"/>
    <w:rsid w:val="005502BE"/>
    <w:rsid w:val="005504C0"/>
    <w:rsid w:val="0055331A"/>
    <w:rsid w:val="0055641D"/>
    <w:rsid w:val="005631AF"/>
    <w:rsid w:val="0056554B"/>
    <w:rsid w:val="0057019A"/>
    <w:rsid w:val="00572117"/>
    <w:rsid w:val="00572BD7"/>
    <w:rsid w:val="00575749"/>
    <w:rsid w:val="00577F43"/>
    <w:rsid w:val="005804B1"/>
    <w:rsid w:val="00581047"/>
    <w:rsid w:val="00581D17"/>
    <w:rsid w:val="0058683B"/>
    <w:rsid w:val="005877EE"/>
    <w:rsid w:val="00587EF9"/>
    <w:rsid w:val="00590E28"/>
    <w:rsid w:val="00594EEE"/>
    <w:rsid w:val="00597159"/>
    <w:rsid w:val="005A14E8"/>
    <w:rsid w:val="005A27AC"/>
    <w:rsid w:val="005A2E8C"/>
    <w:rsid w:val="005A3C5B"/>
    <w:rsid w:val="005A528D"/>
    <w:rsid w:val="005A56BA"/>
    <w:rsid w:val="005A63A3"/>
    <w:rsid w:val="005A75FD"/>
    <w:rsid w:val="005B11AA"/>
    <w:rsid w:val="005B16B2"/>
    <w:rsid w:val="005B2DB0"/>
    <w:rsid w:val="005B4F71"/>
    <w:rsid w:val="005C1CB2"/>
    <w:rsid w:val="005C4001"/>
    <w:rsid w:val="005C417D"/>
    <w:rsid w:val="005C479B"/>
    <w:rsid w:val="005C60C1"/>
    <w:rsid w:val="005C62C9"/>
    <w:rsid w:val="005D4B5C"/>
    <w:rsid w:val="005E0406"/>
    <w:rsid w:val="005E515D"/>
    <w:rsid w:val="005E5C90"/>
    <w:rsid w:val="005E74C2"/>
    <w:rsid w:val="005F11C8"/>
    <w:rsid w:val="005F1576"/>
    <w:rsid w:val="005F3F5C"/>
    <w:rsid w:val="005F619F"/>
    <w:rsid w:val="005F6F88"/>
    <w:rsid w:val="00602263"/>
    <w:rsid w:val="00603B12"/>
    <w:rsid w:val="006069EA"/>
    <w:rsid w:val="00607C49"/>
    <w:rsid w:val="00607E87"/>
    <w:rsid w:val="00611B31"/>
    <w:rsid w:val="0061386C"/>
    <w:rsid w:val="00624C83"/>
    <w:rsid w:val="00625198"/>
    <w:rsid w:val="00626123"/>
    <w:rsid w:val="00627A1B"/>
    <w:rsid w:val="00630B55"/>
    <w:rsid w:val="006334FE"/>
    <w:rsid w:val="00634374"/>
    <w:rsid w:val="00634D22"/>
    <w:rsid w:val="00634D2D"/>
    <w:rsid w:val="00637456"/>
    <w:rsid w:val="00640534"/>
    <w:rsid w:val="00643B9C"/>
    <w:rsid w:val="0064484F"/>
    <w:rsid w:val="00650D24"/>
    <w:rsid w:val="006540E2"/>
    <w:rsid w:val="00655B5D"/>
    <w:rsid w:val="00657115"/>
    <w:rsid w:val="006600C7"/>
    <w:rsid w:val="0066015D"/>
    <w:rsid w:val="006604AB"/>
    <w:rsid w:val="00663E58"/>
    <w:rsid w:val="00664660"/>
    <w:rsid w:val="00665692"/>
    <w:rsid w:val="006663D9"/>
    <w:rsid w:val="006672E6"/>
    <w:rsid w:val="00676657"/>
    <w:rsid w:val="00680B02"/>
    <w:rsid w:val="00682196"/>
    <w:rsid w:val="006856E5"/>
    <w:rsid w:val="0068641B"/>
    <w:rsid w:val="00686580"/>
    <w:rsid w:val="00687F7D"/>
    <w:rsid w:val="00694326"/>
    <w:rsid w:val="006A32A4"/>
    <w:rsid w:val="006A5711"/>
    <w:rsid w:val="006A6875"/>
    <w:rsid w:val="006A71FB"/>
    <w:rsid w:val="006B1D89"/>
    <w:rsid w:val="006B50E8"/>
    <w:rsid w:val="006B5532"/>
    <w:rsid w:val="006B70B0"/>
    <w:rsid w:val="006C322E"/>
    <w:rsid w:val="006C3DE9"/>
    <w:rsid w:val="006C578A"/>
    <w:rsid w:val="006C7C5C"/>
    <w:rsid w:val="006D201B"/>
    <w:rsid w:val="006D366B"/>
    <w:rsid w:val="006D6555"/>
    <w:rsid w:val="006E199D"/>
    <w:rsid w:val="006E4BB0"/>
    <w:rsid w:val="006E5CAC"/>
    <w:rsid w:val="006E7320"/>
    <w:rsid w:val="006F24EE"/>
    <w:rsid w:val="006F4AA9"/>
    <w:rsid w:val="006F5323"/>
    <w:rsid w:val="006F73E5"/>
    <w:rsid w:val="00700958"/>
    <w:rsid w:val="00700B53"/>
    <w:rsid w:val="0070147C"/>
    <w:rsid w:val="00703219"/>
    <w:rsid w:val="00703BE1"/>
    <w:rsid w:val="00704175"/>
    <w:rsid w:val="007138DD"/>
    <w:rsid w:val="007169AF"/>
    <w:rsid w:val="00716B02"/>
    <w:rsid w:val="007204B5"/>
    <w:rsid w:val="00721CE0"/>
    <w:rsid w:val="00721E42"/>
    <w:rsid w:val="00723F5F"/>
    <w:rsid w:val="00725F60"/>
    <w:rsid w:val="00731CEA"/>
    <w:rsid w:val="00733EAA"/>
    <w:rsid w:val="00735FDC"/>
    <w:rsid w:val="00741F31"/>
    <w:rsid w:val="0074398B"/>
    <w:rsid w:val="00745322"/>
    <w:rsid w:val="0074548A"/>
    <w:rsid w:val="00745F7F"/>
    <w:rsid w:val="00751285"/>
    <w:rsid w:val="00755AF9"/>
    <w:rsid w:val="00756891"/>
    <w:rsid w:val="0076065F"/>
    <w:rsid w:val="007628D0"/>
    <w:rsid w:val="00762EBE"/>
    <w:rsid w:val="00764A1E"/>
    <w:rsid w:val="00765A6C"/>
    <w:rsid w:val="00765EF7"/>
    <w:rsid w:val="00770506"/>
    <w:rsid w:val="00773588"/>
    <w:rsid w:val="00774A39"/>
    <w:rsid w:val="00775C18"/>
    <w:rsid w:val="00777D71"/>
    <w:rsid w:val="00780305"/>
    <w:rsid w:val="0078353B"/>
    <w:rsid w:val="0078774A"/>
    <w:rsid w:val="0079095E"/>
    <w:rsid w:val="0079266B"/>
    <w:rsid w:val="00793857"/>
    <w:rsid w:val="00795167"/>
    <w:rsid w:val="007A19EA"/>
    <w:rsid w:val="007A598C"/>
    <w:rsid w:val="007B040B"/>
    <w:rsid w:val="007B63D9"/>
    <w:rsid w:val="007C18B0"/>
    <w:rsid w:val="007C2344"/>
    <w:rsid w:val="007C6601"/>
    <w:rsid w:val="007D591C"/>
    <w:rsid w:val="007D5A41"/>
    <w:rsid w:val="007E1919"/>
    <w:rsid w:val="007E31C6"/>
    <w:rsid w:val="007E48D4"/>
    <w:rsid w:val="007E4F70"/>
    <w:rsid w:val="007E580D"/>
    <w:rsid w:val="007F3480"/>
    <w:rsid w:val="007F547C"/>
    <w:rsid w:val="00800929"/>
    <w:rsid w:val="008009E2"/>
    <w:rsid w:val="0080188E"/>
    <w:rsid w:val="00801A3A"/>
    <w:rsid w:val="00802558"/>
    <w:rsid w:val="008031CA"/>
    <w:rsid w:val="00804AAC"/>
    <w:rsid w:val="008055C2"/>
    <w:rsid w:val="00807C42"/>
    <w:rsid w:val="00810B04"/>
    <w:rsid w:val="00810FF2"/>
    <w:rsid w:val="00815F69"/>
    <w:rsid w:val="008162BD"/>
    <w:rsid w:val="0081648C"/>
    <w:rsid w:val="00816CB3"/>
    <w:rsid w:val="00817097"/>
    <w:rsid w:val="0082692D"/>
    <w:rsid w:val="0083127D"/>
    <w:rsid w:val="00833451"/>
    <w:rsid w:val="00835AB1"/>
    <w:rsid w:val="0083638E"/>
    <w:rsid w:val="008412C1"/>
    <w:rsid w:val="00846009"/>
    <w:rsid w:val="00851428"/>
    <w:rsid w:val="00852B2E"/>
    <w:rsid w:val="0085374B"/>
    <w:rsid w:val="00855E4A"/>
    <w:rsid w:val="00856A59"/>
    <w:rsid w:val="00856E10"/>
    <w:rsid w:val="008572E7"/>
    <w:rsid w:val="00863B10"/>
    <w:rsid w:val="008658CB"/>
    <w:rsid w:val="008671C5"/>
    <w:rsid w:val="00870845"/>
    <w:rsid w:val="00870C53"/>
    <w:rsid w:val="0087443F"/>
    <w:rsid w:val="00876FBD"/>
    <w:rsid w:val="008776E5"/>
    <w:rsid w:val="00881097"/>
    <w:rsid w:val="008812BB"/>
    <w:rsid w:val="008832B3"/>
    <w:rsid w:val="00891646"/>
    <w:rsid w:val="00892D88"/>
    <w:rsid w:val="00895F0A"/>
    <w:rsid w:val="008964BC"/>
    <w:rsid w:val="008968F3"/>
    <w:rsid w:val="00896F57"/>
    <w:rsid w:val="008A0533"/>
    <w:rsid w:val="008A1097"/>
    <w:rsid w:val="008B1EE1"/>
    <w:rsid w:val="008C2CBF"/>
    <w:rsid w:val="008C45DF"/>
    <w:rsid w:val="008C4E9A"/>
    <w:rsid w:val="008C7519"/>
    <w:rsid w:val="008C7E63"/>
    <w:rsid w:val="008D2FFA"/>
    <w:rsid w:val="008E08B9"/>
    <w:rsid w:val="008F0755"/>
    <w:rsid w:val="008F6A24"/>
    <w:rsid w:val="008F6BE6"/>
    <w:rsid w:val="008F7485"/>
    <w:rsid w:val="008F7609"/>
    <w:rsid w:val="0090061B"/>
    <w:rsid w:val="00900A0D"/>
    <w:rsid w:val="009022C3"/>
    <w:rsid w:val="009074D0"/>
    <w:rsid w:val="00912839"/>
    <w:rsid w:val="00912BA7"/>
    <w:rsid w:val="00916C8A"/>
    <w:rsid w:val="00923AB4"/>
    <w:rsid w:val="0092547C"/>
    <w:rsid w:val="009318D7"/>
    <w:rsid w:val="00932344"/>
    <w:rsid w:val="00933B64"/>
    <w:rsid w:val="00933DBA"/>
    <w:rsid w:val="00934BB8"/>
    <w:rsid w:val="00934F8C"/>
    <w:rsid w:val="00935236"/>
    <w:rsid w:val="009353A3"/>
    <w:rsid w:val="00941B24"/>
    <w:rsid w:val="00945618"/>
    <w:rsid w:val="009468F4"/>
    <w:rsid w:val="00954A9A"/>
    <w:rsid w:val="009556C8"/>
    <w:rsid w:val="00956EDC"/>
    <w:rsid w:val="00960254"/>
    <w:rsid w:val="00962739"/>
    <w:rsid w:val="009642BF"/>
    <w:rsid w:val="00967DC8"/>
    <w:rsid w:val="009724A1"/>
    <w:rsid w:val="00974850"/>
    <w:rsid w:val="00974E17"/>
    <w:rsid w:val="00977779"/>
    <w:rsid w:val="00984035"/>
    <w:rsid w:val="00984988"/>
    <w:rsid w:val="00984F2E"/>
    <w:rsid w:val="0098611A"/>
    <w:rsid w:val="0098753C"/>
    <w:rsid w:val="009915EE"/>
    <w:rsid w:val="00991AF1"/>
    <w:rsid w:val="00992B25"/>
    <w:rsid w:val="00994A50"/>
    <w:rsid w:val="00997AB5"/>
    <w:rsid w:val="009A041B"/>
    <w:rsid w:val="009B184A"/>
    <w:rsid w:val="009B26C0"/>
    <w:rsid w:val="009B4E92"/>
    <w:rsid w:val="009B7369"/>
    <w:rsid w:val="009C1FB1"/>
    <w:rsid w:val="009C2EB5"/>
    <w:rsid w:val="009C3269"/>
    <w:rsid w:val="009C4534"/>
    <w:rsid w:val="009C49BB"/>
    <w:rsid w:val="009C7783"/>
    <w:rsid w:val="009D0075"/>
    <w:rsid w:val="009D1AAC"/>
    <w:rsid w:val="009D2B5F"/>
    <w:rsid w:val="009D5484"/>
    <w:rsid w:val="009D5C30"/>
    <w:rsid w:val="009E058E"/>
    <w:rsid w:val="009E064B"/>
    <w:rsid w:val="009E3309"/>
    <w:rsid w:val="009E5322"/>
    <w:rsid w:val="009E599F"/>
    <w:rsid w:val="009E7878"/>
    <w:rsid w:val="009E7EC8"/>
    <w:rsid w:val="009F1B94"/>
    <w:rsid w:val="009F408C"/>
    <w:rsid w:val="009F576C"/>
    <w:rsid w:val="009F5C49"/>
    <w:rsid w:val="009F7FAF"/>
    <w:rsid w:val="00A01E4D"/>
    <w:rsid w:val="00A02116"/>
    <w:rsid w:val="00A0262D"/>
    <w:rsid w:val="00A02925"/>
    <w:rsid w:val="00A0578D"/>
    <w:rsid w:val="00A06C5C"/>
    <w:rsid w:val="00A07179"/>
    <w:rsid w:val="00A1147B"/>
    <w:rsid w:val="00A117CD"/>
    <w:rsid w:val="00A15D0B"/>
    <w:rsid w:val="00A16135"/>
    <w:rsid w:val="00A21D10"/>
    <w:rsid w:val="00A224FB"/>
    <w:rsid w:val="00A25269"/>
    <w:rsid w:val="00A30977"/>
    <w:rsid w:val="00A31D8A"/>
    <w:rsid w:val="00A332BD"/>
    <w:rsid w:val="00A33630"/>
    <w:rsid w:val="00A340AE"/>
    <w:rsid w:val="00A368D9"/>
    <w:rsid w:val="00A46BE8"/>
    <w:rsid w:val="00A5458E"/>
    <w:rsid w:val="00A56B14"/>
    <w:rsid w:val="00A6111A"/>
    <w:rsid w:val="00A62680"/>
    <w:rsid w:val="00A636D8"/>
    <w:rsid w:val="00A643AE"/>
    <w:rsid w:val="00A72E63"/>
    <w:rsid w:val="00A7704F"/>
    <w:rsid w:val="00A77F95"/>
    <w:rsid w:val="00A80214"/>
    <w:rsid w:val="00A80F6D"/>
    <w:rsid w:val="00A83C1D"/>
    <w:rsid w:val="00A875D0"/>
    <w:rsid w:val="00A90969"/>
    <w:rsid w:val="00A91977"/>
    <w:rsid w:val="00A934DB"/>
    <w:rsid w:val="00A93F35"/>
    <w:rsid w:val="00A94A0A"/>
    <w:rsid w:val="00AB11EA"/>
    <w:rsid w:val="00AB596B"/>
    <w:rsid w:val="00AB6393"/>
    <w:rsid w:val="00AB7403"/>
    <w:rsid w:val="00AC0E44"/>
    <w:rsid w:val="00AC2C40"/>
    <w:rsid w:val="00AC388C"/>
    <w:rsid w:val="00AC5871"/>
    <w:rsid w:val="00AC6E82"/>
    <w:rsid w:val="00AC7FC1"/>
    <w:rsid w:val="00AD33FD"/>
    <w:rsid w:val="00AD65D2"/>
    <w:rsid w:val="00AF26D2"/>
    <w:rsid w:val="00B03514"/>
    <w:rsid w:val="00B035CD"/>
    <w:rsid w:val="00B04C7F"/>
    <w:rsid w:val="00B11DFA"/>
    <w:rsid w:val="00B13092"/>
    <w:rsid w:val="00B17430"/>
    <w:rsid w:val="00B17789"/>
    <w:rsid w:val="00B22148"/>
    <w:rsid w:val="00B221B1"/>
    <w:rsid w:val="00B22A47"/>
    <w:rsid w:val="00B23C6E"/>
    <w:rsid w:val="00B30087"/>
    <w:rsid w:val="00B310C9"/>
    <w:rsid w:val="00B34187"/>
    <w:rsid w:val="00B36058"/>
    <w:rsid w:val="00B37D17"/>
    <w:rsid w:val="00B516BC"/>
    <w:rsid w:val="00B51D94"/>
    <w:rsid w:val="00B54C5D"/>
    <w:rsid w:val="00B54F6D"/>
    <w:rsid w:val="00B5538C"/>
    <w:rsid w:val="00B568A9"/>
    <w:rsid w:val="00B677BF"/>
    <w:rsid w:val="00B73748"/>
    <w:rsid w:val="00B80F1B"/>
    <w:rsid w:val="00B812E4"/>
    <w:rsid w:val="00B8259C"/>
    <w:rsid w:val="00B83A76"/>
    <w:rsid w:val="00B83E66"/>
    <w:rsid w:val="00B90757"/>
    <w:rsid w:val="00B93F95"/>
    <w:rsid w:val="00B94412"/>
    <w:rsid w:val="00B94874"/>
    <w:rsid w:val="00B96D06"/>
    <w:rsid w:val="00BA0807"/>
    <w:rsid w:val="00BA2004"/>
    <w:rsid w:val="00BA20E7"/>
    <w:rsid w:val="00BA786E"/>
    <w:rsid w:val="00BB1CA9"/>
    <w:rsid w:val="00BB22CE"/>
    <w:rsid w:val="00BB4658"/>
    <w:rsid w:val="00BB5177"/>
    <w:rsid w:val="00BC03DE"/>
    <w:rsid w:val="00BC4F06"/>
    <w:rsid w:val="00BC68AC"/>
    <w:rsid w:val="00BD0533"/>
    <w:rsid w:val="00BD10D7"/>
    <w:rsid w:val="00BD219E"/>
    <w:rsid w:val="00BD6510"/>
    <w:rsid w:val="00BD6861"/>
    <w:rsid w:val="00BD7780"/>
    <w:rsid w:val="00BD78E3"/>
    <w:rsid w:val="00BD7EEA"/>
    <w:rsid w:val="00BE0993"/>
    <w:rsid w:val="00BE148C"/>
    <w:rsid w:val="00BE238C"/>
    <w:rsid w:val="00BE2EAB"/>
    <w:rsid w:val="00BE2EAE"/>
    <w:rsid w:val="00BE40BE"/>
    <w:rsid w:val="00BE42D4"/>
    <w:rsid w:val="00BE71C9"/>
    <w:rsid w:val="00BF0662"/>
    <w:rsid w:val="00BF262C"/>
    <w:rsid w:val="00BF2FF3"/>
    <w:rsid w:val="00BF3086"/>
    <w:rsid w:val="00BF4BDC"/>
    <w:rsid w:val="00C00BE8"/>
    <w:rsid w:val="00C03066"/>
    <w:rsid w:val="00C03E80"/>
    <w:rsid w:val="00C10FB0"/>
    <w:rsid w:val="00C114A2"/>
    <w:rsid w:val="00C14D9D"/>
    <w:rsid w:val="00C203D4"/>
    <w:rsid w:val="00C21805"/>
    <w:rsid w:val="00C26B1D"/>
    <w:rsid w:val="00C27BC4"/>
    <w:rsid w:val="00C31D70"/>
    <w:rsid w:val="00C3235C"/>
    <w:rsid w:val="00C32E1C"/>
    <w:rsid w:val="00C33002"/>
    <w:rsid w:val="00C34D03"/>
    <w:rsid w:val="00C41795"/>
    <w:rsid w:val="00C419EE"/>
    <w:rsid w:val="00C452B4"/>
    <w:rsid w:val="00C4607C"/>
    <w:rsid w:val="00C46EB5"/>
    <w:rsid w:val="00C52FA8"/>
    <w:rsid w:val="00C53490"/>
    <w:rsid w:val="00C554A8"/>
    <w:rsid w:val="00C5707A"/>
    <w:rsid w:val="00C6308F"/>
    <w:rsid w:val="00C64E4E"/>
    <w:rsid w:val="00C700EC"/>
    <w:rsid w:val="00C7095C"/>
    <w:rsid w:val="00C719D0"/>
    <w:rsid w:val="00C748E4"/>
    <w:rsid w:val="00C7688D"/>
    <w:rsid w:val="00C76DDA"/>
    <w:rsid w:val="00C826F1"/>
    <w:rsid w:val="00C83A26"/>
    <w:rsid w:val="00C83A70"/>
    <w:rsid w:val="00C83EA1"/>
    <w:rsid w:val="00C8402F"/>
    <w:rsid w:val="00C84E36"/>
    <w:rsid w:val="00C878A2"/>
    <w:rsid w:val="00C87A9A"/>
    <w:rsid w:val="00C91DA1"/>
    <w:rsid w:val="00C93265"/>
    <w:rsid w:val="00C93319"/>
    <w:rsid w:val="00C97004"/>
    <w:rsid w:val="00C97B2A"/>
    <w:rsid w:val="00CA1223"/>
    <w:rsid w:val="00CA1B8C"/>
    <w:rsid w:val="00CA20F2"/>
    <w:rsid w:val="00CA239F"/>
    <w:rsid w:val="00CA3493"/>
    <w:rsid w:val="00CA3992"/>
    <w:rsid w:val="00CA5BA9"/>
    <w:rsid w:val="00CA7680"/>
    <w:rsid w:val="00CB046B"/>
    <w:rsid w:val="00CB09FB"/>
    <w:rsid w:val="00CB0B60"/>
    <w:rsid w:val="00CB3839"/>
    <w:rsid w:val="00CB4852"/>
    <w:rsid w:val="00CB4DC1"/>
    <w:rsid w:val="00CB6634"/>
    <w:rsid w:val="00CB71F7"/>
    <w:rsid w:val="00CC0080"/>
    <w:rsid w:val="00CC0168"/>
    <w:rsid w:val="00CC10F6"/>
    <w:rsid w:val="00CC3A2C"/>
    <w:rsid w:val="00CD4779"/>
    <w:rsid w:val="00CD52A1"/>
    <w:rsid w:val="00CD7105"/>
    <w:rsid w:val="00CE05BE"/>
    <w:rsid w:val="00CE2346"/>
    <w:rsid w:val="00CE6AC5"/>
    <w:rsid w:val="00CE741C"/>
    <w:rsid w:val="00CF01CD"/>
    <w:rsid w:val="00CF0A00"/>
    <w:rsid w:val="00CF4080"/>
    <w:rsid w:val="00CF4482"/>
    <w:rsid w:val="00CF4839"/>
    <w:rsid w:val="00CF7CB2"/>
    <w:rsid w:val="00D014D0"/>
    <w:rsid w:val="00D01B86"/>
    <w:rsid w:val="00D0470D"/>
    <w:rsid w:val="00D0631F"/>
    <w:rsid w:val="00D07939"/>
    <w:rsid w:val="00D07A67"/>
    <w:rsid w:val="00D1109D"/>
    <w:rsid w:val="00D1254C"/>
    <w:rsid w:val="00D14108"/>
    <w:rsid w:val="00D2041B"/>
    <w:rsid w:val="00D217E8"/>
    <w:rsid w:val="00D24F7D"/>
    <w:rsid w:val="00D25DEE"/>
    <w:rsid w:val="00D27D8C"/>
    <w:rsid w:val="00D30655"/>
    <w:rsid w:val="00D30905"/>
    <w:rsid w:val="00D30E4A"/>
    <w:rsid w:val="00D42ECD"/>
    <w:rsid w:val="00D4423F"/>
    <w:rsid w:val="00D44D5A"/>
    <w:rsid w:val="00D45727"/>
    <w:rsid w:val="00D468D0"/>
    <w:rsid w:val="00D470EF"/>
    <w:rsid w:val="00D471C4"/>
    <w:rsid w:val="00D473B1"/>
    <w:rsid w:val="00D47FFA"/>
    <w:rsid w:val="00D51E19"/>
    <w:rsid w:val="00D52EDE"/>
    <w:rsid w:val="00D53F73"/>
    <w:rsid w:val="00D5487C"/>
    <w:rsid w:val="00D566F9"/>
    <w:rsid w:val="00D6358C"/>
    <w:rsid w:val="00D63B1C"/>
    <w:rsid w:val="00D63ED6"/>
    <w:rsid w:val="00D648C0"/>
    <w:rsid w:val="00D67BCC"/>
    <w:rsid w:val="00D71FDA"/>
    <w:rsid w:val="00D74400"/>
    <w:rsid w:val="00D75605"/>
    <w:rsid w:val="00D75F67"/>
    <w:rsid w:val="00D77444"/>
    <w:rsid w:val="00D77C6D"/>
    <w:rsid w:val="00D801A9"/>
    <w:rsid w:val="00D806CE"/>
    <w:rsid w:val="00D83641"/>
    <w:rsid w:val="00D842B0"/>
    <w:rsid w:val="00D84E28"/>
    <w:rsid w:val="00D8687F"/>
    <w:rsid w:val="00D87E22"/>
    <w:rsid w:val="00D90205"/>
    <w:rsid w:val="00D910F8"/>
    <w:rsid w:val="00D9134D"/>
    <w:rsid w:val="00D9474B"/>
    <w:rsid w:val="00D9599A"/>
    <w:rsid w:val="00D9676D"/>
    <w:rsid w:val="00D97A63"/>
    <w:rsid w:val="00DA0558"/>
    <w:rsid w:val="00DA1C45"/>
    <w:rsid w:val="00DA3FFB"/>
    <w:rsid w:val="00DA4770"/>
    <w:rsid w:val="00DB010D"/>
    <w:rsid w:val="00DB5286"/>
    <w:rsid w:val="00DB55B2"/>
    <w:rsid w:val="00DC2C7A"/>
    <w:rsid w:val="00DC3BB2"/>
    <w:rsid w:val="00DC3E91"/>
    <w:rsid w:val="00DC6631"/>
    <w:rsid w:val="00DD01C2"/>
    <w:rsid w:val="00DD0CC0"/>
    <w:rsid w:val="00DD11B0"/>
    <w:rsid w:val="00DD1ED7"/>
    <w:rsid w:val="00DD3137"/>
    <w:rsid w:val="00DD41D6"/>
    <w:rsid w:val="00DD4E61"/>
    <w:rsid w:val="00DE1B7C"/>
    <w:rsid w:val="00DE1C45"/>
    <w:rsid w:val="00DE436F"/>
    <w:rsid w:val="00DE65BE"/>
    <w:rsid w:val="00DE6665"/>
    <w:rsid w:val="00DE70F8"/>
    <w:rsid w:val="00DF1C57"/>
    <w:rsid w:val="00DF575A"/>
    <w:rsid w:val="00E0087F"/>
    <w:rsid w:val="00E00C6F"/>
    <w:rsid w:val="00E030A7"/>
    <w:rsid w:val="00E0397D"/>
    <w:rsid w:val="00E05C9C"/>
    <w:rsid w:val="00E07140"/>
    <w:rsid w:val="00E10B76"/>
    <w:rsid w:val="00E12BEE"/>
    <w:rsid w:val="00E16777"/>
    <w:rsid w:val="00E16918"/>
    <w:rsid w:val="00E21632"/>
    <w:rsid w:val="00E252E0"/>
    <w:rsid w:val="00E26EED"/>
    <w:rsid w:val="00E3048F"/>
    <w:rsid w:val="00E30768"/>
    <w:rsid w:val="00E329C9"/>
    <w:rsid w:val="00E3453A"/>
    <w:rsid w:val="00E35361"/>
    <w:rsid w:val="00E37A50"/>
    <w:rsid w:val="00E37C7E"/>
    <w:rsid w:val="00E45B2F"/>
    <w:rsid w:val="00E47411"/>
    <w:rsid w:val="00E5026F"/>
    <w:rsid w:val="00E50529"/>
    <w:rsid w:val="00E51A33"/>
    <w:rsid w:val="00E532E1"/>
    <w:rsid w:val="00E64D70"/>
    <w:rsid w:val="00E753A1"/>
    <w:rsid w:val="00E76363"/>
    <w:rsid w:val="00E76DBF"/>
    <w:rsid w:val="00E7756B"/>
    <w:rsid w:val="00E80362"/>
    <w:rsid w:val="00E9080F"/>
    <w:rsid w:val="00E90877"/>
    <w:rsid w:val="00E91ADA"/>
    <w:rsid w:val="00EA3C4D"/>
    <w:rsid w:val="00EA3CE2"/>
    <w:rsid w:val="00EA3E21"/>
    <w:rsid w:val="00EA427A"/>
    <w:rsid w:val="00EA4B2C"/>
    <w:rsid w:val="00EA5EE0"/>
    <w:rsid w:val="00EB18FF"/>
    <w:rsid w:val="00EB3AE0"/>
    <w:rsid w:val="00EB3DD6"/>
    <w:rsid w:val="00EB46B4"/>
    <w:rsid w:val="00EB4D63"/>
    <w:rsid w:val="00EB722B"/>
    <w:rsid w:val="00EC3BDE"/>
    <w:rsid w:val="00EC3E9A"/>
    <w:rsid w:val="00EC6D08"/>
    <w:rsid w:val="00EC7B2C"/>
    <w:rsid w:val="00ED129B"/>
    <w:rsid w:val="00ED25B2"/>
    <w:rsid w:val="00ED27A5"/>
    <w:rsid w:val="00ED482F"/>
    <w:rsid w:val="00ED69FA"/>
    <w:rsid w:val="00ED71EB"/>
    <w:rsid w:val="00ED7391"/>
    <w:rsid w:val="00ED73FC"/>
    <w:rsid w:val="00EE088F"/>
    <w:rsid w:val="00EE348B"/>
    <w:rsid w:val="00EE4D44"/>
    <w:rsid w:val="00EE5481"/>
    <w:rsid w:val="00EE76FF"/>
    <w:rsid w:val="00EF1653"/>
    <w:rsid w:val="00EF19C9"/>
    <w:rsid w:val="00EF452A"/>
    <w:rsid w:val="00EF4ED2"/>
    <w:rsid w:val="00EF7D0D"/>
    <w:rsid w:val="00F014D1"/>
    <w:rsid w:val="00F016F4"/>
    <w:rsid w:val="00F02847"/>
    <w:rsid w:val="00F037A4"/>
    <w:rsid w:val="00F03ECB"/>
    <w:rsid w:val="00F03F18"/>
    <w:rsid w:val="00F06B88"/>
    <w:rsid w:val="00F12BEC"/>
    <w:rsid w:val="00F1631A"/>
    <w:rsid w:val="00F17620"/>
    <w:rsid w:val="00F17E83"/>
    <w:rsid w:val="00F21123"/>
    <w:rsid w:val="00F21289"/>
    <w:rsid w:val="00F2145A"/>
    <w:rsid w:val="00F21E9F"/>
    <w:rsid w:val="00F23DD2"/>
    <w:rsid w:val="00F24433"/>
    <w:rsid w:val="00F24EDD"/>
    <w:rsid w:val="00F25C0C"/>
    <w:rsid w:val="00F26D55"/>
    <w:rsid w:val="00F3023E"/>
    <w:rsid w:val="00F31810"/>
    <w:rsid w:val="00F337DF"/>
    <w:rsid w:val="00F43147"/>
    <w:rsid w:val="00F44F55"/>
    <w:rsid w:val="00F543DA"/>
    <w:rsid w:val="00F55258"/>
    <w:rsid w:val="00F55510"/>
    <w:rsid w:val="00F56A34"/>
    <w:rsid w:val="00F56B98"/>
    <w:rsid w:val="00F57025"/>
    <w:rsid w:val="00F601DB"/>
    <w:rsid w:val="00F602E1"/>
    <w:rsid w:val="00F61590"/>
    <w:rsid w:val="00F6252D"/>
    <w:rsid w:val="00F63727"/>
    <w:rsid w:val="00F6547F"/>
    <w:rsid w:val="00F7184C"/>
    <w:rsid w:val="00F722A8"/>
    <w:rsid w:val="00F72FA0"/>
    <w:rsid w:val="00F732E2"/>
    <w:rsid w:val="00F73D5E"/>
    <w:rsid w:val="00F7780D"/>
    <w:rsid w:val="00F77866"/>
    <w:rsid w:val="00F830D7"/>
    <w:rsid w:val="00F84A46"/>
    <w:rsid w:val="00F90F91"/>
    <w:rsid w:val="00F92CB8"/>
    <w:rsid w:val="00F950F5"/>
    <w:rsid w:val="00F96D99"/>
    <w:rsid w:val="00FA0B49"/>
    <w:rsid w:val="00FA1461"/>
    <w:rsid w:val="00FA2DBF"/>
    <w:rsid w:val="00FA2F15"/>
    <w:rsid w:val="00FA641E"/>
    <w:rsid w:val="00FB10CA"/>
    <w:rsid w:val="00FB1D09"/>
    <w:rsid w:val="00FB4C7A"/>
    <w:rsid w:val="00FB50AD"/>
    <w:rsid w:val="00FB7516"/>
    <w:rsid w:val="00FC0DB5"/>
    <w:rsid w:val="00FC1543"/>
    <w:rsid w:val="00FC2B0E"/>
    <w:rsid w:val="00FC45BD"/>
    <w:rsid w:val="00FC505C"/>
    <w:rsid w:val="00FC597B"/>
    <w:rsid w:val="00FD08C9"/>
    <w:rsid w:val="00FD2557"/>
    <w:rsid w:val="00FD393E"/>
    <w:rsid w:val="00FE252D"/>
    <w:rsid w:val="00FE2E47"/>
    <w:rsid w:val="00FE5762"/>
    <w:rsid w:val="00FF576E"/>
    <w:rsid w:val="00FF5A92"/>
    <w:rsid w:val="00FF7054"/>
    <w:rsid w:val="00FF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12339"/>
  <w15:docId w15:val="{F79DA9C3-4FF0-4BC2-9814-2ABE56726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3B1"/>
  </w:style>
  <w:style w:type="paragraph" w:styleId="1">
    <w:name w:val="heading 1"/>
    <w:basedOn w:val="a"/>
    <w:link w:val="10"/>
    <w:uiPriority w:val="9"/>
    <w:qFormat/>
    <w:rsid w:val="00C70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709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09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64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A64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A64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A641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A64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A64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A64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A641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0D724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00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0C7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11"/>
    <w:locked/>
    <w:rsid w:val="0028610D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6"/>
    <w:rsid w:val="0028610D"/>
    <w:pPr>
      <w:shd w:val="clear" w:color="auto" w:fill="FFFFFF"/>
      <w:spacing w:before="480" w:after="300" w:line="322" w:lineRule="exact"/>
      <w:ind w:hanging="320"/>
    </w:pPr>
    <w:rPr>
      <w:sz w:val="27"/>
      <w:szCs w:val="27"/>
      <w:shd w:val="clear" w:color="auto" w:fill="FFFFFF"/>
    </w:rPr>
  </w:style>
  <w:style w:type="paragraph" w:styleId="a7">
    <w:name w:val="List Paragraph"/>
    <w:basedOn w:val="a"/>
    <w:uiPriority w:val="34"/>
    <w:qFormat/>
    <w:rsid w:val="00BD65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34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4CAB"/>
  </w:style>
  <w:style w:type="paragraph" w:styleId="aa">
    <w:name w:val="footer"/>
    <w:basedOn w:val="a"/>
    <w:link w:val="ab"/>
    <w:uiPriority w:val="99"/>
    <w:unhideWhenUsed/>
    <w:rsid w:val="00034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4CAB"/>
  </w:style>
  <w:style w:type="paragraph" w:customStyle="1" w:styleId="s1">
    <w:name w:val="s_1"/>
    <w:basedOn w:val="a"/>
    <w:rsid w:val="00991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70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709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9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C7095C"/>
    <w:rPr>
      <w:i/>
      <w:iCs/>
    </w:rPr>
  </w:style>
  <w:style w:type="paragraph" w:styleId="ac">
    <w:name w:val="No Spacing"/>
    <w:link w:val="ad"/>
    <w:uiPriority w:val="1"/>
    <w:qFormat/>
    <w:rsid w:val="00293965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293965"/>
    <w:rPr>
      <w:rFonts w:eastAsiaTheme="minorEastAsia"/>
      <w:lang w:eastAsia="ru-RU"/>
    </w:rPr>
  </w:style>
  <w:style w:type="paragraph" w:customStyle="1" w:styleId="21">
    <w:name w:val="заголовок 2"/>
    <w:basedOn w:val="a"/>
    <w:next w:val="a"/>
    <w:rsid w:val="0029344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755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68291">
                      <w:marLeft w:val="0"/>
                      <w:marRight w:val="0"/>
                      <w:marTop w:val="0"/>
                      <w:marBottom w:val="4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23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88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1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423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2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D3FB0-4BC0-4F53-B7CA-E1FFE328A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314-User4</dc:creator>
  <cp:lastModifiedBy>213-User1</cp:lastModifiedBy>
  <cp:revision>3</cp:revision>
  <cp:lastPrinted>2022-02-08T08:37:00Z</cp:lastPrinted>
  <dcterms:created xsi:type="dcterms:W3CDTF">2022-03-11T10:27:00Z</dcterms:created>
  <dcterms:modified xsi:type="dcterms:W3CDTF">2022-03-11T10:35:00Z</dcterms:modified>
</cp:coreProperties>
</file>