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CC8" w:rsidRPr="008B4B1B" w:rsidRDefault="00234CC8" w:rsidP="00234CC8">
      <w:pPr>
        <w:widowControl/>
        <w:autoSpaceDE/>
        <w:autoSpaceDN/>
        <w:adjustRightInd/>
        <w:ind w:right="-1" w:firstLine="0"/>
        <w:jc w:val="right"/>
        <w:rPr>
          <w:rFonts w:ascii="Times New Roman" w:hAnsi="Times New Roman" w:cs="Times New Roman"/>
          <w:sz w:val="28"/>
          <w:szCs w:val="28"/>
        </w:rPr>
      </w:pPr>
      <w:r w:rsidRPr="008B4B1B">
        <w:rPr>
          <w:rFonts w:ascii="Times New Roman" w:hAnsi="Times New Roman" w:cs="Times New Roman"/>
          <w:sz w:val="28"/>
          <w:szCs w:val="28"/>
        </w:rPr>
        <w:t>Проект</w:t>
      </w:r>
    </w:p>
    <w:p w:rsidR="00234CC8" w:rsidRPr="008B4B1B" w:rsidRDefault="00234CC8" w:rsidP="00234CC8">
      <w:pPr>
        <w:widowControl/>
        <w:autoSpaceDE/>
        <w:autoSpaceDN/>
        <w:adjustRightInd/>
        <w:ind w:right="5102" w:firstLine="0"/>
        <w:rPr>
          <w:rFonts w:ascii="Times New Roman" w:hAnsi="Times New Roman" w:cs="Times New Roman"/>
          <w:sz w:val="28"/>
          <w:szCs w:val="28"/>
        </w:rPr>
      </w:pPr>
    </w:p>
    <w:p w:rsidR="00234CC8" w:rsidRPr="008B4B1B" w:rsidRDefault="00234CC8" w:rsidP="00234CC8">
      <w:pPr>
        <w:widowControl/>
        <w:autoSpaceDE/>
        <w:autoSpaceDN/>
        <w:adjustRightInd/>
        <w:ind w:right="-1" w:firstLine="0"/>
        <w:jc w:val="center"/>
        <w:rPr>
          <w:rFonts w:ascii="Times New Roman" w:hAnsi="Times New Roman" w:cs="Times New Roman"/>
          <w:sz w:val="28"/>
          <w:szCs w:val="28"/>
        </w:rPr>
      </w:pPr>
      <w:r w:rsidRPr="008B4B1B">
        <w:rPr>
          <w:rFonts w:ascii="Times New Roman" w:hAnsi="Times New Roman" w:cs="Times New Roman"/>
          <w:sz w:val="28"/>
          <w:szCs w:val="28"/>
        </w:rPr>
        <w:t>КАБИНЕТ МИНИСТРОВ РЕСПУБЛИКИ ТАТАРСТАН</w:t>
      </w:r>
    </w:p>
    <w:p w:rsidR="00234CC8" w:rsidRPr="008B4B1B" w:rsidRDefault="00234CC8" w:rsidP="00234CC8">
      <w:pPr>
        <w:widowControl/>
        <w:autoSpaceDE/>
        <w:autoSpaceDN/>
        <w:adjustRightInd/>
        <w:ind w:right="-1" w:firstLine="0"/>
        <w:jc w:val="center"/>
        <w:rPr>
          <w:rFonts w:ascii="Times New Roman" w:hAnsi="Times New Roman" w:cs="Times New Roman"/>
          <w:sz w:val="28"/>
          <w:szCs w:val="28"/>
        </w:rPr>
      </w:pPr>
      <w:r w:rsidRPr="008B4B1B">
        <w:rPr>
          <w:rFonts w:ascii="Times New Roman" w:hAnsi="Times New Roman" w:cs="Times New Roman"/>
          <w:sz w:val="28"/>
          <w:szCs w:val="28"/>
        </w:rPr>
        <w:t>ПОСТАНОВЛЕНИЕ</w:t>
      </w:r>
    </w:p>
    <w:p w:rsidR="00234CC8" w:rsidRPr="008B4B1B" w:rsidRDefault="00234CC8" w:rsidP="00234CC8">
      <w:pPr>
        <w:widowControl/>
        <w:autoSpaceDE/>
        <w:autoSpaceDN/>
        <w:adjustRightInd/>
        <w:ind w:right="-1" w:firstLine="0"/>
        <w:jc w:val="center"/>
        <w:rPr>
          <w:rFonts w:ascii="Times New Roman" w:hAnsi="Times New Roman" w:cs="Times New Roman"/>
          <w:sz w:val="28"/>
          <w:szCs w:val="28"/>
        </w:rPr>
      </w:pPr>
    </w:p>
    <w:p w:rsidR="00234CC8" w:rsidRPr="008B4B1B" w:rsidRDefault="00234CC8" w:rsidP="00234CC8">
      <w:pPr>
        <w:widowControl/>
        <w:autoSpaceDE/>
        <w:autoSpaceDN/>
        <w:adjustRightInd/>
        <w:ind w:right="-1" w:firstLine="0"/>
        <w:jc w:val="center"/>
        <w:rPr>
          <w:rFonts w:ascii="Times New Roman" w:hAnsi="Times New Roman" w:cs="Times New Roman"/>
          <w:sz w:val="28"/>
          <w:szCs w:val="28"/>
        </w:rPr>
      </w:pPr>
      <w:r w:rsidRPr="008B4B1B">
        <w:rPr>
          <w:rFonts w:ascii="Times New Roman" w:hAnsi="Times New Roman" w:cs="Times New Roman"/>
          <w:sz w:val="28"/>
          <w:szCs w:val="28"/>
        </w:rPr>
        <w:t>от _____ _____ 202</w:t>
      </w:r>
      <w:r>
        <w:rPr>
          <w:rFonts w:ascii="Times New Roman" w:hAnsi="Times New Roman" w:cs="Times New Roman"/>
          <w:sz w:val="28"/>
          <w:szCs w:val="28"/>
        </w:rPr>
        <w:t>2</w:t>
      </w:r>
      <w:r w:rsidRPr="008B4B1B">
        <w:rPr>
          <w:rFonts w:ascii="Times New Roman" w:hAnsi="Times New Roman" w:cs="Times New Roman"/>
          <w:sz w:val="28"/>
          <w:szCs w:val="28"/>
        </w:rPr>
        <w:tab/>
        <w:t xml:space="preserve">                  № _______</w:t>
      </w:r>
    </w:p>
    <w:p w:rsidR="00234CC8" w:rsidRPr="008B4B1B" w:rsidRDefault="00234CC8" w:rsidP="00234CC8">
      <w:pPr>
        <w:widowControl/>
        <w:autoSpaceDE/>
        <w:autoSpaceDN/>
        <w:adjustRightInd/>
        <w:ind w:right="5669" w:firstLine="0"/>
        <w:contextualSpacing/>
        <w:rPr>
          <w:rFonts w:ascii="Times New Roman" w:hAnsi="Times New Roman" w:cs="Times New Roman"/>
          <w:sz w:val="28"/>
          <w:szCs w:val="28"/>
        </w:rPr>
      </w:pPr>
    </w:p>
    <w:p w:rsidR="00972D2C" w:rsidRDefault="00972D2C" w:rsidP="00972D2C">
      <w:pPr>
        <w:widowControl/>
        <w:autoSpaceDE/>
        <w:autoSpaceDN/>
        <w:adjustRightInd/>
        <w:ind w:right="5102" w:firstLine="0"/>
        <w:rPr>
          <w:rFonts w:ascii="Times New Roman" w:hAnsi="Times New Roman" w:cs="Times New Roman"/>
          <w:sz w:val="28"/>
          <w:szCs w:val="28"/>
        </w:rPr>
      </w:pPr>
    </w:p>
    <w:p w:rsidR="00972D2C" w:rsidRDefault="00972D2C" w:rsidP="00972D2C">
      <w:pPr>
        <w:widowControl/>
        <w:autoSpaceDE/>
        <w:autoSpaceDN/>
        <w:adjustRightInd/>
        <w:ind w:right="5102" w:firstLine="0"/>
        <w:rPr>
          <w:rFonts w:ascii="Times New Roman" w:hAnsi="Times New Roman" w:cs="Times New Roman"/>
          <w:sz w:val="28"/>
          <w:szCs w:val="28"/>
        </w:rPr>
      </w:pPr>
    </w:p>
    <w:p w:rsidR="00972D2C" w:rsidRDefault="00972D2C" w:rsidP="00972D2C">
      <w:pPr>
        <w:widowControl/>
        <w:autoSpaceDE/>
        <w:autoSpaceDN/>
        <w:adjustRightInd/>
        <w:ind w:right="5102" w:firstLine="0"/>
        <w:rPr>
          <w:rFonts w:ascii="Times New Roman" w:hAnsi="Times New Roman" w:cs="Times New Roman"/>
          <w:sz w:val="28"/>
          <w:szCs w:val="28"/>
        </w:rPr>
      </w:pPr>
    </w:p>
    <w:p w:rsidR="00972D2C" w:rsidRDefault="00972D2C" w:rsidP="00972D2C">
      <w:pPr>
        <w:widowControl/>
        <w:autoSpaceDE/>
        <w:autoSpaceDN/>
        <w:adjustRightInd/>
        <w:ind w:right="5102" w:firstLine="0"/>
        <w:rPr>
          <w:rFonts w:ascii="Times New Roman" w:hAnsi="Times New Roman" w:cs="Times New Roman"/>
          <w:sz w:val="28"/>
          <w:szCs w:val="28"/>
        </w:rPr>
      </w:pPr>
    </w:p>
    <w:p w:rsidR="00972D2C" w:rsidRDefault="00972D2C" w:rsidP="00972D2C">
      <w:pPr>
        <w:widowControl/>
        <w:autoSpaceDE/>
        <w:autoSpaceDN/>
        <w:adjustRightInd/>
        <w:ind w:right="5102" w:firstLine="0"/>
        <w:rPr>
          <w:rFonts w:ascii="Times New Roman" w:hAnsi="Times New Roman" w:cs="Times New Roman"/>
          <w:sz w:val="28"/>
          <w:szCs w:val="28"/>
        </w:rPr>
      </w:pPr>
    </w:p>
    <w:p w:rsidR="00972D2C" w:rsidRDefault="00972D2C" w:rsidP="00972D2C">
      <w:pPr>
        <w:widowControl/>
        <w:autoSpaceDE/>
        <w:autoSpaceDN/>
        <w:adjustRightInd/>
        <w:ind w:right="5102" w:firstLine="0"/>
        <w:rPr>
          <w:rFonts w:ascii="Times New Roman" w:hAnsi="Times New Roman" w:cs="Times New Roman"/>
          <w:sz w:val="28"/>
          <w:szCs w:val="28"/>
        </w:rPr>
      </w:pPr>
    </w:p>
    <w:p w:rsidR="00972D2C" w:rsidRDefault="00972D2C" w:rsidP="00972D2C">
      <w:pPr>
        <w:widowControl/>
        <w:autoSpaceDE/>
        <w:autoSpaceDN/>
        <w:adjustRightInd/>
        <w:ind w:right="5102" w:firstLine="0"/>
        <w:rPr>
          <w:rFonts w:ascii="Times New Roman" w:hAnsi="Times New Roman" w:cs="Times New Roman"/>
          <w:sz w:val="28"/>
          <w:szCs w:val="28"/>
        </w:rPr>
      </w:pPr>
    </w:p>
    <w:p w:rsidR="00972D2C" w:rsidRDefault="00972D2C" w:rsidP="00972D2C">
      <w:pPr>
        <w:widowControl/>
        <w:autoSpaceDE/>
        <w:autoSpaceDN/>
        <w:adjustRightInd/>
        <w:ind w:right="5102" w:firstLine="0"/>
        <w:rPr>
          <w:rFonts w:ascii="Times New Roman" w:hAnsi="Times New Roman" w:cs="Times New Roman"/>
          <w:sz w:val="28"/>
          <w:szCs w:val="28"/>
        </w:rPr>
      </w:pPr>
    </w:p>
    <w:p w:rsidR="00972D2C" w:rsidRDefault="00972D2C" w:rsidP="00972D2C">
      <w:pPr>
        <w:widowControl/>
        <w:autoSpaceDE/>
        <w:autoSpaceDN/>
        <w:adjustRightInd/>
        <w:ind w:right="5102" w:firstLine="0"/>
        <w:rPr>
          <w:rFonts w:ascii="Times New Roman" w:hAnsi="Times New Roman" w:cs="Times New Roman"/>
          <w:sz w:val="28"/>
          <w:szCs w:val="28"/>
        </w:rPr>
      </w:pPr>
    </w:p>
    <w:p w:rsidR="00F71073" w:rsidRPr="00FD47D5" w:rsidRDefault="00F71073" w:rsidP="00972D2C">
      <w:pPr>
        <w:widowControl/>
        <w:autoSpaceDE/>
        <w:autoSpaceDN/>
        <w:adjustRightInd/>
        <w:ind w:right="5102" w:firstLine="0"/>
        <w:rPr>
          <w:rFonts w:ascii="Times New Roman" w:hAnsi="Times New Roman" w:cs="Times New Roman"/>
          <w:sz w:val="28"/>
          <w:szCs w:val="28"/>
        </w:rPr>
      </w:pPr>
      <w:r w:rsidRPr="00FD47D5">
        <w:rPr>
          <w:rFonts w:ascii="Times New Roman" w:hAnsi="Times New Roman" w:cs="Times New Roman"/>
          <w:sz w:val="28"/>
          <w:szCs w:val="28"/>
        </w:rPr>
        <w:t xml:space="preserve">О внесении изменений в государственную программу </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Содействие занятости населен</w:t>
      </w:r>
      <w:r w:rsidR="00E46399" w:rsidRPr="00FD47D5">
        <w:rPr>
          <w:rFonts w:ascii="Times New Roman" w:hAnsi="Times New Roman" w:cs="Times New Roman"/>
          <w:sz w:val="28"/>
          <w:szCs w:val="28"/>
        </w:rPr>
        <w:t>ия Республики Татарстан на 2014</w:t>
      </w:r>
      <w:r w:rsidR="00D95392" w:rsidRPr="00FD47D5">
        <w:rPr>
          <w:rFonts w:ascii="Times New Roman" w:hAnsi="Times New Roman" w:cs="Times New Roman"/>
          <w:sz w:val="28"/>
          <w:szCs w:val="28"/>
        </w:rPr>
        <w:t xml:space="preserve"> </w:t>
      </w:r>
      <w:r w:rsidRPr="00FD47D5">
        <w:rPr>
          <w:rFonts w:ascii="Times New Roman" w:hAnsi="Times New Roman" w:cs="Times New Roman"/>
          <w:sz w:val="28"/>
          <w:szCs w:val="28"/>
        </w:rPr>
        <w:t>–</w:t>
      </w:r>
      <w:r w:rsidR="00D95392" w:rsidRPr="00FD47D5">
        <w:rPr>
          <w:rFonts w:ascii="Times New Roman" w:hAnsi="Times New Roman" w:cs="Times New Roman"/>
          <w:sz w:val="28"/>
          <w:szCs w:val="28"/>
        </w:rPr>
        <w:t xml:space="preserve"> </w:t>
      </w:r>
      <w:r w:rsidR="00972D2C">
        <w:rPr>
          <w:rFonts w:ascii="Times New Roman" w:hAnsi="Times New Roman" w:cs="Times New Roman"/>
          <w:sz w:val="28"/>
          <w:szCs w:val="28"/>
        </w:rPr>
        <w:br/>
      </w:r>
      <w:r w:rsidRPr="00FD47D5">
        <w:rPr>
          <w:rFonts w:ascii="Times New Roman" w:hAnsi="Times New Roman" w:cs="Times New Roman"/>
          <w:sz w:val="28"/>
          <w:szCs w:val="28"/>
        </w:rPr>
        <w:t>2025 годы</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 утвержденную постановлением Кабинета Министров Респу</w:t>
      </w:r>
      <w:r w:rsidR="00E46399" w:rsidRPr="00FD47D5">
        <w:rPr>
          <w:rFonts w:ascii="Times New Roman" w:hAnsi="Times New Roman" w:cs="Times New Roman"/>
          <w:sz w:val="28"/>
          <w:szCs w:val="28"/>
        </w:rPr>
        <w:t>блики Татарстан от 09.08.2013 №</w:t>
      </w:r>
      <w:r w:rsidR="00D95392" w:rsidRPr="00FD47D5">
        <w:rPr>
          <w:rFonts w:ascii="Times New Roman" w:hAnsi="Times New Roman" w:cs="Times New Roman"/>
          <w:sz w:val="28"/>
          <w:szCs w:val="28"/>
        </w:rPr>
        <w:t xml:space="preserve"> </w:t>
      </w:r>
      <w:r w:rsidRPr="00FD47D5">
        <w:rPr>
          <w:rFonts w:ascii="Times New Roman" w:hAnsi="Times New Roman" w:cs="Times New Roman"/>
          <w:sz w:val="28"/>
          <w:szCs w:val="28"/>
        </w:rPr>
        <w:t xml:space="preserve">553 </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 xml:space="preserve">Об утверждении государственной программы </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Содействие занятости населения Рес</w:t>
      </w:r>
      <w:r w:rsidR="00E46399" w:rsidRPr="00FD47D5">
        <w:rPr>
          <w:rFonts w:ascii="Times New Roman" w:hAnsi="Times New Roman" w:cs="Times New Roman"/>
          <w:sz w:val="28"/>
          <w:szCs w:val="28"/>
        </w:rPr>
        <w:t>публики Татарстан на 2014</w:t>
      </w:r>
      <w:r w:rsidR="00D95392" w:rsidRPr="00FD47D5">
        <w:rPr>
          <w:rFonts w:ascii="Times New Roman" w:hAnsi="Times New Roman" w:cs="Times New Roman"/>
          <w:sz w:val="28"/>
          <w:szCs w:val="28"/>
        </w:rPr>
        <w:t xml:space="preserve"> </w:t>
      </w:r>
      <w:r w:rsidR="00E46399" w:rsidRPr="00FD47D5">
        <w:rPr>
          <w:rFonts w:ascii="Times New Roman" w:hAnsi="Times New Roman" w:cs="Times New Roman"/>
          <w:sz w:val="28"/>
          <w:szCs w:val="28"/>
        </w:rPr>
        <w:t>–</w:t>
      </w:r>
      <w:r w:rsidR="00D95392" w:rsidRPr="00FD47D5">
        <w:rPr>
          <w:rFonts w:ascii="Times New Roman" w:hAnsi="Times New Roman" w:cs="Times New Roman"/>
          <w:sz w:val="28"/>
          <w:szCs w:val="28"/>
        </w:rPr>
        <w:t xml:space="preserve"> </w:t>
      </w:r>
      <w:r w:rsidRPr="00FD47D5">
        <w:rPr>
          <w:rFonts w:ascii="Times New Roman" w:hAnsi="Times New Roman" w:cs="Times New Roman"/>
          <w:sz w:val="28"/>
          <w:szCs w:val="28"/>
        </w:rPr>
        <w:t>2025 годы</w:t>
      </w:r>
      <w:r w:rsidR="008A1A37" w:rsidRPr="00FD47D5">
        <w:rPr>
          <w:rFonts w:ascii="Times New Roman" w:hAnsi="Times New Roman" w:cs="Times New Roman"/>
          <w:sz w:val="28"/>
          <w:szCs w:val="28"/>
        </w:rPr>
        <w:t>»</w:t>
      </w:r>
    </w:p>
    <w:p w:rsidR="006F55AF" w:rsidRPr="00FD47D5" w:rsidRDefault="006F55AF" w:rsidP="006C2899">
      <w:pPr>
        <w:ind w:firstLine="709"/>
        <w:rPr>
          <w:rFonts w:ascii="Times New Roman" w:hAnsi="Times New Roman" w:cs="Times New Roman"/>
          <w:sz w:val="28"/>
          <w:szCs w:val="28"/>
        </w:rPr>
      </w:pPr>
    </w:p>
    <w:p w:rsidR="00C51A19" w:rsidRPr="00FD47D5" w:rsidRDefault="00C51A19" w:rsidP="006C2899">
      <w:pPr>
        <w:ind w:firstLine="709"/>
        <w:rPr>
          <w:rFonts w:ascii="Times New Roman" w:hAnsi="Times New Roman" w:cs="Times New Roman"/>
          <w:sz w:val="28"/>
          <w:szCs w:val="28"/>
        </w:rPr>
      </w:pPr>
    </w:p>
    <w:p w:rsidR="003A1F4D" w:rsidRPr="00FD47D5" w:rsidRDefault="003A1F4D" w:rsidP="006C2899">
      <w:pPr>
        <w:ind w:firstLine="709"/>
        <w:rPr>
          <w:rFonts w:ascii="Times New Roman" w:hAnsi="Times New Roman" w:cs="Times New Roman"/>
          <w:sz w:val="28"/>
          <w:szCs w:val="28"/>
        </w:rPr>
      </w:pPr>
      <w:r w:rsidRPr="00FD47D5">
        <w:rPr>
          <w:rFonts w:ascii="Times New Roman" w:hAnsi="Times New Roman" w:cs="Times New Roman"/>
          <w:sz w:val="28"/>
          <w:szCs w:val="28"/>
        </w:rPr>
        <w:t>Кабинет Министров Республики Татарстан ПОСТАНОВЛЯЕТ:</w:t>
      </w:r>
    </w:p>
    <w:p w:rsidR="003A1F4D" w:rsidRPr="00FD47D5" w:rsidRDefault="003A1F4D" w:rsidP="006C2899">
      <w:pPr>
        <w:ind w:firstLine="709"/>
        <w:rPr>
          <w:rFonts w:ascii="Times New Roman" w:hAnsi="Times New Roman" w:cs="Times New Roman"/>
          <w:sz w:val="28"/>
          <w:szCs w:val="28"/>
        </w:rPr>
      </w:pPr>
    </w:p>
    <w:p w:rsidR="003A1F4D" w:rsidRPr="00FD47D5" w:rsidRDefault="00F71073" w:rsidP="006C2899">
      <w:pPr>
        <w:ind w:firstLine="709"/>
        <w:rPr>
          <w:rFonts w:ascii="Times New Roman" w:hAnsi="Times New Roman" w:cs="Times New Roman"/>
          <w:sz w:val="28"/>
          <w:szCs w:val="28"/>
        </w:rPr>
      </w:pPr>
      <w:r w:rsidRPr="00FD47D5">
        <w:rPr>
          <w:rFonts w:ascii="Times New Roman" w:hAnsi="Times New Roman" w:cs="Times New Roman"/>
          <w:sz w:val="28"/>
          <w:szCs w:val="28"/>
        </w:rPr>
        <w:t xml:space="preserve">Внести в государственную программу </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Содействие занятости населения Республики Татарстан на 2014</w:t>
      </w:r>
      <w:r w:rsidR="00D95392" w:rsidRPr="00FD47D5">
        <w:rPr>
          <w:rFonts w:ascii="Times New Roman" w:hAnsi="Times New Roman" w:cs="Times New Roman"/>
          <w:sz w:val="28"/>
          <w:szCs w:val="28"/>
        </w:rPr>
        <w:t xml:space="preserve"> </w:t>
      </w:r>
      <w:r w:rsidR="00E46399" w:rsidRPr="00FD47D5">
        <w:rPr>
          <w:rFonts w:ascii="Times New Roman" w:hAnsi="Times New Roman" w:cs="Times New Roman"/>
          <w:sz w:val="28"/>
          <w:szCs w:val="28"/>
        </w:rPr>
        <w:t>–</w:t>
      </w:r>
      <w:r w:rsidR="00D95392" w:rsidRPr="00FD47D5">
        <w:rPr>
          <w:rFonts w:ascii="Times New Roman" w:hAnsi="Times New Roman" w:cs="Times New Roman"/>
          <w:sz w:val="28"/>
          <w:szCs w:val="28"/>
        </w:rPr>
        <w:t xml:space="preserve"> </w:t>
      </w:r>
      <w:r w:rsidRPr="00FD47D5">
        <w:rPr>
          <w:rFonts w:ascii="Times New Roman" w:hAnsi="Times New Roman" w:cs="Times New Roman"/>
          <w:sz w:val="28"/>
          <w:szCs w:val="28"/>
        </w:rPr>
        <w:t>2025 годы</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 утвержденную постановлением Кабинета Министров Респуб</w:t>
      </w:r>
      <w:r w:rsidR="00E46399" w:rsidRPr="00FD47D5">
        <w:rPr>
          <w:rFonts w:ascii="Times New Roman" w:hAnsi="Times New Roman" w:cs="Times New Roman"/>
          <w:sz w:val="28"/>
          <w:szCs w:val="28"/>
        </w:rPr>
        <w:t>лики Татарстан от 09.08.2013 №</w:t>
      </w:r>
      <w:r w:rsidR="00D95392" w:rsidRPr="00FD47D5">
        <w:rPr>
          <w:rFonts w:ascii="Times New Roman" w:hAnsi="Times New Roman" w:cs="Times New Roman"/>
          <w:sz w:val="28"/>
          <w:szCs w:val="28"/>
        </w:rPr>
        <w:t xml:space="preserve"> </w:t>
      </w:r>
      <w:r w:rsidRPr="00FD47D5">
        <w:rPr>
          <w:rFonts w:ascii="Times New Roman" w:hAnsi="Times New Roman" w:cs="Times New Roman"/>
          <w:sz w:val="28"/>
          <w:szCs w:val="28"/>
        </w:rPr>
        <w:t xml:space="preserve">553 </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 xml:space="preserve">Об утверждении государственной программы </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Содействие занятости населения Республики Татарстан на 2014</w:t>
      </w:r>
      <w:r w:rsidR="00D95392" w:rsidRPr="00FD47D5">
        <w:rPr>
          <w:rFonts w:ascii="Times New Roman" w:hAnsi="Times New Roman" w:cs="Times New Roman"/>
          <w:sz w:val="28"/>
          <w:szCs w:val="28"/>
        </w:rPr>
        <w:t xml:space="preserve"> </w:t>
      </w:r>
      <w:r w:rsidR="00E46399" w:rsidRPr="00FD47D5">
        <w:rPr>
          <w:rFonts w:ascii="Times New Roman" w:hAnsi="Times New Roman" w:cs="Times New Roman"/>
          <w:sz w:val="28"/>
          <w:szCs w:val="28"/>
        </w:rPr>
        <w:t>–</w:t>
      </w:r>
      <w:r w:rsidR="00D95392" w:rsidRPr="00FD47D5">
        <w:rPr>
          <w:rFonts w:ascii="Times New Roman" w:hAnsi="Times New Roman" w:cs="Times New Roman"/>
          <w:sz w:val="28"/>
          <w:szCs w:val="28"/>
        </w:rPr>
        <w:t xml:space="preserve"> </w:t>
      </w:r>
      <w:r w:rsidRPr="00FD47D5">
        <w:rPr>
          <w:rFonts w:ascii="Times New Roman" w:hAnsi="Times New Roman" w:cs="Times New Roman"/>
          <w:sz w:val="28"/>
          <w:szCs w:val="28"/>
        </w:rPr>
        <w:t>202</w:t>
      </w:r>
      <w:r w:rsidR="004D542C" w:rsidRPr="00FD47D5">
        <w:rPr>
          <w:rFonts w:ascii="Times New Roman" w:hAnsi="Times New Roman" w:cs="Times New Roman"/>
          <w:sz w:val="28"/>
          <w:szCs w:val="28"/>
        </w:rPr>
        <w:t>5</w:t>
      </w:r>
      <w:r w:rsidRPr="00FD47D5">
        <w:rPr>
          <w:rFonts w:ascii="Times New Roman" w:hAnsi="Times New Roman" w:cs="Times New Roman"/>
          <w:sz w:val="28"/>
          <w:szCs w:val="28"/>
        </w:rPr>
        <w:t xml:space="preserve"> годы</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 xml:space="preserve"> (с изменениями, внесенными постановлениями Кабинета Министров Респу</w:t>
      </w:r>
      <w:r w:rsidR="009344BD" w:rsidRPr="00FD47D5">
        <w:rPr>
          <w:rFonts w:ascii="Times New Roman" w:hAnsi="Times New Roman" w:cs="Times New Roman"/>
          <w:sz w:val="28"/>
          <w:szCs w:val="28"/>
        </w:rPr>
        <w:t xml:space="preserve">блики Татарстан от 17.02.2014 </w:t>
      </w:r>
      <w:r w:rsidR="00D95392" w:rsidRPr="00FD47D5">
        <w:rPr>
          <w:rFonts w:ascii="Times New Roman" w:hAnsi="Times New Roman" w:cs="Times New Roman"/>
          <w:sz w:val="28"/>
          <w:szCs w:val="28"/>
        </w:rPr>
        <w:t xml:space="preserve">№ </w:t>
      </w:r>
      <w:r w:rsidRPr="00FD47D5">
        <w:rPr>
          <w:rFonts w:ascii="Times New Roman" w:hAnsi="Times New Roman" w:cs="Times New Roman"/>
          <w:sz w:val="28"/>
          <w:szCs w:val="28"/>
        </w:rPr>
        <w:t>92, от 31.05.2014</w:t>
      </w:r>
      <w:r w:rsidR="003D72D1" w:rsidRPr="00FD47D5">
        <w:rPr>
          <w:rFonts w:ascii="Times New Roman" w:hAnsi="Times New Roman" w:cs="Times New Roman"/>
          <w:sz w:val="28"/>
          <w:szCs w:val="28"/>
        </w:rPr>
        <w:t xml:space="preserve"> </w:t>
      </w:r>
      <w:r w:rsidR="00E46399" w:rsidRPr="00FD47D5">
        <w:rPr>
          <w:rFonts w:ascii="Times New Roman" w:hAnsi="Times New Roman" w:cs="Times New Roman"/>
          <w:sz w:val="28"/>
          <w:szCs w:val="28"/>
        </w:rPr>
        <w:t>№</w:t>
      </w:r>
      <w:r w:rsidR="00D95392" w:rsidRPr="00FD47D5">
        <w:rPr>
          <w:rFonts w:ascii="Times New Roman" w:hAnsi="Times New Roman" w:cs="Times New Roman"/>
          <w:sz w:val="28"/>
          <w:szCs w:val="28"/>
        </w:rPr>
        <w:t xml:space="preserve"> </w:t>
      </w:r>
      <w:r w:rsidRPr="00FD47D5">
        <w:rPr>
          <w:rFonts w:ascii="Times New Roman" w:hAnsi="Times New Roman" w:cs="Times New Roman"/>
          <w:sz w:val="28"/>
          <w:szCs w:val="28"/>
        </w:rPr>
        <w:t xml:space="preserve">371, от 05.09.2014 </w:t>
      </w:r>
      <w:r w:rsidR="00E46399" w:rsidRPr="00FD47D5">
        <w:rPr>
          <w:rFonts w:ascii="Times New Roman" w:hAnsi="Times New Roman" w:cs="Times New Roman"/>
          <w:sz w:val="28"/>
          <w:szCs w:val="28"/>
        </w:rPr>
        <w:t>№</w:t>
      </w:r>
      <w:r w:rsidR="00D95392" w:rsidRPr="00FD47D5">
        <w:rPr>
          <w:rFonts w:ascii="Times New Roman" w:hAnsi="Times New Roman" w:cs="Times New Roman"/>
          <w:sz w:val="28"/>
          <w:szCs w:val="28"/>
        </w:rPr>
        <w:t xml:space="preserve"> 643, от 01.12.2014 № 936, от 26.03.2015 № </w:t>
      </w:r>
      <w:r w:rsidRPr="00FD47D5">
        <w:rPr>
          <w:rFonts w:ascii="Times New Roman" w:hAnsi="Times New Roman" w:cs="Times New Roman"/>
          <w:sz w:val="28"/>
          <w:szCs w:val="28"/>
        </w:rPr>
        <w:t>186, от 28.08.2015 №</w:t>
      </w:r>
      <w:r w:rsidR="00D95392" w:rsidRPr="00FD47D5">
        <w:rPr>
          <w:rFonts w:ascii="Times New Roman" w:hAnsi="Times New Roman" w:cs="Times New Roman"/>
          <w:sz w:val="28"/>
          <w:szCs w:val="28"/>
        </w:rPr>
        <w:t xml:space="preserve"> </w:t>
      </w:r>
      <w:r w:rsidR="00E46399" w:rsidRPr="00FD47D5">
        <w:rPr>
          <w:rFonts w:ascii="Times New Roman" w:hAnsi="Times New Roman" w:cs="Times New Roman"/>
          <w:sz w:val="28"/>
          <w:szCs w:val="28"/>
        </w:rPr>
        <w:t xml:space="preserve">626, от 25.09.2015 </w:t>
      </w:r>
      <w:r w:rsidR="00D95392" w:rsidRPr="00FD47D5">
        <w:rPr>
          <w:rFonts w:ascii="Times New Roman" w:hAnsi="Times New Roman" w:cs="Times New Roman"/>
          <w:spacing w:val="-2"/>
          <w:sz w:val="28"/>
          <w:szCs w:val="28"/>
        </w:rPr>
        <w:t xml:space="preserve">№ 710, от 29.12.2015 № </w:t>
      </w:r>
      <w:r w:rsidRPr="00FD47D5">
        <w:rPr>
          <w:rFonts w:ascii="Times New Roman" w:hAnsi="Times New Roman" w:cs="Times New Roman"/>
          <w:spacing w:val="-2"/>
          <w:sz w:val="28"/>
          <w:szCs w:val="28"/>
        </w:rPr>
        <w:t>1000, от 24.03.2016</w:t>
      </w:r>
      <w:r w:rsidR="006C2899" w:rsidRPr="00FD47D5">
        <w:rPr>
          <w:rFonts w:ascii="Times New Roman" w:hAnsi="Times New Roman" w:cs="Times New Roman"/>
          <w:spacing w:val="-2"/>
          <w:sz w:val="28"/>
          <w:szCs w:val="28"/>
        </w:rPr>
        <w:t xml:space="preserve"> </w:t>
      </w:r>
      <w:r w:rsidR="00E46399" w:rsidRPr="00FD47D5">
        <w:rPr>
          <w:rFonts w:ascii="Times New Roman" w:hAnsi="Times New Roman" w:cs="Times New Roman"/>
          <w:spacing w:val="-2"/>
          <w:sz w:val="28"/>
          <w:szCs w:val="28"/>
        </w:rPr>
        <w:t>№</w:t>
      </w:r>
      <w:r w:rsidR="00D95392" w:rsidRPr="00FD47D5">
        <w:rPr>
          <w:rFonts w:ascii="Times New Roman" w:hAnsi="Times New Roman" w:cs="Times New Roman"/>
          <w:spacing w:val="-2"/>
          <w:sz w:val="28"/>
          <w:szCs w:val="28"/>
        </w:rPr>
        <w:t xml:space="preserve"> </w:t>
      </w:r>
      <w:r w:rsidRPr="00FD47D5">
        <w:rPr>
          <w:rFonts w:ascii="Times New Roman" w:hAnsi="Times New Roman" w:cs="Times New Roman"/>
          <w:spacing w:val="-2"/>
          <w:sz w:val="28"/>
          <w:szCs w:val="28"/>
        </w:rPr>
        <w:t>160, от 13.08.2016</w:t>
      </w:r>
      <w:r w:rsidR="00415627" w:rsidRPr="00FD47D5">
        <w:rPr>
          <w:rFonts w:ascii="Times New Roman" w:hAnsi="Times New Roman" w:cs="Times New Roman"/>
          <w:spacing w:val="-2"/>
          <w:sz w:val="28"/>
          <w:szCs w:val="28"/>
        </w:rPr>
        <w:t xml:space="preserve"> </w:t>
      </w:r>
      <w:r w:rsidRPr="00FD47D5">
        <w:rPr>
          <w:rFonts w:ascii="Times New Roman" w:hAnsi="Times New Roman" w:cs="Times New Roman"/>
          <w:spacing w:val="-2"/>
          <w:sz w:val="28"/>
          <w:szCs w:val="28"/>
        </w:rPr>
        <w:t>№</w:t>
      </w:r>
      <w:r w:rsidR="00D95392" w:rsidRPr="00FD47D5">
        <w:rPr>
          <w:rFonts w:ascii="Times New Roman" w:hAnsi="Times New Roman" w:cs="Times New Roman"/>
          <w:spacing w:val="-2"/>
          <w:sz w:val="28"/>
          <w:szCs w:val="28"/>
        </w:rPr>
        <w:t xml:space="preserve"> </w:t>
      </w:r>
      <w:r w:rsidRPr="00FD47D5">
        <w:rPr>
          <w:rFonts w:ascii="Times New Roman" w:hAnsi="Times New Roman" w:cs="Times New Roman"/>
          <w:spacing w:val="-2"/>
          <w:sz w:val="28"/>
          <w:szCs w:val="28"/>
        </w:rPr>
        <w:t>554, от 06.12.2016</w:t>
      </w:r>
      <w:r w:rsidR="00D95392" w:rsidRPr="00FD47D5">
        <w:rPr>
          <w:rFonts w:ascii="Times New Roman" w:hAnsi="Times New Roman" w:cs="Times New Roman"/>
          <w:sz w:val="28"/>
          <w:szCs w:val="28"/>
        </w:rPr>
        <w:t xml:space="preserve"> № 898, от 13.03.2017 № </w:t>
      </w:r>
      <w:r w:rsidR="00E46399" w:rsidRPr="00FD47D5">
        <w:rPr>
          <w:rFonts w:ascii="Times New Roman" w:hAnsi="Times New Roman" w:cs="Times New Roman"/>
          <w:sz w:val="28"/>
          <w:szCs w:val="28"/>
        </w:rPr>
        <w:t>134, от 13.07.2017 №</w:t>
      </w:r>
      <w:r w:rsidR="00D95392" w:rsidRPr="00FD47D5">
        <w:rPr>
          <w:rFonts w:ascii="Times New Roman" w:hAnsi="Times New Roman" w:cs="Times New Roman"/>
          <w:sz w:val="28"/>
          <w:szCs w:val="28"/>
        </w:rPr>
        <w:t xml:space="preserve"> </w:t>
      </w:r>
      <w:r w:rsidR="00E46399" w:rsidRPr="00FD47D5">
        <w:rPr>
          <w:rFonts w:ascii="Times New Roman" w:hAnsi="Times New Roman" w:cs="Times New Roman"/>
          <w:sz w:val="28"/>
          <w:szCs w:val="28"/>
        </w:rPr>
        <w:t>479, от 08.09.20</w:t>
      </w:r>
      <w:r w:rsidR="00D95392" w:rsidRPr="00FD47D5">
        <w:rPr>
          <w:rFonts w:ascii="Times New Roman" w:hAnsi="Times New Roman" w:cs="Times New Roman"/>
          <w:sz w:val="28"/>
          <w:szCs w:val="28"/>
        </w:rPr>
        <w:t xml:space="preserve">17 № 640, от 07.12.2017 № </w:t>
      </w:r>
      <w:r w:rsidRPr="00FD47D5">
        <w:rPr>
          <w:rFonts w:ascii="Times New Roman" w:hAnsi="Times New Roman" w:cs="Times New Roman"/>
          <w:sz w:val="28"/>
          <w:szCs w:val="28"/>
        </w:rPr>
        <w:t>943, от 24.01.2018 №</w:t>
      </w:r>
      <w:r w:rsidR="00D95392" w:rsidRPr="00FD47D5">
        <w:rPr>
          <w:rFonts w:ascii="Times New Roman" w:hAnsi="Times New Roman" w:cs="Times New Roman"/>
          <w:sz w:val="28"/>
          <w:szCs w:val="28"/>
        </w:rPr>
        <w:t xml:space="preserve"> 35, от 26.02.2018 № </w:t>
      </w:r>
      <w:r w:rsidRPr="00FD47D5">
        <w:rPr>
          <w:rFonts w:ascii="Times New Roman" w:hAnsi="Times New Roman" w:cs="Times New Roman"/>
          <w:sz w:val="28"/>
          <w:szCs w:val="28"/>
        </w:rPr>
        <w:t>107, от 12.04.2018 №</w:t>
      </w:r>
      <w:r w:rsidR="00D95392" w:rsidRPr="00FD47D5">
        <w:rPr>
          <w:rFonts w:ascii="Times New Roman" w:hAnsi="Times New Roman" w:cs="Times New Roman"/>
          <w:sz w:val="28"/>
          <w:szCs w:val="28"/>
        </w:rPr>
        <w:t xml:space="preserve"> </w:t>
      </w:r>
      <w:r w:rsidRPr="00FD47D5">
        <w:rPr>
          <w:rFonts w:ascii="Times New Roman" w:hAnsi="Times New Roman" w:cs="Times New Roman"/>
          <w:sz w:val="28"/>
          <w:szCs w:val="28"/>
        </w:rPr>
        <w:t>235, от 03.07.2018 №</w:t>
      </w:r>
      <w:r w:rsidR="00D95392" w:rsidRPr="00FD47D5">
        <w:rPr>
          <w:rFonts w:ascii="Times New Roman" w:hAnsi="Times New Roman" w:cs="Times New Roman"/>
          <w:sz w:val="28"/>
          <w:szCs w:val="28"/>
        </w:rPr>
        <w:t xml:space="preserve"> 540, от 13.09.2018 № </w:t>
      </w:r>
      <w:r w:rsidRPr="00FD47D5">
        <w:rPr>
          <w:rFonts w:ascii="Times New Roman" w:hAnsi="Times New Roman" w:cs="Times New Roman"/>
          <w:sz w:val="28"/>
          <w:szCs w:val="28"/>
        </w:rPr>
        <w:t>775, от 23.11.20</w:t>
      </w:r>
      <w:r w:rsidR="00E46399" w:rsidRPr="00FD47D5">
        <w:rPr>
          <w:rFonts w:ascii="Times New Roman" w:hAnsi="Times New Roman" w:cs="Times New Roman"/>
          <w:sz w:val="28"/>
          <w:szCs w:val="28"/>
        </w:rPr>
        <w:t>18 №</w:t>
      </w:r>
      <w:r w:rsidR="00D95392" w:rsidRPr="00FD47D5">
        <w:rPr>
          <w:rFonts w:ascii="Times New Roman" w:hAnsi="Times New Roman" w:cs="Times New Roman"/>
          <w:sz w:val="28"/>
          <w:szCs w:val="28"/>
        </w:rPr>
        <w:t xml:space="preserve"> </w:t>
      </w:r>
      <w:r w:rsidR="009344BD" w:rsidRPr="00FD47D5">
        <w:rPr>
          <w:rFonts w:ascii="Times New Roman" w:hAnsi="Times New Roman" w:cs="Times New Roman"/>
          <w:sz w:val="28"/>
          <w:szCs w:val="28"/>
        </w:rPr>
        <w:t>1042, от 26.01.2019 №</w:t>
      </w:r>
      <w:r w:rsidR="00D95392" w:rsidRPr="00FD47D5">
        <w:rPr>
          <w:rFonts w:ascii="Times New Roman" w:hAnsi="Times New Roman" w:cs="Times New Roman"/>
          <w:sz w:val="28"/>
          <w:szCs w:val="28"/>
        </w:rPr>
        <w:t xml:space="preserve"> </w:t>
      </w:r>
      <w:r w:rsidR="009344BD" w:rsidRPr="00FD47D5">
        <w:rPr>
          <w:rFonts w:ascii="Times New Roman" w:hAnsi="Times New Roman" w:cs="Times New Roman"/>
          <w:sz w:val="28"/>
          <w:szCs w:val="28"/>
        </w:rPr>
        <w:t xml:space="preserve">43, </w:t>
      </w:r>
      <w:r w:rsidR="00D95392" w:rsidRPr="00FD47D5">
        <w:rPr>
          <w:rFonts w:ascii="Times New Roman" w:hAnsi="Times New Roman" w:cs="Times New Roman"/>
          <w:sz w:val="28"/>
          <w:szCs w:val="28"/>
        </w:rPr>
        <w:t xml:space="preserve">от 04.02.2019 № </w:t>
      </w:r>
      <w:r w:rsidRPr="00FD47D5">
        <w:rPr>
          <w:rFonts w:ascii="Times New Roman" w:hAnsi="Times New Roman" w:cs="Times New Roman"/>
          <w:sz w:val="28"/>
          <w:szCs w:val="28"/>
        </w:rPr>
        <w:t>66, от 28.02.2019 №</w:t>
      </w:r>
      <w:r w:rsidR="00D95392" w:rsidRPr="00FD47D5">
        <w:rPr>
          <w:rFonts w:ascii="Times New Roman" w:hAnsi="Times New Roman" w:cs="Times New Roman"/>
          <w:sz w:val="28"/>
          <w:szCs w:val="28"/>
        </w:rPr>
        <w:t xml:space="preserve"> </w:t>
      </w:r>
      <w:r w:rsidRPr="00FD47D5">
        <w:rPr>
          <w:rFonts w:ascii="Times New Roman" w:hAnsi="Times New Roman" w:cs="Times New Roman"/>
          <w:sz w:val="28"/>
          <w:szCs w:val="28"/>
        </w:rPr>
        <w:t>141, от 30.04.2019 №</w:t>
      </w:r>
      <w:r w:rsidR="00D95392" w:rsidRPr="00FD47D5">
        <w:rPr>
          <w:rFonts w:ascii="Times New Roman" w:hAnsi="Times New Roman" w:cs="Times New Roman"/>
          <w:sz w:val="28"/>
          <w:szCs w:val="28"/>
        </w:rPr>
        <w:t xml:space="preserve"> </w:t>
      </w:r>
      <w:r w:rsidRPr="00FD47D5">
        <w:rPr>
          <w:rFonts w:ascii="Times New Roman" w:hAnsi="Times New Roman" w:cs="Times New Roman"/>
          <w:sz w:val="28"/>
          <w:szCs w:val="28"/>
        </w:rPr>
        <w:t xml:space="preserve">366, от 11.09.2019 </w:t>
      </w:r>
      <w:r w:rsidR="0012655E" w:rsidRPr="00FD47D5">
        <w:rPr>
          <w:rFonts w:ascii="Times New Roman" w:hAnsi="Times New Roman" w:cs="Times New Roman"/>
          <w:sz w:val="28"/>
          <w:szCs w:val="28"/>
        </w:rPr>
        <w:t>№</w:t>
      </w:r>
      <w:r w:rsidR="00D95392" w:rsidRPr="00FD47D5">
        <w:rPr>
          <w:rFonts w:ascii="Times New Roman" w:hAnsi="Times New Roman" w:cs="Times New Roman"/>
          <w:sz w:val="28"/>
          <w:szCs w:val="28"/>
        </w:rPr>
        <w:t xml:space="preserve"> </w:t>
      </w:r>
      <w:r w:rsidRPr="00FD47D5">
        <w:rPr>
          <w:rFonts w:ascii="Times New Roman" w:hAnsi="Times New Roman" w:cs="Times New Roman"/>
          <w:sz w:val="28"/>
          <w:szCs w:val="28"/>
        </w:rPr>
        <w:t>816</w:t>
      </w:r>
      <w:r w:rsidR="0058429E" w:rsidRPr="00FD47D5">
        <w:rPr>
          <w:rFonts w:ascii="Times New Roman" w:hAnsi="Times New Roman" w:cs="Times New Roman"/>
          <w:sz w:val="28"/>
          <w:szCs w:val="28"/>
        </w:rPr>
        <w:t>, от 1</w:t>
      </w:r>
      <w:r w:rsidR="009415D3" w:rsidRPr="00FD47D5">
        <w:rPr>
          <w:rFonts w:ascii="Times New Roman" w:hAnsi="Times New Roman" w:cs="Times New Roman"/>
          <w:sz w:val="28"/>
          <w:szCs w:val="28"/>
        </w:rPr>
        <w:t>0</w:t>
      </w:r>
      <w:r w:rsidR="0058429E" w:rsidRPr="00FD47D5">
        <w:rPr>
          <w:rFonts w:ascii="Times New Roman" w:hAnsi="Times New Roman" w:cs="Times New Roman"/>
          <w:sz w:val="28"/>
          <w:szCs w:val="28"/>
        </w:rPr>
        <w:t>.12.2019</w:t>
      </w:r>
      <w:r w:rsidR="00972D2C">
        <w:rPr>
          <w:rFonts w:ascii="Times New Roman" w:hAnsi="Times New Roman" w:cs="Times New Roman"/>
          <w:sz w:val="28"/>
          <w:szCs w:val="28"/>
        </w:rPr>
        <w:br/>
      </w:r>
      <w:r w:rsidR="0058429E" w:rsidRPr="00FD47D5">
        <w:rPr>
          <w:rFonts w:ascii="Times New Roman" w:hAnsi="Times New Roman" w:cs="Times New Roman"/>
          <w:sz w:val="28"/>
          <w:szCs w:val="28"/>
        </w:rPr>
        <w:t>№</w:t>
      </w:r>
      <w:r w:rsidR="00D95392" w:rsidRPr="00FD47D5">
        <w:rPr>
          <w:rFonts w:ascii="Times New Roman" w:hAnsi="Times New Roman" w:cs="Times New Roman"/>
          <w:sz w:val="28"/>
          <w:szCs w:val="28"/>
        </w:rPr>
        <w:t xml:space="preserve"> </w:t>
      </w:r>
      <w:r w:rsidR="009415D3" w:rsidRPr="00FD47D5">
        <w:rPr>
          <w:rFonts w:ascii="Times New Roman" w:hAnsi="Times New Roman" w:cs="Times New Roman"/>
          <w:sz w:val="28"/>
          <w:szCs w:val="28"/>
        </w:rPr>
        <w:t>1132</w:t>
      </w:r>
      <w:r w:rsidR="006A6A3F" w:rsidRPr="00FD47D5">
        <w:rPr>
          <w:rFonts w:ascii="Times New Roman" w:hAnsi="Times New Roman" w:cs="Times New Roman"/>
          <w:sz w:val="28"/>
          <w:szCs w:val="28"/>
        </w:rPr>
        <w:t>,</w:t>
      </w:r>
      <w:r w:rsidR="006A6A3F" w:rsidRPr="00FD47D5">
        <w:t xml:space="preserve"> </w:t>
      </w:r>
      <w:r w:rsidR="006A6A3F" w:rsidRPr="00FD47D5">
        <w:rPr>
          <w:rFonts w:ascii="Times New Roman" w:hAnsi="Times New Roman" w:cs="Times New Roman"/>
          <w:sz w:val="28"/>
          <w:szCs w:val="28"/>
        </w:rPr>
        <w:t>от 07.02.2020 №</w:t>
      </w:r>
      <w:r w:rsidR="00D95392" w:rsidRPr="00FD47D5">
        <w:rPr>
          <w:rFonts w:ascii="Times New Roman" w:hAnsi="Times New Roman" w:cs="Times New Roman"/>
          <w:sz w:val="28"/>
          <w:szCs w:val="28"/>
        </w:rPr>
        <w:t xml:space="preserve"> </w:t>
      </w:r>
      <w:r w:rsidR="006A6A3F" w:rsidRPr="00FD47D5">
        <w:rPr>
          <w:rFonts w:ascii="Times New Roman" w:hAnsi="Times New Roman" w:cs="Times New Roman"/>
          <w:sz w:val="28"/>
          <w:szCs w:val="28"/>
        </w:rPr>
        <w:t>80</w:t>
      </w:r>
      <w:r w:rsidR="00E46399" w:rsidRPr="00FD47D5">
        <w:rPr>
          <w:rFonts w:ascii="Times New Roman" w:hAnsi="Times New Roman" w:cs="Times New Roman"/>
          <w:sz w:val="28"/>
          <w:szCs w:val="28"/>
        </w:rPr>
        <w:t>, от 25.05.2020 №</w:t>
      </w:r>
      <w:r w:rsidR="00D95392" w:rsidRPr="00FD47D5">
        <w:rPr>
          <w:rFonts w:ascii="Times New Roman" w:hAnsi="Times New Roman" w:cs="Times New Roman"/>
          <w:sz w:val="28"/>
          <w:szCs w:val="28"/>
        </w:rPr>
        <w:t xml:space="preserve"> </w:t>
      </w:r>
      <w:r w:rsidR="003252C8" w:rsidRPr="00FD47D5">
        <w:rPr>
          <w:rFonts w:ascii="Times New Roman" w:hAnsi="Times New Roman" w:cs="Times New Roman"/>
          <w:sz w:val="28"/>
          <w:szCs w:val="28"/>
        </w:rPr>
        <w:t>421</w:t>
      </w:r>
      <w:r w:rsidR="003E360F" w:rsidRPr="00FD47D5">
        <w:rPr>
          <w:rFonts w:ascii="Times New Roman" w:hAnsi="Times New Roman" w:cs="Times New Roman"/>
          <w:sz w:val="28"/>
          <w:szCs w:val="28"/>
        </w:rPr>
        <w:t>, от 24.07.2020 №</w:t>
      </w:r>
      <w:r w:rsidR="00D95392" w:rsidRPr="00FD47D5">
        <w:rPr>
          <w:rFonts w:ascii="Times New Roman" w:hAnsi="Times New Roman" w:cs="Times New Roman"/>
          <w:sz w:val="28"/>
          <w:szCs w:val="28"/>
        </w:rPr>
        <w:t xml:space="preserve"> </w:t>
      </w:r>
      <w:r w:rsidR="003E360F" w:rsidRPr="00FD47D5">
        <w:rPr>
          <w:rFonts w:ascii="Times New Roman" w:hAnsi="Times New Roman" w:cs="Times New Roman"/>
          <w:sz w:val="28"/>
          <w:szCs w:val="28"/>
        </w:rPr>
        <w:t>621</w:t>
      </w:r>
      <w:r w:rsidR="00E86FDD" w:rsidRPr="00FD47D5">
        <w:rPr>
          <w:rFonts w:ascii="Times New Roman" w:hAnsi="Times New Roman" w:cs="Times New Roman"/>
          <w:sz w:val="28"/>
          <w:szCs w:val="28"/>
        </w:rPr>
        <w:t>, от 26.10.2020 № 956</w:t>
      </w:r>
      <w:r w:rsidR="00F042DA" w:rsidRPr="00FD47D5">
        <w:rPr>
          <w:rFonts w:ascii="Times New Roman" w:hAnsi="Times New Roman" w:cs="Times New Roman"/>
          <w:sz w:val="28"/>
          <w:szCs w:val="28"/>
        </w:rPr>
        <w:t>, от 30.12.2020 № 1229</w:t>
      </w:r>
      <w:r w:rsidR="0086424C" w:rsidRPr="00FD47D5">
        <w:rPr>
          <w:rFonts w:ascii="Times New Roman" w:hAnsi="Times New Roman" w:cs="Times New Roman"/>
          <w:sz w:val="28"/>
          <w:szCs w:val="28"/>
        </w:rPr>
        <w:t>, от 21.05.2021 № 353, от 19.07.2021</w:t>
      </w:r>
      <w:r w:rsidR="006C2899" w:rsidRPr="00FD47D5">
        <w:rPr>
          <w:rFonts w:ascii="Times New Roman" w:hAnsi="Times New Roman" w:cs="Times New Roman"/>
          <w:sz w:val="28"/>
          <w:szCs w:val="28"/>
        </w:rPr>
        <w:t xml:space="preserve"> </w:t>
      </w:r>
      <w:r w:rsidR="0086424C" w:rsidRPr="00FD47D5">
        <w:rPr>
          <w:rFonts w:ascii="Times New Roman" w:hAnsi="Times New Roman" w:cs="Times New Roman"/>
          <w:sz w:val="28"/>
          <w:szCs w:val="28"/>
        </w:rPr>
        <w:t>№ 586</w:t>
      </w:r>
      <w:r w:rsidR="00E80FAC" w:rsidRPr="00FD47D5">
        <w:rPr>
          <w:rFonts w:ascii="Times New Roman" w:hAnsi="Times New Roman" w:cs="Times New Roman"/>
          <w:sz w:val="28"/>
          <w:szCs w:val="28"/>
        </w:rPr>
        <w:t>, от 06.11.2021 № 105</w:t>
      </w:r>
      <w:r w:rsidR="002D3754" w:rsidRPr="00FD47D5">
        <w:rPr>
          <w:rFonts w:ascii="Times New Roman" w:hAnsi="Times New Roman" w:cs="Times New Roman"/>
          <w:sz w:val="28"/>
          <w:szCs w:val="28"/>
        </w:rPr>
        <w:t>5</w:t>
      </w:r>
      <w:r w:rsidR="00724494">
        <w:rPr>
          <w:rFonts w:ascii="Times New Roman" w:hAnsi="Times New Roman" w:cs="Times New Roman"/>
          <w:sz w:val="28"/>
          <w:szCs w:val="28"/>
        </w:rPr>
        <w:t xml:space="preserve">, </w:t>
      </w:r>
      <w:r w:rsidR="00F74E80">
        <w:rPr>
          <w:rFonts w:ascii="Times New Roman" w:hAnsi="Times New Roman" w:cs="Times New Roman"/>
          <w:sz w:val="28"/>
          <w:szCs w:val="28"/>
        </w:rPr>
        <w:t xml:space="preserve">от 27.01.2022 № 62, </w:t>
      </w:r>
      <w:r w:rsidR="00724494">
        <w:rPr>
          <w:rFonts w:ascii="Times New Roman" w:hAnsi="Times New Roman" w:cs="Times New Roman"/>
          <w:sz w:val="28"/>
          <w:szCs w:val="28"/>
        </w:rPr>
        <w:t xml:space="preserve">от </w:t>
      </w:r>
      <w:r w:rsidR="00724494" w:rsidRPr="00F36C1B">
        <w:rPr>
          <w:rFonts w:ascii="Times New Roman" w:hAnsi="Times New Roman" w:cs="Times New Roman"/>
          <w:sz w:val="28"/>
          <w:szCs w:val="28"/>
        </w:rPr>
        <w:t>1</w:t>
      </w:r>
      <w:r w:rsidR="00F36C1B" w:rsidRPr="00F36C1B">
        <w:rPr>
          <w:rFonts w:ascii="Times New Roman" w:hAnsi="Times New Roman" w:cs="Times New Roman"/>
          <w:sz w:val="28"/>
          <w:szCs w:val="28"/>
        </w:rPr>
        <w:t>5</w:t>
      </w:r>
      <w:r w:rsidR="00724494" w:rsidRPr="00F36C1B">
        <w:rPr>
          <w:rFonts w:ascii="Times New Roman" w:hAnsi="Times New Roman" w:cs="Times New Roman"/>
          <w:sz w:val="28"/>
          <w:szCs w:val="28"/>
        </w:rPr>
        <w:t>.03.2022 №</w:t>
      </w:r>
      <w:r w:rsidR="00F36C1B" w:rsidRPr="00F36C1B">
        <w:rPr>
          <w:rFonts w:ascii="Times New Roman" w:hAnsi="Times New Roman" w:cs="Times New Roman"/>
          <w:sz w:val="28"/>
          <w:szCs w:val="28"/>
        </w:rPr>
        <w:t>238</w:t>
      </w:r>
      <w:r w:rsidR="00724494" w:rsidRPr="00F36C1B">
        <w:rPr>
          <w:rFonts w:ascii="Times New Roman" w:hAnsi="Times New Roman" w:cs="Times New Roman"/>
          <w:sz w:val="28"/>
          <w:szCs w:val="28"/>
        </w:rPr>
        <w:t xml:space="preserve"> </w:t>
      </w:r>
      <w:r w:rsidR="008014FC" w:rsidRPr="00FD47D5">
        <w:rPr>
          <w:rFonts w:ascii="Times New Roman" w:hAnsi="Times New Roman" w:cs="Times New Roman"/>
          <w:sz w:val="28"/>
          <w:szCs w:val="28"/>
        </w:rPr>
        <w:t>)</w:t>
      </w:r>
      <w:r w:rsidR="00D23FBD" w:rsidRPr="00FD47D5">
        <w:rPr>
          <w:rFonts w:ascii="Times New Roman" w:hAnsi="Times New Roman" w:cs="Times New Roman"/>
          <w:sz w:val="28"/>
          <w:szCs w:val="28"/>
        </w:rPr>
        <w:t xml:space="preserve"> (далее – Программа)</w:t>
      </w:r>
      <w:r w:rsidRPr="00FD47D5">
        <w:rPr>
          <w:rFonts w:ascii="Times New Roman" w:hAnsi="Times New Roman" w:cs="Times New Roman"/>
          <w:sz w:val="28"/>
          <w:szCs w:val="28"/>
        </w:rPr>
        <w:t>, следующие изменения:</w:t>
      </w:r>
    </w:p>
    <w:p w:rsidR="00325A12" w:rsidRPr="00FD47D5" w:rsidRDefault="00325A12" w:rsidP="006C2899">
      <w:pPr>
        <w:ind w:firstLine="709"/>
        <w:rPr>
          <w:rFonts w:ascii="Times New Roman" w:hAnsi="Times New Roman" w:cs="Times New Roman"/>
          <w:sz w:val="28"/>
          <w:szCs w:val="28"/>
        </w:rPr>
      </w:pPr>
      <w:r w:rsidRPr="00FD47D5">
        <w:rPr>
          <w:rFonts w:ascii="Times New Roman" w:hAnsi="Times New Roman" w:cs="Times New Roman"/>
          <w:sz w:val="28"/>
          <w:szCs w:val="28"/>
        </w:rPr>
        <w:lastRenderedPageBreak/>
        <w:t xml:space="preserve">строку </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Объемы финансирования с разбивкой по годам и источникам</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 xml:space="preserve"> </w:t>
      </w:r>
      <w:r w:rsidR="00AF773B" w:rsidRPr="00FD47D5">
        <w:rPr>
          <w:rFonts w:ascii="Times New Roman" w:hAnsi="Times New Roman" w:cs="Times New Roman"/>
          <w:sz w:val="28"/>
          <w:szCs w:val="28"/>
        </w:rPr>
        <w:t xml:space="preserve">паспорта Программы </w:t>
      </w:r>
      <w:r w:rsidRPr="00FD47D5">
        <w:rPr>
          <w:rFonts w:ascii="Times New Roman" w:hAnsi="Times New Roman" w:cs="Times New Roman"/>
          <w:sz w:val="28"/>
          <w:szCs w:val="28"/>
        </w:rPr>
        <w:t>изложить в следующей редакции:</w:t>
      </w:r>
    </w:p>
    <w:p w:rsidR="00400467" w:rsidRPr="00FD47D5" w:rsidRDefault="00400467" w:rsidP="006C2899">
      <w:pPr>
        <w:ind w:firstLine="709"/>
        <w:rPr>
          <w:rFonts w:ascii="Times New Roman" w:hAnsi="Times New Roman" w:cs="Times New Roman"/>
          <w:sz w:val="28"/>
          <w:szCs w:val="28"/>
        </w:rPr>
      </w:pPr>
    </w:p>
    <w:tbl>
      <w:tblPr>
        <w:tblW w:w="1031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7"/>
        <w:gridCol w:w="1446"/>
        <w:gridCol w:w="3373"/>
        <w:gridCol w:w="2693"/>
      </w:tblGrid>
      <w:tr w:rsidR="00325A12" w:rsidRPr="00FD47D5" w:rsidTr="00EE4C7D">
        <w:tc>
          <w:tcPr>
            <w:tcW w:w="2807" w:type="dxa"/>
            <w:vMerge w:val="restart"/>
            <w:tcBorders>
              <w:top w:val="single" w:sz="4" w:space="0" w:color="auto"/>
              <w:right w:val="single" w:sz="4" w:space="0" w:color="auto"/>
            </w:tcBorders>
          </w:tcPr>
          <w:p w:rsidR="00325A12" w:rsidRPr="00FD47D5" w:rsidRDefault="008A1A37" w:rsidP="00BA593A">
            <w:pPr>
              <w:pStyle w:val="a5"/>
              <w:jc w:val="both"/>
              <w:rPr>
                <w:rFonts w:ascii="Times New Roman" w:hAnsi="Times New Roman" w:cs="Times New Roman"/>
                <w:sz w:val="28"/>
                <w:szCs w:val="28"/>
              </w:rPr>
            </w:pPr>
            <w:bookmarkStart w:id="0" w:name="sub_10108"/>
            <w:r w:rsidRPr="00FD47D5">
              <w:rPr>
                <w:rFonts w:ascii="Times New Roman" w:hAnsi="Times New Roman" w:cs="Times New Roman"/>
                <w:sz w:val="28"/>
                <w:szCs w:val="28"/>
              </w:rPr>
              <w:t>«</w:t>
            </w:r>
            <w:r w:rsidR="00325A12" w:rsidRPr="00FD47D5">
              <w:rPr>
                <w:rFonts w:ascii="Times New Roman" w:hAnsi="Times New Roman" w:cs="Times New Roman"/>
                <w:sz w:val="28"/>
                <w:szCs w:val="28"/>
              </w:rPr>
              <w:t>Объемы финансирования с разбивкой по годам и источникам</w:t>
            </w:r>
            <w:bookmarkEnd w:id="0"/>
          </w:p>
        </w:tc>
        <w:tc>
          <w:tcPr>
            <w:tcW w:w="7512" w:type="dxa"/>
            <w:gridSpan w:val="3"/>
            <w:tcBorders>
              <w:top w:val="single" w:sz="4" w:space="0" w:color="auto"/>
              <w:left w:val="single" w:sz="4" w:space="0" w:color="auto"/>
              <w:bottom w:val="single" w:sz="4" w:space="0" w:color="auto"/>
            </w:tcBorders>
          </w:tcPr>
          <w:p w:rsidR="00325A12" w:rsidRPr="00FD47D5" w:rsidRDefault="00325A12" w:rsidP="00BA593A">
            <w:pPr>
              <w:pStyle w:val="a5"/>
              <w:jc w:val="both"/>
              <w:rPr>
                <w:rFonts w:ascii="Times New Roman" w:hAnsi="Times New Roman" w:cs="Times New Roman"/>
                <w:sz w:val="28"/>
                <w:szCs w:val="28"/>
              </w:rPr>
            </w:pPr>
            <w:r w:rsidRPr="00FD47D5">
              <w:rPr>
                <w:rFonts w:ascii="Times New Roman" w:hAnsi="Times New Roman" w:cs="Times New Roman"/>
                <w:sz w:val="28"/>
                <w:szCs w:val="28"/>
              </w:rPr>
              <w:t xml:space="preserve">Общий объем финансирования Программы составляет </w:t>
            </w:r>
            <w:r w:rsidR="00E55960">
              <w:rPr>
                <w:rFonts w:ascii="Times New Roman" w:hAnsi="Times New Roman" w:cs="Times New Roman"/>
                <w:sz w:val="28"/>
                <w:szCs w:val="28"/>
              </w:rPr>
              <w:t>27 073 653,18</w:t>
            </w:r>
            <w:r w:rsidRPr="00FD47D5">
              <w:rPr>
                <w:rFonts w:ascii="Times New Roman" w:hAnsi="Times New Roman" w:cs="Times New Roman"/>
                <w:sz w:val="28"/>
                <w:szCs w:val="28"/>
              </w:rPr>
              <w:t xml:space="preserve"> тыс.рублей</w:t>
            </w:r>
            <w:r w:rsidR="00A11489" w:rsidRPr="00972D2C">
              <w:rPr>
                <w:rFonts w:ascii="Times New Roman" w:hAnsi="Times New Roman" w:cs="Times New Roman"/>
                <w:sz w:val="30"/>
                <w:szCs w:val="30"/>
                <w:vertAlign w:val="superscript"/>
              </w:rPr>
              <w:t>*</w:t>
            </w:r>
            <w:r w:rsidRPr="00FD47D5">
              <w:rPr>
                <w:rFonts w:ascii="Times New Roman" w:hAnsi="Times New Roman" w:cs="Times New Roman"/>
                <w:sz w:val="28"/>
                <w:szCs w:val="28"/>
              </w:rPr>
              <w:t>, в том числе планируемые</w:t>
            </w:r>
            <w:r w:rsidRPr="00FD47D5">
              <w:rPr>
                <w:rFonts w:ascii="Times New Roman" w:hAnsi="Times New Roman" w:cs="Times New Roman"/>
                <w:sz w:val="28"/>
                <w:szCs w:val="28"/>
              </w:rPr>
              <w:br/>
              <w:t xml:space="preserve">к привлечению средства федерального бюджета –                           </w:t>
            </w:r>
            <w:r w:rsidR="00E55960">
              <w:rPr>
                <w:rFonts w:ascii="Times New Roman" w:hAnsi="Times New Roman" w:cs="Times New Roman"/>
                <w:sz w:val="28"/>
                <w:szCs w:val="28"/>
              </w:rPr>
              <w:t>17 939 031,4</w:t>
            </w:r>
            <w:r w:rsidRPr="00FD47D5">
              <w:rPr>
                <w:rFonts w:ascii="Times New Roman" w:hAnsi="Times New Roman" w:cs="Times New Roman"/>
                <w:sz w:val="28"/>
                <w:szCs w:val="28"/>
              </w:rPr>
              <w:t> тыс.рублей</w:t>
            </w:r>
            <w:r w:rsidR="00912868" w:rsidRPr="00972D2C">
              <w:rPr>
                <w:rFonts w:ascii="Times New Roman" w:hAnsi="Times New Roman" w:cs="Times New Roman"/>
                <w:sz w:val="30"/>
                <w:szCs w:val="30"/>
                <w:vertAlign w:val="superscript"/>
              </w:rPr>
              <w:t>*</w:t>
            </w:r>
            <w:r w:rsidRPr="00FD47D5">
              <w:rPr>
                <w:rFonts w:ascii="Times New Roman" w:hAnsi="Times New Roman" w:cs="Times New Roman"/>
                <w:sz w:val="28"/>
                <w:szCs w:val="28"/>
              </w:rPr>
              <w:t>, средства бюджета Республики Тата</w:t>
            </w:r>
            <w:r w:rsidR="00A11489" w:rsidRPr="00FD47D5">
              <w:rPr>
                <w:rFonts w:ascii="Times New Roman" w:hAnsi="Times New Roman" w:cs="Times New Roman"/>
                <w:sz w:val="28"/>
                <w:szCs w:val="28"/>
              </w:rPr>
              <w:t>рстан</w:t>
            </w:r>
            <w:r w:rsidR="00D95392" w:rsidRPr="00FD47D5">
              <w:rPr>
                <w:rFonts w:ascii="Times New Roman" w:hAnsi="Times New Roman" w:cs="Times New Roman"/>
                <w:sz w:val="28"/>
                <w:szCs w:val="28"/>
              </w:rPr>
              <w:t xml:space="preserve"> </w:t>
            </w:r>
            <w:r w:rsidR="00A11489" w:rsidRPr="00FD47D5">
              <w:rPr>
                <w:rFonts w:ascii="Times New Roman" w:hAnsi="Times New Roman" w:cs="Times New Roman"/>
                <w:sz w:val="28"/>
                <w:szCs w:val="28"/>
              </w:rPr>
              <w:t>–</w:t>
            </w:r>
            <w:r w:rsidR="00D95392" w:rsidRPr="00FD47D5">
              <w:rPr>
                <w:rFonts w:ascii="Times New Roman" w:hAnsi="Times New Roman" w:cs="Times New Roman"/>
                <w:sz w:val="28"/>
                <w:szCs w:val="28"/>
              </w:rPr>
              <w:t xml:space="preserve"> </w:t>
            </w:r>
            <w:r w:rsidR="00057976">
              <w:rPr>
                <w:rFonts w:ascii="Times New Roman" w:hAnsi="Times New Roman" w:cs="Times New Roman"/>
                <w:sz w:val="28"/>
                <w:szCs w:val="28"/>
              </w:rPr>
              <w:t>8 978 527,58</w:t>
            </w:r>
            <w:r w:rsidR="00A11489" w:rsidRPr="00FD47D5">
              <w:rPr>
                <w:rFonts w:ascii="Times New Roman" w:hAnsi="Times New Roman" w:cs="Times New Roman"/>
                <w:sz w:val="28"/>
                <w:szCs w:val="28"/>
              </w:rPr>
              <w:t> тыс.рублей</w:t>
            </w:r>
            <w:r w:rsidR="00972D2C" w:rsidRPr="00972D2C">
              <w:rPr>
                <w:rFonts w:ascii="Times New Roman" w:hAnsi="Times New Roman" w:cs="Times New Roman"/>
                <w:sz w:val="30"/>
                <w:szCs w:val="30"/>
                <w:vertAlign w:val="superscript"/>
              </w:rPr>
              <w:t>*</w:t>
            </w:r>
            <w:r w:rsidR="00EE4C7D">
              <w:rPr>
                <w:rFonts w:ascii="Times New Roman" w:hAnsi="Times New Roman" w:cs="Times New Roman"/>
                <w:sz w:val="28"/>
                <w:szCs w:val="28"/>
              </w:rPr>
              <w:t>.</w:t>
            </w:r>
            <w:r w:rsidRPr="00FD47D5">
              <w:rPr>
                <w:rFonts w:ascii="Times New Roman" w:hAnsi="Times New Roman" w:cs="Times New Roman"/>
                <w:sz w:val="28"/>
                <w:szCs w:val="28"/>
              </w:rPr>
              <w:t xml:space="preserve"> </w:t>
            </w:r>
          </w:p>
          <w:p w:rsidR="00325A12" w:rsidRPr="00FD47D5" w:rsidRDefault="00325A12" w:rsidP="00BA593A">
            <w:pPr>
              <w:pStyle w:val="a5"/>
              <w:jc w:val="right"/>
              <w:rPr>
                <w:rFonts w:ascii="Times New Roman" w:hAnsi="Times New Roman" w:cs="Times New Roman"/>
                <w:sz w:val="28"/>
                <w:szCs w:val="28"/>
              </w:rPr>
            </w:pPr>
            <w:r w:rsidRPr="00FD47D5">
              <w:rPr>
                <w:rFonts w:ascii="Times New Roman" w:hAnsi="Times New Roman" w:cs="Times New Roman"/>
                <w:sz w:val="28"/>
                <w:szCs w:val="28"/>
              </w:rPr>
              <w:t>(тыс.рублей)</w:t>
            </w:r>
          </w:p>
        </w:tc>
      </w:tr>
      <w:tr w:rsidR="00325A12" w:rsidRPr="00FD47D5" w:rsidTr="00EE4C7D">
        <w:tc>
          <w:tcPr>
            <w:tcW w:w="2807" w:type="dxa"/>
            <w:vMerge/>
            <w:tcBorders>
              <w:right w:val="single" w:sz="4" w:space="0" w:color="auto"/>
            </w:tcBorders>
          </w:tcPr>
          <w:p w:rsidR="00325A12" w:rsidRPr="00FD47D5" w:rsidRDefault="00325A12" w:rsidP="00BA593A">
            <w:pPr>
              <w:pStyle w:val="a4"/>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Год</w:t>
            </w:r>
          </w:p>
        </w:tc>
        <w:tc>
          <w:tcPr>
            <w:tcW w:w="3373" w:type="dxa"/>
            <w:tcBorders>
              <w:top w:val="single" w:sz="4" w:space="0" w:color="auto"/>
              <w:left w:val="single" w:sz="4" w:space="0" w:color="auto"/>
              <w:bottom w:val="single" w:sz="4" w:space="0" w:color="auto"/>
              <w:right w:val="single" w:sz="4" w:space="0" w:color="auto"/>
            </w:tcBorders>
          </w:tcPr>
          <w:p w:rsidR="00A11489"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Средства федерального бюджета, пла</w:t>
            </w:r>
            <w:r w:rsidR="00E46399" w:rsidRPr="00FD47D5">
              <w:rPr>
                <w:rFonts w:ascii="Times New Roman" w:hAnsi="Times New Roman" w:cs="Times New Roman"/>
                <w:sz w:val="28"/>
                <w:szCs w:val="28"/>
              </w:rPr>
              <w:t>нируемые</w:t>
            </w:r>
          </w:p>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к привлечению</w:t>
            </w:r>
          </w:p>
        </w:tc>
        <w:tc>
          <w:tcPr>
            <w:tcW w:w="2693" w:type="dxa"/>
            <w:tcBorders>
              <w:top w:val="single" w:sz="4" w:space="0" w:color="auto"/>
              <w:left w:val="single" w:sz="4" w:space="0" w:color="auto"/>
              <w:bottom w:val="single" w:sz="4" w:space="0" w:color="auto"/>
            </w:tcBorders>
          </w:tcPr>
          <w:p w:rsidR="00E46399" w:rsidRPr="00FD47D5" w:rsidRDefault="00E46399"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Средства бюджета Республики</w:t>
            </w:r>
          </w:p>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Татарстан</w:t>
            </w:r>
          </w:p>
        </w:tc>
      </w:tr>
      <w:tr w:rsidR="00325A12" w:rsidRPr="00FD47D5" w:rsidTr="00EE4C7D">
        <w:tc>
          <w:tcPr>
            <w:tcW w:w="2807" w:type="dxa"/>
            <w:vMerge/>
            <w:tcBorders>
              <w:right w:val="single" w:sz="4" w:space="0" w:color="auto"/>
            </w:tcBorders>
          </w:tcPr>
          <w:p w:rsidR="00325A12" w:rsidRPr="00FD47D5" w:rsidRDefault="00325A12" w:rsidP="00BA593A">
            <w:pPr>
              <w:pStyle w:val="a4"/>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2014</w:t>
            </w:r>
          </w:p>
        </w:tc>
        <w:tc>
          <w:tcPr>
            <w:tcW w:w="3373"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957 036,6</w:t>
            </w:r>
          </w:p>
        </w:tc>
        <w:tc>
          <w:tcPr>
            <w:tcW w:w="2693"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668 907,79</w:t>
            </w:r>
          </w:p>
        </w:tc>
      </w:tr>
      <w:tr w:rsidR="00325A12" w:rsidRPr="00FD47D5" w:rsidTr="00EE4C7D">
        <w:tc>
          <w:tcPr>
            <w:tcW w:w="2807" w:type="dxa"/>
            <w:vMerge/>
            <w:tcBorders>
              <w:right w:val="single" w:sz="4" w:space="0" w:color="auto"/>
            </w:tcBorders>
          </w:tcPr>
          <w:p w:rsidR="00325A12" w:rsidRPr="00FD47D5" w:rsidRDefault="00325A12" w:rsidP="00BA593A">
            <w:pPr>
              <w:pStyle w:val="a4"/>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2015</w:t>
            </w:r>
          </w:p>
        </w:tc>
        <w:tc>
          <w:tcPr>
            <w:tcW w:w="3373"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771 639,0</w:t>
            </w:r>
          </w:p>
        </w:tc>
        <w:tc>
          <w:tcPr>
            <w:tcW w:w="2693"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631 712,01</w:t>
            </w:r>
          </w:p>
        </w:tc>
      </w:tr>
      <w:tr w:rsidR="00325A12" w:rsidRPr="00FD47D5" w:rsidTr="00EE4C7D">
        <w:tc>
          <w:tcPr>
            <w:tcW w:w="2807" w:type="dxa"/>
            <w:vMerge/>
            <w:tcBorders>
              <w:right w:val="single" w:sz="4" w:space="0" w:color="auto"/>
            </w:tcBorders>
          </w:tcPr>
          <w:p w:rsidR="00325A12" w:rsidRPr="00FD47D5" w:rsidRDefault="00325A12" w:rsidP="00BA593A">
            <w:pPr>
              <w:pStyle w:val="a4"/>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2016</w:t>
            </w:r>
          </w:p>
        </w:tc>
        <w:tc>
          <w:tcPr>
            <w:tcW w:w="3373"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742 042,5</w:t>
            </w:r>
          </w:p>
        </w:tc>
        <w:tc>
          <w:tcPr>
            <w:tcW w:w="2693"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683 366,98</w:t>
            </w:r>
          </w:p>
        </w:tc>
      </w:tr>
      <w:tr w:rsidR="00325A12" w:rsidRPr="00FD47D5" w:rsidTr="00EE4C7D">
        <w:tc>
          <w:tcPr>
            <w:tcW w:w="2807" w:type="dxa"/>
            <w:vMerge/>
            <w:tcBorders>
              <w:right w:val="single" w:sz="4" w:space="0" w:color="auto"/>
            </w:tcBorders>
          </w:tcPr>
          <w:p w:rsidR="00325A12" w:rsidRPr="00FD47D5" w:rsidRDefault="00325A12" w:rsidP="00BA593A">
            <w:pPr>
              <w:pStyle w:val="a4"/>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2017</w:t>
            </w:r>
          </w:p>
        </w:tc>
        <w:tc>
          <w:tcPr>
            <w:tcW w:w="3373"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609 879,1</w:t>
            </w:r>
          </w:p>
        </w:tc>
        <w:tc>
          <w:tcPr>
            <w:tcW w:w="2693"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721 262,7</w:t>
            </w:r>
          </w:p>
        </w:tc>
      </w:tr>
      <w:tr w:rsidR="00325A12" w:rsidRPr="00FD47D5" w:rsidTr="00EE4C7D">
        <w:tc>
          <w:tcPr>
            <w:tcW w:w="2807" w:type="dxa"/>
            <w:vMerge/>
            <w:tcBorders>
              <w:right w:val="single" w:sz="4" w:space="0" w:color="auto"/>
            </w:tcBorders>
          </w:tcPr>
          <w:p w:rsidR="00325A12" w:rsidRPr="00FD47D5" w:rsidRDefault="00325A12" w:rsidP="00BA593A">
            <w:pPr>
              <w:pStyle w:val="a4"/>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2018</w:t>
            </w:r>
          </w:p>
        </w:tc>
        <w:tc>
          <w:tcPr>
            <w:tcW w:w="3373"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575 168,1</w:t>
            </w:r>
          </w:p>
        </w:tc>
        <w:tc>
          <w:tcPr>
            <w:tcW w:w="2693"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755 325,0</w:t>
            </w:r>
          </w:p>
        </w:tc>
      </w:tr>
      <w:tr w:rsidR="00325A12" w:rsidRPr="00FD47D5" w:rsidTr="00EE4C7D">
        <w:tc>
          <w:tcPr>
            <w:tcW w:w="2807" w:type="dxa"/>
            <w:vMerge/>
            <w:tcBorders>
              <w:right w:val="single" w:sz="4" w:space="0" w:color="auto"/>
            </w:tcBorders>
          </w:tcPr>
          <w:p w:rsidR="00325A12" w:rsidRPr="00FD47D5" w:rsidRDefault="00325A12" w:rsidP="00BA593A">
            <w:pPr>
              <w:pStyle w:val="a4"/>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2019</w:t>
            </w:r>
          </w:p>
        </w:tc>
        <w:tc>
          <w:tcPr>
            <w:tcW w:w="3373"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1 124 229,6</w:t>
            </w:r>
          </w:p>
        </w:tc>
        <w:tc>
          <w:tcPr>
            <w:tcW w:w="2693"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766 880,2</w:t>
            </w:r>
          </w:p>
        </w:tc>
      </w:tr>
      <w:tr w:rsidR="00325A12" w:rsidRPr="00FD47D5" w:rsidTr="00EE4C7D">
        <w:tc>
          <w:tcPr>
            <w:tcW w:w="2807" w:type="dxa"/>
            <w:vMerge/>
            <w:tcBorders>
              <w:right w:val="single" w:sz="4" w:space="0" w:color="auto"/>
            </w:tcBorders>
          </w:tcPr>
          <w:p w:rsidR="00325A12" w:rsidRPr="00FD47D5" w:rsidRDefault="00325A12" w:rsidP="00BA593A">
            <w:pPr>
              <w:pStyle w:val="a4"/>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2020</w:t>
            </w:r>
          </w:p>
        </w:tc>
        <w:tc>
          <w:tcPr>
            <w:tcW w:w="3373" w:type="dxa"/>
            <w:tcBorders>
              <w:top w:val="single" w:sz="4" w:space="0" w:color="auto"/>
              <w:left w:val="single" w:sz="4" w:space="0" w:color="auto"/>
              <w:bottom w:val="single" w:sz="4" w:space="0" w:color="auto"/>
              <w:right w:val="single" w:sz="4" w:space="0" w:color="auto"/>
            </w:tcBorders>
          </w:tcPr>
          <w:p w:rsidR="00325A12" w:rsidRPr="00FD47D5" w:rsidRDefault="005F47C4"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4 </w:t>
            </w:r>
            <w:r w:rsidR="00912868" w:rsidRPr="00FD47D5">
              <w:rPr>
                <w:rFonts w:ascii="Times New Roman" w:hAnsi="Times New Roman" w:cs="Times New Roman"/>
                <w:sz w:val="28"/>
                <w:szCs w:val="28"/>
              </w:rPr>
              <w:t>587</w:t>
            </w:r>
            <w:r w:rsidRPr="00FD47D5">
              <w:rPr>
                <w:rFonts w:ascii="Times New Roman" w:hAnsi="Times New Roman" w:cs="Times New Roman"/>
                <w:sz w:val="28"/>
                <w:szCs w:val="28"/>
              </w:rPr>
              <w:t> </w:t>
            </w:r>
            <w:r w:rsidR="00912868" w:rsidRPr="00FD47D5">
              <w:rPr>
                <w:rFonts w:ascii="Times New Roman" w:hAnsi="Times New Roman" w:cs="Times New Roman"/>
                <w:sz w:val="28"/>
                <w:szCs w:val="28"/>
              </w:rPr>
              <w:t>1</w:t>
            </w:r>
            <w:r w:rsidRPr="00FD47D5">
              <w:rPr>
                <w:rFonts w:ascii="Times New Roman" w:hAnsi="Times New Roman" w:cs="Times New Roman"/>
                <w:sz w:val="28"/>
                <w:szCs w:val="28"/>
              </w:rPr>
              <w:t>47,4</w:t>
            </w:r>
          </w:p>
        </w:tc>
        <w:tc>
          <w:tcPr>
            <w:tcW w:w="2693" w:type="dxa"/>
            <w:tcBorders>
              <w:top w:val="single" w:sz="4" w:space="0" w:color="auto"/>
              <w:left w:val="single" w:sz="4" w:space="0" w:color="auto"/>
              <w:bottom w:val="single" w:sz="4" w:space="0" w:color="auto"/>
              <w:right w:val="single" w:sz="4" w:space="0" w:color="auto"/>
            </w:tcBorders>
          </w:tcPr>
          <w:p w:rsidR="00325A12" w:rsidRPr="00FD47D5" w:rsidRDefault="00A5529E"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774 413,2</w:t>
            </w:r>
          </w:p>
        </w:tc>
      </w:tr>
      <w:tr w:rsidR="00325A12" w:rsidRPr="00FD47D5" w:rsidTr="00EE4C7D">
        <w:tc>
          <w:tcPr>
            <w:tcW w:w="2807" w:type="dxa"/>
            <w:vMerge/>
            <w:tcBorders>
              <w:right w:val="single" w:sz="4" w:space="0" w:color="auto"/>
            </w:tcBorders>
          </w:tcPr>
          <w:p w:rsidR="00325A12" w:rsidRPr="00FD47D5" w:rsidRDefault="00325A12" w:rsidP="00BA593A">
            <w:pPr>
              <w:pStyle w:val="a4"/>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2021</w:t>
            </w:r>
          </w:p>
        </w:tc>
        <w:tc>
          <w:tcPr>
            <w:tcW w:w="3373" w:type="dxa"/>
            <w:tcBorders>
              <w:top w:val="single" w:sz="4" w:space="0" w:color="auto"/>
              <w:left w:val="single" w:sz="4" w:space="0" w:color="auto"/>
              <w:bottom w:val="single" w:sz="4" w:space="0" w:color="auto"/>
              <w:right w:val="single" w:sz="4" w:space="0" w:color="auto"/>
            </w:tcBorders>
          </w:tcPr>
          <w:p w:rsidR="00325A12" w:rsidRPr="00FD47D5" w:rsidRDefault="000A19C5"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1 479 897,0</w:t>
            </w:r>
          </w:p>
        </w:tc>
        <w:tc>
          <w:tcPr>
            <w:tcW w:w="2693" w:type="dxa"/>
            <w:tcBorders>
              <w:top w:val="single" w:sz="4" w:space="0" w:color="auto"/>
              <w:left w:val="single" w:sz="4" w:space="0" w:color="auto"/>
              <w:bottom w:val="single" w:sz="4" w:space="0" w:color="auto"/>
              <w:right w:val="single" w:sz="4" w:space="0" w:color="auto"/>
            </w:tcBorders>
          </w:tcPr>
          <w:p w:rsidR="00325A12" w:rsidRPr="00FD47D5" w:rsidRDefault="00427D71"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786 024,9</w:t>
            </w:r>
          </w:p>
        </w:tc>
      </w:tr>
      <w:tr w:rsidR="00325A12" w:rsidRPr="00FD47D5" w:rsidTr="00EE4C7D">
        <w:tc>
          <w:tcPr>
            <w:tcW w:w="2807" w:type="dxa"/>
            <w:vMerge/>
            <w:tcBorders>
              <w:right w:val="single" w:sz="4" w:space="0" w:color="auto"/>
            </w:tcBorders>
          </w:tcPr>
          <w:p w:rsidR="00325A12" w:rsidRPr="00FD47D5" w:rsidRDefault="00325A12" w:rsidP="00BA593A">
            <w:pPr>
              <w:pStyle w:val="a4"/>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2022</w:t>
            </w:r>
          </w:p>
        </w:tc>
        <w:tc>
          <w:tcPr>
            <w:tcW w:w="3373" w:type="dxa"/>
            <w:tcBorders>
              <w:top w:val="single" w:sz="4" w:space="0" w:color="auto"/>
              <w:left w:val="single" w:sz="4" w:space="0" w:color="auto"/>
              <w:bottom w:val="single" w:sz="4" w:space="0" w:color="auto"/>
              <w:right w:val="single" w:sz="4" w:space="0" w:color="auto"/>
            </w:tcBorders>
          </w:tcPr>
          <w:p w:rsidR="00325A12" w:rsidRPr="00724494" w:rsidRDefault="00E55960" w:rsidP="00BA593A">
            <w:pPr>
              <w:pStyle w:val="a4"/>
              <w:jc w:val="center"/>
              <w:rPr>
                <w:rFonts w:ascii="Times New Roman" w:hAnsi="Times New Roman" w:cs="Times New Roman"/>
                <w:sz w:val="28"/>
                <w:szCs w:val="28"/>
                <w:highlight w:val="yellow"/>
              </w:rPr>
            </w:pPr>
            <w:r w:rsidRPr="00E55960">
              <w:rPr>
                <w:rFonts w:ascii="Times New Roman" w:hAnsi="Times New Roman" w:cs="Times New Roman"/>
                <w:sz w:val="28"/>
                <w:szCs w:val="28"/>
              </w:rPr>
              <w:t>2 652 613,6</w:t>
            </w:r>
          </w:p>
        </w:tc>
        <w:tc>
          <w:tcPr>
            <w:tcW w:w="2693" w:type="dxa"/>
            <w:tcBorders>
              <w:top w:val="single" w:sz="4" w:space="0" w:color="auto"/>
              <w:left w:val="single" w:sz="4" w:space="0" w:color="auto"/>
              <w:bottom w:val="single" w:sz="4" w:space="0" w:color="auto"/>
              <w:right w:val="single" w:sz="4" w:space="0" w:color="auto"/>
            </w:tcBorders>
          </w:tcPr>
          <w:p w:rsidR="00325A12" w:rsidRPr="00724494" w:rsidRDefault="00427D71" w:rsidP="00BA593A">
            <w:pPr>
              <w:pStyle w:val="a4"/>
              <w:jc w:val="center"/>
              <w:rPr>
                <w:rFonts w:ascii="Times New Roman" w:hAnsi="Times New Roman" w:cs="Times New Roman"/>
                <w:sz w:val="28"/>
                <w:szCs w:val="28"/>
                <w:highlight w:val="yellow"/>
              </w:rPr>
            </w:pPr>
            <w:r w:rsidRPr="00E55960">
              <w:rPr>
                <w:rFonts w:ascii="Times New Roman" w:hAnsi="Times New Roman" w:cs="Times New Roman"/>
                <w:sz w:val="28"/>
                <w:szCs w:val="28"/>
              </w:rPr>
              <w:t>845 928,7</w:t>
            </w:r>
          </w:p>
        </w:tc>
      </w:tr>
      <w:tr w:rsidR="00325A12" w:rsidRPr="00FD47D5" w:rsidTr="00EE4C7D">
        <w:tc>
          <w:tcPr>
            <w:tcW w:w="2807" w:type="dxa"/>
            <w:vMerge/>
            <w:tcBorders>
              <w:right w:val="single" w:sz="4" w:space="0" w:color="auto"/>
            </w:tcBorders>
          </w:tcPr>
          <w:p w:rsidR="00325A12" w:rsidRPr="00FD47D5" w:rsidRDefault="00325A12" w:rsidP="00BA593A">
            <w:pPr>
              <w:pStyle w:val="a4"/>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2023</w:t>
            </w:r>
          </w:p>
        </w:tc>
        <w:tc>
          <w:tcPr>
            <w:tcW w:w="3373" w:type="dxa"/>
            <w:tcBorders>
              <w:top w:val="single" w:sz="4" w:space="0" w:color="auto"/>
              <w:left w:val="single" w:sz="4" w:space="0" w:color="auto"/>
              <w:bottom w:val="single" w:sz="4" w:space="0" w:color="auto"/>
              <w:right w:val="single" w:sz="4" w:space="0" w:color="auto"/>
            </w:tcBorders>
          </w:tcPr>
          <w:p w:rsidR="00325A12" w:rsidRPr="00FD47D5" w:rsidRDefault="00427D71"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1 800 018,1</w:t>
            </w:r>
          </w:p>
        </w:tc>
        <w:tc>
          <w:tcPr>
            <w:tcW w:w="2693" w:type="dxa"/>
            <w:tcBorders>
              <w:top w:val="single" w:sz="4" w:space="0" w:color="auto"/>
              <w:left w:val="single" w:sz="4" w:space="0" w:color="auto"/>
              <w:bottom w:val="single" w:sz="4" w:space="0" w:color="auto"/>
              <w:right w:val="single" w:sz="4" w:space="0" w:color="auto"/>
            </w:tcBorders>
          </w:tcPr>
          <w:p w:rsidR="00325A12" w:rsidRPr="00FD47D5" w:rsidRDefault="00427D71"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846 158,1</w:t>
            </w:r>
          </w:p>
        </w:tc>
      </w:tr>
      <w:tr w:rsidR="00325A12" w:rsidRPr="00FD47D5" w:rsidTr="00EE4C7D">
        <w:tc>
          <w:tcPr>
            <w:tcW w:w="2807" w:type="dxa"/>
            <w:vMerge/>
            <w:tcBorders>
              <w:right w:val="single" w:sz="4" w:space="0" w:color="auto"/>
            </w:tcBorders>
          </w:tcPr>
          <w:p w:rsidR="00325A12" w:rsidRPr="00FD47D5" w:rsidRDefault="00325A12" w:rsidP="00BA593A">
            <w:pPr>
              <w:pStyle w:val="a4"/>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2024</w:t>
            </w:r>
          </w:p>
        </w:tc>
        <w:tc>
          <w:tcPr>
            <w:tcW w:w="3373" w:type="dxa"/>
            <w:tcBorders>
              <w:top w:val="single" w:sz="4" w:space="0" w:color="auto"/>
              <w:left w:val="single" w:sz="4" w:space="0" w:color="auto"/>
              <w:bottom w:val="single" w:sz="4" w:space="0" w:color="auto"/>
              <w:right w:val="single" w:sz="4" w:space="0" w:color="auto"/>
            </w:tcBorders>
          </w:tcPr>
          <w:p w:rsidR="00325A12" w:rsidRPr="00FD47D5" w:rsidRDefault="00427D71"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1 800 018,1</w:t>
            </w:r>
          </w:p>
        </w:tc>
        <w:tc>
          <w:tcPr>
            <w:tcW w:w="2693" w:type="dxa"/>
            <w:tcBorders>
              <w:top w:val="single" w:sz="4" w:space="0" w:color="auto"/>
              <w:left w:val="single" w:sz="4" w:space="0" w:color="auto"/>
              <w:bottom w:val="single" w:sz="4" w:space="0" w:color="auto"/>
              <w:right w:val="single" w:sz="4" w:space="0" w:color="auto"/>
            </w:tcBorders>
          </w:tcPr>
          <w:p w:rsidR="00325A12" w:rsidRPr="00FD47D5" w:rsidRDefault="00427D71"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846 864,6</w:t>
            </w:r>
          </w:p>
        </w:tc>
      </w:tr>
      <w:tr w:rsidR="00325A12" w:rsidRPr="00FD47D5" w:rsidTr="00EE4C7D">
        <w:tc>
          <w:tcPr>
            <w:tcW w:w="2807" w:type="dxa"/>
            <w:vMerge/>
            <w:tcBorders>
              <w:right w:val="single" w:sz="4" w:space="0" w:color="auto"/>
            </w:tcBorders>
          </w:tcPr>
          <w:p w:rsidR="00325A12" w:rsidRPr="00FD47D5" w:rsidRDefault="00325A12" w:rsidP="00BA593A">
            <w:pPr>
              <w:pStyle w:val="a4"/>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2025</w:t>
            </w:r>
          </w:p>
        </w:tc>
        <w:tc>
          <w:tcPr>
            <w:tcW w:w="3373"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839 342,3</w:t>
            </w:r>
            <w:r w:rsidRPr="00FD47D5">
              <w:rPr>
                <w:rFonts w:ascii="Times New Roman" w:hAnsi="Times New Roman" w:cs="Times New Roman"/>
                <w:sz w:val="28"/>
                <w:szCs w:val="28"/>
                <w:vertAlign w:val="superscript"/>
              </w:rPr>
              <w:t>*</w:t>
            </w:r>
          </w:p>
        </w:tc>
        <w:tc>
          <w:tcPr>
            <w:tcW w:w="2693"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807 777,6</w:t>
            </w:r>
            <w:r w:rsidRPr="00FD47D5">
              <w:rPr>
                <w:rFonts w:ascii="Times New Roman" w:hAnsi="Times New Roman" w:cs="Times New Roman"/>
                <w:sz w:val="28"/>
                <w:szCs w:val="28"/>
                <w:vertAlign w:val="superscript"/>
              </w:rPr>
              <w:t>*</w:t>
            </w:r>
          </w:p>
        </w:tc>
      </w:tr>
      <w:tr w:rsidR="00325A12" w:rsidRPr="00FD47D5" w:rsidTr="00EE4C7D">
        <w:tc>
          <w:tcPr>
            <w:tcW w:w="2807" w:type="dxa"/>
            <w:vMerge/>
            <w:tcBorders>
              <w:right w:val="single" w:sz="4" w:space="0" w:color="auto"/>
            </w:tcBorders>
          </w:tcPr>
          <w:p w:rsidR="00325A12" w:rsidRPr="00FD47D5" w:rsidRDefault="00325A12" w:rsidP="00BA593A">
            <w:pPr>
              <w:pStyle w:val="a4"/>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FD47D5" w:rsidRDefault="00325A12" w:rsidP="00BA593A">
            <w:pPr>
              <w:pStyle w:val="a4"/>
              <w:jc w:val="center"/>
              <w:rPr>
                <w:rFonts w:ascii="Times New Roman" w:hAnsi="Times New Roman" w:cs="Times New Roman"/>
                <w:sz w:val="28"/>
                <w:szCs w:val="28"/>
              </w:rPr>
            </w:pPr>
            <w:r w:rsidRPr="00FD47D5">
              <w:rPr>
                <w:rFonts w:ascii="Times New Roman" w:hAnsi="Times New Roman" w:cs="Times New Roman"/>
                <w:sz w:val="28"/>
                <w:szCs w:val="28"/>
              </w:rPr>
              <w:t>Итого</w:t>
            </w:r>
          </w:p>
        </w:tc>
        <w:tc>
          <w:tcPr>
            <w:tcW w:w="3373" w:type="dxa"/>
            <w:tcBorders>
              <w:top w:val="single" w:sz="4" w:space="0" w:color="auto"/>
              <w:left w:val="single" w:sz="4" w:space="0" w:color="auto"/>
              <w:bottom w:val="single" w:sz="4" w:space="0" w:color="auto"/>
              <w:right w:val="single" w:sz="4" w:space="0" w:color="auto"/>
            </w:tcBorders>
          </w:tcPr>
          <w:p w:rsidR="00325A12" w:rsidRPr="00E55960" w:rsidRDefault="00E55960" w:rsidP="00BA593A">
            <w:pPr>
              <w:pStyle w:val="a4"/>
              <w:jc w:val="center"/>
              <w:rPr>
                <w:rFonts w:ascii="Times New Roman" w:hAnsi="Times New Roman" w:cs="Times New Roman"/>
                <w:sz w:val="28"/>
                <w:szCs w:val="28"/>
              </w:rPr>
            </w:pPr>
            <w:r w:rsidRPr="00E55960">
              <w:rPr>
                <w:rFonts w:ascii="Times New Roman" w:hAnsi="Times New Roman" w:cs="Times New Roman"/>
                <w:sz w:val="28"/>
                <w:szCs w:val="28"/>
              </w:rPr>
              <w:t>17 939 031,4</w:t>
            </w:r>
          </w:p>
        </w:tc>
        <w:tc>
          <w:tcPr>
            <w:tcW w:w="2693" w:type="dxa"/>
            <w:tcBorders>
              <w:top w:val="single" w:sz="4" w:space="0" w:color="auto"/>
              <w:left w:val="single" w:sz="4" w:space="0" w:color="auto"/>
              <w:bottom w:val="single" w:sz="4" w:space="0" w:color="auto"/>
              <w:right w:val="single" w:sz="4" w:space="0" w:color="auto"/>
            </w:tcBorders>
          </w:tcPr>
          <w:p w:rsidR="00325A12" w:rsidRPr="00E55960" w:rsidRDefault="00427D71" w:rsidP="00BA593A">
            <w:pPr>
              <w:pStyle w:val="a4"/>
              <w:jc w:val="center"/>
              <w:rPr>
                <w:rFonts w:ascii="Times New Roman" w:hAnsi="Times New Roman" w:cs="Times New Roman"/>
                <w:sz w:val="28"/>
                <w:szCs w:val="28"/>
              </w:rPr>
            </w:pPr>
            <w:r w:rsidRPr="00E55960">
              <w:rPr>
                <w:rFonts w:ascii="Times New Roman" w:hAnsi="Times New Roman" w:cs="Times New Roman"/>
                <w:sz w:val="28"/>
                <w:szCs w:val="28"/>
              </w:rPr>
              <w:t>9 134 621,78</w:t>
            </w:r>
            <w:r w:rsidR="006947BE" w:rsidRPr="00E55960">
              <w:rPr>
                <w:rFonts w:ascii="Times New Roman" w:hAnsi="Times New Roman" w:cs="Times New Roman"/>
                <w:sz w:val="28"/>
                <w:szCs w:val="28"/>
                <w:vertAlign w:val="superscript"/>
              </w:rPr>
              <w:t>*</w:t>
            </w:r>
          </w:p>
        </w:tc>
      </w:tr>
      <w:tr w:rsidR="00325A12" w:rsidRPr="00FD47D5" w:rsidTr="00EE4C7D">
        <w:tc>
          <w:tcPr>
            <w:tcW w:w="2807" w:type="dxa"/>
            <w:vMerge/>
            <w:tcBorders>
              <w:bottom w:val="single" w:sz="4" w:space="0" w:color="auto"/>
              <w:right w:val="single" w:sz="4" w:space="0" w:color="auto"/>
            </w:tcBorders>
          </w:tcPr>
          <w:p w:rsidR="00325A12" w:rsidRPr="00FD47D5" w:rsidRDefault="00325A12" w:rsidP="00BA593A">
            <w:pPr>
              <w:pStyle w:val="a4"/>
              <w:rPr>
                <w:rFonts w:ascii="Times New Roman" w:hAnsi="Times New Roman" w:cs="Times New Roman"/>
              </w:rPr>
            </w:pPr>
          </w:p>
        </w:tc>
        <w:tc>
          <w:tcPr>
            <w:tcW w:w="7512" w:type="dxa"/>
            <w:gridSpan w:val="3"/>
            <w:tcBorders>
              <w:top w:val="single" w:sz="4" w:space="0" w:color="auto"/>
              <w:left w:val="single" w:sz="4" w:space="0" w:color="auto"/>
              <w:bottom w:val="single" w:sz="4" w:space="0" w:color="auto"/>
              <w:right w:val="single" w:sz="4" w:space="0" w:color="auto"/>
            </w:tcBorders>
          </w:tcPr>
          <w:p w:rsidR="00325A12" w:rsidRPr="00BA593A" w:rsidRDefault="00325A12" w:rsidP="00BA593A">
            <w:pPr>
              <w:pStyle w:val="a4"/>
              <w:rPr>
                <w:rFonts w:ascii="Times New Roman" w:hAnsi="Times New Roman" w:cs="Times New Roman"/>
                <w:sz w:val="28"/>
                <w:szCs w:val="28"/>
              </w:rPr>
            </w:pPr>
          </w:p>
          <w:p w:rsidR="00325A12" w:rsidRPr="00FD47D5" w:rsidRDefault="00972D2C" w:rsidP="00BA593A">
            <w:pPr>
              <w:pStyle w:val="a4"/>
              <w:rPr>
                <w:rFonts w:ascii="Times New Roman" w:hAnsi="Times New Roman" w:cs="Times New Roman"/>
                <w:sz w:val="28"/>
                <w:szCs w:val="28"/>
              </w:rPr>
            </w:pPr>
            <w:r w:rsidRPr="00972D2C">
              <w:rPr>
                <w:rFonts w:ascii="Times New Roman" w:hAnsi="Times New Roman" w:cs="Times New Roman"/>
                <w:sz w:val="30"/>
                <w:szCs w:val="30"/>
                <w:vertAlign w:val="superscript"/>
              </w:rPr>
              <w:t>*</w:t>
            </w:r>
            <w:r w:rsidR="00325A12" w:rsidRPr="00FD47D5">
              <w:rPr>
                <w:rFonts w:ascii="Times New Roman" w:hAnsi="Times New Roman" w:cs="Times New Roman"/>
                <w:sz w:val="28"/>
                <w:szCs w:val="28"/>
              </w:rPr>
              <w:t>Объем средств на 2025 год носит прогнозный характер, определяется законом Республики Татарстан о бюджете Республики Татарстан на соответствующий финансовый год и на плановый период</w:t>
            </w:r>
            <w:r w:rsidR="008A1A37" w:rsidRPr="00FD47D5">
              <w:rPr>
                <w:rFonts w:ascii="Times New Roman" w:hAnsi="Times New Roman" w:cs="Times New Roman"/>
                <w:sz w:val="28"/>
                <w:szCs w:val="28"/>
              </w:rPr>
              <w:t>»</w:t>
            </w:r>
            <w:r w:rsidR="00325A12" w:rsidRPr="00FD47D5">
              <w:rPr>
                <w:rFonts w:ascii="Times New Roman" w:hAnsi="Times New Roman" w:cs="Times New Roman"/>
                <w:sz w:val="28"/>
                <w:szCs w:val="28"/>
              </w:rPr>
              <w:t>;</w:t>
            </w:r>
          </w:p>
        </w:tc>
      </w:tr>
    </w:tbl>
    <w:p w:rsidR="006947BE" w:rsidRPr="00BA593A" w:rsidRDefault="006947BE" w:rsidP="00972D2C">
      <w:pPr>
        <w:spacing w:line="228" w:lineRule="auto"/>
        <w:ind w:firstLine="0"/>
        <w:jc w:val="center"/>
        <w:rPr>
          <w:rFonts w:ascii="Times New Roman" w:hAnsi="Times New Roman" w:cs="Times New Roman"/>
          <w:sz w:val="28"/>
          <w:szCs w:val="28"/>
        </w:rPr>
      </w:pPr>
    </w:p>
    <w:p w:rsidR="00622EB5" w:rsidRPr="00FD47D5" w:rsidRDefault="00622EB5" w:rsidP="00BA593A">
      <w:pPr>
        <w:ind w:firstLine="709"/>
        <w:rPr>
          <w:rFonts w:ascii="Times New Roman" w:hAnsi="Times New Roman" w:cs="Times New Roman"/>
          <w:sz w:val="28"/>
          <w:szCs w:val="28"/>
        </w:rPr>
      </w:pPr>
      <w:r w:rsidRPr="00FD47D5">
        <w:rPr>
          <w:rFonts w:ascii="Times New Roman" w:hAnsi="Times New Roman" w:cs="Times New Roman"/>
          <w:sz w:val="28"/>
          <w:szCs w:val="28"/>
        </w:rPr>
        <w:t>в р</w:t>
      </w:r>
      <w:r w:rsidR="00977896" w:rsidRPr="00FD47D5">
        <w:rPr>
          <w:rFonts w:ascii="Times New Roman" w:hAnsi="Times New Roman" w:cs="Times New Roman"/>
          <w:sz w:val="28"/>
          <w:szCs w:val="28"/>
        </w:rPr>
        <w:t>а</w:t>
      </w:r>
      <w:r w:rsidRPr="00FD47D5">
        <w:rPr>
          <w:rFonts w:ascii="Times New Roman" w:hAnsi="Times New Roman" w:cs="Times New Roman"/>
          <w:sz w:val="28"/>
          <w:szCs w:val="28"/>
        </w:rPr>
        <w:t>зделе III</w:t>
      </w:r>
      <w:r w:rsidR="00FA3CBF" w:rsidRPr="00FD47D5">
        <w:rPr>
          <w:rFonts w:ascii="Times New Roman" w:hAnsi="Times New Roman" w:cs="Times New Roman"/>
          <w:sz w:val="28"/>
          <w:szCs w:val="28"/>
        </w:rPr>
        <w:t xml:space="preserve"> Программы</w:t>
      </w:r>
      <w:r w:rsidRPr="00FD47D5">
        <w:rPr>
          <w:rFonts w:ascii="Times New Roman" w:hAnsi="Times New Roman" w:cs="Times New Roman"/>
          <w:sz w:val="28"/>
          <w:szCs w:val="28"/>
        </w:rPr>
        <w:t>:</w:t>
      </w:r>
    </w:p>
    <w:p w:rsidR="0000311A" w:rsidRPr="00FD47D5" w:rsidRDefault="0000311A" w:rsidP="00BA593A">
      <w:pPr>
        <w:ind w:firstLine="709"/>
        <w:rPr>
          <w:rFonts w:ascii="Times New Roman" w:hAnsi="Times New Roman" w:cs="Times New Roman"/>
          <w:sz w:val="28"/>
          <w:szCs w:val="28"/>
        </w:rPr>
      </w:pPr>
      <w:r w:rsidRPr="00FD47D5">
        <w:rPr>
          <w:rFonts w:ascii="Times New Roman" w:hAnsi="Times New Roman" w:cs="Times New Roman"/>
          <w:sz w:val="28"/>
          <w:szCs w:val="28"/>
        </w:rPr>
        <w:t>в абзаце втором цифры «</w:t>
      </w:r>
      <w:r w:rsidR="00724494" w:rsidRPr="00724494">
        <w:rPr>
          <w:rFonts w:ascii="Times New Roman" w:hAnsi="Times New Roman" w:cs="Times New Roman"/>
          <w:sz w:val="28"/>
          <w:szCs w:val="28"/>
        </w:rPr>
        <w:t>26 217 409,38</w:t>
      </w:r>
      <w:r w:rsidRPr="00FD47D5">
        <w:rPr>
          <w:rFonts w:ascii="Times New Roman" w:hAnsi="Times New Roman" w:cs="Times New Roman"/>
          <w:sz w:val="28"/>
          <w:szCs w:val="28"/>
        </w:rPr>
        <w:t>» заменить цифрами «</w:t>
      </w:r>
      <w:r w:rsidR="00E55960">
        <w:rPr>
          <w:rFonts w:ascii="Times New Roman" w:hAnsi="Times New Roman" w:cs="Times New Roman"/>
          <w:sz w:val="28"/>
          <w:szCs w:val="28"/>
        </w:rPr>
        <w:t>27 073 653,18</w:t>
      </w:r>
      <w:r w:rsidRPr="00FD47D5">
        <w:rPr>
          <w:rFonts w:ascii="Times New Roman" w:hAnsi="Times New Roman" w:cs="Times New Roman"/>
          <w:sz w:val="28"/>
          <w:szCs w:val="28"/>
        </w:rPr>
        <w:t>»;</w:t>
      </w:r>
    </w:p>
    <w:p w:rsidR="0000311A" w:rsidRPr="00FD47D5" w:rsidRDefault="0000311A" w:rsidP="00BA593A">
      <w:pPr>
        <w:ind w:firstLine="709"/>
        <w:rPr>
          <w:rFonts w:ascii="Times New Roman" w:hAnsi="Times New Roman" w:cs="Times New Roman"/>
          <w:sz w:val="28"/>
          <w:szCs w:val="28"/>
        </w:rPr>
      </w:pPr>
      <w:r w:rsidRPr="00FD47D5">
        <w:rPr>
          <w:rFonts w:ascii="Times New Roman" w:hAnsi="Times New Roman" w:cs="Times New Roman"/>
          <w:sz w:val="28"/>
          <w:szCs w:val="28"/>
        </w:rPr>
        <w:t>в абзаце третьем цифры «</w:t>
      </w:r>
      <w:r w:rsidR="00724494" w:rsidRPr="00724494">
        <w:rPr>
          <w:rFonts w:ascii="Times New Roman" w:hAnsi="Times New Roman" w:cs="Times New Roman"/>
          <w:sz w:val="28"/>
          <w:szCs w:val="28"/>
        </w:rPr>
        <w:t>17 082 787,6</w:t>
      </w:r>
      <w:r w:rsidR="000E7078" w:rsidRPr="00FD47D5">
        <w:rPr>
          <w:rFonts w:ascii="Times New Roman" w:hAnsi="Times New Roman" w:cs="Times New Roman"/>
          <w:sz w:val="28"/>
          <w:szCs w:val="28"/>
        </w:rPr>
        <w:t>» заменить цифрами «</w:t>
      </w:r>
      <w:r w:rsidR="00E55960">
        <w:rPr>
          <w:rFonts w:ascii="Times New Roman" w:hAnsi="Times New Roman" w:cs="Times New Roman"/>
          <w:sz w:val="28"/>
          <w:szCs w:val="28"/>
        </w:rPr>
        <w:t>17 939 031,4</w:t>
      </w:r>
      <w:r w:rsidRPr="00FD47D5">
        <w:rPr>
          <w:rFonts w:ascii="Times New Roman" w:hAnsi="Times New Roman" w:cs="Times New Roman"/>
          <w:sz w:val="28"/>
          <w:szCs w:val="28"/>
        </w:rPr>
        <w:t>»;</w:t>
      </w:r>
    </w:p>
    <w:p w:rsidR="005245C5" w:rsidRDefault="005245C5" w:rsidP="00BA593A">
      <w:pPr>
        <w:ind w:firstLine="709"/>
        <w:rPr>
          <w:rFonts w:ascii="Times New Roman" w:hAnsi="Times New Roman" w:cs="Times New Roman"/>
          <w:sz w:val="28"/>
          <w:szCs w:val="28"/>
        </w:rPr>
      </w:pPr>
      <w:r>
        <w:rPr>
          <w:rFonts w:ascii="Times New Roman" w:hAnsi="Times New Roman" w:cs="Times New Roman"/>
          <w:sz w:val="28"/>
          <w:szCs w:val="28"/>
        </w:rPr>
        <w:t>в графе 14 строки «</w:t>
      </w:r>
      <w:r w:rsidRPr="005245C5">
        <w:rPr>
          <w:rFonts w:ascii="Times New Roman" w:hAnsi="Times New Roman" w:cs="Times New Roman"/>
          <w:sz w:val="28"/>
          <w:szCs w:val="28"/>
        </w:rPr>
        <w:t>Уровень регистрируемой безработицы на конец года, процентов</w:t>
      </w:r>
      <w:r>
        <w:rPr>
          <w:rFonts w:ascii="Times New Roman" w:hAnsi="Times New Roman" w:cs="Times New Roman"/>
          <w:sz w:val="28"/>
          <w:szCs w:val="28"/>
        </w:rPr>
        <w:t>» приложения № 1 к Программе цифры «0,6» заменить цифрой «</w:t>
      </w:r>
      <w:r w:rsidR="00EB6F13" w:rsidRPr="00EB6F13">
        <w:rPr>
          <w:rFonts w:ascii="Times New Roman" w:hAnsi="Times New Roman" w:cs="Times New Roman"/>
          <w:sz w:val="28"/>
          <w:szCs w:val="28"/>
        </w:rPr>
        <w:t>5</w:t>
      </w:r>
      <w:r>
        <w:rPr>
          <w:rFonts w:ascii="Times New Roman" w:hAnsi="Times New Roman" w:cs="Times New Roman"/>
          <w:sz w:val="28"/>
          <w:szCs w:val="28"/>
        </w:rPr>
        <w:t>»;</w:t>
      </w:r>
    </w:p>
    <w:p w:rsidR="00C9244E" w:rsidRPr="00FD47D5" w:rsidRDefault="007E0040" w:rsidP="00BA593A">
      <w:pPr>
        <w:ind w:firstLine="709"/>
        <w:rPr>
          <w:rFonts w:ascii="Times New Roman" w:hAnsi="Times New Roman" w:cs="Times New Roman"/>
          <w:sz w:val="28"/>
          <w:szCs w:val="28"/>
        </w:rPr>
      </w:pPr>
      <w:r w:rsidRPr="00FD47D5">
        <w:rPr>
          <w:rFonts w:ascii="Times New Roman" w:hAnsi="Times New Roman" w:cs="Times New Roman"/>
          <w:sz w:val="28"/>
          <w:szCs w:val="28"/>
        </w:rPr>
        <w:t>приложени</w:t>
      </w:r>
      <w:r w:rsidR="00C9244E" w:rsidRPr="00FD47D5">
        <w:rPr>
          <w:rFonts w:ascii="Times New Roman" w:hAnsi="Times New Roman" w:cs="Times New Roman"/>
          <w:sz w:val="28"/>
          <w:szCs w:val="28"/>
        </w:rPr>
        <w:t>е</w:t>
      </w:r>
      <w:r w:rsidRPr="00FD47D5">
        <w:rPr>
          <w:rFonts w:ascii="Times New Roman" w:hAnsi="Times New Roman" w:cs="Times New Roman"/>
          <w:sz w:val="28"/>
          <w:szCs w:val="28"/>
        </w:rPr>
        <w:t xml:space="preserve"> № 2 </w:t>
      </w:r>
      <w:r w:rsidR="0074722E" w:rsidRPr="00FD47D5">
        <w:rPr>
          <w:rFonts w:ascii="Times New Roman" w:hAnsi="Times New Roman" w:cs="Times New Roman"/>
          <w:sz w:val="28"/>
          <w:szCs w:val="28"/>
        </w:rPr>
        <w:t xml:space="preserve">к Программе </w:t>
      </w:r>
      <w:r w:rsidR="00C9244E" w:rsidRPr="00FD47D5">
        <w:rPr>
          <w:rFonts w:ascii="Times New Roman" w:hAnsi="Times New Roman" w:cs="Times New Roman"/>
          <w:sz w:val="28"/>
          <w:szCs w:val="28"/>
        </w:rPr>
        <w:t>изложить в новой редакции (прилагается);</w:t>
      </w:r>
    </w:p>
    <w:p w:rsidR="00325A12" w:rsidRPr="00FD47D5" w:rsidRDefault="00325A12" w:rsidP="00BA593A">
      <w:pPr>
        <w:ind w:firstLine="709"/>
        <w:rPr>
          <w:rFonts w:ascii="Times New Roman" w:hAnsi="Times New Roman" w:cs="Times New Roman"/>
          <w:sz w:val="28"/>
          <w:szCs w:val="28"/>
        </w:rPr>
      </w:pPr>
      <w:r w:rsidRPr="00FD47D5">
        <w:rPr>
          <w:rFonts w:ascii="Times New Roman" w:hAnsi="Times New Roman" w:cs="Times New Roman"/>
          <w:sz w:val="28"/>
          <w:szCs w:val="28"/>
        </w:rPr>
        <w:t xml:space="preserve">в подпрограмме </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8A1A37" w:rsidRPr="00FD47D5">
        <w:rPr>
          <w:rFonts w:ascii="Times New Roman" w:hAnsi="Times New Roman" w:cs="Times New Roman"/>
          <w:sz w:val="28"/>
          <w:szCs w:val="28"/>
        </w:rPr>
        <w:t>»</w:t>
      </w:r>
      <w:r w:rsidR="00285BA9" w:rsidRPr="00FD47D5">
        <w:rPr>
          <w:rFonts w:ascii="Times New Roman" w:hAnsi="Times New Roman" w:cs="Times New Roman"/>
          <w:sz w:val="28"/>
          <w:szCs w:val="28"/>
        </w:rPr>
        <w:t xml:space="preserve"> </w:t>
      </w:r>
      <w:r w:rsidR="009D624E" w:rsidRPr="00FD47D5">
        <w:rPr>
          <w:rFonts w:ascii="Times New Roman" w:hAnsi="Times New Roman" w:cs="Times New Roman"/>
          <w:sz w:val="28"/>
          <w:szCs w:val="28"/>
        </w:rPr>
        <w:t>(далее –</w:t>
      </w:r>
      <w:r w:rsidR="00285BA9" w:rsidRPr="00FD47D5">
        <w:rPr>
          <w:rFonts w:ascii="Times New Roman" w:hAnsi="Times New Roman" w:cs="Times New Roman"/>
          <w:sz w:val="28"/>
          <w:szCs w:val="28"/>
        </w:rPr>
        <w:t xml:space="preserve"> Подпрограмма занятости)</w:t>
      </w:r>
      <w:r w:rsidRPr="00FD47D5">
        <w:rPr>
          <w:rFonts w:ascii="Times New Roman" w:hAnsi="Times New Roman" w:cs="Times New Roman"/>
          <w:sz w:val="28"/>
          <w:szCs w:val="28"/>
        </w:rPr>
        <w:t>:</w:t>
      </w:r>
    </w:p>
    <w:p w:rsidR="00325A12" w:rsidRPr="00FD47D5" w:rsidRDefault="00325A12" w:rsidP="00BA593A">
      <w:pPr>
        <w:ind w:firstLine="709"/>
        <w:rPr>
          <w:rFonts w:ascii="Times New Roman" w:hAnsi="Times New Roman" w:cs="Times New Roman"/>
          <w:sz w:val="28"/>
          <w:szCs w:val="28"/>
        </w:rPr>
      </w:pPr>
      <w:r w:rsidRPr="00FD47D5">
        <w:rPr>
          <w:rFonts w:ascii="Times New Roman" w:hAnsi="Times New Roman" w:cs="Times New Roman"/>
          <w:sz w:val="28"/>
          <w:szCs w:val="28"/>
        </w:rPr>
        <w:t xml:space="preserve">строку </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Объемы финансирования Подпрограммы занятости с разбивкой по годам и источникам</w:t>
      </w:r>
      <w:r w:rsidR="008A1A37" w:rsidRPr="00FD47D5">
        <w:rPr>
          <w:rFonts w:ascii="Times New Roman" w:hAnsi="Times New Roman" w:cs="Times New Roman"/>
          <w:sz w:val="28"/>
          <w:szCs w:val="28"/>
        </w:rPr>
        <w:t>»</w:t>
      </w:r>
      <w:r w:rsidR="00285BA9" w:rsidRPr="00FD47D5">
        <w:rPr>
          <w:rFonts w:ascii="Times New Roman" w:hAnsi="Times New Roman" w:cs="Times New Roman"/>
          <w:sz w:val="28"/>
          <w:szCs w:val="28"/>
        </w:rPr>
        <w:t xml:space="preserve"> паспорта Подпрограммы</w:t>
      </w:r>
      <w:r w:rsidRPr="00FD47D5">
        <w:rPr>
          <w:rFonts w:ascii="Times New Roman" w:hAnsi="Times New Roman" w:cs="Times New Roman"/>
          <w:sz w:val="28"/>
          <w:szCs w:val="28"/>
        </w:rPr>
        <w:t xml:space="preserve"> </w:t>
      </w:r>
      <w:r w:rsidR="00285BA9" w:rsidRPr="00FD47D5">
        <w:rPr>
          <w:rFonts w:ascii="Times New Roman" w:hAnsi="Times New Roman" w:cs="Times New Roman"/>
          <w:sz w:val="28"/>
          <w:szCs w:val="28"/>
        </w:rPr>
        <w:t xml:space="preserve">занятости </w:t>
      </w:r>
      <w:r w:rsidRPr="00FD47D5">
        <w:rPr>
          <w:rFonts w:ascii="Times New Roman" w:hAnsi="Times New Roman" w:cs="Times New Roman"/>
          <w:sz w:val="28"/>
          <w:szCs w:val="28"/>
        </w:rPr>
        <w:t>изложить в следующей редакции:</w:t>
      </w:r>
    </w:p>
    <w:p w:rsidR="00D95392" w:rsidRPr="00BA593A" w:rsidRDefault="00D95392" w:rsidP="00BA593A">
      <w:pPr>
        <w:ind w:firstLine="709"/>
        <w:rPr>
          <w:rFonts w:ascii="Times New Roman"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tblBorders>
        <w:tblLayout w:type="fixed"/>
        <w:tblCellMar>
          <w:top w:w="11" w:type="dxa"/>
          <w:bottom w:w="11" w:type="dxa"/>
        </w:tblCellMar>
        <w:tblLook w:val="0000" w:firstRow="0" w:lastRow="0" w:firstColumn="0" w:lastColumn="0" w:noHBand="0" w:noVBand="0"/>
      </w:tblPr>
      <w:tblGrid>
        <w:gridCol w:w="2268"/>
        <w:gridCol w:w="1260"/>
        <w:gridCol w:w="2284"/>
        <w:gridCol w:w="2306"/>
        <w:gridCol w:w="2088"/>
      </w:tblGrid>
      <w:tr w:rsidR="00325A12" w:rsidRPr="00FD47D5" w:rsidTr="006C2899">
        <w:tc>
          <w:tcPr>
            <w:tcW w:w="2268" w:type="dxa"/>
            <w:vMerge w:val="restart"/>
            <w:tcBorders>
              <w:top w:val="single" w:sz="4" w:space="0" w:color="auto"/>
              <w:right w:val="single" w:sz="4" w:space="0" w:color="auto"/>
            </w:tcBorders>
          </w:tcPr>
          <w:p w:rsidR="00325A12" w:rsidRPr="00FD47D5" w:rsidRDefault="008A1A37" w:rsidP="00BA593A">
            <w:pPr>
              <w:pStyle w:val="a5"/>
              <w:spacing w:line="228" w:lineRule="auto"/>
              <w:jc w:val="both"/>
              <w:rPr>
                <w:rFonts w:ascii="Times New Roman" w:hAnsi="Times New Roman" w:cs="Times New Roman"/>
                <w:sz w:val="28"/>
                <w:szCs w:val="28"/>
              </w:rPr>
            </w:pPr>
            <w:bookmarkStart w:id="1" w:name="sub_3016"/>
            <w:r w:rsidRPr="00FD47D5">
              <w:rPr>
                <w:rFonts w:ascii="Times New Roman" w:hAnsi="Times New Roman" w:cs="Times New Roman"/>
                <w:sz w:val="28"/>
                <w:szCs w:val="28"/>
              </w:rPr>
              <w:lastRenderedPageBreak/>
              <w:t>«</w:t>
            </w:r>
            <w:r w:rsidR="00325A12" w:rsidRPr="00FD47D5">
              <w:rPr>
                <w:rFonts w:ascii="Times New Roman" w:hAnsi="Times New Roman" w:cs="Times New Roman"/>
                <w:sz w:val="28"/>
                <w:szCs w:val="28"/>
              </w:rPr>
              <w:t>Объемы финансирования Подпрограммы занятости с разбивкой по годам и источникам</w:t>
            </w:r>
            <w:bookmarkEnd w:id="1"/>
          </w:p>
        </w:tc>
        <w:tc>
          <w:tcPr>
            <w:tcW w:w="7938" w:type="dxa"/>
            <w:gridSpan w:val="4"/>
            <w:tcBorders>
              <w:top w:val="single" w:sz="4" w:space="0" w:color="auto"/>
              <w:left w:val="single" w:sz="4" w:space="0" w:color="auto"/>
              <w:bottom w:val="single" w:sz="4" w:space="0" w:color="auto"/>
            </w:tcBorders>
          </w:tcPr>
          <w:p w:rsidR="00325A12" w:rsidRPr="00FD47D5" w:rsidRDefault="00325A12" w:rsidP="00972D2C">
            <w:pPr>
              <w:pStyle w:val="a5"/>
              <w:spacing w:line="228" w:lineRule="auto"/>
              <w:jc w:val="both"/>
              <w:rPr>
                <w:rFonts w:ascii="Times New Roman" w:hAnsi="Times New Roman" w:cs="Times New Roman"/>
                <w:sz w:val="28"/>
                <w:szCs w:val="28"/>
              </w:rPr>
            </w:pPr>
            <w:r w:rsidRPr="00FD47D5">
              <w:rPr>
                <w:rFonts w:ascii="Times New Roman" w:hAnsi="Times New Roman" w:cs="Times New Roman"/>
                <w:sz w:val="28"/>
                <w:szCs w:val="28"/>
              </w:rPr>
              <w:t xml:space="preserve">Общий объем финансирования Подпрограммы занятости составляет </w:t>
            </w:r>
            <w:r w:rsidR="003A5AC9">
              <w:rPr>
                <w:rFonts w:ascii="Times New Roman" w:hAnsi="Times New Roman" w:cs="Times New Roman"/>
                <w:sz w:val="28"/>
                <w:szCs w:val="28"/>
              </w:rPr>
              <w:t>26 917 558,98</w:t>
            </w:r>
            <w:r w:rsidR="003D0E99" w:rsidRPr="00FD47D5">
              <w:rPr>
                <w:rFonts w:ascii="Times New Roman" w:hAnsi="Times New Roman" w:cs="Times New Roman"/>
                <w:sz w:val="28"/>
                <w:szCs w:val="28"/>
              </w:rPr>
              <w:t xml:space="preserve"> </w:t>
            </w:r>
            <w:proofErr w:type="gramStart"/>
            <w:r w:rsidRPr="00FD47D5">
              <w:rPr>
                <w:rFonts w:ascii="Times New Roman" w:hAnsi="Times New Roman" w:cs="Times New Roman"/>
                <w:sz w:val="28"/>
                <w:szCs w:val="28"/>
              </w:rPr>
              <w:t>тыс.рублей</w:t>
            </w:r>
            <w:proofErr w:type="gramEnd"/>
            <w:r w:rsidR="00BA593A" w:rsidRPr="00972D2C">
              <w:rPr>
                <w:rFonts w:ascii="Times New Roman" w:hAnsi="Times New Roman" w:cs="Times New Roman"/>
                <w:sz w:val="30"/>
                <w:szCs w:val="30"/>
                <w:vertAlign w:val="superscript"/>
              </w:rPr>
              <w:t>*</w:t>
            </w:r>
            <w:r w:rsidRPr="00FD47D5">
              <w:rPr>
                <w:rFonts w:ascii="Times New Roman" w:hAnsi="Times New Roman" w:cs="Times New Roman"/>
                <w:sz w:val="28"/>
                <w:szCs w:val="28"/>
              </w:rPr>
              <w:t>, в том числе:</w:t>
            </w:r>
          </w:p>
          <w:p w:rsidR="00325A12" w:rsidRDefault="00325A12" w:rsidP="00972D2C">
            <w:pPr>
              <w:pStyle w:val="a5"/>
              <w:spacing w:line="228" w:lineRule="auto"/>
              <w:jc w:val="both"/>
              <w:rPr>
                <w:rFonts w:ascii="Times New Roman" w:hAnsi="Times New Roman" w:cs="Times New Roman"/>
                <w:sz w:val="28"/>
                <w:szCs w:val="28"/>
              </w:rPr>
            </w:pPr>
            <w:r w:rsidRPr="00FD47D5">
              <w:rPr>
                <w:rFonts w:ascii="Times New Roman" w:hAnsi="Times New Roman" w:cs="Times New Roman"/>
                <w:sz w:val="28"/>
                <w:szCs w:val="28"/>
              </w:rPr>
              <w:t xml:space="preserve">планируемые к привлечению средства федерального бюджета – </w:t>
            </w:r>
            <w:r w:rsidR="00B344EF">
              <w:rPr>
                <w:rFonts w:ascii="Times New Roman" w:hAnsi="Times New Roman" w:cs="Times New Roman"/>
                <w:sz w:val="28"/>
                <w:szCs w:val="28"/>
              </w:rPr>
              <w:t>17 939 031,4</w:t>
            </w:r>
            <w:r w:rsidR="003D0E99" w:rsidRPr="00FD47D5">
              <w:rPr>
                <w:rFonts w:ascii="Times New Roman" w:hAnsi="Times New Roman" w:cs="Times New Roman"/>
                <w:sz w:val="28"/>
                <w:szCs w:val="28"/>
              </w:rPr>
              <w:t xml:space="preserve"> </w:t>
            </w:r>
            <w:proofErr w:type="gramStart"/>
            <w:r w:rsidRPr="00FD47D5">
              <w:rPr>
                <w:rFonts w:ascii="Times New Roman" w:hAnsi="Times New Roman" w:cs="Times New Roman"/>
                <w:sz w:val="28"/>
                <w:szCs w:val="28"/>
              </w:rPr>
              <w:t>тыс.рублей</w:t>
            </w:r>
            <w:proofErr w:type="gramEnd"/>
            <w:r w:rsidR="00BA593A" w:rsidRPr="00972D2C">
              <w:rPr>
                <w:rFonts w:ascii="Times New Roman" w:hAnsi="Times New Roman" w:cs="Times New Roman"/>
                <w:sz w:val="30"/>
                <w:szCs w:val="30"/>
                <w:vertAlign w:val="superscript"/>
              </w:rPr>
              <w:t>*</w:t>
            </w:r>
            <w:r w:rsidRPr="00FD47D5">
              <w:rPr>
                <w:rFonts w:ascii="Times New Roman" w:hAnsi="Times New Roman" w:cs="Times New Roman"/>
                <w:sz w:val="28"/>
                <w:szCs w:val="28"/>
              </w:rPr>
              <w:t xml:space="preserve">; средства бюджета Республики Татар-стан – </w:t>
            </w:r>
            <w:r w:rsidR="00465024" w:rsidRPr="007F2384">
              <w:rPr>
                <w:rFonts w:ascii="Times New Roman" w:hAnsi="Times New Roman" w:cs="Times New Roman"/>
                <w:sz w:val="28"/>
                <w:szCs w:val="28"/>
              </w:rPr>
              <w:t>8 978 527,58</w:t>
            </w:r>
            <w:r w:rsidR="00D95392" w:rsidRPr="00FD47D5">
              <w:rPr>
                <w:rFonts w:ascii="Times New Roman" w:hAnsi="Times New Roman" w:cs="Times New Roman"/>
                <w:sz w:val="28"/>
                <w:szCs w:val="28"/>
              </w:rPr>
              <w:t xml:space="preserve"> </w:t>
            </w:r>
            <w:r w:rsidRPr="00FD47D5">
              <w:rPr>
                <w:rFonts w:ascii="Times New Roman" w:hAnsi="Times New Roman" w:cs="Times New Roman"/>
                <w:sz w:val="28"/>
                <w:szCs w:val="28"/>
              </w:rPr>
              <w:t>тыс.рублей</w:t>
            </w:r>
            <w:r w:rsidR="00BA593A" w:rsidRPr="00972D2C">
              <w:rPr>
                <w:rFonts w:ascii="Times New Roman" w:hAnsi="Times New Roman" w:cs="Times New Roman"/>
                <w:sz w:val="30"/>
                <w:szCs w:val="30"/>
                <w:vertAlign w:val="superscript"/>
              </w:rPr>
              <w:t>*</w:t>
            </w:r>
            <w:r w:rsidRPr="00FD47D5">
              <w:rPr>
                <w:rFonts w:ascii="Times New Roman" w:hAnsi="Times New Roman" w:cs="Times New Roman"/>
                <w:sz w:val="28"/>
                <w:szCs w:val="28"/>
              </w:rPr>
              <w:t>, из них на содействие занятости и организацию сопровождаемого содействия занятости инвалидов, включая инвалидов молодого возра</w:t>
            </w:r>
            <w:r w:rsidR="00A11489" w:rsidRPr="00FD47D5">
              <w:rPr>
                <w:rFonts w:ascii="Times New Roman" w:hAnsi="Times New Roman" w:cs="Times New Roman"/>
                <w:sz w:val="28"/>
                <w:szCs w:val="28"/>
              </w:rPr>
              <w:t xml:space="preserve">ста, – </w:t>
            </w:r>
            <w:r w:rsidR="005F3A15" w:rsidRPr="00FD47D5">
              <w:rPr>
                <w:rFonts w:ascii="Times New Roman" w:hAnsi="Times New Roman" w:cs="Times New Roman"/>
                <w:sz w:val="28"/>
                <w:szCs w:val="28"/>
              </w:rPr>
              <w:t>300,2</w:t>
            </w:r>
            <w:r w:rsidR="00EE4C7D">
              <w:rPr>
                <w:rFonts w:ascii="Times New Roman" w:hAnsi="Times New Roman" w:cs="Times New Roman"/>
                <w:sz w:val="28"/>
                <w:szCs w:val="28"/>
              </w:rPr>
              <w:t xml:space="preserve"> млн.рублей.</w:t>
            </w:r>
          </w:p>
          <w:p w:rsidR="00BA593A" w:rsidRPr="00BA593A" w:rsidRDefault="00BA593A" w:rsidP="00BA593A"/>
          <w:p w:rsidR="00325A12" w:rsidRPr="00FD47D5" w:rsidRDefault="00325A12" w:rsidP="00972D2C">
            <w:pPr>
              <w:pStyle w:val="a4"/>
              <w:spacing w:line="228" w:lineRule="auto"/>
              <w:jc w:val="right"/>
              <w:rPr>
                <w:rFonts w:ascii="Times New Roman" w:hAnsi="Times New Roman" w:cs="Times New Roman"/>
                <w:sz w:val="28"/>
                <w:szCs w:val="28"/>
              </w:rPr>
            </w:pPr>
            <w:r w:rsidRPr="00FD47D5">
              <w:rPr>
                <w:rFonts w:ascii="Times New Roman" w:hAnsi="Times New Roman" w:cs="Times New Roman"/>
                <w:sz w:val="28"/>
                <w:szCs w:val="28"/>
              </w:rPr>
              <w:t>(тыс.рублей)</w:t>
            </w:r>
          </w:p>
        </w:tc>
      </w:tr>
      <w:tr w:rsidR="00325A12" w:rsidRPr="00FD47D5" w:rsidTr="006C2899">
        <w:tc>
          <w:tcPr>
            <w:tcW w:w="2268" w:type="dxa"/>
            <w:vMerge/>
            <w:tcBorders>
              <w:right w:val="single" w:sz="4" w:space="0" w:color="auto"/>
            </w:tcBorders>
          </w:tcPr>
          <w:p w:rsidR="00325A12" w:rsidRPr="00FD47D5" w:rsidRDefault="00325A12" w:rsidP="006C2899">
            <w:pPr>
              <w:pStyle w:val="a4"/>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325A12" w:rsidRPr="00FD47D5" w:rsidRDefault="00325A12"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Год</w:t>
            </w:r>
          </w:p>
        </w:tc>
        <w:tc>
          <w:tcPr>
            <w:tcW w:w="2284" w:type="dxa"/>
            <w:tcBorders>
              <w:top w:val="single" w:sz="4" w:space="0" w:color="auto"/>
              <w:left w:val="single" w:sz="4" w:space="0" w:color="auto"/>
              <w:bottom w:val="single" w:sz="4" w:space="0" w:color="auto"/>
              <w:right w:val="single" w:sz="4" w:space="0" w:color="auto"/>
            </w:tcBorders>
          </w:tcPr>
          <w:p w:rsidR="00325A12" w:rsidRPr="00FD47D5" w:rsidRDefault="00325A12"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Общий объем средств</w:t>
            </w:r>
          </w:p>
        </w:tc>
        <w:tc>
          <w:tcPr>
            <w:tcW w:w="2306" w:type="dxa"/>
            <w:tcBorders>
              <w:top w:val="single" w:sz="4" w:space="0" w:color="auto"/>
              <w:left w:val="single" w:sz="4" w:space="0" w:color="auto"/>
              <w:bottom w:val="single" w:sz="4" w:space="0" w:color="auto"/>
              <w:right w:val="single" w:sz="4" w:space="0" w:color="auto"/>
            </w:tcBorders>
          </w:tcPr>
          <w:p w:rsidR="00325A12" w:rsidRPr="00FD47D5" w:rsidRDefault="00325A12"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Средства федерального бюджета, планируемые к привлечению</w:t>
            </w:r>
          </w:p>
        </w:tc>
        <w:tc>
          <w:tcPr>
            <w:tcW w:w="2088" w:type="dxa"/>
            <w:tcBorders>
              <w:top w:val="single" w:sz="4" w:space="0" w:color="auto"/>
              <w:left w:val="single" w:sz="4" w:space="0" w:color="auto"/>
              <w:bottom w:val="single" w:sz="4" w:space="0" w:color="auto"/>
            </w:tcBorders>
          </w:tcPr>
          <w:p w:rsidR="00325A12" w:rsidRPr="00FD47D5" w:rsidRDefault="00325A12"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Средства бюджета Республики Татарстан</w:t>
            </w:r>
          </w:p>
        </w:tc>
      </w:tr>
      <w:tr w:rsidR="00123681" w:rsidRPr="00FD47D5" w:rsidTr="006C2899">
        <w:tc>
          <w:tcPr>
            <w:tcW w:w="2268" w:type="dxa"/>
            <w:vMerge/>
            <w:tcBorders>
              <w:right w:val="single" w:sz="4" w:space="0" w:color="auto"/>
            </w:tcBorders>
          </w:tcPr>
          <w:p w:rsidR="00123681" w:rsidRPr="00FD47D5" w:rsidRDefault="00123681" w:rsidP="006C2899">
            <w:pPr>
              <w:pStyle w:val="a4"/>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FD47D5" w:rsidRDefault="00123681"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2014</w:t>
            </w:r>
          </w:p>
        </w:tc>
        <w:tc>
          <w:tcPr>
            <w:tcW w:w="2284" w:type="dxa"/>
            <w:tcBorders>
              <w:top w:val="single" w:sz="4" w:space="0" w:color="auto"/>
              <w:left w:val="nil"/>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rFonts w:ascii="Times New Roman" w:hAnsi="Times New Roman" w:cs="Times New Roman"/>
                <w:color w:val="000000"/>
                <w:sz w:val="28"/>
                <w:szCs w:val="28"/>
              </w:rPr>
            </w:pPr>
            <w:r w:rsidRPr="00FD47D5">
              <w:rPr>
                <w:color w:val="000000"/>
                <w:sz w:val="28"/>
                <w:szCs w:val="28"/>
              </w:rPr>
              <w:t xml:space="preserve">1 611 314,39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957 036,6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654 277,79  </w:t>
            </w:r>
          </w:p>
        </w:tc>
      </w:tr>
      <w:tr w:rsidR="00123681" w:rsidRPr="00FD47D5" w:rsidTr="006C2899">
        <w:tc>
          <w:tcPr>
            <w:tcW w:w="2268" w:type="dxa"/>
            <w:vMerge/>
            <w:tcBorders>
              <w:right w:val="single" w:sz="4" w:space="0" w:color="auto"/>
            </w:tcBorders>
          </w:tcPr>
          <w:p w:rsidR="00123681" w:rsidRPr="00FD47D5" w:rsidRDefault="00123681" w:rsidP="006C2899">
            <w:pPr>
              <w:pStyle w:val="a4"/>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FD47D5" w:rsidRDefault="00123681"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2015</w:t>
            </w:r>
          </w:p>
        </w:tc>
        <w:tc>
          <w:tcPr>
            <w:tcW w:w="2284" w:type="dxa"/>
            <w:tcBorders>
              <w:top w:val="single" w:sz="4" w:space="0" w:color="auto"/>
              <w:left w:val="nil"/>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1 388 721,01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771 639,0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617 082,01  </w:t>
            </w:r>
          </w:p>
        </w:tc>
      </w:tr>
      <w:tr w:rsidR="00123681" w:rsidRPr="00FD47D5" w:rsidTr="006C2899">
        <w:tc>
          <w:tcPr>
            <w:tcW w:w="2268" w:type="dxa"/>
            <w:vMerge/>
            <w:tcBorders>
              <w:right w:val="single" w:sz="4" w:space="0" w:color="auto"/>
            </w:tcBorders>
          </w:tcPr>
          <w:p w:rsidR="00123681" w:rsidRPr="00FD47D5" w:rsidRDefault="00123681" w:rsidP="006C2899">
            <w:pPr>
              <w:pStyle w:val="a4"/>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FD47D5" w:rsidRDefault="00123681"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2016</w:t>
            </w:r>
          </w:p>
        </w:tc>
        <w:tc>
          <w:tcPr>
            <w:tcW w:w="2284" w:type="dxa"/>
            <w:tcBorders>
              <w:top w:val="single" w:sz="4" w:space="0" w:color="auto"/>
              <w:left w:val="nil"/>
              <w:bottom w:val="single" w:sz="4" w:space="0" w:color="auto"/>
              <w:right w:val="single" w:sz="4" w:space="0" w:color="auto"/>
            </w:tcBorders>
            <w:shd w:val="clear" w:color="auto" w:fill="auto"/>
          </w:tcPr>
          <w:p w:rsidR="009D624E"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1 410 779,48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742 042,5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668 736,98  </w:t>
            </w:r>
          </w:p>
        </w:tc>
      </w:tr>
      <w:tr w:rsidR="00123681" w:rsidRPr="00FD47D5" w:rsidTr="006C2899">
        <w:tc>
          <w:tcPr>
            <w:tcW w:w="2268" w:type="dxa"/>
            <w:vMerge/>
            <w:tcBorders>
              <w:right w:val="single" w:sz="4" w:space="0" w:color="auto"/>
            </w:tcBorders>
          </w:tcPr>
          <w:p w:rsidR="00123681" w:rsidRPr="00FD47D5" w:rsidRDefault="00123681" w:rsidP="006C2899">
            <w:pPr>
              <w:pStyle w:val="a4"/>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FD47D5" w:rsidRDefault="00123681"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2017</w:t>
            </w:r>
          </w:p>
        </w:tc>
        <w:tc>
          <w:tcPr>
            <w:tcW w:w="2284" w:type="dxa"/>
            <w:tcBorders>
              <w:top w:val="single" w:sz="4" w:space="0" w:color="auto"/>
              <w:left w:val="nil"/>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1 315 776,8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609 879,1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705 897,7  </w:t>
            </w:r>
          </w:p>
        </w:tc>
      </w:tr>
      <w:tr w:rsidR="00123681" w:rsidRPr="00FD47D5" w:rsidTr="006C2899">
        <w:tc>
          <w:tcPr>
            <w:tcW w:w="2268" w:type="dxa"/>
            <w:vMerge/>
            <w:tcBorders>
              <w:right w:val="single" w:sz="4" w:space="0" w:color="auto"/>
            </w:tcBorders>
          </w:tcPr>
          <w:p w:rsidR="00123681" w:rsidRPr="00FD47D5" w:rsidRDefault="00123681" w:rsidP="006C2899">
            <w:pPr>
              <w:pStyle w:val="a4"/>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FD47D5" w:rsidRDefault="00123681"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2018</w:t>
            </w:r>
          </w:p>
        </w:tc>
        <w:tc>
          <w:tcPr>
            <w:tcW w:w="2284" w:type="dxa"/>
            <w:tcBorders>
              <w:top w:val="single" w:sz="4" w:space="0" w:color="auto"/>
              <w:left w:val="nil"/>
              <w:bottom w:val="single" w:sz="4" w:space="0" w:color="auto"/>
              <w:right w:val="single" w:sz="4" w:space="0" w:color="auto"/>
            </w:tcBorders>
            <w:shd w:val="clear" w:color="auto" w:fill="auto"/>
          </w:tcPr>
          <w:p w:rsidR="00123681" w:rsidRPr="00FD47D5" w:rsidRDefault="00434302" w:rsidP="006C2899">
            <w:pPr>
              <w:widowControl/>
              <w:autoSpaceDE/>
              <w:autoSpaceDN/>
              <w:adjustRightInd/>
              <w:ind w:firstLine="0"/>
              <w:jc w:val="center"/>
              <w:rPr>
                <w:color w:val="000000"/>
                <w:sz w:val="28"/>
                <w:szCs w:val="28"/>
              </w:rPr>
            </w:pPr>
            <w:r w:rsidRPr="00FD47D5">
              <w:rPr>
                <w:color w:val="000000"/>
                <w:sz w:val="28"/>
                <w:szCs w:val="28"/>
              </w:rPr>
              <w:t>1 315 863,1</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575 168,1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740 695,0  </w:t>
            </w:r>
          </w:p>
        </w:tc>
      </w:tr>
      <w:tr w:rsidR="00123681" w:rsidRPr="00FD47D5" w:rsidTr="006C2899">
        <w:tc>
          <w:tcPr>
            <w:tcW w:w="2268" w:type="dxa"/>
            <w:vMerge/>
            <w:tcBorders>
              <w:right w:val="single" w:sz="4" w:space="0" w:color="auto"/>
            </w:tcBorders>
          </w:tcPr>
          <w:p w:rsidR="00123681" w:rsidRPr="00FD47D5" w:rsidRDefault="00123681" w:rsidP="006C2899">
            <w:pPr>
              <w:pStyle w:val="a4"/>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FD47D5" w:rsidRDefault="00123681"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2019</w:t>
            </w:r>
          </w:p>
        </w:tc>
        <w:tc>
          <w:tcPr>
            <w:tcW w:w="2284" w:type="dxa"/>
            <w:tcBorders>
              <w:top w:val="single" w:sz="4" w:space="0" w:color="auto"/>
              <w:left w:val="nil"/>
              <w:bottom w:val="single" w:sz="4" w:space="0" w:color="auto"/>
              <w:right w:val="single" w:sz="4" w:space="0" w:color="auto"/>
            </w:tcBorders>
            <w:shd w:val="clear" w:color="auto" w:fill="auto"/>
          </w:tcPr>
          <w:p w:rsidR="00123681" w:rsidRPr="00FD47D5" w:rsidRDefault="00434302" w:rsidP="006C2899">
            <w:pPr>
              <w:widowControl/>
              <w:autoSpaceDE/>
              <w:autoSpaceDN/>
              <w:adjustRightInd/>
              <w:ind w:firstLine="0"/>
              <w:jc w:val="center"/>
              <w:rPr>
                <w:color w:val="000000"/>
                <w:sz w:val="28"/>
                <w:szCs w:val="28"/>
              </w:rPr>
            </w:pPr>
            <w:r w:rsidRPr="00FD47D5">
              <w:rPr>
                <w:color w:val="000000"/>
                <w:sz w:val="28"/>
                <w:szCs w:val="28"/>
              </w:rPr>
              <w:t>1 876 479,8</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0D4B4C" w:rsidP="006C2899">
            <w:pPr>
              <w:widowControl/>
              <w:autoSpaceDE/>
              <w:autoSpaceDN/>
              <w:adjustRightInd/>
              <w:ind w:firstLine="0"/>
              <w:jc w:val="center"/>
              <w:rPr>
                <w:color w:val="000000"/>
                <w:sz w:val="28"/>
                <w:szCs w:val="28"/>
              </w:rPr>
            </w:pPr>
            <w:r w:rsidRPr="00FD47D5">
              <w:rPr>
                <w:color w:val="000000"/>
                <w:sz w:val="28"/>
                <w:szCs w:val="28"/>
              </w:rPr>
              <w:t>1 124 229,6</w:t>
            </w:r>
            <w:r w:rsidR="00123681" w:rsidRPr="00FD47D5">
              <w:rPr>
                <w:color w:val="000000"/>
                <w:sz w:val="28"/>
                <w:szCs w:val="28"/>
              </w:rPr>
              <w:t xml:space="preserve">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752 250,2  </w:t>
            </w:r>
          </w:p>
        </w:tc>
      </w:tr>
      <w:tr w:rsidR="00123681" w:rsidRPr="00FD47D5" w:rsidTr="006C2899">
        <w:tc>
          <w:tcPr>
            <w:tcW w:w="2268" w:type="dxa"/>
            <w:vMerge/>
            <w:tcBorders>
              <w:right w:val="single" w:sz="4" w:space="0" w:color="auto"/>
            </w:tcBorders>
          </w:tcPr>
          <w:p w:rsidR="00123681" w:rsidRPr="00FD47D5" w:rsidRDefault="00123681" w:rsidP="006C2899">
            <w:pPr>
              <w:pStyle w:val="a4"/>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FD47D5" w:rsidRDefault="00123681"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2020</w:t>
            </w:r>
          </w:p>
        </w:tc>
        <w:tc>
          <w:tcPr>
            <w:tcW w:w="2284" w:type="dxa"/>
            <w:tcBorders>
              <w:top w:val="single" w:sz="4" w:space="0" w:color="auto"/>
              <w:left w:val="nil"/>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5 3</w:t>
            </w:r>
            <w:r w:rsidR="00912868" w:rsidRPr="00FD47D5">
              <w:rPr>
                <w:color w:val="000000"/>
                <w:sz w:val="28"/>
                <w:szCs w:val="28"/>
              </w:rPr>
              <w:t>56 930,6</w:t>
            </w:r>
            <w:r w:rsidRPr="00FD47D5">
              <w:rPr>
                <w:color w:val="000000"/>
                <w:sz w:val="28"/>
                <w:szCs w:val="28"/>
              </w:rPr>
              <w:t xml:space="preserve">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 xml:space="preserve">4 </w:t>
            </w:r>
            <w:r w:rsidR="00912868" w:rsidRPr="00FD47D5">
              <w:rPr>
                <w:color w:val="000000"/>
                <w:sz w:val="28"/>
                <w:szCs w:val="28"/>
              </w:rPr>
              <w:t>587</w:t>
            </w:r>
            <w:r w:rsidRPr="00FD47D5">
              <w:rPr>
                <w:color w:val="000000"/>
                <w:sz w:val="28"/>
                <w:szCs w:val="28"/>
              </w:rPr>
              <w:t xml:space="preserve"> </w:t>
            </w:r>
            <w:r w:rsidR="00442746" w:rsidRPr="00FD47D5">
              <w:rPr>
                <w:color w:val="000000"/>
                <w:sz w:val="28"/>
                <w:szCs w:val="28"/>
              </w:rPr>
              <w:t>1</w:t>
            </w:r>
            <w:r w:rsidRPr="00FD47D5">
              <w:rPr>
                <w:color w:val="000000"/>
                <w:sz w:val="28"/>
                <w:szCs w:val="28"/>
              </w:rPr>
              <w:t xml:space="preserve">47,4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7</w:t>
            </w:r>
            <w:r w:rsidR="00442746" w:rsidRPr="00FD47D5">
              <w:rPr>
                <w:color w:val="000000"/>
                <w:sz w:val="28"/>
                <w:szCs w:val="28"/>
              </w:rPr>
              <w:t>69</w:t>
            </w:r>
            <w:r w:rsidRPr="00FD47D5">
              <w:rPr>
                <w:color w:val="000000"/>
                <w:sz w:val="28"/>
                <w:szCs w:val="28"/>
              </w:rPr>
              <w:t xml:space="preserve"> </w:t>
            </w:r>
            <w:r w:rsidR="00442746" w:rsidRPr="00FD47D5">
              <w:rPr>
                <w:color w:val="000000"/>
                <w:sz w:val="28"/>
                <w:szCs w:val="28"/>
              </w:rPr>
              <w:t>783</w:t>
            </w:r>
            <w:r w:rsidRPr="00FD47D5">
              <w:rPr>
                <w:color w:val="000000"/>
                <w:sz w:val="28"/>
                <w:szCs w:val="28"/>
              </w:rPr>
              <w:t>,</w:t>
            </w:r>
            <w:r w:rsidR="00442746" w:rsidRPr="00FD47D5">
              <w:rPr>
                <w:color w:val="000000"/>
                <w:sz w:val="28"/>
                <w:szCs w:val="28"/>
              </w:rPr>
              <w:t>2</w:t>
            </w:r>
            <w:r w:rsidRPr="00FD47D5">
              <w:rPr>
                <w:color w:val="000000"/>
                <w:sz w:val="28"/>
                <w:szCs w:val="28"/>
              </w:rPr>
              <w:t xml:space="preserve">  </w:t>
            </w:r>
          </w:p>
        </w:tc>
      </w:tr>
      <w:tr w:rsidR="00123681" w:rsidRPr="00FD47D5" w:rsidTr="006C2899">
        <w:tc>
          <w:tcPr>
            <w:tcW w:w="2268" w:type="dxa"/>
            <w:vMerge/>
            <w:tcBorders>
              <w:right w:val="single" w:sz="4" w:space="0" w:color="auto"/>
            </w:tcBorders>
          </w:tcPr>
          <w:p w:rsidR="00123681" w:rsidRPr="00FD47D5" w:rsidRDefault="00123681" w:rsidP="006C2899">
            <w:pPr>
              <w:pStyle w:val="a4"/>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FD47D5" w:rsidRDefault="00123681"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2021</w:t>
            </w:r>
          </w:p>
        </w:tc>
        <w:tc>
          <w:tcPr>
            <w:tcW w:w="2284" w:type="dxa"/>
            <w:tcBorders>
              <w:top w:val="single" w:sz="4" w:space="0" w:color="auto"/>
              <w:left w:val="nil"/>
              <w:bottom w:val="single" w:sz="4" w:space="0" w:color="auto"/>
              <w:right w:val="single" w:sz="4" w:space="0" w:color="auto"/>
            </w:tcBorders>
            <w:shd w:val="clear" w:color="auto" w:fill="auto"/>
          </w:tcPr>
          <w:p w:rsidR="00123681" w:rsidRPr="00FD47D5" w:rsidRDefault="009C6CA2" w:rsidP="006C2899">
            <w:pPr>
              <w:widowControl/>
              <w:autoSpaceDE/>
              <w:autoSpaceDN/>
              <w:adjustRightInd/>
              <w:ind w:firstLine="0"/>
              <w:jc w:val="center"/>
              <w:rPr>
                <w:color w:val="000000"/>
                <w:sz w:val="28"/>
                <w:szCs w:val="28"/>
              </w:rPr>
            </w:pPr>
            <w:r w:rsidRPr="00FD47D5">
              <w:rPr>
                <w:color w:val="000000"/>
                <w:sz w:val="28"/>
                <w:szCs w:val="28"/>
              </w:rPr>
              <w:t>2 261 492,7</w:t>
            </w:r>
            <w:r w:rsidR="00123681" w:rsidRPr="00FD47D5">
              <w:rPr>
                <w:color w:val="000000"/>
                <w:sz w:val="28"/>
                <w:szCs w:val="28"/>
              </w:rPr>
              <w:t xml:space="preserve">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9C6CA2" w:rsidP="006C2899">
            <w:pPr>
              <w:widowControl/>
              <w:autoSpaceDE/>
              <w:autoSpaceDN/>
              <w:adjustRightInd/>
              <w:ind w:firstLine="0"/>
              <w:jc w:val="center"/>
              <w:rPr>
                <w:color w:val="000000"/>
                <w:sz w:val="28"/>
                <w:szCs w:val="28"/>
              </w:rPr>
            </w:pPr>
            <w:r w:rsidRPr="00FD47D5">
              <w:rPr>
                <w:color w:val="000000"/>
                <w:sz w:val="28"/>
                <w:szCs w:val="28"/>
              </w:rPr>
              <w:t>1 479 897,0</w:t>
            </w:r>
            <w:r w:rsidR="00123681" w:rsidRPr="00FD47D5">
              <w:rPr>
                <w:color w:val="000000"/>
                <w:sz w:val="28"/>
                <w:szCs w:val="28"/>
              </w:rPr>
              <w:t xml:space="preserve">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9C6CA2" w:rsidP="006C2899">
            <w:pPr>
              <w:widowControl/>
              <w:autoSpaceDE/>
              <w:autoSpaceDN/>
              <w:adjustRightInd/>
              <w:ind w:firstLine="0"/>
              <w:jc w:val="center"/>
              <w:rPr>
                <w:color w:val="000000"/>
                <w:sz w:val="28"/>
                <w:szCs w:val="28"/>
              </w:rPr>
            </w:pPr>
            <w:r w:rsidRPr="00FD47D5">
              <w:rPr>
                <w:color w:val="000000"/>
                <w:sz w:val="28"/>
                <w:szCs w:val="28"/>
              </w:rPr>
              <w:t>781 595,7</w:t>
            </w:r>
            <w:r w:rsidR="00123681" w:rsidRPr="00FD47D5">
              <w:rPr>
                <w:color w:val="000000"/>
                <w:sz w:val="28"/>
                <w:szCs w:val="28"/>
              </w:rPr>
              <w:t xml:space="preserve">  </w:t>
            </w:r>
          </w:p>
        </w:tc>
      </w:tr>
      <w:tr w:rsidR="007F2384" w:rsidRPr="00FD47D5" w:rsidTr="006C2899">
        <w:tc>
          <w:tcPr>
            <w:tcW w:w="2268" w:type="dxa"/>
            <w:vMerge/>
            <w:tcBorders>
              <w:right w:val="single" w:sz="4" w:space="0" w:color="auto"/>
            </w:tcBorders>
          </w:tcPr>
          <w:p w:rsidR="007F2384" w:rsidRPr="00FD47D5" w:rsidRDefault="007F2384" w:rsidP="007F2384">
            <w:pPr>
              <w:pStyle w:val="a4"/>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7F2384" w:rsidRPr="00FD47D5" w:rsidRDefault="007F2384" w:rsidP="007F2384">
            <w:pPr>
              <w:pStyle w:val="a4"/>
              <w:jc w:val="center"/>
              <w:rPr>
                <w:rFonts w:ascii="Times New Roman" w:hAnsi="Times New Roman" w:cs="Times New Roman"/>
                <w:sz w:val="28"/>
                <w:szCs w:val="28"/>
              </w:rPr>
            </w:pPr>
            <w:r w:rsidRPr="00FD47D5">
              <w:rPr>
                <w:rFonts w:ascii="Times New Roman" w:hAnsi="Times New Roman" w:cs="Times New Roman"/>
                <w:sz w:val="28"/>
                <w:szCs w:val="28"/>
              </w:rPr>
              <w:t>2022</w:t>
            </w:r>
          </w:p>
        </w:tc>
        <w:tc>
          <w:tcPr>
            <w:tcW w:w="2284" w:type="dxa"/>
            <w:tcBorders>
              <w:top w:val="single" w:sz="4" w:space="0" w:color="auto"/>
              <w:left w:val="nil"/>
              <w:bottom w:val="single" w:sz="4" w:space="0" w:color="auto"/>
              <w:right w:val="single" w:sz="4" w:space="0" w:color="auto"/>
            </w:tcBorders>
            <w:shd w:val="clear" w:color="auto" w:fill="auto"/>
          </w:tcPr>
          <w:p w:rsidR="007F2384" w:rsidRPr="007F2384" w:rsidRDefault="007F2384" w:rsidP="007F2384">
            <w:pPr>
              <w:widowControl/>
              <w:autoSpaceDE/>
              <w:autoSpaceDN/>
              <w:adjustRightInd/>
              <w:ind w:firstLine="0"/>
              <w:jc w:val="center"/>
              <w:rPr>
                <w:color w:val="000000"/>
                <w:sz w:val="28"/>
                <w:szCs w:val="28"/>
              </w:rPr>
            </w:pPr>
            <w:r w:rsidRPr="007F2384">
              <w:rPr>
                <w:color w:val="000000"/>
                <w:sz w:val="28"/>
                <w:szCs w:val="28"/>
              </w:rPr>
              <w:t>3 483 912,30</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7F2384" w:rsidRPr="007F2384" w:rsidRDefault="007F2384" w:rsidP="007F2384">
            <w:pPr>
              <w:widowControl/>
              <w:autoSpaceDE/>
              <w:autoSpaceDN/>
              <w:adjustRightInd/>
              <w:ind w:firstLine="0"/>
              <w:jc w:val="center"/>
              <w:rPr>
                <w:color w:val="000000"/>
                <w:sz w:val="28"/>
                <w:szCs w:val="28"/>
              </w:rPr>
            </w:pPr>
            <w:r w:rsidRPr="007F2384">
              <w:rPr>
                <w:color w:val="000000"/>
                <w:sz w:val="28"/>
                <w:szCs w:val="28"/>
              </w:rPr>
              <w:t>2 652 613,60</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7F2384" w:rsidRPr="00724494" w:rsidRDefault="007F2384" w:rsidP="007F2384">
            <w:pPr>
              <w:widowControl/>
              <w:autoSpaceDE/>
              <w:autoSpaceDN/>
              <w:adjustRightInd/>
              <w:ind w:firstLine="0"/>
              <w:jc w:val="center"/>
              <w:rPr>
                <w:color w:val="000000"/>
                <w:sz w:val="28"/>
                <w:szCs w:val="28"/>
                <w:highlight w:val="yellow"/>
              </w:rPr>
            </w:pPr>
            <w:r w:rsidRPr="007F2384">
              <w:rPr>
                <w:color w:val="000000"/>
                <w:sz w:val="28"/>
                <w:szCs w:val="28"/>
              </w:rPr>
              <w:t xml:space="preserve">831 298,7  </w:t>
            </w:r>
          </w:p>
        </w:tc>
      </w:tr>
      <w:tr w:rsidR="00123681" w:rsidRPr="00FD47D5" w:rsidTr="006C2899">
        <w:tc>
          <w:tcPr>
            <w:tcW w:w="2268" w:type="dxa"/>
            <w:vMerge/>
            <w:tcBorders>
              <w:right w:val="single" w:sz="4" w:space="0" w:color="auto"/>
            </w:tcBorders>
          </w:tcPr>
          <w:p w:rsidR="00123681" w:rsidRPr="00FD47D5" w:rsidRDefault="00123681" w:rsidP="006C2899">
            <w:pPr>
              <w:pStyle w:val="a4"/>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FD47D5" w:rsidRDefault="00123681"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2023</w:t>
            </w:r>
          </w:p>
        </w:tc>
        <w:tc>
          <w:tcPr>
            <w:tcW w:w="2284" w:type="dxa"/>
            <w:tcBorders>
              <w:top w:val="single" w:sz="4" w:space="0" w:color="auto"/>
              <w:left w:val="nil"/>
              <w:bottom w:val="single" w:sz="4" w:space="0" w:color="auto"/>
              <w:right w:val="single" w:sz="4" w:space="0" w:color="auto"/>
            </w:tcBorders>
            <w:shd w:val="clear" w:color="auto" w:fill="auto"/>
          </w:tcPr>
          <w:p w:rsidR="00123681" w:rsidRPr="00FD47D5" w:rsidRDefault="009C6CA2" w:rsidP="006C2899">
            <w:pPr>
              <w:widowControl/>
              <w:autoSpaceDE/>
              <w:autoSpaceDN/>
              <w:adjustRightInd/>
              <w:ind w:firstLine="0"/>
              <w:jc w:val="center"/>
              <w:rPr>
                <w:color w:val="000000"/>
                <w:sz w:val="28"/>
                <w:szCs w:val="28"/>
              </w:rPr>
            </w:pPr>
            <w:r w:rsidRPr="00FD47D5">
              <w:rPr>
                <w:color w:val="000000"/>
                <w:sz w:val="28"/>
                <w:szCs w:val="28"/>
              </w:rPr>
              <w:t>2 631 546,2</w:t>
            </w:r>
            <w:r w:rsidR="00123681" w:rsidRPr="00FD47D5">
              <w:rPr>
                <w:color w:val="000000"/>
                <w:sz w:val="28"/>
                <w:szCs w:val="28"/>
              </w:rPr>
              <w:t xml:space="preserve">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9C6CA2" w:rsidP="006C2899">
            <w:pPr>
              <w:widowControl/>
              <w:autoSpaceDE/>
              <w:autoSpaceDN/>
              <w:adjustRightInd/>
              <w:ind w:firstLine="0"/>
              <w:jc w:val="center"/>
              <w:rPr>
                <w:color w:val="000000"/>
                <w:sz w:val="28"/>
                <w:szCs w:val="28"/>
              </w:rPr>
            </w:pPr>
            <w:r w:rsidRPr="00FD47D5">
              <w:rPr>
                <w:color w:val="000000"/>
                <w:sz w:val="28"/>
                <w:szCs w:val="28"/>
              </w:rPr>
              <w:t>1 800 018,1</w:t>
            </w:r>
            <w:r w:rsidR="00123681" w:rsidRPr="00FD47D5">
              <w:rPr>
                <w:color w:val="000000"/>
                <w:sz w:val="28"/>
                <w:szCs w:val="28"/>
              </w:rPr>
              <w:t xml:space="preserve">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9C6CA2" w:rsidP="006C2899">
            <w:pPr>
              <w:widowControl/>
              <w:autoSpaceDE/>
              <w:autoSpaceDN/>
              <w:adjustRightInd/>
              <w:ind w:firstLine="0"/>
              <w:jc w:val="center"/>
              <w:rPr>
                <w:color w:val="000000"/>
                <w:sz w:val="28"/>
                <w:szCs w:val="28"/>
              </w:rPr>
            </w:pPr>
            <w:r w:rsidRPr="00FD47D5">
              <w:rPr>
                <w:color w:val="000000"/>
                <w:sz w:val="28"/>
                <w:szCs w:val="28"/>
              </w:rPr>
              <w:t>831 528,1</w:t>
            </w:r>
            <w:r w:rsidR="00123681" w:rsidRPr="00FD47D5">
              <w:rPr>
                <w:color w:val="000000"/>
                <w:sz w:val="28"/>
                <w:szCs w:val="28"/>
              </w:rPr>
              <w:t xml:space="preserve">  </w:t>
            </w:r>
          </w:p>
        </w:tc>
      </w:tr>
      <w:tr w:rsidR="00123681" w:rsidRPr="00FD47D5" w:rsidTr="006C2899">
        <w:tc>
          <w:tcPr>
            <w:tcW w:w="2268" w:type="dxa"/>
            <w:vMerge/>
            <w:tcBorders>
              <w:right w:val="single" w:sz="4" w:space="0" w:color="auto"/>
            </w:tcBorders>
          </w:tcPr>
          <w:p w:rsidR="00123681" w:rsidRPr="00FD47D5" w:rsidRDefault="00123681" w:rsidP="006C2899">
            <w:pPr>
              <w:pStyle w:val="a4"/>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FD47D5" w:rsidRDefault="00123681"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2024</w:t>
            </w:r>
          </w:p>
        </w:tc>
        <w:tc>
          <w:tcPr>
            <w:tcW w:w="2284" w:type="dxa"/>
            <w:tcBorders>
              <w:top w:val="single" w:sz="4" w:space="0" w:color="auto"/>
              <w:left w:val="nil"/>
              <w:bottom w:val="single" w:sz="4" w:space="0" w:color="auto"/>
              <w:right w:val="single" w:sz="4" w:space="0" w:color="auto"/>
            </w:tcBorders>
            <w:shd w:val="clear" w:color="auto" w:fill="auto"/>
          </w:tcPr>
          <w:p w:rsidR="00123681" w:rsidRPr="00FD47D5" w:rsidRDefault="009C6CA2" w:rsidP="006C2899">
            <w:pPr>
              <w:widowControl/>
              <w:autoSpaceDE/>
              <w:autoSpaceDN/>
              <w:adjustRightInd/>
              <w:ind w:firstLine="0"/>
              <w:jc w:val="center"/>
              <w:rPr>
                <w:color w:val="000000"/>
                <w:sz w:val="28"/>
                <w:szCs w:val="28"/>
              </w:rPr>
            </w:pPr>
            <w:r w:rsidRPr="00FD47D5">
              <w:rPr>
                <w:color w:val="000000"/>
                <w:sz w:val="28"/>
                <w:szCs w:val="28"/>
              </w:rPr>
              <w:t>2 632 252,7</w:t>
            </w:r>
            <w:r w:rsidR="00123681" w:rsidRPr="00FD47D5">
              <w:rPr>
                <w:color w:val="000000"/>
                <w:sz w:val="28"/>
                <w:szCs w:val="28"/>
              </w:rPr>
              <w:t xml:space="preserve">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9C6CA2" w:rsidP="006C2899">
            <w:pPr>
              <w:widowControl/>
              <w:autoSpaceDE/>
              <w:autoSpaceDN/>
              <w:adjustRightInd/>
              <w:ind w:firstLine="0"/>
              <w:jc w:val="center"/>
              <w:rPr>
                <w:color w:val="000000"/>
                <w:sz w:val="28"/>
                <w:szCs w:val="28"/>
              </w:rPr>
            </w:pPr>
            <w:r w:rsidRPr="00FD47D5">
              <w:rPr>
                <w:color w:val="000000"/>
                <w:sz w:val="28"/>
                <w:szCs w:val="28"/>
              </w:rPr>
              <w:t>1 800 018,1</w:t>
            </w:r>
            <w:r w:rsidR="00123681" w:rsidRPr="00FD47D5">
              <w:rPr>
                <w:color w:val="000000"/>
                <w:sz w:val="28"/>
                <w:szCs w:val="28"/>
              </w:rPr>
              <w:t xml:space="preserve">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9C6CA2" w:rsidP="006C2899">
            <w:pPr>
              <w:widowControl/>
              <w:autoSpaceDE/>
              <w:autoSpaceDN/>
              <w:adjustRightInd/>
              <w:ind w:firstLine="0"/>
              <w:jc w:val="center"/>
              <w:rPr>
                <w:color w:val="000000"/>
                <w:sz w:val="28"/>
                <w:szCs w:val="28"/>
              </w:rPr>
            </w:pPr>
            <w:r w:rsidRPr="00FD47D5">
              <w:rPr>
                <w:color w:val="000000"/>
                <w:sz w:val="28"/>
                <w:szCs w:val="28"/>
              </w:rPr>
              <w:t>832 234,6</w:t>
            </w:r>
            <w:r w:rsidR="00123681" w:rsidRPr="00FD47D5">
              <w:rPr>
                <w:color w:val="000000"/>
                <w:sz w:val="28"/>
                <w:szCs w:val="28"/>
              </w:rPr>
              <w:t xml:space="preserve"> </w:t>
            </w:r>
          </w:p>
        </w:tc>
      </w:tr>
      <w:tr w:rsidR="00123681" w:rsidRPr="00FD47D5" w:rsidTr="006C2899">
        <w:tc>
          <w:tcPr>
            <w:tcW w:w="2268" w:type="dxa"/>
            <w:vMerge/>
            <w:tcBorders>
              <w:right w:val="single" w:sz="4" w:space="0" w:color="auto"/>
            </w:tcBorders>
          </w:tcPr>
          <w:p w:rsidR="00123681" w:rsidRPr="00FD47D5" w:rsidRDefault="00123681" w:rsidP="006C2899">
            <w:pPr>
              <w:pStyle w:val="a4"/>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FD47D5" w:rsidRDefault="00123681" w:rsidP="006C2899">
            <w:pPr>
              <w:pStyle w:val="a4"/>
              <w:jc w:val="center"/>
              <w:rPr>
                <w:rFonts w:ascii="Times New Roman" w:hAnsi="Times New Roman" w:cs="Times New Roman"/>
                <w:sz w:val="28"/>
                <w:szCs w:val="28"/>
              </w:rPr>
            </w:pPr>
            <w:r w:rsidRPr="00FD47D5">
              <w:rPr>
                <w:rFonts w:ascii="Times New Roman" w:hAnsi="Times New Roman" w:cs="Times New Roman"/>
                <w:sz w:val="28"/>
                <w:szCs w:val="28"/>
              </w:rPr>
              <w:t>2025</w:t>
            </w:r>
          </w:p>
        </w:tc>
        <w:tc>
          <w:tcPr>
            <w:tcW w:w="2284" w:type="dxa"/>
            <w:tcBorders>
              <w:top w:val="single" w:sz="4" w:space="0" w:color="auto"/>
              <w:left w:val="nil"/>
              <w:bottom w:val="single" w:sz="4" w:space="0" w:color="auto"/>
              <w:right w:val="single" w:sz="4" w:space="0" w:color="auto"/>
            </w:tcBorders>
            <w:shd w:val="clear" w:color="auto" w:fill="auto"/>
          </w:tcPr>
          <w:p w:rsidR="00123681" w:rsidRPr="00FD47D5" w:rsidRDefault="00434302" w:rsidP="006C2899">
            <w:pPr>
              <w:widowControl/>
              <w:autoSpaceDE/>
              <w:autoSpaceDN/>
              <w:adjustRightInd/>
              <w:ind w:firstLine="0"/>
              <w:jc w:val="center"/>
              <w:rPr>
                <w:color w:val="000000"/>
                <w:sz w:val="28"/>
                <w:szCs w:val="28"/>
              </w:rPr>
            </w:pPr>
            <w:r w:rsidRPr="00FD47D5">
              <w:rPr>
                <w:color w:val="000000"/>
                <w:sz w:val="28"/>
                <w:szCs w:val="28"/>
              </w:rPr>
              <w:t>1 632 489,9</w:t>
            </w:r>
            <w:r w:rsidR="003D0E99" w:rsidRPr="00FD47D5">
              <w:rPr>
                <w:color w:val="000000"/>
                <w:sz w:val="28"/>
                <w:szCs w:val="28"/>
                <w:vertAlign w:val="superscript"/>
              </w:rPr>
              <w:t>*</w:t>
            </w:r>
            <w:r w:rsidR="00123681" w:rsidRPr="00FD47D5">
              <w:rPr>
                <w:color w:val="000000"/>
                <w:sz w:val="28"/>
                <w:szCs w:val="28"/>
              </w:rPr>
              <w:t xml:space="preserve">  </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839 342,3</w:t>
            </w:r>
            <w:r w:rsidR="003D0E99" w:rsidRPr="00FD47D5">
              <w:rPr>
                <w:color w:val="000000"/>
                <w:sz w:val="28"/>
                <w:szCs w:val="28"/>
                <w:vertAlign w:val="superscript"/>
              </w:rPr>
              <w:t>*</w:t>
            </w:r>
            <w:r w:rsidRPr="00FD47D5">
              <w:rPr>
                <w:color w:val="000000"/>
                <w:sz w:val="28"/>
                <w:szCs w:val="28"/>
                <w:vertAlign w:val="superscript"/>
              </w:rPr>
              <w:t xml:space="preserve"> </w:t>
            </w:r>
            <w:r w:rsidRPr="00FD47D5">
              <w:rPr>
                <w:color w:val="000000"/>
                <w:sz w:val="28"/>
                <w:szCs w:val="28"/>
              </w:rPr>
              <w:t xml:space="preserve"> </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23681" w:rsidRPr="00FD47D5" w:rsidRDefault="00123681" w:rsidP="006C2899">
            <w:pPr>
              <w:widowControl/>
              <w:autoSpaceDE/>
              <w:autoSpaceDN/>
              <w:adjustRightInd/>
              <w:ind w:firstLine="0"/>
              <w:jc w:val="center"/>
              <w:rPr>
                <w:color w:val="000000"/>
                <w:sz w:val="28"/>
                <w:szCs w:val="28"/>
              </w:rPr>
            </w:pPr>
            <w:r w:rsidRPr="00FD47D5">
              <w:rPr>
                <w:color w:val="000000"/>
                <w:sz w:val="28"/>
                <w:szCs w:val="28"/>
              </w:rPr>
              <w:t>793 147,6</w:t>
            </w:r>
            <w:r w:rsidR="003D0E99" w:rsidRPr="00FD47D5">
              <w:rPr>
                <w:color w:val="000000"/>
                <w:sz w:val="28"/>
                <w:szCs w:val="28"/>
                <w:vertAlign w:val="superscript"/>
              </w:rPr>
              <w:t>*</w:t>
            </w:r>
            <w:r w:rsidRPr="00FD47D5">
              <w:rPr>
                <w:color w:val="000000"/>
                <w:sz w:val="28"/>
                <w:szCs w:val="28"/>
              </w:rPr>
              <w:t xml:space="preserve">  </w:t>
            </w:r>
          </w:p>
        </w:tc>
      </w:tr>
      <w:tr w:rsidR="007F2384" w:rsidRPr="00FD47D5" w:rsidTr="006C2899">
        <w:tc>
          <w:tcPr>
            <w:tcW w:w="2268" w:type="dxa"/>
            <w:vMerge/>
            <w:tcBorders>
              <w:right w:val="single" w:sz="4" w:space="0" w:color="auto"/>
            </w:tcBorders>
          </w:tcPr>
          <w:p w:rsidR="007F2384" w:rsidRPr="00FD47D5" w:rsidRDefault="007F2384" w:rsidP="007F2384">
            <w:pPr>
              <w:pStyle w:val="a4"/>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7F2384" w:rsidRPr="00FD47D5" w:rsidRDefault="007F2384" w:rsidP="007F2384">
            <w:pPr>
              <w:pStyle w:val="a4"/>
              <w:jc w:val="center"/>
              <w:rPr>
                <w:rFonts w:ascii="Times New Roman" w:hAnsi="Times New Roman" w:cs="Times New Roman"/>
                <w:sz w:val="28"/>
                <w:szCs w:val="28"/>
              </w:rPr>
            </w:pPr>
            <w:r w:rsidRPr="00FD47D5">
              <w:rPr>
                <w:rFonts w:ascii="Times New Roman" w:hAnsi="Times New Roman" w:cs="Times New Roman"/>
                <w:sz w:val="28"/>
                <w:szCs w:val="28"/>
              </w:rPr>
              <w:t>Итого</w:t>
            </w:r>
          </w:p>
        </w:tc>
        <w:tc>
          <w:tcPr>
            <w:tcW w:w="2284" w:type="dxa"/>
            <w:tcBorders>
              <w:top w:val="single" w:sz="4" w:space="0" w:color="auto"/>
              <w:left w:val="nil"/>
              <w:bottom w:val="single" w:sz="4" w:space="0" w:color="auto"/>
              <w:right w:val="single" w:sz="4" w:space="0" w:color="auto"/>
            </w:tcBorders>
            <w:shd w:val="clear" w:color="auto" w:fill="auto"/>
          </w:tcPr>
          <w:p w:rsidR="007F2384" w:rsidRPr="007F2384" w:rsidRDefault="007F2384" w:rsidP="007F2384">
            <w:pPr>
              <w:widowControl/>
              <w:autoSpaceDE/>
              <w:autoSpaceDN/>
              <w:adjustRightInd/>
              <w:ind w:firstLine="0"/>
              <w:jc w:val="center"/>
              <w:rPr>
                <w:color w:val="000000"/>
                <w:sz w:val="28"/>
                <w:szCs w:val="28"/>
              </w:rPr>
            </w:pPr>
            <w:r w:rsidRPr="007F2384">
              <w:rPr>
                <w:color w:val="000000"/>
                <w:sz w:val="28"/>
                <w:szCs w:val="28"/>
              </w:rPr>
              <w:t>26</w:t>
            </w:r>
            <w:r w:rsidR="00057976">
              <w:rPr>
                <w:color w:val="000000"/>
                <w:sz w:val="28"/>
                <w:szCs w:val="28"/>
              </w:rPr>
              <w:t> </w:t>
            </w:r>
            <w:r w:rsidRPr="007F2384">
              <w:rPr>
                <w:color w:val="000000"/>
                <w:sz w:val="28"/>
                <w:szCs w:val="28"/>
              </w:rPr>
              <w:t>917</w:t>
            </w:r>
            <w:r w:rsidR="00057976">
              <w:rPr>
                <w:color w:val="000000"/>
                <w:sz w:val="28"/>
                <w:szCs w:val="28"/>
              </w:rPr>
              <w:t xml:space="preserve"> </w:t>
            </w:r>
            <w:r w:rsidRPr="007F2384">
              <w:rPr>
                <w:color w:val="000000"/>
                <w:sz w:val="28"/>
                <w:szCs w:val="28"/>
              </w:rPr>
              <w:t>558,98</w:t>
            </w:r>
            <w:r w:rsidRPr="00FD47D5">
              <w:rPr>
                <w:color w:val="000000"/>
                <w:sz w:val="28"/>
                <w:szCs w:val="28"/>
                <w:vertAlign w:val="superscript"/>
              </w:rPr>
              <w:t>*</w:t>
            </w:r>
          </w:p>
        </w:tc>
        <w:tc>
          <w:tcPr>
            <w:tcW w:w="2306" w:type="dxa"/>
            <w:tcBorders>
              <w:top w:val="single" w:sz="4" w:space="0" w:color="auto"/>
              <w:left w:val="single" w:sz="4" w:space="0" w:color="auto"/>
              <w:bottom w:val="single" w:sz="4" w:space="0" w:color="auto"/>
              <w:right w:val="single" w:sz="4" w:space="0" w:color="auto"/>
            </w:tcBorders>
            <w:shd w:val="clear" w:color="auto" w:fill="auto"/>
          </w:tcPr>
          <w:p w:rsidR="007F2384" w:rsidRPr="007F2384" w:rsidRDefault="00B344EF" w:rsidP="007F2384">
            <w:pPr>
              <w:widowControl/>
              <w:autoSpaceDE/>
              <w:autoSpaceDN/>
              <w:adjustRightInd/>
              <w:ind w:firstLine="0"/>
              <w:jc w:val="center"/>
              <w:rPr>
                <w:color w:val="000000"/>
                <w:sz w:val="28"/>
                <w:szCs w:val="28"/>
              </w:rPr>
            </w:pPr>
            <w:r>
              <w:rPr>
                <w:color w:val="000000"/>
                <w:sz w:val="28"/>
                <w:szCs w:val="28"/>
              </w:rPr>
              <w:t>17 939 031,4</w:t>
            </w:r>
            <w:r w:rsidR="007F2384" w:rsidRPr="00FD47D5">
              <w:rPr>
                <w:color w:val="000000"/>
                <w:sz w:val="28"/>
                <w:szCs w:val="28"/>
                <w:vertAlign w:val="superscript"/>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7F2384" w:rsidRPr="00724494" w:rsidRDefault="007F2384" w:rsidP="007F2384">
            <w:pPr>
              <w:widowControl/>
              <w:autoSpaceDE/>
              <w:autoSpaceDN/>
              <w:adjustRightInd/>
              <w:ind w:firstLine="0"/>
              <w:jc w:val="center"/>
              <w:rPr>
                <w:color w:val="000000"/>
                <w:sz w:val="28"/>
                <w:szCs w:val="28"/>
                <w:highlight w:val="yellow"/>
              </w:rPr>
            </w:pPr>
            <w:r w:rsidRPr="007F2384">
              <w:rPr>
                <w:color w:val="000000"/>
                <w:sz w:val="28"/>
                <w:szCs w:val="28"/>
              </w:rPr>
              <w:t>8 978 527,58</w:t>
            </w:r>
            <w:r w:rsidRPr="007F2384">
              <w:rPr>
                <w:color w:val="000000"/>
                <w:sz w:val="28"/>
                <w:szCs w:val="28"/>
                <w:vertAlign w:val="superscript"/>
              </w:rPr>
              <w:t>*</w:t>
            </w:r>
            <w:r w:rsidRPr="007F2384">
              <w:rPr>
                <w:color w:val="000000"/>
                <w:sz w:val="28"/>
                <w:szCs w:val="28"/>
              </w:rPr>
              <w:t xml:space="preserve">  </w:t>
            </w:r>
          </w:p>
        </w:tc>
      </w:tr>
      <w:tr w:rsidR="00123681" w:rsidRPr="00FD47D5" w:rsidTr="006C2899">
        <w:tc>
          <w:tcPr>
            <w:tcW w:w="2268" w:type="dxa"/>
            <w:vMerge/>
            <w:tcBorders>
              <w:bottom w:val="single" w:sz="4" w:space="0" w:color="auto"/>
              <w:right w:val="single" w:sz="4" w:space="0" w:color="auto"/>
            </w:tcBorders>
          </w:tcPr>
          <w:p w:rsidR="00123681" w:rsidRPr="00FD47D5" w:rsidRDefault="00123681" w:rsidP="006C2899">
            <w:pPr>
              <w:pStyle w:val="a4"/>
              <w:rPr>
                <w:rFonts w:ascii="Times New Roman" w:hAnsi="Times New Roman" w:cs="Times New Roman"/>
                <w:color w:val="ED7D31"/>
                <w:sz w:val="28"/>
                <w:szCs w:val="28"/>
              </w:rPr>
            </w:pPr>
          </w:p>
        </w:tc>
        <w:tc>
          <w:tcPr>
            <w:tcW w:w="7938" w:type="dxa"/>
            <w:gridSpan w:val="4"/>
            <w:tcBorders>
              <w:top w:val="single" w:sz="4" w:space="0" w:color="auto"/>
              <w:left w:val="single" w:sz="4" w:space="0" w:color="auto"/>
              <w:bottom w:val="single" w:sz="4" w:space="0" w:color="auto"/>
            </w:tcBorders>
          </w:tcPr>
          <w:p w:rsidR="00123681" w:rsidRPr="00FD47D5" w:rsidRDefault="00123681" w:rsidP="006C2899">
            <w:pPr>
              <w:pStyle w:val="a4"/>
              <w:rPr>
                <w:rFonts w:ascii="Times New Roman" w:hAnsi="Times New Roman" w:cs="Times New Roman"/>
                <w:sz w:val="28"/>
                <w:szCs w:val="28"/>
              </w:rPr>
            </w:pPr>
          </w:p>
          <w:p w:rsidR="00123681" w:rsidRPr="00FD47D5" w:rsidRDefault="00BA593A" w:rsidP="009C6CA2">
            <w:pPr>
              <w:pStyle w:val="a4"/>
              <w:rPr>
                <w:rFonts w:ascii="Times New Roman" w:hAnsi="Times New Roman" w:cs="Times New Roman"/>
                <w:sz w:val="28"/>
                <w:szCs w:val="28"/>
              </w:rPr>
            </w:pPr>
            <w:r w:rsidRPr="00972D2C">
              <w:rPr>
                <w:rFonts w:ascii="Times New Roman" w:hAnsi="Times New Roman" w:cs="Times New Roman"/>
                <w:sz w:val="30"/>
                <w:szCs w:val="30"/>
                <w:vertAlign w:val="superscript"/>
              </w:rPr>
              <w:t>*</w:t>
            </w:r>
            <w:r w:rsidR="00123681" w:rsidRPr="00FD47D5">
              <w:rPr>
                <w:rFonts w:ascii="Times New Roman" w:hAnsi="Times New Roman" w:cs="Times New Roman"/>
                <w:sz w:val="28"/>
                <w:szCs w:val="28"/>
              </w:rPr>
              <w:t>Объем средств на 2025 год носит прогнозный характер, определяется законом Республики Татарстан о бюджете Республики Татарстан на соответствующий финансовый год и на плановый период»;</w:t>
            </w:r>
          </w:p>
        </w:tc>
      </w:tr>
    </w:tbl>
    <w:p w:rsidR="00AC3088" w:rsidRPr="00FD47D5" w:rsidRDefault="00AC3088" w:rsidP="006C2899">
      <w:pPr>
        <w:ind w:firstLine="709"/>
        <w:rPr>
          <w:rFonts w:ascii="Times New Roman" w:hAnsi="Times New Roman" w:cs="Times New Roman"/>
          <w:sz w:val="28"/>
          <w:szCs w:val="28"/>
        </w:rPr>
      </w:pPr>
    </w:p>
    <w:p w:rsidR="00F74E80" w:rsidRDefault="00F74E80" w:rsidP="00F74E80">
      <w:pPr>
        <w:ind w:firstLine="709"/>
        <w:rPr>
          <w:rFonts w:ascii="Times New Roman" w:hAnsi="Times New Roman" w:cs="Times New Roman"/>
          <w:sz w:val="28"/>
          <w:szCs w:val="28"/>
        </w:rPr>
      </w:pPr>
      <w:r>
        <w:rPr>
          <w:rFonts w:ascii="Times New Roman" w:hAnsi="Times New Roman" w:cs="Times New Roman"/>
          <w:sz w:val="28"/>
          <w:szCs w:val="28"/>
        </w:rPr>
        <w:t>подраздел «</w:t>
      </w:r>
      <w:r w:rsidRPr="00F74E80">
        <w:rPr>
          <w:rFonts w:ascii="Times New Roman" w:hAnsi="Times New Roman" w:cs="Times New Roman"/>
          <w:sz w:val="28"/>
          <w:szCs w:val="28"/>
        </w:rPr>
        <w:t>Реализация дополнительных мероприятий, направленных</w:t>
      </w:r>
      <w:r>
        <w:rPr>
          <w:rFonts w:ascii="Times New Roman" w:hAnsi="Times New Roman" w:cs="Times New Roman"/>
          <w:sz w:val="28"/>
          <w:szCs w:val="28"/>
        </w:rPr>
        <w:t xml:space="preserve"> </w:t>
      </w:r>
      <w:r w:rsidRPr="00F74E80">
        <w:rPr>
          <w:rFonts w:ascii="Times New Roman" w:hAnsi="Times New Roman" w:cs="Times New Roman"/>
          <w:sz w:val="28"/>
          <w:szCs w:val="28"/>
        </w:rPr>
        <w:t>на снижение напряженности на рынке труда</w:t>
      </w:r>
      <w:r>
        <w:rPr>
          <w:rFonts w:ascii="Times New Roman" w:hAnsi="Times New Roman" w:cs="Times New Roman"/>
          <w:sz w:val="28"/>
          <w:szCs w:val="28"/>
        </w:rPr>
        <w:t>» раздела I</w:t>
      </w:r>
      <w:r w:rsidRPr="00F74E80">
        <w:rPr>
          <w:rFonts w:ascii="Times New Roman" w:hAnsi="Times New Roman" w:cs="Times New Roman"/>
          <w:sz w:val="28"/>
          <w:szCs w:val="28"/>
        </w:rPr>
        <w:t xml:space="preserve"> Подпрограммы занятости</w:t>
      </w:r>
      <w:r>
        <w:rPr>
          <w:rFonts w:ascii="Times New Roman" w:hAnsi="Times New Roman" w:cs="Times New Roman"/>
          <w:sz w:val="28"/>
          <w:szCs w:val="28"/>
        </w:rPr>
        <w:t xml:space="preserve"> изложить в следующей редакции</w:t>
      </w:r>
      <w:r w:rsidRPr="00F74E80">
        <w:rPr>
          <w:rFonts w:ascii="Times New Roman" w:hAnsi="Times New Roman" w:cs="Times New Roman"/>
          <w:sz w:val="28"/>
          <w:szCs w:val="28"/>
        </w:rPr>
        <w:t>:</w:t>
      </w:r>
    </w:p>
    <w:p w:rsidR="00F74E80" w:rsidRPr="00651497" w:rsidRDefault="00F74E80" w:rsidP="00F74E80">
      <w:pPr>
        <w:ind w:firstLine="709"/>
        <w:rPr>
          <w:rFonts w:ascii="Times New Roman" w:hAnsi="Times New Roman" w:cs="Times New Roman"/>
          <w:sz w:val="28"/>
          <w:szCs w:val="28"/>
        </w:rPr>
      </w:pPr>
      <w:r w:rsidRPr="00651497">
        <w:rPr>
          <w:rFonts w:ascii="Times New Roman" w:hAnsi="Times New Roman" w:cs="Times New Roman"/>
          <w:sz w:val="28"/>
          <w:szCs w:val="28"/>
        </w:rPr>
        <w:t xml:space="preserve">«В соответствии с постановлением Кабинета Министров Республики Татарстан от 19.03.2020 </w:t>
      </w:r>
      <w:r w:rsidR="00103A25" w:rsidRPr="00651497">
        <w:rPr>
          <w:rFonts w:ascii="Times New Roman" w:hAnsi="Times New Roman" w:cs="Times New Roman"/>
          <w:sz w:val="28"/>
          <w:szCs w:val="28"/>
        </w:rPr>
        <w:t>№</w:t>
      </w:r>
      <w:r w:rsidR="00E92023" w:rsidRPr="00651497">
        <w:rPr>
          <w:rFonts w:ascii="Times New Roman" w:hAnsi="Times New Roman" w:cs="Times New Roman"/>
          <w:sz w:val="28"/>
          <w:szCs w:val="28"/>
        </w:rPr>
        <w:t xml:space="preserve"> 208 «</w:t>
      </w:r>
      <w:r w:rsidRPr="00651497">
        <w:rPr>
          <w:rFonts w:ascii="Times New Roman" w:hAnsi="Times New Roman" w:cs="Times New Roman"/>
          <w:sz w:val="28"/>
          <w:szCs w:val="28"/>
        </w:rPr>
        <w:t>О мерах по предотвращению распространения в Республике Татарстан новой коронавирусной инфекции</w:t>
      </w:r>
      <w:r w:rsidR="00E92023" w:rsidRPr="00651497">
        <w:rPr>
          <w:rFonts w:ascii="Times New Roman" w:hAnsi="Times New Roman" w:cs="Times New Roman"/>
          <w:sz w:val="28"/>
          <w:szCs w:val="28"/>
        </w:rPr>
        <w:t>»</w:t>
      </w:r>
      <w:r w:rsidRPr="00651497">
        <w:rPr>
          <w:rFonts w:ascii="Times New Roman" w:hAnsi="Times New Roman" w:cs="Times New Roman"/>
          <w:sz w:val="28"/>
          <w:szCs w:val="28"/>
        </w:rPr>
        <w:t xml:space="preserve"> в</w:t>
      </w:r>
      <w:r w:rsidR="00103A25" w:rsidRPr="00651497">
        <w:rPr>
          <w:rFonts w:ascii="Times New Roman" w:hAnsi="Times New Roman" w:cs="Times New Roman"/>
          <w:sz w:val="28"/>
          <w:szCs w:val="28"/>
        </w:rPr>
        <w:t xml:space="preserve"> 2020</w:t>
      </w:r>
      <w:r w:rsidRPr="00651497">
        <w:rPr>
          <w:rFonts w:ascii="Times New Roman" w:hAnsi="Times New Roman" w:cs="Times New Roman"/>
          <w:sz w:val="28"/>
          <w:szCs w:val="28"/>
        </w:rPr>
        <w:t xml:space="preserve"> </w:t>
      </w:r>
      <w:r w:rsidR="00103A25" w:rsidRPr="00651497">
        <w:rPr>
          <w:rFonts w:ascii="Times New Roman" w:hAnsi="Times New Roman" w:cs="Times New Roman"/>
          <w:sz w:val="28"/>
          <w:szCs w:val="28"/>
        </w:rPr>
        <w:t xml:space="preserve">году в </w:t>
      </w:r>
      <w:r w:rsidRPr="00651497">
        <w:rPr>
          <w:rFonts w:ascii="Times New Roman" w:hAnsi="Times New Roman" w:cs="Times New Roman"/>
          <w:sz w:val="28"/>
          <w:szCs w:val="28"/>
        </w:rPr>
        <w:t xml:space="preserve">республике </w:t>
      </w:r>
      <w:r w:rsidR="00651497">
        <w:rPr>
          <w:rFonts w:ascii="Times New Roman" w:hAnsi="Times New Roman" w:cs="Times New Roman"/>
          <w:sz w:val="28"/>
          <w:szCs w:val="28"/>
        </w:rPr>
        <w:t xml:space="preserve">был </w:t>
      </w:r>
      <w:r w:rsidRPr="00651497">
        <w:rPr>
          <w:rFonts w:ascii="Times New Roman" w:hAnsi="Times New Roman" w:cs="Times New Roman"/>
          <w:sz w:val="28"/>
          <w:szCs w:val="28"/>
        </w:rPr>
        <w:t>реализ</w:t>
      </w:r>
      <w:r w:rsidR="00651497">
        <w:rPr>
          <w:rFonts w:ascii="Times New Roman" w:hAnsi="Times New Roman" w:cs="Times New Roman"/>
          <w:sz w:val="28"/>
          <w:szCs w:val="28"/>
        </w:rPr>
        <w:t>ован</w:t>
      </w:r>
      <w:r w:rsidRPr="00651497">
        <w:rPr>
          <w:rFonts w:ascii="Times New Roman" w:hAnsi="Times New Roman" w:cs="Times New Roman"/>
          <w:sz w:val="28"/>
          <w:szCs w:val="28"/>
        </w:rPr>
        <w:t xml:space="preserve"> комплекс мероприятий, направленных на обеспечение санитарно-эпидемиологического благополучия населения.</w:t>
      </w:r>
    </w:p>
    <w:p w:rsidR="00F74E80" w:rsidRPr="00651497" w:rsidRDefault="00F74E80" w:rsidP="00F74E80">
      <w:pPr>
        <w:ind w:firstLine="709"/>
        <w:rPr>
          <w:rFonts w:ascii="Times New Roman" w:hAnsi="Times New Roman" w:cs="Times New Roman"/>
          <w:sz w:val="28"/>
          <w:szCs w:val="28"/>
        </w:rPr>
      </w:pPr>
      <w:r w:rsidRPr="00651497">
        <w:rPr>
          <w:rFonts w:ascii="Times New Roman" w:hAnsi="Times New Roman" w:cs="Times New Roman"/>
          <w:sz w:val="28"/>
          <w:szCs w:val="28"/>
        </w:rPr>
        <w:t>Правительство</w:t>
      </w:r>
      <w:r w:rsidR="000165C6">
        <w:rPr>
          <w:rFonts w:ascii="Times New Roman" w:hAnsi="Times New Roman" w:cs="Times New Roman"/>
          <w:sz w:val="28"/>
          <w:szCs w:val="28"/>
        </w:rPr>
        <w:t>м</w:t>
      </w:r>
      <w:r w:rsidRPr="00651497">
        <w:rPr>
          <w:rFonts w:ascii="Times New Roman" w:hAnsi="Times New Roman" w:cs="Times New Roman"/>
          <w:sz w:val="28"/>
          <w:szCs w:val="28"/>
        </w:rPr>
        <w:t xml:space="preserve"> Республики Татарстан совместно с органами местного самоуправления в тесном взаимодействии с федеральными органами исполнительной власти </w:t>
      </w:r>
      <w:r w:rsidR="00651497">
        <w:rPr>
          <w:rFonts w:ascii="Times New Roman" w:hAnsi="Times New Roman" w:cs="Times New Roman"/>
          <w:sz w:val="28"/>
          <w:szCs w:val="28"/>
        </w:rPr>
        <w:t xml:space="preserve">были </w:t>
      </w:r>
      <w:r w:rsidRPr="00651497">
        <w:rPr>
          <w:rFonts w:ascii="Times New Roman" w:hAnsi="Times New Roman" w:cs="Times New Roman"/>
          <w:sz w:val="28"/>
          <w:szCs w:val="28"/>
        </w:rPr>
        <w:lastRenderedPageBreak/>
        <w:t>реализ</w:t>
      </w:r>
      <w:r w:rsidR="00651497">
        <w:rPr>
          <w:rFonts w:ascii="Times New Roman" w:hAnsi="Times New Roman" w:cs="Times New Roman"/>
          <w:sz w:val="28"/>
          <w:szCs w:val="28"/>
        </w:rPr>
        <w:t>ованы</w:t>
      </w:r>
      <w:r w:rsidRPr="00651497">
        <w:rPr>
          <w:rFonts w:ascii="Times New Roman" w:hAnsi="Times New Roman" w:cs="Times New Roman"/>
          <w:sz w:val="28"/>
          <w:szCs w:val="28"/>
        </w:rPr>
        <w:t xml:space="preserve"> меры по противодействию распространению коронавирусной инфекции и минимизации ее влияния на социально-экономическую жизнь республики.</w:t>
      </w:r>
    </w:p>
    <w:p w:rsidR="00F74E80" w:rsidRPr="00651497" w:rsidRDefault="00103A25" w:rsidP="00F74E80">
      <w:pPr>
        <w:ind w:firstLine="709"/>
        <w:rPr>
          <w:rFonts w:ascii="Times New Roman" w:hAnsi="Times New Roman" w:cs="Times New Roman"/>
          <w:sz w:val="28"/>
          <w:szCs w:val="28"/>
        </w:rPr>
      </w:pPr>
      <w:r w:rsidRPr="00651497">
        <w:rPr>
          <w:rFonts w:ascii="Times New Roman" w:hAnsi="Times New Roman" w:cs="Times New Roman"/>
          <w:sz w:val="28"/>
          <w:szCs w:val="28"/>
        </w:rPr>
        <w:t xml:space="preserve">Проводилась работа по </w:t>
      </w:r>
      <w:r w:rsidR="00F74E80" w:rsidRPr="00651497">
        <w:rPr>
          <w:rFonts w:ascii="Times New Roman" w:hAnsi="Times New Roman" w:cs="Times New Roman"/>
          <w:sz w:val="28"/>
          <w:szCs w:val="28"/>
        </w:rPr>
        <w:t>адресн</w:t>
      </w:r>
      <w:r w:rsidR="00E92023" w:rsidRPr="00651497">
        <w:rPr>
          <w:rFonts w:ascii="Times New Roman" w:hAnsi="Times New Roman" w:cs="Times New Roman"/>
          <w:sz w:val="28"/>
          <w:szCs w:val="28"/>
        </w:rPr>
        <w:t>ой</w:t>
      </w:r>
      <w:r w:rsidR="00F74E80" w:rsidRPr="00651497">
        <w:rPr>
          <w:rFonts w:ascii="Times New Roman" w:hAnsi="Times New Roman" w:cs="Times New Roman"/>
          <w:sz w:val="28"/>
          <w:szCs w:val="28"/>
        </w:rPr>
        <w:t xml:space="preserve"> поддержк</w:t>
      </w:r>
      <w:r w:rsidR="00E92023" w:rsidRPr="00651497">
        <w:rPr>
          <w:rFonts w:ascii="Times New Roman" w:hAnsi="Times New Roman" w:cs="Times New Roman"/>
          <w:sz w:val="28"/>
          <w:szCs w:val="28"/>
        </w:rPr>
        <w:t>е</w:t>
      </w:r>
      <w:r w:rsidR="00F74E80" w:rsidRPr="00651497">
        <w:rPr>
          <w:rFonts w:ascii="Times New Roman" w:hAnsi="Times New Roman" w:cs="Times New Roman"/>
          <w:sz w:val="28"/>
          <w:szCs w:val="28"/>
        </w:rPr>
        <w:t xml:space="preserve"> организаций согласно постановлению Правительства Российской Федерации от 3 апреля 2020 г. </w:t>
      </w:r>
      <w:r w:rsidR="00E92023" w:rsidRPr="00651497">
        <w:rPr>
          <w:rFonts w:ascii="Times New Roman" w:hAnsi="Times New Roman" w:cs="Times New Roman"/>
          <w:sz w:val="28"/>
          <w:szCs w:val="28"/>
        </w:rPr>
        <w:t>№</w:t>
      </w:r>
      <w:r w:rsidR="00F74E80" w:rsidRPr="00651497">
        <w:rPr>
          <w:rFonts w:ascii="Times New Roman" w:hAnsi="Times New Roman" w:cs="Times New Roman"/>
          <w:sz w:val="28"/>
          <w:szCs w:val="28"/>
        </w:rPr>
        <w:t xml:space="preserve"> 434 </w:t>
      </w:r>
      <w:r w:rsidR="00E92023" w:rsidRPr="00651497">
        <w:rPr>
          <w:rFonts w:ascii="Times New Roman" w:hAnsi="Times New Roman" w:cs="Times New Roman"/>
          <w:sz w:val="28"/>
          <w:szCs w:val="28"/>
        </w:rPr>
        <w:t>«</w:t>
      </w:r>
      <w:r w:rsidR="00F74E80" w:rsidRPr="00651497">
        <w:rPr>
          <w:rFonts w:ascii="Times New Roman" w:hAnsi="Times New Roman" w:cs="Times New Roman"/>
          <w:sz w:val="28"/>
          <w:szCs w:val="28"/>
        </w:rPr>
        <w:t>Об утверждении Перечня отраслей российской экономики, в наибольшей степени пострадавших в условиях ухудшения ситуации в результате распространени</w:t>
      </w:r>
      <w:r w:rsidR="00E92023" w:rsidRPr="00651497">
        <w:rPr>
          <w:rFonts w:ascii="Times New Roman" w:hAnsi="Times New Roman" w:cs="Times New Roman"/>
          <w:sz w:val="28"/>
          <w:szCs w:val="28"/>
        </w:rPr>
        <w:t>я новой коронавирусной инфекции»</w:t>
      </w:r>
      <w:r w:rsidR="00F74E80" w:rsidRPr="00651497">
        <w:rPr>
          <w:rFonts w:ascii="Times New Roman" w:hAnsi="Times New Roman" w:cs="Times New Roman"/>
          <w:sz w:val="28"/>
          <w:szCs w:val="28"/>
        </w:rPr>
        <w:t>, а также организаций, осуществляющих деятельность в реальном секторе экономики, которые ограничили работу в связи с введением режима самоизоляции.</w:t>
      </w:r>
    </w:p>
    <w:p w:rsidR="00F74E80" w:rsidRPr="00651497" w:rsidRDefault="00F74E80" w:rsidP="00F74E80">
      <w:pPr>
        <w:ind w:firstLine="709"/>
        <w:rPr>
          <w:rFonts w:ascii="Times New Roman" w:hAnsi="Times New Roman" w:cs="Times New Roman"/>
          <w:sz w:val="28"/>
          <w:szCs w:val="28"/>
        </w:rPr>
      </w:pPr>
      <w:r w:rsidRPr="00651497">
        <w:rPr>
          <w:rFonts w:ascii="Times New Roman" w:hAnsi="Times New Roman" w:cs="Times New Roman"/>
          <w:sz w:val="28"/>
          <w:szCs w:val="28"/>
        </w:rPr>
        <w:t xml:space="preserve">В 2020 году </w:t>
      </w:r>
      <w:r w:rsidR="00E92023" w:rsidRPr="00651497">
        <w:rPr>
          <w:rFonts w:ascii="Times New Roman" w:hAnsi="Times New Roman" w:cs="Times New Roman"/>
          <w:sz w:val="28"/>
          <w:szCs w:val="28"/>
        </w:rPr>
        <w:t xml:space="preserve">были реализованы </w:t>
      </w:r>
      <w:r w:rsidRPr="00651497">
        <w:rPr>
          <w:rFonts w:ascii="Times New Roman" w:hAnsi="Times New Roman" w:cs="Times New Roman"/>
          <w:sz w:val="28"/>
          <w:szCs w:val="28"/>
        </w:rPr>
        <w:t>следующи</w:t>
      </w:r>
      <w:r w:rsidR="00E92023" w:rsidRPr="00651497">
        <w:rPr>
          <w:rFonts w:ascii="Times New Roman" w:hAnsi="Times New Roman" w:cs="Times New Roman"/>
          <w:sz w:val="28"/>
          <w:szCs w:val="28"/>
        </w:rPr>
        <w:t>е</w:t>
      </w:r>
      <w:r w:rsidRPr="00651497">
        <w:rPr>
          <w:rFonts w:ascii="Times New Roman" w:hAnsi="Times New Roman" w:cs="Times New Roman"/>
          <w:sz w:val="28"/>
          <w:szCs w:val="28"/>
        </w:rPr>
        <w:t xml:space="preserve"> дополнительны</w:t>
      </w:r>
      <w:r w:rsidR="00651497">
        <w:rPr>
          <w:rFonts w:ascii="Times New Roman" w:hAnsi="Times New Roman" w:cs="Times New Roman"/>
          <w:sz w:val="28"/>
          <w:szCs w:val="28"/>
        </w:rPr>
        <w:t>е</w:t>
      </w:r>
      <w:r w:rsidRPr="00651497">
        <w:rPr>
          <w:rFonts w:ascii="Times New Roman" w:hAnsi="Times New Roman" w:cs="Times New Roman"/>
          <w:sz w:val="28"/>
          <w:szCs w:val="28"/>
        </w:rPr>
        <w:t xml:space="preserve"> мероприяти</w:t>
      </w:r>
      <w:r w:rsidR="00E92023" w:rsidRPr="00651497">
        <w:rPr>
          <w:rFonts w:ascii="Times New Roman" w:hAnsi="Times New Roman" w:cs="Times New Roman"/>
          <w:sz w:val="28"/>
          <w:szCs w:val="28"/>
        </w:rPr>
        <w:t>я</w:t>
      </w:r>
      <w:r w:rsidRPr="00651497">
        <w:rPr>
          <w:rFonts w:ascii="Times New Roman" w:hAnsi="Times New Roman" w:cs="Times New Roman"/>
          <w:sz w:val="28"/>
          <w:szCs w:val="28"/>
        </w:rPr>
        <w:t>:</w:t>
      </w:r>
    </w:p>
    <w:p w:rsidR="00F74E80" w:rsidRPr="00651497" w:rsidRDefault="00F74E80" w:rsidP="00F74E80">
      <w:pPr>
        <w:ind w:firstLine="709"/>
        <w:rPr>
          <w:rFonts w:ascii="Times New Roman" w:hAnsi="Times New Roman" w:cs="Times New Roman"/>
          <w:sz w:val="28"/>
          <w:szCs w:val="28"/>
        </w:rPr>
      </w:pPr>
      <w:r w:rsidRPr="00651497">
        <w:rPr>
          <w:rFonts w:ascii="Times New Roman" w:hAnsi="Times New Roman" w:cs="Times New Roman"/>
          <w:sz w:val="28"/>
          <w:szCs w:val="28"/>
        </w:rPr>
        <w:t>возмещение работодателю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граждан, временного трудоустройства работников организаций, находящихся под риском увольнения, в том числе:</w:t>
      </w:r>
    </w:p>
    <w:p w:rsidR="00F74E80" w:rsidRPr="00651497" w:rsidRDefault="00F74E80" w:rsidP="00F74E80">
      <w:pPr>
        <w:ind w:firstLine="709"/>
        <w:rPr>
          <w:rFonts w:ascii="Times New Roman" w:hAnsi="Times New Roman" w:cs="Times New Roman"/>
          <w:sz w:val="28"/>
          <w:szCs w:val="28"/>
        </w:rPr>
      </w:pPr>
      <w:r w:rsidRPr="00651497">
        <w:rPr>
          <w:rFonts w:ascii="Times New Roman" w:hAnsi="Times New Roman" w:cs="Times New Roman"/>
          <w:sz w:val="28"/>
          <w:szCs w:val="28"/>
        </w:rPr>
        <w:t>возмещение работодателям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при этом за ними сохраняется право на получение пособия по безработице;</w:t>
      </w:r>
    </w:p>
    <w:p w:rsidR="00E92023" w:rsidRPr="00651497" w:rsidRDefault="00F74E80" w:rsidP="00F74E80">
      <w:pPr>
        <w:ind w:firstLine="709"/>
        <w:rPr>
          <w:rFonts w:ascii="Times New Roman" w:hAnsi="Times New Roman" w:cs="Times New Roman"/>
          <w:sz w:val="28"/>
          <w:szCs w:val="28"/>
        </w:rPr>
      </w:pPr>
      <w:r w:rsidRPr="00651497">
        <w:rPr>
          <w:rFonts w:ascii="Times New Roman" w:hAnsi="Times New Roman" w:cs="Times New Roman"/>
          <w:sz w:val="28"/>
          <w:szCs w:val="28"/>
        </w:rPr>
        <w:t>возмещение работодателям расходов на частичную оплату труда при организации временного трудоустройства работников организаций, находящихся под риском увольнения (введение режима неполного рабочего времени, временная остановка работ, предоставление отпусков без сохранения заработной платы, проведение мероприятий по высвобождению работников).</w:t>
      </w:r>
    </w:p>
    <w:p w:rsidR="00651497" w:rsidRPr="00651497" w:rsidRDefault="00383AD1" w:rsidP="00332D8C">
      <w:pPr>
        <w:ind w:firstLine="709"/>
        <w:rPr>
          <w:rFonts w:ascii="Times New Roman" w:hAnsi="Times New Roman" w:cs="Times New Roman"/>
          <w:sz w:val="28"/>
          <w:szCs w:val="28"/>
        </w:rPr>
      </w:pPr>
      <w:r w:rsidRPr="00651497">
        <w:rPr>
          <w:rFonts w:ascii="Times New Roman" w:hAnsi="Times New Roman" w:cs="Times New Roman"/>
          <w:sz w:val="28"/>
          <w:szCs w:val="28"/>
        </w:rPr>
        <w:t>Реализация мероприятий активной политики занятости способствовал</w:t>
      </w:r>
      <w:r w:rsidR="00B65CFD">
        <w:rPr>
          <w:rFonts w:ascii="Times New Roman" w:hAnsi="Times New Roman" w:cs="Times New Roman"/>
          <w:sz w:val="28"/>
          <w:szCs w:val="28"/>
        </w:rPr>
        <w:t>а</w:t>
      </w:r>
      <w:r w:rsidRPr="00651497">
        <w:rPr>
          <w:rFonts w:ascii="Times New Roman" w:hAnsi="Times New Roman" w:cs="Times New Roman"/>
          <w:sz w:val="28"/>
          <w:szCs w:val="28"/>
        </w:rPr>
        <w:t xml:space="preserve"> снижению как общей, так и регистрируемой безработицы, увеличению занятости населения. К концу 2020 года удалось снизить уровень регистрируемой безработицы с </w:t>
      </w:r>
      <w:r w:rsidR="00332D8C" w:rsidRPr="00651497">
        <w:rPr>
          <w:rFonts w:ascii="Times New Roman" w:hAnsi="Times New Roman" w:cs="Times New Roman"/>
          <w:sz w:val="28"/>
          <w:szCs w:val="28"/>
        </w:rPr>
        <w:t xml:space="preserve">3,9 </w:t>
      </w:r>
      <w:r w:rsidR="00651497">
        <w:rPr>
          <w:rFonts w:ascii="Times New Roman" w:hAnsi="Times New Roman" w:cs="Times New Roman"/>
          <w:sz w:val="28"/>
          <w:szCs w:val="28"/>
        </w:rPr>
        <w:t xml:space="preserve">процента </w:t>
      </w:r>
      <w:r w:rsidR="00332D8C" w:rsidRPr="00651497">
        <w:rPr>
          <w:rFonts w:ascii="Times New Roman" w:hAnsi="Times New Roman" w:cs="Times New Roman"/>
          <w:sz w:val="28"/>
          <w:szCs w:val="28"/>
        </w:rPr>
        <w:t>(пиковое значение - в сентябре 2020 года) до 1,9 процента, уровень безработицы, исчисленной по методологии Международной организации труда, с</w:t>
      </w:r>
      <w:r w:rsidRPr="00651497">
        <w:rPr>
          <w:rFonts w:ascii="Times New Roman" w:hAnsi="Times New Roman" w:cs="Times New Roman"/>
          <w:sz w:val="28"/>
          <w:szCs w:val="28"/>
        </w:rPr>
        <w:t xml:space="preserve"> </w:t>
      </w:r>
      <w:r w:rsidR="00332D8C" w:rsidRPr="00651497">
        <w:rPr>
          <w:rFonts w:ascii="Times New Roman" w:hAnsi="Times New Roman" w:cs="Times New Roman"/>
          <w:sz w:val="28"/>
          <w:szCs w:val="28"/>
        </w:rPr>
        <w:t xml:space="preserve">4 процентов (пиковое значение – в среднем за июнь – август 2020 года) до 3,5 процента. Уровень занятости населения в среднем за 2020 год составил 61,5 процента. </w:t>
      </w:r>
    </w:p>
    <w:p w:rsidR="00332D8C" w:rsidRDefault="00332D8C" w:rsidP="00332D8C">
      <w:pPr>
        <w:ind w:firstLine="709"/>
        <w:rPr>
          <w:rFonts w:ascii="Times New Roman" w:hAnsi="Times New Roman" w:cs="Times New Roman"/>
          <w:sz w:val="28"/>
          <w:szCs w:val="28"/>
        </w:rPr>
      </w:pPr>
      <w:r w:rsidRPr="00651497">
        <w:rPr>
          <w:rFonts w:ascii="Times New Roman" w:hAnsi="Times New Roman" w:cs="Times New Roman"/>
          <w:sz w:val="28"/>
          <w:szCs w:val="28"/>
        </w:rPr>
        <w:t>В</w:t>
      </w:r>
      <w:r w:rsidR="00383AD1" w:rsidRPr="00651497">
        <w:rPr>
          <w:rFonts w:ascii="Times New Roman" w:hAnsi="Times New Roman" w:cs="Times New Roman"/>
          <w:sz w:val="28"/>
          <w:szCs w:val="28"/>
        </w:rPr>
        <w:t xml:space="preserve"> 2021 год</w:t>
      </w:r>
      <w:r w:rsidRPr="00651497">
        <w:rPr>
          <w:rFonts w:ascii="Times New Roman" w:hAnsi="Times New Roman" w:cs="Times New Roman"/>
          <w:sz w:val="28"/>
          <w:szCs w:val="28"/>
        </w:rPr>
        <w:t>у положительная динамика снижения уровня регистрируемой безработицы и безработицы, исчисленной по методологии Международной орг</w:t>
      </w:r>
      <w:r w:rsidRPr="00332D8C">
        <w:rPr>
          <w:rFonts w:ascii="Times New Roman" w:hAnsi="Times New Roman" w:cs="Times New Roman"/>
          <w:sz w:val="28"/>
          <w:szCs w:val="28"/>
        </w:rPr>
        <w:t>анизации труда,</w:t>
      </w:r>
      <w:r>
        <w:rPr>
          <w:rFonts w:ascii="Times New Roman" w:hAnsi="Times New Roman" w:cs="Times New Roman"/>
          <w:sz w:val="28"/>
          <w:szCs w:val="28"/>
        </w:rPr>
        <w:t xml:space="preserve"> продолжалась. </w:t>
      </w:r>
    </w:p>
    <w:p w:rsidR="00E92023" w:rsidRDefault="00332D8C" w:rsidP="00332D8C">
      <w:pPr>
        <w:ind w:firstLine="709"/>
        <w:rPr>
          <w:rFonts w:ascii="Times New Roman" w:hAnsi="Times New Roman" w:cs="Times New Roman"/>
          <w:sz w:val="28"/>
          <w:szCs w:val="28"/>
        </w:rPr>
      </w:pPr>
      <w:r>
        <w:rPr>
          <w:rFonts w:ascii="Times New Roman" w:hAnsi="Times New Roman" w:cs="Times New Roman"/>
          <w:sz w:val="28"/>
          <w:szCs w:val="28"/>
        </w:rPr>
        <w:t>Однако, с</w:t>
      </w:r>
      <w:r w:rsidRPr="00332D8C">
        <w:rPr>
          <w:rFonts w:ascii="Times New Roman" w:hAnsi="Times New Roman" w:cs="Times New Roman"/>
          <w:sz w:val="28"/>
          <w:szCs w:val="28"/>
        </w:rPr>
        <w:t xml:space="preserve">анкции, вводимые со стороны отдельных государств, могут спровоцировать </w:t>
      </w:r>
      <w:r w:rsidR="00651497">
        <w:rPr>
          <w:rFonts w:ascii="Times New Roman" w:hAnsi="Times New Roman" w:cs="Times New Roman"/>
          <w:sz w:val="28"/>
          <w:szCs w:val="28"/>
        </w:rPr>
        <w:t>в 2022 году</w:t>
      </w:r>
      <w:r w:rsidR="00651497" w:rsidRPr="00332D8C">
        <w:rPr>
          <w:rFonts w:ascii="Times New Roman" w:hAnsi="Times New Roman" w:cs="Times New Roman"/>
          <w:sz w:val="28"/>
          <w:szCs w:val="28"/>
        </w:rPr>
        <w:t xml:space="preserve"> </w:t>
      </w:r>
      <w:r w:rsidR="00651497">
        <w:rPr>
          <w:rFonts w:ascii="Times New Roman" w:hAnsi="Times New Roman" w:cs="Times New Roman"/>
          <w:sz w:val="28"/>
          <w:szCs w:val="28"/>
        </w:rPr>
        <w:t xml:space="preserve">увеличение </w:t>
      </w:r>
      <w:r w:rsidRPr="00332D8C">
        <w:rPr>
          <w:rFonts w:ascii="Times New Roman" w:hAnsi="Times New Roman" w:cs="Times New Roman"/>
          <w:sz w:val="28"/>
          <w:szCs w:val="28"/>
        </w:rPr>
        <w:t>напряженност</w:t>
      </w:r>
      <w:r w:rsidR="00651497">
        <w:rPr>
          <w:rFonts w:ascii="Times New Roman" w:hAnsi="Times New Roman" w:cs="Times New Roman"/>
          <w:sz w:val="28"/>
          <w:szCs w:val="28"/>
        </w:rPr>
        <w:t>и</w:t>
      </w:r>
      <w:r w:rsidRPr="00332D8C">
        <w:rPr>
          <w:rFonts w:ascii="Times New Roman" w:hAnsi="Times New Roman" w:cs="Times New Roman"/>
          <w:sz w:val="28"/>
          <w:szCs w:val="28"/>
        </w:rPr>
        <w:t xml:space="preserve"> на рынке труда в Республике Татарстан.</w:t>
      </w:r>
    </w:p>
    <w:p w:rsidR="00332D8C" w:rsidRDefault="00B65CFD" w:rsidP="00332D8C">
      <w:pPr>
        <w:ind w:firstLine="709"/>
        <w:rPr>
          <w:rFonts w:ascii="Times New Roman" w:hAnsi="Times New Roman" w:cs="Times New Roman"/>
          <w:sz w:val="28"/>
          <w:szCs w:val="28"/>
        </w:rPr>
      </w:pPr>
      <w:r w:rsidRPr="00B65CFD">
        <w:rPr>
          <w:rFonts w:ascii="Times New Roman" w:hAnsi="Times New Roman" w:cs="Times New Roman"/>
          <w:sz w:val="28"/>
          <w:szCs w:val="28"/>
        </w:rPr>
        <w:t>П</w:t>
      </w:r>
      <w:r w:rsidR="00332D8C" w:rsidRPr="00B65CFD">
        <w:rPr>
          <w:rFonts w:ascii="Times New Roman" w:hAnsi="Times New Roman" w:cs="Times New Roman"/>
          <w:sz w:val="28"/>
          <w:szCs w:val="28"/>
        </w:rPr>
        <w:t xml:space="preserve">ринято решение о реализации в </w:t>
      </w:r>
      <w:r w:rsidR="00651497" w:rsidRPr="00B65CFD">
        <w:rPr>
          <w:rFonts w:ascii="Times New Roman" w:hAnsi="Times New Roman" w:cs="Times New Roman"/>
          <w:sz w:val="28"/>
          <w:szCs w:val="28"/>
        </w:rPr>
        <w:t xml:space="preserve">Республике Татарстан в </w:t>
      </w:r>
      <w:r w:rsidR="00332D8C" w:rsidRPr="00B65CFD">
        <w:rPr>
          <w:rFonts w:ascii="Times New Roman" w:hAnsi="Times New Roman" w:cs="Times New Roman"/>
          <w:sz w:val="28"/>
          <w:szCs w:val="28"/>
        </w:rPr>
        <w:t>2022 году следующих дополнительных мероприятий</w:t>
      </w:r>
      <w:r w:rsidR="00651497" w:rsidRPr="00B65CFD">
        <w:rPr>
          <w:rFonts w:ascii="Times New Roman" w:hAnsi="Times New Roman" w:cs="Times New Roman"/>
          <w:sz w:val="28"/>
          <w:szCs w:val="28"/>
        </w:rPr>
        <w:t>, направленных на снижени</w:t>
      </w:r>
      <w:r w:rsidR="005C78E0" w:rsidRPr="00B65CFD">
        <w:rPr>
          <w:rFonts w:ascii="Times New Roman" w:hAnsi="Times New Roman" w:cs="Times New Roman"/>
          <w:sz w:val="28"/>
          <w:szCs w:val="28"/>
        </w:rPr>
        <w:t>е</w:t>
      </w:r>
      <w:r w:rsidR="00651497" w:rsidRPr="00B65CFD">
        <w:rPr>
          <w:rFonts w:ascii="Times New Roman" w:hAnsi="Times New Roman" w:cs="Times New Roman"/>
          <w:sz w:val="28"/>
          <w:szCs w:val="28"/>
        </w:rPr>
        <w:t xml:space="preserve"> напряженности на рынке труда</w:t>
      </w:r>
      <w:r w:rsidR="00332D8C" w:rsidRPr="00B65CFD">
        <w:rPr>
          <w:rFonts w:ascii="Times New Roman" w:hAnsi="Times New Roman" w:cs="Times New Roman"/>
          <w:sz w:val="28"/>
          <w:szCs w:val="28"/>
        </w:rPr>
        <w:t>:</w:t>
      </w:r>
    </w:p>
    <w:p w:rsidR="00332D8C" w:rsidRPr="00332D8C" w:rsidRDefault="00332D8C" w:rsidP="00332D8C">
      <w:pPr>
        <w:ind w:firstLine="709"/>
        <w:rPr>
          <w:rFonts w:ascii="Times New Roman" w:hAnsi="Times New Roman" w:cs="Times New Roman"/>
          <w:sz w:val="28"/>
          <w:szCs w:val="28"/>
        </w:rPr>
      </w:pPr>
      <w:r w:rsidRPr="00332D8C">
        <w:rPr>
          <w:rFonts w:ascii="Times New Roman" w:hAnsi="Times New Roman" w:cs="Times New Roman"/>
          <w:sz w:val="28"/>
          <w:szCs w:val="28"/>
        </w:rPr>
        <w:t xml:space="preserve">- </w:t>
      </w:r>
      <w:r w:rsidR="00D03E61" w:rsidRPr="00D03E61">
        <w:rPr>
          <w:rFonts w:ascii="Times New Roman" w:hAnsi="Times New Roman" w:cs="Times New Roman"/>
          <w:sz w:val="28"/>
          <w:szCs w:val="28"/>
        </w:rPr>
        <w:t>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при этом в период участия безработных граждан в общественных работах за ними сохраняется право на получение пособия по безработице;</w:t>
      </w:r>
    </w:p>
    <w:p w:rsidR="00332D8C" w:rsidRPr="00332D8C" w:rsidRDefault="00332D8C" w:rsidP="00332D8C">
      <w:pPr>
        <w:ind w:firstLine="709"/>
        <w:rPr>
          <w:rFonts w:ascii="Times New Roman" w:hAnsi="Times New Roman" w:cs="Times New Roman"/>
          <w:sz w:val="28"/>
          <w:szCs w:val="28"/>
        </w:rPr>
      </w:pPr>
      <w:r w:rsidRPr="00332D8C">
        <w:rPr>
          <w:rFonts w:ascii="Times New Roman" w:hAnsi="Times New Roman" w:cs="Times New Roman"/>
          <w:sz w:val="28"/>
          <w:szCs w:val="28"/>
        </w:rPr>
        <w:t xml:space="preserve">- </w:t>
      </w:r>
      <w:r w:rsidR="00D03E61" w:rsidRPr="00D03E61">
        <w:rPr>
          <w:rFonts w:ascii="Times New Roman" w:hAnsi="Times New Roman" w:cs="Times New Roman"/>
          <w:sz w:val="28"/>
          <w:szCs w:val="28"/>
        </w:rPr>
        <w:t xml:space="preserve">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w:t>
      </w:r>
      <w:r w:rsidR="00D03E61" w:rsidRPr="00D03E61">
        <w:rPr>
          <w:rFonts w:ascii="Times New Roman" w:hAnsi="Times New Roman" w:cs="Times New Roman"/>
          <w:sz w:val="28"/>
          <w:szCs w:val="28"/>
        </w:rPr>
        <w:lastRenderedPageBreak/>
        <w:t>рабочего времени, простоя, временная остановка работ, предоставление отпусков без сохранения заработной платы, проведение мероприят</w:t>
      </w:r>
      <w:r w:rsidR="00D03E61">
        <w:rPr>
          <w:rFonts w:ascii="Times New Roman" w:hAnsi="Times New Roman" w:cs="Times New Roman"/>
          <w:sz w:val="28"/>
          <w:szCs w:val="28"/>
        </w:rPr>
        <w:t>ий по высвобождению работников)</w:t>
      </w:r>
      <w:r w:rsidR="007A0BCC">
        <w:rPr>
          <w:rFonts w:ascii="Times New Roman" w:hAnsi="Times New Roman" w:cs="Times New Roman"/>
          <w:sz w:val="28"/>
          <w:szCs w:val="28"/>
        </w:rPr>
        <w:t>;</w:t>
      </w:r>
    </w:p>
    <w:p w:rsidR="00F74E80" w:rsidRPr="0020022F" w:rsidRDefault="00332D8C" w:rsidP="00F74E80">
      <w:pPr>
        <w:ind w:firstLine="709"/>
        <w:rPr>
          <w:rFonts w:ascii="Times New Roman" w:hAnsi="Times New Roman" w:cs="Times New Roman"/>
          <w:sz w:val="28"/>
          <w:szCs w:val="28"/>
          <w:highlight w:val="green"/>
        </w:rPr>
      </w:pPr>
      <w:r w:rsidRPr="00332D8C">
        <w:rPr>
          <w:rFonts w:ascii="Times New Roman" w:hAnsi="Times New Roman" w:cs="Times New Roman"/>
          <w:sz w:val="28"/>
          <w:szCs w:val="28"/>
        </w:rPr>
        <w:t xml:space="preserve">- </w:t>
      </w:r>
      <w:r w:rsidR="00295CAF">
        <w:rPr>
          <w:rFonts w:ascii="Times New Roman" w:hAnsi="Times New Roman" w:cs="Times New Roman"/>
          <w:sz w:val="28"/>
          <w:szCs w:val="28"/>
        </w:rPr>
        <w:t xml:space="preserve">организация </w:t>
      </w:r>
      <w:r w:rsidRPr="00332D8C">
        <w:rPr>
          <w:rFonts w:ascii="Times New Roman" w:hAnsi="Times New Roman" w:cs="Times New Roman"/>
          <w:sz w:val="28"/>
          <w:szCs w:val="28"/>
        </w:rPr>
        <w:t>профессионально</w:t>
      </w:r>
      <w:r w:rsidR="00295CAF">
        <w:rPr>
          <w:rFonts w:ascii="Times New Roman" w:hAnsi="Times New Roman" w:cs="Times New Roman"/>
          <w:sz w:val="28"/>
          <w:szCs w:val="28"/>
        </w:rPr>
        <w:t>го</w:t>
      </w:r>
      <w:r w:rsidRPr="00332D8C">
        <w:rPr>
          <w:rFonts w:ascii="Times New Roman" w:hAnsi="Times New Roman" w:cs="Times New Roman"/>
          <w:sz w:val="28"/>
          <w:szCs w:val="28"/>
        </w:rPr>
        <w:t xml:space="preserve"> обучени</w:t>
      </w:r>
      <w:r w:rsidR="00295CAF">
        <w:rPr>
          <w:rFonts w:ascii="Times New Roman" w:hAnsi="Times New Roman" w:cs="Times New Roman"/>
          <w:sz w:val="28"/>
          <w:szCs w:val="28"/>
        </w:rPr>
        <w:t>я</w:t>
      </w:r>
      <w:r w:rsidRPr="00332D8C">
        <w:rPr>
          <w:rFonts w:ascii="Times New Roman" w:hAnsi="Times New Roman" w:cs="Times New Roman"/>
          <w:sz w:val="28"/>
          <w:szCs w:val="28"/>
        </w:rPr>
        <w:t xml:space="preserve"> и</w:t>
      </w:r>
      <w:r w:rsidR="00295CAF">
        <w:rPr>
          <w:rFonts w:ascii="Times New Roman" w:hAnsi="Times New Roman" w:cs="Times New Roman"/>
          <w:sz w:val="28"/>
          <w:szCs w:val="28"/>
        </w:rPr>
        <w:t xml:space="preserve"> дополнительное профессионального</w:t>
      </w:r>
      <w:r w:rsidRPr="00332D8C">
        <w:rPr>
          <w:rFonts w:ascii="Times New Roman" w:hAnsi="Times New Roman" w:cs="Times New Roman"/>
          <w:sz w:val="28"/>
          <w:szCs w:val="28"/>
        </w:rPr>
        <w:t xml:space="preserve"> образование работников промышленных предприятий, находящихся под риском увольнения</w:t>
      </w:r>
      <w:r w:rsidR="0058296C" w:rsidRPr="0058296C">
        <w:t xml:space="preserve"> </w:t>
      </w:r>
      <w:r w:rsidR="0058296C" w:rsidRPr="0058296C">
        <w:rPr>
          <w:rFonts w:ascii="Times New Roman" w:hAnsi="Times New Roman" w:cs="Times New Roman"/>
          <w:sz w:val="28"/>
          <w:szCs w:val="28"/>
        </w:rPr>
        <w:t>в рамках реализации региональной программы, утверждаемой Министерством труда, занятости и социальной защиты Республики Татарстан и устанавливающей показатели по численности участников мероприятий в разрезе промышленных предприятий и профессий (специальностей), в целях софинансирования которой из федерального бюджета бюджету субъекта Российской Федерации предоставляются иные межбюджетные трансферты</w:t>
      </w:r>
      <w:r w:rsidR="00B65CFD">
        <w:rPr>
          <w:rFonts w:ascii="Times New Roman" w:hAnsi="Times New Roman" w:cs="Times New Roman"/>
          <w:sz w:val="28"/>
          <w:szCs w:val="28"/>
        </w:rPr>
        <w:t>.»</w:t>
      </w:r>
      <w:r w:rsidR="0058296C" w:rsidRPr="0058296C">
        <w:rPr>
          <w:rFonts w:ascii="Times New Roman" w:hAnsi="Times New Roman" w:cs="Times New Roman"/>
          <w:sz w:val="28"/>
          <w:szCs w:val="28"/>
        </w:rPr>
        <w:t>;</w:t>
      </w:r>
    </w:p>
    <w:p w:rsidR="00325A12" w:rsidRPr="00FD47D5" w:rsidRDefault="00325A12" w:rsidP="006C2899">
      <w:pPr>
        <w:ind w:firstLine="709"/>
        <w:rPr>
          <w:rFonts w:ascii="Times New Roman" w:hAnsi="Times New Roman" w:cs="Times New Roman"/>
          <w:sz w:val="28"/>
          <w:szCs w:val="28"/>
        </w:rPr>
      </w:pPr>
      <w:r w:rsidRPr="0058296C">
        <w:rPr>
          <w:rFonts w:ascii="Times New Roman" w:hAnsi="Times New Roman" w:cs="Times New Roman"/>
          <w:sz w:val="28"/>
          <w:szCs w:val="28"/>
        </w:rPr>
        <w:t>в разделе III</w:t>
      </w:r>
      <w:r w:rsidR="00EE4C7D" w:rsidRPr="0058296C">
        <w:rPr>
          <w:rFonts w:ascii="Times New Roman" w:hAnsi="Times New Roman" w:cs="Times New Roman"/>
          <w:sz w:val="28"/>
          <w:szCs w:val="28"/>
        </w:rPr>
        <w:t xml:space="preserve"> Подпрограммы занятости</w:t>
      </w:r>
      <w:r w:rsidRPr="0058296C">
        <w:rPr>
          <w:rFonts w:ascii="Times New Roman" w:hAnsi="Times New Roman" w:cs="Times New Roman"/>
          <w:sz w:val="28"/>
          <w:szCs w:val="28"/>
        </w:rPr>
        <w:t>:</w:t>
      </w:r>
    </w:p>
    <w:p w:rsidR="00325A12" w:rsidRPr="00FD47D5" w:rsidRDefault="00325A12" w:rsidP="006C2899">
      <w:pPr>
        <w:ind w:firstLine="709"/>
        <w:rPr>
          <w:rFonts w:ascii="Times New Roman" w:hAnsi="Times New Roman" w:cs="Times New Roman"/>
          <w:sz w:val="28"/>
          <w:szCs w:val="28"/>
        </w:rPr>
      </w:pPr>
      <w:r w:rsidRPr="00FD47D5">
        <w:rPr>
          <w:rFonts w:ascii="Times New Roman" w:hAnsi="Times New Roman" w:cs="Times New Roman"/>
          <w:sz w:val="28"/>
          <w:szCs w:val="28"/>
        </w:rPr>
        <w:t xml:space="preserve">в абзаце первом цифры </w:t>
      </w:r>
      <w:r w:rsidR="008A1A37" w:rsidRPr="00FD47D5">
        <w:rPr>
          <w:rFonts w:ascii="Times New Roman" w:hAnsi="Times New Roman" w:cs="Times New Roman"/>
          <w:sz w:val="28"/>
          <w:szCs w:val="28"/>
        </w:rPr>
        <w:t>«</w:t>
      </w:r>
      <w:r w:rsidR="00724494" w:rsidRPr="00FD47D5">
        <w:rPr>
          <w:rFonts w:ascii="Times New Roman" w:hAnsi="Times New Roman" w:cs="Times New Roman"/>
          <w:sz w:val="28"/>
          <w:szCs w:val="28"/>
        </w:rPr>
        <w:t>26 061 315,18</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 xml:space="preserve"> заменить цифрами </w:t>
      </w:r>
      <w:r w:rsidR="008A1A37" w:rsidRPr="00FD47D5">
        <w:rPr>
          <w:rFonts w:ascii="Times New Roman" w:hAnsi="Times New Roman" w:cs="Times New Roman"/>
          <w:sz w:val="28"/>
          <w:szCs w:val="28"/>
        </w:rPr>
        <w:t>«</w:t>
      </w:r>
      <w:r w:rsidR="00B344EF">
        <w:rPr>
          <w:rFonts w:ascii="Times New Roman" w:hAnsi="Times New Roman" w:cs="Times New Roman"/>
          <w:sz w:val="28"/>
          <w:szCs w:val="28"/>
        </w:rPr>
        <w:t>26 917 558,98</w:t>
      </w:r>
      <w:r w:rsidR="008A1A37" w:rsidRPr="00FD47D5">
        <w:rPr>
          <w:rFonts w:ascii="Times New Roman" w:hAnsi="Times New Roman" w:cs="Times New Roman"/>
          <w:sz w:val="28"/>
          <w:szCs w:val="28"/>
        </w:rPr>
        <w:t>»</w:t>
      </w:r>
      <w:r w:rsidRPr="00FD47D5">
        <w:rPr>
          <w:rFonts w:ascii="Times New Roman" w:hAnsi="Times New Roman" w:cs="Times New Roman"/>
          <w:sz w:val="28"/>
          <w:szCs w:val="28"/>
        </w:rPr>
        <w:t>;</w:t>
      </w:r>
    </w:p>
    <w:p w:rsidR="00325A12" w:rsidRPr="00FD47D5" w:rsidRDefault="007534F5" w:rsidP="006C2899">
      <w:pPr>
        <w:ind w:firstLine="709"/>
        <w:rPr>
          <w:rFonts w:ascii="Times New Roman" w:hAnsi="Times New Roman" w:cs="Times New Roman"/>
          <w:sz w:val="28"/>
          <w:szCs w:val="28"/>
        </w:rPr>
      </w:pPr>
      <w:r w:rsidRPr="00FD47D5">
        <w:rPr>
          <w:rFonts w:ascii="Times New Roman" w:hAnsi="Times New Roman" w:cs="Times New Roman"/>
          <w:sz w:val="28"/>
          <w:szCs w:val="28"/>
        </w:rPr>
        <w:t>в абзаце втором цифры «</w:t>
      </w:r>
      <w:r w:rsidR="00724494" w:rsidRPr="00724494">
        <w:rPr>
          <w:rFonts w:ascii="Times New Roman" w:hAnsi="Times New Roman" w:cs="Times New Roman"/>
          <w:sz w:val="28"/>
          <w:szCs w:val="28"/>
        </w:rPr>
        <w:t>17 082 787,6</w:t>
      </w:r>
      <w:r w:rsidRPr="00FD47D5">
        <w:rPr>
          <w:rFonts w:ascii="Times New Roman" w:hAnsi="Times New Roman" w:cs="Times New Roman"/>
          <w:sz w:val="28"/>
          <w:szCs w:val="28"/>
        </w:rPr>
        <w:t>» заменить цифрами «</w:t>
      </w:r>
      <w:r w:rsidR="00B344EF">
        <w:rPr>
          <w:rFonts w:ascii="Times New Roman" w:hAnsi="Times New Roman" w:cs="Times New Roman"/>
          <w:sz w:val="28"/>
          <w:szCs w:val="28"/>
        </w:rPr>
        <w:t>17 939 031,4</w:t>
      </w:r>
      <w:r w:rsidRPr="00FD47D5">
        <w:rPr>
          <w:rFonts w:ascii="Times New Roman" w:hAnsi="Times New Roman" w:cs="Times New Roman"/>
          <w:sz w:val="28"/>
          <w:szCs w:val="28"/>
        </w:rPr>
        <w:t>»;</w:t>
      </w:r>
    </w:p>
    <w:p w:rsidR="00F71AB4" w:rsidRDefault="00F74E80" w:rsidP="006C2899">
      <w:pPr>
        <w:ind w:firstLine="709"/>
        <w:rPr>
          <w:rFonts w:ascii="Times New Roman" w:hAnsi="Times New Roman" w:cs="Times New Roman"/>
          <w:sz w:val="28"/>
          <w:szCs w:val="28"/>
        </w:rPr>
      </w:pPr>
      <w:r w:rsidRPr="00B271AD">
        <w:rPr>
          <w:rFonts w:ascii="Times New Roman" w:hAnsi="Times New Roman" w:cs="Times New Roman"/>
          <w:sz w:val="28"/>
          <w:szCs w:val="28"/>
        </w:rPr>
        <w:t>в таблице</w:t>
      </w:r>
      <w:r w:rsidR="00B36B18" w:rsidRPr="00B271AD">
        <w:rPr>
          <w:rFonts w:ascii="Times New Roman" w:hAnsi="Times New Roman" w:cs="Times New Roman"/>
          <w:sz w:val="28"/>
          <w:szCs w:val="28"/>
        </w:rPr>
        <w:t xml:space="preserve"> «Цель, задачи, индикаторы оценки результатов подпрограммы «Реализация мер содействия занятости населения и регулирования трудовой миграции. Сопровождение инвалидов молодого возраста при трудоустройстве» и финансирование по мероприятиям подпрограммы на 2019 – 2025 годы»</w:t>
      </w:r>
      <w:r w:rsidR="004D3D0F" w:rsidRPr="00B271AD">
        <w:rPr>
          <w:rFonts w:ascii="Times New Roman" w:hAnsi="Times New Roman" w:cs="Times New Roman"/>
          <w:sz w:val="28"/>
          <w:szCs w:val="28"/>
        </w:rPr>
        <w:t xml:space="preserve"> </w:t>
      </w:r>
      <w:r w:rsidR="008B4B1B" w:rsidRPr="00B271AD">
        <w:rPr>
          <w:rFonts w:ascii="Times New Roman" w:hAnsi="Times New Roman" w:cs="Times New Roman"/>
          <w:sz w:val="28"/>
          <w:szCs w:val="28"/>
        </w:rPr>
        <w:t xml:space="preserve">приложения № 2 </w:t>
      </w:r>
      <w:r w:rsidR="00881202" w:rsidRPr="00B271AD">
        <w:rPr>
          <w:rFonts w:ascii="Times New Roman" w:hAnsi="Times New Roman" w:cs="Times New Roman"/>
          <w:sz w:val="28"/>
          <w:szCs w:val="28"/>
        </w:rPr>
        <w:t xml:space="preserve">к </w:t>
      </w:r>
      <w:r w:rsidR="002B09A6" w:rsidRPr="00B271AD">
        <w:rPr>
          <w:rFonts w:ascii="Times New Roman" w:hAnsi="Times New Roman" w:cs="Times New Roman"/>
          <w:sz w:val="28"/>
          <w:szCs w:val="28"/>
        </w:rPr>
        <w:t>Подпрограмме</w:t>
      </w:r>
      <w:r w:rsidR="00881202" w:rsidRPr="00B271AD">
        <w:rPr>
          <w:rFonts w:ascii="Times New Roman" w:hAnsi="Times New Roman" w:cs="Times New Roman"/>
          <w:sz w:val="28"/>
          <w:szCs w:val="28"/>
        </w:rPr>
        <w:t xml:space="preserve"> занятости</w:t>
      </w:r>
      <w:r w:rsidR="00F71AB4" w:rsidRPr="00B271AD">
        <w:rPr>
          <w:rFonts w:ascii="Times New Roman" w:hAnsi="Times New Roman" w:cs="Times New Roman"/>
          <w:sz w:val="28"/>
          <w:szCs w:val="28"/>
        </w:rPr>
        <w:t>:</w:t>
      </w:r>
    </w:p>
    <w:p w:rsidR="00F25877" w:rsidRDefault="00F25877" w:rsidP="006C2899">
      <w:pPr>
        <w:ind w:firstLine="709"/>
        <w:rPr>
          <w:rFonts w:ascii="Times New Roman" w:hAnsi="Times New Roman" w:cs="Times New Roman"/>
          <w:sz w:val="28"/>
          <w:szCs w:val="28"/>
        </w:rPr>
      </w:pPr>
      <w:r>
        <w:rPr>
          <w:rFonts w:ascii="Times New Roman" w:hAnsi="Times New Roman" w:cs="Times New Roman"/>
          <w:sz w:val="28"/>
          <w:szCs w:val="28"/>
        </w:rPr>
        <w:t>в графе 8 пункта 2.4.3 слова «не менее 55» заменить цифрой «0»;</w:t>
      </w:r>
    </w:p>
    <w:p w:rsidR="00F25877" w:rsidRDefault="00F25877" w:rsidP="006C2899">
      <w:pPr>
        <w:ind w:firstLine="709"/>
        <w:rPr>
          <w:rFonts w:ascii="Times New Roman" w:hAnsi="Times New Roman" w:cs="Times New Roman"/>
          <w:sz w:val="28"/>
          <w:szCs w:val="28"/>
        </w:rPr>
      </w:pPr>
      <w:r>
        <w:rPr>
          <w:rFonts w:ascii="Times New Roman" w:hAnsi="Times New Roman" w:cs="Times New Roman"/>
          <w:sz w:val="28"/>
          <w:szCs w:val="28"/>
        </w:rPr>
        <w:t>дополнить пунктом 2.4.3.1 следующего содержания:</w:t>
      </w:r>
    </w:p>
    <w:p w:rsidR="00CA45B8" w:rsidRDefault="00CA45B8" w:rsidP="006C2899">
      <w:pPr>
        <w:ind w:firstLine="709"/>
        <w:rPr>
          <w:rFonts w:ascii="Times New Roman" w:hAnsi="Times New Roman" w:cs="Times New Roman"/>
          <w:sz w:val="28"/>
          <w:szCs w:val="28"/>
        </w:rPr>
      </w:pPr>
    </w:p>
    <w:tbl>
      <w:tblPr>
        <w:tblW w:w="108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86"/>
        <w:gridCol w:w="284"/>
        <w:gridCol w:w="709"/>
        <w:gridCol w:w="3119"/>
        <w:gridCol w:w="284"/>
        <w:gridCol w:w="283"/>
        <w:gridCol w:w="144"/>
        <w:gridCol w:w="848"/>
        <w:gridCol w:w="343"/>
        <w:gridCol w:w="283"/>
        <w:gridCol w:w="284"/>
        <w:gridCol w:w="283"/>
        <w:gridCol w:w="283"/>
      </w:tblGrid>
      <w:tr w:rsidR="00F25877" w:rsidRPr="0071376D" w:rsidTr="00616F26">
        <w:trPr>
          <w:trHeight w:val="20"/>
        </w:trPr>
        <w:tc>
          <w:tcPr>
            <w:tcW w:w="3686" w:type="dxa"/>
          </w:tcPr>
          <w:p w:rsidR="00F25877" w:rsidRPr="0071376D" w:rsidRDefault="00CA45B8" w:rsidP="000165C6">
            <w:pPr>
              <w:pStyle w:val="ConsPlusNormal"/>
              <w:jc w:val="both"/>
              <w:rPr>
                <w:rFonts w:ascii="Times New Roman" w:hAnsi="Times New Roman" w:cs="Times New Roman"/>
                <w:sz w:val="16"/>
                <w:szCs w:val="18"/>
              </w:rPr>
            </w:pPr>
            <w:r>
              <w:rPr>
                <w:rFonts w:ascii="Times New Roman" w:hAnsi="Times New Roman" w:cs="Times New Roman"/>
                <w:sz w:val="16"/>
                <w:szCs w:val="18"/>
              </w:rPr>
              <w:t>«</w:t>
            </w:r>
            <w:r w:rsidR="00F25877" w:rsidRPr="0071376D">
              <w:rPr>
                <w:rFonts w:ascii="Times New Roman" w:hAnsi="Times New Roman" w:cs="Times New Roman"/>
                <w:sz w:val="16"/>
                <w:szCs w:val="18"/>
              </w:rPr>
              <w:t>2.4.3.</w:t>
            </w:r>
            <w:r w:rsidR="009C77DF">
              <w:rPr>
                <w:rFonts w:ascii="Times New Roman" w:hAnsi="Times New Roman" w:cs="Times New Roman"/>
                <w:sz w:val="16"/>
                <w:szCs w:val="18"/>
              </w:rPr>
              <w:t>1.</w:t>
            </w:r>
            <w:r w:rsidR="00F25877" w:rsidRPr="0071376D">
              <w:rPr>
                <w:rFonts w:ascii="Times New Roman" w:hAnsi="Times New Roman" w:cs="Times New Roman"/>
                <w:sz w:val="16"/>
                <w:szCs w:val="18"/>
              </w:rPr>
              <w:t>Организация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r w:rsidR="00F25877">
              <w:rPr>
                <w:rFonts w:ascii="Times New Roman" w:hAnsi="Times New Roman" w:cs="Times New Roman"/>
                <w:sz w:val="16"/>
                <w:szCs w:val="18"/>
              </w:rPr>
              <w:t xml:space="preserve">, а также граждан, </w:t>
            </w:r>
            <w:r w:rsidR="006E2765">
              <w:rPr>
                <w:rFonts w:ascii="Times New Roman" w:hAnsi="Times New Roman" w:cs="Times New Roman"/>
                <w:sz w:val="16"/>
                <w:szCs w:val="18"/>
              </w:rPr>
              <w:t xml:space="preserve">указанных </w:t>
            </w:r>
            <w:r w:rsidR="000165C6">
              <w:rPr>
                <w:rFonts w:ascii="Times New Roman" w:hAnsi="Times New Roman" w:cs="Times New Roman"/>
                <w:sz w:val="16"/>
                <w:szCs w:val="18"/>
              </w:rPr>
              <w:t xml:space="preserve">в </w:t>
            </w:r>
            <w:r w:rsidR="006E2765">
              <w:rPr>
                <w:rFonts w:ascii="Times New Roman" w:hAnsi="Times New Roman" w:cs="Times New Roman"/>
                <w:sz w:val="16"/>
                <w:szCs w:val="18"/>
              </w:rPr>
              <w:t>пункт</w:t>
            </w:r>
            <w:r w:rsidR="000165C6">
              <w:rPr>
                <w:rFonts w:ascii="Times New Roman" w:hAnsi="Times New Roman" w:cs="Times New Roman"/>
                <w:sz w:val="16"/>
                <w:szCs w:val="18"/>
              </w:rPr>
              <w:t>е</w:t>
            </w:r>
            <w:bookmarkStart w:id="2" w:name="_GoBack"/>
            <w:bookmarkEnd w:id="2"/>
            <w:r w:rsidR="006E2765">
              <w:rPr>
                <w:rFonts w:ascii="Times New Roman" w:hAnsi="Times New Roman" w:cs="Times New Roman"/>
                <w:sz w:val="16"/>
                <w:szCs w:val="18"/>
              </w:rPr>
              <w:t xml:space="preserve"> </w:t>
            </w:r>
            <w:r w:rsidR="00F25877">
              <w:rPr>
                <w:rFonts w:ascii="Times New Roman" w:hAnsi="Times New Roman" w:cs="Times New Roman"/>
                <w:sz w:val="16"/>
                <w:szCs w:val="18"/>
              </w:rPr>
              <w:t xml:space="preserve">2 </w:t>
            </w:r>
            <w:r w:rsidR="00616F26">
              <w:rPr>
                <w:rFonts w:ascii="Times New Roman" w:hAnsi="Times New Roman" w:cs="Times New Roman"/>
                <w:sz w:val="16"/>
                <w:szCs w:val="18"/>
              </w:rPr>
              <w:t>П</w:t>
            </w:r>
            <w:r w:rsidR="00F25877">
              <w:rPr>
                <w:rFonts w:ascii="Times New Roman" w:hAnsi="Times New Roman" w:cs="Times New Roman"/>
                <w:sz w:val="16"/>
                <w:szCs w:val="18"/>
              </w:rPr>
              <w:t xml:space="preserve">остановления Правительства Российской Федерации от 16 марта 2022 г. № 376 «Об особенностях организации предоставления государственных услуг в сфере занятости населения в 2022 году» (далее – </w:t>
            </w:r>
            <w:r w:rsidR="00616F26">
              <w:rPr>
                <w:rFonts w:ascii="Times New Roman" w:hAnsi="Times New Roman" w:cs="Times New Roman"/>
                <w:sz w:val="16"/>
                <w:szCs w:val="18"/>
              </w:rPr>
              <w:t>граждане, указанные п</w:t>
            </w:r>
            <w:r w:rsidR="006E2765">
              <w:rPr>
                <w:rFonts w:ascii="Times New Roman" w:hAnsi="Times New Roman" w:cs="Times New Roman"/>
                <w:sz w:val="16"/>
                <w:szCs w:val="18"/>
              </w:rPr>
              <w:t>остановлением Правительства РФ № 376)</w:t>
            </w:r>
          </w:p>
        </w:tc>
        <w:tc>
          <w:tcPr>
            <w:tcW w:w="284" w:type="dxa"/>
            <w:tcBorders>
              <w:bottom w:val="single" w:sz="4" w:space="0" w:color="auto"/>
            </w:tcBorders>
          </w:tcPr>
          <w:p w:rsidR="00F25877" w:rsidRPr="0071376D" w:rsidRDefault="00F25877" w:rsidP="00CA45B8">
            <w:pPr>
              <w:rPr>
                <w:rFonts w:ascii="Times New Roman" w:hAnsi="Times New Roman" w:cs="Times New Roman"/>
                <w:sz w:val="16"/>
                <w:szCs w:val="18"/>
              </w:rPr>
            </w:pPr>
          </w:p>
        </w:tc>
        <w:tc>
          <w:tcPr>
            <w:tcW w:w="709" w:type="dxa"/>
            <w:tcBorders>
              <w:bottom w:val="single" w:sz="4" w:space="0" w:color="auto"/>
            </w:tcBorders>
          </w:tcPr>
          <w:p w:rsidR="00F25877" w:rsidRPr="0071376D" w:rsidRDefault="00CA45B8" w:rsidP="00CA45B8">
            <w:pPr>
              <w:pStyle w:val="ConsPlusNormal"/>
              <w:rPr>
                <w:rFonts w:ascii="Times New Roman" w:hAnsi="Times New Roman" w:cs="Times New Roman"/>
                <w:sz w:val="16"/>
                <w:szCs w:val="18"/>
              </w:rPr>
            </w:pPr>
            <w:r>
              <w:rPr>
                <w:rFonts w:ascii="Times New Roman" w:hAnsi="Times New Roman" w:cs="Times New Roman"/>
                <w:sz w:val="16"/>
                <w:szCs w:val="18"/>
              </w:rPr>
              <w:t>2022 г.</w:t>
            </w:r>
          </w:p>
        </w:tc>
        <w:tc>
          <w:tcPr>
            <w:tcW w:w="3119" w:type="dxa"/>
          </w:tcPr>
          <w:p w:rsidR="00F25877" w:rsidRPr="0071376D" w:rsidRDefault="00F25877" w:rsidP="009041C4">
            <w:pPr>
              <w:pStyle w:val="ConsPlusNormal"/>
              <w:jc w:val="both"/>
              <w:rPr>
                <w:rFonts w:ascii="Times New Roman" w:hAnsi="Times New Roman" w:cs="Times New Roman"/>
                <w:sz w:val="16"/>
                <w:szCs w:val="18"/>
              </w:rPr>
            </w:pPr>
            <w:r w:rsidRPr="0071376D">
              <w:rPr>
                <w:rFonts w:ascii="Times New Roman" w:hAnsi="Times New Roman" w:cs="Times New Roman"/>
                <w:sz w:val="16"/>
                <w:szCs w:val="18"/>
              </w:rPr>
              <w:t xml:space="preserve">доля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на временные работы, </w:t>
            </w:r>
            <w:r w:rsidR="00616F26">
              <w:rPr>
                <w:rFonts w:ascii="Times New Roman" w:hAnsi="Times New Roman" w:cs="Times New Roman"/>
                <w:sz w:val="16"/>
                <w:szCs w:val="18"/>
              </w:rPr>
              <w:t xml:space="preserve">а </w:t>
            </w:r>
            <w:r w:rsidRPr="00F25877">
              <w:rPr>
                <w:rFonts w:ascii="Times New Roman" w:hAnsi="Times New Roman" w:cs="Times New Roman"/>
                <w:sz w:val="16"/>
                <w:szCs w:val="18"/>
              </w:rPr>
              <w:t xml:space="preserve">также </w:t>
            </w:r>
            <w:r w:rsidR="006E2765" w:rsidRPr="006E2765">
              <w:rPr>
                <w:rFonts w:ascii="Times New Roman" w:hAnsi="Times New Roman" w:cs="Times New Roman"/>
                <w:sz w:val="16"/>
                <w:szCs w:val="18"/>
              </w:rPr>
              <w:t>граждане, указанные постановлением Правительства РФ № 376</w:t>
            </w:r>
            <w:r>
              <w:rPr>
                <w:rFonts w:ascii="Times New Roman" w:hAnsi="Times New Roman" w:cs="Times New Roman"/>
                <w:sz w:val="16"/>
                <w:szCs w:val="18"/>
              </w:rPr>
              <w:t xml:space="preserve">, </w:t>
            </w:r>
            <w:r w:rsidRPr="0071376D">
              <w:rPr>
                <w:rFonts w:ascii="Times New Roman" w:hAnsi="Times New Roman" w:cs="Times New Roman"/>
                <w:sz w:val="16"/>
                <w:szCs w:val="18"/>
              </w:rPr>
              <w:t>от числа обратившихся за предоставлением государственной услуги</w:t>
            </w:r>
            <w:r w:rsidR="009041C4">
              <w:rPr>
                <w:rFonts w:ascii="Times New Roman" w:hAnsi="Times New Roman" w:cs="Times New Roman"/>
                <w:sz w:val="16"/>
                <w:szCs w:val="18"/>
              </w:rPr>
              <w:t>,</w:t>
            </w:r>
            <w:r>
              <w:rPr>
                <w:rFonts w:ascii="Times New Roman" w:hAnsi="Times New Roman" w:cs="Times New Roman"/>
                <w:sz w:val="16"/>
                <w:szCs w:val="18"/>
              </w:rPr>
              <w:t xml:space="preserve"> </w:t>
            </w:r>
            <w:r w:rsidRPr="0071376D">
              <w:rPr>
                <w:rFonts w:ascii="Times New Roman" w:hAnsi="Times New Roman" w:cs="Times New Roman"/>
                <w:sz w:val="16"/>
                <w:szCs w:val="18"/>
              </w:rPr>
              <w:t>процентов</w:t>
            </w:r>
          </w:p>
        </w:tc>
        <w:tc>
          <w:tcPr>
            <w:tcW w:w="284" w:type="dxa"/>
          </w:tcPr>
          <w:p w:rsidR="00F25877" w:rsidRPr="0071376D" w:rsidRDefault="00F25877" w:rsidP="00CA45B8">
            <w:pPr>
              <w:pStyle w:val="ConsPlusNormal"/>
              <w:rPr>
                <w:rFonts w:ascii="Times New Roman" w:hAnsi="Times New Roman" w:cs="Times New Roman"/>
                <w:sz w:val="16"/>
                <w:szCs w:val="18"/>
              </w:rPr>
            </w:pPr>
          </w:p>
        </w:tc>
        <w:tc>
          <w:tcPr>
            <w:tcW w:w="283" w:type="dxa"/>
          </w:tcPr>
          <w:p w:rsidR="00F25877" w:rsidRPr="0071376D" w:rsidRDefault="00F25877" w:rsidP="00CA45B8">
            <w:pPr>
              <w:pStyle w:val="ConsPlusNormal"/>
              <w:rPr>
                <w:rFonts w:ascii="Times New Roman" w:hAnsi="Times New Roman" w:cs="Times New Roman"/>
                <w:sz w:val="16"/>
                <w:szCs w:val="18"/>
              </w:rPr>
            </w:pPr>
          </w:p>
        </w:tc>
        <w:tc>
          <w:tcPr>
            <w:tcW w:w="144" w:type="dxa"/>
          </w:tcPr>
          <w:p w:rsidR="00F25877" w:rsidRPr="0071376D" w:rsidRDefault="00F25877" w:rsidP="00CA45B8">
            <w:pPr>
              <w:pStyle w:val="ConsPlusNormal"/>
              <w:jc w:val="center"/>
              <w:rPr>
                <w:rFonts w:ascii="Times New Roman" w:hAnsi="Times New Roman" w:cs="Times New Roman"/>
                <w:sz w:val="16"/>
                <w:szCs w:val="18"/>
              </w:rPr>
            </w:pPr>
          </w:p>
        </w:tc>
        <w:tc>
          <w:tcPr>
            <w:tcW w:w="848" w:type="dxa"/>
          </w:tcPr>
          <w:p w:rsidR="00F25877" w:rsidRPr="0071376D" w:rsidRDefault="00F25877" w:rsidP="00CA45B8">
            <w:pPr>
              <w:pStyle w:val="ConsPlusNormal"/>
              <w:jc w:val="center"/>
              <w:rPr>
                <w:rFonts w:ascii="Times New Roman" w:hAnsi="Times New Roman" w:cs="Times New Roman"/>
                <w:sz w:val="16"/>
                <w:szCs w:val="18"/>
              </w:rPr>
            </w:pPr>
            <w:r w:rsidRPr="0071376D">
              <w:rPr>
                <w:rFonts w:ascii="Times New Roman" w:hAnsi="Times New Roman" w:cs="Times New Roman"/>
                <w:sz w:val="16"/>
                <w:szCs w:val="18"/>
              </w:rPr>
              <w:t>не менее 55</w:t>
            </w:r>
            <w:r w:rsidR="00CA45B8">
              <w:rPr>
                <w:rFonts w:ascii="Times New Roman" w:hAnsi="Times New Roman" w:cs="Times New Roman"/>
                <w:sz w:val="16"/>
                <w:szCs w:val="18"/>
              </w:rPr>
              <w:t>»;</w:t>
            </w:r>
          </w:p>
        </w:tc>
        <w:tc>
          <w:tcPr>
            <w:tcW w:w="343" w:type="dxa"/>
          </w:tcPr>
          <w:p w:rsidR="00F25877" w:rsidRPr="0071376D" w:rsidRDefault="00F25877" w:rsidP="00CA45B8">
            <w:pPr>
              <w:pStyle w:val="ConsPlusNormal"/>
              <w:jc w:val="center"/>
              <w:rPr>
                <w:rFonts w:ascii="Times New Roman" w:hAnsi="Times New Roman" w:cs="Times New Roman"/>
                <w:sz w:val="16"/>
                <w:szCs w:val="18"/>
              </w:rPr>
            </w:pPr>
          </w:p>
        </w:tc>
        <w:tc>
          <w:tcPr>
            <w:tcW w:w="283" w:type="dxa"/>
          </w:tcPr>
          <w:p w:rsidR="00F25877" w:rsidRPr="0071376D" w:rsidRDefault="00F25877" w:rsidP="00CA45B8">
            <w:pPr>
              <w:pStyle w:val="ConsPlusNormal"/>
              <w:jc w:val="center"/>
              <w:rPr>
                <w:rFonts w:ascii="Times New Roman" w:hAnsi="Times New Roman" w:cs="Times New Roman"/>
                <w:sz w:val="16"/>
                <w:szCs w:val="18"/>
              </w:rPr>
            </w:pPr>
          </w:p>
        </w:tc>
        <w:tc>
          <w:tcPr>
            <w:tcW w:w="284" w:type="dxa"/>
          </w:tcPr>
          <w:p w:rsidR="00F25877" w:rsidRPr="0071376D" w:rsidRDefault="00F25877" w:rsidP="00CA45B8">
            <w:pPr>
              <w:pStyle w:val="ConsPlusNormal"/>
              <w:jc w:val="center"/>
              <w:rPr>
                <w:rFonts w:ascii="Times New Roman" w:hAnsi="Times New Roman" w:cs="Times New Roman"/>
                <w:sz w:val="16"/>
                <w:szCs w:val="18"/>
              </w:rPr>
            </w:pPr>
          </w:p>
        </w:tc>
        <w:tc>
          <w:tcPr>
            <w:tcW w:w="283" w:type="dxa"/>
          </w:tcPr>
          <w:p w:rsidR="00F25877" w:rsidRPr="0071376D" w:rsidRDefault="00F25877" w:rsidP="00CA45B8">
            <w:pPr>
              <w:pStyle w:val="ConsPlusNormal"/>
              <w:rPr>
                <w:rFonts w:ascii="Times New Roman" w:hAnsi="Times New Roman" w:cs="Times New Roman"/>
                <w:sz w:val="16"/>
                <w:szCs w:val="18"/>
              </w:rPr>
            </w:pPr>
          </w:p>
        </w:tc>
        <w:tc>
          <w:tcPr>
            <w:tcW w:w="283" w:type="dxa"/>
          </w:tcPr>
          <w:p w:rsidR="00F25877" w:rsidRPr="0071376D" w:rsidRDefault="00F25877" w:rsidP="00CA45B8">
            <w:pPr>
              <w:pStyle w:val="ConsPlusNormal"/>
              <w:rPr>
                <w:rFonts w:ascii="Times New Roman" w:hAnsi="Times New Roman" w:cs="Times New Roman"/>
                <w:sz w:val="16"/>
                <w:szCs w:val="18"/>
              </w:rPr>
            </w:pPr>
          </w:p>
        </w:tc>
      </w:tr>
    </w:tbl>
    <w:p w:rsidR="00F25877" w:rsidRDefault="00F25877" w:rsidP="006C2899">
      <w:pPr>
        <w:ind w:firstLine="709"/>
        <w:rPr>
          <w:rFonts w:ascii="Times New Roman" w:hAnsi="Times New Roman" w:cs="Times New Roman"/>
          <w:sz w:val="28"/>
          <w:szCs w:val="28"/>
        </w:rPr>
      </w:pPr>
    </w:p>
    <w:p w:rsidR="007D60A1" w:rsidRDefault="007D60A1" w:rsidP="009C77DF">
      <w:pPr>
        <w:ind w:firstLine="709"/>
        <w:rPr>
          <w:rFonts w:ascii="Times New Roman" w:hAnsi="Times New Roman" w:cs="Times New Roman"/>
          <w:sz w:val="28"/>
          <w:szCs w:val="28"/>
        </w:rPr>
      </w:pPr>
      <w:r>
        <w:rPr>
          <w:rFonts w:ascii="Times New Roman" w:hAnsi="Times New Roman" w:cs="Times New Roman"/>
          <w:sz w:val="28"/>
          <w:szCs w:val="28"/>
        </w:rPr>
        <w:t>в пункте 3.5:</w:t>
      </w:r>
    </w:p>
    <w:p w:rsidR="00150899" w:rsidRDefault="00150899" w:rsidP="00150899">
      <w:pPr>
        <w:ind w:firstLine="709"/>
        <w:rPr>
          <w:rFonts w:ascii="Times New Roman" w:hAnsi="Times New Roman" w:cs="Times New Roman"/>
          <w:sz w:val="28"/>
          <w:szCs w:val="28"/>
        </w:rPr>
      </w:pPr>
      <w:r w:rsidRPr="00CA45B8">
        <w:rPr>
          <w:rFonts w:ascii="Times New Roman" w:hAnsi="Times New Roman" w:cs="Times New Roman"/>
          <w:sz w:val="28"/>
          <w:szCs w:val="28"/>
        </w:rPr>
        <w:t xml:space="preserve">в графе 8 слова «не менее </w:t>
      </w:r>
      <w:r>
        <w:rPr>
          <w:rFonts w:ascii="Times New Roman" w:hAnsi="Times New Roman" w:cs="Times New Roman"/>
          <w:sz w:val="28"/>
          <w:szCs w:val="28"/>
        </w:rPr>
        <w:t>0,6</w:t>
      </w:r>
      <w:r w:rsidRPr="00CA45B8">
        <w:rPr>
          <w:rFonts w:ascii="Times New Roman" w:hAnsi="Times New Roman" w:cs="Times New Roman"/>
          <w:sz w:val="28"/>
          <w:szCs w:val="28"/>
        </w:rPr>
        <w:t>» заменить цифрой «0»;</w:t>
      </w:r>
    </w:p>
    <w:p w:rsidR="007D60A1" w:rsidRPr="00CA45B8" w:rsidRDefault="007D60A1" w:rsidP="00150899">
      <w:pPr>
        <w:ind w:firstLine="709"/>
        <w:rPr>
          <w:rFonts w:ascii="Times New Roman" w:hAnsi="Times New Roman" w:cs="Times New Roman"/>
          <w:sz w:val="28"/>
          <w:szCs w:val="28"/>
        </w:rPr>
      </w:pPr>
      <w:r>
        <w:rPr>
          <w:rFonts w:ascii="Times New Roman" w:hAnsi="Times New Roman" w:cs="Times New Roman"/>
          <w:sz w:val="28"/>
          <w:szCs w:val="28"/>
        </w:rPr>
        <w:t>в графе 16 цифры «</w:t>
      </w:r>
      <w:r w:rsidRPr="007D60A1">
        <w:rPr>
          <w:rFonts w:ascii="Times New Roman" w:hAnsi="Times New Roman" w:cs="Times New Roman"/>
          <w:sz w:val="28"/>
          <w:szCs w:val="28"/>
        </w:rPr>
        <w:t>63 651,6</w:t>
      </w:r>
      <w:r>
        <w:rPr>
          <w:rFonts w:ascii="Times New Roman" w:hAnsi="Times New Roman" w:cs="Times New Roman"/>
          <w:sz w:val="28"/>
          <w:szCs w:val="28"/>
        </w:rPr>
        <w:t>» заменить цифрой «0»;</w:t>
      </w:r>
    </w:p>
    <w:p w:rsidR="00150899" w:rsidRDefault="00150899" w:rsidP="00150899">
      <w:pPr>
        <w:ind w:firstLine="709"/>
        <w:rPr>
          <w:rFonts w:ascii="Times New Roman" w:hAnsi="Times New Roman" w:cs="Times New Roman"/>
          <w:sz w:val="28"/>
          <w:szCs w:val="28"/>
        </w:rPr>
      </w:pPr>
      <w:r w:rsidRPr="00CA45B8">
        <w:rPr>
          <w:rFonts w:ascii="Times New Roman" w:hAnsi="Times New Roman" w:cs="Times New Roman"/>
          <w:sz w:val="28"/>
          <w:szCs w:val="28"/>
        </w:rPr>
        <w:t xml:space="preserve">дополнить пунктом </w:t>
      </w:r>
      <w:r>
        <w:rPr>
          <w:rFonts w:ascii="Times New Roman" w:hAnsi="Times New Roman" w:cs="Times New Roman"/>
          <w:sz w:val="28"/>
          <w:szCs w:val="28"/>
        </w:rPr>
        <w:t>3</w:t>
      </w:r>
      <w:r w:rsidRPr="00CA45B8">
        <w:rPr>
          <w:rFonts w:ascii="Times New Roman" w:hAnsi="Times New Roman" w:cs="Times New Roman"/>
          <w:sz w:val="28"/>
          <w:szCs w:val="28"/>
        </w:rPr>
        <w:t>.</w:t>
      </w:r>
      <w:r w:rsidR="007D60A1">
        <w:rPr>
          <w:rFonts w:ascii="Times New Roman" w:hAnsi="Times New Roman" w:cs="Times New Roman"/>
          <w:sz w:val="28"/>
          <w:szCs w:val="28"/>
        </w:rPr>
        <w:t>6</w:t>
      </w:r>
      <w:r w:rsidRPr="00CA45B8">
        <w:rPr>
          <w:rFonts w:ascii="Times New Roman" w:hAnsi="Times New Roman" w:cs="Times New Roman"/>
          <w:sz w:val="28"/>
          <w:szCs w:val="28"/>
        </w:rPr>
        <w:t xml:space="preserve"> следующего содержания:</w:t>
      </w:r>
    </w:p>
    <w:p w:rsidR="00150899" w:rsidRDefault="00150899" w:rsidP="009C77DF">
      <w:pPr>
        <w:ind w:firstLine="709"/>
        <w:rPr>
          <w:rFonts w:ascii="Times New Roman" w:hAnsi="Times New Roman" w:cs="Times New Roman"/>
          <w:sz w:val="28"/>
          <w:szCs w:val="28"/>
        </w:rPr>
      </w:pPr>
    </w:p>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410"/>
        <w:gridCol w:w="709"/>
        <w:gridCol w:w="714"/>
        <w:gridCol w:w="1134"/>
        <w:gridCol w:w="283"/>
        <w:gridCol w:w="284"/>
        <w:gridCol w:w="283"/>
        <w:gridCol w:w="567"/>
        <w:gridCol w:w="284"/>
        <w:gridCol w:w="283"/>
        <w:gridCol w:w="284"/>
        <w:gridCol w:w="708"/>
        <w:gridCol w:w="284"/>
        <w:gridCol w:w="284"/>
        <w:gridCol w:w="283"/>
        <w:gridCol w:w="992"/>
        <w:gridCol w:w="284"/>
        <w:gridCol w:w="283"/>
        <w:gridCol w:w="284"/>
      </w:tblGrid>
      <w:tr w:rsidR="007D60A1" w:rsidRPr="0071376D" w:rsidTr="00A46C87">
        <w:trPr>
          <w:trHeight w:val="20"/>
        </w:trPr>
        <w:tc>
          <w:tcPr>
            <w:tcW w:w="2410" w:type="dxa"/>
            <w:tcBorders>
              <w:top w:val="single" w:sz="4" w:space="0" w:color="auto"/>
              <w:left w:val="single" w:sz="4" w:space="0" w:color="auto"/>
              <w:bottom w:val="single" w:sz="4" w:space="0" w:color="auto"/>
              <w:right w:val="single" w:sz="4" w:space="0" w:color="auto"/>
            </w:tcBorders>
          </w:tcPr>
          <w:p w:rsidR="007D60A1" w:rsidRPr="0071376D" w:rsidRDefault="007D60A1" w:rsidP="00A46C87">
            <w:pPr>
              <w:pStyle w:val="ConsPlusNormal"/>
              <w:spacing w:line="228" w:lineRule="auto"/>
              <w:jc w:val="both"/>
              <w:rPr>
                <w:rFonts w:ascii="Times New Roman" w:hAnsi="Times New Roman" w:cs="Times New Roman"/>
                <w:sz w:val="16"/>
                <w:szCs w:val="18"/>
              </w:rPr>
            </w:pPr>
            <w:r>
              <w:rPr>
                <w:rFonts w:ascii="Times New Roman" w:hAnsi="Times New Roman" w:cs="Times New Roman"/>
                <w:sz w:val="16"/>
                <w:szCs w:val="18"/>
              </w:rPr>
              <w:t>«3.6. </w:t>
            </w:r>
            <w:r w:rsidRPr="0071376D">
              <w:rPr>
                <w:rFonts w:ascii="Times New Roman" w:hAnsi="Times New Roman" w:cs="Times New Roman"/>
                <w:sz w:val="16"/>
                <w:szCs w:val="18"/>
              </w:rPr>
              <w:t>Содействие началу осуществления предпринимательской деятельности безработных граждан, в том числе граждан предпенсионного возраста,</w:t>
            </w:r>
            <w:r>
              <w:t xml:space="preserve"> </w:t>
            </w:r>
            <w:r w:rsidRPr="007D60A1">
              <w:rPr>
                <w:rFonts w:ascii="Times New Roman" w:hAnsi="Times New Roman" w:cs="Times New Roman"/>
                <w:sz w:val="16"/>
                <w:szCs w:val="18"/>
              </w:rPr>
              <w:t>а также граждан, указанных постановлением Правительства РФ № 376</w:t>
            </w:r>
            <w:r>
              <w:rPr>
                <w:rFonts w:ascii="Times New Roman" w:hAnsi="Times New Roman" w:cs="Times New Roman"/>
                <w:sz w:val="16"/>
                <w:szCs w:val="18"/>
              </w:rPr>
              <w:t xml:space="preserve">, </w:t>
            </w:r>
            <w:r w:rsidRPr="0071376D">
              <w:rPr>
                <w:rFonts w:ascii="Times New Roman" w:hAnsi="Times New Roman" w:cs="Times New Roman"/>
                <w:sz w:val="16"/>
                <w:szCs w:val="18"/>
              </w:rPr>
              <w:t>включая оказание организационно-консультационных услуг, оказание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w:t>
            </w:r>
            <w:r w:rsidRPr="0071376D">
              <w:rPr>
                <w:rFonts w:ascii="Times New Roman" w:hAnsi="Times New Roman" w:cs="Times New Roman"/>
                <w:sz w:val="16"/>
                <w:szCs w:val="18"/>
              </w:rPr>
              <w:lastRenderedPageBreak/>
              <w:t>ского лица в качестве налогоплательщика налога на профессиональный доход, а также единовременной финансовой помощи на подготовку документов для соответствующей государственной регистрации, в том числе:</w:t>
            </w:r>
          </w:p>
        </w:tc>
        <w:tc>
          <w:tcPr>
            <w:tcW w:w="709" w:type="dxa"/>
            <w:vMerge w:val="restart"/>
            <w:tcBorders>
              <w:top w:val="single" w:sz="4" w:space="0" w:color="auto"/>
              <w:left w:val="single" w:sz="4" w:space="0" w:color="auto"/>
              <w:right w:val="single" w:sz="4" w:space="0" w:color="auto"/>
            </w:tcBorders>
          </w:tcPr>
          <w:p w:rsidR="007D60A1" w:rsidRDefault="007D60A1" w:rsidP="00B65CFD">
            <w:pPr>
              <w:pStyle w:val="ConsPlusNormal"/>
              <w:ind w:right="-65"/>
              <w:jc w:val="both"/>
              <w:rPr>
                <w:rFonts w:ascii="Times New Roman" w:hAnsi="Times New Roman" w:cs="Times New Roman"/>
                <w:sz w:val="16"/>
                <w:szCs w:val="18"/>
              </w:rPr>
            </w:pPr>
            <w:proofErr w:type="spellStart"/>
            <w:r w:rsidRPr="0071376D">
              <w:rPr>
                <w:rFonts w:ascii="Times New Roman" w:hAnsi="Times New Roman" w:cs="Times New Roman"/>
                <w:sz w:val="16"/>
                <w:szCs w:val="18"/>
              </w:rPr>
              <w:lastRenderedPageBreak/>
              <w:t>МТЗиСЗ</w:t>
            </w:r>
            <w:proofErr w:type="spellEnd"/>
            <w:r w:rsidRPr="0071376D">
              <w:rPr>
                <w:rFonts w:ascii="Times New Roman" w:hAnsi="Times New Roman" w:cs="Times New Roman"/>
                <w:sz w:val="16"/>
                <w:szCs w:val="18"/>
              </w:rPr>
              <w:t xml:space="preserve"> РТ, </w:t>
            </w:r>
          </w:p>
          <w:p w:rsidR="007D60A1" w:rsidRPr="0071376D" w:rsidRDefault="007D60A1" w:rsidP="00B65CFD">
            <w:pPr>
              <w:pStyle w:val="ConsPlusNormal"/>
              <w:ind w:right="-65"/>
              <w:jc w:val="both"/>
              <w:rPr>
                <w:rFonts w:ascii="Times New Roman" w:hAnsi="Times New Roman" w:cs="Times New Roman"/>
                <w:sz w:val="16"/>
                <w:szCs w:val="18"/>
              </w:rPr>
            </w:pPr>
            <w:r w:rsidRPr="0071376D">
              <w:rPr>
                <w:rFonts w:ascii="Times New Roman" w:hAnsi="Times New Roman" w:cs="Times New Roman"/>
                <w:sz w:val="16"/>
                <w:szCs w:val="18"/>
              </w:rPr>
              <w:t>ГУ СЗН</w:t>
            </w:r>
          </w:p>
        </w:tc>
        <w:tc>
          <w:tcPr>
            <w:tcW w:w="714" w:type="dxa"/>
            <w:vMerge w:val="restart"/>
            <w:tcBorders>
              <w:top w:val="single" w:sz="4" w:space="0" w:color="auto"/>
              <w:left w:val="single" w:sz="4" w:space="0" w:color="auto"/>
              <w:right w:val="single" w:sz="4" w:space="0" w:color="auto"/>
            </w:tcBorders>
          </w:tcPr>
          <w:p w:rsidR="007D60A1" w:rsidRPr="0071376D" w:rsidRDefault="007D60A1" w:rsidP="00B65CFD">
            <w:pPr>
              <w:pStyle w:val="ConsPlusNormal"/>
              <w:jc w:val="center"/>
              <w:rPr>
                <w:rFonts w:ascii="Times New Roman" w:hAnsi="Times New Roman" w:cs="Times New Roman"/>
                <w:sz w:val="16"/>
                <w:szCs w:val="18"/>
              </w:rPr>
            </w:pPr>
            <w:r>
              <w:rPr>
                <w:rFonts w:ascii="Times New Roman" w:hAnsi="Times New Roman" w:cs="Times New Roman"/>
                <w:sz w:val="16"/>
                <w:szCs w:val="18"/>
              </w:rPr>
              <w:t>2022 г.</w:t>
            </w:r>
            <w:r w:rsidRPr="0071376D">
              <w:rPr>
                <w:rFonts w:ascii="Times New Roman" w:hAnsi="Times New Roman" w:cs="Times New Roman"/>
                <w:sz w:val="16"/>
                <w:szCs w:val="18"/>
              </w:rPr>
              <w:t>.</w:t>
            </w:r>
          </w:p>
        </w:tc>
        <w:tc>
          <w:tcPr>
            <w:tcW w:w="1134" w:type="dxa"/>
            <w:vMerge w:val="restart"/>
            <w:tcBorders>
              <w:top w:val="single" w:sz="4" w:space="0" w:color="auto"/>
              <w:left w:val="single" w:sz="4" w:space="0" w:color="auto"/>
              <w:right w:val="single" w:sz="4" w:space="0" w:color="auto"/>
            </w:tcBorders>
          </w:tcPr>
          <w:p w:rsidR="007D60A1" w:rsidRPr="0071376D" w:rsidRDefault="007D60A1" w:rsidP="007D60A1">
            <w:pPr>
              <w:pStyle w:val="ConsPlusNormal"/>
              <w:jc w:val="both"/>
              <w:rPr>
                <w:rFonts w:ascii="Times New Roman" w:hAnsi="Times New Roman" w:cs="Times New Roman"/>
                <w:sz w:val="16"/>
                <w:szCs w:val="18"/>
              </w:rPr>
            </w:pPr>
            <w:r w:rsidRPr="0071376D">
              <w:rPr>
                <w:rFonts w:ascii="Times New Roman" w:hAnsi="Times New Roman" w:cs="Times New Roman"/>
                <w:sz w:val="16"/>
                <w:szCs w:val="18"/>
              </w:rPr>
              <w:t xml:space="preserve">доля открывших собственное дело в общей численности зарегистрированных в отчетном периоде безработных граждан, </w:t>
            </w:r>
            <w:r w:rsidRPr="007D60A1">
              <w:rPr>
                <w:rFonts w:ascii="Times New Roman" w:hAnsi="Times New Roman" w:cs="Times New Roman"/>
                <w:sz w:val="16"/>
                <w:szCs w:val="18"/>
              </w:rPr>
              <w:t>а также граждан, указанных постановлением Правительства РФ № 376</w:t>
            </w:r>
            <w:r>
              <w:rPr>
                <w:rFonts w:ascii="Times New Roman" w:hAnsi="Times New Roman" w:cs="Times New Roman"/>
                <w:sz w:val="16"/>
                <w:szCs w:val="18"/>
              </w:rPr>
              <w:t xml:space="preserve">, </w:t>
            </w:r>
            <w:r w:rsidRPr="0071376D">
              <w:rPr>
                <w:rFonts w:ascii="Times New Roman" w:hAnsi="Times New Roman" w:cs="Times New Roman"/>
                <w:sz w:val="16"/>
                <w:szCs w:val="18"/>
              </w:rPr>
              <w:t>процентов</w:t>
            </w:r>
          </w:p>
        </w:tc>
        <w:tc>
          <w:tcPr>
            <w:tcW w:w="283" w:type="dxa"/>
            <w:vMerge w:val="restart"/>
            <w:tcBorders>
              <w:top w:val="single" w:sz="4" w:space="0" w:color="auto"/>
              <w:left w:val="single" w:sz="4" w:space="0" w:color="auto"/>
              <w:right w:val="single" w:sz="4" w:space="0" w:color="auto"/>
            </w:tcBorders>
          </w:tcPr>
          <w:p w:rsidR="007D60A1" w:rsidRPr="0071376D" w:rsidRDefault="007D60A1" w:rsidP="00B65CFD">
            <w:pPr>
              <w:pStyle w:val="ConsPlusNormal"/>
              <w:rPr>
                <w:rFonts w:ascii="Times New Roman" w:hAnsi="Times New Roman" w:cs="Times New Roman"/>
                <w:sz w:val="16"/>
                <w:szCs w:val="18"/>
              </w:rPr>
            </w:pPr>
          </w:p>
        </w:tc>
        <w:tc>
          <w:tcPr>
            <w:tcW w:w="284" w:type="dxa"/>
            <w:vMerge w:val="restart"/>
            <w:tcBorders>
              <w:top w:val="single" w:sz="4" w:space="0" w:color="auto"/>
              <w:left w:val="single" w:sz="4" w:space="0" w:color="auto"/>
              <w:right w:val="single" w:sz="4" w:space="0" w:color="auto"/>
            </w:tcBorders>
          </w:tcPr>
          <w:p w:rsidR="007D60A1" w:rsidRPr="0071376D" w:rsidRDefault="007D60A1" w:rsidP="00B65CFD">
            <w:pPr>
              <w:pStyle w:val="ConsPlusNormal"/>
              <w:rPr>
                <w:rFonts w:ascii="Times New Roman" w:hAnsi="Times New Roman" w:cs="Times New Roman"/>
                <w:sz w:val="16"/>
                <w:szCs w:val="18"/>
              </w:rPr>
            </w:pPr>
          </w:p>
        </w:tc>
        <w:tc>
          <w:tcPr>
            <w:tcW w:w="283" w:type="dxa"/>
            <w:vMerge w:val="restart"/>
            <w:tcBorders>
              <w:top w:val="single" w:sz="4" w:space="0" w:color="auto"/>
              <w:left w:val="single" w:sz="4" w:space="0" w:color="auto"/>
              <w:right w:val="single" w:sz="4" w:space="0" w:color="auto"/>
            </w:tcBorders>
          </w:tcPr>
          <w:p w:rsidR="007D60A1" w:rsidRPr="0071376D" w:rsidRDefault="007D60A1" w:rsidP="00B65CFD">
            <w:pPr>
              <w:pStyle w:val="ConsPlusNormal"/>
              <w:jc w:val="center"/>
              <w:rPr>
                <w:rFonts w:ascii="Times New Roman" w:hAnsi="Times New Roman" w:cs="Times New Roman"/>
                <w:sz w:val="16"/>
                <w:szCs w:val="18"/>
              </w:rPr>
            </w:pPr>
          </w:p>
        </w:tc>
        <w:tc>
          <w:tcPr>
            <w:tcW w:w="567" w:type="dxa"/>
            <w:vMerge w:val="restart"/>
            <w:tcBorders>
              <w:top w:val="single" w:sz="4" w:space="0" w:color="auto"/>
              <w:left w:val="single" w:sz="4" w:space="0" w:color="auto"/>
              <w:right w:val="single" w:sz="4" w:space="0" w:color="auto"/>
            </w:tcBorders>
          </w:tcPr>
          <w:p w:rsidR="007D60A1" w:rsidRPr="0071376D" w:rsidRDefault="007D60A1" w:rsidP="00B65CFD">
            <w:pPr>
              <w:pStyle w:val="ConsPlusNormal"/>
              <w:jc w:val="center"/>
              <w:rPr>
                <w:rFonts w:ascii="Times New Roman" w:hAnsi="Times New Roman" w:cs="Times New Roman"/>
                <w:sz w:val="16"/>
                <w:szCs w:val="18"/>
              </w:rPr>
            </w:pPr>
            <w:r w:rsidRPr="0071376D">
              <w:rPr>
                <w:rFonts w:ascii="Times New Roman" w:hAnsi="Times New Roman" w:cs="Times New Roman"/>
                <w:sz w:val="16"/>
                <w:szCs w:val="18"/>
              </w:rPr>
              <w:t>не менее 0,6</w:t>
            </w:r>
          </w:p>
        </w:tc>
        <w:tc>
          <w:tcPr>
            <w:tcW w:w="284" w:type="dxa"/>
            <w:vMerge w:val="restart"/>
            <w:tcBorders>
              <w:top w:val="single" w:sz="4" w:space="0" w:color="auto"/>
              <w:left w:val="single" w:sz="4" w:space="0" w:color="auto"/>
              <w:right w:val="single" w:sz="4" w:space="0" w:color="auto"/>
            </w:tcBorders>
          </w:tcPr>
          <w:p w:rsidR="007D60A1" w:rsidRPr="0071376D" w:rsidRDefault="007D60A1" w:rsidP="00B65CFD">
            <w:pPr>
              <w:pStyle w:val="ConsPlusNormal"/>
              <w:jc w:val="center"/>
              <w:rPr>
                <w:rFonts w:ascii="Times New Roman" w:hAnsi="Times New Roman" w:cs="Times New Roman"/>
                <w:sz w:val="16"/>
                <w:szCs w:val="18"/>
              </w:rPr>
            </w:pPr>
          </w:p>
        </w:tc>
        <w:tc>
          <w:tcPr>
            <w:tcW w:w="283" w:type="dxa"/>
            <w:vMerge w:val="restart"/>
            <w:tcBorders>
              <w:top w:val="single" w:sz="4" w:space="0" w:color="auto"/>
              <w:left w:val="single" w:sz="4" w:space="0" w:color="auto"/>
              <w:right w:val="single" w:sz="4" w:space="0" w:color="auto"/>
            </w:tcBorders>
          </w:tcPr>
          <w:p w:rsidR="007D60A1" w:rsidRPr="0071376D" w:rsidRDefault="007D60A1" w:rsidP="00B65CFD">
            <w:pPr>
              <w:pStyle w:val="ConsPlusNormal"/>
              <w:jc w:val="center"/>
              <w:rPr>
                <w:rFonts w:ascii="Times New Roman" w:hAnsi="Times New Roman" w:cs="Times New Roman"/>
                <w:sz w:val="16"/>
                <w:szCs w:val="18"/>
              </w:rPr>
            </w:pPr>
          </w:p>
        </w:tc>
        <w:tc>
          <w:tcPr>
            <w:tcW w:w="284" w:type="dxa"/>
            <w:vMerge w:val="restart"/>
            <w:tcBorders>
              <w:top w:val="single" w:sz="4" w:space="0" w:color="auto"/>
              <w:left w:val="single" w:sz="4" w:space="0" w:color="auto"/>
              <w:right w:val="single" w:sz="4" w:space="0" w:color="auto"/>
            </w:tcBorders>
          </w:tcPr>
          <w:p w:rsidR="007D60A1" w:rsidRPr="0071376D" w:rsidRDefault="007D60A1" w:rsidP="00B65CFD">
            <w:pPr>
              <w:pStyle w:val="ConsPlusNormal"/>
              <w:jc w:val="center"/>
              <w:rPr>
                <w:rFonts w:ascii="Times New Roman" w:hAnsi="Times New Roman" w:cs="Times New Roman"/>
                <w:sz w:val="16"/>
                <w:szCs w:val="18"/>
              </w:rPr>
            </w:pPr>
          </w:p>
        </w:tc>
        <w:tc>
          <w:tcPr>
            <w:tcW w:w="708" w:type="dxa"/>
            <w:vMerge w:val="restart"/>
            <w:tcBorders>
              <w:top w:val="single" w:sz="4" w:space="0" w:color="auto"/>
              <w:left w:val="single" w:sz="4" w:space="0" w:color="auto"/>
              <w:right w:val="single" w:sz="4" w:space="0" w:color="auto"/>
            </w:tcBorders>
          </w:tcPr>
          <w:p w:rsidR="007D60A1" w:rsidRPr="0071376D" w:rsidRDefault="007D60A1" w:rsidP="00B65CFD">
            <w:pPr>
              <w:pStyle w:val="ConsPlusNormal"/>
              <w:jc w:val="center"/>
              <w:rPr>
                <w:rFonts w:ascii="Times New Roman" w:hAnsi="Times New Roman" w:cs="Times New Roman"/>
                <w:sz w:val="16"/>
                <w:szCs w:val="18"/>
              </w:rPr>
            </w:pPr>
            <w:r w:rsidRPr="0071376D">
              <w:rPr>
                <w:rFonts w:ascii="Times New Roman" w:hAnsi="Times New Roman" w:cs="Times New Roman"/>
                <w:sz w:val="16"/>
                <w:szCs w:val="18"/>
              </w:rPr>
              <w:t>бюджет РТ</w:t>
            </w:r>
          </w:p>
        </w:tc>
        <w:tc>
          <w:tcPr>
            <w:tcW w:w="284" w:type="dxa"/>
            <w:tcBorders>
              <w:top w:val="single" w:sz="4" w:space="0" w:color="auto"/>
              <w:left w:val="single" w:sz="4" w:space="0" w:color="auto"/>
              <w:bottom w:val="single" w:sz="4" w:space="0" w:color="auto"/>
              <w:right w:val="single" w:sz="4" w:space="0" w:color="auto"/>
            </w:tcBorders>
          </w:tcPr>
          <w:p w:rsidR="007D60A1" w:rsidRPr="0071376D" w:rsidRDefault="007D60A1" w:rsidP="00B65CFD">
            <w:pPr>
              <w:pStyle w:val="ConsPlusNormal"/>
              <w:rPr>
                <w:rFonts w:ascii="Times New Roman" w:hAnsi="Times New Roman" w:cs="Times New Roman"/>
                <w:sz w:val="16"/>
                <w:szCs w:val="18"/>
              </w:rPr>
            </w:pPr>
          </w:p>
        </w:tc>
        <w:tc>
          <w:tcPr>
            <w:tcW w:w="284" w:type="dxa"/>
            <w:tcBorders>
              <w:top w:val="single" w:sz="4" w:space="0" w:color="auto"/>
              <w:left w:val="single" w:sz="4" w:space="0" w:color="auto"/>
              <w:bottom w:val="single" w:sz="4" w:space="0" w:color="auto"/>
              <w:right w:val="single" w:sz="4" w:space="0" w:color="auto"/>
            </w:tcBorders>
          </w:tcPr>
          <w:p w:rsidR="007D60A1" w:rsidRPr="0071376D" w:rsidRDefault="007D60A1" w:rsidP="00B65CFD">
            <w:pPr>
              <w:pStyle w:val="ConsPlusNormal"/>
              <w:rPr>
                <w:rFonts w:ascii="Times New Roman" w:hAnsi="Times New Roman" w:cs="Times New Roman"/>
                <w:sz w:val="16"/>
                <w:szCs w:val="18"/>
              </w:rPr>
            </w:pPr>
          </w:p>
        </w:tc>
        <w:tc>
          <w:tcPr>
            <w:tcW w:w="283" w:type="dxa"/>
            <w:tcBorders>
              <w:top w:val="single" w:sz="4" w:space="0" w:color="auto"/>
              <w:left w:val="single" w:sz="4" w:space="0" w:color="auto"/>
              <w:bottom w:val="single" w:sz="4" w:space="0" w:color="auto"/>
              <w:right w:val="single" w:sz="4" w:space="0" w:color="auto"/>
            </w:tcBorders>
          </w:tcPr>
          <w:p w:rsidR="007D60A1" w:rsidRPr="0071376D" w:rsidRDefault="007D60A1" w:rsidP="00B65CFD">
            <w:pPr>
              <w:pStyle w:val="ConsPlusNormal"/>
              <w:jc w:val="center"/>
              <w:rPr>
                <w:rFonts w:ascii="Times New Roman" w:hAnsi="Times New Roman" w:cs="Times New Roman"/>
                <w:sz w:val="16"/>
                <w:szCs w:val="18"/>
              </w:rPr>
            </w:pPr>
          </w:p>
        </w:tc>
        <w:tc>
          <w:tcPr>
            <w:tcW w:w="992" w:type="dxa"/>
            <w:tcBorders>
              <w:top w:val="single" w:sz="4" w:space="0" w:color="auto"/>
              <w:left w:val="single" w:sz="4" w:space="0" w:color="auto"/>
              <w:bottom w:val="single" w:sz="4" w:space="0" w:color="auto"/>
              <w:right w:val="single" w:sz="4" w:space="0" w:color="auto"/>
            </w:tcBorders>
          </w:tcPr>
          <w:p w:rsidR="007D60A1" w:rsidRPr="0071376D" w:rsidRDefault="007D60A1" w:rsidP="00B65CFD">
            <w:pPr>
              <w:pStyle w:val="ConsPlusNormal"/>
              <w:jc w:val="center"/>
              <w:rPr>
                <w:rFonts w:ascii="Times New Roman" w:hAnsi="Times New Roman" w:cs="Times New Roman"/>
                <w:sz w:val="16"/>
                <w:szCs w:val="18"/>
              </w:rPr>
            </w:pPr>
            <w:r w:rsidRPr="0071376D">
              <w:rPr>
                <w:rFonts w:ascii="Times New Roman" w:hAnsi="Times New Roman" w:cs="Times New Roman"/>
                <w:sz w:val="16"/>
                <w:szCs w:val="18"/>
              </w:rPr>
              <w:t>63 651,6</w:t>
            </w:r>
          </w:p>
        </w:tc>
        <w:tc>
          <w:tcPr>
            <w:tcW w:w="284" w:type="dxa"/>
            <w:tcBorders>
              <w:top w:val="single" w:sz="4" w:space="0" w:color="auto"/>
              <w:left w:val="single" w:sz="4" w:space="0" w:color="auto"/>
              <w:bottom w:val="single" w:sz="4" w:space="0" w:color="auto"/>
              <w:right w:val="single" w:sz="4" w:space="0" w:color="auto"/>
            </w:tcBorders>
          </w:tcPr>
          <w:p w:rsidR="007D60A1" w:rsidRPr="0071376D" w:rsidRDefault="007D60A1" w:rsidP="00B65CFD">
            <w:pPr>
              <w:pStyle w:val="ConsPlusNormal"/>
              <w:jc w:val="center"/>
              <w:rPr>
                <w:rFonts w:ascii="Times New Roman" w:hAnsi="Times New Roman" w:cs="Times New Roman"/>
                <w:sz w:val="16"/>
                <w:szCs w:val="18"/>
              </w:rPr>
            </w:pPr>
          </w:p>
        </w:tc>
        <w:tc>
          <w:tcPr>
            <w:tcW w:w="283" w:type="dxa"/>
            <w:tcBorders>
              <w:top w:val="single" w:sz="4" w:space="0" w:color="auto"/>
              <w:left w:val="single" w:sz="4" w:space="0" w:color="auto"/>
              <w:bottom w:val="single" w:sz="4" w:space="0" w:color="auto"/>
              <w:right w:val="single" w:sz="4" w:space="0" w:color="auto"/>
            </w:tcBorders>
          </w:tcPr>
          <w:p w:rsidR="007D60A1" w:rsidRPr="0071376D" w:rsidRDefault="007D60A1" w:rsidP="00B65CFD">
            <w:pPr>
              <w:pStyle w:val="ConsPlusNormal"/>
              <w:jc w:val="center"/>
              <w:rPr>
                <w:rFonts w:ascii="Times New Roman" w:hAnsi="Times New Roman" w:cs="Times New Roman"/>
                <w:sz w:val="16"/>
                <w:szCs w:val="18"/>
              </w:rPr>
            </w:pPr>
          </w:p>
        </w:tc>
        <w:tc>
          <w:tcPr>
            <w:tcW w:w="284" w:type="dxa"/>
            <w:tcBorders>
              <w:top w:val="single" w:sz="4" w:space="0" w:color="auto"/>
              <w:left w:val="single" w:sz="4" w:space="0" w:color="auto"/>
              <w:bottom w:val="single" w:sz="4" w:space="0" w:color="auto"/>
              <w:right w:val="single" w:sz="4" w:space="0" w:color="auto"/>
            </w:tcBorders>
          </w:tcPr>
          <w:p w:rsidR="007D60A1" w:rsidRPr="0071376D" w:rsidRDefault="007D60A1" w:rsidP="00B65CFD">
            <w:pPr>
              <w:pStyle w:val="ConsPlusNormal"/>
              <w:jc w:val="center"/>
              <w:rPr>
                <w:rFonts w:ascii="Times New Roman" w:hAnsi="Times New Roman" w:cs="Times New Roman"/>
                <w:sz w:val="16"/>
                <w:szCs w:val="18"/>
              </w:rPr>
            </w:pPr>
          </w:p>
        </w:tc>
      </w:tr>
      <w:tr w:rsidR="007D60A1" w:rsidRPr="0071376D" w:rsidTr="00A46C87">
        <w:trPr>
          <w:trHeight w:val="20"/>
        </w:trPr>
        <w:tc>
          <w:tcPr>
            <w:tcW w:w="2410"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jc w:val="both"/>
              <w:rPr>
                <w:rFonts w:ascii="Times New Roman" w:hAnsi="Times New Roman" w:cs="Times New Roman"/>
                <w:sz w:val="16"/>
                <w:szCs w:val="18"/>
              </w:rPr>
            </w:pPr>
            <w:r>
              <w:rPr>
                <w:rFonts w:ascii="Times New Roman" w:hAnsi="Times New Roman" w:cs="Times New Roman"/>
                <w:sz w:val="16"/>
                <w:szCs w:val="18"/>
              </w:rPr>
              <w:lastRenderedPageBreak/>
              <w:t>3.6.1. </w:t>
            </w:r>
            <w:r w:rsidRPr="0071376D">
              <w:rPr>
                <w:rFonts w:ascii="Times New Roman" w:hAnsi="Times New Roman" w:cs="Times New Roman"/>
                <w:sz w:val="16"/>
                <w:szCs w:val="18"/>
              </w:rPr>
              <w:t>Оказание организационно-консультационных услуг гражданам и единовременной финансовой помощи на подготовку документов для соответствующей государственной регистрации</w:t>
            </w:r>
          </w:p>
        </w:tc>
        <w:tc>
          <w:tcPr>
            <w:tcW w:w="709" w:type="dxa"/>
            <w:vMerge/>
            <w:tcBorders>
              <w:left w:val="single" w:sz="4" w:space="0" w:color="auto"/>
              <w:right w:val="single" w:sz="4" w:space="0" w:color="auto"/>
            </w:tcBorders>
          </w:tcPr>
          <w:p w:rsidR="007D60A1" w:rsidRPr="0071376D" w:rsidRDefault="007D60A1" w:rsidP="007D60A1">
            <w:pPr>
              <w:pStyle w:val="ConsPlusNormal"/>
              <w:ind w:right="-65"/>
              <w:jc w:val="both"/>
              <w:rPr>
                <w:rFonts w:ascii="Times New Roman" w:hAnsi="Times New Roman" w:cs="Times New Roman"/>
                <w:sz w:val="16"/>
                <w:szCs w:val="18"/>
              </w:rPr>
            </w:pPr>
          </w:p>
        </w:tc>
        <w:tc>
          <w:tcPr>
            <w:tcW w:w="714" w:type="dxa"/>
            <w:vMerge/>
            <w:tcBorders>
              <w:left w:val="single" w:sz="4" w:space="0" w:color="auto"/>
              <w:right w:val="single" w:sz="4" w:space="0" w:color="auto"/>
            </w:tcBorders>
          </w:tcPr>
          <w:p w:rsidR="007D60A1" w:rsidRDefault="007D60A1" w:rsidP="007D60A1">
            <w:pPr>
              <w:pStyle w:val="ConsPlusNormal"/>
              <w:jc w:val="center"/>
              <w:rPr>
                <w:rFonts w:ascii="Times New Roman" w:hAnsi="Times New Roman" w:cs="Times New Roman"/>
                <w:sz w:val="16"/>
                <w:szCs w:val="18"/>
              </w:rPr>
            </w:pPr>
          </w:p>
        </w:tc>
        <w:tc>
          <w:tcPr>
            <w:tcW w:w="1134" w:type="dxa"/>
            <w:vMerge/>
            <w:tcBorders>
              <w:left w:val="single" w:sz="4" w:space="0" w:color="auto"/>
              <w:right w:val="single" w:sz="4" w:space="0" w:color="auto"/>
            </w:tcBorders>
          </w:tcPr>
          <w:p w:rsidR="007D60A1" w:rsidRPr="0071376D" w:rsidRDefault="007D60A1" w:rsidP="007D60A1">
            <w:pPr>
              <w:pStyle w:val="ConsPlusNormal"/>
              <w:jc w:val="both"/>
              <w:rPr>
                <w:rFonts w:ascii="Times New Roman" w:hAnsi="Times New Roman" w:cs="Times New Roman"/>
                <w:sz w:val="16"/>
                <w:szCs w:val="18"/>
              </w:rPr>
            </w:pPr>
          </w:p>
        </w:tc>
        <w:tc>
          <w:tcPr>
            <w:tcW w:w="283" w:type="dxa"/>
            <w:vMerge/>
            <w:tcBorders>
              <w:left w:val="single" w:sz="4" w:space="0" w:color="auto"/>
              <w:right w:val="single" w:sz="4" w:space="0" w:color="auto"/>
            </w:tcBorders>
          </w:tcPr>
          <w:p w:rsidR="007D60A1" w:rsidRPr="0071376D" w:rsidRDefault="007D60A1" w:rsidP="007D60A1">
            <w:pPr>
              <w:pStyle w:val="ConsPlusNormal"/>
              <w:rPr>
                <w:rFonts w:ascii="Times New Roman" w:hAnsi="Times New Roman" w:cs="Times New Roman"/>
                <w:sz w:val="16"/>
                <w:szCs w:val="18"/>
              </w:rPr>
            </w:pPr>
          </w:p>
        </w:tc>
        <w:tc>
          <w:tcPr>
            <w:tcW w:w="284" w:type="dxa"/>
            <w:vMerge/>
            <w:tcBorders>
              <w:left w:val="single" w:sz="4" w:space="0" w:color="auto"/>
              <w:right w:val="single" w:sz="4" w:space="0" w:color="auto"/>
            </w:tcBorders>
          </w:tcPr>
          <w:p w:rsidR="007D60A1" w:rsidRPr="0071376D" w:rsidRDefault="007D60A1" w:rsidP="007D60A1">
            <w:pPr>
              <w:pStyle w:val="ConsPlusNormal"/>
              <w:rPr>
                <w:rFonts w:ascii="Times New Roman" w:hAnsi="Times New Roman" w:cs="Times New Roman"/>
                <w:sz w:val="16"/>
                <w:szCs w:val="18"/>
              </w:rPr>
            </w:pPr>
          </w:p>
        </w:tc>
        <w:tc>
          <w:tcPr>
            <w:tcW w:w="283" w:type="dxa"/>
            <w:vMerge/>
            <w:tcBorders>
              <w:left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567" w:type="dxa"/>
            <w:vMerge/>
            <w:tcBorders>
              <w:left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284" w:type="dxa"/>
            <w:vMerge/>
            <w:tcBorders>
              <w:left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283" w:type="dxa"/>
            <w:vMerge/>
            <w:tcBorders>
              <w:left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284" w:type="dxa"/>
            <w:vMerge/>
            <w:tcBorders>
              <w:left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708" w:type="dxa"/>
            <w:vMerge/>
            <w:tcBorders>
              <w:left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284"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rPr>
                <w:rFonts w:ascii="Times New Roman" w:hAnsi="Times New Roman" w:cs="Times New Roman"/>
                <w:sz w:val="16"/>
                <w:szCs w:val="18"/>
              </w:rPr>
            </w:pPr>
          </w:p>
        </w:tc>
        <w:tc>
          <w:tcPr>
            <w:tcW w:w="284"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rPr>
                <w:rFonts w:ascii="Times New Roman" w:hAnsi="Times New Roman" w:cs="Times New Roman"/>
                <w:sz w:val="16"/>
                <w:szCs w:val="18"/>
              </w:rPr>
            </w:pPr>
          </w:p>
        </w:tc>
        <w:tc>
          <w:tcPr>
            <w:tcW w:w="283"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992"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r w:rsidRPr="007D60A1">
              <w:rPr>
                <w:rFonts w:ascii="Times New Roman" w:hAnsi="Times New Roman" w:cs="Times New Roman"/>
                <w:sz w:val="16"/>
                <w:szCs w:val="18"/>
              </w:rPr>
              <w:t>969,9</w:t>
            </w:r>
          </w:p>
        </w:tc>
        <w:tc>
          <w:tcPr>
            <w:tcW w:w="284"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283"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284"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r>
      <w:tr w:rsidR="007D60A1" w:rsidRPr="0071376D" w:rsidTr="00A46C87">
        <w:trPr>
          <w:trHeight w:val="20"/>
        </w:trPr>
        <w:tc>
          <w:tcPr>
            <w:tcW w:w="2410"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spacing w:line="228" w:lineRule="auto"/>
              <w:jc w:val="both"/>
              <w:rPr>
                <w:rFonts w:ascii="Times New Roman" w:hAnsi="Times New Roman" w:cs="Times New Roman"/>
                <w:sz w:val="16"/>
                <w:szCs w:val="18"/>
              </w:rPr>
            </w:pPr>
            <w:r>
              <w:rPr>
                <w:rFonts w:ascii="Times New Roman" w:hAnsi="Times New Roman" w:cs="Times New Roman"/>
                <w:sz w:val="16"/>
                <w:szCs w:val="18"/>
              </w:rPr>
              <w:t>3.6.2. </w:t>
            </w:r>
            <w:r w:rsidRPr="0071376D">
              <w:rPr>
                <w:rFonts w:ascii="Times New Roman" w:hAnsi="Times New Roman" w:cs="Times New Roman"/>
                <w:sz w:val="16"/>
                <w:szCs w:val="18"/>
              </w:rPr>
              <w:t>Оказание гражданам единовременной финансовой помощи при государственной регистрации предпринимательской деятельности</w:t>
            </w:r>
          </w:p>
        </w:tc>
        <w:tc>
          <w:tcPr>
            <w:tcW w:w="709" w:type="dxa"/>
            <w:vMerge/>
            <w:tcBorders>
              <w:left w:val="single" w:sz="4" w:space="0" w:color="auto"/>
              <w:bottom w:val="single" w:sz="4" w:space="0" w:color="auto"/>
              <w:right w:val="single" w:sz="4" w:space="0" w:color="auto"/>
            </w:tcBorders>
          </w:tcPr>
          <w:p w:rsidR="007D60A1" w:rsidRPr="0071376D" w:rsidRDefault="007D60A1" w:rsidP="007D60A1">
            <w:pPr>
              <w:pStyle w:val="ConsPlusNormal"/>
              <w:ind w:right="-65"/>
              <w:jc w:val="both"/>
              <w:rPr>
                <w:rFonts w:ascii="Times New Roman" w:hAnsi="Times New Roman" w:cs="Times New Roman"/>
                <w:sz w:val="16"/>
                <w:szCs w:val="18"/>
              </w:rPr>
            </w:pPr>
          </w:p>
        </w:tc>
        <w:tc>
          <w:tcPr>
            <w:tcW w:w="714" w:type="dxa"/>
            <w:vMerge/>
            <w:tcBorders>
              <w:left w:val="single" w:sz="4" w:space="0" w:color="auto"/>
              <w:bottom w:val="single" w:sz="4" w:space="0" w:color="auto"/>
              <w:right w:val="single" w:sz="4" w:space="0" w:color="auto"/>
            </w:tcBorders>
          </w:tcPr>
          <w:p w:rsidR="007D60A1" w:rsidRDefault="007D60A1" w:rsidP="007D60A1">
            <w:pPr>
              <w:pStyle w:val="ConsPlusNormal"/>
              <w:jc w:val="center"/>
              <w:rPr>
                <w:rFonts w:ascii="Times New Roman" w:hAnsi="Times New Roman" w:cs="Times New Roman"/>
                <w:sz w:val="16"/>
                <w:szCs w:val="18"/>
              </w:rPr>
            </w:pPr>
          </w:p>
        </w:tc>
        <w:tc>
          <w:tcPr>
            <w:tcW w:w="1134" w:type="dxa"/>
            <w:vMerge/>
            <w:tcBorders>
              <w:left w:val="single" w:sz="4" w:space="0" w:color="auto"/>
              <w:bottom w:val="single" w:sz="4" w:space="0" w:color="auto"/>
              <w:right w:val="single" w:sz="4" w:space="0" w:color="auto"/>
            </w:tcBorders>
          </w:tcPr>
          <w:p w:rsidR="007D60A1" w:rsidRPr="0071376D" w:rsidRDefault="007D60A1" w:rsidP="007D60A1">
            <w:pPr>
              <w:pStyle w:val="ConsPlusNormal"/>
              <w:jc w:val="both"/>
              <w:rPr>
                <w:rFonts w:ascii="Times New Roman" w:hAnsi="Times New Roman" w:cs="Times New Roman"/>
                <w:sz w:val="16"/>
                <w:szCs w:val="18"/>
              </w:rPr>
            </w:pPr>
          </w:p>
        </w:tc>
        <w:tc>
          <w:tcPr>
            <w:tcW w:w="283" w:type="dxa"/>
            <w:vMerge/>
            <w:tcBorders>
              <w:left w:val="single" w:sz="4" w:space="0" w:color="auto"/>
              <w:bottom w:val="single" w:sz="4" w:space="0" w:color="auto"/>
              <w:right w:val="single" w:sz="4" w:space="0" w:color="auto"/>
            </w:tcBorders>
          </w:tcPr>
          <w:p w:rsidR="007D60A1" w:rsidRPr="0071376D" w:rsidRDefault="007D60A1" w:rsidP="007D60A1">
            <w:pPr>
              <w:pStyle w:val="ConsPlusNormal"/>
              <w:rPr>
                <w:rFonts w:ascii="Times New Roman" w:hAnsi="Times New Roman" w:cs="Times New Roman"/>
                <w:sz w:val="16"/>
                <w:szCs w:val="18"/>
              </w:rPr>
            </w:pPr>
          </w:p>
        </w:tc>
        <w:tc>
          <w:tcPr>
            <w:tcW w:w="284" w:type="dxa"/>
            <w:vMerge/>
            <w:tcBorders>
              <w:left w:val="single" w:sz="4" w:space="0" w:color="auto"/>
              <w:bottom w:val="single" w:sz="4" w:space="0" w:color="auto"/>
              <w:right w:val="single" w:sz="4" w:space="0" w:color="auto"/>
            </w:tcBorders>
          </w:tcPr>
          <w:p w:rsidR="007D60A1" w:rsidRPr="0071376D" w:rsidRDefault="007D60A1" w:rsidP="007D60A1">
            <w:pPr>
              <w:pStyle w:val="ConsPlusNormal"/>
              <w:rPr>
                <w:rFonts w:ascii="Times New Roman" w:hAnsi="Times New Roman" w:cs="Times New Roman"/>
                <w:sz w:val="16"/>
                <w:szCs w:val="18"/>
              </w:rPr>
            </w:pPr>
          </w:p>
        </w:tc>
        <w:tc>
          <w:tcPr>
            <w:tcW w:w="283" w:type="dxa"/>
            <w:vMerge/>
            <w:tcBorders>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567" w:type="dxa"/>
            <w:vMerge/>
            <w:tcBorders>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284" w:type="dxa"/>
            <w:vMerge/>
            <w:tcBorders>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283" w:type="dxa"/>
            <w:vMerge/>
            <w:tcBorders>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284" w:type="dxa"/>
            <w:vMerge/>
            <w:tcBorders>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708" w:type="dxa"/>
            <w:vMerge/>
            <w:tcBorders>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284"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rPr>
                <w:rFonts w:ascii="Times New Roman" w:hAnsi="Times New Roman" w:cs="Times New Roman"/>
                <w:sz w:val="16"/>
                <w:szCs w:val="18"/>
              </w:rPr>
            </w:pPr>
          </w:p>
        </w:tc>
        <w:tc>
          <w:tcPr>
            <w:tcW w:w="284"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rPr>
                <w:rFonts w:ascii="Times New Roman" w:hAnsi="Times New Roman" w:cs="Times New Roman"/>
                <w:sz w:val="16"/>
                <w:szCs w:val="18"/>
              </w:rPr>
            </w:pPr>
          </w:p>
        </w:tc>
        <w:tc>
          <w:tcPr>
            <w:tcW w:w="283"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992"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r w:rsidRPr="007D60A1">
              <w:rPr>
                <w:rFonts w:ascii="Times New Roman" w:hAnsi="Times New Roman" w:cs="Times New Roman"/>
                <w:sz w:val="16"/>
                <w:szCs w:val="18"/>
              </w:rPr>
              <w:t>62 681,7</w:t>
            </w:r>
            <w:r>
              <w:rPr>
                <w:rFonts w:ascii="Times New Roman" w:hAnsi="Times New Roman" w:cs="Times New Roman"/>
                <w:sz w:val="16"/>
                <w:szCs w:val="18"/>
              </w:rPr>
              <w:t>»;</w:t>
            </w:r>
          </w:p>
        </w:tc>
        <w:tc>
          <w:tcPr>
            <w:tcW w:w="284"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283"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c>
          <w:tcPr>
            <w:tcW w:w="284" w:type="dxa"/>
            <w:tcBorders>
              <w:top w:val="single" w:sz="4" w:space="0" w:color="auto"/>
              <w:left w:val="single" w:sz="4" w:space="0" w:color="auto"/>
              <w:bottom w:val="single" w:sz="4" w:space="0" w:color="auto"/>
              <w:right w:val="single" w:sz="4" w:space="0" w:color="auto"/>
            </w:tcBorders>
          </w:tcPr>
          <w:p w:rsidR="007D60A1" w:rsidRPr="0071376D" w:rsidRDefault="007D60A1" w:rsidP="007D60A1">
            <w:pPr>
              <w:pStyle w:val="ConsPlusNormal"/>
              <w:jc w:val="center"/>
              <w:rPr>
                <w:rFonts w:ascii="Times New Roman" w:hAnsi="Times New Roman" w:cs="Times New Roman"/>
                <w:sz w:val="16"/>
                <w:szCs w:val="18"/>
              </w:rPr>
            </w:pPr>
          </w:p>
        </w:tc>
      </w:tr>
    </w:tbl>
    <w:p w:rsidR="00150899" w:rsidRDefault="00150899" w:rsidP="009C77DF">
      <w:pPr>
        <w:ind w:firstLine="709"/>
        <w:rPr>
          <w:rFonts w:ascii="Times New Roman" w:hAnsi="Times New Roman" w:cs="Times New Roman"/>
          <w:sz w:val="28"/>
          <w:szCs w:val="28"/>
        </w:rPr>
      </w:pPr>
    </w:p>
    <w:p w:rsidR="00150899" w:rsidRDefault="00150899" w:rsidP="00150899">
      <w:pPr>
        <w:ind w:firstLine="709"/>
        <w:rPr>
          <w:rFonts w:ascii="Times New Roman" w:hAnsi="Times New Roman" w:cs="Times New Roman"/>
          <w:sz w:val="28"/>
          <w:szCs w:val="28"/>
        </w:rPr>
      </w:pPr>
      <w:r>
        <w:rPr>
          <w:rFonts w:ascii="Times New Roman" w:hAnsi="Times New Roman" w:cs="Times New Roman"/>
          <w:sz w:val="28"/>
          <w:szCs w:val="28"/>
        </w:rPr>
        <w:t>в графе 16 п</w:t>
      </w:r>
      <w:r w:rsidR="000165C6">
        <w:rPr>
          <w:rFonts w:ascii="Times New Roman" w:hAnsi="Times New Roman" w:cs="Times New Roman"/>
          <w:sz w:val="28"/>
          <w:szCs w:val="28"/>
        </w:rPr>
        <w:t xml:space="preserve">ункта </w:t>
      </w:r>
      <w:r>
        <w:rPr>
          <w:rFonts w:ascii="Times New Roman" w:hAnsi="Times New Roman" w:cs="Times New Roman"/>
          <w:sz w:val="28"/>
          <w:szCs w:val="28"/>
        </w:rPr>
        <w:t>4.1 цифры «</w:t>
      </w:r>
      <w:r w:rsidRPr="00355227">
        <w:rPr>
          <w:rFonts w:ascii="Times New Roman" w:hAnsi="Times New Roman" w:cs="Times New Roman"/>
          <w:sz w:val="28"/>
          <w:szCs w:val="28"/>
        </w:rPr>
        <w:t>159 405,4</w:t>
      </w:r>
      <w:r>
        <w:rPr>
          <w:rFonts w:ascii="Times New Roman" w:hAnsi="Times New Roman" w:cs="Times New Roman"/>
          <w:sz w:val="28"/>
          <w:szCs w:val="28"/>
        </w:rPr>
        <w:t xml:space="preserve">» заменить </w:t>
      </w:r>
      <w:r w:rsidRPr="00B344EF">
        <w:rPr>
          <w:rFonts w:ascii="Times New Roman" w:hAnsi="Times New Roman" w:cs="Times New Roman"/>
          <w:sz w:val="28"/>
          <w:szCs w:val="28"/>
        </w:rPr>
        <w:t>цифрами «150 756,45»;</w:t>
      </w:r>
    </w:p>
    <w:p w:rsidR="009C77DF" w:rsidRPr="00CA45B8" w:rsidRDefault="009C77DF" w:rsidP="009C77DF">
      <w:pPr>
        <w:ind w:firstLine="709"/>
        <w:rPr>
          <w:rFonts w:ascii="Times New Roman" w:hAnsi="Times New Roman" w:cs="Times New Roman"/>
          <w:sz w:val="28"/>
          <w:szCs w:val="28"/>
        </w:rPr>
      </w:pPr>
      <w:r w:rsidRPr="00CA45B8">
        <w:rPr>
          <w:rFonts w:ascii="Times New Roman" w:hAnsi="Times New Roman" w:cs="Times New Roman"/>
          <w:sz w:val="28"/>
          <w:szCs w:val="28"/>
        </w:rPr>
        <w:t xml:space="preserve">в графе 8 пункта </w:t>
      </w:r>
      <w:r>
        <w:rPr>
          <w:rFonts w:ascii="Times New Roman" w:hAnsi="Times New Roman" w:cs="Times New Roman"/>
          <w:sz w:val="28"/>
          <w:szCs w:val="28"/>
        </w:rPr>
        <w:t>4.1.3</w:t>
      </w:r>
      <w:r w:rsidRPr="00CA45B8">
        <w:rPr>
          <w:rFonts w:ascii="Times New Roman" w:hAnsi="Times New Roman" w:cs="Times New Roman"/>
          <w:sz w:val="28"/>
          <w:szCs w:val="28"/>
        </w:rPr>
        <w:t xml:space="preserve"> </w:t>
      </w:r>
      <w:r>
        <w:rPr>
          <w:rFonts w:ascii="Times New Roman" w:hAnsi="Times New Roman" w:cs="Times New Roman"/>
          <w:sz w:val="28"/>
          <w:szCs w:val="28"/>
        </w:rPr>
        <w:t>цифры</w:t>
      </w:r>
      <w:r w:rsidRPr="00CA45B8">
        <w:rPr>
          <w:rFonts w:ascii="Times New Roman" w:hAnsi="Times New Roman" w:cs="Times New Roman"/>
          <w:sz w:val="28"/>
          <w:szCs w:val="28"/>
        </w:rPr>
        <w:t xml:space="preserve"> «</w:t>
      </w:r>
      <w:r>
        <w:rPr>
          <w:rFonts w:ascii="Times New Roman" w:hAnsi="Times New Roman" w:cs="Times New Roman"/>
          <w:sz w:val="28"/>
          <w:szCs w:val="28"/>
        </w:rPr>
        <w:t>12</w:t>
      </w:r>
      <w:r w:rsidRPr="00CA45B8">
        <w:rPr>
          <w:rFonts w:ascii="Times New Roman" w:hAnsi="Times New Roman" w:cs="Times New Roman"/>
          <w:sz w:val="28"/>
          <w:szCs w:val="28"/>
        </w:rPr>
        <w:t>» заменить цифрой «0»;</w:t>
      </w:r>
    </w:p>
    <w:p w:rsidR="009C77DF" w:rsidRDefault="009C77DF" w:rsidP="009C77DF">
      <w:pPr>
        <w:ind w:firstLine="709"/>
        <w:rPr>
          <w:rFonts w:ascii="Times New Roman" w:hAnsi="Times New Roman" w:cs="Times New Roman"/>
          <w:sz w:val="28"/>
          <w:szCs w:val="28"/>
        </w:rPr>
      </w:pPr>
      <w:r w:rsidRPr="00CA45B8">
        <w:rPr>
          <w:rFonts w:ascii="Times New Roman" w:hAnsi="Times New Roman" w:cs="Times New Roman"/>
          <w:sz w:val="28"/>
          <w:szCs w:val="28"/>
        </w:rPr>
        <w:t xml:space="preserve">дополнить пунктом </w:t>
      </w:r>
      <w:r>
        <w:rPr>
          <w:rFonts w:ascii="Times New Roman" w:hAnsi="Times New Roman" w:cs="Times New Roman"/>
          <w:sz w:val="28"/>
          <w:szCs w:val="28"/>
        </w:rPr>
        <w:t>4.1.3.1</w:t>
      </w:r>
      <w:r w:rsidRPr="00CA45B8">
        <w:rPr>
          <w:rFonts w:ascii="Times New Roman" w:hAnsi="Times New Roman" w:cs="Times New Roman"/>
          <w:sz w:val="28"/>
          <w:szCs w:val="28"/>
        </w:rPr>
        <w:t xml:space="preserve"> следующего содержания:</w:t>
      </w:r>
    </w:p>
    <w:p w:rsidR="009C77DF" w:rsidRDefault="009C77DF" w:rsidP="009C77DF">
      <w:pPr>
        <w:ind w:firstLine="709"/>
        <w:rPr>
          <w:rFonts w:ascii="Times New Roman" w:hAnsi="Times New Roman" w:cs="Times New Roman"/>
          <w:sz w:val="28"/>
          <w:szCs w:val="28"/>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119"/>
        <w:gridCol w:w="575"/>
        <w:gridCol w:w="701"/>
        <w:gridCol w:w="3543"/>
        <w:gridCol w:w="425"/>
        <w:gridCol w:w="283"/>
        <w:gridCol w:w="144"/>
        <w:gridCol w:w="423"/>
        <w:gridCol w:w="425"/>
        <w:gridCol w:w="425"/>
        <w:gridCol w:w="426"/>
      </w:tblGrid>
      <w:tr w:rsidR="009C77DF" w:rsidRPr="0071376D" w:rsidTr="00A46C87">
        <w:trPr>
          <w:trHeight w:val="20"/>
        </w:trPr>
        <w:tc>
          <w:tcPr>
            <w:tcW w:w="3119" w:type="dxa"/>
          </w:tcPr>
          <w:p w:rsidR="009C77DF" w:rsidRPr="0071376D" w:rsidRDefault="00150899" w:rsidP="009C77DF">
            <w:pPr>
              <w:pStyle w:val="ConsPlusNormal"/>
              <w:jc w:val="both"/>
              <w:rPr>
                <w:rFonts w:ascii="Times New Roman" w:hAnsi="Times New Roman" w:cs="Times New Roman"/>
                <w:sz w:val="16"/>
                <w:szCs w:val="18"/>
              </w:rPr>
            </w:pPr>
            <w:r>
              <w:rPr>
                <w:rFonts w:ascii="Times New Roman" w:hAnsi="Times New Roman" w:cs="Times New Roman"/>
                <w:sz w:val="16"/>
                <w:szCs w:val="18"/>
              </w:rPr>
              <w:t>«</w:t>
            </w:r>
            <w:r w:rsidR="009C77DF" w:rsidRPr="0071376D">
              <w:rPr>
                <w:rFonts w:ascii="Times New Roman" w:hAnsi="Times New Roman" w:cs="Times New Roman"/>
                <w:sz w:val="16"/>
                <w:szCs w:val="18"/>
              </w:rPr>
              <w:t>4.1.3.</w:t>
            </w:r>
            <w:r w:rsidR="009C77DF">
              <w:rPr>
                <w:rFonts w:ascii="Times New Roman" w:hAnsi="Times New Roman" w:cs="Times New Roman"/>
                <w:sz w:val="16"/>
                <w:szCs w:val="18"/>
              </w:rPr>
              <w:t>1.</w:t>
            </w:r>
            <w:r w:rsidR="009C77DF" w:rsidRPr="0071376D">
              <w:rPr>
                <w:rFonts w:ascii="Times New Roman" w:hAnsi="Times New Roman" w:cs="Times New Roman"/>
                <w:sz w:val="16"/>
                <w:szCs w:val="18"/>
              </w:rPr>
              <w:t xml:space="preserve"> Организация предоставления государственной услуги по социальной адаптации безработных граждан на рынке труда, </w:t>
            </w:r>
            <w:r w:rsidR="009C77DF" w:rsidRPr="009C77DF">
              <w:rPr>
                <w:rFonts w:ascii="Times New Roman" w:hAnsi="Times New Roman" w:cs="Times New Roman"/>
                <w:sz w:val="16"/>
                <w:szCs w:val="18"/>
              </w:rPr>
              <w:t>а также граждан, указанных постановлением Правительства РФ № 376</w:t>
            </w:r>
            <w:r w:rsidR="009C77DF">
              <w:rPr>
                <w:rFonts w:ascii="Times New Roman" w:hAnsi="Times New Roman" w:cs="Times New Roman"/>
                <w:sz w:val="16"/>
                <w:szCs w:val="18"/>
              </w:rPr>
              <w:t xml:space="preserve">, </w:t>
            </w:r>
            <w:r w:rsidR="009C77DF" w:rsidRPr="0071376D">
              <w:rPr>
                <w:rFonts w:ascii="Times New Roman" w:hAnsi="Times New Roman" w:cs="Times New Roman"/>
                <w:sz w:val="16"/>
                <w:szCs w:val="18"/>
              </w:rPr>
              <w:t>оказание комплексной услуги по социальной адаптации и сопровождению при трудоустройстве</w:t>
            </w:r>
          </w:p>
        </w:tc>
        <w:tc>
          <w:tcPr>
            <w:tcW w:w="575" w:type="dxa"/>
          </w:tcPr>
          <w:p w:rsidR="009C77DF" w:rsidRPr="0071376D" w:rsidRDefault="009C77DF" w:rsidP="00B65CFD">
            <w:pPr>
              <w:pStyle w:val="ConsPlusNormal"/>
              <w:ind w:right="-65"/>
              <w:jc w:val="both"/>
              <w:rPr>
                <w:rFonts w:ascii="Times New Roman" w:hAnsi="Times New Roman" w:cs="Times New Roman"/>
                <w:sz w:val="16"/>
                <w:szCs w:val="18"/>
              </w:rPr>
            </w:pPr>
            <w:proofErr w:type="spellStart"/>
            <w:r w:rsidRPr="0071376D">
              <w:rPr>
                <w:rFonts w:ascii="Times New Roman" w:hAnsi="Times New Roman" w:cs="Times New Roman"/>
                <w:sz w:val="16"/>
                <w:szCs w:val="18"/>
              </w:rPr>
              <w:t>МТЗиСЗ</w:t>
            </w:r>
            <w:proofErr w:type="spellEnd"/>
            <w:r w:rsidRPr="0071376D">
              <w:rPr>
                <w:rFonts w:ascii="Times New Roman" w:hAnsi="Times New Roman" w:cs="Times New Roman"/>
                <w:sz w:val="16"/>
                <w:szCs w:val="18"/>
              </w:rPr>
              <w:t xml:space="preserve"> РТ,</w:t>
            </w:r>
          </w:p>
          <w:p w:rsidR="009C77DF" w:rsidRPr="0071376D" w:rsidRDefault="009C77DF" w:rsidP="00B65CFD">
            <w:pPr>
              <w:pStyle w:val="ConsPlusNormal"/>
              <w:ind w:right="-65"/>
              <w:jc w:val="both"/>
              <w:rPr>
                <w:rFonts w:ascii="Times New Roman" w:hAnsi="Times New Roman" w:cs="Times New Roman"/>
                <w:sz w:val="16"/>
                <w:szCs w:val="18"/>
              </w:rPr>
            </w:pPr>
            <w:r w:rsidRPr="0071376D">
              <w:rPr>
                <w:rFonts w:ascii="Times New Roman" w:hAnsi="Times New Roman" w:cs="Times New Roman"/>
                <w:sz w:val="16"/>
                <w:szCs w:val="18"/>
              </w:rPr>
              <w:t>ГУ СЗН</w:t>
            </w:r>
          </w:p>
        </w:tc>
        <w:tc>
          <w:tcPr>
            <w:tcW w:w="701" w:type="dxa"/>
          </w:tcPr>
          <w:p w:rsidR="009C77DF" w:rsidRPr="0071376D" w:rsidRDefault="009C77DF" w:rsidP="00B65CFD">
            <w:pPr>
              <w:pStyle w:val="ConsPlusNormal"/>
              <w:jc w:val="center"/>
              <w:rPr>
                <w:rFonts w:ascii="Times New Roman" w:hAnsi="Times New Roman" w:cs="Times New Roman"/>
                <w:sz w:val="16"/>
                <w:szCs w:val="18"/>
              </w:rPr>
            </w:pPr>
            <w:r>
              <w:rPr>
                <w:rFonts w:ascii="Times New Roman" w:hAnsi="Times New Roman" w:cs="Times New Roman"/>
                <w:sz w:val="16"/>
                <w:szCs w:val="18"/>
              </w:rPr>
              <w:t>2022 г.</w:t>
            </w:r>
          </w:p>
        </w:tc>
        <w:tc>
          <w:tcPr>
            <w:tcW w:w="3543" w:type="dxa"/>
          </w:tcPr>
          <w:p w:rsidR="009C77DF" w:rsidRPr="0071376D" w:rsidRDefault="009C77DF" w:rsidP="00150899">
            <w:pPr>
              <w:pStyle w:val="ConsPlusNormal"/>
              <w:jc w:val="both"/>
              <w:rPr>
                <w:rFonts w:ascii="Times New Roman" w:hAnsi="Times New Roman" w:cs="Times New Roman"/>
                <w:sz w:val="16"/>
                <w:szCs w:val="18"/>
              </w:rPr>
            </w:pPr>
            <w:r w:rsidRPr="0071376D">
              <w:rPr>
                <w:rFonts w:ascii="Times New Roman" w:hAnsi="Times New Roman" w:cs="Times New Roman"/>
                <w:sz w:val="16"/>
                <w:szCs w:val="18"/>
              </w:rPr>
              <w:t xml:space="preserve">отношение численности безработных граждан, </w:t>
            </w:r>
            <w:r w:rsidR="00150899" w:rsidRPr="00150899">
              <w:rPr>
                <w:rFonts w:ascii="Times New Roman" w:hAnsi="Times New Roman" w:cs="Times New Roman"/>
                <w:sz w:val="16"/>
                <w:szCs w:val="18"/>
              </w:rPr>
              <w:t>а также граждан, указанных постановлением Правительства РФ № 376</w:t>
            </w:r>
            <w:r w:rsidR="00150899">
              <w:rPr>
                <w:rFonts w:ascii="Times New Roman" w:hAnsi="Times New Roman" w:cs="Times New Roman"/>
                <w:sz w:val="16"/>
                <w:szCs w:val="18"/>
              </w:rPr>
              <w:t xml:space="preserve">, </w:t>
            </w:r>
            <w:r w:rsidRPr="0071376D">
              <w:rPr>
                <w:rFonts w:ascii="Times New Roman" w:hAnsi="Times New Roman" w:cs="Times New Roman"/>
                <w:sz w:val="16"/>
                <w:szCs w:val="18"/>
              </w:rPr>
              <w:t xml:space="preserve">получивших государственную услугу, к численности </w:t>
            </w:r>
            <w:r w:rsidR="00150899" w:rsidRPr="0071376D">
              <w:rPr>
                <w:rFonts w:ascii="Times New Roman" w:hAnsi="Times New Roman" w:cs="Times New Roman"/>
                <w:sz w:val="16"/>
                <w:szCs w:val="18"/>
              </w:rPr>
              <w:t>зарегистрированных</w:t>
            </w:r>
            <w:r w:rsidR="00150899">
              <w:rPr>
                <w:rFonts w:ascii="Times New Roman" w:hAnsi="Times New Roman" w:cs="Times New Roman"/>
                <w:sz w:val="16"/>
                <w:szCs w:val="18"/>
              </w:rPr>
              <w:t xml:space="preserve"> </w:t>
            </w:r>
            <w:r w:rsidR="00150899" w:rsidRPr="0071376D">
              <w:rPr>
                <w:rFonts w:ascii="Times New Roman" w:hAnsi="Times New Roman" w:cs="Times New Roman"/>
                <w:sz w:val="16"/>
                <w:szCs w:val="18"/>
              </w:rPr>
              <w:t>в</w:t>
            </w:r>
            <w:r w:rsidR="00150899">
              <w:rPr>
                <w:rFonts w:ascii="Times New Roman" w:hAnsi="Times New Roman" w:cs="Times New Roman"/>
                <w:sz w:val="16"/>
                <w:szCs w:val="18"/>
              </w:rPr>
              <w:t xml:space="preserve"> </w:t>
            </w:r>
            <w:r w:rsidR="00150899" w:rsidRPr="0071376D">
              <w:rPr>
                <w:rFonts w:ascii="Times New Roman" w:hAnsi="Times New Roman" w:cs="Times New Roman"/>
                <w:sz w:val="16"/>
                <w:szCs w:val="18"/>
              </w:rPr>
              <w:t>от</w:t>
            </w:r>
            <w:r w:rsidRPr="0071376D">
              <w:rPr>
                <w:rFonts w:ascii="Times New Roman" w:hAnsi="Times New Roman" w:cs="Times New Roman"/>
                <w:sz w:val="16"/>
                <w:szCs w:val="18"/>
              </w:rPr>
              <w:t xml:space="preserve">четном периоде безработных граждан, </w:t>
            </w:r>
            <w:r w:rsidR="00150899" w:rsidRPr="00150899">
              <w:rPr>
                <w:rFonts w:ascii="Times New Roman" w:hAnsi="Times New Roman" w:cs="Times New Roman"/>
                <w:sz w:val="16"/>
                <w:szCs w:val="18"/>
              </w:rPr>
              <w:t>а также граждан, указанных постановлением Правительства РФ № 376</w:t>
            </w:r>
            <w:r w:rsidR="00150899">
              <w:rPr>
                <w:rFonts w:ascii="Times New Roman" w:hAnsi="Times New Roman" w:cs="Times New Roman"/>
                <w:sz w:val="16"/>
                <w:szCs w:val="18"/>
              </w:rPr>
              <w:t xml:space="preserve">, </w:t>
            </w:r>
            <w:r w:rsidRPr="0071376D">
              <w:rPr>
                <w:rFonts w:ascii="Times New Roman" w:hAnsi="Times New Roman" w:cs="Times New Roman"/>
                <w:sz w:val="16"/>
                <w:szCs w:val="18"/>
              </w:rPr>
              <w:t>процентов</w:t>
            </w:r>
          </w:p>
        </w:tc>
        <w:tc>
          <w:tcPr>
            <w:tcW w:w="425" w:type="dxa"/>
          </w:tcPr>
          <w:p w:rsidR="009C77DF" w:rsidRPr="0071376D" w:rsidRDefault="009C77DF" w:rsidP="00B65CFD">
            <w:pPr>
              <w:pStyle w:val="ConsPlusNormal"/>
              <w:jc w:val="center"/>
              <w:rPr>
                <w:rFonts w:ascii="Times New Roman" w:hAnsi="Times New Roman" w:cs="Times New Roman"/>
                <w:sz w:val="16"/>
                <w:szCs w:val="18"/>
              </w:rPr>
            </w:pPr>
          </w:p>
        </w:tc>
        <w:tc>
          <w:tcPr>
            <w:tcW w:w="283" w:type="dxa"/>
          </w:tcPr>
          <w:p w:rsidR="009C77DF" w:rsidRPr="0071376D" w:rsidRDefault="009C77DF" w:rsidP="00B65CFD">
            <w:pPr>
              <w:pStyle w:val="ConsPlusNormal"/>
              <w:jc w:val="center"/>
              <w:rPr>
                <w:rFonts w:ascii="Times New Roman" w:hAnsi="Times New Roman" w:cs="Times New Roman"/>
                <w:sz w:val="16"/>
                <w:szCs w:val="18"/>
              </w:rPr>
            </w:pPr>
          </w:p>
        </w:tc>
        <w:tc>
          <w:tcPr>
            <w:tcW w:w="144" w:type="dxa"/>
          </w:tcPr>
          <w:p w:rsidR="009C77DF" w:rsidRPr="0071376D" w:rsidRDefault="009C77DF" w:rsidP="00B65CFD">
            <w:pPr>
              <w:pStyle w:val="ConsPlusNormal"/>
              <w:jc w:val="center"/>
              <w:rPr>
                <w:rFonts w:ascii="Times New Roman" w:hAnsi="Times New Roman" w:cs="Times New Roman"/>
                <w:sz w:val="16"/>
                <w:szCs w:val="18"/>
              </w:rPr>
            </w:pPr>
          </w:p>
        </w:tc>
        <w:tc>
          <w:tcPr>
            <w:tcW w:w="423" w:type="dxa"/>
          </w:tcPr>
          <w:p w:rsidR="009C77DF" w:rsidRPr="0071376D" w:rsidRDefault="009C77DF" w:rsidP="00B65CFD">
            <w:pPr>
              <w:pStyle w:val="ConsPlusNormal"/>
              <w:jc w:val="center"/>
              <w:rPr>
                <w:rFonts w:ascii="Times New Roman" w:hAnsi="Times New Roman" w:cs="Times New Roman"/>
                <w:sz w:val="16"/>
                <w:szCs w:val="18"/>
              </w:rPr>
            </w:pPr>
            <w:r w:rsidRPr="0071376D">
              <w:rPr>
                <w:rFonts w:ascii="Times New Roman" w:hAnsi="Times New Roman" w:cs="Times New Roman"/>
                <w:sz w:val="16"/>
                <w:szCs w:val="18"/>
              </w:rPr>
              <w:t>12</w:t>
            </w:r>
            <w:r w:rsidR="00150899">
              <w:rPr>
                <w:rFonts w:ascii="Times New Roman" w:hAnsi="Times New Roman" w:cs="Times New Roman"/>
                <w:sz w:val="16"/>
                <w:szCs w:val="18"/>
              </w:rPr>
              <w:t>»;</w:t>
            </w:r>
          </w:p>
        </w:tc>
        <w:tc>
          <w:tcPr>
            <w:tcW w:w="425" w:type="dxa"/>
          </w:tcPr>
          <w:p w:rsidR="009C77DF" w:rsidRPr="0071376D" w:rsidRDefault="009C77DF" w:rsidP="00B65CFD">
            <w:pPr>
              <w:pStyle w:val="ConsPlusNormal"/>
              <w:jc w:val="center"/>
              <w:rPr>
                <w:rFonts w:ascii="Times New Roman" w:hAnsi="Times New Roman" w:cs="Times New Roman"/>
                <w:sz w:val="16"/>
                <w:szCs w:val="18"/>
              </w:rPr>
            </w:pPr>
          </w:p>
        </w:tc>
        <w:tc>
          <w:tcPr>
            <w:tcW w:w="425" w:type="dxa"/>
          </w:tcPr>
          <w:p w:rsidR="009C77DF" w:rsidRPr="0071376D" w:rsidRDefault="009C77DF" w:rsidP="00B65CFD">
            <w:pPr>
              <w:pStyle w:val="ConsPlusNormal"/>
              <w:jc w:val="center"/>
              <w:rPr>
                <w:rFonts w:ascii="Times New Roman" w:hAnsi="Times New Roman" w:cs="Times New Roman"/>
                <w:sz w:val="16"/>
                <w:szCs w:val="18"/>
              </w:rPr>
            </w:pPr>
          </w:p>
        </w:tc>
        <w:tc>
          <w:tcPr>
            <w:tcW w:w="426" w:type="dxa"/>
          </w:tcPr>
          <w:p w:rsidR="009C77DF" w:rsidRPr="0071376D" w:rsidRDefault="009C77DF" w:rsidP="00B65CFD">
            <w:pPr>
              <w:pStyle w:val="ConsPlusNormal"/>
              <w:jc w:val="center"/>
              <w:rPr>
                <w:rFonts w:ascii="Times New Roman" w:hAnsi="Times New Roman" w:cs="Times New Roman"/>
                <w:sz w:val="16"/>
                <w:szCs w:val="18"/>
              </w:rPr>
            </w:pPr>
          </w:p>
        </w:tc>
      </w:tr>
    </w:tbl>
    <w:p w:rsidR="009C77DF" w:rsidRDefault="009C77DF" w:rsidP="009C77DF">
      <w:pPr>
        <w:ind w:firstLine="709"/>
        <w:rPr>
          <w:rFonts w:ascii="Times New Roman" w:hAnsi="Times New Roman" w:cs="Times New Roman"/>
          <w:sz w:val="28"/>
          <w:szCs w:val="28"/>
        </w:rPr>
      </w:pPr>
    </w:p>
    <w:p w:rsidR="009C77DF" w:rsidRPr="00CA45B8" w:rsidRDefault="009C77DF" w:rsidP="009C77DF">
      <w:pPr>
        <w:ind w:firstLine="709"/>
        <w:rPr>
          <w:rFonts w:ascii="Times New Roman" w:hAnsi="Times New Roman" w:cs="Times New Roman"/>
          <w:sz w:val="28"/>
          <w:szCs w:val="28"/>
        </w:rPr>
      </w:pPr>
      <w:r w:rsidRPr="00CA45B8">
        <w:rPr>
          <w:rFonts w:ascii="Times New Roman" w:hAnsi="Times New Roman" w:cs="Times New Roman"/>
          <w:sz w:val="28"/>
          <w:szCs w:val="28"/>
        </w:rPr>
        <w:t xml:space="preserve">в графе 8 пункта </w:t>
      </w:r>
      <w:r>
        <w:rPr>
          <w:rFonts w:ascii="Times New Roman" w:hAnsi="Times New Roman" w:cs="Times New Roman"/>
          <w:sz w:val="28"/>
          <w:szCs w:val="28"/>
        </w:rPr>
        <w:t>4.1.4</w:t>
      </w:r>
      <w:r w:rsidRPr="00CA45B8">
        <w:rPr>
          <w:rFonts w:ascii="Times New Roman" w:hAnsi="Times New Roman" w:cs="Times New Roman"/>
          <w:sz w:val="28"/>
          <w:szCs w:val="28"/>
        </w:rPr>
        <w:t xml:space="preserve"> </w:t>
      </w:r>
      <w:r>
        <w:rPr>
          <w:rFonts w:ascii="Times New Roman" w:hAnsi="Times New Roman" w:cs="Times New Roman"/>
          <w:sz w:val="28"/>
          <w:szCs w:val="28"/>
        </w:rPr>
        <w:t>цифры</w:t>
      </w:r>
      <w:r w:rsidRPr="00CA45B8">
        <w:rPr>
          <w:rFonts w:ascii="Times New Roman" w:hAnsi="Times New Roman" w:cs="Times New Roman"/>
          <w:sz w:val="28"/>
          <w:szCs w:val="28"/>
        </w:rPr>
        <w:t xml:space="preserve"> «</w:t>
      </w:r>
      <w:r>
        <w:rPr>
          <w:rFonts w:ascii="Times New Roman" w:hAnsi="Times New Roman" w:cs="Times New Roman"/>
          <w:sz w:val="28"/>
          <w:szCs w:val="28"/>
        </w:rPr>
        <w:t>12</w:t>
      </w:r>
      <w:r w:rsidRPr="00CA45B8">
        <w:rPr>
          <w:rFonts w:ascii="Times New Roman" w:hAnsi="Times New Roman" w:cs="Times New Roman"/>
          <w:sz w:val="28"/>
          <w:szCs w:val="28"/>
        </w:rPr>
        <w:t>» заменить цифрой «0»;</w:t>
      </w:r>
    </w:p>
    <w:p w:rsidR="009C77DF" w:rsidRDefault="009C77DF" w:rsidP="009C77DF">
      <w:pPr>
        <w:ind w:firstLine="709"/>
        <w:rPr>
          <w:rFonts w:ascii="Times New Roman" w:hAnsi="Times New Roman" w:cs="Times New Roman"/>
          <w:sz w:val="28"/>
          <w:szCs w:val="28"/>
        </w:rPr>
      </w:pPr>
      <w:r w:rsidRPr="00CA45B8">
        <w:rPr>
          <w:rFonts w:ascii="Times New Roman" w:hAnsi="Times New Roman" w:cs="Times New Roman"/>
          <w:sz w:val="28"/>
          <w:szCs w:val="28"/>
        </w:rPr>
        <w:t xml:space="preserve">дополнить пунктом </w:t>
      </w:r>
      <w:r>
        <w:rPr>
          <w:rFonts w:ascii="Times New Roman" w:hAnsi="Times New Roman" w:cs="Times New Roman"/>
          <w:sz w:val="28"/>
          <w:szCs w:val="28"/>
        </w:rPr>
        <w:t>4.1.4.1</w:t>
      </w:r>
      <w:r w:rsidRPr="00CA45B8">
        <w:rPr>
          <w:rFonts w:ascii="Times New Roman" w:hAnsi="Times New Roman" w:cs="Times New Roman"/>
          <w:sz w:val="28"/>
          <w:szCs w:val="28"/>
        </w:rPr>
        <w:t xml:space="preserve"> следующего содержания:</w:t>
      </w:r>
    </w:p>
    <w:p w:rsidR="00CA45B8" w:rsidRDefault="00CA45B8" w:rsidP="00CA45B8">
      <w:pPr>
        <w:ind w:firstLine="709"/>
        <w:rPr>
          <w:rFonts w:ascii="Times New Roman" w:hAnsi="Times New Roman" w:cs="Times New Roman"/>
          <w:sz w:val="28"/>
          <w:szCs w:val="28"/>
        </w:rPr>
      </w:pPr>
    </w:p>
    <w:tbl>
      <w:tblPr>
        <w:tblW w:w="10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552"/>
        <w:gridCol w:w="434"/>
        <w:gridCol w:w="567"/>
        <w:gridCol w:w="3969"/>
        <w:gridCol w:w="424"/>
        <w:gridCol w:w="283"/>
        <w:gridCol w:w="284"/>
        <w:gridCol w:w="567"/>
        <w:gridCol w:w="426"/>
        <w:gridCol w:w="426"/>
        <w:gridCol w:w="425"/>
      </w:tblGrid>
      <w:tr w:rsidR="009C77DF" w:rsidRPr="0071376D" w:rsidTr="009C77DF">
        <w:trPr>
          <w:trHeight w:val="20"/>
        </w:trPr>
        <w:tc>
          <w:tcPr>
            <w:tcW w:w="2552" w:type="dxa"/>
          </w:tcPr>
          <w:p w:rsidR="009C77DF" w:rsidRPr="0071376D" w:rsidRDefault="009C77DF" w:rsidP="00150899">
            <w:pPr>
              <w:pStyle w:val="ConsPlusNormal"/>
              <w:jc w:val="both"/>
              <w:rPr>
                <w:rFonts w:ascii="Times New Roman" w:hAnsi="Times New Roman" w:cs="Times New Roman"/>
                <w:sz w:val="16"/>
                <w:szCs w:val="18"/>
              </w:rPr>
            </w:pPr>
            <w:r>
              <w:rPr>
                <w:rFonts w:ascii="Times New Roman" w:hAnsi="Times New Roman" w:cs="Times New Roman"/>
                <w:sz w:val="16"/>
                <w:szCs w:val="18"/>
              </w:rPr>
              <w:t>«</w:t>
            </w:r>
            <w:r w:rsidRPr="0071376D">
              <w:rPr>
                <w:rFonts w:ascii="Times New Roman" w:hAnsi="Times New Roman" w:cs="Times New Roman"/>
                <w:sz w:val="16"/>
                <w:szCs w:val="18"/>
              </w:rPr>
              <w:t>4.1.4.</w:t>
            </w:r>
            <w:r>
              <w:rPr>
                <w:rFonts w:ascii="Times New Roman" w:hAnsi="Times New Roman" w:cs="Times New Roman"/>
                <w:sz w:val="16"/>
                <w:szCs w:val="18"/>
              </w:rPr>
              <w:t>1.</w:t>
            </w:r>
            <w:r w:rsidRPr="0071376D">
              <w:rPr>
                <w:rFonts w:ascii="Times New Roman" w:hAnsi="Times New Roman" w:cs="Times New Roman"/>
                <w:sz w:val="16"/>
                <w:szCs w:val="18"/>
              </w:rPr>
              <w:t xml:space="preserve"> Организация предоставления государственной услуги по психологической поддержке безработных граждан</w:t>
            </w:r>
            <w:r>
              <w:rPr>
                <w:rFonts w:ascii="Times New Roman" w:hAnsi="Times New Roman" w:cs="Times New Roman"/>
                <w:sz w:val="16"/>
                <w:szCs w:val="18"/>
              </w:rPr>
              <w:t>,</w:t>
            </w:r>
            <w:r>
              <w:t xml:space="preserve"> </w:t>
            </w:r>
            <w:r w:rsidRPr="009C77DF">
              <w:rPr>
                <w:rFonts w:ascii="Times New Roman" w:hAnsi="Times New Roman" w:cs="Times New Roman"/>
                <w:sz w:val="16"/>
                <w:szCs w:val="18"/>
              </w:rPr>
              <w:t>а также граждан, указанных постановлением Правительства РФ № 376</w:t>
            </w:r>
            <w:r>
              <w:rPr>
                <w:rFonts w:ascii="Times New Roman" w:hAnsi="Times New Roman" w:cs="Times New Roman"/>
                <w:sz w:val="16"/>
                <w:szCs w:val="18"/>
              </w:rPr>
              <w:t xml:space="preserve"> </w:t>
            </w:r>
          </w:p>
        </w:tc>
        <w:tc>
          <w:tcPr>
            <w:tcW w:w="434" w:type="dxa"/>
          </w:tcPr>
          <w:p w:rsidR="009C77DF" w:rsidRPr="0071376D" w:rsidRDefault="009C77DF" w:rsidP="00B65CFD">
            <w:pPr>
              <w:pStyle w:val="ConsPlusNormal"/>
              <w:ind w:right="-65"/>
              <w:jc w:val="both"/>
              <w:rPr>
                <w:rFonts w:ascii="Times New Roman" w:hAnsi="Times New Roman" w:cs="Times New Roman"/>
                <w:sz w:val="16"/>
                <w:szCs w:val="18"/>
              </w:rPr>
            </w:pPr>
            <w:proofErr w:type="spellStart"/>
            <w:r w:rsidRPr="0071376D">
              <w:rPr>
                <w:rFonts w:ascii="Times New Roman" w:hAnsi="Times New Roman" w:cs="Times New Roman"/>
                <w:sz w:val="16"/>
                <w:szCs w:val="18"/>
              </w:rPr>
              <w:t>МТЗиСЗ</w:t>
            </w:r>
            <w:proofErr w:type="spellEnd"/>
            <w:r w:rsidRPr="0071376D">
              <w:rPr>
                <w:rFonts w:ascii="Times New Roman" w:hAnsi="Times New Roman" w:cs="Times New Roman"/>
                <w:sz w:val="16"/>
                <w:szCs w:val="18"/>
              </w:rPr>
              <w:t xml:space="preserve"> РТ,</w:t>
            </w:r>
          </w:p>
          <w:p w:rsidR="009C77DF" w:rsidRPr="0071376D" w:rsidRDefault="009C77DF" w:rsidP="00B65CFD">
            <w:pPr>
              <w:pStyle w:val="ConsPlusNormal"/>
              <w:ind w:right="-65"/>
              <w:jc w:val="both"/>
              <w:rPr>
                <w:rFonts w:ascii="Times New Roman" w:hAnsi="Times New Roman" w:cs="Times New Roman"/>
                <w:sz w:val="16"/>
                <w:szCs w:val="18"/>
              </w:rPr>
            </w:pPr>
            <w:r w:rsidRPr="0071376D">
              <w:rPr>
                <w:rFonts w:ascii="Times New Roman" w:hAnsi="Times New Roman" w:cs="Times New Roman"/>
                <w:sz w:val="16"/>
                <w:szCs w:val="18"/>
              </w:rPr>
              <w:t>ГУ СЗН</w:t>
            </w:r>
          </w:p>
        </w:tc>
        <w:tc>
          <w:tcPr>
            <w:tcW w:w="567" w:type="dxa"/>
          </w:tcPr>
          <w:p w:rsidR="009C77DF" w:rsidRPr="0071376D" w:rsidRDefault="009C77DF" w:rsidP="00A46C87">
            <w:pPr>
              <w:pStyle w:val="ConsPlusNormal"/>
              <w:ind w:left="-70"/>
              <w:jc w:val="center"/>
              <w:rPr>
                <w:rFonts w:ascii="Times New Roman" w:hAnsi="Times New Roman" w:cs="Times New Roman"/>
                <w:sz w:val="16"/>
                <w:szCs w:val="18"/>
              </w:rPr>
            </w:pPr>
            <w:r>
              <w:rPr>
                <w:rFonts w:ascii="Times New Roman" w:hAnsi="Times New Roman" w:cs="Times New Roman"/>
                <w:sz w:val="16"/>
                <w:szCs w:val="18"/>
              </w:rPr>
              <w:t xml:space="preserve">2022 </w:t>
            </w:r>
            <w:r w:rsidRPr="0071376D">
              <w:rPr>
                <w:rFonts w:ascii="Times New Roman" w:hAnsi="Times New Roman" w:cs="Times New Roman"/>
                <w:sz w:val="16"/>
                <w:szCs w:val="18"/>
              </w:rPr>
              <w:t>г.</w:t>
            </w:r>
          </w:p>
        </w:tc>
        <w:tc>
          <w:tcPr>
            <w:tcW w:w="3969" w:type="dxa"/>
          </w:tcPr>
          <w:p w:rsidR="009C77DF" w:rsidRPr="0071376D" w:rsidRDefault="009C77DF" w:rsidP="009C77DF">
            <w:pPr>
              <w:pStyle w:val="ConsPlusNormal"/>
              <w:jc w:val="both"/>
              <w:rPr>
                <w:rFonts w:ascii="Times New Roman" w:hAnsi="Times New Roman" w:cs="Times New Roman"/>
                <w:sz w:val="16"/>
                <w:szCs w:val="18"/>
              </w:rPr>
            </w:pPr>
            <w:r w:rsidRPr="0071376D">
              <w:rPr>
                <w:rFonts w:ascii="Times New Roman" w:hAnsi="Times New Roman" w:cs="Times New Roman"/>
                <w:sz w:val="16"/>
                <w:szCs w:val="18"/>
              </w:rPr>
              <w:t xml:space="preserve">отношение численности безработных граждан, </w:t>
            </w:r>
            <w:r w:rsidRPr="009C77DF">
              <w:rPr>
                <w:rFonts w:ascii="Times New Roman" w:hAnsi="Times New Roman" w:cs="Times New Roman"/>
                <w:sz w:val="16"/>
                <w:szCs w:val="18"/>
              </w:rPr>
              <w:t>а также граждан, указанных постановлением Правительства РФ № 376</w:t>
            </w:r>
            <w:r>
              <w:rPr>
                <w:rFonts w:ascii="Times New Roman" w:hAnsi="Times New Roman" w:cs="Times New Roman"/>
                <w:sz w:val="16"/>
                <w:szCs w:val="18"/>
              </w:rPr>
              <w:t xml:space="preserve">, </w:t>
            </w:r>
            <w:r w:rsidRPr="0071376D">
              <w:rPr>
                <w:rFonts w:ascii="Times New Roman" w:hAnsi="Times New Roman" w:cs="Times New Roman"/>
                <w:sz w:val="16"/>
                <w:szCs w:val="18"/>
              </w:rPr>
              <w:t>получивших государственную услугу, к численности зарегистрированных в отчетном периоде безработных граждан,</w:t>
            </w:r>
            <w:r>
              <w:rPr>
                <w:rFonts w:ascii="Times New Roman" w:hAnsi="Times New Roman" w:cs="Times New Roman"/>
                <w:sz w:val="16"/>
                <w:szCs w:val="18"/>
              </w:rPr>
              <w:t xml:space="preserve"> </w:t>
            </w:r>
            <w:r w:rsidRPr="0071376D">
              <w:rPr>
                <w:rFonts w:ascii="Times New Roman" w:hAnsi="Times New Roman" w:cs="Times New Roman"/>
                <w:sz w:val="16"/>
                <w:szCs w:val="18"/>
              </w:rPr>
              <w:t xml:space="preserve"> </w:t>
            </w:r>
            <w:r w:rsidRPr="009C77DF">
              <w:rPr>
                <w:rFonts w:ascii="Times New Roman" w:hAnsi="Times New Roman" w:cs="Times New Roman"/>
                <w:sz w:val="16"/>
                <w:szCs w:val="18"/>
              </w:rPr>
              <w:t>а также граждан, указанных постановлением Правительства РФ № 376</w:t>
            </w:r>
            <w:r>
              <w:rPr>
                <w:rFonts w:ascii="Times New Roman" w:hAnsi="Times New Roman" w:cs="Times New Roman"/>
                <w:sz w:val="16"/>
                <w:szCs w:val="18"/>
              </w:rPr>
              <w:t xml:space="preserve">, </w:t>
            </w:r>
            <w:r w:rsidRPr="0071376D">
              <w:rPr>
                <w:rFonts w:ascii="Times New Roman" w:hAnsi="Times New Roman" w:cs="Times New Roman"/>
                <w:sz w:val="16"/>
                <w:szCs w:val="18"/>
              </w:rPr>
              <w:t>процентов</w:t>
            </w:r>
          </w:p>
        </w:tc>
        <w:tc>
          <w:tcPr>
            <w:tcW w:w="424" w:type="dxa"/>
          </w:tcPr>
          <w:p w:rsidR="009C77DF" w:rsidRPr="0071376D" w:rsidRDefault="009C77DF" w:rsidP="00B65CFD">
            <w:pPr>
              <w:pStyle w:val="ConsPlusNormal"/>
              <w:jc w:val="center"/>
              <w:rPr>
                <w:rFonts w:ascii="Times New Roman" w:hAnsi="Times New Roman" w:cs="Times New Roman"/>
                <w:sz w:val="16"/>
                <w:szCs w:val="18"/>
              </w:rPr>
            </w:pPr>
          </w:p>
        </w:tc>
        <w:tc>
          <w:tcPr>
            <w:tcW w:w="283" w:type="dxa"/>
          </w:tcPr>
          <w:p w:rsidR="009C77DF" w:rsidRPr="0071376D" w:rsidRDefault="009C77DF" w:rsidP="00B65CFD">
            <w:pPr>
              <w:pStyle w:val="ConsPlusNormal"/>
              <w:jc w:val="center"/>
              <w:rPr>
                <w:rFonts w:ascii="Times New Roman" w:hAnsi="Times New Roman" w:cs="Times New Roman"/>
                <w:sz w:val="16"/>
                <w:szCs w:val="18"/>
              </w:rPr>
            </w:pPr>
          </w:p>
        </w:tc>
        <w:tc>
          <w:tcPr>
            <w:tcW w:w="284" w:type="dxa"/>
          </w:tcPr>
          <w:p w:rsidR="009C77DF" w:rsidRPr="0071376D" w:rsidRDefault="009C77DF" w:rsidP="00B65CFD">
            <w:pPr>
              <w:pStyle w:val="ConsPlusNormal"/>
              <w:jc w:val="center"/>
              <w:rPr>
                <w:rFonts w:ascii="Times New Roman" w:hAnsi="Times New Roman" w:cs="Times New Roman"/>
                <w:sz w:val="16"/>
                <w:szCs w:val="18"/>
              </w:rPr>
            </w:pPr>
          </w:p>
        </w:tc>
        <w:tc>
          <w:tcPr>
            <w:tcW w:w="567" w:type="dxa"/>
          </w:tcPr>
          <w:p w:rsidR="009C77DF" w:rsidRPr="0071376D" w:rsidRDefault="009C77DF" w:rsidP="00B65CFD">
            <w:pPr>
              <w:pStyle w:val="ConsPlusNormal"/>
              <w:jc w:val="center"/>
              <w:rPr>
                <w:rFonts w:ascii="Times New Roman" w:hAnsi="Times New Roman" w:cs="Times New Roman"/>
                <w:sz w:val="16"/>
                <w:szCs w:val="18"/>
              </w:rPr>
            </w:pPr>
            <w:r w:rsidRPr="0071376D">
              <w:rPr>
                <w:rFonts w:ascii="Times New Roman" w:hAnsi="Times New Roman" w:cs="Times New Roman"/>
                <w:sz w:val="16"/>
                <w:szCs w:val="18"/>
              </w:rPr>
              <w:t>12</w:t>
            </w:r>
            <w:r>
              <w:rPr>
                <w:rFonts w:ascii="Times New Roman" w:hAnsi="Times New Roman" w:cs="Times New Roman"/>
                <w:sz w:val="16"/>
                <w:szCs w:val="18"/>
              </w:rPr>
              <w:t>»;</w:t>
            </w:r>
          </w:p>
        </w:tc>
        <w:tc>
          <w:tcPr>
            <w:tcW w:w="426" w:type="dxa"/>
          </w:tcPr>
          <w:p w:rsidR="009C77DF" w:rsidRPr="0071376D" w:rsidRDefault="009C77DF" w:rsidP="00B65CFD">
            <w:pPr>
              <w:pStyle w:val="ConsPlusNormal"/>
              <w:jc w:val="center"/>
              <w:rPr>
                <w:rFonts w:ascii="Times New Roman" w:hAnsi="Times New Roman" w:cs="Times New Roman"/>
                <w:sz w:val="16"/>
                <w:szCs w:val="18"/>
              </w:rPr>
            </w:pPr>
          </w:p>
        </w:tc>
        <w:tc>
          <w:tcPr>
            <w:tcW w:w="426" w:type="dxa"/>
          </w:tcPr>
          <w:p w:rsidR="009C77DF" w:rsidRPr="0071376D" w:rsidRDefault="009C77DF" w:rsidP="00B65CFD">
            <w:pPr>
              <w:pStyle w:val="ConsPlusNormal"/>
              <w:jc w:val="center"/>
              <w:rPr>
                <w:rFonts w:ascii="Times New Roman" w:hAnsi="Times New Roman" w:cs="Times New Roman"/>
                <w:sz w:val="16"/>
                <w:szCs w:val="18"/>
              </w:rPr>
            </w:pPr>
          </w:p>
        </w:tc>
        <w:tc>
          <w:tcPr>
            <w:tcW w:w="425" w:type="dxa"/>
          </w:tcPr>
          <w:p w:rsidR="009C77DF" w:rsidRPr="0071376D" w:rsidRDefault="009C77DF" w:rsidP="00B65CFD">
            <w:pPr>
              <w:pStyle w:val="ConsPlusNormal"/>
              <w:jc w:val="center"/>
              <w:rPr>
                <w:rFonts w:ascii="Times New Roman" w:hAnsi="Times New Roman" w:cs="Times New Roman"/>
                <w:sz w:val="16"/>
                <w:szCs w:val="18"/>
              </w:rPr>
            </w:pPr>
          </w:p>
        </w:tc>
      </w:tr>
    </w:tbl>
    <w:p w:rsidR="009C77DF" w:rsidRDefault="009C77DF" w:rsidP="00CA45B8">
      <w:pPr>
        <w:ind w:firstLine="709"/>
        <w:rPr>
          <w:rFonts w:ascii="Times New Roman" w:hAnsi="Times New Roman" w:cs="Times New Roman"/>
          <w:sz w:val="28"/>
          <w:szCs w:val="28"/>
        </w:rPr>
      </w:pPr>
    </w:p>
    <w:p w:rsidR="00150899" w:rsidRPr="00150899" w:rsidRDefault="00150899" w:rsidP="00150899">
      <w:pPr>
        <w:ind w:firstLine="709"/>
        <w:rPr>
          <w:rFonts w:ascii="Times New Roman" w:hAnsi="Times New Roman" w:cs="Times New Roman"/>
          <w:sz w:val="28"/>
          <w:szCs w:val="28"/>
        </w:rPr>
      </w:pPr>
      <w:r w:rsidRPr="00150899">
        <w:rPr>
          <w:rFonts w:ascii="Times New Roman" w:hAnsi="Times New Roman" w:cs="Times New Roman"/>
          <w:sz w:val="28"/>
          <w:szCs w:val="28"/>
        </w:rPr>
        <w:t>в графе 8 пункта 4.1.</w:t>
      </w:r>
      <w:r>
        <w:rPr>
          <w:rFonts w:ascii="Times New Roman" w:hAnsi="Times New Roman" w:cs="Times New Roman"/>
          <w:sz w:val="28"/>
          <w:szCs w:val="28"/>
        </w:rPr>
        <w:t>5</w:t>
      </w:r>
      <w:r w:rsidRPr="00150899">
        <w:rPr>
          <w:rFonts w:ascii="Times New Roman" w:hAnsi="Times New Roman" w:cs="Times New Roman"/>
          <w:sz w:val="28"/>
          <w:szCs w:val="28"/>
        </w:rPr>
        <w:t xml:space="preserve"> цифры «12» заменить цифрой «0»;</w:t>
      </w:r>
    </w:p>
    <w:p w:rsidR="009C77DF" w:rsidRDefault="00150899" w:rsidP="00150899">
      <w:pPr>
        <w:ind w:firstLine="709"/>
        <w:rPr>
          <w:rFonts w:ascii="Times New Roman" w:hAnsi="Times New Roman" w:cs="Times New Roman"/>
          <w:sz w:val="28"/>
          <w:szCs w:val="28"/>
        </w:rPr>
      </w:pPr>
      <w:r w:rsidRPr="00150899">
        <w:rPr>
          <w:rFonts w:ascii="Times New Roman" w:hAnsi="Times New Roman" w:cs="Times New Roman"/>
          <w:sz w:val="28"/>
          <w:szCs w:val="28"/>
        </w:rPr>
        <w:t>дополнить пунктом 4.1.</w:t>
      </w:r>
      <w:r>
        <w:rPr>
          <w:rFonts w:ascii="Times New Roman" w:hAnsi="Times New Roman" w:cs="Times New Roman"/>
          <w:sz w:val="28"/>
          <w:szCs w:val="28"/>
        </w:rPr>
        <w:t>5</w:t>
      </w:r>
      <w:r w:rsidRPr="00150899">
        <w:rPr>
          <w:rFonts w:ascii="Times New Roman" w:hAnsi="Times New Roman" w:cs="Times New Roman"/>
          <w:sz w:val="28"/>
          <w:szCs w:val="28"/>
        </w:rPr>
        <w:t>.1 следующего содержания:</w:t>
      </w:r>
    </w:p>
    <w:p w:rsidR="00150899" w:rsidRDefault="00150899" w:rsidP="00CA45B8">
      <w:pPr>
        <w:ind w:firstLine="709"/>
        <w:rPr>
          <w:rFonts w:ascii="Times New Roman" w:hAnsi="Times New Roman" w:cs="Times New Roman"/>
          <w:sz w:val="28"/>
          <w:szCs w:val="28"/>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35"/>
        <w:gridCol w:w="709"/>
        <w:gridCol w:w="714"/>
        <w:gridCol w:w="1554"/>
        <w:gridCol w:w="283"/>
        <w:gridCol w:w="284"/>
        <w:gridCol w:w="283"/>
        <w:gridCol w:w="567"/>
        <w:gridCol w:w="284"/>
        <w:gridCol w:w="283"/>
        <w:gridCol w:w="284"/>
        <w:gridCol w:w="283"/>
        <w:gridCol w:w="284"/>
        <w:gridCol w:w="283"/>
        <w:gridCol w:w="284"/>
        <w:gridCol w:w="283"/>
        <w:gridCol w:w="284"/>
        <w:gridCol w:w="283"/>
        <w:gridCol w:w="426"/>
      </w:tblGrid>
      <w:tr w:rsidR="00150899" w:rsidRPr="0071376D" w:rsidTr="00150899">
        <w:trPr>
          <w:trHeight w:val="20"/>
        </w:trPr>
        <w:tc>
          <w:tcPr>
            <w:tcW w:w="2835" w:type="dxa"/>
          </w:tcPr>
          <w:p w:rsidR="00150899" w:rsidRPr="0071376D" w:rsidRDefault="00150899" w:rsidP="00150899">
            <w:pPr>
              <w:pStyle w:val="ConsPlusNormal"/>
              <w:jc w:val="both"/>
              <w:rPr>
                <w:rFonts w:ascii="Times New Roman" w:hAnsi="Times New Roman" w:cs="Times New Roman"/>
                <w:sz w:val="16"/>
                <w:szCs w:val="18"/>
              </w:rPr>
            </w:pPr>
            <w:r>
              <w:rPr>
                <w:rFonts w:ascii="Times New Roman" w:hAnsi="Times New Roman" w:cs="Times New Roman"/>
                <w:sz w:val="16"/>
                <w:szCs w:val="18"/>
              </w:rPr>
              <w:t>«</w:t>
            </w:r>
            <w:r w:rsidRPr="0071376D">
              <w:rPr>
                <w:rFonts w:ascii="Times New Roman" w:hAnsi="Times New Roman" w:cs="Times New Roman"/>
                <w:sz w:val="16"/>
                <w:szCs w:val="18"/>
              </w:rPr>
              <w:t>4.1.5.</w:t>
            </w:r>
            <w:r>
              <w:rPr>
                <w:rFonts w:ascii="Times New Roman" w:hAnsi="Times New Roman" w:cs="Times New Roman"/>
                <w:sz w:val="16"/>
                <w:szCs w:val="18"/>
              </w:rPr>
              <w:t>1.</w:t>
            </w:r>
            <w:r w:rsidRPr="0071376D">
              <w:rPr>
                <w:rFonts w:ascii="Times New Roman" w:hAnsi="Times New Roman" w:cs="Times New Roman"/>
                <w:sz w:val="16"/>
                <w:szCs w:val="18"/>
              </w:rPr>
              <w:t xml:space="preserve"> 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w:t>
            </w:r>
            <w:r>
              <w:rPr>
                <w:rFonts w:ascii="Times New Roman" w:hAnsi="Times New Roman" w:cs="Times New Roman"/>
                <w:sz w:val="16"/>
                <w:szCs w:val="18"/>
              </w:rPr>
              <w:t>,</w:t>
            </w:r>
            <w:r>
              <w:t xml:space="preserve"> </w:t>
            </w:r>
            <w:r w:rsidRPr="00150899">
              <w:rPr>
                <w:rFonts w:ascii="Times New Roman" w:hAnsi="Times New Roman" w:cs="Times New Roman"/>
                <w:sz w:val="16"/>
                <w:szCs w:val="18"/>
              </w:rPr>
              <w:t>а также граждан, указанных постановлением Правительства РФ № 376</w:t>
            </w:r>
            <w:r>
              <w:rPr>
                <w:rFonts w:ascii="Times New Roman" w:hAnsi="Times New Roman" w:cs="Times New Roman"/>
                <w:sz w:val="16"/>
                <w:szCs w:val="18"/>
              </w:rPr>
              <w:t>,</w:t>
            </w:r>
            <w:r w:rsidRPr="0071376D">
              <w:rPr>
                <w:rFonts w:ascii="Times New Roman" w:hAnsi="Times New Roman" w:cs="Times New Roman"/>
                <w:sz w:val="16"/>
                <w:szCs w:val="18"/>
              </w:rPr>
              <w:t xml:space="preserve"> в целях повышения конкурентоспособности, дальнейшего трудоустройства, самозанятости и предпринимательства, а также профессиональное обучение и дополнительное профессиональное образование граждан, зарегистрированных в целях поиска подходящей работы, в том числе незанятых граждан, которым в соответствии с законодательством Российской Федерации назначена страховая пенсия по старости, и иных категорий пенсионеров, которые стремятся возобновить трудовую деятельность</w:t>
            </w:r>
          </w:p>
        </w:tc>
        <w:tc>
          <w:tcPr>
            <w:tcW w:w="709" w:type="dxa"/>
          </w:tcPr>
          <w:p w:rsidR="00150899" w:rsidRPr="0071376D" w:rsidRDefault="00150899" w:rsidP="00B65CFD">
            <w:pPr>
              <w:pStyle w:val="ConsPlusNormal"/>
              <w:ind w:right="-65"/>
              <w:jc w:val="both"/>
              <w:rPr>
                <w:rFonts w:ascii="Times New Roman" w:hAnsi="Times New Roman" w:cs="Times New Roman"/>
                <w:sz w:val="16"/>
                <w:szCs w:val="18"/>
              </w:rPr>
            </w:pPr>
            <w:proofErr w:type="spellStart"/>
            <w:r w:rsidRPr="0071376D">
              <w:rPr>
                <w:rFonts w:ascii="Times New Roman" w:hAnsi="Times New Roman" w:cs="Times New Roman"/>
                <w:sz w:val="16"/>
                <w:szCs w:val="18"/>
              </w:rPr>
              <w:t>МТЗиСЗ</w:t>
            </w:r>
            <w:proofErr w:type="spellEnd"/>
            <w:r w:rsidRPr="0071376D">
              <w:rPr>
                <w:rFonts w:ascii="Times New Roman" w:hAnsi="Times New Roman" w:cs="Times New Roman"/>
                <w:sz w:val="16"/>
                <w:szCs w:val="18"/>
              </w:rPr>
              <w:t xml:space="preserve"> РТ,</w:t>
            </w:r>
          </w:p>
          <w:p w:rsidR="00150899" w:rsidRPr="0071376D" w:rsidRDefault="00150899" w:rsidP="00B65CFD">
            <w:pPr>
              <w:pStyle w:val="ConsPlusNormal"/>
              <w:ind w:right="-65"/>
              <w:jc w:val="both"/>
              <w:rPr>
                <w:rFonts w:ascii="Times New Roman" w:hAnsi="Times New Roman" w:cs="Times New Roman"/>
                <w:sz w:val="16"/>
                <w:szCs w:val="18"/>
              </w:rPr>
            </w:pPr>
            <w:r w:rsidRPr="0071376D">
              <w:rPr>
                <w:rFonts w:ascii="Times New Roman" w:hAnsi="Times New Roman" w:cs="Times New Roman"/>
                <w:sz w:val="16"/>
                <w:szCs w:val="18"/>
              </w:rPr>
              <w:t>ГУ СЗН</w:t>
            </w:r>
          </w:p>
        </w:tc>
        <w:tc>
          <w:tcPr>
            <w:tcW w:w="714" w:type="dxa"/>
          </w:tcPr>
          <w:p w:rsidR="00150899" w:rsidRPr="0071376D" w:rsidRDefault="00150899" w:rsidP="00150899">
            <w:pPr>
              <w:pStyle w:val="ConsPlusNormal"/>
              <w:jc w:val="center"/>
              <w:rPr>
                <w:rFonts w:ascii="Times New Roman" w:hAnsi="Times New Roman" w:cs="Times New Roman"/>
                <w:sz w:val="16"/>
                <w:szCs w:val="18"/>
              </w:rPr>
            </w:pPr>
            <w:r>
              <w:rPr>
                <w:rFonts w:ascii="Times New Roman" w:hAnsi="Times New Roman" w:cs="Times New Roman"/>
                <w:sz w:val="16"/>
                <w:szCs w:val="18"/>
              </w:rPr>
              <w:t xml:space="preserve">2022 </w:t>
            </w:r>
            <w:r w:rsidRPr="0071376D">
              <w:rPr>
                <w:rFonts w:ascii="Times New Roman" w:hAnsi="Times New Roman" w:cs="Times New Roman"/>
                <w:sz w:val="16"/>
                <w:szCs w:val="18"/>
              </w:rPr>
              <w:t>г.</w:t>
            </w:r>
          </w:p>
        </w:tc>
        <w:tc>
          <w:tcPr>
            <w:tcW w:w="1554" w:type="dxa"/>
          </w:tcPr>
          <w:p w:rsidR="00150899" w:rsidRPr="0071376D" w:rsidRDefault="00150899" w:rsidP="00A46C87">
            <w:pPr>
              <w:pStyle w:val="ConsPlusNormal"/>
              <w:jc w:val="both"/>
              <w:rPr>
                <w:rFonts w:ascii="Times New Roman" w:hAnsi="Times New Roman" w:cs="Times New Roman"/>
                <w:sz w:val="16"/>
                <w:szCs w:val="18"/>
              </w:rPr>
            </w:pPr>
            <w:r w:rsidRPr="0071376D">
              <w:rPr>
                <w:rFonts w:ascii="Times New Roman" w:hAnsi="Times New Roman" w:cs="Times New Roman"/>
                <w:sz w:val="16"/>
                <w:szCs w:val="18"/>
              </w:rPr>
              <w:t xml:space="preserve">отношение численности безработных граждан, </w:t>
            </w:r>
            <w:r w:rsidRPr="00150899">
              <w:rPr>
                <w:rFonts w:ascii="Times New Roman" w:hAnsi="Times New Roman" w:cs="Times New Roman"/>
                <w:sz w:val="16"/>
                <w:szCs w:val="18"/>
              </w:rPr>
              <w:t>а также граждан, указанных постановлением Правительства РФ № 376</w:t>
            </w:r>
            <w:r>
              <w:rPr>
                <w:rFonts w:ascii="Times New Roman" w:hAnsi="Times New Roman" w:cs="Times New Roman"/>
                <w:sz w:val="16"/>
                <w:szCs w:val="18"/>
              </w:rPr>
              <w:t>,</w:t>
            </w:r>
            <w:r w:rsidRPr="00150899">
              <w:rPr>
                <w:rFonts w:ascii="Times New Roman" w:hAnsi="Times New Roman" w:cs="Times New Roman"/>
                <w:sz w:val="16"/>
                <w:szCs w:val="18"/>
              </w:rPr>
              <w:t xml:space="preserve"> </w:t>
            </w:r>
            <w:r w:rsidRPr="0071376D">
              <w:rPr>
                <w:rFonts w:ascii="Times New Roman" w:hAnsi="Times New Roman" w:cs="Times New Roman"/>
                <w:sz w:val="16"/>
                <w:szCs w:val="18"/>
              </w:rPr>
              <w:t xml:space="preserve">приступивших к профессиональному обучению и дополнительному профессиональному образованию, к численности зарегистрированных в отчетном периоде безработных граждан, </w:t>
            </w:r>
            <w:r w:rsidR="00A46C87" w:rsidRPr="00A46C87">
              <w:rPr>
                <w:rFonts w:ascii="Times New Roman" w:hAnsi="Times New Roman" w:cs="Times New Roman"/>
                <w:sz w:val="16"/>
                <w:szCs w:val="18"/>
              </w:rPr>
              <w:t>а также граждан, указанных постановлением Правительства РФ № 376</w:t>
            </w:r>
            <w:r w:rsidR="00A46C87">
              <w:rPr>
                <w:rFonts w:ascii="Times New Roman" w:hAnsi="Times New Roman" w:cs="Times New Roman"/>
                <w:sz w:val="16"/>
                <w:szCs w:val="18"/>
              </w:rPr>
              <w:t xml:space="preserve">, </w:t>
            </w:r>
            <w:r w:rsidRPr="0071376D">
              <w:rPr>
                <w:rFonts w:ascii="Times New Roman" w:hAnsi="Times New Roman" w:cs="Times New Roman"/>
                <w:sz w:val="16"/>
                <w:szCs w:val="18"/>
              </w:rPr>
              <w:t>процентов</w:t>
            </w:r>
          </w:p>
        </w:tc>
        <w:tc>
          <w:tcPr>
            <w:tcW w:w="283" w:type="dxa"/>
          </w:tcPr>
          <w:p w:rsidR="00150899" w:rsidRPr="0071376D" w:rsidRDefault="00150899" w:rsidP="00B65CFD">
            <w:pPr>
              <w:pStyle w:val="ConsPlusNormal"/>
              <w:jc w:val="center"/>
              <w:rPr>
                <w:rFonts w:ascii="Times New Roman" w:hAnsi="Times New Roman" w:cs="Times New Roman"/>
                <w:sz w:val="16"/>
                <w:szCs w:val="18"/>
              </w:rPr>
            </w:pPr>
          </w:p>
        </w:tc>
        <w:tc>
          <w:tcPr>
            <w:tcW w:w="284" w:type="dxa"/>
          </w:tcPr>
          <w:p w:rsidR="00150899" w:rsidRPr="0071376D" w:rsidRDefault="00150899" w:rsidP="00B65CFD">
            <w:pPr>
              <w:pStyle w:val="ConsPlusNormal"/>
              <w:jc w:val="center"/>
              <w:rPr>
                <w:rFonts w:ascii="Times New Roman" w:hAnsi="Times New Roman" w:cs="Times New Roman"/>
                <w:sz w:val="16"/>
                <w:szCs w:val="18"/>
              </w:rPr>
            </w:pPr>
          </w:p>
        </w:tc>
        <w:tc>
          <w:tcPr>
            <w:tcW w:w="283" w:type="dxa"/>
          </w:tcPr>
          <w:p w:rsidR="00150899" w:rsidRPr="0071376D" w:rsidRDefault="00150899" w:rsidP="00B65CFD">
            <w:pPr>
              <w:pStyle w:val="ConsPlusNormal"/>
              <w:jc w:val="center"/>
              <w:rPr>
                <w:rFonts w:ascii="Times New Roman" w:hAnsi="Times New Roman" w:cs="Times New Roman"/>
                <w:sz w:val="16"/>
                <w:szCs w:val="18"/>
              </w:rPr>
            </w:pPr>
          </w:p>
        </w:tc>
        <w:tc>
          <w:tcPr>
            <w:tcW w:w="567" w:type="dxa"/>
          </w:tcPr>
          <w:p w:rsidR="00150899" w:rsidRPr="0071376D" w:rsidRDefault="00150899" w:rsidP="00B65CFD">
            <w:pPr>
              <w:pStyle w:val="ConsPlusNormal"/>
              <w:jc w:val="center"/>
              <w:rPr>
                <w:rFonts w:ascii="Times New Roman" w:hAnsi="Times New Roman" w:cs="Times New Roman"/>
                <w:sz w:val="16"/>
                <w:szCs w:val="18"/>
              </w:rPr>
            </w:pPr>
            <w:r w:rsidRPr="0071376D">
              <w:rPr>
                <w:rFonts w:ascii="Times New Roman" w:hAnsi="Times New Roman" w:cs="Times New Roman"/>
                <w:sz w:val="16"/>
                <w:szCs w:val="18"/>
              </w:rPr>
              <w:t>12</w:t>
            </w:r>
            <w:r>
              <w:rPr>
                <w:rFonts w:ascii="Times New Roman" w:hAnsi="Times New Roman" w:cs="Times New Roman"/>
                <w:sz w:val="16"/>
                <w:szCs w:val="18"/>
              </w:rPr>
              <w:t>»;</w:t>
            </w:r>
          </w:p>
        </w:tc>
        <w:tc>
          <w:tcPr>
            <w:tcW w:w="284" w:type="dxa"/>
          </w:tcPr>
          <w:p w:rsidR="00150899" w:rsidRPr="0071376D" w:rsidRDefault="00150899" w:rsidP="00B65CFD">
            <w:pPr>
              <w:pStyle w:val="ConsPlusNormal"/>
              <w:jc w:val="center"/>
              <w:rPr>
                <w:rFonts w:ascii="Times New Roman" w:hAnsi="Times New Roman" w:cs="Times New Roman"/>
                <w:sz w:val="16"/>
                <w:szCs w:val="18"/>
              </w:rPr>
            </w:pPr>
          </w:p>
        </w:tc>
        <w:tc>
          <w:tcPr>
            <w:tcW w:w="283" w:type="dxa"/>
          </w:tcPr>
          <w:p w:rsidR="00150899" w:rsidRPr="0071376D" w:rsidRDefault="00150899" w:rsidP="00B65CFD">
            <w:pPr>
              <w:pStyle w:val="ConsPlusNormal"/>
              <w:jc w:val="center"/>
              <w:rPr>
                <w:rFonts w:ascii="Times New Roman" w:hAnsi="Times New Roman" w:cs="Times New Roman"/>
                <w:sz w:val="16"/>
                <w:szCs w:val="18"/>
              </w:rPr>
            </w:pPr>
          </w:p>
        </w:tc>
        <w:tc>
          <w:tcPr>
            <w:tcW w:w="284" w:type="dxa"/>
          </w:tcPr>
          <w:p w:rsidR="00150899" w:rsidRPr="0071376D" w:rsidRDefault="00150899" w:rsidP="00B65CFD">
            <w:pPr>
              <w:pStyle w:val="ConsPlusNormal"/>
              <w:jc w:val="center"/>
              <w:rPr>
                <w:rFonts w:ascii="Times New Roman" w:hAnsi="Times New Roman" w:cs="Times New Roman"/>
                <w:sz w:val="16"/>
                <w:szCs w:val="18"/>
              </w:rPr>
            </w:pPr>
          </w:p>
        </w:tc>
        <w:tc>
          <w:tcPr>
            <w:tcW w:w="283" w:type="dxa"/>
          </w:tcPr>
          <w:p w:rsidR="00150899" w:rsidRPr="0071376D" w:rsidRDefault="00150899" w:rsidP="00B65CFD">
            <w:pPr>
              <w:pStyle w:val="ConsPlusNormal"/>
              <w:rPr>
                <w:rFonts w:ascii="Times New Roman" w:hAnsi="Times New Roman" w:cs="Times New Roman"/>
                <w:sz w:val="16"/>
                <w:szCs w:val="18"/>
              </w:rPr>
            </w:pPr>
          </w:p>
        </w:tc>
        <w:tc>
          <w:tcPr>
            <w:tcW w:w="284" w:type="dxa"/>
          </w:tcPr>
          <w:p w:rsidR="00150899" w:rsidRPr="0071376D" w:rsidRDefault="00150899" w:rsidP="00B65CFD">
            <w:pPr>
              <w:pStyle w:val="ConsPlusNormal"/>
              <w:rPr>
                <w:rFonts w:ascii="Times New Roman" w:hAnsi="Times New Roman" w:cs="Times New Roman"/>
                <w:sz w:val="16"/>
                <w:szCs w:val="18"/>
              </w:rPr>
            </w:pPr>
          </w:p>
        </w:tc>
        <w:tc>
          <w:tcPr>
            <w:tcW w:w="283" w:type="dxa"/>
          </w:tcPr>
          <w:p w:rsidR="00150899" w:rsidRPr="0071376D" w:rsidRDefault="00150899" w:rsidP="00B65CFD">
            <w:pPr>
              <w:pStyle w:val="ConsPlusNormal"/>
              <w:rPr>
                <w:rFonts w:ascii="Times New Roman" w:hAnsi="Times New Roman" w:cs="Times New Roman"/>
                <w:sz w:val="16"/>
                <w:szCs w:val="18"/>
              </w:rPr>
            </w:pPr>
          </w:p>
        </w:tc>
        <w:tc>
          <w:tcPr>
            <w:tcW w:w="284" w:type="dxa"/>
          </w:tcPr>
          <w:p w:rsidR="00150899" w:rsidRPr="0071376D" w:rsidRDefault="00150899" w:rsidP="00B65CFD">
            <w:pPr>
              <w:pStyle w:val="ConsPlusNormal"/>
              <w:rPr>
                <w:rFonts w:ascii="Times New Roman" w:hAnsi="Times New Roman" w:cs="Times New Roman"/>
                <w:sz w:val="16"/>
                <w:szCs w:val="18"/>
              </w:rPr>
            </w:pPr>
          </w:p>
        </w:tc>
        <w:tc>
          <w:tcPr>
            <w:tcW w:w="283" w:type="dxa"/>
          </w:tcPr>
          <w:p w:rsidR="00150899" w:rsidRPr="0071376D" w:rsidRDefault="00150899" w:rsidP="00B65CFD">
            <w:pPr>
              <w:pStyle w:val="ConsPlusNormal"/>
              <w:rPr>
                <w:rFonts w:ascii="Times New Roman" w:hAnsi="Times New Roman" w:cs="Times New Roman"/>
                <w:sz w:val="16"/>
                <w:szCs w:val="18"/>
              </w:rPr>
            </w:pPr>
          </w:p>
        </w:tc>
        <w:tc>
          <w:tcPr>
            <w:tcW w:w="284" w:type="dxa"/>
          </w:tcPr>
          <w:p w:rsidR="00150899" w:rsidRPr="0071376D" w:rsidRDefault="00150899" w:rsidP="00B65CFD">
            <w:pPr>
              <w:pStyle w:val="ConsPlusNormal"/>
              <w:rPr>
                <w:rFonts w:ascii="Times New Roman" w:hAnsi="Times New Roman" w:cs="Times New Roman"/>
                <w:sz w:val="16"/>
                <w:szCs w:val="18"/>
              </w:rPr>
            </w:pPr>
          </w:p>
        </w:tc>
        <w:tc>
          <w:tcPr>
            <w:tcW w:w="283" w:type="dxa"/>
          </w:tcPr>
          <w:p w:rsidR="00150899" w:rsidRPr="0071376D" w:rsidRDefault="00150899" w:rsidP="00B65CFD">
            <w:pPr>
              <w:pStyle w:val="ConsPlusNormal"/>
              <w:rPr>
                <w:rFonts w:ascii="Times New Roman" w:hAnsi="Times New Roman" w:cs="Times New Roman"/>
                <w:sz w:val="16"/>
                <w:szCs w:val="18"/>
              </w:rPr>
            </w:pPr>
          </w:p>
        </w:tc>
        <w:tc>
          <w:tcPr>
            <w:tcW w:w="426" w:type="dxa"/>
          </w:tcPr>
          <w:p w:rsidR="00150899" w:rsidRPr="0071376D" w:rsidRDefault="00150899" w:rsidP="00B65CFD">
            <w:pPr>
              <w:pStyle w:val="ConsPlusNormal"/>
              <w:rPr>
                <w:rFonts w:ascii="Times New Roman" w:hAnsi="Times New Roman" w:cs="Times New Roman"/>
                <w:sz w:val="16"/>
                <w:szCs w:val="18"/>
              </w:rPr>
            </w:pPr>
          </w:p>
        </w:tc>
      </w:tr>
    </w:tbl>
    <w:p w:rsidR="00150899" w:rsidRDefault="00150899" w:rsidP="00CA45B8">
      <w:pPr>
        <w:ind w:firstLine="709"/>
        <w:rPr>
          <w:rFonts w:ascii="Times New Roman" w:hAnsi="Times New Roman" w:cs="Times New Roman"/>
          <w:sz w:val="28"/>
          <w:szCs w:val="28"/>
        </w:rPr>
      </w:pPr>
    </w:p>
    <w:p w:rsidR="000333E3" w:rsidRDefault="000333E3" w:rsidP="00355227">
      <w:pPr>
        <w:ind w:firstLine="709"/>
        <w:rPr>
          <w:rFonts w:ascii="Times New Roman" w:hAnsi="Times New Roman" w:cs="Times New Roman"/>
          <w:sz w:val="28"/>
          <w:szCs w:val="28"/>
        </w:rPr>
      </w:pPr>
      <w:r>
        <w:rPr>
          <w:rFonts w:ascii="Times New Roman" w:hAnsi="Times New Roman" w:cs="Times New Roman"/>
          <w:sz w:val="28"/>
          <w:szCs w:val="28"/>
        </w:rPr>
        <w:t>дополнить пункт</w:t>
      </w:r>
      <w:r w:rsidR="008B60EC">
        <w:rPr>
          <w:rFonts w:ascii="Times New Roman" w:hAnsi="Times New Roman" w:cs="Times New Roman"/>
          <w:sz w:val="28"/>
          <w:szCs w:val="28"/>
        </w:rPr>
        <w:t>ом</w:t>
      </w:r>
      <w:r>
        <w:rPr>
          <w:rFonts w:ascii="Times New Roman" w:hAnsi="Times New Roman" w:cs="Times New Roman"/>
          <w:sz w:val="28"/>
          <w:szCs w:val="28"/>
        </w:rPr>
        <w:t xml:space="preserve"> 9.2 следующего содержания:</w:t>
      </w:r>
    </w:p>
    <w:p w:rsidR="00B271AD" w:rsidRDefault="00B271AD" w:rsidP="00355227">
      <w:pPr>
        <w:ind w:firstLine="709"/>
        <w:rPr>
          <w:rFonts w:ascii="Times New Roman" w:hAnsi="Times New Roman" w:cs="Times New Roman"/>
          <w:sz w:val="28"/>
          <w:szCs w:val="28"/>
        </w:rPr>
      </w:pPr>
    </w:p>
    <w:tbl>
      <w:tblPr>
        <w:tblW w:w="10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560"/>
        <w:gridCol w:w="709"/>
        <w:gridCol w:w="714"/>
        <w:gridCol w:w="992"/>
        <w:gridCol w:w="425"/>
        <w:gridCol w:w="283"/>
        <w:gridCol w:w="284"/>
        <w:gridCol w:w="567"/>
        <w:gridCol w:w="425"/>
        <w:gridCol w:w="284"/>
        <w:gridCol w:w="425"/>
        <w:gridCol w:w="708"/>
        <w:gridCol w:w="284"/>
        <w:gridCol w:w="284"/>
        <w:gridCol w:w="283"/>
        <w:gridCol w:w="992"/>
        <w:gridCol w:w="284"/>
        <w:gridCol w:w="425"/>
        <w:gridCol w:w="425"/>
      </w:tblGrid>
      <w:tr w:rsidR="000333E3" w:rsidRPr="0071376D" w:rsidTr="00A46C87">
        <w:trPr>
          <w:trHeight w:val="20"/>
        </w:trPr>
        <w:tc>
          <w:tcPr>
            <w:tcW w:w="1560" w:type="dxa"/>
          </w:tcPr>
          <w:p w:rsidR="000333E3" w:rsidRPr="0071376D" w:rsidRDefault="008B60EC" w:rsidP="000333E3">
            <w:pPr>
              <w:pStyle w:val="ConsPlusNormal"/>
              <w:jc w:val="both"/>
              <w:rPr>
                <w:rFonts w:ascii="Times New Roman" w:hAnsi="Times New Roman" w:cs="Times New Roman"/>
                <w:sz w:val="16"/>
                <w:szCs w:val="18"/>
              </w:rPr>
            </w:pPr>
            <w:r>
              <w:rPr>
                <w:rFonts w:ascii="Times New Roman" w:hAnsi="Times New Roman" w:cs="Times New Roman"/>
                <w:sz w:val="16"/>
                <w:szCs w:val="18"/>
              </w:rPr>
              <w:t>«</w:t>
            </w:r>
            <w:r w:rsidR="000333E3">
              <w:rPr>
                <w:rFonts w:ascii="Times New Roman" w:hAnsi="Times New Roman" w:cs="Times New Roman"/>
                <w:sz w:val="16"/>
                <w:szCs w:val="18"/>
              </w:rPr>
              <w:t>9.2. </w:t>
            </w:r>
            <w:r w:rsidR="00F4556C">
              <w:rPr>
                <w:rFonts w:ascii="Times New Roman" w:hAnsi="Times New Roman" w:cs="Times New Roman"/>
                <w:sz w:val="16"/>
                <w:szCs w:val="18"/>
              </w:rPr>
              <w:t>Ф</w:t>
            </w:r>
            <w:r w:rsidR="00D03E61" w:rsidRPr="00D03E61">
              <w:rPr>
                <w:rFonts w:ascii="Times New Roman" w:hAnsi="Times New Roman" w:cs="Times New Roman"/>
                <w:sz w:val="16"/>
                <w:szCs w:val="18"/>
              </w:rPr>
              <w:t>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при этом в период участия безработных граждан в общественных работах за ними сохраняется право на получение пособия по безработице</w:t>
            </w:r>
          </w:p>
        </w:tc>
        <w:tc>
          <w:tcPr>
            <w:tcW w:w="709" w:type="dxa"/>
          </w:tcPr>
          <w:p w:rsidR="000333E3" w:rsidRPr="0071376D" w:rsidRDefault="000333E3" w:rsidP="000333E3">
            <w:pPr>
              <w:pStyle w:val="ConsPlusNormal"/>
              <w:ind w:right="-65"/>
              <w:rPr>
                <w:rFonts w:ascii="Times New Roman" w:hAnsi="Times New Roman" w:cs="Times New Roman"/>
                <w:sz w:val="16"/>
                <w:szCs w:val="18"/>
              </w:rPr>
            </w:pPr>
            <w:proofErr w:type="spellStart"/>
            <w:r w:rsidRPr="0071376D">
              <w:rPr>
                <w:rFonts w:ascii="Times New Roman" w:hAnsi="Times New Roman" w:cs="Times New Roman"/>
                <w:sz w:val="16"/>
                <w:szCs w:val="18"/>
              </w:rPr>
              <w:t>МТЗиСЗ</w:t>
            </w:r>
            <w:proofErr w:type="spellEnd"/>
            <w:r w:rsidRPr="0071376D">
              <w:rPr>
                <w:rFonts w:ascii="Times New Roman" w:hAnsi="Times New Roman" w:cs="Times New Roman"/>
                <w:sz w:val="16"/>
                <w:szCs w:val="18"/>
              </w:rPr>
              <w:t xml:space="preserve"> РТ,</w:t>
            </w:r>
          </w:p>
          <w:p w:rsidR="000333E3" w:rsidRPr="0071376D" w:rsidRDefault="000333E3" w:rsidP="00CA45B8">
            <w:pPr>
              <w:pStyle w:val="ConsPlusNormal"/>
              <w:rPr>
                <w:rFonts w:ascii="Times New Roman" w:hAnsi="Times New Roman" w:cs="Times New Roman"/>
                <w:sz w:val="16"/>
                <w:szCs w:val="18"/>
              </w:rPr>
            </w:pPr>
            <w:r w:rsidRPr="0071376D">
              <w:rPr>
                <w:rFonts w:ascii="Times New Roman" w:hAnsi="Times New Roman" w:cs="Times New Roman"/>
                <w:sz w:val="16"/>
                <w:szCs w:val="18"/>
              </w:rPr>
              <w:t>ГУ СЗН</w:t>
            </w:r>
          </w:p>
        </w:tc>
        <w:tc>
          <w:tcPr>
            <w:tcW w:w="714" w:type="dxa"/>
          </w:tcPr>
          <w:p w:rsidR="000333E3" w:rsidRPr="0071376D" w:rsidRDefault="000333E3" w:rsidP="00CA45B8">
            <w:pPr>
              <w:pStyle w:val="ConsPlusNormal"/>
              <w:jc w:val="center"/>
              <w:rPr>
                <w:rFonts w:ascii="Times New Roman" w:hAnsi="Times New Roman" w:cs="Times New Roman"/>
                <w:sz w:val="16"/>
                <w:szCs w:val="18"/>
              </w:rPr>
            </w:pPr>
            <w:r>
              <w:rPr>
                <w:rFonts w:ascii="Times New Roman" w:hAnsi="Times New Roman" w:cs="Times New Roman"/>
                <w:sz w:val="16"/>
                <w:szCs w:val="18"/>
              </w:rPr>
              <w:t>2022 г.</w:t>
            </w:r>
            <w:r w:rsidRPr="0071376D">
              <w:rPr>
                <w:rFonts w:ascii="Times New Roman" w:hAnsi="Times New Roman" w:cs="Times New Roman"/>
                <w:sz w:val="16"/>
                <w:szCs w:val="18"/>
              </w:rPr>
              <w:t>.</w:t>
            </w:r>
          </w:p>
        </w:tc>
        <w:tc>
          <w:tcPr>
            <w:tcW w:w="992" w:type="dxa"/>
          </w:tcPr>
          <w:p w:rsidR="000333E3" w:rsidRPr="0071376D" w:rsidRDefault="008B60EC" w:rsidP="00CA45B8">
            <w:pPr>
              <w:pStyle w:val="ConsPlusNormal"/>
              <w:jc w:val="both"/>
              <w:rPr>
                <w:rFonts w:ascii="Times New Roman" w:hAnsi="Times New Roman" w:cs="Times New Roman"/>
                <w:sz w:val="16"/>
                <w:szCs w:val="18"/>
              </w:rPr>
            </w:pPr>
            <w:r>
              <w:rPr>
                <w:rFonts w:ascii="Times New Roman" w:hAnsi="Times New Roman" w:cs="Times New Roman"/>
                <w:sz w:val="16"/>
                <w:szCs w:val="18"/>
              </w:rPr>
              <w:t>ч</w:t>
            </w:r>
            <w:r w:rsidR="000333E3">
              <w:rPr>
                <w:rFonts w:ascii="Times New Roman" w:hAnsi="Times New Roman" w:cs="Times New Roman"/>
                <w:sz w:val="16"/>
                <w:szCs w:val="18"/>
              </w:rPr>
              <w:t>исленность трудоустроенных на общественные работы граждан, ищущих работу и обратившихся в органы службы занятости, чел.</w:t>
            </w:r>
          </w:p>
        </w:tc>
        <w:tc>
          <w:tcPr>
            <w:tcW w:w="425" w:type="dxa"/>
          </w:tcPr>
          <w:p w:rsidR="000333E3" w:rsidRPr="0071376D" w:rsidRDefault="000333E3" w:rsidP="00CA45B8">
            <w:pPr>
              <w:pStyle w:val="ConsPlusNormal"/>
              <w:jc w:val="center"/>
              <w:rPr>
                <w:rFonts w:ascii="Times New Roman" w:hAnsi="Times New Roman" w:cs="Times New Roman"/>
                <w:sz w:val="16"/>
                <w:szCs w:val="18"/>
              </w:rPr>
            </w:pPr>
          </w:p>
        </w:tc>
        <w:tc>
          <w:tcPr>
            <w:tcW w:w="283" w:type="dxa"/>
          </w:tcPr>
          <w:p w:rsidR="000333E3" w:rsidRPr="0071376D" w:rsidRDefault="000333E3" w:rsidP="00CA45B8">
            <w:pPr>
              <w:pStyle w:val="ConsPlusNormal"/>
              <w:jc w:val="center"/>
              <w:rPr>
                <w:rFonts w:ascii="Times New Roman" w:hAnsi="Times New Roman" w:cs="Times New Roman"/>
                <w:sz w:val="16"/>
                <w:szCs w:val="18"/>
              </w:rPr>
            </w:pPr>
          </w:p>
        </w:tc>
        <w:tc>
          <w:tcPr>
            <w:tcW w:w="284" w:type="dxa"/>
          </w:tcPr>
          <w:p w:rsidR="000333E3" w:rsidRPr="0071376D" w:rsidRDefault="000333E3" w:rsidP="00CA45B8">
            <w:pPr>
              <w:pStyle w:val="ConsPlusNormal"/>
              <w:jc w:val="center"/>
              <w:rPr>
                <w:rFonts w:ascii="Times New Roman" w:hAnsi="Times New Roman" w:cs="Times New Roman"/>
                <w:sz w:val="16"/>
                <w:szCs w:val="18"/>
              </w:rPr>
            </w:pPr>
          </w:p>
        </w:tc>
        <w:tc>
          <w:tcPr>
            <w:tcW w:w="567" w:type="dxa"/>
          </w:tcPr>
          <w:p w:rsidR="000333E3" w:rsidRPr="0071376D" w:rsidRDefault="00A46C87" w:rsidP="00CA45B8">
            <w:pPr>
              <w:pStyle w:val="ConsPlusNormal"/>
              <w:jc w:val="center"/>
              <w:rPr>
                <w:rFonts w:ascii="Times New Roman" w:hAnsi="Times New Roman" w:cs="Times New Roman"/>
                <w:sz w:val="16"/>
                <w:szCs w:val="18"/>
              </w:rPr>
            </w:pPr>
            <w:r>
              <w:rPr>
                <w:rFonts w:ascii="Times New Roman" w:hAnsi="Times New Roman" w:cs="Times New Roman"/>
                <w:sz w:val="16"/>
                <w:szCs w:val="18"/>
              </w:rPr>
              <w:t>3000</w:t>
            </w:r>
          </w:p>
        </w:tc>
        <w:tc>
          <w:tcPr>
            <w:tcW w:w="425" w:type="dxa"/>
          </w:tcPr>
          <w:p w:rsidR="000333E3" w:rsidRPr="0071376D" w:rsidRDefault="000333E3" w:rsidP="00CA45B8">
            <w:pPr>
              <w:pStyle w:val="ConsPlusNormal"/>
              <w:jc w:val="center"/>
              <w:rPr>
                <w:rFonts w:ascii="Times New Roman" w:hAnsi="Times New Roman" w:cs="Times New Roman"/>
                <w:sz w:val="16"/>
                <w:szCs w:val="18"/>
              </w:rPr>
            </w:pPr>
          </w:p>
        </w:tc>
        <w:tc>
          <w:tcPr>
            <w:tcW w:w="284" w:type="dxa"/>
          </w:tcPr>
          <w:p w:rsidR="000333E3" w:rsidRPr="0071376D" w:rsidRDefault="000333E3" w:rsidP="00CA45B8">
            <w:pPr>
              <w:pStyle w:val="ConsPlusNormal"/>
              <w:jc w:val="center"/>
              <w:rPr>
                <w:rFonts w:ascii="Times New Roman" w:hAnsi="Times New Roman" w:cs="Times New Roman"/>
                <w:sz w:val="16"/>
                <w:szCs w:val="18"/>
              </w:rPr>
            </w:pPr>
          </w:p>
        </w:tc>
        <w:tc>
          <w:tcPr>
            <w:tcW w:w="425" w:type="dxa"/>
          </w:tcPr>
          <w:p w:rsidR="000333E3" w:rsidRPr="0071376D" w:rsidRDefault="000333E3" w:rsidP="00CA45B8">
            <w:pPr>
              <w:pStyle w:val="ConsPlusNormal"/>
              <w:jc w:val="center"/>
              <w:rPr>
                <w:rFonts w:ascii="Times New Roman" w:hAnsi="Times New Roman" w:cs="Times New Roman"/>
                <w:sz w:val="16"/>
                <w:szCs w:val="18"/>
              </w:rPr>
            </w:pPr>
          </w:p>
        </w:tc>
        <w:tc>
          <w:tcPr>
            <w:tcW w:w="708" w:type="dxa"/>
          </w:tcPr>
          <w:p w:rsidR="000333E3" w:rsidRDefault="000333E3" w:rsidP="00CA45B8">
            <w:pPr>
              <w:pStyle w:val="ConsPlusNormal"/>
              <w:jc w:val="center"/>
              <w:rPr>
                <w:rFonts w:ascii="Times New Roman" w:hAnsi="Times New Roman" w:cs="Times New Roman"/>
                <w:sz w:val="16"/>
                <w:szCs w:val="18"/>
              </w:rPr>
            </w:pPr>
            <w:r w:rsidRPr="0071376D">
              <w:rPr>
                <w:rFonts w:ascii="Times New Roman" w:hAnsi="Times New Roman" w:cs="Times New Roman"/>
                <w:sz w:val="16"/>
                <w:szCs w:val="18"/>
              </w:rPr>
              <w:t>бюджет РТ</w:t>
            </w:r>
          </w:p>
          <w:p w:rsidR="000333E3" w:rsidRDefault="000333E3" w:rsidP="00CA45B8">
            <w:pPr>
              <w:pStyle w:val="ConsPlusNormal"/>
              <w:jc w:val="center"/>
              <w:rPr>
                <w:rFonts w:ascii="Times New Roman" w:hAnsi="Times New Roman" w:cs="Times New Roman"/>
                <w:sz w:val="16"/>
                <w:szCs w:val="18"/>
              </w:rPr>
            </w:pPr>
          </w:p>
          <w:p w:rsidR="000333E3" w:rsidRPr="0071376D" w:rsidRDefault="000333E3" w:rsidP="00CA45B8">
            <w:pPr>
              <w:pStyle w:val="ConsPlusNormal"/>
              <w:jc w:val="center"/>
              <w:rPr>
                <w:rFonts w:ascii="Times New Roman" w:hAnsi="Times New Roman" w:cs="Times New Roman"/>
                <w:sz w:val="16"/>
                <w:szCs w:val="18"/>
              </w:rPr>
            </w:pPr>
            <w:r>
              <w:rPr>
                <w:rFonts w:ascii="Times New Roman" w:hAnsi="Times New Roman" w:cs="Times New Roman"/>
                <w:sz w:val="16"/>
                <w:szCs w:val="18"/>
              </w:rPr>
              <w:t>бюджет РФ</w:t>
            </w:r>
          </w:p>
        </w:tc>
        <w:tc>
          <w:tcPr>
            <w:tcW w:w="284" w:type="dxa"/>
          </w:tcPr>
          <w:p w:rsidR="000333E3" w:rsidRPr="0071376D" w:rsidRDefault="000333E3" w:rsidP="00CA45B8">
            <w:pPr>
              <w:pStyle w:val="ConsPlusNormal"/>
              <w:jc w:val="center"/>
              <w:rPr>
                <w:rFonts w:ascii="Times New Roman" w:hAnsi="Times New Roman" w:cs="Times New Roman"/>
                <w:sz w:val="16"/>
                <w:szCs w:val="18"/>
              </w:rPr>
            </w:pPr>
          </w:p>
        </w:tc>
        <w:tc>
          <w:tcPr>
            <w:tcW w:w="284" w:type="dxa"/>
          </w:tcPr>
          <w:p w:rsidR="000333E3" w:rsidRPr="0071376D" w:rsidRDefault="000333E3" w:rsidP="00CA45B8">
            <w:pPr>
              <w:pStyle w:val="ConsPlusNormal"/>
              <w:jc w:val="center"/>
              <w:rPr>
                <w:rFonts w:ascii="Times New Roman" w:hAnsi="Times New Roman" w:cs="Times New Roman"/>
                <w:sz w:val="16"/>
                <w:szCs w:val="18"/>
              </w:rPr>
            </w:pPr>
          </w:p>
        </w:tc>
        <w:tc>
          <w:tcPr>
            <w:tcW w:w="283" w:type="dxa"/>
          </w:tcPr>
          <w:p w:rsidR="000333E3" w:rsidRPr="0071376D" w:rsidRDefault="000333E3" w:rsidP="00CA45B8">
            <w:pPr>
              <w:pStyle w:val="ConsPlusNormal"/>
              <w:jc w:val="center"/>
              <w:rPr>
                <w:rFonts w:ascii="Times New Roman" w:hAnsi="Times New Roman" w:cs="Times New Roman"/>
                <w:sz w:val="16"/>
                <w:szCs w:val="18"/>
              </w:rPr>
            </w:pPr>
          </w:p>
        </w:tc>
        <w:tc>
          <w:tcPr>
            <w:tcW w:w="992" w:type="dxa"/>
          </w:tcPr>
          <w:p w:rsidR="000333E3" w:rsidRPr="009E540C" w:rsidRDefault="009E540C" w:rsidP="00CA45B8">
            <w:pPr>
              <w:pStyle w:val="ConsPlusNormal"/>
              <w:jc w:val="center"/>
              <w:rPr>
                <w:rFonts w:ascii="Times New Roman" w:hAnsi="Times New Roman" w:cs="Times New Roman"/>
                <w:sz w:val="16"/>
                <w:szCs w:val="18"/>
              </w:rPr>
            </w:pPr>
            <w:r w:rsidRPr="009E540C">
              <w:rPr>
                <w:rFonts w:ascii="Times New Roman" w:hAnsi="Times New Roman" w:cs="Times New Roman"/>
                <w:sz w:val="16"/>
                <w:szCs w:val="18"/>
              </w:rPr>
              <w:t>1 625,13</w:t>
            </w:r>
          </w:p>
          <w:p w:rsidR="008B60EC" w:rsidRPr="009E540C" w:rsidRDefault="008B60EC" w:rsidP="00CA45B8">
            <w:pPr>
              <w:pStyle w:val="ConsPlusNormal"/>
              <w:jc w:val="center"/>
              <w:rPr>
                <w:rFonts w:ascii="Times New Roman" w:hAnsi="Times New Roman" w:cs="Times New Roman"/>
                <w:sz w:val="16"/>
                <w:szCs w:val="18"/>
              </w:rPr>
            </w:pPr>
          </w:p>
          <w:p w:rsidR="008B60EC" w:rsidRPr="009E540C" w:rsidRDefault="008B60EC" w:rsidP="00CA45B8">
            <w:pPr>
              <w:pStyle w:val="ConsPlusNormal"/>
              <w:jc w:val="center"/>
              <w:rPr>
                <w:rFonts w:ascii="Times New Roman" w:hAnsi="Times New Roman" w:cs="Times New Roman"/>
                <w:sz w:val="16"/>
                <w:szCs w:val="18"/>
              </w:rPr>
            </w:pPr>
          </w:p>
          <w:p w:rsidR="008B60EC" w:rsidRPr="009E540C" w:rsidRDefault="008B60EC" w:rsidP="00CA45B8">
            <w:pPr>
              <w:pStyle w:val="ConsPlusNormal"/>
              <w:jc w:val="center"/>
              <w:rPr>
                <w:rFonts w:ascii="Times New Roman" w:hAnsi="Times New Roman" w:cs="Times New Roman"/>
                <w:sz w:val="16"/>
                <w:szCs w:val="18"/>
              </w:rPr>
            </w:pPr>
          </w:p>
          <w:p w:rsidR="008B60EC" w:rsidRPr="0071376D" w:rsidRDefault="009E540C" w:rsidP="00CA45B8">
            <w:pPr>
              <w:pStyle w:val="ConsPlusNormal"/>
              <w:jc w:val="center"/>
              <w:rPr>
                <w:rFonts w:ascii="Times New Roman" w:hAnsi="Times New Roman" w:cs="Times New Roman"/>
                <w:sz w:val="16"/>
                <w:szCs w:val="18"/>
              </w:rPr>
            </w:pPr>
            <w:r w:rsidRPr="009E540C">
              <w:rPr>
                <w:rFonts w:ascii="Times New Roman" w:hAnsi="Times New Roman" w:cs="Times New Roman"/>
                <w:sz w:val="16"/>
                <w:szCs w:val="18"/>
              </w:rPr>
              <w:t>160 887,9</w:t>
            </w:r>
            <w:r w:rsidR="008B60EC" w:rsidRPr="009E540C">
              <w:rPr>
                <w:rFonts w:ascii="Times New Roman" w:hAnsi="Times New Roman" w:cs="Times New Roman"/>
                <w:sz w:val="16"/>
                <w:szCs w:val="18"/>
              </w:rPr>
              <w:t>»;</w:t>
            </w:r>
          </w:p>
        </w:tc>
        <w:tc>
          <w:tcPr>
            <w:tcW w:w="284" w:type="dxa"/>
          </w:tcPr>
          <w:p w:rsidR="000333E3" w:rsidRPr="0071376D" w:rsidRDefault="000333E3" w:rsidP="00CA45B8">
            <w:pPr>
              <w:pStyle w:val="ConsPlusNormal"/>
              <w:jc w:val="center"/>
              <w:rPr>
                <w:rFonts w:ascii="Times New Roman" w:hAnsi="Times New Roman" w:cs="Times New Roman"/>
                <w:sz w:val="16"/>
                <w:szCs w:val="18"/>
              </w:rPr>
            </w:pPr>
          </w:p>
        </w:tc>
        <w:tc>
          <w:tcPr>
            <w:tcW w:w="425" w:type="dxa"/>
          </w:tcPr>
          <w:p w:rsidR="000333E3" w:rsidRPr="0071376D" w:rsidRDefault="000333E3" w:rsidP="00CA45B8">
            <w:pPr>
              <w:pStyle w:val="ConsPlusNormal"/>
              <w:jc w:val="center"/>
              <w:rPr>
                <w:rFonts w:ascii="Times New Roman" w:hAnsi="Times New Roman" w:cs="Times New Roman"/>
                <w:sz w:val="16"/>
                <w:szCs w:val="18"/>
              </w:rPr>
            </w:pPr>
          </w:p>
        </w:tc>
        <w:tc>
          <w:tcPr>
            <w:tcW w:w="425" w:type="dxa"/>
          </w:tcPr>
          <w:p w:rsidR="000333E3" w:rsidRPr="0071376D" w:rsidRDefault="000333E3" w:rsidP="00CA45B8">
            <w:pPr>
              <w:pStyle w:val="ConsPlusNormal"/>
              <w:jc w:val="center"/>
              <w:rPr>
                <w:rFonts w:ascii="Times New Roman" w:hAnsi="Times New Roman" w:cs="Times New Roman"/>
                <w:sz w:val="16"/>
                <w:szCs w:val="18"/>
              </w:rPr>
            </w:pPr>
          </w:p>
        </w:tc>
      </w:tr>
    </w:tbl>
    <w:p w:rsidR="008B60EC" w:rsidRDefault="008B60EC" w:rsidP="000333E3">
      <w:pPr>
        <w:ind w:firstLine="709"/>
        <w:rPr>
          <w:rFonts w:ascii="Times New Roman" w:hAnsi="Times New Roman" w:cs="Times New Roman"/>
          <w:sz w:val="28"/>
          <w:szCs w:val="28"/>
        </w:rPr>
      </w:pPr>
    </w:p>
    <w:p w:rsidR="000333E3" w:rsidRDefault="000333E3" w:rsidP="000333E3">
      <w:pPr>
        <w:ind w:firstLine="709"/>
        <w:rPr>
          <w:rFonts w:ascii="Times New Roman" w:hAnsi="Times New Roman" w:cs="Times New Roman"/>
          <w:sz w:val="28"/>
          <w:szCs w:val="28"/>
        </w:rPr>
      </w:pPr>
      <w:r>
        <w:rPr>
          <w:rFonts w:ascii="Times New Roman" w:hAnsi="Times New Roman" w:cs="Times New Roman"/>
          <w:sz w:val="28"/>
          <w:szCs w:val="28"/>
        </w:rPr>
        <w:t>дополнить пункт</w:t>
      </w:r>
      <w:r w:rsidR="008B60EC">
        <w:rPr>
          <w:rFonts w:ascii="Times New Roman" w:hAnsi="Times New Roman" w:cs="Times New Roman"/>
          <w:sz w:val="28"/>
          <w:szCs w:val="28"/>
        </w:rPr>
        <w:t>ом</w:t>
      </w:r>
      <w:r>
        <w:rPr>
          <w:rFonts w:ascii="Times New Roman" w:hAnsi="Times New Roman" w:cs="Times New Roman"/>
          <w:sz w:val="28"/>
          <w:szCs w:val="28"/>
        </w:rPr>
        <w:t xml:space="preserve"> 9.3 следующего содержания:</w:t>
      </w:r>
    </w:p>
    <w:p w:rsidR="00355227" w:rsidRDefault="00355227" w:rsidP="00355227">
      <w:pPr>
        <w:ind w:firstLine="709"/>
        <w:rPr>
          <w:rFonts w:ascii="Times New Roman" w:hAnsi="Times New Roman" w:cs="Times New Roman"/>
          <w:sz w:val="28"/>
          <w:szCs w:val="28"/>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268"/>
        <w:gridCol w:w="709"/>
        <w:gridCol w:w="714"/>
        <w:gridCol w:w="1134"/>
        <w:gridCol w:w="283"/>
        <w:gridCol w:w="284"/>
        <w:gridCol w:w="283"/>
        <w:gridCol w:w="562"/>
        <w:gridCol w:w="284"/>
        <w:gridCol w:w="283"/>
        <w:gridCol w:w="284"/>
        <w:gridCol w:w="708"/>
        <w:gridCol w:w="284"/>
        <w:gridCol w:w="284"/>
        <w:gridCol w:w="283"/>
        <w:gridCol w:w="992"/>
        <w:gridCol w:w="284"/>
        <w:gridCol w:w="283"/>
        <w:gridCol w:w="284"/>
      </w:tblGrid>
      <w:tr w:rsidR="000333E3" w:rsidRPr="0071376D" w:rsidTr="00A46C87">
        <w:trPr>
          <w:trHeight w:val="20"/>
        </w:trPr>
        <w:tc>
          <w:tcPr>
            <w:tcW w:w="2268" w:type="dxa"/>
          </w:tcPr>
          <w:p w:rsidR="000333E3" w:rsidRPr="0071376D" w:rsidRDefault="008B60EC" w:rsidP="0058296C">
            <w:pPr>
              <w:pStyle w:val="ConsPlusNormal"/>
              <w:jc w:val="both"/>
              <w:rPr>
                <w:rFonts w:ascii="Times New Roman" w:hAnsi="Times New Roman" w:cs="Times New Roman"/>
                <w:sz w:val="16"/>
                <w:szCs w:val="18"/>
              </w:rPr>
            </w:pPr>
            <w:r>
              <w:rPr>
                <w:rFonts w:ascii="Times New Roman" w:hAnsi="Times New Roman" w:cs="Times New Roman"/>
                <w:sz w:val="16"/>
                <w:szCs w:val="18"/>
              </w:rPr>
              <w:t>«</w:t>
            </w:r>
            <w:r w:rsidR="000333E3">
              <w:rPr>
                <w:rFonts w:ascii="Times New Roman" w:hAnsi="Times New Roman" w:cs="Times New Roman"/>
                <w:sz w:val="16"/>
                <w:szCs w:val="18"/>
              </w:rPr>
              <w:t>9.3</w:t>
            </w:r>
            <w:r w:rsidR="000333E3">
              <w:t xml:space="preserve"> </w:t>
            </w:r>
            <w:r w:rsidR="00D03E61">
              <w:rPr>
                <w:rFonts w:ascii="Times New Roman" w:hAnsi="Times New Roman" w:cs="Times New Roman"/>
                <w:sz w:val="16"/>
                <w:szCs w:val="18"/>
              </w:rPr>
              <w:t>Ф</w:t>
            </w:r>
            <w:r w:rsidR="00D03E61" w:rsidRPr="00D03E61">
              <w:rPr>
                <w:rFonts w:ascii="Times New Roman" w:hAnsi="Times New Roman" w:cs="Times New Roman"/>
                <w:sz w:val="16"/>
                <w:szCs w:val="18"/>
              </w:rPr>
              <w:t>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w:t>
            </w:r>
            <w:r w:rsidR="00D03E61">
              <w:rPr>
                <w:rFonts w:ascii="Times New Roman" w:hAnsi="Times New Roman" w:cs="Times New Roman"/>
                <w:sz w:val="16"/>
                <w:szCs w:val="18"/>
              </w:rPr>
              <w:t>ий по высвобождению работников)</w:t>
            </w:r>
          </w:p>
        </w:tc>
        <w:tc>
          <w:tcPr>
            <w:tcW w:w="709" w:type="dxa"/>
          </w:tcPr>
          <w:p w:rsidR="000333E3" w:rsidRPr="000333E3" w:rsidRDefault="000333E3" w:rsidP="000333E3">
            <w:pPr>
              <w:pStyle w:val="ConsPlusNormal"/>
              <w:rPr>
                <w:rFonts w:ascii="Times New Roman" w:hAnsi="Times New Roman" w:cs="Times New Roman"/>
                <w:sz w:val="16"/>
                <w:szCs w:val="18"/>
              </w:rPr>
            </w:pPr>
            <w:proofErr w:type="spellStart"/>
            <w:r w:rsidRPr="000333E3">
              <w:rPr>
                <w:rFonts w:ascii="Times New Roman" w:hAnsi="Times New Roman" w:cs="Times New Roman"/>
                <w:sz w:val="16"/>
                <w:szCs w:val="18"/>
              </w:rPr>
              <w:t>МТЗиСЗ</w:t>
            </w:r>
            <w:proofErr w:type="spellEnd"/>
            <w:r w:rsidRPr="000333E3">
              <w:rPr>
                <w:rFonts w:ascii="Times New Roman" w:hAnsi="Times New Roman" w:cs="Times New Roman"/>
                <w:sz w:val="16"/>
                <w:szCs w:val="18"/>
              </w:rPr>
              <w:t xml:space="preserve"> РТ,</w:t>
            </w:r>
          </w:p>
          <w:p w:rsidR="000333E3" w:rsidRPr="0071376D" w:rsidRDefault="000333E3" w:rsidP="000333E3">
            <w:pPr>
              <w:pStyle w:val="ConsPlusNormal"/>
              <w:rPr>
                <w:rFonts w:ascii="Times New Roman" w:hAnsi="Times New Roman" w:cs="Times New Roman"/>
                <w:sz w:val="16"/>
                <w:szCs w:val="18"/>
              </w:rPr>
            </w:pPr>
            <w:r w:rsidRPr="000333E3">
              <w:rPr>
                <w:rFonts w:ascii="Times New Roman" w:hAnsi="Times New Roman" w:cs="Times New Roman"/>
                <w:sz w:val="16"/>
                <w:szCs w:val="18"/>
              </w:rPr>
              <w:t>ГУ СЗН</w:t>
            </w:r>
          </w:p>
        </w:tc>
        <w:tc>
          <w:tcPr>
            <w:tcW w:w="714" w:type="dxa"/>
          </w:tcPr>
          <w:p w:rsidR="000333E3" w:rsidRPr="0071376D" w:rsidRDefault="008B60EC" w:rsidP="00CA45B8">
            <w:pPr>
              <w:pStyle w:val="ConsPlusNormal"/>
              <w:jc w:val="center"/>
              <w:rPr>
                <w:rFonts w:ascii="Times New Roman" w:hAnsi="Times New Roman" w:cs="Times New Roman"/>
                <w:sz w:val="16"/>
                <w:szCs w:val="18"/>
              </w:rPr>
            </w:pPr>
            <w:r w:rsidRPr="008B60EC">
              <w:rPr>
                <w:rFonts w:ascii="Times New Roman" w:hAnsi="Times New Roman" w:cs="Times New Roman"/>
                <w:sz w:val="16"/>
                <w:szCs w:val="18"/>
              </w:rPr>
              <w:t>2022 г..</w:t>
            </w:r>
          </w:p>
        </w:tc>
        <w:tc>
          <w:tcPr>
            <w:tcW w:w="1134" w:type="dxa"/>
          </w:tcPr>
          <w:p w:rsidR="000333E3" w:rsidRPr="0071376D" w:rsidRDefault="008B60EC" w:rsidP="00CA45B8">
            <w:pPr>
              <w:pStyle w:val="ConsPlusNormal"/>
              <w:jc w:val="both"/>
              <w:rPr>
                <w:rFonts w:ascii="Times New Roman" w:hAnsi="Times New Roman" w:cs="Times New Roman"/>
                <w:sz w:val="16"/>
                <w:szCs w:val="18"/>
              </w:rPr>
            </w:pPr>
            <w:r>
              <w:rPr>
                <w:rFonts w:ascii="Times New Roman" w:hAnsi="Times New Roman" w:cs="Times New Roman"/>
                <w:sz w:val="16"/>
                <w:szCs w:val="18"/>
              </w:rPr>
              <w:t>численность трудоустроенных на временные работы граждан из числа работников организаций, находящихся под риском увольнения</w:t>
            </w:r>
            <w:r w:rsidR="00955F23">
              <w:rPr>
                <w:rFonts w:ascii="Times New Roman" w:hAnsi="Times New Roman" w:cs="Times New Roman"/>
                <w:sz w:val="16"/>
                <w:szCs w:val="18"/>
              </w:rPr>
              <w:t>, чел.</w:t>
            </w:r>
          </w:p>
        </w:tc>
        <w:tc>
          <w:tcPr>
            <w:tcW w:w="283" w:type="dxa"/>
          </w:tcPr>
          <w:p w:rsidR="000333E3" w:rsidRPr="0071376D" w:rsidRDefault="000333E3" w:rsidP="00CA45B8">
            <w:pPr>
              <w:pStyle w:val="ConsPlusNormal"/>
              <w:jc w:val="center"/>
              <w:rPr>
                <w:rFonts w:ascii="Times New Roman" w:hAnsi="Times New Roman" w:cs="Times New Roman"/>
                <w:sz w:val="16"/>
                <w:szCs w:val="18"/>
              </w:rPr>
            </w:pPr>
          </w:p>
        </w:tc>
        <w:tc>
          <w:tcPr>
            <w:tcW w:w="284" w:type="dxa"/>
          </w:tcPr>
          <w:p w:rsidR="000333E3" w:rsidRPr="0071376D" w:rsidRDefault="000333E3" w:rsidP="00CA45B8">
            <w:pPr>
              <w:pStyle w:val="ConsPlusNormal"/>
              <w:jc w:val="center"/>
              <w:rPr>
                <w:rFonts w:ascii="Times New Roman" w:hAnsi="Times New Roman" w:cs="Times New Roman"/>
                <w:sz w:val="16"/>
                <w:szCs w:val="18"/>
              </w:rPr>
            </w:pPr>
          </w:p>
        </w:tc>
        <w:tc>
          <w:tcPr>
            <w:tcW w:w="283" w:type="dxa"/>
          </w:tcPr>
          <w:p w:rsidR="000333E3" w:rsidRPr="0071376D" w:rsidRDefault="000333E3" w:rsidP="00CA45B8">
            <w:pPr>
              <w:pStyle w:val="ConsPlusNormal"/>
              <w:jc w:val="center"/>
              <w:rPr>
                <w:rFonts w:ascii="Times New Roman" w:hAnsi="Times New Roman" w:cs="Times New Roman"/>
                <w:sz w:val="16"/>
                <w:szCs w:val="18"/>
              </w:rPr>
            </w:pPr>
          </w:p>
        </w:tc>
        <w:tc>
          <w:tcPr>
            <w:tcW w:w="562" w:type="dxa"/>
          </w:tcPr>
          <w:p w:rsidR="000333E3" w:rsidRPr="0071376D" w:rsidRDefault="00A46C87" w:rsidP="009E540C">
            <w:pPr>
              <w:pStyle w:val="ConsPlusNormal"/>
              <w:jc w:val="center"/>
              <w:rPr>
                <w:rFonts w:ascii="Times New Roman" w:hAnsi="Times New Roman" w:cs="Times New Roman"/>
                <w:sz w:val="16"/>
                <w:szCs w:val="18"/>
              </w:rPr>
            </w:pPr>
            <w:r>
              <w:rPr>
                <w:rFonts w:ascii="Times New Roman" w:hAnsi="Times New Roman" w:cs="Times New Roman"/>
                <w:sz w:val="16"/>
                <w:szCs w:val="18"/>
              </w:rPr>
              <w:t>77</w:t>
            </w:r>
            <w:r w:rsidR="009E540C">
              <w:rPr>
                <w:rFonts w:ascii="Times New Roman" w:hAnsi="Times New Roman" w:cs="Times New Roman"/>
                <w:sz w:val="16"/>
                <w:szCs w:val="18"/>
              </w:rPr>
              <w:t>7</w:t>
            </w:r>
            <w:r>
              <w:rPr>
                <w:rFonts w:ascii="Times New Roman" w:hAnsi="Times New Roman" w:cs="Times New Roman"/>
                <w:sz w:val="16"/>
                <w:szCs w:val="18"/>
              </w:rPr>
              <w:t>0</w:t>
            </w:r>
          </w:p>
        </w:tc>
        <w:tc>
          <w:tcPr>
            <w:tcW w:w="284" w:type="dxa"/>
          </w:tcPr>
          <w:p w:rsidR="000333E3" w:rsidRPr="0071376D" w:rsidRDefault="000333E3" w:rsidP="00CA45B8">
            <w:pPr>
              <w:pStyle w:val="ConsPlusNormal"/>
              <w:jc w:val="center"/>
              <w:rPr>
                <w:rFonts w:ascii="Times New Roman" w:hAnsi="Times New Roman" w:cs="Times New Roman"/>
                <w:sz w:val="16"/>
                <w:szCs w:val="18"/>
              </w:rPr>
            </w:pPr>
          </w:p>
        </w:tc>
        <w:tc>
          <w:tcPr>
            <w:tcW w:w="283" w:type="dxa"/>
          </w:tcPr>
          <w:p w:rsidR="000333E3" w:rsidRPr="0071376D" w:rsidRDefault="000333E3" w:rsidP="00CA45B8">
            <w:pPr>
              <w:pStyle w:val="ConsPlusNormal"/>
              <w:jc w:val="center"/>
              <w:rPr>
                <w:rFonts w:ascii="Times New Roman" w:hAnsi="Times New Roman" w:cs="Times New Roman"/>
                <w:sz w:val="16"/>
                <w:szCs w:val="18"/>
              </w:rPr>
            </w:pPr>
          </w:p>
        </w:tc>
        <w:tc>
          <w:tcPr>
            <w:tcW w:w="284" w:type="dxa"/>
          </w:tcPr>
          <w:p w:rsidR="000333E3" w:rsidRPr="0071376D" w:rsidRDefault="000333E3" w:rsidP="00CA45B8">
            <w:pPr>
              <w:pStyle w:val="ConsPlusNormal"/>
              <w:jc w:val="center"/>
              <w:rPr>
                <w:rFonts w:ascii="Times New Roman" w:hAnsi="Times New Roman" w:cs="Times New Roman"/>
                <w:sz w:val="16"/>
                <w:szCs w:val="18"/>
              </w:rPr>
            </w:pPr>
          </w:p>
        </w:tc>
        <w:tc>
          <w:tcPr>
            <w:tcW w:w="708" w:type="dxa"/>
          </w:tcPr>
          <w:p w:rsidR="008B60EC" w:rsidRDefault="008B60EC" w:rsidP="008B60EC">
            <w:pPr>
              <w:pStyle w:val="ConsPlusNormal"/>
              <w:jc w:val="center"/>
              <w:rPr>
                <w:rFonts w:ascii="Times New Roman" w:hAnsi="Times New Roman" w:cs="Times New Roman"/>
                <w:sz w:val="16"/>
                <w:szCs w:val="18"/>
              </w:rPr>
            </w:pPr>
            <w:r w:rsidRPr="0071376D">
              <w:rPr>
                <w:rFonts w:ascii="Times New Roman" w:hAnsi="Times New Roman" w:cs="Times New Roman"/>
                <w:sz w:val="16"/>
                <w:szCs w:val="18"/>
              </w:rPr>
              <w:t>бюджет РТ</w:t>
            </w:r>
          </w:p>
          <w:p w:rsidR="008B60EC" w:rsidRDefault="008B60EC" w:rsidP="008B60EC">
            <w:pPr>
              <w:pStyle w:val="ConsPlusNormal"/>
              <w:jc w:val="center"/>
              <w:rPr>
                <w:rFonts w:ascii="Times New Roman" w:hAnsi="Times New Roman" w:cs="Times New Roman"/>
                <w:sz w:val="16"/>
                <w:szCs w:val="18"/>
              </w:rPr>
            </w:pPr>
          </w:p>
          <w:p w:rsidR="000333E3" w:rsidRPr="0071376D" w:rsidRDefault="008B60EC" w:rsidP="008B60EC">
            <w:pPr>
              <w:pStyle w:val="ConsPlusNormal"/>
              <w:jc w:val="center"/>
              <w:rPr>
                <w:rFonts w:ascii="Times New Roman" w:hAnsi="Times New Roman" w:cs="Times New Roman"/>
                <w:sz w:val="16"/>
                <w:szCs w:val="18"/>
              </w:rPr>
            </w:pPr>
            <w:r>
              <w:rPr>
                <w:rFonts w:ascii="Times New Roman" w:hAnsi="Times New Roman" w:cs="Times New Roman"/>
                <w:sz w:val="16"/>
                <w:szCs w:val="18"/>
              </w:rPr>
              <w:t>бюджет РФ</w:t>
            </w:r>
          </w:p>
        </w:tc>
        <w:tc>
          <w:tcPr>
            <w:tcW w:w="284" w:type="dxa"/>
          </w:tcPr>
          <w:p w:rsidR="000333E3" w:rsidRPr="0071376D" w:rsidRDefault="000333E3" w:rsidP="00CA45B8">
            <w:pPr>
              <w:pStyle w:val="ConsPlusNormal"/>
              <w:jc w:val="center"/>
              <w:rPr>
                <w:rFonts w:ascii="Times New Roman" w:hAnsi="Times New Roman" w:cs="Times New Roman"/>
                <w:sz w:val="16"/>
                <w:szCs w:val="18"/>
              </w:rPr>
            </w:pPr>
          </w:p>
        </w:tc>
        <w:tc>
          <w:tcPr>
            <w:tcW w:w="284" w:type="dxa"/>
          </w:tcPr>
          <w:p w:rsidR="000333E3" w:rsidRPr="0071376D" w:rsidRDefault="000333E3" w:rsidP="00CA45B8">
            <w:pPr>
              <w:pStyle w:val="ConsPlusNormal"/>
              <w:jc w:val="center"/>
              <w:rPr>
                <w:rFonts w:ascii="Times New Roman" w:hAnsi="Times New Roman" w:cs="Times New Roman"/>
                <w:sz w:val="16"/>
                <w:szCs w:val="18"/>
              </w:rPr>
            </w:pPr>
          </w:p>
        </w:tc>
        <w:tc>
          <w:tcPr>
            <w:tcW w:w="283" w:type="dxa"/>
          </w:tcPr>
          <w:p w:rsidR="000333E3" w:rsidRPr="0071376D" w:rsidRDefault="000333E3" w:rsidP="00CA45B8">
            <w:pPr>
              <w:pStyle w:val="ConsPlusNormal"/>
              <w:jc w:val="center"/>
              <w:rPr>
                <w:rFonts w:ascii="Times New Roman" w:hAnsi="Times New Roman" w:cs="Times New Roman"/>
                <w:sz w:val="16"/>
                <w:szCs w:val="18"/>
              </w:rPr>
            </w:pPr>
          </w:p>
        </w:tc>
        <w:tc>
          <w:tcPr>
            <w:tcW w:w="992" w:type="dxa"/>
          </w:tcPr>
          <w:p w:rsidR="000333E3" w:rsidRPr="009E540C" w:rsidRDefault="009E540C" w:rsidP="00CA45B8">
            <w:pPr>
              <w:pStyle w:val="ConsPlusNormal"/>
              <w:jc w:val="center"/>
              <w:rPr>
                <w:rFonts w:ascii="Times New Roman" w:hAnsi="Times New Roman" w:cs="Times New Roman"/>
                <w:sz w:val="16"/>
                <w:szCs w:val="18"/>
              </w:rPr>
            </w:pPr>
            <w:r w:rsidRPr="009E540C">
              <w:rPr>
                <w:rFonts w:ascii="Times New Roman" w:hAnsi="Times New Roman" w:cs="Times New Roman"/>
                <w:sz w:val="16"/>
                <w:szCs w:val="18"/>
              </w:rPr>
              <w:t>4 986,17</w:t>
            </w:r>
          </w:p>
          <w:p w:rsidR="00955F23" w:rsidRPr="009E540C" w:rsidRDefault="00955F23" w:rsidP="00CA45B8">
            <w:pPr>
              <w:pStyle w:val="ConsPlusNormal"/>
              <w:jc w:val="center"/>
              <w:rPr>
                <w:rFonts w:ascii="Times New Roman" w:hAnsi="Times New Roman" w:cs="Times New Roman"/>
                <w:sz w:val="16"/>
                <w:szCs w:val="18"/>
              </w:rPr>
            </w:pPr>
          </w:p>
          <w:p w:rsidR="00955F23" w:rsidRPr="009E540C" w:rsidRDefault="00955F23" w:rsidP="00CA45B8">
            <w:pPr>
              <w:pStyle w:val="ConsPlusNormal"/>
              <w:jc w:val="center"/>
              <w:rPr>
                <w:rFonts w:ascii="Times New Roman" w:hAnsi="Times New Roman" w:cs="Times New Roman"/>
                <w:sz w:val="16"/>
                <w:szCs w:val="18"/>
              </w:rPr>
            </w:pPr>
          </w:p>
          <w:p w:rsidR="00955F23" w:rsidRPr="009E540C" w:rsidRDefault="00955F23" w:rsidP="00CA45B8">
            <w:pPr>
              <w:pStyle w:val="ConsPlusNormal"/>
              <w:jc w:val="center"/>
              <w:rPr>
                <w:rFonts w:ascii="Times New Roman" w:hAnsi="Times New Roman" w:cs="Times New Roman"/>
                <w:sz w:val="16"/>
                <w:szCs w:val="18"/>
              </w:rPr>
            </w:pPr>
          </w:p>
          <w:p w:rsidR="00955F23" w:rsidRPr="009E540C" w:rsidRDefault="009E540C" w:rsidP="00CA45B8">
            <w:pPr>
              <w:pStyle w:val="ConsPlusNormal"/>
              <w:jc w:val="center"/>
              <w:rPr>
                <w:rFonts w:ascii="Times New Roman" w:hAnsi="Times New Roman" w:cs="Times New Roman"/>
                <w:sz w:val="16"/>
                <w:szCs w:val="18"/>
              </w:rPr>
            </w:pPr>
            <w:r w:rsidRPr="009E540C">
              <w:rPr>
                <w:rFonts w:ascii="Times New Roman" w:hAnsi="Times New Roman" w:cs="Times New Roman"/>
                <w:sz w:val="16"/>
                <w:szCs w:val="18"/>
              </w:rPr>
              <w:t>493 629,9</w:t>
            </w:r>
            <w:r w:rsidR="00955F23" w:rsidRPr="009E540C">
              <w:rPr>
                <w:rFonts w:ascii="Times New Roman" w:hAnsi="Times New Roman" w:cs="Times New Roman"/>
                <w:sz w:val="16"/>
                <w:szCs w:val="18"/>
              </w:rPr>
              <w:t>»;</w:t>
            </w:r>
          </w:p>
        </w:tc>
        <w:tc>
          <w:tcPr>
            <w:tcW w:w="284" w:type="dxa"/>
          </w:tcPr>
          <w:p w:rsidR="000333E3" w:rsidRPr="009E540C" w:rsidRDefault="000333E3" w:rsidP="00CA45B8">
            <w:pPr>
              <w:pStyle w:val="ConsPlusNormal"/>
              <w:jc w:val="center"/>
              <w:rPr>
                <w:rFonts w:ascii="Times New Roman" w:hAnsi="Times New Roman" w:cs="Times New Roman"/>
                <w:sz w:val="16"/>
                <w:szCs w:val="18"/>
              </w:rPr>
            </w:pPr>
          </w:p>
        </w:tc>
        <w:tc>
          <w:tcPr>
            <w:tcW w:w="283" w:type="dxa"/>
          </w:tcPr>
          <w:p w:rsidR="000333E3" w:rsidRPr="0071376D" w:rsidRDefault="000333E3" w:rsidP="00CA45B8">
            <w:pPr>
              <w:pStyle w:val="ConsPlusNormal"/>
              <w:jc w:val="center"/>
              <w:rPr>
                <w:rFonts w:ascii="Times New Roman" w:hAnsi="Times New Roman" w:cs="Times New Roman"/>
                <w:sz w:val="16"/>
                <w:szCs w:val="18"/>
              </w:rPr>
            </w:pPr>
          </w:p>
        </w:tc>
        <w:tc>
          <w:tcPr>
            <w:tcW w:w="284" w:type="dxa"/>
          </w:tcPr>
          <w:p w:rsidR="000333E3" w:rsidRPr="0071376D" w:rsidRDefault="000333E3" w:rsidP="00CA45B8">
            <w:pPr>
              <w:pStyle w:val="ConsPlusNormal"/>
              <w:jc w:val="center"/>
              <w:rPr>
                <w:rFonts w:ascii="Times New Roman" w:hAnsi="Times New Roman" w:cs="Times New Roman"/>
                <w:sz w:val="16"/>
                <w:szCs w:val="18"/>
              </w:rPr>
            </w:pPr>
          </w:p>
        </w:tc>
      </w:tr>
    </w:tbl>
    <w:p w:rsidR="000333E3" w:rsidRDefault="000333E3" w:rsidP="00355227">
      <w:pPr>
        <w:ind w:firstLine="709"/>
        <w:rPr>
          <w:rFonts w:ascii="Times New Roman" w:hAnsi="Times New Roman" w:cs="Times New Roman"/>
          <w:sz w:val="28"/>
          <w:szCs w:val="28"/>
        </w:rPr>
      </w:pPr>
    </w:p>
    <w:p w:rsidR="000333E3" w:rsidRDefault="000333E3" w:rsidP="000333E3">
      <w:pPr>
        <w:ind w:firstLine="709"/>
        <w:rPr>
          <w:rFonts w:ascii="Times New Roman" w:hAnsi="Times New Roman" w:cs="Times New Roman"/>
          <w:sz w:val="28"/>
          <w:szCs w:val="28"/>
        </w:rPr>
      </w:pPr>
      <w:r>
        <w:rPr>
          <w:rFonts w:ascii="Times New Roman" w:hAnsi="Times New Roman" w:cs="Times New Roman"/>
          <w:sz w:val="28"/>
          <w:szCs w:val="28"/>
        </w:rPr>
        <w:t>дополнить пункт</w:t>
      </w:r>
      <w:r w:rsidR="008B60EC">
        <w:rPr>
          <w:rFonts w:ascii="Times New Roman" w:hAnsi="Times New Roman" w:cs="Times New Roman"/>
          <w:sz w:val="28"/>
          <w:szCs w:val="28"/>
        </w:rPr>
        <w:t>ом</w:t>
      </w:r>
      <w:r>
        <w:rPr>
          <w:rFonts w:ascii="Times New Roman" w:hAnsi="Times New Roman" w:cs="Times New Roman"/>
          <w:sz w:val="28"/>
          <w:szCs w:val="28"/>
        </w:rPr>
        <w:t xml:space="preserve"> 9.4 следующего содержания:</w:t>
      </w:r>
    </w:p>
    <w:p w:rsidR="000333E3" w:rsidRDefault="000333E3" w:rsidP="00355227">
      <w:pPr>
        <w:ind w:firstLine="709"/>
        <w:rPr>
          <w:rFonts w:ascii="Times New Roman" w:hAnsi="Times New Roman" w:cs="Times New Roman"/>
          <w:sz w:val="28"/>
          <w:szCs w:val="28"/>
        </w:rPr>
      </w:pPr>
    </w:p>
    <w:tbl>
      <w:tblPr>
        <w:tblW w:w="104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552"/>
        <w:gridCol w:w="709"/>
        <w:gridCol w:w="714"/>
        <w:gridCol w:w="987"/>
        <w:gridCol w:w="425"/>
        <w:gridCol w:w="284"/>
        <w:gridCol w:w="144"/>
        <w:gridCol w:w="564"/>
        <w:gridCol w:w="281"/>
        <w:gridCol w:w="283"/>
        <w:gridCol w:w="284"/>
        <w:gridCol w:w="708"/>
        <w:gridCol w:w="284"/>
        <w:gridCol w:w="284"/>
        <w:gridCol w:w="144"/>
        <w:gridCol w:w="992"/>
        <w:gridCol w:w="281"/>
        <w:gridCol w:w="284"/>
        <w:gridCol w:w="283"/>
      </w:tblGrid>
      <w:tr w:rsidR="008B60EC" w:rsidRPr="0071376D" w:rsidTr="006A5F65">
        <w:trPr>
          <w:trHeight w:val="20"/>
        </w:trPr>
        <w:tc>
          <w:tcPr>
            <w:tcW w:w="2552" w:type="dxa"/>
          </w:tcPr>
          <w:p w:rsidR="008B60EC" w:rsidRPr="0071376D" w:rsidRDefault="008B60EC" w:rsidP="00D03E61">
            <w:pPr>
              <w:pStyle w:val="ConsPlusNormal"/>
              <w:jc w:val="both"/>
              <w:rPr>
                <w:rFonts w:ascii="Times New Roman" w:hAnsi="Times New Roman" w:cs="Times New Roman"/>
                <w:sz w:val="16"/>
                <w:szCs w:val="18"/>
              </w:rPr>
            </w:pPr>
            <w:r>
              <w:rPr>
                <w:rFonts w:ascii="Times New Roman" w:hAnsi="Times New Roman" w:cs="Times New Roman"/>
                <w:sz w:val="16"/>
                <w:szCs w:val="18"/>
              </w:rPr>
              <w:t>9.4. </w:t>
            </w:r>
            <w:r w:rsidR="00D03E61">
              <w:rPr>
                <w:rFonts w:ascii="Times New Roman" w:hAnsi="Times New Roman" w:cs="Times New Roman"/>
                <w:sz w:val="16"/>
                <w:szCs w:val="18"/>
              </w:rPr>
              <w:t xml:space="preserve"> П</w:t>
            </w:r>
            <w:r w:rsidR="0058296C" w:rsidRPr="0058296C">
              <w:rPr>
                <w:rFonts w:ascii="Times New Roman" w:hAnsi="Times New Roman" w:cs="Times New Roman"/>
                <w:sz w:val="16"/>
                <w:szCs w:val="18"/>
              </w:rPr>
              <w:t>редоставление субсидий работодателям на финансовое обеспечение (возмещение) расходов, связанных с организацией профессионального обучения и дополни-тельного профессионального образования работников промышленных предприятий, находящихся под риском увольнения</w:t>
            </w:r>
          </w:p>
        </w:tc>
        <w:tc>
          <w:tcPr>
            <w:tcW w:w="709" w:type="dxa"/>
          </w:tcPr>
          <w:p w:rsidR="008B60EC" w:rsidRPr="000333E3" w:rsidRDefault="008B60EC" w:rsidP="008B60EC">
            <w:pPr>
              <w:pStyle w:val="ConsPlusNormal"/>
              <w:rPr>
                <w:rFonts w:ascii="Times New Roman" w:hAnsi="Times New Roman" w:cs="Times New Roman"/>
                <w:sz w:val="16"/>
                <w:szCs w:val="18"/>
              </w:rPr>
            </w:pPr>
            <w:proofErr w:type="spellStart"/>
            <w:r w:rsidRPr="000333E3">
              <w:rPr>
                <w:rFonts w:ascii="Times New Roman" w:hAnsi="Times New Roman" w:cs="Times New Roman"/>
                <w:sz w:val="16"/>
                <w:szCs w:val="18"/>
              </w:rPr>
              <w:t>МТЗиСЗ</w:t>
            </w:r>
            <w:proofErr w:type="spellEnd"/>
            <w:r w:rsidRPr="000333E3">
              <w:rPr>
                <w:rFonts w:ascii="Times New Roman" w:hAnsi="Times New Roman" w:cs="Times New Roman"/>
                <w:sz w:val="16"/>
                <w:szCs w:val="18"/>
              </w:rPr>
              <w:t xml:space="preserve"> РТ,</w:t>
            </w:r>
          </w:p>
          <w:p w:rsidR="008B60EC" w:rsidRPr="0071376D" w:rsidRDefault="008B60EC" w:rsidP="008B60EC">
            <w:pPr>
              <w:pStyle w:val="ConsPlusNormal"/>
              <w:rPr>
                <w:rFonts w:ascii="Times New Roman" w:hAnsi="Times New Roman" w:cs="Times New Roman"/>
                <w:sz w:val="16"/>
                <w:szCs w:val="18"/>
              </w:rPr>
            </w:pPr>
            <w:r w:rsidRPr="000333E3">
              <w:rPr>
                <w:rFonts w:ascii="Times New Roman" w:hAnsi="Times New Roman" w:cs="Times New Roman"/>
                <w:sz w:val="16"/>
                <w:szCs w:val="18"/>
              </w:rPr>
              <w:t>ГУ СЗН</w:t>
            </w:r>
          </w:p>
        </w:tc>
        <w:tc>
          <w:tcPr>
            <w:tcW w:w="714" w:type="dxa"/>
          </w:tcPr>
          <w:p w:rsidR="008B60EC" w:rsidRPr="0071376D" w:rsidRDefault="008B60EC" w:rsidP="008B60EC">
            <w:pPr>
              <w:pStyle w:val="ConsPlusNormal"/>
              <w:jc w:val="center"/>
              <w:rPr>
                <w:rFonts w:ascii="Times New Roman" w:hAnsi="Times New Roman" w:cs="Times New Roman"/>
                <w:sz w:val="16"/>
                <w:szCs w:val="18"/>
              </w:rPr>
            </w:pPr>
            <w:r w:rsidRPr="008B60EC">
              <w:rPr>
                <w:rFonts w:ascii="Times New Roman" w:hAnsi="Times New Roman" w:cs="Times New Roman"/>
                <w:sz w:val="16"/>
                <w:szCs w:val="18"/>
              </w:rPr>
              <w:t>2022 г..</w:t>
            </w:r>
          </w:p>
        </w:tc>
        <w:tc>
          <w:tcPr>
            <w:tcW w:w="987" w:type="dxa"/>
          </w:tcPr>
          <w:p w:rsidR="008B60EC" w:rsidRPr="0071376D" w:rsidRDefault="0058296C" w:rsidP="00330883">
            <w:pPr>
              <w:pStyle w:val="ConsPlusNormal"/>
              <w:jc w:val="both"/>
              <w:rPr>
                <w:rFonts w:ascii="Times New Roman" w:hAnsi="Times New Roman" w:cs="Times New Roman"/>
                <w:sz w:val="16"/>
                <w:szCs w:val="18"/>
              </w:rPr>
            </w:pPr>
            <w:r w:rsidRPr="0058296C">
              <w:rPr>
                <w:rFonts w:ascii="Times New Roman" w:hAnsi="Times New Roman" w:cs="Times New Roman"/>
                <w:sz w:val="16"/>
                <w:szCs w:val="18"/>
              </w:rPr>
              <w:t>численность работников, прошедших обучение, чел.</w:t>
            </w:r>
          </w:p>
        </w:tc>
        <w:tc>
          <w:tcPr>
            <w:tcW w:w="425" w:type="dxa"/>
          </w:tcPr>
          <w:p w:rsidR="008B60EC" w:rsidRPr="0071376D" w:rsidRDefault="008B60EC" w:rsidP="008B60EC">
            <w:pPr>
              <w:pStyle w:val="ConsPlusNormal"/>
              <w:jc w:val="center"/>
              <w:rPr>
                <w:rFonts w:ascii="Times New Roman" w:hAnsi="Times New Roman" w:cs="Times New Roman"/>
                <w:sz w:val="16"/>
                <w:szCs w:val="18"/>
              </w:rPr>
            </w:pPr>
          </w:p>
        </w:tc>
        <w:tc>
          <w:tcPr>
            <w:tcW w:w="284" w:type="dxa"/>
          </w:tcPr>
          <w:p w:rsidR="008B60EC" w:rsidRPr="0071376D" w:rsidRDefault="008B60EC" w:rsidP="008B60EC">
            <w:pPr>
              <w:pStyle w:val="ConsPlusNormal"/>
              <w:jc w:val="center"/>
              <w:rPr>
                <w:rFonts w:ascii="Times New Roman" w:hAnsi="Times New Roman" w:cs="Times New Roman"/>
                <w:sz w:val="16"/>
                <w:szCs w:val="18"/>
              </w:rPr>
            </w:pPr>
          </w:p>
        </w:tc>
        <w:tc>
          <w:tcPr>
            <w:tcW w:w="144" w:type="dxa"/>
          </w:tcPr>
          <w:p w:rsidR="008B60EC" w:rsidRPr="0071376D" w:rsidRDefault="008B60EC" w:rsidP="008B60EC">
            <w:pPr>
              <w:pStyle w:val="ConsPlusNormal"/>
              <w:jc w:val="center"/>
              <w:rPr>
                <w:rFonts w:ascii="Times New Roman" w:hAnsi="Times New Roman" w:cs="Times New Roman"/>
                <w:sz w:val="16"/>
                <w:szCs w:val="18"/>
              </w:rPr>
            </w:pPr>
          </w:p>
        </w:tc>
        <w:tc>
          <w:tcPr>
            <w:tcW w:w="564" w:type="dxa"/>
          </w:tcPr>
          <w:p w:rsidR="008B60EC" w:rsidRPr="0071376D" w:rsidRDefault="00330883" w:rsidP="008B60EC">
            <w:pPr>
              <w:pStyle w:val="ConsPlusNormal"/>
              <w:jc w:val="center"/>
              <w:rPr>
                <w:rFonts w:ascii="Times New Roman" w:hAnsi="Times New Roman" w:cs="Times New Roman"/>
                <w:sz w:val="16"/>
                <w:szCs w:val="18"/>
              </w:rPr>
            </w:pPr>
            <w:r>
              <w:rPr>
                <w:rFonts w:ascii="Times New Roman" w:hAnsi="Times New Roman" w:cs="Times New Roman"/>
                <w:sz w:val="16"/>
                <w:szCs w:val="18"/>
              </w:rPr>
              <w:t>3420</w:t>
            </w:r>
          </w:p>
        </w:tc>
        <w:tc>
          <w:tcPr>
            <w:tcW w:w="281" w:type="dxa"/>
          </w:tcPr>
          <w:p w:rsidR="008B60EC" w:rsidRPr="0071376D" w:rsidRDefault="008B60EC" w:rsidP="008B60EC">
            <w:pPr>
              <w:pStyle w:val="ConsPlusNormal"/>
              <w:jc w:val="center"/>
              <w:rPr>
                <w:rFonts w:ascii="Times New Roman" w:hAnsi="Times New Roman" w:cs="Times New Roman"/>
                <w:sz w:val="16"/>
                <w:szCs w:val="18"/>
              </w:rPr>
            </w:pPr>
          </w:p>
        </w:tc>
        <w:tc>
          <w:tcPr>
            <w:tcW w:w="283" w:type="dxa"/>
          </w:tcPr>
          <w:p w:rsidR="008B60EC" w:rsidRPr="0071376D" w:rsidRDefault="008B60EC" w:rsidP="008B60EC">
            <w:pPr>
              <w:pStyle w:val="ConsPlusNormal"/>
              <w:jc w:val="center"/>
              <w:rPr>
                <w:rFonts w:ascii="Times New Roman" w:hAnsi="Times New Roman" w:cs="Times New Roman"/>
                <w:sz w:val="16"/>
                <w:szCs w:val="18"/>
              </w:rPr>
            </w:pPr>
          </w:p>
        </w:tc>
        <w:tc>
          <w:tcPr>
            <w:tcW w:w="284" w:type="dxa"/>
          </w:tcPr>
          <w:p w:rsidR="008B60EC" w:rsidRPr="0071376D" w:rsidRDefault="008B60EC" w:rsidP="008B60EC">
            <w:pPr>
              <w:pStyle w:val="ConsPlusNormal"/>
              <w:jc w:val="center"/>
              <w:rPr>
                <w:rFonts w:ascii="Times New Roman" w:hAnsi="Times New Roman" w:cs="Times New Roman"/>
                <w:sz w:val="16"/>
                <w:szCs w:val="18"/>
              </w:rPr>
            </w:pPr>
          </w:p>
        </w:tc>
        <w:tc>
          <w:tcPr>
            <w:tcW w:w="708" w:type="dxa"/>
          </w:tcPr>
          <w:p w:rsidR="008B60EC" w:rsidRDefault="008B60EC" w:rsidP="008B60EC">
            <w:pPr>
              <w:pStyle w:val="ConsPlusNormal"/>
              <w:jc w:val="center"/>
              <w:rPr>
                <w:rFonts w:ascii="Times New Roman" w:hAnsi="Times New Roman" w:cs="Times New Roman"/>
                <w:sz w:val="16"/>
                <w:szCs w:val="18"/>
              </w:rPr>
            </w:pPr>
            <w:r w:rsidRPr="0071376D">
              <w:rPr>
                <w:rFonts w:ascii="Times New Roman" w:hAnsi="Times New Roman" w:cs="Times New Roman"/>
                <w:sz w:val="16"/>
                <w:szCs w:val="18"/>
              </w:rPr>
              <w:t>бюджет РТ</w:t>
            </w:r>
          </w:p>
          <w:p w:rsidR="008B60EC" w:rsidRDefault="008B60EC" w:rsidP="008B60EC">
            <w:pPr>
              <w:pStyle w:val="ConsPlusNormal"/>
              <w:jc w:val="center"/>
              <w:rPr>
                <w:rFonts w:ascii="Times New Roman" w:hAnsi="Times New Roman" w:cs="Times New Roman"/>
                <w:sz w:val="16"/>
                <w:szCs w:val="18"/>
              </w:rPr>
            </w:pPr>
          </w:p>
          <w:p w:rsidR="008B60EC" w:rsidRPr="0071376D" w:rsidRDefault="008B60EC" w:rsidP="008B60EC">
            <w:pPr>
              <w:pStyle w:val="ConsPlusNormal"/>
              <w:jc w:val="center"/>
              <w:rPr>
                <w:rFonts w:ascii="Times New Roman" w:hAnsi="Times New Roman" w:cs="Times New Roman"/>
                <w:sz w:val="16"/>
                <w:szCs w:val="18"/>
              </w:rPr>
            </w:pPr>
            <w:r>
              <w:rPr>
                <w:rFonts w:ascii="Times New Roman" w:hAnsi="Times New Roman" w:cs="Times New Roman"/>
                <w:sz w:val="16"/>
                <w:szCs w:val="18"/>
              </w:rPr>
              <w:t>бюджет РФ</w:t>
            </w:r>
          </w:p>
        </w:tc>
        <w:tc>
          <w:tcPr>
            <w:tcW w:w="284" w:type="dxa"/>
          </w:tcPr>
          <w:p w:rsidR="008B60EC" w:rsidRPr="0071376D" w:rsidRDefault="008B60EC" w:rsidP="008B60EC">
            <w:pPr>
              <w:pStyle w:val="ConsPlusNormal"/>
              <w:jc w:val="center"/>
              <w:rPr>
                <w:rFonts w:ascii="Times New Roman" w:hAnsi="Times New Roman" w:cs="Times New Roman"/>
                <w:sz w:val="16"/>
                <w:szCs w:val="18"/>
              </w:rPr>
            </w:pPr>
          </w:p>
        </w:tc>
        <w:tc>
          <w:tcPr>
            <w:tcW w:w="284" w:type="dxa"/>
          </w:tcPr>
          <w:p w:rsidR="008B60EC" w:rsidRPr="0071376D" w:rsidRDefault="008B60EC" w:rsidP="008B60EC">
            <w:pPr>
              <w:pStyle w:val="ConsPlusNormal"/>
              <w:jc w:val="center"/>
              <w:rPr>
                <w:rFonts w:ascii="Times New Roman" w:hAnsi="Times New Roman" w:cs="Times New Roman"/>
                <w:sz w:val="16"/>
                <w:szCs w:val="18"/>
              </w:rPr>
            </w:pPr>
          </w:p>
        </w:tc>
        <w:tc>
          <w:tcPr>
            <w:tcW w:w="144" w:type="dxa"/>
          </w:tcPr>
          <w:p w:rsidR="008B60EC" w:rsidRPr="0071376D" w:rsidRDefault="008B60EC" w:rsidP="008B60EC">
            <w:pPr>
              <w:pStyle w:val="ConsPlusNormal"/>
              <w:jc w:val="center"/>
              <w:rPr>
                <w:rFonts w:ascii="Times New Roman" w:hAnsi="Times New Roman" w:cs="Times New Roman"/>
                <w:sz w:val="16"/>
                <w:szCs w:val="18"/>
              </w:rPr>
            </w:pPr>
          </w:p>
        </w:tc>
        <w:tc>
          <w:tcPr>
            <w:tcW w:w="992" w:type="dxa"/>
          </w:tcPr>
          <w:p w:rsidR="008B60EC" w:rsidRDefault="00D01916" w:rsidP="008B60EC">
            <w:pPr>
              <w:pStyle w:val="ConsPlusNormal"/>
              <w:jc w:val="center"/>
              <w:rPr>
                <w:rFonts w:ascii="Times New Roman" w:hAnsi="Times New Roman" w:cs="Times New Roman"/>
                <w:sz w:val="16"/>
                <w:szCs w:val="18"/>
              </w:rPr>
            </w:pPr>
            <w:r>
              <w:rPr>
                <w:rFonts w:ascii="Times New Roman" w:hAnsi="Times New Roman" w:cs="Times New Roman"/>
                <w:sz w:val="16"/>
                <w:szCs w:val="18"/>
              </w:rPr>
              <w:t>2 037,65</w:t>
            </w:r>
          </w:p>
          <w:p w:rsidR="00955F23" w:rsidRDefault="00955F23" w:rsidP="008B60EC">
            <w:pPr>
              <w:pStyle w:val="ConsPlusNormal"/>
              <w:jc w:val="center"/>
              <w:rPr>
                <w:rFonts w:ascii="Times New Roman" w:hAnsi="Times New Roman" w:cs="Times New Roman"/>
                <w:sz w:val="16"/>
                <w:szCs w:val="18"/>
              </w:rPr>
            </w:pPr>
          </w:p>
          <w:p w:rsidR="00955F23" w:rsidRDefault="00955F23" w:rsidP="008B60EC">
            <w:pPr>
              <w:pStyle w:val="ConsPlusNormal"/>
              <w:jc w:val="center"/>
              <w:rPr>
                <w:rFonts w:ascii="Times New Roman" w:hAnsi="Times New Roman" w:cs="Times New Roman"/>
                <w:sz w:val="16"/>
                <w:szCs w:val="18"/>
              </w:rPr>
            </w:pPr>
          </w:p>
          <w:p w:rsidR="00955F23" w:rsidRDefault="00955F23" w:rsidP="008B60EC">
            <w:pPr>
              <w:pStyle w:val="ConsPlusNormal"/>
              <w:jc w:val="center"/>
              <w:rPr>
                <w:rFonts w:ascii="Times New Roman" w:hAnsi="Times New Roman" w:cs="Times New Roman"/>
                <w:sz w:val="16"/>
                <w:szCs w:val="18"/>
              </w:rPr>
            </w:pPr>
          </w:p>
          <w:p w:rsidR="00955F23" w:rsidRPr="0071376D" w:rsidRDefault="00D01916" w:rsidP="008B60EC">
            <w:pPr>
              <w:pStyle w:val="ConsPlusNormal"/>
              <w:jc w:val="center"/>
              <w:rPr>
                <w:rFonts w:ascii="Times New Roman" w:hAnsi="Times New Roman" w:cs="Times New Roman"/>
                <w:sz w:val="16"/>
                <w:szCs w:val="18"/>
              </w:rPr>
            </w:pPr>
            <w:r>
              <w:rPr>
                <w:rFonts w:ascii="Times New Roman" w:hAnsi="Times New Roman" w:cs="Times New Roman"/>
                <w:sz w:val="16"/>
                <w:szCs w:val="18"/>
              </w:rPr>
              <w:t>201 726,0</w:t>
            </w:r>
            <w:r w:rsidR="00955F23">
              <w:rPr>
                <w:rFonts w:ascii="Times New Roman" w:hAnsi="Times New Roman" w:cs="Times New Roman"/>
                <w:sz w:val="16"/>
                <w:szCs w:val="18"/>
              </w:rPr>
              <w:t>»;</w:t>
            </w:r>
          </w:p>
        </w:tc>
        <w:tc>
          <w:tcPr>
            <w:tcW w:w="281" w:type="dxa"/>
          </w:tcPr>
          <w:p w:rsidR="008B60EC" w:rsidRPr="0071376D" w:rsidRDefault="008B60EC" w:rsidP="008B60EC">
            <w:pPr>
              <w:pStyle w:val="ConsPlusNormal"/>
              <w:jc w:val="center"/>
              <w:rPr>
                <w:rFonts w:ascii="Times New Roman" w:hAnsi="Times New Roman" w:cs="Times New Roman"/>
                <w:sz w:val="16"/>
                <w:szCs w:val="18"/>
              </w:rPr>
            </w:pPr>
          </w:p>
        </w:tc>
        <w:tc>
          <w:tcPr>
            <w:tcW w:w="284" w:type="dxa"/>
          </w:tcPr>
          <w:p w:rsidR="008B60EC" w:rsidRPr="0071376D" w:rsidRDefault="008B60EC" w:rsidP="008B60EC">
            <w:pPr>
              <w:pStyle w:val="ConsPlusNormal"/>
              <w:jc w:val="center"/>
              <w:rPr>
                <w:rFonts w:ascii="Times New Roman" w:hAnsi="Times New Roman" w:cs="Times New Roman"/>
                <w:sz w:val="16"/>
                <w:szCs w:val="18"/>
              </w:rPr>
            </w:pPr>
          </w:p>
        </w:tc>
        <w:tc>
          <w:tcPr>
            <w:tcW w:w="283" w:type="dxa"/>
          </w:tcPr>
          <w:p w:rsidR="008B60EC" w:rsidRPr="0071376D" w:rsidRDefault="008B60EC" w:rsidP="008B60EC">
            <w:pPr>
              <w:pStyle w:val="ConsPlusNormal"/>
              <w:jc w:val="center"/>
              <w:rPr>
                <w:rFonts w:ascii="Times New Roman" w:hAnsi="Times New Roman" w:cs="Times New Roman"/>
                <w:sz w:val="16"/>
                <w:szCs w:val="18"/>
              </w:rPr>
            </w:pPr>
          </w:p>
        </w:tc>
      </w:tr>
    </w:tbl>
    <w:p w:rsidR="00955F23" w:rsidRDefault="00955F23" w:rsidP="00355227">
      <w:pPr>
        <w:ind w:firstLine="709"/>
        <w:rPr>
          <w:rFonts w:ascii="Times New Roman" w:hAnsi="Times New Roman" w:cs="Times New Roman"/>
          <w:sz w:val="28"/>
          <w:szCs w:val="28"/>
        </w:rPr>
      </w:pPr>
    </w:p>
    <w:p w:rsidR="004E4D75" w:rsidRPr="00B344EF" w:rsidRDefault="004E4D75" w:rsidP="004E4D75">
      <w:pPr>
        <w:ind w:firstLine="709"/>
        <w:rPr>
          <w:rFonts w:ascii="Times New Roman" w:hAnsi="Times New Roman" w:cs="Times New Roman"/>
          <w:sz w:val="28"/>
          <w:szCs w:val="28"/>
        </w:rPr>
      </w:pPr>
      <w:r w:rsidRPr="00B344EF">
        <w:rPr>
          <w:rFonts w:ascii="Times New Roman" w:hAnsi="Times New Roman" w:cs="Times New Roman"/>
          <w:sz w:val="28"/>
          <w:szCs w:val="28"/>
        </w:rPr>
        <w:t>в графе 16 строки «Всего по подпрограмме» цифры «2 627 668,5» заменить цифрами «</w:t>
      </w:r>
      <w:r w:rsidR="00D01916" w:rsidRPr="00B344EF">
        <w:rPr>
          <w:rFonts w:ascii="Times New Roman" w:hAnsi="Times New Roman" w:cs="Times New Roman"/>
          <w:sz w:val="28"/>
          <w:szCs w:val="28"/>
        </w:rPr>
        <w:t>3 483 912,3</w:t>
      </w:r>
      <w:r w:rsidRPr="00B344EF">
        <w:rPr>
          <w:rFonts w:ascii="Times New Roman" w:hAnsi="Times New Roman" w:cs="Times New Roman"/>
          <w:sz w:val="28"/>
          <w:szCs w:val="28"/>
        </w:rPr>
        <w:t>»;</w:t>
      </w:r>
    </w:p>
    <w:p w:rsidR="00955F23" w:rsidRDefault="004E4D75" w:rsidP="004E4D75">
      <w:pPr>
        <w:ind w:firstLine="709"/>
        <w:rPr>
          <w:rFonts w:ascii="Times New Roman" w:hAnsi="Times New Roman" w:cs="Times New Roman"/>
          <w:sz w:val="28"/>
          <w:szCs w:val="28"/>
        </w:rPr>
      </w:pPr>
      <w:r w:rsidRPr="00B344EF">
        <w:rPr>
          <w:rFonts w:ascii="Times New Roman" w:hAnsi="Times New Roman" w:cs="Times New Roman"/>
          <w:sz w:val="28"/>
          <w:szCs w:val="28"/>
        </w:rPr>
        <w:t>в графе 16 строки «средства федерального бюджета, планируемые к привлечению» цифры «</w:t>
      </w:r>
      <w:r w:rsidR="00C76305">
        <w:rPr>
          <w:rFonts w:ascii="Times New Roman" w:hAnsi="Times New Roman" w:cs="Times New Roman"/>
          <w:sz w:val="28"/>
          <w:szCs w:val="28"/>
        </w:rPr>
        <w:t>1 796 369,8</w:t>
      </w:r>
      <w:r w:rsidRPr="00B344EF">
        <w:rPr>
          <w:rFonts w:ascii="Times New Roman" w:hAnsi="Times New Roman" w:cs="Times New Roman"/>
          <w:sz w:val="28"/>
          <w:szCs w:val="28"/>
        </w:rPr>
        <w:t>» заменить цифрами «</w:t>
      </w:r>
      <w:r w:rsidR="00B344EF" w:rsidRPr="00B344EF">
        <w:rPr>
          <w:rFonts w:ascii="Times New Roman" w:hAnsi="Times New Roman" w:cs="Times New Roman"/>
          <w:sz w:val="28"/>
          <w:szCs w:val="28"/>
        </w:rPr>
        <w:t>2 652 613,6</w:t>
      </w:r>
      <w:r w:rsidRPr="00B344EF">
        <w:rPr>
          <w:rFonts w:ascii="Times New Roman" w:hAnsi="Times New Roman" w:cs="Times New Roman"/>
          <w:sz w:val="28"/>
          <w:szCs w:val="28"/>
        </w:rPr>
        <w:t>».</w:t>
      </w:r>
    </w:p>
    <w:p w:rsidR="00955F23" w:rsidRDefault="00955F23" w:rsidP="00355227">
      <w:pPr>
        <w:ind w:firstLine="709"/>
        <w:rPr>
          <w:rFonts w:ascii="Times New Roman" w:hAnsi="Times New Roman" w:cs="Times New Roman"/>
          <w:sz w:val="28"/>
          <w:szCs w:val="28"/>
        </w:rPr>
      </w:pPr>
    </w:p>
    <w:p w:rsidR="00955F23" w:rsidRPr="00FD47D5" w:rsidRDefault="00955F23" w:rsidP="00955F23">
      <w:pPr>
        <w:spacing w:line="228" w:lineRule="auto"/>
        <w:ind w:firstLine="709"/>
        <w:rPr>
          <w:rFonts w:ascii="Times New Roman" w:hAnsi="Times New Roman" w:cs="Times New Roman"/>
          <w:sz w:val="28"/>
          <w:szCs w:val="28"/>
        </w:rPr>
      </w:pPr>
    </w:p>
    <w:p w:rsidR="00955F23" w:rsidRPr="00FD47D5" w:rsidRDefault="00955F23" w:rsidP="00955F23">
      <w:pPr>
        <w:spacing w:line="228" w:lineRule="auto"/>
        <w:ind w:firstLine="0"/>
        <w:rPr>
          <w:rFonts w:ascii="Times New Roman" w:hAnsi="Times New Roman" w:cs="Times New Roman"/>
          <w:sz w:val="28"/>
          <w:szCs w:val="28"/>
        </w:rPr>
      </w:pPr>
      <w:r w:rsidRPr="00FD47D5">
        <w:rPr>
          <w:rFonts w:ascii="Times New Roman" w:hAnsi="Times New Roman" w:cs="Times New Roman"/>
          <w:sz w:val="28"/>
          <w:szCs w:val="28"/>
        </w:rPr>
        <w:t>Премьер-министр</w:t>
      </w:r>
    </w:p>
    <w:p w:rsidR="00955F23" w:rsidRPr="00FD47D5" w:rsidRDefault="00955F23" w:rsidP="00955F23">
      <w:pPr>
        <w:spacing w:line="228" w:lineRule="auto"/>
        <w:ind w:firstLine="0"/>
        <w:rPr>
          <w:rFonts w:ascii="Times New Roman" w:hAnsi="Times New Roman" w:cs="Times New Roman"/>
        </w:rPr>
      </w:pPr>
      <w:r w:rsidRPr="00FD47D5">
        <w:rPr>
          <w:rFonts w:ascii="Times New Roman" w:hAnsi="Times New Roman" w:cs="Times New Roman"/>
          <w:sz w:val="28"/>
          <w:szCs w:val="28"/>
        </w:rPr>
        <w:t xml:space="preserve">Республики Татарстан                                                                                                    </w:t>
      </w:r>
      <w:proofErr w:type="spellStart"/>
      <w:r w:rsidRPr="00FD47D5">
        <w:rPr>
          <w:rFonts w:ascii="Times New Roman" w:hAnsi="Times New Roman" w:cs="Times New Roman"/>
          <w:sz w:val="28"/>
          <w:szCs w:val="28"/>
        </w:rPr>
        <w:t>А.В.Песошин</w:t>
      </w:r>
      <w:proofErr w:type="spellEnd"/>
    </w:p>
    <w:p w:rsidR="00955F23" w:rsidRPr="00FD47D5" w:rsidRDefault="00955F23" w:rsidP="00355227">
      <w:pPr>
        <w:ind w:firstLine="709"/>
        <w:rPr>
          <w:rFonts w:ascii="Times New Roman" w:hAnsi="Times New Roman" w:cs="Times New Roman"/>
          <w:sz w:val="28"/>
          <w:szCs w:val="28"/>
        </w:rPr>
        <w:sectPr w:rsidR="00955F23" w:rsidRPr="00FD47D5" w:rsidSect="00616F26">
          <w:headerReference w:type="default" r:id="rId8"/>
          <w:headerReference w:type="first" r:id="rId9"/>
          <w:pgSz w:w="11906" w:h="16838" w:code="9"/>
          <w:pgMar w:top="1134" w:right="567" w:bottom="1134" w:left="709" w:header="510" w:footer="709" w:gutter="0"/>
          <w:cols w:space="708"/>
          <w:titlePg/>
          <w:docGrid w:linePitch="360"/>
        </w:sectPr>
      </w:pPr>
    </w:p>
    <w:p w:rsidR="00F71AB4" w:rsidRPr="00FD47D5" w:rsidRDefault="00355227" w:rsidP="006C2899">
      <w:pPr>
        <w:ind w:firstLine="709"/>
        <w:rPr>
          <w:rFonts w:ascii="Times New Roman" w:hAnsi="Times New Roman" w:cs="Times New Roman"/>
          <w:sz w:val="28"/>
          <w:szCs w:val="28"/>
        </w:rPr>
      </w:pPr>
      <w:r>
        <w:rPr>
          <w:rFonts w:ascii="Times New Roman" w:hAnsi="Times New Roman" w:cs="Times New Roman"/>
          <w:sz w:val="28"/>
          <w:szCs w:val="28"/>
        </w:rPr>
        <w:lastRenderedPageBreak/>
        <w:t>»</w:t>
      </w:r>
    </w:p>
    <w:p w:rsidR="0029655D" w:rsidRPr="00B568AE" w:rsidRDefault="0029655D" w:rsidP="00274BDD">
      <w:pPr>
        <w:ind w:left="11199" w:firstLine="0"/>
        <w:rPr>
          <w:rStyle w:val="aa"/>
          <w:b w:val="0"/>
          <w:color w:val="auto"/>
          <w:sz w:val="28"/>
        </w:rPr>
      </w:pPr>
      <w:bookmarkStart w:id="3" w:name="P2528"/>
      <w:bookmarkEnd w:id="3"/>
      <w:r w:rsidRPr="00B568AE">
        <w:rPr>
          <w:rStyle w:val="aa"/>
          <w:b w:val="0"/>
          <w:color w:val="auto"/>
          <w:sz w:val="28"/>
        </w:rPr>
        <w:t>Приложение № 2</w:t>
      </w:r>
    </w:p>
    <w:p w:rsidR="0029655D" w:rsidRPr="00B568AE" w:rsidRDefault="0029655D" w:rsidP="00274BDD">
      <w:pPr>
        <w:ind w:left="11199" w:firstLine="0"/>
        <w:rPr>
          <w:rStyle w:val="aa"/>
          <w:b w:val="0"/>
          <w:color w:val="auto"/>
          <w:sz w:val="28"/>
        </w:rPr>
      </w:pPr>
      <w:r w:rsidRPr="00B568AE">
        <w:rPr>
          <w:rStyle w:val="aa"/>
          <w:b w:val="0"/>
          <w:color w:val="auto"/>
          <w:sz w:val="28"/>
        </w:rPr>
        <w:t xml:space="preserve">к </w:t>
      </w:r>
      <w:hyperlink w:anchor="sub_103" w:history="1">
        <w:r w:rsidRPr="00B568AE">
          <w:rPr>
            <w:rStyle w:val="aa"/>
            <w:b w:val="0"/>
            <w:color w:val="auto"/>
            <w:sz w:val="28"/>
          </w:rPr>
          <w:t>государственной программе</w:t>
        </w:r>
      </w:hyperlink>
      <w:r w:rsidRPr="00B568AE">
        <w:rPr>
          <w:rStyle w:val="aa"/>
          <w:b w:val="0"/>
          <w:color w:val="auto"/>
          <w:sz w:val="28"/>
        </w:rPr>
        <w:t xml:space="preserve"> </w:t>
      </w:r>
      <w:r w:rsidR="00274BDD" w:rsidRPr="00B568AE">
        <w:rPr>
          <w:rStyle w:val="aa"/>
          <w:b w:val="0"/>
          <w:color w:val="auto"/>
          <w:sz w:val="28"/>
        </w:rPr>
        <w:t xml:space="preserve">«Содействие занятости населения </w:t>
      </w:r>
      <w:r w:rsidRPr="00B568AE">
        <w:rPr>
          <w:rStyle w:val="aa"/>
          <w:b w:val="0"/>
          <w:color w:val="auto"/>
          <w:sz w:val="28"/>
        </w:rPr>
        <w:t>Республики Татарстан на 2014 – 2025 годы»</w:t>
      </w:r>
    </w:p>
    <w:p w:rsidR="00274BDD" w:rsidRPr="00B568AE" w:rsidRDefault="00274BDD" w:rsidP="00274BDD">
      <w:pPr>
        <w:ind w:left="11199" w:firstLine="0"/>
        <w:rPr>
          <w:rStyle w:val="aa"/>
          <w:b w:val="0"/>
          <w:color w:val="auto"/>
          <w:sz w:val="28"/>
        </w:rPr>
      </w:pPr>
      <w:r w:rsidRPr="00B568AE">
        <w:rPr>
          <w:rStyle w:val="aa"/>
          <w:b w:val="0"/>
          <w:color w:val="auto"/>
          <w:sz w:val="28"/>
        </w:rPr>
        <w:t>(в редакции постановления</w:t>
      </w:r>
    </w:p>
    <w:p w:rsidR="00274BDD" w:rsidRPr="00B568AE" w:rsidRDefault="00274BDD" w:rsidP="00274BDD">
      <w:pPr>
        <w:ind w:left="11199" w:firstLine="0"/>
        <w:rPr>
          <w:rStyle w:val="aa"/>
          <w:b w:val="0"/>
          <w:color w:val="auto"/>
          <w:sz w:val="28"/>
        </w:rPr>
      </w:pPr>
      <w:r w:rsidRPr="00B568AE">
        <w:rPr>
          <w:rStyle w:val="aa"/>
          <w:b w:val="0"/>
          <w:color w:val="auto"/>
          <w:sz w:val="28"/>
        </w:rPr>
        <w:t>Кабинета Министров</w:t>
      </w:r>
    </w:p>
    <w:p w:rsidR="0029655D" w:rsidRPr="00B568AE" w:rsidRDefault="0029655D" w:rsidP="00274BDD">
      <w:pPr>
        <w:ind w:left="11199" w:firstLine="0"/>
        <w:rPr>
          <w:rStyle w:val="aa"/>
          <w:b w:val="0"/>
          <w:color w:val="auto"/>
          <w:sz w:val="28"/>
        </w:rPr>
      </w:pPr>
      <w:r w:rsidRPr="00B568AE">
        <w:rPr>
          <w:rStyle w:val="aa"/>
          <w:b w:val="0"/>
          <w:color w:val="auto"/>
          <w:sz w:val="28"/>
        </w:rPr>
        <w:t>Республики Татарстан</w:t>
      </w:r>
    </w:p>
    <w:p w:rsidR="0029655D" w:rsidRPr="00B568AE" w:rsidRDefault="00274BDD" w:rsidP="00274BDD">
      <w:pPr>
        <w:ind w:left="11199" w:firstLine="0"/>
        <w:rPr>
          <w:rStyle w:val="aa"/>
          <w:color w:val="auto"/>
          <w:sz w:val="28"/>
        </w:rPr>
      </w:pPr>
      <w:r w:rsidRPr="00B568AE">
        <w:rPr>
          <w:rStyle w:val="aa"/>
          <w:b w:val="0"/>
          <w:color w:val="auto"/>
          <w:sz w:val="28"/>
        </w:rPr>
        <w:t>от ________ 202</w:t>
      </w:r>
      <w:r w:rsidR="009E678A">
        <w:rPr>
          <w:rStyle w:val="aa"/>
          <w:b w:val="0"/>
          <w:color w:val="auto"/>
          <w:sz w:val="28"/>
        </w:rPr>
        <w:t>2</w:t>
      </w:r>
      <w:r w:rsidRPr="00B568AE">
        <w:rPr>
          <w:rStyle w:val="aa"/>
          <w:b w:val="0"/>
          <w:color w:val="auto"/>
          <w:sz w:val="28"/>
        </w:rPr>
        <w:t xml:space="preserve"> № ________</w:t>
      </w:r>
      <w:r w:rsidR="0029655D" w:rsidRPr="00B568AE">
        <w:rPr>
          <w:rStyle w:val="aa"/>
          <w:b w:val="0"/>
          <w:color w:val="auto"/>
          <w:sz w:val="28"/>
        </w:rPr>
        <w:t>)</w:t>
      </w:r>
    </w:p>
    <w:p w:rsidR="0029655D" w:rsidRPr="00FD47D5" w:rsidRDefault="0029655D" w:rsidP="0029655D">
      <w:pPr>
        <w:jc w:val="right"/>
        <w:rPr>
          <w:rFonts w:ascii="Times New Roman" w:hAnsi="Times New Roman" w:cs="Times New Roman"/>
          <w:sz w:val="32"/>
          <w:szCs w:val="28"/>
        </w:rPr>
      </w:pPr>
    </w:p>
    <w:p w:rsidR="00F66CAB" w:rsidRPr="00FD47D5" w:rsidRDefault="0029655D" w:rsidP="0029655D">
      <w:pPr>
        <w:pStyle w:val="1"/>
        <w:spacing w:before="0" w:after="0"/>
        <w:rPr>
          <w:b w:val="0"/>
          <w:color w:val="auto"/>
          <w:sz w:val="28"/>
          <w:szCs w:val="28"/>
        </w:rPr>
      </w:pPr>
      <w:r w:rsidRPr="00FD47D5">
        <w:rPr>
          <w:b w:val="0"/>
          <w:color w:val="auto"/>
          <w:sz w:val="28"/>
          <w:szCs w:val="28"/>
        </w:rPr>
        <w:t>Ресурсное обеспе</w:t>
      </w:r>
      <w:r w:rsidR="00F66CAB" w:rsidRPr="00FD47D5">
        <w:rPr>
          <w:b w:val="0"/>
          <w:color w:val="auto"/>
          <w:sz w:val="28"/>
          <w:szCs w:val="28"/>
        </w:rPr>
        <w:t>чение государственной программы</w:t>
      </w:r>
    </w:p>
    <w:p w:rsidR="0029655D" w:rsidRPr="00FD47D5" w:rsidRDefault="0029655D" w:rsidP="0029655D">
      <w:pPr>
        <w:pStyle w:val="1"/>
        <w:spacing w:before="0" w:after="0"/>
        <w:rPr>
          <w:b w:val="0"/>
          <w:color w:val="auto"/>
          <w:sz w:val="28"/>
          <w:szCs w:val="28"/>
        </w:rPr>
      </w:pPr>
      <w:r w:rsidRPr="00FD47D5">
        <w:rPr>
          <w:b w:val="0"/>
          <w:color w:val="auto"/>
          <w:sz w:val="28"/>
          <w:szCs w:val="28"/>
        </w:rPr>
        <w:t>«Содействие занятости населения Республики Татарстан на 2014 – 2025 годы»</w:t>
      </w:r>
    </w:p>
    <w:p w:rsidR="00D0420A" w:rsidRPr="00FD47D5" w:rsidRDefault="00D0420A" w:rsidP="00D0420A">
      <w:pPr>
        <w:rPr>
          <w:lang w:val="x-none"/>
        </w:rPr>
      </w:pP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992"/>
        <w:gridCol w:w="851"/>
        <w:gridCol w:w="1134"/>
        <w:gridCol w:w="1134"/>
        <w:gridCol w:w="1134"/>
        <w:gridCol w:w="1134"/>
        <w:gridCol w:w="1134"/>
        <w:gridCol w:w="1134"/>
        <w:gridCol w:w="1134"/>
        <w:gridCol w:w="1276"/>
        <w:gridCol w:w="1276"/>
        <w:gridCol w:w="1134"/>
        <w:gridCol w:w="1134"/>
        <w:gridCol w:w="1417"/>
      </w:tblGrid>
      <w:tr w:rsidR="00D0420A" w:rsidRPr="00FD47D5" w:rsidTr="00B568AE">
        <w:trPr>
          <w:trHeight w:val="20"/>
        </w:trPr>
        <w:tc>
          <w:tcPr>
            <w:tcW w:w="992" w:type="dxa"/>
            <w:vMerge w:val="restart"/>
            <w:tcBorders>
              <w:bottom w:val="nil"/>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Наименования подпрограмм</w:t>
            </w:r>
          </w:p>
        </w:tc>
        <w:tc>
          <w:tcPr>
            <w:tcW w:w="851" w:type="dxa"/>
            <w:vMerge w:val="restart"/>
            <w:tcBorders>
              <w:bottom w:val="nil"/>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Источники финансирования</w:t>
            </w:r>
          </w:p>
        </w:tc>
        <w:tc>
          <w:tcPr>
            <w:tcW w:w="14175" w:type="dxa"/>
            <w:gridSpan w:val="12"/>
            <w:tcBorders>
              <w:bottom w:val="single" w:sz="4" w:space="0" w:color="auto"/>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Объе</w:t>
            </w:r>
            <w:r w:rsidR="000043E1">
              <w:rPr>
                <w:rFonts w:ascii="Times New Roman" w:hAnsi="Times New Roman" w:cs="Times New Roman"/>
                <w:sz w:val="18"/>
              </w:rPr>
              <w:t>м финансирования по годам, тыс.</w:t>
            </w:r>
            <w:r w:rsidRPr="00B568AE">
              <w:rPr>
                <w:rFonts w:ascii="Times New Roman" w:hAnsi="Times New Roman" w:cs="Times New Roman"/>
                <w:sz w:val="18"/>
              </w:rPr>
              <w:t>рублей</w:t>
            </w:r>
          </w:p>
        </w:tc>
      </w:tr>
      <w:tr w:rsidR="00D0420A" w:rsidRPr="00FD47D5" w:rsidTr="00B568AE">
        <w:trPr>
          <w:trHeight w:val="20"/>
        </w:trPr>
        <w:tc>
          <w:tcPr>
            <w:tcW w:w="992" w:type="dxa"/>
            <w:vMerge/>
            <w:tcBorders>
              <w:bottom w:val="nil"/>
            </w:tcBorders>
          </w:tcPr>
          <w:p w:rsidR="00D0420A" w:rsidRPr="00B568AE" w:rsidRDefault="00D0420A" w:rsidP="00AF6166">
            <w:pPr>
              <w:rPr>
                <w:rFonts w:ascii="Times New Roman" w:hAnsi="Times New Roman" w:cs="Times New Roman"/>
                <w:sz w:val="18"/>
                <w:szCs w:val="20"/>
              </w:rPr>
            </w:pPr>
          </w:p>
        </w:tc>
        <w:tc>
          <w:tcPr>
            <w:tcW w:w="851" w:type="dxa"/>
            <w:vMerge/>
            <w:tcBorders>
              <w:bottom w:val="nil"/>
            </w:tcBorders>
          </w:tcPr>
          <w:p w:rsidR="00D0420A" w:rsidRPr="00B568AE" w:rsidRDefault="00D0420A" w:rsidP="00AF6166">
            <w:pPr>
              <w:rPr>
                <w:rFonts w:ascii="Times New Roman" w:hAnsi="Times New Roman" w:cs="Times New Roman"/>
                <w:sz w:val="18"/>
                <w:szCs w:val="20"/>
              </w:rPr>
            </w:pPr>
          </w:p>
        </w:tc>
        <w:tc>
          <w:tcPr>
            <w:tcW w:w="1134" w:type="dxa"/>
            <w:tcBorders>
              <w:bottom w:val="nil"/>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2014 г.</w:t>
            </w:r>
          </w:p>
        </w:tc>
        <w:tc>
          <w:tcPr>
            <w:tcW w:w="1134" w:type="dxa"/>
            <w:tcBorders>
              <w:bottom w:val="nil"/>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2015 г.</w:t>
            </w:r>
          </w:p>
        </w:tc>
        <w:tc>
          <w:tcPr>
            <w:tcW w:w="1134" w:type="dxa"/>
            <w:tcBorders>
              <w:bottom w:val="nil"/>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2016 г.</w:t>
            </w:r>
          </w:p>
        </w:tc>
        <w:tc>
          <w:tcPr>
            <w:tcW w:w="1134" w:type="dxa"/>
            <w:tcBorders>
              <w:bottom w:val="nil"/>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2017 г.</w:t>
            </w:r>
          </w:p>
        </w:tc>
        <w:tc>
          <w:tcPr>
            <w:tcW w:w="1134" w:type="dxa"/>
            <w:tcBorders>
              <w:bottom w:val="nil"/>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2018 г.</w:t>
            </w:r>
          </w:p>
        </w:tc>
        <w:tc>
          <w:tcPr>
            <w:tcW w:w="1134" w:type="dxa"/>
            <w:tcBorders>
              <w:bottom w:val="nil"/>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2019 г.</w:t>
            </w:r>
          </w:p>
        </w:tc>
        <w:tc>
          <w:tcPr>
            <w:tcW w:w="1134" w:type="dxa"/>
            <w:tcBorders>
              <w:bottom w:val="nil"/>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2020 г.</w:t>
            </w:r>
          </w:p>
        </w:tc>
        <w:tc>
          <w:tcPr>
            <w:tcW w:w="1276" w:type="dxa"/>
            <w:tcBorders>
              <w:bottom w:val="nil"/>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2021 г.</w:t>
            </w:r>
          </w:p>
        </w:tc>
        <w:tc>
          <w:tcPr>
            <w:tcW w:w="1276" w:type="dxa"/>
            <w:tcBorders>
              <w:bottom w:val="nil"/>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2022 г.</w:t>
            </w:r>
          </w:p>
        </w:tc>
        <w:tc>
          <w:tcPr>
            <w:tcW w:w="1134" w:type="dxa"/>
            <w:tcBorders>
              <w:bottom w:val="nil"/>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2023 г.</w:t>
            </w:r>
          </w:p>
        </w:tc>
        <w:tc>
          <w:tcPr>
            <w:tcW w:w="1134" w:type="dxa"/>
            <w:tcBorders>
              <w:bottom w:val="nil"/>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2024 г.</w:t>
            </w:r>
          </w:p>
        </w:tc>
        <w:tc>
          <w:tcPr>
            <w:tcW w:w="1417" w:type="dxa"/>
            <w:tcBorders>
              <w:bottom w:val="nil"/>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2025 г.</w:t>
            </w:r>
          </w:p>
        </w:tc>
      </w:tr>
    </w:tbl>
    <w:p w:rsidR="00B568AE" w:rsidRPr="00B568AE" w:rsidRDefault="00B568AE">
      <w:pPr>
        <w:rPr>
          <w:sz w:val="2"/>
        </w:rPr>
      </w:pP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992"/>
        <w:gridCol w:w="851"/>
        <w:gridCol w:w="1134"/>
        <w:gridCol w:w="1134"/>
        <w:gridCol w:w="1134"/>
        <w:gridCol w:w="1134"/>
        <w:gridCol w:w="1134"/>
        <w:gridCol w:w="1134"/>
        <w:gridCol w:w="1134"/>
        <w:gridCol w:w="1276"/>
        <w:gridCol w:w="1276"/>
        <w:gridCol w:w="1134"/>
        <w:gridCol w:w="1134"/>
        <w:gridCol w:w="1417"/>
      </w:tblGrid>
      <w:tr w:rsidR="00D0420A" w:rsidRPr="00FD47D5" w:rsidTr="000043E1">
        <w:trPr>
          <w:trHeight w:val="20"/>
          <w:tblHeader/>
        </w:trPr>
        <w:tc>
          <w:tcPr>
            <w:tcW w:w="992" w:type="dxa"/>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1</w:t>
            </w:r>
          </w:p>
        </w:tc>
        <w:tc>
          <w:tcPr>
            <w:tcW w:w="851" w:type="dxa"/>
            <w:tcBorders>
              <w:bottom w:val="single" w:sz="4" w:space="0" w:color="auto"/>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2</w:t>
            </w:r>
          </w:p>
        </w:tc>
        <w:tc>
          <w:tcPr>
            <w:tcW w:w="1134" w:type="dxa"/>
            <w:tcBorders>
              <w:bottom w:val="single" w:sz="4" w:space="0" w:color="auto"/>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3</w:t>
            </w:r>
          </w:p>
        </w:tc>
        <w:tc>
          <w:tcPr>
            <w:tcW w:w="1134" w:type="dxa"/>
            <w:tcBorders>
              <w:bottom w:val="single" w:sz="4" w:space="0" w:color="auto"/>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4</w:t>
            </w:r>
          </w:p>
        </w:tc>
        <w:tc>
          <w:tcPr>
            <w:tcW w:w="1134" w:type="dxa"/>
            <w:tcBorders>
              <w:bottom w:val="single" w:sz="4" w:space="0" w:color="auto"/>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5</w:t>
            </w:r>
          </w:p>
        </w:tc>
        <w:tc>
          <w:tcPr>
            <w:tcW w:w="1134" w:type="dxa"/>
            <w:tcBorders>
              <w:bottom w:val="single" w:sz="4" w:space="0" w:color="auto"/>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6</w:t>
            </w:r>
          </w:p>
        </w:tc>
        <w:tc>
          <w:tcPr>
            <w:tcW w:w="1134" w:type="dxa"/>
            <w:tcBorders>
              <w:bottom w:val="single" w:sz="4" w:space="0" w:color="auto"/>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7</w:t>
            </w:r>
          </w:p>
        </w:tc>
        <w:tc>
          <w:tcPr>
            <w:tcW w:w="1134" w:type="dxa"/>
            <w:tcBorders>
              <w:bottom w:val="single" w:sz="4" w:space="0" w:color="auto"/>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8</w:t>
            </w:r>
          </w:p>
        </w:tc>
        <w:tc>
          <w:tcPr>
            <w:tcW w:w="1134" w:type="dxa"/>
            <w:tcBorders>
              <w:bottom w:val="single" w:sz="4" w:space="0" w:color="auto"/>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9</w:t>
            </w:r>
          </w:p>
        </w:tc>
        <w:tc>
          <w:tcPr>
            <w:tcW w:w="1276" w:type="dxa"/>
            <w:tcBorders>
              <w:bottom w:val="single" w:sz="4" w:space="0" w:color="auto"/>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10</w:t>
            </w:r>
          </w:p>
        </w:tc>
        <w:tc>
          <w:tcPr>
            <w:tcW w:w="1276" w:type="dxa"/>
            <w:tcBorders>
              <w:bottom w:val="single" w:sz="4" w:space="0" w:color="auto"/>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11</w:t>
            </w:r>
          </w:p>
        </w:tc>
        <w:tc>
          <w:tcPr>
            <w:tcW w:w="1134" w:type="dxa"/>
            <w:tcBorders>
              <w:bottom w:val="single" w:sz="4" w:space="0" w:color="auto"/>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12</w:t>
            </w:r>
          </w:p>
        </w:tc>
        <w:tc>
          <w:tcPr>
            <w:tcW w:w="1134" w:type="dxa"/>
            <w:tcBorders>
              <w:bottom w:val="single" w:sz="4" w:space="0" w:color="auto"/>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13</w:t>
            </w:r>
          </w:p>
        </w:tc>
        <w:tc>
          <w:tcPr>
            <w:tcW w:w="1417" w:type="dxa"/>
            <w:tcBorders>
              <w:bottom w:val="single" w:sz="4" w:space="0" w:color="auto"/>
            </w:tcBorders>
          </w:tcPr>
          <w:p w:rsidR="00D0420A" w:rsidRPr="00B568AE" w:rsidRDefault="00D0420A" w:rsidP="00AF6166">
            <w:pPr>
              <w:pStyle w:val="ConsPlusNormal"/>
              <w:jc w:val="center"/>
              <w:rPr>
                <w:rFonts w:ascii="Times New Roman" w:hAnsi="Times New Roman" w:cs="Times New Roman"/>
                <w:sz w:val="18"/>
              </w:rPr>
            </w:pPr>
            <w:r w:rsidRPr="00B568AE">
              <w:rPr>
                <w:rFonts w:ascii="Times New Roman" w:hAnsi="Times New Roman" w:cs="Times New Roman"/>
                <w:sz w:val="18"/>
              </w:rPr>
              <w:t>14</w:t>
            </w:r>
          </w:p>
        </w:tc>
      </w:tr>
      <w:tr w:rsidR="006B1CD6" w:rsidRPr="00FD47D5" w:rsidTr="000043E1">
        <w:trPr>
          <w:trHeight w:val="20"/>
        </w:trPr>
        <w:tc>
          <w:tcPr>
            <w:tcW w:w="992" w:type="dxa"/>
            <w:vMerge w:val="restart"/>
            <w:tcBorders>
              <w:right w:val="single" w:sz="4" w:space="0" w:color="auto"/>
            </w:tcBorders>
          </w:tcPr>
          <w:p w:rsidR="006B1CD6" w:rsidRPr="00B568AE" w:rsidRDefault="006B1CD6" w:rsidP="006B1CD6">
            <w:pPr>
              <w:pStyle w:val="ConsPlusNormal"/>
              <w:jc w:val="both"/>
              <w:rPr>
                <w:rFonts w:ascii="Times New Roman" w:hAnsi="Times New Roman" w:cs="Times New Roman"/>
                <w:sz w:val="18"/>
              </w:rPr>
            </w:pPr>
            <w:r w:rsidRPr="00B568AE">
              <w:rPr>
                <w:rFonts w:ascii="Times New Roman" w:hAnsi="Times New Roman" w:cs="Times New Roman"/>
                <w:sz w:val="18"/>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851" w:type="dxa"/>
            <w:tcBorders>
              <w:top w:val="single" w:sz="4" w:space="0" w:color="auto"/>
              <w:left w:val="single" w:sz="4" w:space="0" w:color="auto"/>
              <w:bottom w:val="single" w:sz="4" w:space="0" w:color="auto"/>
              <w:right w:val="single" w:sz="4" w:space="0" w:color="auto"/>
            </w:tcBorders>
          </w:tcPr>
          <w:p w:rsidR="006B1CD6" w:rsidRPr="00B568AE" w:rsidRDefault="006B1CD6" w:rsidP="006B1CD6">
            <w:pPr>
              <w:pStyle w:val="ConsPlusNormal"/>
              <w:rPr>
                <w:rFonts w:ascii="Times New Roman" w:hAnsi="Times New Roman" w:cs="Times New Roman"/>
                <w:sz w:val="18"/>
              </w:rPr>
            </w:pPr>
            <w:r w:rsidRPr="00B568AE">
              <w:rPr>
                <w:rFonts w:ascii="Times New Roman" w:hAnsi="Times New Roman" w:cs="Times New Roman"/>
                <w:sz w:val="18"/>
              </w:rPr>
              <w:t>всего</w:t>
            </w:r>
          </w:p>
        </w:tc>
        <w:tc>
          <w:tcPr>
            <w:tcW w:w="1134" w:type="dxa"/>
            <w:tcBorders>
              <w:top w:val="single" w:sz="4" w:space="0" w:color="auto"/>
              <w:left w:val="single" w:sz="4" w:space="0" w:color="auto"/>
              <w:bottom w:val="single" w:sz="4" w:space="0" w:color="auto"/>
              <w:right w:val="single" w:sz="4" w:space="0" w:color="auto"/>
            </w:tcBorders>
          </w:tcPr>
          <w:p w:rsidR="006B1CD6" w:rsidRPr="00B568AE" w:rsidRDefault="006B1CD6" w:rsidP="006B1CD6">
            <w:pPr>
              <w:pStyle w:val="ConsPlusNormal"/>
              <w:ind w:left="-63"/>
              <w:jc w:val="center"/>
              <w:rPr>
                <w:rFonts w:ascii="Times New Roman" w:hAnsi="Times New Roman" w:cs="Times New Roman"/>
                <w:sz w:val="18"/>
              </w:rPr>
            </w:pPr>
            <w:r w:rsidRPr="00B568AE">
              <w:rPr>
                <w:rFonts w:ascii="Times New Roman" w:hAnsi="Times New Roman" w:cs="Times New Roman"/>
                <w:sz w:val="18"/>
              </w:rPr>
              <w:t>1 611 314,39</w:t>
            </w:r>
          </w:p>
        </w:tc>
        <w:tc>
          <w:tcPr>
            <w:tcW w:w="1134" w:type="dxa"/>
            <w:tcBorders>
              <w:top w:val="single" w:sz="4" w:space="0" w:color="auto"/>
              <w:left w:val="single" w:sz="4" w:space="0" w:color="auto"/>
              <w:bottom w:val="single" w:sz="4" w:space="0" w:color="auto"/>
              <w:right w:val="single" w:sz="4" w:space="0" w:color="auto"/>
            </w:tcBorders>
          </w:tcPr>
          <w:p w:rsidR="006B1CD6" w:rsidRPr="00B568AE" w:rsidRDefault="006B1CD6" w:rsidP="006B1CD6">
            <w:pPr>
              <w:pStyle w:val="ConsPlusNormal"/>
              <w:ind w:left="-63"/>
              <w:jc w:val="center"/>
              <w:rPr>
                <w:rFonts w:ascii="Times New Roman" w:hAnsi="Times New Roman" w:cs="Times New Roman"/>
                <w:sz w:val="18"/>
              </w:rPr>
            </w:pPr>
            <w:r w:rsidRPr="00B568AE">
              <w:rPr>
                <w:rFonts w:ascii="Times New Roman" w:hAnsi="Times New Roman" w:cs="Times New Roman"/>
                <w:sz w:val="18"/>
              </w:rPr>
              <w:t>1 388 721,01</w:t>
            </w:r>
          </w:p>
        </w:tc>
        <w:tc>
          <w:tcPr>
            <w:tcW w:w="1134" w:type="dxa"/>
            <w:tcBorders>
              <w:top w:val="single" w:sz="4" w:space="0" w:color="auto"/>
              <w:left w:val="single" w:sz="4" w:space="0" w:color="auto"/>
              <w:bottom w:val="single" w:sz="4" w:space="0" w:color="auto"/>
              <w:right w:val="single" w:sz="4" w:space="0" w:color="auto"/>
            </w:tcBorders>
          </w:tcPr>
          <w:p w:rsidR="006B1CD6" w:rsidRPr="00B568AE" w:rsidRDefault="006B1CD6" w:rsidP="006B1CD6">
            <w:pPr>
              <w:pStyle w:val="ConsPlusNormal"/>
              <w:ind w:left="-63"/>
              <w:jc w:val="center"/>
              <w:rPr>
                <w:rFonts w:ascii="Times New Roman" w:hAnsi="Times New Roman" w:cs="Times New Roman"/>
                <w:sz w:val="18"/>
              </w:rPr>
            </w:pPr>
            <w:r w:rsidRPr="00B568AE">
              <w:rPr>
                <w:rFonts w:ascii="Times New Roman" w:hAnsi="Times New Roman" w:cs="Times New Roman"/>
                <w:sz w:val="18"/>
              </w:rPr>
              <w:t>1 410 779,48</w:t>
            </w:r>
          </w:p>
        </w:tc>
        <w:tc>
          <w:tcPr>
            <w:tcW w:w="1134" w:type="dxa"/>
            <w:tcBorders>
              <w:top w:val="single" w:sz="4" w:space="0" w:color="auto"/>
              <w:left w:val="single" w:sz="4" w:space="0" w:color="auto"/>
              <w:bottom w:val="single" w:sz="4" w:space="0" w:color="auto"/>
              <w:right w:val="single" w:sz="4" w:space="0" w:color="auto"/>
            </w:tcBorders>
          </w:tcPr>
          <w:p w:rsidR="006B1CD6" w:rsidRPr="00B568AE" w:rsidRDefault="006B1CD6" w:rsidP="006B1CD6">
            <w:pPr>
              <w:pStyle w:val="ConsPlusNormal"/>
              <w:ind w:left="-63"/>
              <w:jc w:val="center"/>
              <w:rPr>
                <w:rFonts w:ascii="Times New Roman" w:hAnsi="Times New Roman" w:cs="Times New Roman"/>
                <w:sz w:val="18"/>
              </w:rPr>
            </w:pPr>
            <w:r w:rsidRPr="00B568AE">
              <w:rPr>
                <w:rFonts w:ascii="Times New Roman" w:hAnsi="Times New Roman" w:cs="Times New Roman"/>
                <w:sz w:val="18"/>
              </w:rPr>
              <w:t>1 315 776,8</w:t>
            </w:r>
          </w:p>
        </w:tc>
        <w:tc>
          <w:tcPr>
            <w:tcW w:w="1134" w:type="dxa"/>
            <w:tcBorders>
              <w:top w:val="single" w:sz="4" w:space="0" w:color="auto"/>
              <w:left w:val="single" w:sz="4" w:space="0" w:color="auto"/>
              <w:bottom w:val="single" w:sz="4" w:space="0" w:color="auto"/>
              <w:right w:val="single" w:sz="4" w:space="0" w:color="auto"/>
            </w:tcBorders>
          </w:tcPr>
          <w:p w:rsidR="006B1CD6" w:rsidRPr="00B568AE" w:rsidRDefault="006B1CD6" w:rsidP="006B1CD6">
            <w:pPr>
              <w:pStyle w:val="ConsPlusNormal"/>
              <w:ind w:left="-63"/>
              <w:jc w:val="center"/>
              <w:rPr>
                <w:rFonts w:ascii="Times New Roman" w:hAnsi="Times New Roman" w:cs="Times New Roman"/>
                <w:sz w:val="18"/>
              </w:rPr>
            </w:pPr>
            <w:r w:rsidRPr="00B568AE">
              <w:rPr>
                <w:rFonts w:ascii="Times New Roman" w:hAnsi="Times New Roman" w:cs="Times New Roman"/>
                <w:sz w:val="18"/>
              </w:rPr>
              <w:t>1 315 863,1</w:t>
            </w:r>
          </w:p>
        </w:tc>
        <w:tc>
          <w:tcPr>
            <w:tcW w:w="1134" w:type="dxa"/>
            <w:tcBorders>
              <w:top w:val="single" w:sz="4" w:space="0" w:color="auto"/>
              <w:left w:val="single" w:sz="4" w:space="0" w:color="auto"/>
              <w:bottom w:val="single" w:sz="4" w:space="0" w:color="auto"/>
              <w:right w:val="single" w:sz="4" w:space="0" w:color="auto"/>
            </w:tcBorders>
          </w:tcPr>
          <w:p w:rsidR="006B1CD6" w:rsidRPr="00B568AE" w:rsidRDefault="006B1CD6" w:rsidP="006B1CD6">
            <w:pPr>
              <w:pStyle w:val="ConsPlusNormal"/>
              <w:ind w:left="-63"/>
              <w:jc w:val="center"/>
              <w:rPr>
                <w:rFonts w:ascii="Times New Roman" w:hAnsi="Times New Roman" w:cs="Times New Roman"/>
                <w:sz w:val="18"/>
              </w:rPr>
            </w:pPr>
            <w:r w:rsidRPr="00B568AE">
              <w:rPr>
                <w:rFonts w:ascii="Times New Roman" w:hAnsi="Times New Roman" w:cs="Times New Roman"/>
                <w:sz w:val="18"/>
              </w:rPr>
              <w:t>1 876 479,8</w:t>
            </w:r>
          </w:p>
        </w:tc>
        <w:tc>
          <w:tcPr>
            <w:tcW w:w="1134" w:type="dxa"/>
            <w:tcBorders>
              <w:top w:val="single" w:sz="4" w:space="0" w:color="auto"/>
              <w:left w:val="single" w:sz="4" w:space="0" w:color="auto"/>
              <w:bottom w:val="single" w:sz="4" w:space="0" w:color="auto"/>
              <w:right w:val="single" w:sz="4" w:space="0" w:color="auto"/>
            </w:tcBorders>
          </w:tcPr>
          <w:p w:rsidR="006B1CD6" w:rsidRPr="00B568AE" w:rsidRDefault="006B1CD6" w:rsidP="006B1CD6">
            <w:pPr>
              <w:pStyle w:val="ConsPlusNormal"/>
              <w:ind w:left="-63"/>
              <w:jc w:val="center"/>
              <w:rPr>
                <w:rFonts w:ascii="Times New Roman" w:hAnsi="Times New Roman" w:cs="Times New Roman"/>
                <w:sz w:val="18"/>
              </w:rPr>
            </w:pPr>
            <w:r w:rsidRPr="00B568AE">
              <w:rPr>
                <w:rFonts w:ascii="Times New Roman" w:hAnsi="Times New Roman" w:cs="Times New Roman"/>
                <w:sz w:val="18"/>
              </w:rPr>
              <w:t>5 356 930,6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B1CD6" w:rsidRPr="00B568AE" w:rsidRDefault="006B1CD6" w:rsidP="008D08BD">
            <w:pPr>
              <w:pStyle w:val="ConsPlusNormal"/>
              <w:ind w:left="-63"/>
              <w:jc w:val="center"/>
              <w:rPr>
                <w:rFonts w:ascii="Times New Roman" w:hAnsi="Times New Roman" w:cs="Times New Roman"/>
                <w:sz w:val="18"/>
              </w:rPr>
            </w:pPr>
            <w:r w:rsidRPr="00B568AE">
              <w:rPr>
                <w:rFonts w:ascii="Times New Roman" w:hAnsi="Times New Roman" w:cs="Times New Roman"/>
                <w:sz w:val="18"/>
              </w:rPr>
              <w:t>2 261 492,70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B1CD6" w:rsidRPr="00B344EF" w:rsidRDefault="00B344EF" w:rsidP="00B344EF">
            <w:pPr>
              <w:pStyle w:val="ConsPlusNormal"/>
              <w:ind w:left="-63"/>
              <w:jc w:val="center"/>
              <w:rPr>
                <w:rFonts w:ascii="Times New Roman" w:hAnsi="Times New Roman" w:cs="Times New Roman"/>
                <w:sz w:val="18"/>
              </w:rPr>
            </w:pPr>
            <w:r w:rsidRPr="00B344EF">
              <w:rPr>
                <w:rFonts w:ascii="Times New Roman" w:hAnsi="Times New Roman" w:cs="Times New Roman"/>
                <w:sz w:val="18"/>
              </w:rPr>
              <w:t>3 483 912,3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1CD6" w:rsidRPr="00B568AE" w:rsidRDefault="006B1CD6" w:rsidP="008D08BD">
            <w:pPr>
              <w:pStyle w:val="ConsPlusNormal"/>
              <w:ind w:left="-63"/>
              <w:jc w:val="center"/>
              <w:rPr>
                <w:rFonts w:ascii="Times New Roman" w:hAnsi="Times New Roman" w:cs="Times New Roman"/>
                <w:sz w:val="18"/>
              </w:rPr>
            </w:pPr>
            <w:r w:rsidRPr="00B568AE">
              <w:rPr>
                <w:rFonts w:ascii="Times New Roman" w:hAnsi="Times New Roman" w:cs="Times New Roman"/>
                <w:sz w:val="18"/>
              </w:rPr>
              <w:t>2 631 546,20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1CD6" w:rsidRPr="00B568AE" w:rsidRDefault="006B1CD6" w:rsidP="008D08BD">
            <w:pPr>
              <w:pStyle w:val="ConsPlusNormal"/>
              <w:ind w:left="-63"/>
              <w:jc w:val="center"/>
              <w:rPr>
                <w:rFonts w:ascii="Times New Roman" w:hAnsi="Times New Roman" w:cs="Times New Roman"/>
                <w:sz w:val="18"/>
              </w:rPr>
            </w:pPr>
            <w:r w:rsidRPr="00B568AE">
              <w:rPr>
                <w:rFonts w:ascii="Times New Roman" w:hAnsi="Times New Roman" w:cs="Times New Roman"/>
                <w:sz w:val="18"/>
              </w:rPr>
              <w:t>2 632 252,70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1CD6" w:rsidRPr="00B568AE" w:rsidRDefault="006B1CD6" w:rsidP="008D08BD">
            <w:pPr>
              <w:pStyle w:val="ConsPlusNormal"/>
              <w:ind w:left="-63" w:right="-60"/>
              <w:jc w:val="center"/>
              <w:rPr>
                <w:rFonts w:ascii="Times New Roman" w:hAnsi="Times New Roman" w:cs="Times New Roman"/>
                <w:sz w:val="18"/>
              </w:rPr>
            </w:pPr>
            <w:r w:rsidRPr="00B568AE">
              <w:rPr>
                <w:rFonts w:ascii="Times New Roman" w:hAnsi="Times New Roman" w:cs="Times New Roman"/>
                <w:sz w:val="18"/>
              </w:rPr>
              <w:t>1 632 489,90</w:t>
            </w:r>
            <w:r w:rsidR="000043E1" w:rsidRPr="000043E1">
              <w:rPr>
                <w:rFonts w:ascii="Times New Roman" w:hAnsi="Times New Roman" w:cs="Times New Roman"/>
                <w:sz w:val="20"/>
                <w:vertAlign w:val="superscript"/>
              </w:rPr>
              <w:t>*</w:t>
            </w:r>
          </w:p>
        </w:tc>
      </w:tr>
      <w:tr w:rsidR="008D08BD" w:rsidRPr="00FD47D5" w:rsidTr="000043E1">
        <w:trPr>
          <w:trHeight w:val="20"/>
        </w:trPr>
        <w:tc>
          <w:tcPr>
            <w:tcW w:w="992" w:type="dxa"/>
            <w:vMerge/>
            <w:tcBorders>
              <w:right w:val="single" w:sz="4" w:space="0" w:color="auto"/>
            </w:tcBorders>
          </w:tcPr>
          <w:p w:rsidR="008D08BD" w:rsidRPr="00B568AE" w:rsidRDefault="008D08BD" w:rsidP="008D08BD">
            <w:pPr>
              <w:rPr>
                <w:rFonts w:ascii="Times New Roman" w:hAnsi="Times New Roman" w:cs="Times New Roman"/>
                <w:sz w:val="18"/>
                <w:szCs w:val="20"/>
              </w:rPr>
            </w:pPr>
          </w:p>
        </w:tc>
        <w:tc>
          <w:tcPr>
            <w:tcW w:w="851"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both"/>
              <w:rPr>
                <w:rFonts w:ascii="Times New Roman" w:hAnsi="Times New Roman" w:cs="Times New Roman"/>
                <w:sz w:val="18"/>
              </w:rPr>
            </w:pPr>
            <w:r w:rsidRPr="00B568AE">
              <w:rPr>
                <w:rFonts w:ascii="Times New Roman" w:hAnsi="Times New Roman" w:cs="Times New Roman"/>
                <w:sz w:val="18"/>
              </w:rPr>
              <w:t>бюджет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654 277,79</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617 082,01</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668 736,98</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705 897,7</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740 695,0</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752 250,2</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769 783,2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781 595,70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08BD" w:rsidRPr="00B344EF" w:rsidRDefault="008D08BD" w:rsidP="008D08BD">
            <w:pPr>
              <w:pStyle w:val="ConsPlusNormal"/>
              <w:jc w:val="center"/>
              <w:rPr>
                <w:rFonts w:ascii="Times New Roman" w:hAnsi="Times New Roman" w:cs="Times New Roman"/>
                <w:sz w:val="18"/>
              </w:rPr>
            </w:pPr>
            <w:r w:rsidRPr="00B344EF">
              <w:rPr>
                <w:rFonts w:ascii="Times New Roman" w:hAnsi="Times New Roman" w:cs="Times New Roman"/>
                <w:sz w:val="18"/>
              </w:rPr>
              <w:t>831 298,70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831 528,10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832 234,60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793 147,60</w:t>
            </w:r>
            <w:r w:rsidR="000043E1" w:rsidRPr="000043E1">
              <w:rPr>
                <w:rFonts w:ascii="Times New Roman" w:hAnsi="Times New Roman" w:cs="Times New Roman"/>
                <w:sz w:val="20"/>
                <w:vertAlign w:val="superscript"/>
              </w:rPr>
              <w:t>*</w:t>
            </w:r>
          </w:p>
        </w:tc>
      </w:tr>
      <w:tr w:rsidR="008D08BD" w:rsidRPr="00FD47D5" w:rsidTr="000043E1">
        <w:trPr>
          <w:trHeight w:val="20"/>
        </w:trPr>
        <w:tc>
          <w:tcPr>
            <w:tcW w:w="992" w:type="dxa"/>
            <w:vMerge/>
            <w:tcBorders>
              <w:right w:val="single" w:sz="4" w:space="0" w:color="auto"/>
            </w:tcBorders>
          </w:tcPr>
          <w:p w:rsidR="008D08BD" w:rsidRPr="00B568AE" w:rsidRDefault="008D08BD" w:rsidP="008D08BD">
            <w:pPr>
              <w:rPr>
                <w:rFonts w:ascii="Times New Roman" w:hAnsi="Times New Roman" w:cs="Times New Roman"/>
                <w:sz w:val="18"/>
                <w:szCs w:val="20"/>
              </w:rPr>
            </w:pPr>
          </w:p>
        </w:tc>
        <w:tc>
          <w:tcPr>
            <w:tcW w:w="851"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both"/>
              <w:rPr>
                <w:rFonts w:ascii="Times New Roman" w:hAnsi="Times New Roman" w:cs="Times New Roman"/>
                <w:sz w:val="18"/>
              </w:rPr>
            </w:pPr>
            <w:r w:rsidRPr="00B568AE">
              <w:rPr>
                <w:rFonts w:ascii="Times New Roman" w:hAnsi="Times New Roman" w:cs="Times New Roman"/>
                <w:sz w:val="18"/>
              </w:rPr>
              <w:t>федеральный бюджет (планируемые к привлечению средства)</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957 036,6</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771 639,0</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742 042,5</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609 879,1</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575 168,1</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1 124 229,6</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4 587 147,4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1 479 897,00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08BD" w:rsidRPr="00B344EF" w:rsidRDefault="00B344EF" w:rsidP="008D08BD">
            <w:pPr>
              <w:pStyle w:val="ConsPlusNormal"/>
              <w:jc w:val="center"/>
              <w:rPr>
                <w:rFonts w:ascii="Times New Roman" w:hAnsi="Times New Roman" w:cs="Times New Roman"/>
                <w:sz w:val="18"/>
              </w:rPr>
            </w:pPr>
            <w:r w:rsidRPr="00B344EF">
              <w:rPr>
                <w:rFonts w:ascii="Times New Roman" w:hAnsi="Times New Roman" w:cs="Times New Roman"/>
                <w:sz w:val="18"/>
              </w:rPr>
              <w:t>2 652 613,6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1 800 018,1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1 800 018,10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839 342,30</w:t>
            </w:r>
            <w:r w:rsidR="000043E1" w:rsidRPr="000043E1">
              <w:rPr>
                <w:rFonts w:ascii="Times New Roman" w:hAnsi="Times New Roman" w:cs="Times New Roman"/>
                <w:sz w:val="20"/>
                <w:vertAlign w:val="superscript"/>
              </w:rPr>
              <w:t>*</w:t>
            </w:r>
          </w:p>
        </w:tc>
      </w:tr>
      <w:tr w:rsidR="008D08BD" w:rsidRPr="00FD47D5" w:rsidTr="000043E1">
        <w:trPr>
          <w:trHeight w:val="20"/>
        </w:trPr>
        <w:tc>
          <w:tcPr>
            <w:tcW w:w="992" w:type="dxa"/>
            <w:tcBorders>
              <w:right w:val="single" w:sz="4" w:space="0" w:color="auto"/>
            </w:tcBorders>
          </w:tcPr>
          <w:p w:rsidR="008D08BD" w:rsidRPr="00B568AE" w:rsidRDefault="008D08BD" w:rsidP="008D08BD">
            <w:pPr>
              <w:pStyle w:val="ConsPlusNormal"/>
              <w:jc w:val="both"/>
              <w:rPr>
                <w:rFonts w:ascii="Times New Roman" w:hAnsi="Times New Roman" w:cs="Times New Roman"/>
                <w:sz w:val="18"/>
              </w:rPr>
            </w:pPr>
            <w:r w:rsidRPr="00B568AE">
              <w:rPr>
                <w:rFonts w:ascii="Times New Roman" w:hAnsi="Times New Roman" w:cs="Times New Roman"/>
                <w:sz w:val="18"/>
              </w:rPr>
              <w:t xml:space="preserve">Улучшение условий и </w:t>
            </w:r>
            <w:r w:rsidRPr="00B568AE">
              <w:rPr>
                <w:rFonts w:ascii="Times New Roman" w:hAnsi="Times New Roman" w:cs="Times New Roman"/>
                <w:sz w:val="18"/>
              </w:rPr>
              <w:lastRenderedPageBreak/>
              <w:t>охраны труда в Республике Татарстан</w:t>
            </w:r>
          </w:p>
        </w:tc>
        <w:tc>
          <w:tcPr>
            <w:tcW w:w="851"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both"/>
              <w:rPr>
                <w:rFonts w:ascii="Times New Roman" w:hAnsi="Times New Roman" w:cs="Times New Roman"/>
                <w:sz w:val="18"/>
              </w:rPr>
            </w:pPr>
            <w:r w:rsidRPr="00B568AE">
              <w:rPr>
                <w:rFonts w:ascii="Times New Roman" w:hAnsi="Times New Roman" w:cs="Times New Roman"/>
                <w:sz w:val="18"/>
              </w:rPr>
              <w:lastRenderedPageBreak/>
              <w:t>бюджет Респуб</w:t>
            </w:r>
            <w:r w:rsidRPr="00B568AE">
              <w:rPr>
                <w:rFonts w:ascii="Times New Roman" w:hAnsi="Times New Roman" w:cs="Times New Roman"/>
                <w:sz w:val="18"/>
              </w:rPr>
              <w:lastRenderedPageBreak/>
              <w:t>лики Татарстан</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lastRenderedPageBreak/>
              <w:t>4 630,0</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4 630,0</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4 630,0</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4 630,0</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4 630,0</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4 630,0</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4 630,0</w:t>
            </w:r>
          </w:p>
        </w:tc>
        <w:tc>
          <w:tcPr>
            <w:tcW w:w="1276"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1 679,2</w:t>
            </w:r>
          </w:p>
        </w:tc>
        <w:tc>
          <w:tcPr>
            <w:tcW w:w="1276"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4 630,0</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4 630,0</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 xml:space="preserve">4 630,0 </w:t>
            </w:r>
          </w:p>
        </w:tc>
        <w:tc>
          <w:tcPr>
            <w:tcW w:w="1417" w:type="dxa"/>
            <w:tcBorders>
              <w:top w:val="single" w:sz="4" w:space="0" w:color="auto"/>
              <w:left w:val="single" w:sz="4" w:space="0" w:color="auto"/>
              <w:bottom w:val="single" w:sz="4" w:space="0" w:color="auto"/>
              <w:right w:val="single" w:sz="4" w:space="0" w:color="auto"/>
            </w:tcBorders>
          </w:tcPr>
          <w:p w:rsidR="008D08BD" w:rsidRPr="00B568AE" w:rsidRDefault="000043E1" w:rsidP="008D08BD">
            <w:pPr>
              <w:pStyle w:val="ConsPlusNormal"/>
              <w:jc w:val="center"/>
              <w:rPr>
                <w:rFonts w:ascii="Times New Roman" w:hAnsi="Times New Roman" w:cs="Times New Roman"/>
                <w:sz w:val="18"/>
              </w:rPr>
            </w:pPr>
            <w:r>
              <w:rPr>
                <w:rFonts w:ascii="Times New Roman" w:hAnsi="Times New Roman" w:cs="Times New Roman"/>
                <w:sz w:val="18"/>
              </w:rPr>
              <w:t>4 630,0</w:t>
            </w:r>
            <w:r w:rsidRPr="000043E1">
              <w:rPr>
                <w:rFonts w:ascii="Times New Roman" w:hAnsi="Times New Roman" w:cs="Times New Roman"/>
                <w:sz w:val="20"/>
                <w:vertAlign w:val="superscript"/>
              </w:rPr>
              <w:t>*</w:t>
            </w:r>
          </w:p>
        </w:tc>
      </w:tr>
      <w:tr w:rsidR="008D08BD" w:rsidRPr="00FD47D5" w:rsidTr="000043E1">
        <w:trPr>
          <w:trHeight w:val="20"/>
        </w:trPr>
        <w:tc>
          <w:tcPr>
            <w:tcW w:w="992" w:type="dxa"/>
          </w:tcPr>
          <w:p w:rsidR="008D08BD" w:rsidRPr="00B568AE" w:rsidRDefault="008D08BD" w:rsidP="008D08BD">
            <w:pPr>
              <w:pStyle w:val="ConsPlusNormal"/>
              <w:jc w:val="both"/>
              <w:rPr>
                <w:rFonts w:ascii="Times New Roman" w:hAnsi="Times New Roman" w:cs="Times New Roman"/>
                <w:sz w:val="18"/>
              </w:rPr>
            </w:pPr>
            <w:r w:rsidRPr="00B568AE">
              <w:rPr>
                <w:rFonts w:ascii="Times New Roman" w:hAnsi="Times New Roman" w:cs="Times New Roman"/>
                <w:sz w:val="18"/>
              </w:rPr>
              <w:lastRenderedPageBreak/>
              <w:t>Популяризация рабочих и инженерных профессий в Республике Татарстан</w:t>
            </w:r>
          </w:p>
        </w:tc>
        <w:tc>
          <w:tcPr>
            <w:tcW w:w="851" w:type="dxa"/>
            <w:tcBorders>
              <w:top w:val="single" w:sz="4" w:space="0" w:color="auto"/>
            </w:tcBorders>
          </w:tcPr>
          <w:p w:rsidR="008D08BD" w:rsidRPr="00B568AE" w:rsidRDefault="008D08BD" w:rsidP="008D08BD">
            <w:pPr>
              <w:pStyle w:val="ConsPlusNormal"/>
              <w:jc w:val="both"/>
              <w:rPr>
                <w:rFonts w:ascii="Times New Roman" w:hAnsi="Times New Roman" w:cs="Times New Roman"/>
                <w:sz w:val="18"/>
              </w:rPr>
            </w:pPr>
            <w:r w:rsidRPr="00B568AE">
              <w:rPr>
                <w:rFonts w:ascii="Times New Roman" w:hAnsi="Times New Roman" w:cs="Times New Roman"/>
                <w:sz w:val="18"/>
              </w:rPr>
              <w:t>бюджет Республики Татарстан</w:t>
            </w:r>
          </w:p>
        </w:tc>
        <w:tc>
          <w:tcPr>
            <w:tcW w:w="1134" w:type="dxa"/>
            <w:tcBorders>
              <w:top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10 000,0</w:t>
            </w:r>
          </w:p>
        </w:tc>
        <w:tc>
          <w:tcPr>
            <w:tcW w:w="1134" w:type="dxa"/>
            <w:tcBorders>
              <w:top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10 000,0</w:t>
            </w:r>
          </w:p>
        </w:tc>
        <w:tc>
          <w:tcPr>
            <w:tcW w:w="1134" w:type="dxa"/>
            <w:tcBorders>
              <w:top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10 000,0</w:t>
            </w:r>
          </w:p>
        </w:tc>
        <w:tc>
          <w:tcPr>
            <w:tcW w:w="1134" w:type="dxa"/>
            <w:tcBorders>
              <w:top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10 735,0</w:t>
            </w:r>
          </w:p>
        </w:tc>
        <w:tc>
          <w:tcPr>
            <w:tcW w:w="1134" w:type="dxa"/>
            <w:tcBorders>
              <w:top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10 000,0</w:t>
            </w:r>
          </w:p>
        </w:tc>
        <w:tc>
          <w:tcPr>
            <w:tcW w:w="1134" w:type="dxa"/>
            <w:tcBorders>
              <w:top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10 000,0</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0,0</w:t>
            </w:r>
          </w:p>
        </w:tc>
        <w:tc>
          <w:tcPr>
            <w:tcW w:w="1276"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2 750,0</w:t>
            </w:r>
          </w:p>
        </w:tc>
        <w:tc>
          <w:tcPr>
            <w:tcW w:w="1276"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10 000,0</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10 000,0</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10 000,0</w:t>
            </w:r>
          </w:p>
        </w:tc>
        <w:tc>
          <w:tcPr>
            <w:tcW w:w="1417"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10 000,0</w:t>
            </w:r>
            <w:r w:rsidR="000043E1" w:rsidRPr="000043E1">
              <w:rPr>
                <w:rFonts w:ascii="Times New Roman" w:hAnsi="Times New Roman" w:cs="Times New Roman"/>
                <w:sz w:val="20"/>
                <w:vertAlign w:val="superscript"/>
              </w:rPr>
              <w:t>*</w:t>
            </w:r>
          </w:p>
        </w:tc>
      </w:tr>
      <w:tr w:rsidR="008D08BD" w:rsidRPr="00FD47D5" w:rsidTr="000043E1">
        <w:trPr>
          <w:trHeight w:val="20"/>
        </w:trPr>
        <w:tc>
          <w:tcPr>
            <w:tcW w:w="1843" w:type="dxa"/>
            <w:gridSpan w:val="2"/>
          </w:tcPr>
          <w:p w:rsidR="008D08BD" w:rsidRPr="00B568AE" w:rsidRDefault="008D08BD" w:rsidP="008D08BD">
            <w:pPr>
              <w:pStyle w:val="ConsPlusNormal"/>
              <w:jc w:val="both"/>
              <w:rPr>
                <w:rFonts w:ascii="Times New Roman" w:hAnsi="Times New Roman" w:cs="Times New Roman"/>
                <w:sz w:val="18"/>
              </w:rPr>
            </w:pPr>
            <w:r w:rsidRPr="00B568AE">
              <w:rPr>
                <w:rFonts w:ascii="Times New Roman" w:hAnsi="Times New Roman" w:cs="Times New Roman"/>
                <w:sz w:val="18"/>
              </w:rPr>
              <w:t>Всего по программе, в том числе:</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1 625 944,39</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1 403 351,01</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1 425 409,48</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1 331 141,8</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1 330 493,1</w:t>
            </w:r>
          </w:p>
        </w:tc>
        <w:tc>
          <w:tcPr>
            <w:tcW w:w="1134" w:type="dxa"/>
            <w:tcBorders>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1 891 109,8</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5 361 560,6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2 265 921,90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08BD" w:rsidRPr="00B344EF" w:rsidRDefault="00B344EF" w:rsidP="008D08BD">
            <w:pPr>
              <w:pStyle w:val="ConsPlusNormal"/>
              <w:jc w:val="center"/>
              <w:rPr>
                <w:rFonts w:ascii="Times New Roman" w:hAnsi="Times New Roman" w:cs="Times New Roman"/>
                <w:sz w:val="18"/>
              </w:rPr>
            </w:pPr>
            <w:r w:rsidRPr="00B344EF">
              <w:rPr>
                <w:rFonts w:ascii="Times New Roman" w:hAnsi="Times New Roman" w:cs="Times New Roman"/>
                <w:sz w:val="18"/>
              </w:rPr>
              <w:t>3 498 542,3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A315D5">
            <w:pPr>
              <w:pStyle w:val="ConsPlusNormal"/>
              <w:ind w:left="-60"/>
              <w:jc w:val="center"/>
              <w:rPr>
                <w:rFonts w:ascii="Times New Roman" w:hAnsi="Times New Roman" w:cs="Times New Roman"/>
                <w:sz w:val="18"/>
              </w:rPr>
            </w:pPr>
            <w:r w:rsidRPr="00B568AE">
              <w:rPr>
                <w:rFonts w:ascii="Times New Roman" w:hAnsi="Times New Roman" w:cs="Times New Roman"/>
                <w:sz w:val="18"/>
              </w:rPr>
              <w:t>2 646 176,2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A315D5">
            <w:pPr>
              <w:pStyle w:val="ConsPlusNormal"/>
              <w:jc w:val="center"/>
              <w:rPr>
                <w:rFonts w:ascii="Times New Roman" w:hAnsi="Times New Roman" w:cs="Times New Roman"/>
                <w:sz w:val="18"/>
              </w:rPr>
            </w:pPr>
            <w:r w:rsidRPr="00B568AE">
              <w:rPr>
                <w:rFonts w:ascii="Times New Roman" w:hAnsi="Times New Roman" w:cs="Times New Roman"/>
                <w:sz w:val="18"/>
              </w:rPr>
              <w:t>2 646 882,7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1 647 119,9</w:t>
            </w:r>
            <w:r w:rsidR="000043E1" w:rsidRPr="000043E1">
              <w:rPr>
                <w:rFonts w:ascii="Times New Roman" w:hAnsi="Times New Roman" w:cs="Times New Roman"/>
                <w:sz w:val="20"/>
                <w:vertAlign w:val="superscript"/>
              </w:rPr>
              <w:t>*</w:t>
            </w:r>
          </w:p>
        </w:tc>
      </w:tr>
      <w:tr w:rsidR="008D08BD" w:rsidRPr="00FD47D5" w:rsidTr="000043E1">
        <w:trPr>
          <w:trHeight w:val="20"/>
        </w:trPr>
        <w:tc>
          <w:tcPr>
            <w:tcW w:w="1843" w:type="dxa"/>
            <w:gridSpan w:val="2"/>
          </w:tcPr>
          <w:p w:rsidR="008D08BD" w:rsidRPr="00B568AE" w:rsidRDefault="008D08BD" w:rsidP="008D08BD">
            <w:pPr>
              <w:pStyle w:val="ConsPlusNormal"/>
              <w:jc w:val="both"/>
              <w:rPr>
                <w:rFonts w:ascii="Times New Roman" w:hAnsi="Times New Roman" w:cs="Times New Roman"/>
                <w:sz w:val="18"/>
              </w:rPr>
            </w:pPr>
            <w:r w:rsidRPr="00B568AE">
              <w:rPr>
                <w:rFonts w:ascii="Times New Roman" w:hAnsi="Times New Roman" w:cs="Times New Roman"/>
                <w:sz w:val="18"/>
              </w:rPr>
              <w:t>бюджет Республики Татарстан</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668 907,79</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631 712,01</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683 366,98</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721 262,7</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755 325,0</w:t>
            </w:r>
          </w:p>
        </w:tc>
        <w:tc>
          <w:tcPr>
            <w:tcW w:w="1134" w:type="dxa"/>
            <w:tcBorders>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766 880,2</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774 413,2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786 024,90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08BD" w:rsidRPr="00B344EF" w:rsidRDefault="008D08BD" w:rsidP="008D08BD">
            <w:pPr>
              <w:pStyle w:val="ConsPlusNormal"/>
              <w:jc w:val="center"/>
              <w:rPr>
                <w:rFonts w:ascii="Times New Roman" w:hAnsi="Times New Roman" w:cs="Times New Roman"/>
                <w:sz w:val="18"/>
              </w:rPr>
            </w:pPr>
            <w:r w:rsidRPr="00B344EF">
              <w:rPr>
                <w:rFonts w:ascii="Times New Roman" w:hAnsi="Times New Roman" w:cs="Times New Roman"/>
                <w:sz w:val="18"/>
              </w:rPr>
              <w:t>845 928,70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ind w:left="-60"/>
              <w:jc w:val="center"/>
              <w:rPr>
                <w:rFonts w:ascii="Times New Roman" w:hAnsi="Times New Roman" w:cs="Times New Roman"/>
                <w:sz w:val="18"/>
              </w:rPr>
            </w:pPr>
            <w:r w:rsidRPr="00B568AE">
              <w:rPr>
                <w:rFonts w:ascii="Times New Roman" w:hAnsi="Times New Roman" w:cs="Times New Roman"/>
                <w:sz w:val="18"/>
              </w:rPr>
              <w:t>846 158,10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846 864,60</w:t>
            </w:r>
          </w:p>
        </w:tc>
        <w:tc>
          <w:tcPr>
            <w:tcW w:w="1417"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807 777,6</w:t>
            </w:r>
            <w:r w:rsidR="000043E1" w:rsidRPr="000043E1">
              <w:rPr>
                <w:rFonts w:ascii="Times New Roman" w:hAnsi="Times New Roman" w:cs="Times New Roman"/>
                <w:sz w:val="20"/>
                <w:vertAlign w:val="superscript"/>
              </w:rPr>
              <w:t>*</w:t>
            </w:r>
          </w:p>
        </w:tc>
      </w:tr>
      <w:tr w:rsidR="008D08BD" w:rsidRPr="00FD47D5" w:rsidTr="000043E1">
        <w:trPr>
          <w:trHeight w:val="20"/>
        </w:trPr>
        <w:tc>
          <w:tcPr>
            <w:tcW w:w="1843" w:type="dxa"/>
            <w:gridSpan w:val="2"/>
          </w:tcPr>
          <w:p w:rsidR="008D08BD" w:rsidRPr="00B568AE" w:rsidRDefault="008D08BD" w:rsidP="008D08BD">
            <w:pPr>
              <w:pStyle w:val="ConsPlusNormal"/>
              <w:jc w:val="both"/>
              <w:rPr>
                <w:rFonts w:ascii="Times New Roman" w:hAnsi="Times New Roman" w:cs="Times New Roman"/>
                <w:sz w:val="18"/>
              </w:rPr>
            </w:pPr>
            <w:r w:rsidRPr="00B568AE">
              <w:rPr>
                <w:rFonts w:ascii="Times New Roman" w:hAnsi="Times New Roman" w:cs="Times New Roman"/>
                <w:sz w:val="18"/>
              </w:rPr>
              <w:t>федеральный бюджет (планируемые к привлечению средства)</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957 036,6</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771 639,0</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742 042,5</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609 879,1</w:t>
            </w:r>
          </w:p>
        </w:tc>
        <w:tc>
          <w:tcPr>
            <w:tcW w:w="1134" w:type="dxa"/>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575 168,1</w:t>
            </w:r>
          </w:p>
        </w:tc>
        <w:tc>
          <w:tcPr>
            <w:tcW w:w="1134" w:type="dxa"/>
            <w:tcBorders>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1 124 229,6</w:t>
            </w:r>
          </w:p>
        </w:tc>
        <w:tc>
          <w:tcPr>
            <w:tcW w:w="1134" w:type="dxa"/>
            <w:tcBorders>
              <w:top w:val="single" w:sz="4" w:space="0" w:color="auto"/>
              <w:left w:val="single" w:sz="4" w:space="0" w:color="auto"/>
              <w:bottom w:val="single" w:sz="4" w:space="0" w:color="auto"/>
              <w:right w:val="single" w:sz="4" w:space="0" w:color="auto"/>
            </w:tcBorders>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4 587 147,4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1 479 897,00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08BD" w:rsidRPr="00B344EF" w:rsidRDefault="00B344EF" w:rsidP="008D08BD">
            <w:pPr>
              <w:pStyle w:val="ConsPlusNormal"/>
              <w:jc w:val="center"/>
              <w:rPr>
                <w:rFonts w:ascii="Times New Roman" w:hAnsi="Times New Roman" w:cs="Times New Roman"/>
                <w:sz w:val="18"/>
              </w:rPr>
            </w:pPr>
            <w:r w:rsidRPr="00B344EF">
              <w:rPr>
                <w:rFonts w:ascii="Times New Roman" w:hAnsi="Times New Roman" w:cs="Times New Roman"/>
                <w:sz w:val="18"/>
              </w:rPr>
              <w:t>2 652 613,6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ind w:left="-60"/>
              <w:jc w:val="center"/>
              <w:rPr>
                <w:rFonts w:ascii="Times New Roman" w:hAnsi="Times New Roman" w:cs="Times New Roman"/>
                <w:sz w:val="18"/>
              </w:rPr>
            </w:pPr>
            <w:r w:rsidRPr="00B568AE">
              <w:rPr>
                <w:rFonts w:ascii="Times New Roman" w:hAnsi="Times New Roman" w:cs="Times New Roman"/>
                <w:sz w:val="18"/>
              </w:rPr>
              <w:t>1 800 018,1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08BD" w:rsidRPr="00B568AE" w:rsidRDefault="008D08BD" w:rsidP="008D08BD">
            <w:pPr>
              <w:pStyle w:val="ConsPlusNormal"/>
              <w:jc w:val="center"/>
              <w:rPr>
                <w:rFonts w:ascii="Times New Roman" w:hAnsi="Times New Roman" w:cs="Times New Roman"/>
                <w:sz w:val="18"/>
              </w:rPr>
            </w:pPr>
            <w:r w:rsidRPr="00B568AE">
              <w:rPr>
                <w:rFonts w:ascii="Times New Roman" w:hAnsi="Times New Roman" w:cs="Times New Roman"/>
                <w:sz w:val="18"/>
              </w:rPr>
              <w:t>1 800 018,10</w:t>
            </w:r>
          </w:p>
        </w:tc>
        <w:tc>
          <w:tcPr>
            <w:tcW w:w="1417" w:type="dxa"/>
            <w:tcBorders>
              <w:top w:val="single" w:sz="4" w:space="0" w:color="auto"/>
              <w:left w:val="single" w:sz="4" w:space="0" w:color="auto"/>
              <w:bottom w:val="single" w:sz="4" w:space="0" w:color="auto"/>
              <w:right w:val="single" w:sz="4" w:space="0" w:color="auto"/>
            </w:tcBorders>
          </w:tcPr>
          <w:p w:rsidR="008D08BD" w:rsidRPr="00B568AE" w:rsidRDefault="008D08BD" w:rsidP="000043E1">
            <w:pPr>
              <w:pStyle w:val="ConsPlusNormal"/>
              <w:jc w:val="center"/>
              <w:rPr>
                <w:rFonts w:ascii="Times New Roman" w:hAnsi="Times New Roman" w:cs="Times New Roman"/>
                <w:sz w:val="18"/>
              </w:rPr>
            </w:pPr>
            <w:r w:rsidRPr="00B568AE">
              <w:rPr>
                <w:rFonts w:ascii="Times New Roman" w:hAnsi="Times New Roman" w:cs="Times New Roman"/>
                <w:sz w:val="18"/>
              </w:rPr>
              <w:t>839 342,3</w:t>
            </w:r>
            <w:r w:rsidR="000043E1" w:rsidRPr="000043E1">
              <w:rPr>
                <w:rFonts w:ascii="Times New Roman" w:hAnsi="Times New Roman" w:cs="Times New Roman"/>
                <w:sz w:val="20"/>
                <w:vertAlign w:val="superscript"/>
              </w:rPr>
              <w:t>*</w:t>
            </w:r>
          </w:p>
        </w:tc>
      </w:tr>
    </w:tbl>
    <w:p w:rsidR="00D0420A" w:rsidRPr="00FD47D5" w:rsidRDefault="00D0420A" w:rsidP="00D0420A">
      <w:pPr>
        <w:ind w:firstLine="0"/>
        <w:rPr>
          <w:lang w:val="x-none"/>
        </w:rPr>
      </w:pPr>
    </w:p>
    <w:p w:rsidR="0029655D" w:rsidRPr="00FD47D5" w:rsidRDefault="0029655D" w:rsidP="0029655D">
      <w:pPr>
        <w:rPr>
          <w:rFonts w:ascii="Times New Roman" w:hAnsi="Times New Roman" w:cs="Times New Roman"/>
          <w:sz w:val="2"/>
          <w:szCs w:val="2"/>
        </w:rPr>
      </w:pPr>
    </w:p>
    <w:p w:rsidR="0029655D" w:rsidRDefault="0029655D" w:rsidP="00B568AE">
      <w:pPr>
        <w:pStyle w:val="aff1"/>
        <w:ind w:left="-709" w:firstLine="567"/>
        <w:rPr>
          <w:rFonts w:ascii="Times New Roman" w:hAnsi="Times New Roman" w:cs="Times New Roman"/>
          <w:i w:val="0"/>
          <w:color w:val="auto"/>
        </w:rPr>
      </w:pPr>
      <w:r w:rsidRPr="00FD47D5">
        <w:rPr>
          <w:rFonts w:ascii="Times New Roman" w:hAnsi="Times New Roman" w:cs="Times New Roman"/>
          <w:i w:val="0"/>
          <w:color w:val="auto"/>
          <w:sz w:val="28"/>
          <w:vertAlign w:val="superscript"/>
        </w:rPr>
        <w:t>*</w:t>
      </w:r>
      <w:r w:rsidRPr="00FD47D5">
        <w:rPr>
          <w:rFonts w:ascii="Times New Roman" w:hAnsi="Times New Roman" w:cs="Times New Roman"/>
          <w:i w:val="0"/>
          <w:color w:val="auto"/>
        </w:rPr>
        <w:t xml:space="preserve">Объем средств на </w:t>
      </w:r>
      <w:r w:rsidR="00D0420A" w:rsidRPr="00FD47D5">
        <w:rPr>
          <w:rFonts w:ascii="Times New Roman" w:hAnsi="Times New Roman" w:cs="Times New Roman"/>
          <w:i w:val="0"/>
          <w:color w:val="auto"/>
        </w:rPr>
        <w:t>2025 год</w:t>
      </w:r>
      <w:r w:rsidRPr="00FD47D5">
        <w:rPr>
          <w:rFonts w:ascii="Times New Roman" w:hAnsi="Times New Roman" w:cs="Times New Roman"/>
          <w:i w:val="0"/>
          <w:color w:val="auto"/>
        </w:rPr>
        <w:t xml:space="preserve"> носит прогнозный характер, определяется законом Республики Татарстан о бюджете Республики Татарстан на соответствующий финансовый год и на плановый период.</w:t>
      </w:r>
    </w:p>
    <w:p w:rsidR="00B568AE" w:rsidRPr="00B568AE" w:rsidRDefault="00B568AE" w:rsidP="00B568AE"/>
    <w:p w:rsidR="00141394" w:rsidRPr="00E62B19" w:rsidRDefault="002A3655" w:rsidP="00141394">
      <w:pPr>
        <w:ind w:firstLine="0"/>
        <w:jc w:val="center"/>
        <w:rPr>
          <w:rFonts w:ascii="Times New Roman" w:hAnsi="Times New Roman" w:cs="Times New Roman"/>
        </w:rPr>
      </w:pPr>
      <w:r w:rsidRPr="00FD47D5">
        <w:rPr>
          <w:rFonts w:ascii="Times New Roman" w:hAnsi="Times New Roman" w:cs="Times New Roman"/>
        </w:rPr>
        <w:t>______________________________________________________________</w:t>
      </w:r>
    </w:p>
    <w:sectPr w:rsidR="00141394" w:rsidRPr="00E62B19" w:rsidSect="00B568AE">
      <w:headerReference w:type="default" r:id="rId10"/>
      <w:headerReference w:type="first" r:id="rId11"/>
      <w:pgSz w:w="16838" w:h="11906" w:orient="landscape"/>
      <w:pgMar w:top="1134" w:right="567" w:bottom="1134" w:left="1134" w:header="62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F2A" w:rsidRDefault="00470F2A" w:rsidP="00825C5C">
      <w:r>
        <w:separator/>
      </w:r>
    </w:p>
  </w:endnote>
  <w:endnote w:type="continuationSeparator" w:id="0">
    <w:p w:rsidR="00470F2A" w:rsidRDefault="00470F2A" w:rsidP="0082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F2A" w:rsidRDefault="00470F2A" w:rsidP="00BA5F72">
      <w:pPr>
        <w:ind w:firstLine="0"/>
      </w:pPr>
      <w:r>
        <w:separator/>
      </w:r>
    </w:p>
  </w:footnote>
  <w:footnote w:type="continuationSeparator" w:id="0">
    <w:p w:rsidR="00470F2A" w:rsidRDefault="00470F2A" w:rsidP="00825C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71750"/>
      <w:docPartObj>
        <w:docPartGallery w:val="Page Numbers (Top of Page)"/>
        <w:docPartUnique/>
      </w:docPartObj>
    </w:sdtPr>
    <w:sdtEndPr/>
    <w:sdtContent>
      <w:p w:rsidR="00B65CFD" w:rsidRDefault="00B65CFD" w:rsidP="00972D2C">
        <w:pPr>
          <w:pStyle w:val="a6"/>
          <w:ind w:firstLine="0"/>
          <w:jc w:val="center"/>
        </w:pPr>
        <w:r w:rsidRPr="00400467">
          <w:rPr>
            <w:sz w:val="28"/>
          </w:rPr>
          <w:fldChar w:fldCharType="begin"/>
        </w:r>
        <w:r w:rsidRPr="00400467">
          <w:rPr>
            <w:sz w:val="28"/>
          </w:rPr>
          <w:instrText>PAGE   \* MERGEFORMAT</w:instrText>
        </w:r>
        <w:r w:rsidRPr="00400467">
          <w:rPr>
            <w:sz w:val="28"/>
          </w:rPr>
          <w:fldChar w:fldCharType="separate"/>
        </w:r>
        <w:r w:rsidR="000165C6" w:rsidRPr="000165C6">
          <w:rPr>
            <w:noProof/>
            <w:sz w:val="28"/>
            <w:lang w:val="ru-RU"/>
          </w:rPr>
          <w:t>5</w:t>
        </w:r>
        <w:r w:rsidRPr="00400467">
          <w:rPr>
            <w:sz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FD" w:rsidRDefault="00B65CFD">
    <w:pPr>
      <w:pStyle w:val="a6"/>
      <w:jc w:val="center"/>
    </w:pPr>
  </w:p>
  <w:p w:rsidR="00B65CFD" w:rsidRDefault="00B65CFD" w:rsidP="00E46399">
    <w:pPr>
      <w:pStyle w:val="a6"/>
      <w:tabs>
        <w:tab w:val="clear" w:pos="4677"/>
        <w:tab w:val="clear" w:pos="9355"/>
        <w:tab w:val="left" w:pos="2670"/>
      </w:tabs>
      <w:ind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181278"/>
      <w:docPartObj>
        <w:docPartGallery w:val="Page Numbers (Top of Page)"/>
        <w:docPartUnique/>
      </w:docPartObj>
    </w:sdtPr>
    <w:sdtEndPr/>
    <w:sdtContent>
      <w:p w:rsidR="00B65CFD" w:rsidRDefault="00B65CFD" w:rsidP="00972D2C">
        <w:pPr>
          <w:pStyle w:val="a6"/>
          <w:ind w:firstLine="0"/>
          <w:jc w:val="center"/>
        </w:pPr>
        <w:r w:rsidRPr="00400467">
          <w:rPr>
            <w:sz w:val="28"/>
          </w:rPr>
          <w:fldChar w:fldCharType="begin"/>
        </w:r>
        <w:r w:rsidRPr="00400467">
          <w:rPr>
            <w:sz w:val="28"/>
          </w:rPr>
          <w:instrText>PAGE   \* MERGEFORMAT</w:instrText>
        </w:r>
        <w:r w:rsidRPr="00400467">
          <w:rPr>
            <w:sz w:val="28"/>
          </w:rPr>
          <w:fldChar w:fldCharType="separate"/>
        </w:r>
        <w:r w:rsidR="000165C6" w:rsidRPr="000165C6">
          <w:rPr>
            <w:noProof/>
            <w:sz w:val="28"/>
            <w:lang w:val="ru-RU"/>
          </w:rPr>
          <w:t>2</w:t>
        </w:r>
        <w:r w:rsidRPr="00400467">
          <w:rPr>
            <w:sz w:val="28"/>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FD" w:rsidRDefault="00B65CFD">
    <w:pPr>
      <w:pStyle w:val="a6"/>
      <w:jc w:val="center"/>
    </w:pPr>
  </w:p>
  <w:p w:rsidR="00B65CFD" w:rsidRDefault="00B65CFD" w:rsidP="00E46399">
    <w:pPr>
      <w:pStyle w:val="a6"/>
      <w:tabs>
        <w:tab w:val="clear" w:pos="4677"/>
        <w:tab w:val="clear" w:pos="9355"/>
        <w:tab w:val="left" w:pos="2670"/>
      </w:tabs>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4D18"/>
    <w:multiLevelType w:val="hybridMultilevel"/>
    <w:tmpl w:val="2BE66B84"/>
    <w:lvl w:ilvl="0" w:tplc="9256614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7069F1"/>
    <w:multiLevelType w:val="hybridMultilevel"/>
    <w:tmpl w:val="461E6F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31332B"/>
    <w:multiLevelType w:val="hybridMultilevel"/>
    <w:tmpl w:val="6D5E5216"/>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9F103EC"/>
    <w:multiLevelType w:val="hybridMultilevel"/>
    <w:tmpl w:val="613CAE26"/>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ACB4C0A"/>
    <w:multiLevelType w:val="hybridMultilevel"/>
    <w:tmpl w:val="C92635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CBD562E"/>
    <w:multiLevelType w:val="hybridMultilevel"/>
    <w:tmpl w:val="D1F64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856CB"/>
    <w:multiLevelType w:val="hybridMultilevel"/>
    <w:tmpl w:val="EB1AF9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1D27A4C"/>
    <w:multiLevelType w:val="hybridMultilevel"/>
    <w:tmpl w:val="287EC8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7091FA1"/>
    <w:multiLevelType w:val="hybridMultilevel"/>
    <w:tmpl w:val="1E5629D4"/>
    <w:lvl w:ilvl="0" w:tplc="9256614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1AB074F"/>
    <w:multiLevelType w:val="hybridMultilevel"/>
    <w:tmpl w:val="2438D63A"/>
    <w:lvl w:ilvl="0" w:tplc="35767E8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6D35908"/>
    <w:multiLevelType w:val="hybridMultilevel"/>
    <w:tmpl w:val="F934E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1C4C96"/>
    <w:multiLevelType w:val="hybridMultilevel"/>
    <w:tmpl w:val="D04EEA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71E7F16"/>
    <w:multiLevelType w:val="hybridMultilevel"/>
    <w:tmpl w:val="7E0C0E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7CD4681"/>
    <w:multiLevelType w:val="hybridMultilevel"/>
    <w:tmpl w:val="12D86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13"/>
  </w:num>
  <w:num w:numId="4">
    <w:abstractNumId w:val="7"/>
  </w:num>
  <w:num w:numId="5">
    <w:abstractNumId w:val="11"/>
  </w:num>
  <w:num w:numId="6">
    <w:abstractNumId w:val="6"/>
  </w:num>
  <w:num w:numId="7">
    <w:abstractNumId w:val="1"/>
  </w:num>
  <w:num w:numId="8">
    <w:abstractNumId w:val="10"/>
  </w:num>
  <w:num w:numId="9">
    <w:abstractNumId w:val="5"/>
  </w:num>
  <w:num w:numId="10">
    <w:abstractNumId w:val="4"/>
  </w:num>
  <w:num w:numId="11">
    <w:abstractNumId w:val="0"/>
  </w:num>
  <w:num w:numId="12">
    <w:abstractNumId w:val="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4D"/>
    <w:rsid w:val="000000D6"/>
    <w:rsid w:val="00001172"/>
    <w:rsid w:val="00001C62"/>
    <w:rsid w:val="00002AEF"/>
    <w:rsid w:val="00002B4C"/>
    <w:rsid w:val="00002EF3"/>
    <w:rsid w:val="00002FFD"/>
    <w:rsid w:val="0000311A"/>
    <w:rsid w:val="00003733"/>
    <w:rsid w:val="00004103"/>
    <w:rsid w:val="00004164"/>
    <w:rsid w:val="000043E1"/>
    <w:rsid w:val="0000657B"/>
    <w:rsid w:val="00006C93"/>
    <w:rsid w:val="00010405"/>
    <w:rsid w:val="00010AAA"/>
    <w:rsid w:val="00010ACE"/>
    <w:rsid w:val="00010BEE"/>
    <w:rsid w:val="00010E6B"/>
    <w:rsid w:val="000112A3"/>
    <w:rsid w:val="000113FB"/>
    <w:rsid w:val="000119BC"/>
    <w:rsid w:val="00012F0B"/>
    <w:rsid w:val="00013791"/>
    <w:rsid w:val="0001432F"/>
    <w:rsid w:val="00015338"/>
    <w:rsid w:val="000154B2"/>
    <w:rsid w:val="00016384"/>
    <w:rsid w:val="000164B4"/>
    <w:rsid w:val="000165C6"/>
    <w:rsid w:val="00017275"/>
    <w:rsid w:val="00017AF3"/>
    <w:rsid w:val="00020CE5"/>
    <w:rsid w:val="00021135"/>
    <w:rsid w:val="00021BDA"/>
    <w:rsid w:val="00021E31"/>
    <w:rsid w:val="000220B3"/>
    <w:rsid w:val="0002280A"/>
    <w:rsid w:val="0002376D"/>
    <w:rsid w:val="00024479"/>
    <w:rsid w:val="0002660E"/>
    <w:rsid w:val="0002672B"/>
    <w:rsid w:val="00026DAB"/>
    <w:rsid w:val="000309E8"/>
    <w:rsid w:val="00031997"/>
    <w:rsid w:val="00031A4F"/>
    <w:rsid w:val="00031DD2"/>
    <w:rsid w:val="00031F94"/>
    <w:rsid w:val="000333E3"/>
    <w:rsid w:val="000338E5"/>
    <w:rsid w:val="00034188"/>
    <w:rsid w:val="00034589"/>
    <w:rsid w:val="00034E23"/>
    <w:rsid w:val="00035313"/>
    <w:rsid w:val="00036656"/>
    <w:rsid w:val="000366D5"/>
    <w:rsid w:val="00037866"/>
    <w:rsid w:val="00040B35"/>
    <w:rsid w:val="00040E2B"/>
    <w:rsid w:val="00041B70"/>
    <w:rsid w:val="00043715"/>
    <w:rsid w:val="000438C2"/>
    <w:rsid w:val="00044568"/>
    <w:rsid w:val="00044E89"/>
    <w:rsid w:val="00044F74"/>
    <w:rsid w:val="00045B3B"/>
    <w:rsid w:val="00045B8C"/>
    <w:rsid w:val="000466D5"/>
    <w:rsid w:val="0004687E"/>
    <w:rsid w:val="000505E9"/>
    <w:rsid w:val="00051D62"/>
    <w:rsid w:val="00052F87"/>
    <w:rsid w:val="00053E29"/>
    <w:rsid w:val="00054955"/>
    <w:rsid w:val="000553DC"/>
    <w:rsid w:val="00055A72"/>
    <w:rsid w:val="0005724F"/>
    <w:rsid w:val="00057976"/>
    <w:rsid w:val="00057C41"/>
    <w:rsid w:val="0006136C"/>
    <w:rsid w:val="0006160F"/>
    <w:rsid w:val="00062818"/>
    <w:rsid w:val="00062F3B"/>
    <w:rsid w:val="00062F59"/>
    <w:rsid w:val="00064D2A"/>
    <w:rsid w:val="00064F58"/>
    <w:rsid w:val="000660E6"/>
    <w:rsid w:val="00066797"/>
    <w:rsid w:val="000676ED"/>
    <w:rsid w:val="00067A34"/>
    <w:rsid w:val="00067CCC"/>
    <w:rsid w:val="00071ED1"/>
    <w:rsid w:val="000722E6"/>
    <w:rsid w:val="000725F8"/>
    <w:rsid w:val="00072BC1"/>
    <w:rsid w:val="00072BC4"/>
    <w:rsid w:val="00072EF0"/>
    <w:rsid w:val="00073428"/>
    <w:rsid w:val="000737BB"/>
    <w:rsid w:val="00074A1E"/>
    <w:rsid w:val="000768D1"/>
    <w:rsid w:val="00076A6E"/>
    <w:rsid w:val="00076F8F"/>
    <w:rsid w:val="000779C7"/>
    <w:rsid w:val="000808C4"/>
    <w:rsid w:val="000815E0"/>
    <w:rsid w:val="000839BF"/>
    <w:rsid w:val="00085DEE"/>
    <w:rsid w:val="0008609D"/>
    <w:rsid w:val="00086339"/>
    <w:rsid w:val="000873C2"/>
    <w:rsid w:val="00087541"/>
    <w:rsid w:val="00087F55"/>
    <w:rsid w:val="0009035A"/>
    <w:rsid w:val="00091E68"/>
    <w:rsid w:val="0009227E"/>
    <w:rsid w:val="000922FD"/>
    <w:rsid w:val="00092437"/>
    <w:rsid w:val="00092C3D"/>
    <w:rsid w:val="0009318D"/>
    <w:rsid w:val="000938B8"/>
    <w:rsid w:val="0009561C"/>
    <w:rsid w:val="00095A94"/>
    <w:rsid w:val="00096310"/>
    <w:rsid w:val="00096E99"/>
    <w:rsid w:val="00097195"/>
    <w:rsid w:val="000972A6"/>
    <w:rsid w:val="0009740B"/>
    <w:rsid w:val="00097F70"/>
    <w:rsid w:val="000A0A1C"/>
    <w:rsid w:val="000A0B64"/>
    <w:rsid w:val="000A19C5"/>
    <w:rsid w:val="000A1C92"/>
    <w:rsid w:val="000A1EE3"/>
    <w:rsid w:val="000A2467"/>
    <w:rsid w:val="000A3653"/>
    <w:rsid w:val="000A5599"/>
    <w:rsid w:val="000A572C"/>
    <w:rsid w:val="000A5D36"/>
    <w:rsid w:val="000A73DB"/>
    <w:rsid w:val="000B1EAC"/>
    <w:rsid w:val="000B27E2"/>
    <w:rsid w:val="000B3007"/>
    <w:rsid w:val="000B3407"/>
    <w:rsid w:val="000B44A3"/>
    <w:rsid w:val="000B4A84"/>
    <w:rsid w:val="000B519C"/>
    <w:rsid w:val="000B65A1"/>
    <w:rsid w:val="000B7EBB"/>
    <w:rsid w:val="000C05F3"/>
    <w:rsid w:val="000C0EB8"/>
    <w:rsid w:val="000C102A"/>
    <w:rsid w:val="000C14C0"/>
    <w:rsid w:val="000C16E6"/>
    <w:rsid w:val="000C2D3F"/>
    <w:rsid w:val="000C42F4"/>
    <w:rsid w:val="000C5642"/>
    <w:rsid w:val="000C5C01"/>
    <w:rsid w:val="000C6C5E"/>
    <w:rsid w:val="000C70CE"/>
    <w:rsid w:val="000C78A5"/>
    <w:rsid w:val="000C79BF"/>
    <w:rsid w:val="000D00B0"/>
    <w:rsid w:val="000D0BC8"/>
    <w:rsid w:val="000D0CD4"/>
    <w:rsid w:val="000D0FD9"/>
    <w:rsid w:val="000D22D6"/>
    <w:rsid w:val="000D2A77"/>
    <w:rsid w:val="000D4541"/>
    <w:rsid w:val="000D46F5"/>
    <w:rsid w:val="000D4A2C"/>
    <w:rsid w:val="000D4B4C"/>
    <w:rsid w:val="000D4C3E"/>
    <w:rsid w:val="000D55A6"/>
    <w:rsid w:val="000D66E0"/>
    <w:rsid w:val="000D72C6"/>
    <w:rsid w:val="000D7314"/>
    <w:rsid w:val="000E01DC"/>
    <w:rsid w:val="000E0546"/>
    <w:rsid w:val="000E086A"/>
    <w:rsid w:val="000E13E2"/>
    <w:rsid w:val="000E1DBA"/>
    <w:rsid w:val="000E28FC"/>
    <w:rsid w:val="000E31CE"/>
    <w:rsid w:val="000E3CCA"/>
    <w:rsid w:val="000E42BE"/>
    <w:rsid w:val="000E468C"/>
    <w:rsid w:val="000E5BCE"/>
    <w:rsid w:val="000E608C"/>
    <w:rsid w:val="000E6D2F"/>
    <w:rsid w:val="000E6F60"/>
    <w:rsid w:val="000E6F64"/>
    <w:rsid w:val="000E7078"/>
    <w:rsid w:val="000E71C2"/>
    <w:rsid w:val="000F000D"/>
    <w:rsid w:val="000F04AC"/>
    <w:rsid w:val="000F069B"/>
    <w:rsid w:val="000F0A45"/>
    <w:rsid w:val="000F15CF"/>
    <w:rsid w:val="000F1D75"/>
    <w:rsid w:val="000F236B"/>
    <w:rsid w:val="000F23DA"/>
    <w:rsid w:val="000F284B"/>
    <w:rsid w:val="000F3175"/>
    <w:rsid w:val="000F3B4D"/>
    <w:rsid w:val="000F40C6"/>
    <w:rsid w:val="000F410B"/>
    <w:rsid w:val="000F4586"/>
    <w:rsid w:val="000F5206"/>
    <w:rsid w:val="000F551F"/>
    <w:rsid w:val="000F5537"/>
    <w:rsid w:val="000F5579"/>
    <w:rsid w:val="000F5EA0"/>
    <w:rsid w:val="000F677B"/>
    <w:rsid w:val="000F6FF3"/>
    <w:rsid w:val="000F70C7"/>
    <w:rsid w:val="000F7848"/>
    <w:rsid w:val="000F7958"/>
    <w:rsid w:val="00102F5A"/>
    <w:rsid w:val="0010315C"/>
    <w:rsid w:val="00103A25"/>
    <w:rsid w:val="00103E05"/>
    <w:rsid w:val="001047FB"/>
    <w:rsid w:val="00106E91"/>
    <w:rsid w:val="00107B34"/>
    <w:rsid w:val="001104F0"/>
    <w:rsid w:val="001115FB"/>
    <w:rsid w:val="00112663"/>
    <w:rsid w:val="001147C7"/>
    <w:rsid w:val="00114FF2"/>
    <w:rsid w:val="00115304"/>
    <w:rsid w:val="001156E8"/>
    <w:rsid w:val="00115AA1"/>
    <w:rsid w:val="00115CDC"/>
    <w:rsid w:val="00116650"/>
    <w:rsid w:val="0012040D"/>
    <w:rsid w:val="00120FA6"/>
    <w:rsid w:val="00120FB8"/>
    <w:rsid w:val="00122920"/>
    <w:rsid w:val="00122B3E"/>
    <w:rsid w:val="00123681"/>
    <w:rsid w:val="001236CC"/>
    <w:rsid w:val="00123C7E"/>
    <w:rsid w:val="001240E1"/>
    <w:rsid w:val="00124CBF"/>
    <w:rsid w:val="00124D9B"/>
    <w:rsid w:val="00124DB7"/>
    <w:rsid w:val="0012655E"/>
    <w:rsid w:val="00126AEC"/>
    <w:rsid w:val="00126B79"/>
    <w:rsid w:val="001272BA"/>
    <w:rsid w:val="001272BF"/>
    <w:rsid w:val="00127EC4"/>
    <w:rsid w:val="00130129"/>
    <w:rsid w:val="001303A5"/>
    <w:rsid w:val="00132F90"/>
    <w:rsid w:val="00133B10"/>
    <w:rsid w:val="00134128"/>
    <w:rsid w:val="001342E0"/>
    <w:rsid w:val="00134B6E"/>
    <w:rsid w:val="00135695"/>
    <w:rsid w:val="00135EF5"/>
    <w:rsid w:val="00136650"/>
    <w:rsid w:val="001368B5"/>
    <w:rsid w:val="00136BEB"/>
    <w:rsid w:val="001378FB"/>
    <w:rsid w:val="00140768"/>
    <w:rsid w:val="00141394"/>
    <w:rsid w:val="00141E6D"/>
    <w:rsid w:val="001422A4"/>
    <w:rsid w:val="001426A3"/>
    <w:rsid w:val="001431AD"/>
    <w:rsid w:val="0014588E"/>
    <w:rsid w:val="00145C73"/>
    <w:rsid w:val="00146057"/>
    <w:rsid w:val="00146116"/>
    <w:rsid w:val="00147339"/>
    <w:rsid w:val="0014774C"/>
    <w:rsid w:val="00147865"/>
    <w:rsid w:val="001500AB"/>
    <w:rsid w:val="00150624"/>
    <w:rsid w:val="00150899"/>
    <w:rsid w:val="00150D60"/>
    <w:rsid w:val="001518BB"/>
    <w:rsid w:val="00152620"/>
    <w:rsid w:val="001529E1"/>
    <w:rsid w:val="00152E47"/>
    <w:rsid w:val="00152EC3"/>
    <w:rsid w:val="00153AA9"/>
    <w:rsid w:val="00153D2C"/>
    <w:rsid w:val="001542CB"/>
    <w:rsid w:val="001559ED"/>
    <w:rsid w:val="0015655E"/>
    <w:rsid w:val="00156E75"/>
    <w:rsid w:val="00157486"/>
    <w:rsid w:val="00160E3B"/>
    <w:rsid w:val="00160F80"/>
    <w:rsid w:val="00161233"/>
    <w:rsid w:val="00161607"/>
    <w:rsid w:val="0016190E"/>
    <w:rsid w:val="00161C54"/>
    <w:rsid w:val="001629AF"/>
    <w:rsid w:val="00162E67"/>
    <w:rsid w:val="00162EC3"/>
    <w:rsid w:val="00162F17"/>
    <w:rsid w:val="00162F21"/>
    <w:rsid w:val="00162F6E"/>
    <w:rsid w:val="00163956"/>
    <w:rsid w:val="0016443B"/>
    <w:rsid w:val="00164F15"/>
    <w:rsid w:val="001654F6"/>
    <w:rsid w:val="00165A21"/>
    <w:rsid w:val="00165E2B"/>
    <w:rsid w:val="00165F8C"/>
    <w:rsid w:val="00166ABB"/>
    <w:rsid w:val="00166FF7"/>
    <w:rsid w:val="001708A1"/>
    <w:rsid w:val="00170F0F"/>
    <w:rsid w:val="00171C89"/>
    <w:rsid w:val="001727F9"/>
    <w:rsid w:val="00172FD1"/>
    <w:rsid w:val="00173829"/>
    <w:rsid w:val="00173847"/>
    <w:rsid w:val="00173BF2"/>
    <w:rsid w:val="001749FF"/>
    <w:rsid w:val="00174A11"/>
    <w:rsid w:val="0017681E"/>
    <w:rsid w:val="00177610"/>
    <w:rsid w:val="00177650"/>
    <w:rsid w:val="001777D4"/>
    <w:rsid w:val="00177E52"/>
    <w:rsid w:val="00180BD9"/>
    <w:rsid w:val="00180D54"/>
    <w:rsid w:val="001810F6"/>
    <w:rsid w:val="00181891"/>
    <w:rsid w:val="001818F9"/>
    <w:rsid w:val="00181949"/>
    <w:rsid w:val="00182241"/>
    <w:rsid w:val="0018294E"/>
    <w:rsid w:val="00182C5B"/>
    <w:rsid w:val="00182FA1"/>
    <w:rsid w:val="00183135"/>
    <w:rsid w:val="0018355B"/>
    <w:rsid w:val="00183563"/>
    <w:rsid w:val="00184027"/>
    <w:rsid w:val="00184043"/>
    <w:rsid w:val="0018412E"/>
    <w:rsid w:val="0018450C"/>
    <w:rsid w:val="001846EA"/>
    <w:rsid w:val="00184BDE"/>
    <w:rsid w:val="00186C47"/>
    <w:rsid w:val="00187646"/>
    <w:rsid w:val="001903E8"/>
    <w:rsid w:val="00190AE1"/>
    <w:rsid w:val="00190F4E"/>
    <w:rsid w:val="00190F75"/>
    <w:rsid w:val="00191140"/>
    <w:rsid w:val="0019146B"/>
    <w:rsid w:val="00194A8C"/>
    <w:rsid w:val="00195BC2"/>
    <w:rsid w:val="001972D0"/>
    <w:rsid w:val="0019761D"/>
    <w:rsid w:val="00197ED3"/>
    <w:rsid w:val="001A0155"/>
    <w:rsid w:val="001A180C"/>
    <w:rsid w:val="001A1AEA"/>
    <w:rsid w:val="001A1F2D"/>
    <w:rsid w:val="001A21E8"/>
    <w:rsid w:val="001A2426"/>
    <w:rsid w:val="001A28BB"/>
    <w:rsid w:val="001A3001"/>
    <w:rsid w:val="001A31AE"/>
    <w:rsid w:val="001A3B8E"/>
    <w:rsid w:val="001A3FE8"/>
    <w:rsid w:val="001A5159"/>
    <w:rsid w:val="001A5E63"/>
    <w:rsid w:val="001A61E4"/>
    <w:rsid w:val="001A6E56"/>
    <w:rsid w:val="001A7138"/>
    <w:rsid w:val="001A72F5"/>
    <w:rsid w:val="001A75E5"/>
    <w:rsid w:val="001A7C5D"/>
    <w:rsid w:val="001B1659"/>
    <w:rsid w:val="001B2949"/>
    <w:rsid w:val="001B476A"/>
    <w:rsid w:val="001B48A2"/>
    <w:rsid w:val="001B4C91"/>
    <w:rsid w:val="001B674A"/>
    <w:rsid w:val="001B6816"/>
    <w:rsid w:val="001B6CA3"/>
    <w:rsid w:val="001B6E4A"/>
    <w:rsid w:val="001B70F3"/>
    <w:rsid w:val="001B7256"/>
    <w:rsid w:val="001C0155"/>
    <w:rsid w:val="001C0A6C"/>
    <w:rsid w:val="001C1212"/>
    <w:rsid w:val="001C2344"/>
    <w:rsid w:val="001C2B1F"/>
    <w:rsid w:val="001C3A5E"/>
    <w:rsid w:val="001C5C3D"/>
    <w:rsid w:val="001C5F69"/>
    <w:rsid w:val="001C6BC0"/>
    <w:rsid w:val="001D07F8"/>
    <w:rsid w:val="001D190F"/>
    <w:rsid w:val="001D1A06"/>
    <w:rsid w:val="001D1F83"/>
    <w:rsid w:val="001D3C84"/>
    <w:rsid w:val="001D3E6A"/>
    <w:rsid w:val="001D4557"/>
    <w:rsid w:val="001D6EBD"/>
    <w:rsid w:val="001D7074"/>
    <w:rsid w:val="001D70AE"/>
    <w:rsid w:val="001D715A"/>
    <w:rsid w:val="001D77B1"/>
    <w:rsid w:val="001D78A7"/>
    <w:rsid w:val="001D7D92"/>
    <w:rsid w:val="001E20B7"/>
    <w:rsid w:val="001E39ED"/>
    <w:rsid w:val="001E3FE0"/>
    <w:rsid w:val="001E464C"/>
    <w:rsid w:val="001E4A79"/>
    <w:rsid w:val="001E4DF6"/>
    <w:rsid w:val="001E6608"/>
    <w:rsid w:val="001E6BF6"/>
    <w:rsid w:val="001E6C9A"/>
    <w:rsid w:val="001E7D44"/>
    <w:rsid w:val="001F02A7"/>
    <w:rsid w:val="001F0DA8"/>
    <w:rsid w:val="001F1155"/>
    <w:rsid w:val="001F11D0"/>
    <w:rsid w:val="001F1305"/>
    <w:rsid w:val="001F176C"/>
    <w:rsid w:val="001F1EB1"/>
    <w:rsid w:val="001F2748"/>
    <w:rsid w:val="001F470E"/>
    <w:rsid w:val="001F49CA"/>
    <w:rsid w:val="001F55EB"/>
    <w:rsid w:val="001F56DC"/>
    <w:rsid w:val="001F5DA3"/>
    <w:rsid w:val="001F611D"/>
    <w:rsid w:val="001F6256"/>
    <w:rsid w:val="001F7018"/>
    <w:rsid w:val="0020002E"/>
    <w:rsid w:val="0020022F"/>
    <w:rsid w:val="00200669"/>
    <w:rsid w:val="002007FE"/>
    <w:rsid w:val="002008A4"/>
    <w:rsid w:val="00200B52"/>
    <w:rsid w:val="002010C5"/>
    <w:rsid w:val="00201F09"/>
    <w:rsid w:val="00203282"/>
    <w:rsid w:val="002034A8"/>
    <w:rsid w:val="00203B4E"/>
    <w:rsid w:val="00204121"/>
    <w:rsid w:val="00204539"/>
    <w:rsid w:val="00205C7B"/>
    <w:rsid w:val="00205D2C"/>
    <w:rsid w:val="002067FF"/>
    <w:rsid w:val="00206CA1"/>
    <w:rsid w:val="002074E8"/>
    <w:rsid w:val="00210598"/>
    <w:rsid w:val="00210656"/>
    <w:rsid w:val="002111E5"/>
    <w:rsid w:val="002116E2"/>
    <w:rsid w:val="00211972"/>
    <w:rsid w:val="002119F6"/>
    <w:rsid w:val="0021237C"/>
    <w:rsid w:val="0021237F"/>
    <w:rsid w:val="002129AF"/>
    <w:rsid w:val="00213B94"/>
    <w:rsid w:val="00213C4A"/>
    <w:rsid w:val="00215140"/>
    <w:rsid w:val="0021536C"/>
    <w:rsid w:val="0021689A"/>
    <w:rsid w:val="0021741C"/>
    <w:rsid w:val="00217879"/>
    <w:rsid w:val="00217988"/>
    <w:rsid w:val="00220688"/>
    <w:rsid w:val="00220C22"/>
    <w:rsid w:val="00220C9E"/>
    <w:rsid w:val="00221152"/>
    <w:rsid w:val="00221320"/>
    <w:rsid w:val="00222264"/>
    <w:rsid w:val="00223FBF"/>
    <w:rsid w:val="0022472A"/>
    <w:rsid w:val="002248FC"/>
    <w:rsid w:val="00224DA8"/>
    <w:rsid w:val="00224FE7"/>
    <w:rsid w:val="002256BE"/>
    <w:rsid w:val="00225D05"/>
    <w:rsid w:val="00225E9C"/>
    <w:rsid w:val="002261BD"/>
    <w:rsid w:val="00227612"/>
    <w:rsid w:val="0023007F"/>
    <w:rsid w:val="002303A9"/>
    <w:rsid w:val="00230555"/>
    <w:rsid w:val="00230B61"/>
    <w:rsid w:val="002310A0"/>
    <w:rsid w:val="00231BC4"/>
    <w:rsid w:val="00232ED8"/>
    <w:rsid w:val="00233708"/>
    <w:rsid w:val="002340AE"/>
    <w:rsid w:val="002348FC"/>
    <w:rsid w:val="0023499D"/>
    <w:rsid w:val="00234CC8"/>
    <w:rsid w:val="00235283"/>
    <w:rsid w:val="0023554F"/>
    <w:rsid w:val="00235C6E"/>
    <w:rsid w:val="00235F44"/>
    <w:rsid w:val="00236DDB"/>
    <w:rsid w:val="002377AF"/>
    <w:rsid w:val="00237A0E"/>
    <w:rsid w:val="00237C8B"/>
    <w:rsid w:val="00240320"/>
    <w:rsid w:val="002403A8"/>
    <w:rsid w:val="00242063"/>
    <w:rsid w:val="0024308E"/>
    <w:rsid w:val="0024351C"/>
    <w:rsid w:val="002444F1"/>
    <w:rsid w:val="00244F9D"/>
    <w:rsid w:val="002452B5"/>
    <w:rsid w:val="00245447"/>
    <w:rsid w:val="0024770E"/>
    <w:rsid w:val="00247B32"/>
    <w:rsid w:val="00250C7C"/>
    <w:rsid w:val="00253057"/>
    <w:rsid w:val="00253242"/>
    <w:rsid w:val="002532E1"/>
    <w:rsid w:val="00253310"/>
    <w:rsid w:val="0025375B"/>
    <w:rsid w:val="0025388A"/>
    <w:rsid w:val="0025487A"/>
    <w:rsid w:val="0025544D"/>
    <w:rsid w:val="0025667A"/>
    <w:rsid w:val="00256909"/>
    <w:rsid w:val="00256929"/>
    <w:rsid w:val="00256DB5"/>
    <w:rsid w:val="00257272"/>
    <w:rsid w:val="002579E1"/>
    <w:rsid w:val="00260088"/>
    <w:rsid w:val="00260096"/>
    <w:rsid w:val="0026092A"/>
    <w:rsid w:val="00261163"/>
    <w:rsid w:val="00261281"/>
    <w:rsid w:val="0026299D"/>
    <w:rsid w:val="00263300"/>
    <w:rsid w:val="00263A4C"/>
    <w:rsid w:val="00263CE8"/>
    <w:rsid w:val="00264128"/>
    <w:rsid w:val="00266798"/>
    <w:rsid w:val="00266BE1"/>
    <w:rsid w:val="00267596"/>
    <w:rsid w:val="00267A3C"/>
    <w:rsid w:val="00267C4C"/>
    <w:rsid w:val="00270BD5"/>
    <w:rsid w:val="00271D4C"/>
    <w:rsid w:val="00272198"/>
    <w:rsid w:val="002727A2"/>
    <w:rsid w:val="00272DB0"/>
    <w:rsid w:val="00273140"/>
    <w:rsid w:val="00273753"/>
    <w:rsid w:val="00273770"/>
    <w:rsid w:val="00273920"/>
    <w:rsid w:val="00273A60"/>
    <w:rsid w:val="00273D79"/>
    <w:rsid w:val="002746C2"/>
    <w:rsid w:val="00274BDD"/>
    <w:rsid w:val="00275FBA"/>
    <w:rsid w:val="00276082"/>
    <w:rsid w:val="002762C1"/>
    <w:rsid w:val="002765CE"/>
    <w:rsid w:val="00276817"/>
    <w:rsid w:val="00276CC0"/>
    <w:rsid w:val="00276E59"/>
    <w:rsid w:val="00280355"/>
    <w:rsid w:val="002806E6"/>
    <w:rsid w:val="0028091D"/>
    <w:rsid w:val="00281244"/>
    <w:rsid w:val="002822B5"/>
    <w:rsid w:val="0028311B"/>
    <w:rsid w:val="0028366D"/>
    <w:rsid w:val="00283C11"/>
    <w:rsid w:val="002842A9"/>
    <w:rsid w:val="00285792"/>
    <w:rsid w:val="00285BA9"/>
    <w:rsid w:val="00285CA1"/>
    <w:rsid w:val="0028617A"/>
    <w:rsid w:val="00287116"/>
    <w:rsid w:val="002874E9"/>
    <w:rsid w:val="002879D6"/>
    <w:rsid w:val="00287DF1"/>
    <w:rsid w:val="00290027"/>
    <w:rsid w:val="002905FD"/>
    <w:rsid w:val="00291319"/>
    <w:rsid w:val="00291832"/>
    <w:rsid w:val="002928CE"/>
    <w:rsid w:val="00292A20"/>
    <w:rsid w:val="00294F25"/>
    <w:rsid w:val="00295149"/>
    <w:rsid w:val="0029518C"/>
    <w:rsid w:val="00295BB8"/>
    <w:rsid w:val="00295CAF"/>
    <w:rsid w:val="00295E5F"/>
    <w:rsid w:val="002961F2"/>
    <w:rsid w:val="0029655D"/>
    <w:rsid w:val="0029683C"/>
    <w:rsid w:val="0029760D"/>
    <w:rsid w:val="00297977"/>
    <w:rsid w:val="00297BD1"/>
    <w:rsid w:val="00297C14"/>
    <w:rsid w:val="002A27B8"/>
    <w:rsid w:val="002A2838"/>
    <w:rsid w:val="002A3655"/>
    <w:rsid w:val="002A3DC5"/>
    <w:rsid w:val="002A4340"/>
    <w:rsid w:val="002A43E0"/>
    <w:rsid w:val="002A4E8F"/>
    <w:rsid w:val="002A52FA"/>
    <w:rsid w:val="002A5402"/>
    <w:rsid w:val="002A5576"/>
    <w:rsid w:val="002A5A08"/>
    <w:rsid w:val="002A7C6B"/>
    <w:rsid w:val="002B09A6"/>
    <w:rsid w:val="002B18EA"/>
    <w:rsid w:val="002B1AC4"/>
    <w:rsid w:val="002B24DD"/>
    <w:rsid w:val="002B3E9B"/>
    <w:rsid w:val="002B5BF7"/>
    <w:rsid w:val="002B75A5"/>
    <w:rsid w:val="002C03EC"/>
    <w:rsid w:val="002C041D"/>
    <w:rsid w:val="002C0487"/>
    <w:rsid w:val="002C0ED7"/>
    <w:rsid w:val="002C12E4"/>
    <w:rsid w:val="002C16AF"/>
    <w:rsid w:val="002C18CD"/>
    <w:rsid w:val="002C1FA0"/>
    <w:rsid w:val="002C2881"/>
    <w:rsid w:val="002C2F15"/>
    <w:rsid w:val="002C2F87"/>
    <w:rsid w:val="002C378C"/>
    <w:rsid w:val="002C4039"/>
    <w:rsid w:val="002C49C9"/>
    <w:rsid w:val="002C4AA8"/>
    <w:rsid w:val="002C4EAC"/>
    <w:rsid w:val="002C567E"/>
    <w:rsid w:val="002C5C8D"/>
    <w:rsid w:val="002C5F49"/>
    <w:rsid w:val="002C64D5"/>
    <w:rsid w:val="002C66EB"/>
    <w:rsid w:val="002C704C"/>
    <w:rsid w:val="002C76C9"/>
    <w:rsid w:val="002D0119"/>
    <w:rsid w:val="002D0CF7"/>
    <w:rsid w:val="002D3286"/>
    <w:rsid w:val="002D3754"/>
    <w:rsid w:val="002D45DE"/>
    <w:rsid w:val="002D4B70"/>
    <w:rsid w:val="002D4E81"/>
    <w:rsid w:val="002D6489"/>
    <w:rsid w:val="002D65CB"/>
    <w:rsid w:val="002D77AE"/>
    <w:rsid w:val="002D799D"/>
    <w:rsid w:val="002E046A"/>
    <w:rsid w:val="002E06E5"/>
    <w:rsid w:val="002E09E6"/>
    <w:rsid w:val="002E0DBA"/>
    <w:rsid w:val="002E17AD"/>
    <w:rsid w:val="002E19F4"/>
    <w:rsid w:val="002E22A9"/>
    <w:rsid w:val="002E3951"/>
    <w:rsid w:val="002E3A63"/>
    <w:rsid w:val="002E4022"/>
    <w:rsid w:val="002E413F"/>
    <w:rsid w:val="002E4554"/>
    <w:rsid w:val="002E4CE9"/>
    <w:rsid w:val="002E5C5A"/>
    <w:rsid w:val="002E5E5D"/>
    <w:rsid w:val="002E629F"/>
    <w:rsid w:val="002E66C2"/>
    <w:rsid w:val="002E6FFC"/>
    <w:rsid w:val="002F005D"/>
    <w:rsid w:val="002F1EC4"/>
    <w:rsid w:val="002F2602"/>
    <w:rsid w:val="002F2BA5"/>
    <w:rsid w:val="002F3BCC"/>
    <w:rsid w:val="002F4642"/>
    <w:rsid w:val="002F4EF7"/>
    <w:rsid w:val="002F535B"/>
    <w:rsid w:val="002F54FB"/>
    <w:rsid w:val="002F671D"/>
    <w:rsid w:val="002F6A0E"/>
    <w:rsid w:val="002F6C3E"/>
    <w:rsid w:val="002F77E6"/>
    <w:rsid w:val="00300A89"/>
    <w:rsid w:val="00300E1B"/>
    <w:rsid w:val="003013CB"/>
    <w:rsid w:val="00301A04"/>
    <w:rsid w:val="00301E67"/>
    <w:rsid w:val="00301EAC"/>
    <w:rsid w:val="00302B1F"/>
    <w:rsid w:val="00303172"/>
    <w:rsid w:val="00304F84"/>
    <w:rsid w:val="00306E73"/>
    <w:rsid w:val="0030732E"/>
    <w:rsid w:val="00307E4E"/>
    <w:rsid w:val="00307F52"/>
    <w:rsid w:val="003100ED"/>
    <w:rsid w:val="00311108"/>
    <w:rsid w:val="00311F24"/>
    <w:rsid w:val="003123E5"/>
    <w:rsid w:val="003144D9"/>
    <w:rsid w:val="00314921"/>
    <w:rsid w:val="00315453"/>
    <w:rsid w:val="003160A0"/>
    <w:rsid w:val="00316449"/>
    <w:rsid w:val="00317D6D"/>
    <w:rsid w:val="003201B3"/>
    <w:rsid w:val="00320D53"/>
    <w:rsid w:val="00320E43"/>
    <w:rsid w:val="00320E75"/>
    <w:rsid w:val="00322BF0"/>
    <w:rsid w:val="00322E5E"/>
    <w:rsid w:val="00325018"/>
    <w:rsid w:val="003251A2"/>
    <w:rsid w:val="003252C8"/>
    <w:rsid w:val="00325A12"/>
    <w:rsid w:val="00326F40"/>
    <w:rsid w:val="00326FC7"/>
    <w:rsid w:val="00327852"/>
    <w:rsid w:val="00327A83"/>
    <w:rsid w:val="00327C6F"/>
    <w:rsid w:val="00330046"/>
    <w:rsid w:val="00330883"/>
    <w:rsid w:val="00330CD3"/>
    <w:rsid w:val="00330CEF"/>
    <w:rsid w:val="00330DC5"/>
    <w:rsid w:val="00331A35"/>
    <w:rsid w:val="00332D8C"/>
    <w:rsid w:val="003335B2"/>
    <w:rsid w:val="00334127"/>
    <w:rsid w:val="003342C1"/>
    <w:rsid w:val="00336328"/>
    <w:rsid w:val="003363B6"/>
    <w:rsid w:val="003366E4"/>
    <w:rsid w:val="00337E31"/>
    <w:rsid w:val="00341770"/>
    <w:rsid w:val="003439DC"/>
    <w:rsid w:val="00343E1D"/>
    <w:rsid w:val="00344A53"/>
    <w:rsid w:val="00344E7D"/>
    <w:rsid w:val="003455D8"/>
    <w:rsid w:val="00346229"/>
    <w:rsid w:val="003465DB"/>
    <w:rsid w:val="00346E4D"/>
    <w:rsid w:val="00350275"/>
    <w:rsid w:val="003503E6"/>
    <w:rsid w:val="00352B79"/>
    <w:rsid w:val="00352C43"/>
    <w:rsid w:val="00352DE8"/>
    <w:rsid w:val="00353CF4"/>
    <w:rsid w:val="00353E51"/>
    <w:rsid w:val="00354BFA"/>
    <w:rsid w:val="00355227"/>
    <w:rsid w:val="0035529B"/>
    <w:rsid w:val="00355336"/>
    <w:rsid w:val="00355F3A"/>
    <w:rsid w:val="003561DF"/>
    <w:rsid w:val="003562B8"/>
    <w:rsid w:val="00356AC2"/>
    <w:rsid w:val="00357A44"/>
    <w:rsid w:val="00357B8A"/>
    <w:rsid w:val="00360140"/>
    <w:rsid w:val="00360209"/>
    <w:rsid w:val="0036046D"/>
    <w:rsid w:val="00363371"/>
    <w:rsid w:val="0036354B"/>
    <w:rsid w:val="003637FA"/>
    <w:rsid w:val="00363AA0"/>
    <w:rsid w:val="00363B11"/>
    <w:rsid w:val="00364211"/>
    <w:rsid w:val="00364C8B"/>
    <w:rsid w:val="00364D0D"/>
    <w:rsid w:val="0036502F"/>
    <w:rsid w:val="00367671"/>
    <w:rsid w:val="0036788B"/>
    <w:rsid w:val="00370028"/>
    <w:rsid w:val="00370280"/>
    <w:rsid w:val="00370AEA"/>
    <w:rsid w:val="00371B84"/>
    <w:rsid w:val="00372F3A"/>
    <w:rsid w:val="00373363"/>
    <w:rsid w:val="003737B9"/>
    <w:rsid w:val="0037443D"/>
    <w:rsid w:val="003744A0"/>
    <w:rsid w:val="00375F88"/>
    <w:rsid w:val="00376652"/>
    <w:rsid w:val="003766F3"/>
    <w:rsid w:val="00376F61"/>
    <w:rsid w:val="00377376"/>
    <w:rsid w:val="003774DE"/>
    <w:rsid w:val="00377E56"/>
    <w:rsid w:val="00381352"/>
    <w:rsid w:val="00382821"/>
    <w:rsid w:val="003829AA"/>
    <w:rsid w:val="00382D5D"/>
    <w:rsid w:val="00383AD1"/>
    <w:rsid w:val="003849B7"/>
    <w:rsid w:val="00384A8F"/>
    <w:rsid w:val="0038548B"/>
    <w:rsid w:val="00385CCB"/>
    <w:rsid w:val="00386D57"/>
    <w:rsid w:val="0038773E"/>
    <w:rsid w:val="00387D96"/>
    <w:rsid w:val="003924E2"/>
    <w:rsid w:val="00392851"/>
    <w:rsid w:val="00393916"/>
    <w:rsid w:val="00394873"/>
    <w:rsid w:val="00394E5A"/>
    <w:rsid w:val="0039511C"/>
    <w:rsid w:val="003959B2"/>
    <w:rsid w:val="00395AC7"/>
    <w:rsid w:val="00396095"/>
    <w:rsid w:val="00396C59"/>
    <w:rsid w:val="00397BB2"/>
    <w:rsid w:val="003A022C"/>
    <w:rsid w:val="003A1F4D"/>
    <w:rsid w:val="003A2220"/>
    <w:rsid w:val="003A325D"/>
    <w:rsid w:val="003A343D"/>
    <w:rsid w:val="003A3E95"/>
    <w:rsid w:val="003A4B47"/>
    <w:rsid w:val="003A5009"/>
    <w:rsid w:val="003A5AC9"/>
    <w:rsid w:val="003A5BFB"/>
    <w:rsid w:val="003A69A1"/>
    <w:rsid w:val="003A6C83"/>
    <w:rsid w:val="003B08E1"/>
    <w:rsid w:val="003B0C65"/>
    <w:rsid w:val="003B1140"/>
    <w:rsid w:val="003B3419"/>
    <w:rsid w:val="003B3A9F"/>
    <w:rsid w:val="003B46E9"/>
    <w:rsid w:val="003B4898"/>
    <w:rsid w:val="003B548D"/>
    <w:rsid w:val="003B59F8"/>
    <w:rsid w:val="003B5F51"/>
    <w:rsid w:val="003B727D"/>
    <w:rsid w:val="003B7884"/>
    <w:rsid w:val="003B7C46"/>
    <w:rsid w:val="003C06A3"/>
    <w:rsid w:val="003C0B9F"/>
    <w:rsid w:val="003C1F2A"/>
    <w:rsid w:val="003C246E"/>
    <w:rsid w:val="003C2783"/>
    <w:rsid w:val="003C3925"/>
    <w:rsid w:val="003C3E81"/>
    <w:rsid w:val="003C411B"/>
    <w:rsid w:val="003C4A28"/>
    <w:rsid w:val="003C65DF"/>
    <w:rsid w:val="003C6868"/>
    <w:rsid w:val="003C6B62"/>
    <w:rsid w:val="003C70B5"/>
    <w:rsid w:val="003C7D8A"/>
    <w:rsid w:val="003C7EE0"/>
    <w:rsid w:val="003D09D3"/>
    <w:rsid w:val="003D0E99"/>
    <w:rsid w:val="003D1526"/>
    <w:rsid w:val="003D196D"/>
    <w:rsid w:val="003D265F"/>
    <w:rsid w:val="003D2BF0"/>
    <w:rsid w:val="003D2F0F"/>
    <w:rsid w:val="003D3094"/>
    <w:rsid w:val="003D3B61"/>
    <w:rsid w:val="003D3D3D"/>
    <w:rsid w:val="003D40F6"/>
    <w:rsid w:val="003D45C3"/>
    <w:rsid w:val="003D58E5"/>
    <w:rsid w:val="003D5DD6"/>
    <w:rsid w:val="003D6C3D"/>
    <w:rsid w:val="003D6C84"/>
    <w:rsid w:val="003D72D1"/>
    <w:rsid w:val="003D746F"/>
    <w:rsid w:val="003D7C0F"/>
    <w:rsid w:val="003E117F"/>
    <w:rsid w:val="003E1537"/>
    <w:rsid w:val="003E2F05"/>
    <w:rsid w:val="003E360F"/>
    <w:rsid w:val="003E3BA7"/>
    <w:rsid w:val="003E412E"/>
    <w:rsid w:val="003E4D30"/>
    <w:rsid w:val="003E4E52"/>
    <w:rsid w:val="003E6BA0"/>
    <w:rsid w:val="003E6E01"/>
    <w:rsid w:val="003E6F56"/>
    <w:rsid w:val="003E728E"/>
    <w:rsid w:val="003E784F"/>
    <w:rsid w:val="003F07D0"/>
    <w:rsid w:val="003F1967"/>
    <w:rsid w:val="003F2189"/>
    <w:rsid w:val="003F3B1B"/>
    <w:rsid w:val="003F4D1A"/>
    <w:rsid w:val="003F6535"/>
    <w:rsid w:val="003F6FBD"/>
    <w:rsid w:val="003F7262"/>
    <w:rsid w:val="003F7761"/>
    <w:rsid w:val="00400467"/>
    <w:rsid w:val="00400A38"/>
    <w:rsid w:val="00400F7C"/>
    <w:rsid w:val="00401070"/>
    <w:rsid w:val="004015C4"/>
    <w:rsid w:val="00401BF9"/>
    <w:rsid w:val="00401C98"/>
    <w:rsid w:val="0040204F"/>
    <w:rsid w:val="0040319B"/>
    <w:rsid w:val="00403919"/>
    <w:rsid w:val="00404563"/>
    <w:rsid w:val="004049B2"/>
    <w:rsid w:val="00404F7B"/>
    <w:rsid w:val="004058C4"/>
    <w:rsid w:val="00405B03"/>
    <w:rsid w:val="004064B5"/>
    <w:rsid w:val="004078D6"/>
    <w:rsid w:val="00407C43"/>
    <w:rsid w:val="00407C85"/>
    <w:rsid w:val="0041193A"/>
    <w:rsid w:val="00412320"/>
    <w:rsid w:val="0041298E"/>
    <w:rsid w:val="00412998"/>
    <w:rsid w:val="004131EB"/>
    <w:rsid w:val="004134A1"/>
    <w:rsid w:val="00414726"/>
    <w:rsid w:val="00415627"/>
    <w:rsid w:val="00415884"/>
    <w:rsid w:val="004170AA"/>
    <w:rsid w:val="0042072C"/>
    <w:rsid w:val="00420B38"/>
    <w:rsid w:val="00420D6F"/>
    <w:rsid w:val="004214E4"/>
    <w:rsid w:val="0042188B"/>
    <w:rsid w:val="00422A4C"/>
    <w:rsid w:val="00423125"/>
    <w:rsid w:val="004246E3"/>
    <w:rsid w:val="00424F9F"/>
    <w:rsid w:val="0042530E"/>
    <w:rsid w:val="00425543"/>
    <w:rsid w:val="00425A9D"/>
    <w:rsid w:val="00425B30"/>
    <w:rsid w:val="00425BDC"/>
    <w:rsid w:val="004265CE"/>
    <w:rsid w:val="00427735"/>
    <w:rsid w:val="00427D71"/>
    <w:rsid w:val="00430397"/>
    <w:rsid w:val="00430E7B"/>
    <w:rsid w:val="00431430"/>
    <w:rsid w:val="0043428C"/>
    <w:rsid w:val="00434302"/>
    <w:rsid w:val="004352F3"/>
    <w:rsid w:val="00435965"/>
    <w:rsid w:val="00435A9D"/>
    <w:rsid w:val="0043723B"/>
    <w:rsid w:val="00437253"/>
    <w:rsid w:val="00437FA7"/>
    <w:rsid w:val="00440D91"/>
    <w:rsid w:val="00441427"/>
    <w:rsid w:val="00441B8F"/>
    <w:rsid w:val="00442746"/>
    <w:rsid w:val="004440D6"/>
    <w:rsid w:val="00444DD4"/>
    <w:rsid w:val="00445630"/>
    <w:rsid w:val="004463D5"/>
    <w:rsid w:val="00446A3C"/>
    <w:rsid w:val="00446B2B"/>
    <w:rsid w:val="00446D56"/>
    <w:rsid w:val="00450171"/>
    <w:rsid w:val="00451B20"/>
    <w:rsid w:val="00451FA6"/>
    <w:rsid w:val="0045290B"/>
    <w:rsid w:val="00452F9F"/>
    <w:rsid w:val="0045423E"/>
    <w:rsid w:val="00455959"/>
    <w:rsid w:val="00456594"/>
    <w:rsid w:val="00456D59"/>
    <w:rsid w:val="0045777E"/>
    <w:rsid w:val="00460129"/>
    <w:rsid w:val="00460DC2"/>
    <w:rsid w:val="00460E5A"/>
    <w:rsid w:val="004620D3"/>
    <w:rsid w:val="00462B56"/>
    <w:rsid w:val="0046418C"/>
    <w:rsid w:val="00464D5B"/>
    <w:rsid w:val="00464DF4"/>
    <w:rsid w:val="00464E0C"/>
    <w:rsid w:val="00465024"/>
    <w:rsid w:val="00465156"/>
    <w:rsid w:val="00465684"/>
    <w:rsid w:val="00466CBD"/>
    <w:rsid w:val="004701D5"/>
    <w:rsid w:val="0047094B"/>
    <w:rsid w:val="00470F2A"/>
    <w:rsid w:val="00470F6A"/>
    <w:rsid w:val="00471CF3"/>
    <w:rsid w:val="00471DB8"/>
    <w:rsid w:val="004727AC"/>
    <w:rsid w:val="00474FF9"/>
    <w:rsid w:val="004750A2"/>
    <w:rsid w:val="00475614"/>
    <w:rsid w:val="00477424"/>
    <w:rsid w:val="004819A7"/>
    <w:rsid w:val="00481C60"/>
    <w:rsid w:val="004822ED"/>
    <w:rsid w:val="004824A3"/>
    <w:rsid w:val="004825C6"/>
    <w:rsid w:val="0048310F"/>
    <w:rsid w:val="004831EC"/>
    <w:rsid w:val="00485195"/>
    <w:rsid w:val="004854EC"/>
    <w:rsid w:val="004861BA"/>
    <w:rsid w:val="004869AF"/>
    <w:rsid w:val="00486CF3"/>
    <w:rsid w:val="0048712A"/>
    <w:rsid w:val="00490DB9"/>
    <w:rsid w:val="004920C3"/>
    <w:rsid w:val="004935D3"/>
    <w:rsid w:val="004948CC"/>
    <w:rsid w:val="00494CE3"/>
    <w:rsid w:val="00495657"/>
    <w:rsid w:val="00497A3B"/>
    <w:rsid w:val="00497E70"/>
    <w:rsid w:val="004A09C7"/>
    <w:rsid w:val="004A0A5E"/>
    <w:rsid w:val="004A0E4F"/>
    <w:rsid w:val="004A1D0B"/>
    <w:rsid w:val="004A2035"/>
    <w:rsid w:val="004A29C9"/>
    <w:rsid w:val="004A3330"/>
    <w:rsid w:val="004A400D"/>
    <w:rsid w:val="004A4279"/>
    <w:rsid w:val="004A67C3"/>
    <w:rsid w:val="004A7AF6"/>
    <w:rsid w:val="004A7DFB"/>
    <w:rsid w:val="004B069E"/>
    <w:rsid w:val="004B09B9"/>
    <w:rsid w:val="004B0D5E"/>
    <w:rsid w:val="004B12E5"/>
    <w:rsid w:val="004B16C1"/>
    <w:rsid w:val="004B1BFC"/>
    <w:rsid w:val="004B1E23"/>
    <w:rsid w:val="004B2976"/>
    <w:rsid w:val="004B2AAE"/>
    <w:rsid w:val="004B2F42"/>
    <w:rsid w:val="004B384A"/>
    <w:rsid w:val="004B3979"/>
    <w:rsid w:val="004B6C18"/>
    <w:rsid w:val="004B6F33"/>
    <w:rsid w:val="004C085D"/>
    <w:rsid w:val="004C136B"/>
    <w:rsid w:val="004C16EE"/>
    <w:rsid w:val="004C1B81"/>
    <w:rsid w:val="004C48D1"/>
    <w:rsid w:val="004C667D"/>
    <w:rsid w:val="004C6889"/>
    <w:rsid w:val="004C7571"/>
    <w:rsid w:val="004D0181"/>
    <w:rsid w:val="004D0627"/>
    <w:rsid w:val="004D0BC2"/>
    <w:rsid w:val="004D1392"/>
    <w:rsid w:val="004D15FC"/>
    <w:rsid w:val="004D18CD"/>
    <w:rsid w:val="004D1F4E"/>
    <w:rsid w:val="004D331C"/>
    <w:rsid w:val="004D3820"/>
    <w:rsid w:val="004D3D0F"/>
    <w:rsid w:val="004D4084"/>
    <w:rsid w:val="004D4796"/>
    <w:rsid w:val="004D4D7C"/>
    <w:rsid w:val="004D542C"/>
    <w:rsid w:val="004D5867"/>
    <w:rsid w:val="004D6A0F"/>
    <w:rsid w:val="004D75A7"/>
    <w:rsid w:val="004D7941"/>
    <w:rsid w:val="004E03E5"/>
    <w:rsid w:val="004E09B7"/>
    <w:rsid w:val="004E0B4C"/>
    <w:rsid w:val="004E0DEB"/>
    <w:rsid w:val="004E111E"/>
    <w:rsid w:val="004E1ADC"/>
    <w:rsid w:val="004E298A"/>
    <w:rsid w:val="004E2A37"/>
    <w:rsid w:val="004E4D75"/>
    <w:rsid w:val="004E5441"/>
    <w:rsid w:val="004E57A3"/>
    <w:rsid w:val="004E591D"/>
    <w:rsid w:val="004E62C7"/>
    <w:rsid w:val="004E64A3"/>
    <w:rsid w:val="004E6980"/>
    <w:rsid w:val="004E699D"/>
    <w:rsid w:val="004E70AB"/>
    <w:rsid w:val="004F0A8A"/>
    <w:rsid w:val="004F0CB4"/>
    <w:rsid w:val="004F137D"/>
    <w:rsid w:val="004F2771"/>
    <w:rsid w:val="004F3DE6"/>
    <w:rsid w:val="004F4DE4"/>
    <w:rsid w:val="004F51EB"/>
    <w:rsid w:val="004F6BF9"/>
    <w:rsid w:val="004F76E5"/>
    <w:rsid w:val="004F7EE5"/>
    <w:rsid w:val="005007FD"/>
    <w:rsid w:val="0050107F"/>
    <w:rsid w:val="005010C7"/>
    <w:rsid w:val="00501ED6"/>
    <w:rsid w:val="0050201D"/>
    <w:rsid w:val="005033D8"/>
    <w:rsid w:val="005040B5"/>
    <w:rsid w:val="00504E72"/>
    <w:rsid w:val="00506062"/>
    <w:rsid w:val="0050686E"/>
    <w:rsid w:val="005100EA"/>
    <w:rsid w:val="0051166B"/>
    <w:rsid w:val="005126BD"/>
    <w:rsid w:val="00512AC8"/>
    <w:rsid w:val="00512CAD"/>
    <w:rsid w:val="005133E5"/>
    <w:rsid w:val="00513ED7"/>
    <w:rsid w:val="0051419F"/>
    <w:rsid w:val="005145D1"/>
    <w:rsid w:val="00514EDC"/>
    <w:rsid w:val="005172FC"/>
    <w:rsid w:val="00520442"/>
    <w:rsid w:val="0052097F"/>
    <w:rsid w:val="00520A58"/>
    <w:rsid w:val="00520E83"/>
    <w:rsid w:val="00521073"/>
    <w:rsid w:val="00521DE4"/>
    <w:rsid w:val="005245C5"/>
    <w:rsid w:val="0052549C"/>
    <w:rsid w:val="00525BA4"/>
    <w:rsid w:val="005274C8"/>
    <w:rsid w:val="00530218"/>
    <w:rsid w:val="0053127A"/>
    <w:rsid w:val="00532431"/>
    <w:rsid w:val="005337EA"/>
    <w:rsid w:val="00534813"/>
    <w:rsid w:val="00534ACE"/>
    <w:rsid w:val="00534F70"/>
    <w:rsid w:val="00535C75"/>
    <w:rsid w:val="005361C6"/>
    <w:rsid w:val="005369C9"/>
    <w:rsid w:val="005371EB"/>
    <w:rsid w:val="005407D0"/>
    <w:rsid w:val="00541CAC"/>
    <w:rsid w:val="00543225"/>
    <w:rsid w:val="00543B6E"/>
    <w:rsid w:val="0054500F"/>
    <w:rsid w:val="005451CB"/>
    <w:rsid w:val="00545217"/>
    <w:rsid w:val="00545391"/>
    <w:rsid w:val="00546309"/>
    <w:rsid w:val="00546993"/>
    <w:rsid w:val="00547D45"/>
    <w:rsid w:val="00551E82"/>
    <w:rsid w:val="0055320B"/>
    <w:rsid w:val="005540C6"/>
    <w:rsid w:val="00554448"/>
    <w:rsid w:val="00555301"/>
    <w:rsid w:val="00555F9D"/>
    <w:rsid w:val="00556B17"/>
    <w:rsid w:val="00556F0F"/>
    <w:rsid w:val="005615F6"/>
    <w:rsid w:val="0056221B"/>
    <w:rsid w:val="005624BC"/>
    <w:rsid w:val="00562EB7"/>
    <w:rsid w:val="005641FE"/>
    <w:rsid w:val="005644C3"/>
    <w:rsid w:val="00565A12"/>
    <w:rsid w:val="00567598"/>
    <w:rsid w:val="0056776C"/>
    <w:rsid w:val="00567AEC"/>
    <w:rsid w:val="00567FAF"/>
    <w:rsid w:val="005703DB"/>
    <w:rsid w:val="00571864"/>
    <w:rsid w:val="005719D6"/>
    <w:rsid w:val="00571C22"/>
    <w:rsid w:val="00572AAD"/>
    <w:rsid w:val="005749D7"/>
    <w:rsid w:val="00574AB0"/>
    <w:rsid w:val="00574B1C"/>
    <w:rsid w:val="00574B80"/>
    <w:rsid w:val="00575508"/>
    <w:rsid w:val="00576294"/>
    <w:rsid w:val="00576330"/>
    <w:rsid w:val="00576C53"/>
    <w:rsid w:val="00577067"/>
    <w:rsid w:val="005777CB"/>
    <w:rsid w:val="00577A37"/>
    <w:rsid w:val="00577A77"/>
    <w:rsid w:val="005811E5"/>
    <w:rsid w:val="00581422"/>
    <w:rsid w:val="00581E30"/>
    <w:rsid w:val="00582013"/>
    <w:rsid w:val="005825E0"/>
    <w:rsid w:val="005826A4"/>
    <w:rsid w:val="0058270E"/>
    <w:rsid w:val="00582725"/>
    <w:rsid w:val="0058296C"/>
    <w:rsid w:val="00583AE3"/>
    <w:rsid w:val="0058429E"/>
    <w:rsid w:val="0058507E"/>
    <w:rsid w:val="00585EFC"/>
    <w:rsid w:val="0058647D"/>
    <w:rsid w:val="005872A2"/>
    <w:rsid w:val="00587E6D"/>
    <w:rsid w:val="00590147"/>
    <w:rsid w:val="00591340"/>
    <w:rsid w:val="00592D55"/>
    <w:rsid w:val="00592E13"/>
    <w:rsid w:val="00593282"/>
    <w:rsid w:val="005941A2"/>
    <w:rsid w:val="0059496A"/>
    <w:rsid w:val="005956AD"/>
    <w:rsid w:val="00595DF7"/>
    <w:rsid w:val="00595F23"/>
    <w:rsid w:val="00596C8F"/>
    <w:rsid w:val="00597440"/>
    <w:rsid w:val="005A0392"/>
    <w:rsid w:val="005A0E77"/>
    <w:rsid w:val="005A1399"/>
    <w:rsid w:val="005A1523"/>
    <w:rsid w:val="005A2D59"/>
    <w:rsid w:val="005A3148"/>
    <w:rsid w:val="005A4329"/>
    <w:rsid w:val="005A4A47"/>
    <w:rsid w:val="005A6156"/>
    <w:rsid w:val="005A70C1"/>
    <w:rsid w:val="005A7CC6"/>
    <w:rsid w:val="005B13F3"/>
    <w:rsid w:val="005B14C7"/>
    <w:rsid w:val="005B17DE"/>
    <w:rsid w:val="005B2093"/>
    <w:rsid w:val="005B22D8"/>
    <w:rsid w:val="005B286B"/>
    <w:rsid w:val="005B2BB2"/>
    <w:rsid w:val="005B2E1B"/>
    <w:rsid w:val="005B370F"/>
    <w:rsid w:val="005B3AA4"/>
    <w:rsid w:val="005B3DC6"/>
    <w:rsid w:val="005B4305"/>
    <w:rsid w:val="005B44BB"/>
    <w:rsid w:val="005B54E8"/>
    <w:rsid w:val="005B568A"/>
    <w:rsid w:val="005B56D5"/>
    <w:rsid w:val="005B5B01"/>
    <w:rsid w:val="005B6840"/>
    <w:rsid w:val="005B7861"/>
    <w:rsid w:val="005B7CD0"/>
    <w:rsid w:val="005C0DBA"/>
    <w:rsid w:val="005C1484"/>
    <w:rsid w:val="005C222C"/>
    <w:rsid w:val="005C2DC8"/>
    <w:rsid w:val="005C60C2"/>
    <w:rsid w:val="005C6658"/>
    <w:rsid w:val="005C6C37"/>
    <w:rsid w:val="005C6D08"/>
    <w:rsid w:val="005C771B"/>
    <w:rsid w:val="005C78E0"/>
    <w:rsid w:val="005C7ED5"/>
    <w:rsid w:val="005D01AC"/>
    <w:rsid w:val="005D0B70"/>
    <w:rsid w:val="005D0F27"/>
    <w:rsid w:val="005D0FFC"/>
    <w:rsid w:val="005D30DF"/>
    <w:rsid w:val="005D3EE7"/>
    <w:rsid w:val="005D42EF"/>
    <w:rsid w:val="005D4605"/>
    <w:rsid w:val="005D49DF"/>
    <w:rsid w:val="005D4E92"/>
    <w:rsid w:val="005D6ABC"/>
    <w:rsid w:val="005D6D71"/>
    <w:rsid w:val="005D7B84"/>
    <w:rsid w:val="005E0922"/>
    <w:rsid w:val="005E1833"/>
    <w:rsid w:val="005E235C"/>
    <w:rsid w:val="005E3BF9"/>
    <w:rsid w:val="005E49ED"/>
    <w:rsid w:val="005E5F4B"/>
    <w:rsid w:val="005E6248"/>
    <w:rsid w:val="005E7531"/>
    <w:rsid w:val="005E7FDD"/>
    <w:rsid w:val="005F07A4"/>
    <w:rsid w:val="005F1ADF"/>
    <w:rsid w:val="005F29D6"/>
    <w:rsid w:val="005F353F"/>
    <w:rsid w:val="005F3A15"/>
    <w:rsid w:val="005F47C4"/>
    <w:rsid w:val="005F6120"/>
    <w:rsid w:val="005F6351"/>
    <w:rsid w:val="005F67FD"/>
    <w:rsid w:val="005F6D4D"/>
    <w:rsid w:val="005F7B8E"/>
    <w:rsid w:val="00600230"/>
    <w:rsid w:val="00601AD8"/>
    <w:rsid w:val="00601ED9"/>
    <w:rsid w:val="00601FBA"/>
    <w:rsid w:val="00602C74"/>
    <w:rsid w:val="00603826"/>
    <w:rsid w:val="00604612"/>
    <w:rsid w:val="00604C1F"/>
    <w:rsid w:val="006065C2"/>
    <w:rsid w:val="00606B13"/>
    <w:rsid w:val="00607F0E"/>
    <w:rsid w:val="00610B15"/>
    <w:rsid w:val="00612916"/>
    <w:rsid w:val="00612D6E"/>
    <w:rsid w:val="006136E5"/>
    <w:rsid w:val="0061464C"/>
    <w:rsid w:val="00615735"/>
    <w:rsid w:val="00616092"/>
    <w:rsid w:val="00616F26"/>
    <w:rsid w:val="0061751A"/>
    <w:rsid w:val="00617851"/>
    <w:rsid w:val="00620865"/>
    <w:rsid w:val="00621F4E"/>
    <w:rsid w:val="0062221E"/>
    <w:rsid w:val="00622C46"/>
    <w:rsid w:val="00622EB5"/>
    <w:rsid w:val="006234DA"/>
    <w:rsid w:val="006237B3"/>
    <w:rsid w:val="00623C38"/>
    <w:rsid w:val="00624348"/>
    <w:rsid w:val="00624453"/>
    <w:rsid w:val="00624930"/>
    <w:rsid w:val="00626330"/>
    <w:rsid w:val="00626ECA"/>
    <w:rsid w:val="00626EF5"/>
    <w:rsid w:val="0063035F"/>
    <w:rsid w:val="0063049F"/>
    <w:rsid w:val="006310D5"/>
    <w:rsid w:val="00631CE0"/>
    <w:rsid w:val="0063309E"/>
    <w:rsid w:val="00634166"/>
    <w:rsid w:val="00634219"/>
    <w:rsid w:val="00634628"/>
    <w:rsid w:val="0063467C"/>
    <w:rsid w:val="00634B37"/>
    <w:rsid w:val="00635AF0"/>
    <w:rsid w:val="00636048"/>
    <w:rsid w:val="00636575"/>
    <w:rsid w:val="0063688C"/>
    <w:rsid w:val="006372BC"/>
    <w:rsid w:val="00637537"/>
    <w:rsid w:val="006376D2"/>
    <w:rsid w:val="0064023F"/>
    <w:rsid w:val="00640338"/>
    <w:rsid w:val="00640B22"/>
    <w:rsid w:val="00641C1E"/>
    <w:rsid w:val="00641ED0"/>
    <w:rsid w:val="00643335"/>
    <w:rsid w:val="006434E1"/>
    <w:rsid w:val="00643E9F"/>
    <w:rsid w:val="00644A56"/>
    <w:rsid w:val="00644B29"/>
    <w:rsid w:val="00644D42"/>
    <w:rsid w:val="00644F88"/>
    <w:rsid w:val="00644F9C"/>
    <w:rsid w:val="0064517B"/>
    <w:rsid w:val="00645FA8"/>
    <w:rsid w:val="0064608C"/>
    <w:rsid w:val="00647369"/>
    <w:rsid w:val="00650BE7"/>
    <w:rsid w:val="00650F0D"/>
    <w:rsid w:val="00651497"/>
    <w:rsid w:val="00651CCE"/>
    <w:rsid w:val="006526B8"/>
    <w:rsid w:val="006527A2"/>
    <w:rsid w:val="0065283F"/>
    <w:rsid w:val="00654D04"/>
    <w:rsid w:val="00654DB1"/>
    <w:rsid w:val="00655224"/>
    <w:rsid w:val="0065593B"/>
    <w:rsid w:val="00655BCD"/>
    <w:rsid w:val="006566B4"/>
    <w:rsid w:val="00657266"/>
    <w:rsid w:val="00657966"/>
    <w:rsid w:val="00660BE6"/>
    <w:rsid w:val="00660E3F"/>
    <w:rsid w:val="00661B9A"/>
    <w:rsid w:val="00663486"/>
    <w:rsid w:val="006635E6"/>
    <w:rsid w:val="00663D02"/>
    <w:rsid w:val="006652E8"/>
    <w:rsid w:val="006657E4"/>
    <w:rsid w:val="00665A56"/>
    <w:rsid w:val="00665EBE"/>
    <w:rsid w:val="00665FB4"/>
    <w:rsid w:val="00666B0F"/>
    <w:rsid w:val="00666D01"/>
    <w:rsid w:val="00667512"/>
    <w:rsid w:val="00667D2F"/>
    <w:rsid w:val="0067025F"/>
    <w:rsid w:val="00670464"/>
    <w:rsid w:val="00670F7E"/>
    <w:rsid w:val="0067179D"/>
    <w:rsid w:val="00671BE5"/>
    <w:rsid w:val="006721D2"/>
    <w:rsid w:val="006729F4"/>
    <w:rsid w:val="00672E04"/>
    <w:rsid w:val="00673509"/>
    <w:rsid w:val="006747F4"/>
    <w:rsid w:val="00674E00"/>
    <w:rsid w:val="006754A6"/>
    <w:rsid w:val="006759A0"/>
    <w:rsid w:val="00676075"/>
    <w:rsid w:val="00680DDD"/>
    <w:rsid w:val="00680EF2"/>
    <w:rsid w:val="00680FC3"/>
    <w:rsid w:val="00681067"/>
    <w:rsid w:val="006812BA"/>
    <w:rsid w:val="00681840"/>
    <w:rsid w:val="0068278F"/>
    <w:rsid w:val="0068322D"/>
    <w:rsid w:val="006835CD"/>
    <w:rsid w:val="006836E0"/>
    <w:rsid w:val="006839DD"/>
    <w:rsid w:val="006844BB"/>
    <w:rsid w:val="006850D9"/>
    <w:rsid w:val="00685252"/>
    <w:rsid w:val="006860F5"/>
    <w:rsid w:val="00686243"/>
    <w:rsid w:val="00686752"/>
    <w:rsid w:val="00686FCE"/>
    <w:rsid w:val="006870B6"/>
    <w:rsid w:val="00687C7E"/>
    <w:rsid w:val="00690575"/>
    <w:rsid w:val="00691D16"/>
    <w:rsid w:val="00691DA7"/>
    <w:rsid w:val="006924A9"/>
    <w:rsid w:val="00692B6F"/>
    <w:rsid w:val="006941F3"/>
    <w:rsid w:val="006947BE"/>
    <w:rsid w:val="0069532B"/>
    <w:rsid w:val="00695520"/>
    <w:rsid w:val="006961AD"/>
    <w:rsid w:val="0069649C"/>
    <w:rsid w:val="006966D9"/>
    <w:rsid w:val="00696B83"/>
    <w:rsid w:val="0069723C"/>
    <w:rsid w:val="006A0389"/>
    <w:rsid w:val="006A0C3C"/>
    <w:rsid w:val="006A0D1D"/>
    <w:rsid w:val="006A0E6E"/>
    <w:rsid w:val="006A0F03"/>
    <w:rsid w:val="006A2175"/>
    <w:rsid w:val="006A2907"/>
    <w:rsid w:val="006A2D6B"/>
    <w:rsid w:val="006A301E"/>
    <w:rsid w:val="006A35A5"/>
    <w:rsid w:val="006A4DD9"/>
    <w:rsid w:val="006A50C0"/>
    <w:rsid w:val="006A5129"/>
    <w:rsid w:val="006A53E8"/>
    <w:rsid w:val="006A56F5"/>
    <w:rsid w:val="006A5F65"/>
    <w:rsid w:val="006A60EF"/>
    <w:rsid w:val="006A67BA"/>
    <w:rsid w:val="006A6A3F"/>
    <w:rsid w:val="006A7A49"/>
    <w:rsid w:val="006B02FA"/>
    <w:rsid w:val="006B1318"/>
    <w:rsid w:val="006B133D"/>
    <w:rsid w:val="006B15E3"/>
    <w:rsid w:val="006B1998"/>
    <w:rsid w:val="006B1B0A"/>
    <w:rsid w:val="006B1CD6"/>
    <w:rsid w:val="006B214C"/>
    <w:rsid w:val="006B2743"/>
    <w:rsid w:val="006B3295"/>
    <w:rsid w:val="006B571A"/>
    <w:rsid w:val="006B5BB8"/>
    <w:rsid w:val="006B5F50"/>
    <w:rsid w:val="006B6A97"/>
    <w:rsid w:val="006B7C2A"/>
    <w:rsid w:val="006B7C5C"/>
    <w:rsid w:val="006C04C2"/>
    <w:rsid w:val="006C1425"/>
    <w:rsid w:val="006C24A2"/>
    <w:rsid w:val="006C24FD"/>
    <w:rsid w:val="006C2899"/>
    <w:rsid w:val="006C2C47"/>
    <w:rsid w:val="006C362B"/>
    <w:rsid w:val="006C4C16"/>
    <w:rsid w:val="006C4C64"/>
    <w:rsid w:val="006C4D8D"/>
    <w:rsid w:val="006C517D"/>
    <w:rsid w:val="006C67ED"/>
    <w:rsid w:val="006C6AAA"/>
    <w:rsid w:val="006D10BD"/>
    <w:rsid w:val="006D20E2"/>
    <w:rsid w:val="006D27A8"/>
    <w:rsid w:val="006D362F"/>
    <w:rsid w:val="006D379A"/>
    <w:rsid w:val="006D3AD4"/>
    <w:rsid w:val="006D3E4C"/>
    <w:rsid w:val="006D429A"/>
    <w:rsid w:val="006D50EA"/>
    <w:rsid w:val="006D50FB"/>
    <w:rsid w:val="006D5198"/>
    <w:rsid w:val="006D5830"/>
    <w:rsid w:val="006D598C"/>
    <w:rsid w:val="006D5AD1"/>
    <w:rsid w:val="006D5C20"/>
    <w:rsid w:val="006D6056"/>
    <w:rsid w:val="006D66A7"/>
    <w:rsid w:val="006D6EDB"/>
    <w:rsid w:val="006D7D50"/>
    <w:rsid w:val="006E0214"/>
    <w:rsid w:val="006E0BAB"/>
    <w:rsid w:val="006E1164"/>
    <w:rsid w:val="006E119B"/>
    <w:rsid w:val="006E23DE"/>
    <w:rsid w:val="006E2765"/>
    <w:rsid w:val="006E2C7F"/>
    <w:rsid w:val="006E3175"/>
    <w:rsid w:val="006E49C7"/>
    <w:rsid w:val="006E534F"/>
    <w:rsid w:val="006E541B"/>
    <w:rsid w:val="006E5D46"/>
    <w:rsid w:val="006E6536"/>
    <w:rsid w:val="006E664B"/>
    <w:rsid w:val="006E66CD"/>
    <w:rsid w:val="006F05BD"/>
    <w:rsid w:val="006F268D"/>
    <w:rsid w:val="006F31EE"/>
    <w:rsid w:val="006F3268"/>
    <w:rsid w:val="006F40C5"/>
    <w:rsid w:val="006F538A"/>
    <w:rsid w:val="006F54E3"/>
    <w:rsid w:val="006F55AF"/>
    <w:rsid w:val="006F6B6F"/>
    <w:rsid w:val="006F746E"/>
    <w:rsid w:val="006F7D0F"/>
    <w:rsid w:val="00701ACE"/>
    <w:rsid w:val="00701D67"/>
    <w:rsid w:val="00703E5F"/>
    <w:rsid w:val="00704A90"/>
    <w:rsid w:val="00704E41"/>
    <w:rsid w:val="00705C59"/>
    <w:rsid w:val="00705DFE"/>
    <w:rsid w:val="0071143B"/>
    <w:rsid w:val="0071151D"/>
    <w:rsid w:val="00711CFC"/>
    <w:rsid w:val="0071233F"/>
    <w:rsid w:val="007126D1"/>
    <w:rsid w:val="00712873"/>
    <w:rsid w:val="0071376D"/>
    <w:rsid w:val="00713A89"/>
    <w:rsid w:val="00714BEF"/>
    <w:rsid w:val="00715482"/>
    <w:rsid w:val="00715866"/>
    <w:rsid w:val="00715E91"/>
    <w:rsid w:val="00716202"/>
    <w:rsid w:val="00716E78"/>
    <w:rsid w:val="00720222"/>
    <w:rsid w:val="007209E9"/>
    <w:rsid w:val="00721012"/>
    <w:rsid w:val="00722825"/>
    <w:rsid w:val="00722C2F"/>
    <w:rsid w:val="00724494"/>
    <w:rsid w:val="00724EBD"/>
    <w:rsid w:val="007252D4"/>
    <w:rsid w:val="00725CFD"/>
    <w:rsid w:val="0072740C"/>
    <w:rsid w:val="007275B5"/>
    <w:rsid w:val="00727E31"/>
    <w:rsid w:val="00727F74"/>
    <w:rsid w:val="00730284"/>
    <w:rsid w:val="007311A8"/>
    <w:rsid w:val="007336B0"/>
    <w:rsid w:val="00733CC1"/>
    <w:rsid w:val="00733DFE"/>
    <w:rsid w:val="0073452E"/>
    <w:rsid w:val="007346A4"/>
    <w:rsid w:val="007346D3"/>
    <w:rsid w:val="007348D8"/>
    <w:rsid w:val="007356E1"/>
    <w:rsid w:val="00735E46"/>
    <w:rsid w:val="00740C45"/>
    <w:rsid w:val="0074284A"/>
    <w:rsid w:val="00742A76"/>
    <w:rsid w:val="00742B97"/>
    <w:rsid w:val="00742DC4"/>
    <w:rsid w:val="00742E74"/>
    <w:rsid w:val="0074362E"/>
    <w:rsid w:val="0074465F"/>
    <w:rsid w:val="007456D2"/>
    <w:rsid w:val="00745ACF"/>
    <w:rsid w:val="00746320"/>
    <w:rsid w:val="0074722E"/>
    <w:rsid w:val="00747CE4"/>
    <w:rsid w:val="00750436"/>
    <w:rsid w:val="007504DB"/>
    <w:rsid w:val="007513C5"/>
    <w:rsid w:val="00752DA4"/>
    <w:rsid w:val="0075310A"/>
    <w:rsid w:val="007534F5"/>
    <w:rsid w:val="00753BCF"/>
    <w:rsid w:val="00753C34"/>
    <w:rsid w:val="00754252"/>
    <w:rsid w:val="00754371"/>
    <w:rsid w:val="00754F61"/>
    <w:rsid w:val="007555DD"/>
    <w:rsid w:val="0075588F"/>
    <w:rsid w:val="00755C75"/>
    <w:rsid w:val="00755F84"/>
    <w:rsid w:val="00756B3F"/>
    <w:rsid w:val="00760142"/>
    <w:rsid w:val="00760879"/>
    <w:rsid w:val="00760D3A"/>
    <w:rsid w:val="00761827"/>
    <w:rsid w:val="00761AAF"/>
    <w:rsid w:val="0076224B"/>
    <w:rsid w:val="0076227B"/>
    <w:rsid w:val="00762492"/>
    <w:rsid w:val="00762E76"/>
    <w:rsid w:val="007633C5"/>
    <w:rsid w:val="0076364B"/>
    <w:rsid w:val="007639C7"/>
    <w:rsid w:val="00763EFB"/>
    <w:rsid w:val="0076403F"/>
    <w:rsid w:val="00765661"/>
    <w:rsid w:val="00765AA9"/>
    <w:rsid w:val="0076688C"/>
    <w:rsid w:val="0076694B"/>
    <w:rsid w:val="00767201"/>
    <w:rsid w:val="007676A4"/>
    <w:rsid w:val="00770428"/>
    <w:rsid w:val="0077098B"/>
    <w:rsid w:val="00771193"/>
    <w:rsid w:val="00771734"/>
    <w:rsid w:val="00771E19"/>
    <w:rsid w:val="007727A7"/>
    <w:rsid w:val="007729C9"/>
    <w:rsid w:val="00772BDC"/>
    <w:rsid w:val="007747A3"/>
    <w:rsid w:val="007748C0"/>
    <w:rsid w:val="00774D31"/>
    <w:rsid w:val="00774E64"/>
    <w:rsid w:val="0077518C"/>
    <w:rsid w:val="0077599C"/>
    <w:rsid w:val="00775E9F"/>
    <w:rsid w:val="00776878"/>
    <w:rsid w:val="00777441"/>
    <w:rsid w:val="00777944"/>
    <w:rsid w:val="00777972"/>
    <w:rsid w:val="00780C8D"/>
    <w:rsid w:val="00780DB2"/>
    <w:rsid w:val="007824A8"/>
    <w:rsid w:val="00782974"/>
    <w:rsid w:val="0078370E"/>
    <w:rsid w:val="00783B80"/>
    <w:rsid w:val="00784828"/>
    <w:rsid w:val="00784B21"/>
    <w:rsid w:val="00785204"/>
    <w:rsid w:val="0078583C"/>
    <w:rsid w:val="00786187"/>
    <w:rsid w:val="00786608"/>
    <w:rsid w:val="00786A6B"/>
    <w:rsid w:val="00786AA0"/>
    <w:rsid w:val="00786C3E"/>
    <w:rsid w:val="007873DB"/>
    <w:rsid w:val="007875DA"/>
    <w:rsid w:val="00787C49"/>
    <w:rsid w:val="007900FC"/>
    <w:rsid w:val="007908DB"/>
    <w:rsid w:val="00790F16"/>
    <w:rsid w:val="00791DFE"/>
    <w:rsid w:val="00792560"/>
    <w:rsid w:val="00792B25"/>
    <w:rsid w:val="007930A4"/>
    <w:rsid w:val="007939BC"/>
    <w:rsid w:val="00793A21"/>
    <w:rsid w:val="00793D39"/>
    <w:rsid w:val="00794248"/>
    <w:rsid w:val="00794421"/>
    <w:rsid w:val="0079483E"/>
    <w:rsid w:val="00794CAD"/>
    <w:rsid w:val="00795479"/>
    <w:rsid w:val="007960B7"/>
    <w:rsid w:val="00796659"/>
    <w:rsid w:val="007974D2"/>
    <w:rsid w:val="0079761C"/>
    <w:rsid w:val="00797681"/>
    <w:rsid w:val="00797B51"/>
    <w:rsid w:val="007A0037"/>
    <w:rsid w:val="007A04FE"/>
    <w:rsid w:val="007A0517"/>
    <w:rsid w:val="007A088A"/>
    <w:rsid w:val="007A096B"/>
    <w:rsid w:val="007A09C3"/>
    <w:rsid w:val="007A0BCC"/>
    <w:rsid w:val="007A0DF5"/>
    <w:rsid w:val="007A2A79"/>
    <w:rsid w:val="007A2C80"/>
    <w:rsid w:val="007A2DDB"/>
    <w:rsid w:val="007A4140"/>
    <w:rsid w:val="007A48CF"/>
    <w:rsid w:val="007A4EC1"/>
    <w:rsid w:val="007A52A7"/>
    <w:rsid w:val="007A58B6"/>
    <w:rsid w:val="007A5944"/>
    <w:rsid w:val="007A5DB4"/>
    <w:rsid w:val="007A763E"/>
    <w:rsid w:val="007A7C56"/>
    <w:rsid w:val="007A7D6B"/>
    <w:rsid w:val="007B0238"/>
    <w:rsid w:val="007B084A"/>
    <w:rsid w:val="007B0CD2"/>
    <w:rsid w:val="007B0EE2"/>
    <w:rsid w:val="007B0FB5"/>
    <w:rsid w:val="007B13D7"/>
    <w:rsid w:val="007B22E3"/>
    <w:rsid w:val="007B34C4"/>
    <w:rsid w:val="007B3732"/>
    <w:rsid w:val="007B4580"/>
    <w:rsid w:val="007B4A7D"/>
    <w:rsid w:val="007B4A84"/>
    <w:rsid w:val="007B5EA6"/>
    <w:rsid w:val="007B5F57"/>
    <w:rsid w:val="007B72C2"/>
    <w:rsid w:val="007B7A40"/>
    <w:rsid w:val="007C290F"/>
    <w:rsid w:val="007C29D5"/>
    <w:rsid w:val="007C45FA"/>
    <w:rsid w:val="007C4E85"/>
    <w:rsid w:val="007D0127"/>
    <w:rsid w:val="007D090A"/>
    <w:rsid w:val="007D0E6A"/>
    <w:rsid w:val="007D2F5C"/>
    <w:rsid w:val="007D40B0"/>
    <w:rsid w:val="007D4137"/>
    <w:rsid w:val="007D4D0D"/>
    <w:rsid w:val="007D5530"/>
    <w:rsid w:val="007D5774"/>
    <w:rsid w:val="007D5BD3"/>
    <w:rsid w:val="007D60A1"/>
    <w:rsid w:val="007D6538"/>
    <w:rsid w:val="007D7641"/>
    <w:rsid w:val="007D7711"/>
    <w:rsid w:val="007E0040"/>
    <w:rsid w:val="007E0056"/>
    <w:rsid w:val="007E0239"/>
    <w:rsid w:val="007E5151"/>
    <w:rsid w:val="007E5CD9"/>
    <w:rsid w:val="007E5E92"/>
    <w:rsid w:val="007E6923"/>
    <w:rsid w:val="007E7811"/>
    <w:rsid w:val="007F01EE"/>
    <w:rsid w:val="007F03C0"/>
    <w:rsid w:val="007F1DEB"/>
    <w:rsid w:val="007F2384"/>
    <w:rsid w:val="007F2EA4"/>
    <w:rsid w:val="007F340A"/>
    <w:rsid w:val="007F3F11"/>
    <w:rsid w:val="007F44BF"/>
    <w:rsid w:val="007F456A"/>
    <w:rsid w:val="007F513E"/>
    <w:rsid w:val="007F657C"/>
    <w:rsid w:val="007F7571"/>
    <w:rsid w:val="007F770C"/>
    <w:rsid w:val="007F7A67"/>
    <w:rsid w:val="007F7E7A"/>
    <w:rsid w:val="007F7FB0"/>
    <w:rsid w:val="00800DF5"/>
    <w:rsid w:val="008014FC"/>
    <w:rsid w:val="008018A8"/>
    <w:rsid w:val="008018B3"/>
    <w:rsid w:val="00801F26"/>
    <w:rsid w:val="008024A0"/>
    <w:rsid w:val="00802BE9"/>
    <w:rsid w:val="00803E6C"/>
    <w:rsid w:val="0080479F"/>
    <w:rsid w:val="00804BE6"/>
    <w:rsid w:val="00805884"/>
    <w:rsid w:val="00805B30"/>
    <w:rsid w:val="00805B52"/>
    <w:rsid w:val="00805B96"/>
    <w:rsid w:val="00806A8D"/>
    <w:rsid w:val="008076CA"/>
    <w:rsid w:val="00807FDC"/>
    <w:rsid w:val="00811507"/>
    <w:rsid w:val="00811820"/>
    <w:rsid w:val="0081261F"/>
    <w:rsid w:val="0081294B"/>
    <w:rsid w:val="00812CE4"/>
    <w:rsid w:val="0081327D"/>
    <w:rsid w:val="00814EF0"/>
    <w:rsid w:val="00815530"/>
    <w:rsid w:val="00815EE8"/>
    <w:rsid w:val="00816044"/>
    <w:rsid w:val="00816438"/>
    <w:rsid w:val="00817C33"/>
    <w:rsid w:val="00821122"/>
    <w:rsid w:val="00821259"/>
    <w:rsid w:val="0082176E"/>
    <w:rsid w:val="00821F30"/>
    <w:rsid w:val="008225C9"/>
    <w:rsid w:val="008227AE"/>
    <w:rsid w:val="00822D96"/>
    <w:rsid w:val="008233BF"/>
    <w:rsid w:val="00823598"/>
    <w:rsid w:val="0082461F"/>
    <w:rsid w:val="0082564D"/>
    <w:rsid w:val="00825C5C"/>
    <w:rsid w:val="008260D5"/>
    <w:rsid w:val="0082680E"/>
    <w:rsid w:val="00826A1A"/>
    <w:rsid w:val="00827588"/>
    <w:rsid w:val="00827C70"/>
    <w:rsid w:val="00827E19"/>
    <w:rsid w:val="008303C8"/>
    <w:rsid w:val="00830E35"/>
    <w:rsid w:val="00831803"/>
    <w:rsid w:val="00832145"/>
    <w:rsid w:val="008324DD"/>
    <w:rsid w:val="00832601"/>
    <w:rsid w:val="00832ADF"/>
    <w:rsid w:val="008334B0"/>
    <w:rsid w:val="008352C9"/>
    <w:rsid w:val="00835EC6"/>
    <w:rsid w:val="00836FCE"/>
    <w:rsid w:val="00837744"/>
    <w:rsid w:val="00837E40"/>
    <w:rsid w:val="00837EDC"/>
    <w:rsid w:val="00841BA7"/>
    <w:rsid w:val="00841C3B"/>
    <w:rsid w:val="0084394C"/>
    <w:rsid w:val="00843E22"/>
    <w:rsid w:val="00844243"/>
    <w:rsid w:val="00844499"/>
    <w:rsid w:val="00846F90"/>
    <w:rsid w:val="0084717A"/>
    <w:rsid w:val="00847DFF"/>
    <w:rsid w:val="008513D2"/>
    <w:rsid w:val="00851802"/>
    <w:rsid w:val="00851DFD"/>
    <w:rsid w:val="00851E44"/>
    <w:rsid w:val="00852701"/>
    <w:rsid w:val="00852D3C"/>
    <w:rsid w:val="00853719"/>
    <w:rsid w:val="008559B8"/>
    <w:rsid w:val="00855A35"/>
    <w:rsid w:val="00857289"/>
    <w:rsid w:val="00857E28"/>
    <w:rsid w:val="00861669"/>
    <w:rsid w:val="008623AA"/>
    <w:rsid w:val="00862A0B"/>
    <w:rsid w:val="00862E23"/>
    <w:rsid w:val="0086363D"/>
    <w:rsid w:val="00863793"/>
    <w:rsid w:val="008638A8"/>
    <w:rsid w:val="00863992"/>
    <w:rsid w:val="0086424C"/>
    <w:rsid w:val="00865505"/>
    <w:rsid w:val="00866F68"/>
    <w:rsid w:val="0086759C"/>
    <w:rsid w:val="008710A2"/>
    <w:rsid w:val="008716BF"/>
    <w:rsid w:val="00871999"/>
    <w:rsid w:val="00871B67"/>
    <w:rsid w:val="00872CCA"/>
    <w:rsid w:val="00872F22"/>
    <w:rsid w:val="00873CDA"/>
    <w:rsid w:val="0087411D"/>
    <w:rsid w:val="0087443F"/>
    <w:rsid w:val="00875204"/>
    <w:rsid w:val="0087545B"/>
    <w:rsid w:val="008765C7"/>
    <w:rsid w:val="008773BA"/>
    <w:rsid w:val="00880B5F"/>
    <w:rsid w:val="008811E2"/>
    <w:rsid w:val="00881202"/>
    <w:rsid w:val="008815AC"/>
    <w:rsid w:val="00882449"/>
    <w:rsid w:val="008825B1"/>
    <w:rsid w:val="00883EAE"/>
    <w:rsid w:val="008844A1"/>
    <w:rsid w:val="00884E6A"/>
    <w:rsid w:val="008857B7"/>
    <w:rsid w:val="00887AAC"/>
    <w:rsid w:val="00890BA8"/>
    <w:rsid w:val="00890F12"/>
    <w:rsid w:val="0089149A"/>
    <w:rsid w:val="008920F0"/>
    <w:rsid w:val="00893287"/>
    <w:rsid w:val="00893319"/>
    <w:rsid w:val="008935C6"/>
    <w:rsid w:val="00893B71"/>
    <w:rsid w:val="00893FC2"/>
    <w:rsid w:val="008944BC"/>
    <w:rsid w:val="00894E30"/>
    <w:rsid w:val="00895511"/>
    <w:rsid w:val="0089724A"/>
    <w:rsid w:val="008975FC"/>
    <w:rsid w:val="00897865"/>
    <w:rsid w:val="00897B8B"/>
    <w:rsid w:val="00897C15"/>
    <w:rsid w:val="008A101C"/>
    <w:rsid w:val="008A1A37"/>
    <w:rsid w:val="008A1B40"/>
    <w:rsid w:val="008A1FF4"/>
    <w:rsid w:val="008A2831"/>
    <w:rsid w:val="008A32E7"/>
    <w:rsid w:val="008A4090"/>
    <w:rsid w:val="008A4BA9"/>
    <w:rsid w:val="008A53CE"/>
    <w:rsid w:val="008A5A17"/>
    <w:rsid w:val="008A6097"/>
    <w:rsid w:val="008A6EC1"/>
    <w:rsid w:val="008B0822"/>
    <w:rsid w:val="008B0A02"/>
    <w:rsid w:val="008B1DAD"/>
    <w:rsid w:val="008B2CD1"/>
    <w:rsid w:val="008B3053"/>
    <w:rsid w:val="008B48C6"/>
    <w:rsid w:val="008B4B0C"/>
    <w:rsid w:val="008B4B1B"/>
    <w:rsid w:val="008B4F15"/>
    <w:rsid w:val="008B5129"/>
    <w:rsid w:val="008B60EC"/>
    <w:rsid w:val="008B6555"/>
    <w:rsid w:val="008B67FC"/>
    <w:rsid w:val="008B69D9"/>
    <w:rsid w:val="008B6AE9"/>
    <w:rsid w:val="008B7EEC"/>
    <w:rsid w:val="008C1798"/>
    <w:rsid w:val="008C2409"/>
    <w:rsid w:val="008C2949"/>
    <w:rsid w:val="008C29FF"/>
    <w:rsid w:val="008C2DFB"/>
    <w:rsid w:val="008C32C0"/>
    <w:rsid w:val="008C3EB1"/>
    <w:rsid w:val="008C5DA3"/>
    <w:rsid w:val="008C642A"/>
    <w:rsid w:val="008D000B"/>
    <w:rsid w:val="008D08BD"/>
    <w:rsid w:val="008D0BF6"/>
    <w:rsid w:val="008D0DF3"/>
    <w:rsid w:val="008D1EA1"/>
    <w:rsid w:val="008D2136"/>
    <w:rsid w:val="008D2FA1"/>
    <w:rsid w:val="008D452E"/>
    <w:rsid w:val="008D5028"/>
    <w:rsid w:val="008D5CC4"/>
    <w:rsid w:val="008D62AC"/>
    <w:rsid w:val="008D6DD6"/>
    <w:rsid w:val="008D7BE2"/>
    <w:rsid w:val="008E1159"/>
    <w:rsid w:val="008E1C2A"/>
    <w:rsid w:val="008E2A80"/>
    <w:rsid w:val="008E53E0"/>
    <w:rsid w:val="008E642C"/>
    <w:rsid w:val="008E7465"/>
    <w:rsid w:val="008F2475"/>
    <w:rsid w:val="008F2C02"/>
    <w:rsid w:val="008F40F3"/>
    <w:rsid w:val="008F49FA"/>
    <w:rsid w:val="008F4B15"/>
    <w:rsid w:val="008F516C"/>
    <w:rsid w:val="008F6168"/>
    <w:rsid w:val="008F6358"/>
    <w:rsid w:val="008F712F"/>
    <w:rsid w:val="0090000A"/>
    <w:rsid w:val="00900A7B"/>
    <w:rsid w:val="00900CFE"/>
    <w:rsid w:val="00901E1C"/>
    <w:rsid w:val="00902868"/>
    <w:rsid w:val="00902944"/>
    <w:rsid w:val="00903F0E"/>
    <w:rsid w:val="00903FAE"/>
    <w:rsid w:val="009041C4"/>
    <w:rsid w:val="0090582E"/>
    <w:rsid w:val="00905A5A"/>
    <w:rsid w:val="0090633A"/>
    <w:rsid w:val="0090788B"/>
    <w:rsid w:val="009079AB"/>
    <w:rsid w:val="0091002D"/>
    <w:rsid w:val="00910256"/>
    <w:rsid w:val="00910705"/>
    <w:rsid w:val="00910849"/>
    <w:rsid w:val="0091124E"/>
    <w:rsid w:val="009123FD"/>
    <w:rsid w:val="00912868"/>
    <w:rsid w:val="00913335"/>
    <w:rsid w:val="00913589"/>
    <w:rsid w:val="00913707"/>
    <w:rsid w:val="00913906"/>
    <w:rsid w:val="00915557"/>
    <w:rsid w:val="00915EA7"/>
    <w:rsid w:val="00916551"/>
    <w:rsid w:val="00916673"/>
    <w:rsid w:val="00916D0F"/>
    <w:rsid w:val="00916EA4"/>
    <w:rsid w:val="00917A46"/>
    <w:rsid w:val="009205F6"/>
    <w:rsid w:val="00920D4B"/>
    <w:rsid w:val="0092142D"/>
    <w:rsid w:val="00921B1E"/>
    <w:rsid w:val="00922211"/>
    <w:rsid w:val="0092282A"/>
    <w:rsid w:val="009229CA"/>
    <w:rsid w:val="00922DEF"/>
    <w:rsid w:val="00922E90"/>
    <w:rsid w:val="00923624"/>
    <w:rsid w:val="00923F16"/>
    <w:rsid w:val="009251B4"/>
    <w:rsid w:val="009256A1"/>
    <w:rsid w:val="00925864"/>
    <w:rsid w:val="00925911"/>
    <w:rsid w:val="00926AA1"/>
    <w:rsid w:val="00927E68"/>
    <w:rsid w:val="00927FFE"/>
    <w:rsid w:val="00930AD0"/>
    <w:rsid w:val="00931590"/>
    <w:rsid w:val="00931F3B"/>
    <w:rsid w:val="009334D7"/>
    <w:rsid w:val="009344BD"/>
    <w:rsid w:val="0093455E"/>
    <w:rsid w:val="0093615B"/>
    <w:rsid w:val="00936184"/>
    <w:rsid w:val="00940250"/>
    <w:rsid w:val="009405D1"/>
    <w:rsid w:val="009412C1"/>
    <w:rsid w:val="009415D3"/>
    <w:rsid w:val="0094160F"/>
    <w:rsid w:val="00941ED5"/>
    <w:rsid w:val="00942224"/>
    <w:rsid w:val="00942A3D"/>
    <w:rsid w:val="00943CE5"/>
    <w:rsid w:val="009449B3"/>
    <w:rsid w:val="00945603"/>
    <w:rsid w:val="00946068"/>
    <w:rsid w:val="0094631C"/>
    <w:rsid w:val="0094661E"/>
    <w:rsid w:val="00946FA0"/>
    <w:rsid w:val="0094709A"/>
    <w:rsid w:val="009476A3"/>
    <w:rsid w:val="00947D4C"/>
    <w:rsid w:val="00950306"/>
    <w:rsid w:val="009520B3"/>
    <w:rsid w:val="009520F9"/>
    <w:rsid w:val="00952157"/>
    <w:rsid w:val="009525C7"/>
    <w:rsid w:val="00952FF2"/>
    <w:rsid w:val="009539DF"/>
    <w:rsid w:val="009547FF"/>
    <w:rsid w:val="00954FEB"/>
    <w:rsid w:val="00955C7D"/>
    <w:rsid w:val="00955F23"/>
    <w:rsid w:val="009560A1"/>
    <w:rsid w:val="00960224"/>
    <w:rsid w:val="009607E1"/>
    <w:rsid w:val="009609AE"/>
    <w:rsid w:val="00960D1C"/>
    <w:rsid w:val="00961991"/>
    <w:rsid w:val="00961CBB"/>
    <w:rsid w:val="00962C46"/>
    <w:rsid w:val="00962DCA"/>
    <w:rsid w:val="00962E24"/>
    <w:rsid w:val="0096389D"/>
    <w:rsid w:val="0096441C"/>
    <w:rsid w:val="0096544F"/>
    <w:rsid w:val="00965DED"/>
    <w:rsid w:val="00966A0F"/>
    <w:rsid w:val="00966D83"/>
    <w:rsid w:val="009710DC"/>
    <w:rsid w:val="009717BA"/>
    <w:rsid w:val="00971911"/>
    <w:rsid w:val="00971B99"/>
    <w:rsid w:val="009720A5"/>
    <w:rsid w:val="009723C5"/>
    <w:rsid w:val="009727B0"/>
    <w:rsid w:val="00972AE9"/>
    <w:rsid w:val="00972D2C"/>
    <w:rsid w:val="00973BD6"/>
    <w:rsid w:val="00973E3D"/>
    <w:rsid w:val="0097430D"/>
    <w:rsid w:val="00974FE3"/>
    <w:rsid w:val="0097555C"/>
    <w:rsid w:val="0097700C"/>
    <w:rsid w:val="00977896"/>
    <w:rsid w:val="00977DFF"/>
    <w:rsid w:val="00980C6D"/>
    <w:rsid w:val="00980E1A"/>
    <w:rsid w:val="00981112"/>
    <w:rsid w:val="00982D6C"/>
    <w:rsid w:val="009830E7"/>
    <w:rsid w:val="009839F2"/>
    <w:rsid w:val="00983C05"/>
    <w:rsid w:val="00984116"/>
    <w:rsid w:val="0098428B"/>
    <w:rsid w:val="00984CFA"/>
    <w:rsid w:val="00984E73"/>
    <w:rsid w:val="00985187"/>
    <w:rsid w:val="00985694"/>
    <w:rsid w:val="009859A0"/>
    <w:rsid w:val="00985F98"/>
    <w:rsid w:val="00986387"/>
    <w:rsid w:val="00986653"/>
    <w:rsid w:val="0098695A"/>
    <w:rsid w:val="0098755C"/>
    <w:rsid w:val="00987AC2"/>
    <w:rsid w:val="00990769"/>
    <w:rsid w:val="00990FB8"/>
    <w:rsid w:val="009915F1"/>
    <w:rsid w:val="009919A3"/>
    <w:rsid w:val="0099218C"/>
    <w:rsid w:val="00993964"/>
    <w:rsid w:val="0099606D"/>
    <w:rsid w:val="009965E9"/>
    <w:rsid w:val="009967C1"/>
    <w:rsid w:val="00997976"/>
    <w:rsid w:val="009A043F"/>
    <w:rsid w:val="009A06B4"/>
    <w:rsid w:val="009A0FEB"/>
    <w:rsid w:val="009A2D8A"/>
    <w:rsid w:val="009A38BF"/>
    <w:rsid w:val="009A3C68"/>
    <w:rsid w:val="009A4107"/>
    <w:rsid w:val="009A466B"/>
    <w:rsid w:val="009A5ABA"/>
    <w:rsid w:val="009A72EE"/>
    <w:rsid w:val="009A78B8"/>
    <w:rsid w:val="009A7F90"/>
    <w:rsid w:val="009B07C6"/>
    <w:rsid w:val="009B1886"/>
    <w:rsid w:val="009B1F5F"/>
    <w:rsid w:val="009B2BF0"/>
    <w:rsid w:val="009B2E5A"/>
    <w:rsid w:val="009B31C1"/>
    <w:rsid w:val="009B333E"/>
    <w:rsid w:val="009B3664"/>
    <w:rsid w:val="009B3E16"/>
    <w:rsid w:val="009B4163"/>
    <w:rsid w:val="009B5652"/>
    <w:rsid w:val="009B5B0A"/>
    <w:rsid w:val="009B6081"/>
    <w:rsid w:val="009B667E"/>
    <w:rsid w:val="009B6B63"/>
    <w:rsid w:val="009B7D74"/>
    <w:rsid w:val="009C0A08"/>
    <w:rsid w:val="009C1FB6"/>
    <w:rsid w:val="009C283C"/>
    <w:rsid w:val="009C3217"/>
    <w:rsid w:val="009C3430"/>
    <w:rsid w:val="009C35A2"/>
    <w:rsid w:val="009C37E8"/>
    <w:rsid w:val="009C3D16"/>
    <w:rsid w:val="009C5383"/>
    <w:rsid w:val="009C660D"/>
    <w:rsid w:val="009C6B60"/>
    <w:rsid w:val="009C6CA2"/>
    <w:rsid w:val="009C704E"/>
    <w:rsid w:val="009C77DF"/>
    <w:rsid w:val="009C79D3"/>
    <w:rsid w:val="009C7DF2"/>
    <w:rsid w:val="009D00C3"/>
    <w:rsid w:val="009D0A78"/>
    <w:rsid w:val="009D0B0D"/>
    <w:rsid w:val="009D1248"/>
    <w:rsid w:val="009D147B"/>
    <w:rsid w:val="009D1F2B"/>
    <w:rsid w:val="009D236A"/>
    <w:rsid w:val="009D2388"/>
    <w:rsid w:val="009D2E55"/>
    <w:rsid w:val="009D2F18"/>
    <w:rsid w:val="009D3258"/>
    <w:rsid w:val="009D3804"/>
    <w:rsid w:val="009D3B91"/>
    <w:rsid w:val="009D4167"/>
    <w:rsid w:val="009D4B6E"/>
    <w:rsid w:val="009D533F"/>
    <w:rsid w:val="009D5598"/>
    <w:rsid w:val="009D624E"/>
    <w:rsid w:val="009D6C55"/>
    <w:rsid w:val="009D6FF0"/>
    <w:rsid w:val="009E00A7"/>
    <w:rsid w:val="009E05CD"/>
    <w:rsid w:val="009E0FC2"/>
    <w:rsid w:val="009E1653"/>
    <w:rsid w:val="009E1772"/>
    <w:rsid w:val="009E31AC"/>
    <w:rsid w:val="009E362B"/>
    <w:rsid w:val="009E540C"/>
    <w:rsid w:val="009E57CE"/>
    <w:rsid w:val="009E5FCD"/>
    <w:rsid w:val="009E678A"/>
    <w:rsid w:val="009E69E2"/>
    <w:rsid w:val="009E7568"/>
    <w:rsid w:val="009E769E"/>
    <w:rsid w:val="009E7A27"/>
    <w:rsid w:val="009F0200"/>
    <w:rsid w:val="009F03A4"/>
    <w:rsid w:val="009F05F9"/>
    <w:rsid w:val="009F0CA2"/>
    <w:rsid w:val="009F13B5"/>
    <w:rsid w:val="009F1B0A"/>
    <w:rsid w:val="009F1D4E"/>
    <w:rsid w:val="009F2408"/>
    <w:rsid w:val="009F24FA"/>
    <w:rsid w:val="009F3147"/>
    <w:rsid w:val="009F3B3A"/>
    <w:rsid w:val="009F3EE7"/>
    <w:rsid w:val="009F4105"/>
    <w:rsid w:val="009F5004"/>
    <w:rsid w:val="009F6215"/>
    <w:rsid w:val="009F6D0B"/>
    <w:rsid w:val="009F6DE0"/>
    <w:rsid w:val="009F72FD"/>
    <w:rsid w:val="009F7BCA"/>
    <w:rsid w:val="009F7E2D"/>
    <w:rsid w:val="00A00CA7"/>
    <w:rsid w:val="00A0129D"/>
    <w:rsid w:val="00A01BD9"/>
    <w:rsid w:val="00A01CF1"/>
    <w:rsid w:val="00A02D81"/>
    <w:rsid w:val="00A036D2"/>
    <w:rsid w:val="00A04BE9"/>
    <w:rsid w:val="00A04CC1"/>
    <w:rsid w:val="00A04EB5"/>
    <w:rsid w:val="00A056A9"/>
    <w:rsid w:val="00A06E28"/>
    <w:rsid w:val="00A101C5"/>
    <w:rsid w:val="00A111D7"/>
    <w:rsid w:val="00A11489"/>
    <w:rsid w:val="00A11B39"/>
    <w:rsid w:val="00A13BD4"/>
    <w:rsid w:val="00A14EA2"/>
    <w:rsid w:val="00A16476"/>
    <w:rsid w:val="00A16D4E"/>
    <w:rsid w:val="00A170B3"/>
    <w:rsid w:val="00A17DF6"/>
    <w:rsid w:val="00A21073"/>
    <w:rsid w:val="00A21179"/>
    <w:rsid w:val="00A21A6F"/>
    <w:rsid w:val="00A225FD"/>
    <w:rsid w:val="00A23BE7"/>
    <w:rsid w:val="00A23E61"/>
    <w:rsid w:val="00A2412A"/>
    <w:rsid w:val="00A2475E"/>
    <w:rsid w:val="00A2515C"/>
    <w:rsid w:val="00A26888"/>
    <w:rsid w:val="00A3018B"/>
    <w:rsid w:val="00A30E3A"/>
    <w:rsid w:val="00A315D5"/>
    <w:rsid w:val="00A317F2"/>
    <w:rsid w:val="00A31B64"/>
    <w:rsid w:val="00A3217C"/>
    <w:rsid w:val="00A3223E"/>
    <w:rsid w:val="00A32C4D"/>
    <w:rsid w:val="00A334A0"/>
    <w:rsid w:val="00A33991"/>
    <w:rsid w:val="00A33D90"/>
    <w:rsid w:val="00A34C74"/>
    <w:rsid w:val="00A34C9E"/>
    <w:rsid w:val="00A354A5"/>
    <w:rsid w:val="00A356CF"/>
    <w:rsid w:val="00A35D50"/>
    <w:rsid w:val="00A36199"/>
    <w:rsid w:val="00A364DD"/>
    <w:rsid w:val="00A378CA"/>
    <w:rsid w:val="00A37ED8"/>
    <w:rsid w:val="00A37F78"/>
    <w:rsid w:val="00A4329F"/>
    <w:rsid w:val="00A43899"/>
    <w:rsid w:val="00A43909"/>
    <w:rsid w:val="00A43BF7"/>
    <w:rsid w:val="00A4419F"/>
    <w:rsid w:val="00A4485C"/>
    <w:rsid w:val="00A44C53"/>
    <w:rsid w:val="00A45279"/>
    <w:rsid w:val="00A45C0E"/>
    <w:rsid w:val="00A46327"/>
    <w:rsid w:val="00A46A43"/>
    <w:rsid w:val="00A46C87"/>
    <w:rsid w:val="00A4715B"/>
    <w:rsid w:val="00A473B3"/>
    <w:rsid w:val="00A50608"/>
    <w:rsid w:val="00A51134"/>
    <w:rsid w:val="00A523EB"/>
    <w:rsid w:val="00A5285A"/>
    <w:rsid w:val="00A53D93"/>
    <w:rsid w:val="00A5529E"/>
    <w:rsid w:val="00A557E4"/>
    <w:rsid w:val="00A55866"/>
    <w:rsid w:val="00A55C6B"/>
    <w:rsid w:val="00A578A4"/>
    <w:rsid w:val="00A57933"/>
    <w:rsid w:val="00A57BCE"/>
    <w:rsid w:val="00A60224"/>
    <w:rsid w:val="00A61024"/>
    <w:rsid w:val="00A61B0B"/>
    <w:rsid w:val="00A61F3F"/>
    <w:rsid w:val="00A62A70"/>
    <w:rsid w:val="00A6345F"/>
    <w:rsid w:val="00A63B1A"/>
    <w:rsid w:val="00A645B9"/>
    <w:rsid w:val="00A64F89"/>
    <w:rsid w:val="00A655F3"/>
    <w:rsid w:val="00A66850"/>
    <w:rsid w:val="00A675D4"/>
    <w:rsid w:val="00A679A8"/>
    <w:rsid w:val="00A67AEB"/>
    <w:rsid w:val="00A7036E"/>
    <w:rsid w:val="00A71C24"/>
    <w:rsid w:val="00A731E8"/>
    <w:rsid w:val="00A7374A"/>
    <w:rsid w:val="00A73EE1"/>
    <w:rsid w:val="00A740CE"/>
    <w:rsid w:val="00A741A3"/>
    <w:rsid w:val="00A77DC0"/>
    <w:rsid w:val="00A806AE"/>
    <w:rsid w:val="00A8097A"/>
    <w:rsid w:val="00A81861"/>
    <w:rsid w:val="00A81A12"/>
    <w:rsid w:val="00A82DDE"/>
    <w:rsid w:val="00A837DA"/>
    <w:rsid w:val="00A83B1C"/>
    <w:rsid w:val="00A83E8B"/>
    <w:rsid w:val="00A84C7C"/>
    <w:rsid w:val="00A84D59"/>
    <w:rsid w:val="00A85703"/>
    <w:rsid w:val="00A85FE4"/>
    <w:rsid w:val="00A872C6"/>
    <w:rsid w:val="00A87412"/>
    <w:rsid w:val="00A90A7D"/>
    <w:rsid w:val="00A9187D"/>
    <w:rsid w:val="00A92157"/>
    <w:rsid w:val="00A923E0"/>
    <w:rsid w:val="00A92EB0"/>
    <w:rsid w:val="00A93253"/>
    <w:rsid w:val="00A93BE8"/>
    <w:rsid w:val="00A94631"/>
    <w:rsid w:val="00A957DC"/>
    <w:rsid w:val="00A95AD8"/>
    <w:rsid w:val="00A9600E"/>
    <w:rsid w:val="00A960F3"/>
    <w:rsid w:val="00A97B7C"/>
    <w:rsid w:val="00AA06D1"/>
    <w:rsid w:val="00AA0950"/>
    <w:rsid w:val="00AA151E"/>
    <w:rsid w:val="00AA1C71"/>
    <w:rsid w:val="00AA2B91"/>
    <w:rsid w:val="00AA2FB0"/>
    <w:rsid w:val="00AA4920"/>
    <w:rsid w:val="00AA4C82"/>
    <w:rsid w:val="00AA58ED"/>
    <w:rsid w:val="00AA5FAC"/>
    <w:rsid w:val="00AA6571"/>
    <w:rsid w:val="00AA76EE"/>
    <w:rsid w:val="00AB1C12"/>
    <w:rsid w:val="00AB5EB0"/>
    <w:rsid w:val="00AB6170"/>
    <w:rsid w:val="00AB6339"/>
    <w:rsid w:val="00AB6691"/>
    <w:rsid w:val="00AB6B9D"/>
    <w:rsid w:val="00AB6C94"/>
    <w:rsid w:val="00AB7F40"/>
    <w:rsid w:val="00AC01F4"/>
    <w:rsid w:val="00AC1393"/>
    <w:rsid w:val="00AC188E"/>
    <w:rsid w:val="00AC1A49"/>
    <w:rsid w:val="00AC1D09"/>
    <w:rsid w:val="00AC2861"/>
    <w:rsid w:val="00AC2867"/>
    <w:rsid w:val="00AC2AAE"/>
    <w:rsid w:val="00AC2BCC"/>
    <w:rsid w:val="00AC2CEB"/>
    <w:rsid w:val="00AC3088"/>
    <w:rsid w:val="00AC404D"/>
    <w:rsid w:val="00AC4E85"/>
    <w:rsid w:val="00AC501C"/>
    <w:rsid w:val="00AC5CB7"/>
    <w:rsid w:val="00AC6301"/>
    <w:rsid w:val="00AC6FB0"/>
    <w:rsid w:val="00AC72AE"/>
    <w:rsid w:val="00AC7725"/>
    <w:rsid w:val="00AC773F"/>
    <w:rsid w:val="00AC783A"/>
    <w:rsid w:val="00AD0887"/>
    <w:rsid w:val="00AD0FE8"/>
    <w:rsid w:val="00AD23AB"/>
    <w:rsid w:val="00AD2618"/>
    <w:rsid w:val="00AD305D"/>
    <w:rsid w:val="00AD5954"/>
    <w:rsid w:val="00AD5CCF"/>
    <w:rsid w:val="00AD78B3"/>
    <w:rsid w:val="00AE02B2"/>
    <w:rsid w:val="00AE0321"/>
    <w:rsid w:val="00AE0653"/>
    <w:rsid w:val="00AE0CBA"/>
    <w:rsid w:val="00AE0F89"/>
    <w:rsid w:val="00AE1277"/>
    <w:rsid w:val="00AE1E5D"/>
    <w:rsid w:val="00AE25F6"/>
    <w:rsid w:val="00AE354D"/>
    <w:rsid w:val="00AE43FD"/>
    <w:rsid w:val="00AE4F4F"/>
    <w:rsid w:val="00AE635B"/>
    <w:rsid w:val="00AE7127"/>
    <w:rsid w:val="00AE7489"/>
    <w:rsid w:val="00AE7B7C"/>
    <w:rsid w:val="00AE7D24"/>
    <w:rsid w:val="00AE7F01"/>
    <w:rsid w:val="00AE7F9F"/>
    <w:rsid w:val="00AF060E"/>
    <w:rsid w:val="00AF074C"/>
    <w:rsid w:val="00AF158E"/>
    <w:rsid w:val="00AF18F3"/>
    <w:rsid w:val="00AF3A2B"/>
    <w:rsid w:val="00AF4DF5"/>
    <w:rsid w:val="00AF5D6F"/>
    <w:rsid w:val="00AF6166"/>
    <w:rsid w:val="00AF6FD6"/>
    <w:rsid w:val="00AF773B"/>
    <w:rsid w:val="00B0023F"/>
    <w:rsid w:val="00B014BF"/>
    <w:rsid w:val="00B027A9"/>
    <w:rsid w:val="00B02B68"/>
    <w:rsid w:val="00B02D82"/>
    <w:rsid w:val="00B02E29"/>
    <w:rsid w:val="00B032AD"/>
    <w:rsid w:val="00B03343"/>
    <w:rsid w:val="00B03626"/>
    <w:rsid w:val="00B038A0"/>
    <w:rsid w:val="00B04791"/>
    <w:rsid w:val="00B04C3B"/>
    <w:rsid w:val="00B054B4"/>
    <w:rsid w:val="00B05E5F"/>
    <w:rsid w:val="00B06642"/>
    <w:rsid w:val="00B06A49"/>
    <w:rsid w:val="00B07A6A"/>
    <w:rsid w:val="00B07EF1"/>
    <w:rsid w:val="00B07F6E"/>
    <w:rsid w:val="00B12288"/>
    <w:rsid w:val="00B12DB7"/>
    <w:rsid w:val="00B12EB1"/>
    <w:rsid w:val="00B1304B"/>
    <w:rsid w:val="00B149F1"/>
    <w:rsid w:val="00B14CF3"/>
    <w:rsid w:val="00B15036"/>
    <w:rsid w:val="00B1512A"/>
    <w:rsid w:val="00B15903"/>
    <w:rsid w:val="00B1677C"/>
    <w:rsid w:val="00B1689D"/>
    <w:rsid w:val="00B17272"/>
    <w:rsid w:val="00B2016D"/>
    <w:rsid w:val="00B2068B"/>
    <w:rsid w:val="00B20C3D"/>
    <w:rsid w:val="00B20EF4"/>
    <w:rsid w:val="00B20EFA"/>
    <w:rsid w:val="00B2190A"/>
    <w:rsid w:val="00B2193B"/>
    <w:rsid w:val="00B22181"/>
    <w:rsid w:val="00B23F07"/>
    <w:rsid w:val="00B251CD"/>
    <w:rsid w:val="00B26DD1"/>
    <w:rsid w:val="00B271AD"/>
    <w:rsid w:val="00B2737F"/>
    <w:rsid w:val="00B27818"/>
    <w:rsid w:val="00B2799D"/>
    <w:rsid w:val="00B279AE"/>
    <w:rsid w:val="00B300E0"/>
    <w:rsid w:val="00B30E50"/>
    <w:rsid w:val="00B311CC"/>
    <w:rsid w:val="00B31376"/>
    <w:rsid w:val="00B3137F"/>
    <w:rsid w:val="00B314A4"/>
    <w:rsid w:val="00B31E93"/>
    <w:rsid w:val="00B31F20"/>
    <w:rsid w:val="00B3214F"/>
    <w:rsid w:val="00B3252A"/>
    <w:rsid w:val="00B3273D"/>
    <w:rsid w:val="00B328EC"/>
    <w:rsid w:val="00B32EB9"/>
    <w:rsid w:val="00B331DA"/>
    <w:rsid w:val="00B34344"/>
    <w:rsid w:val="00B344EF"/>
    <w:rsid w:val="00B34680"/>
    <w:rsid w:val="00B346BF"/>
    <w:rsid w:val="00B3602D"/>
    <w:rsid w:val="00B36717"/>
    <w:rsid w:val="00B36B18"/>
    <w:rsid w:val="00B37287"/>
    <w:rsid w:val="00B410BF"/>
    <w:rsid w:val="00B41126"/>
    <w:rsid w:val="00B4157D"/>
    <w:rsid w:val="00B41A2F"/>
    <w:rsid w:val="00B41C1A"/>
    <w:rsid w:val="00B425BE"/>
    <w:rsid w:val="00B42702"/>
    <w:rsid w:val="00B42D26"/>
    <w:rsid w:val="00B43B51"/>
    <w:rsid w:val="00B4407B"/>
    <w:rsid w:val="00B454B8"/>
    <w:rsid w:val="00B4578C"/>
    <w:rsid w:val="00B45D79"/>
    <w:rsid w:val="00B46178"/>
    <w:rsid w:val="00B464C9"/>
    <w:rsid w:val="00B46B0B"/>
    <w:rsid w:val="00B505DB"/>
    <w:rsid w:val="00B52020"/>
    <w:rsid w:val="00B523F3"/>
    <w:rsid w:val="00B528CA"/>
    <w:rsid w:val="00B52FB2"/>
    <w:rsid w:val="00B537D2"/>
    <w:rsid w:val="00B54924"/>
    <w:rsid w:val="00B54AD0"/>
    <w:rsid w:val="00B54F12"/>
    <w:rsid w:val="00B5538D"/>
    <w:rsid w:val="00B56264"/>
    <w:rsid w:val="00B564E1"/>
    <w:rsid w:val="00B568AE"/>
    <w:rsid w:val="00B57285"/>
    <w:rsid w:val="00B57DE2"/>
    <w:rsid w:val="00B602D0"/>
    <w:rsid w:val="00B60B02"/>
    <w:rsid w:val="00B60DBE"/>
    <w:rsid w:val="00B614EA"/>
    <w:rsid w:val="00B632AF"/>
    <w:rsid w:val="00B64730"/>
    <w:rsid w:val="00B64ACF"/>
    <w:rsid w:val="00B64F3E"/>
    <w:rsid w:val="00B65CFD"/>
    <w:rsid w:val="00B6624D"/>
    <w:rsid w:val="00B67AE0"/>
    <w:rsid w:val="00B67B24"/>
    <w:rsid w:val="00B67E09"/>
    <w:rsid w:val="00B702ED"/>
    <w:rsid w:val="00B70743"/>
    <w:rsid w:val="00B70AF4"/>
    <w:rsid w:val="00B729E5"/>
    <w:rsid w:val="00B72C5E"/>
    <w:rsid w:val="00B73081"/>
    <w:rsid w:val="00B73585"/>
    <w:rsid w:val="00B74422"/>
    <w:rsid w:val="00B752F3"/>
    <w:rsid w:val="00B759A4"/>
    <w:rsid w:val="00B75D51"/>
    <w:rsid w:val="00B76B37"/>
    <w:rsid w:val="00B77103"/>
    <w:rsid w:val="00B77FEE"/>
    <w:rsid w:val="00B803C2"/>
    <w:rsid w:val="00B8070A"/>
    <w:rsid w:val="00B8250F"/>
    <w:rsid w:val="00B82A08"/>
    <w:rsid w:val="00B830AC"/>
    <w:rsid w:val="00B84625"/>
    <w:rsid w:val="00B84E15"/>
    <w:rsid w:val="00B8570B"/>
    <w:rsid w:val="00B86462"/>
    <w:rsid w:val="00B867B9"/>
    <w:rsid w:val="00B87675"/>
    <w:rsid w:val="00B87C22"/>
    <w:rsid w:val="00B90A00"/>
    <w:rsid w:val="00B90E86"/>
    <w:rsid w:val="00B92505"/>
    <w:rsid w:val="00B92DEC"/>
    <w:rsid w:val="00B936A0"/>
    <w:rsid w:val="00B93CAE"/>
    <w:rsid w:val="00B94244"/>
    <w:rsid w:val="00B950A4"/>
    <w:rsid w:val="00B95197"/>
    <w:rsid w:val="00B952A0"/>
    <w:rsid w:val="00B957BB"/>
    <w:rsid w:val="00B96061"/>
    <w:rsid w:val="00B96861"/>
    <w:rsid w:val="00B96F7D"/>
    <w:rsid w:val="00B97056"/>
    <w:rsid w:val="00BA01EA"/>
    <w:rsid w:val="00BA0C01"/>
    <w:rsid w:val="00BA0C38"/>
    <w:rsid w:val="00BA14EA"/>
    <w:rsid w:val="00BA1CF0"/>
    <w:rsid w:val="00BA2633"/>
    <w:rsid w:val="00BA2B84"/>
    <w:rsid w:val="00BA30C4"/>
    <w:rsid w:val="00BA38D8"/>
    <w:rsid w:val="00BA4184"/>
    <w:rsid w:val="00BA4BB1"/>
    <w:rsid w:val="00BA4BB9"/>
    <w:rsid w:val="00BA542F"/>
    <w:rsid w:val="00BA5682"/>
    <w:rsid w:val="00BA593A"/>
    <w:rsid w:val="00BA5F72"/>
    <w:rsid w:val="00BA616C"/>
    <w:rsid w:val="00BA659C"/>
    <w:rsid w:val="00BA6F49"/>
    <w:rsid w:val="00BA723E"/>
    <w:rsid w:val="00BA74D8"/>
    <w:rsid w:val="00BB0578"/>
    <w:rsid w:val="00BB2622"/>
    <w:rsid w:val="00BB2753"/>
    <w:rsid w:val="00BB2CE0"/>
    <w:rsid w:val="00BB2D15"/>
    <w:rsid w:val="00BB2DE9"/>
    <w:rsid w:val="00BB2EF6"/>
    <w:rsid w:val="00BB3050"/>
    <w:rsid w:val="00BB34CD"/>
    <w:rsid w:val="00BB3A32"/>
    <w:rsid w:val="00BB4153"/>
    <w:rsid w:val="00BB5319"/>
    <w:rsid w:val="00BB55F7"/>
    <w:rsid w:val="00BB56A9"/>
    <w:rsid w:val="00BB6660"/>
    <w:rsid w:val="00BB6C17"/>
    <w:rsid w:val="00BB6E4A"/>
    <w:rsid w:val="00BB75DC"/>
    <w:rsid w:val="00BB79D6"/>
    <w:rsid w:val="00BB7B3A"/>
    <w:rsid w:val="00BC0208"/>
    <w:rsid w:val="00BC08F2"/>
    <w:rsid w:val="00BC0F1C"/>
    <w:rsid w:val="00BC1262"/>
    <w:rsid w:val="00BC1709"/>
    <w:rsid w:val="00BC2FF1"/>
    <w:rsid w:val="00BC380C"/>
    <w:rsid w:val="00BC4BD8"/>
    <w:rsid w:val="00BC5188"/>
    <w:rsid w:val="00BC6A24"/>
    <w:rsid w:val="00BC6F3F"/>
    <w:rsid w:val="00BC7500"/>
    <w:rsid w:val="00BC7A2A"/>
    <w:rsid w:val="00BC7FB9"/>
    <w:rsid w:val="00BD032F"/>
    <w:rsid w:val="00BD0B0A"/>
    <w:rsid w:val="00BD1605"/>
    <w:rsid w:val="00BD20D7"/>
    <w:rsid w:val="00BD2322"/>
    <w:rsid w:val="00BD24C3"/>
    <w:rsid w:val="00BD2DCF"/>
    <w:rsid w:val="00BD2EDD"/>
    <w:rsid w:val="00BD2EF7"/>
    <w:rsid w:val="00BD45F5"/>
    <w:rsid w:val="00BD50D3"/>
    <w:rsid w:val="00BD56B3"/>
    <w:rsid w:val="00BD6531"/>
    <w:rsid w:val="00BD6D55"/>
    <w:rsid w:val="00BD6F5F"/>
    <w:rsid w:val="00BD7291"/>
    <w:rsid w:val="00BD72E5"/>
    <w:rsid w:val="00BD75CD"/>
    <w:rsid w:val="00BD76ED"/>
    <w:rsid w:val="00BD7890"/>
    <w:rsid w:val="00BD7BF0"/>
    <w:rsid w:val="00BE0093"/>
    <w:rsid w:val="00BE0332"/>
    <w:rsid w:val="00BE0981"/>
    <w:rsid w:val="00BE0DC7"/>
    <w:rsid w:val="00BE0E5D"/>
    <w:rsid w:val="00BE1030"/>
    <w:rsid w:val="00BE12FC"/>
    <w:rsid w:val="00BE19CC"/>
    <w:rsid w:val="00BE1C88"/>
    <w:rsid w:val="00BE252E"/>
    <w:rsid w:val="00BE2D00"/>
    <w:rsid w:val="00BE358E"/>
    <w:rsid w:val="00BE3A5D"/>
    <w:rsid w:val="00BE3E64"/>
    <w:rsid w:val="00BE4E92"/>
    <w:rsid w:val="00BE5100"/>
    <w:rsid w:val="00BE56E6"/>
    <w:rsid w:val="00BE5D81"/>
    <w:rsid w:val="00BE5E94"/>
    <w:rsid w:val="00BE6148"/>
    <w:rsid w:val="00BE6368"/>
    <w:rsid w:val="00BE748F"/>
    <w:rsid w:val="00BF0A21"/>
    <w:rsid w:val="00BF2DD2"/>
    <w:rsid w:val="00BF30DE"/>
    <w:rsid w:val="00BF4514"/>
    <w:rsid w:val="00BF48B3"/>
    <w:rsid w:val="00BF52F4"/>
    <w:rsid w:val="00BF5759"/>
    <w:rsid w:val="00BF5F41"/>
    <w:rsid w:val="00BF6086"/>
    <w:rsid w:val="00BF66CC"/>
    <w:rsid w:val="00BF696F"/>
    <w:rsid w:val="00C00FEF"/>
    <w:rsid w:val="00C021FC"/>
    <w:rsid w:val="00C02F39"/>
    <w:rsid w:val="00C03B36"/>
    <w:rsid w:val="00C03DC4"/>
    <w:rsid w:val="00C0407F"/>
    <w:rsid w:val="00C043CA"/>
    <w:rsid w:val="00C04708"/>
    <w:rsid w:val="00C04B45"/>
    <w:rsid w:val="00C04E0E"/>
    <w:rsid w:val="00C0528B"/>
    <w:rsid w:val="00C054E7"/>
    <w:rsid w:val="00C06456"/>
    <w:rsid w:val="00C06EDF"/>
    <w:rsid w:val="00C07358"/>
    <w:rsid w:val="00C073DA"/>
    <w:rsid w:val="00C077CC"/>
    <w:rsid w:val="00C0789F"/>
    <w:rsid w:val="00C07EAB"/>
    <w:rsid w:val="00C07ED2"/>
    <w:rsid w:val="00C105ED"/>
    <w:rsid w:val="00C10A95"/>
    <w:rsid w:val="00C1227F"/>
    <w:rsid w:val="00C13C7A"/>
    <w:rsid w:val="00C14133"/>
    <w:rsid w:val="00C14A27"/>
    <w:rsid w:val="00C14D65"/>
    <w:rsid w:val="00C155A1"/>
    <w:rsid w:val="00C1638E"/>
    <w:rsid w:val="00C16D1C"/>
    <w:rsid w:val="00C16D4F"/>
    <w:rsid w:val="00C2034B"/>
    <w:rsid w:val="00C204EF"/>
    <w:rsid w:val="00C20551"/>
    <w:rsid w:val="00C20D9F"/>
    <w:rsid w:val="00C21379"/>
    <w:rsid w:val="00C225EC"/>
    <w:rsid w:val="00C228E1"/>
    <w:rsid w:val="00C23230"/>
    <w:rsid w:val="00C23B98"/>
    <w:rsid w:val="00C25106"/>
    <w:rsid w:val="00C259EA"/>
    <w:rsid w:val="00C25CC4"/>
    <w:rsid w:val="00C26993"/>
    <w:rsid w:val="00C27047"/>
    <w:rsid w:val="00C30178"/>
    <w:rsid w:val="00C3190B"/>
    <w:rsid w:val="00C31F67"/>
    <w:rsid w:val="00C324E9"/>
    <w:rsid w:val="00C32820"/>
    <w:rsid w:val="00C32B83"/>
    <w:rsid w:val="00C3344D"/>
    <w:rsid w:val="00C347EF"/>
    <w:rsid w:val="00C34ED5"/>
    <w:rsid w:val="00C352E8"/>
    <w:rsid w:val="00C3567D"/>
    <w:rsid w:val="00C364CA"/>
    <w:rsid w:val="00C36A46"/>
    <w:rsid w:val="00C36E94"/>
    <w:rsid w:val="00C36F91"/>
    <w:rsid w:val="00C37BD5"/>
    <w:rsid w:val="00C37CAC"/>
    <w:rsid w:val="00C40761"/>
    <w:rsid w:val="00C40E8A"/>
    <w:rsid w:val="00C41B49"/>
    <w:rsid w:val="00C42EF4"/>
    <w:rsid w:val="00C4370D"/>
    <w:rsid w:val="00C44C84"/>
    <w:rsid w:val="00C45AFB"/>
    <w:rsid w:val="00C465FE"/>
    <w:rsid w:val="00C46AF6"/>
    <w:rsid w:val="00C46E8B"/>
    <w:rsid w:val="00C47717"/>
    <w:rsid w:val="00C50896"/>
    <w:rsid w:val="00C50B24"/>
    <w:rsid w:val="00C51A19"/>
    <w:rsid w:val="00C536E9"/>
    <w:rsid w:val="00C538B5"/>
    <w:rsid w:val="00C53F13"/>
    <w:rsid w:val="00C540B1"/>
    <w:rsid w:val="00C542A6"/>
    <w:rsid w:val="00C5489F"/>
    <w:rsid w:val="00C54ED8"/>
    <w:rsid w:val="00C5531A"/>
    <w:rsid w:val="00C57181"/>
    <w:rsid w:val="00C57340"/>
    <w:rsid w:val="00C573C4"/>
    <w:rsid w:val="00C57A41"/>
    <w:rsid w:val="00C604D4"/>
    <w:rsid w:val="00C60757"/>
    <w:rsid w:val="00C60A59"/>
    <w:rsid w:val="00C61E96"/>
    <w:rsid w:val="00C62AB8"/>
    <w:rsid w:val="00C63CB4"/>
    <w:rsid w:val="00C63E9B"/>
    <w:rsid w:val="00C641A3"/>
    <w:rsid w:val="00C647FE"/>
    <w:rsid w:val="00C65A55"/>
    <w:rsid w:val="00C6622C"/>
    <w:rsid w:val="00C662DB"/>
    <w:rsid w:val="00C66EB5"/>
    <w:rsid w:val="00C66FFE"/>
    <w:rsid w:val="00C673E1"/>
    <w:rsid w:val="00C67424"/>
    <w:rsid w:val="00C67EB8"/>
    <w:rsid w:val="00C70BFA"/>
    <w:rsid w:val="00C70FD7"/>
    <w:rsid w:val="00C7175C"/>
    <w:rsid w:val="00C72D30"/>
    <w:rsid w:val="00C738DB"/>
    <w:rsid w:val="00C740A0"/>
    <w:rsid w:val="00C74FCC"/>
    <w:rsid w:val="00C75BF1"/>
    <w:rsid w:val="00C76305"/>
    <w:rsid w:val="00C76ED6"/>
    <w:rsid w:val="00C7786B"/>
    <w:rsid w:val="00C804B5"/>
    <w:rsid w:val="00C80C2A"/>
    <w:rsid w:val="00C8113E"/>
    <w:rsid w:val="00C81452"/>
    <w:rsid w:val="00C8146D"/>
    <w:rsid w:val="00C81D66"/>
    <w:rsid w:val="00C82D94"/>
    <w:rsid w:val="00C832AC"/>
    <w:rsid w:val="00C835A8"/>
    <w:rsid w:val="00C83FB9"/>
    <w:rsid w:val="00C85231"/>
    <w:rsid w:val="00C853B0"/>
    <w:rsid w:val="00C85BA2"/>
    <w:rsid w:val="00C85BFD"/>
    <w:rsid w:val="00C860AC"/>
    <w:rsid w:val="00C87F89"/>
    <w:rsid w:val="00C91794"/>
    <w:rsid w:val="00C91865"/>
    <w:rsid w:val="00C9244E"/>
    <w:rsid w:val="00C92A03"/>
    <w:rsid w:val="00C92E36"/>
    <w:rsid w:val="00C92E84"/>
    <w:rsid w:val="00C9309C"/>
    <w:rsid w:val="00C932E6"/>
    <w:rsid w:val="00C9334E"/>
    <w:rsid w:val="00C93975"/>
    <w:rsid w:val="00C93C29"/>
    <w:rsid w:val="00C94241"/>
    <w:rsid w:val="00C9440E"/>
    <w:rsid w:val="00C94607"/>
    <w:rsid w:val="00C95553"/>
    <w:rsid w:val="00C95754"/>
    <w:rsid w:val="00C9597B"/>
    <w:rsid w:val="00C95F28"/>
    <w:rsid w:val="00C97C55"/>
    <w:rsid w:val="00C97CAC"/>
    <w:rsid w:val="00CA0239"/>
    <w:rsid w:val="00CA07B1"/>
    <w:rsid w:val="00CA18E9"/>
    <w:rsid w:val="00CA1DB7"/>
    <w:rsid w:val="00CA1E3A"/>
    <w:rsid w:val="00CA20A2"/>
    <w:rsid w:val="00CA2495"/>
    <w:rsid w:val="00CA2E7B"/>
    <w:rsid w:val="00CA2F69"/>
    <w:rsid w:val="00CA3BC9"/>
    <w:rsid w:val="00CA3F9C"/>
    <w:rsid w:val="00CA42A6"/>
    <w:rsid w:val="00CA43D5"/>
    <w:rsid w:val="00CA45B8"/>
    <w:rsid w:val="00CA56EE"/>
    <w:rsid w:val="00CA5864"/>
    <w:rsid w:val="00CA60C5"/>
    <w:rsid w:val="00CA635D"/>
    <w:rsid w:val="00CA7536"/>
    <w:rsid w:val="00CB02E6"/>
    <w:rsid w:val="00CB05C9"/>
    <w:rsid w:val="00CB13F3"/>
    <w:rsid w:val="00CB1CA8"/>
    <w:rsid w:val="00CB21CA"/>
    <w:rsid w:val="00CB2555"/>
    <w:rsid w:val="00CB2CB0"/>
    <w:rsid w:val="00CB355D"/>
    <w:rsid w:val="00CB390C"/>
    <w:rsid w:val="00CB3A65"/>
    <w:rsid w:val="00CB40EE"/>
    <w:rsid w:val="00CB52EB"/>
    <w:rsid w:val="00CB538A"/>
    <w:rsid w:val="00CB6641"/>
    <w:rsid w:val="00CB67C8"/>
    <w:rsid w:val="00CB6F43"/>
    <w:rsid w:val="00CB76AD"/>
    <w:rsid w:val="00CB7E1A"/>
    <w:rsid w:val="00CC0A64"/>
    <w:rsid w:val="00CC1B55"/>
    <w:rsid w:val="00CC2013"/>
    <w:rsid w:val="00CC20B4"/>
    <w:rsid w:val="00CC2BC6"/>
    <w:rsid w:val="00CC30E1"/>
    <w:rsid w:val="00CC3BDF"/>
    <w:rsid w:val="00CC4349"/>
    <w:rsid w:val="00CC49D1"/>
    <w:rsid w:val="00CC4A7B"/>
    <w:rsid w:val="00CC4DB5"/>
    <w:rsid w:val="00CC4F76"/>
    <w:rsid w:val="00CC517C"/>
    <w:rsid w:val="00CC5988"/>
    <w:rsid w:val="00CC7309"/>
    <w:rsid w:val="00CC78C1"/>
    <w:rsid w:val="00CC7C05"/>
    <w:rsid w:val="00CD05FA"/>
    <w:rsid w:val="00CD08CA"/>
    <w:rsid w:val="00CD1BDE"/>
    <w:rsid w:val="00CD2B68"/>
    <w:rsid w:val="00CD2C40"/>
    <w:rsid w:val="00CD2FAA"/>
    <w:rsid w:val="00CD38F0"/>
    <w:rsid w:val="00CD43E8"/>
    <w:rsid w:val="00CD5525"/>
    <w:rsid w:val="00CD5F9C"/>
    <w:rsid w:val="00CD7853"/>
    <w:rsid w:val="00CD7B34"/>
    <w:rsid w:val="00CD7B7B"/>
    <w:rsid w:val="00CE0091"/>
    <w:rsid w:val="00CE077D"/>
    <w:rsid w:val="00CE1847"/>
    <w:rsid w:val="00CE2033"/>
    <w:rsid w:val="00CE2356"/>
    <w:rsid w:val="00CE338F"/>
    <w:rsid w:val="00CE3764"/>
    <w:rsid w:val="00CE3B77"/>
    <w:rsid w:val="00CE4CB7"/>
    <w:rsid w:val="00CE5E49"/>
    <w:rsid w:val="00CE5EBF"/>
    <w:rsid w:val="00CE7228"/>
    <w:rsid w:val="00CF032D"/>
    <w:rsid w:val="00CF0351"/>
    <w:rsid w:val="00CF0C21"/>
    <w:rsid w:val="00CF14BF"/>
    <w:rsid w:val="00CF18A1"/>
    <w:rsid w:val="00CF1A25"/>
    <w:rsid w:val="00CF1E62"/>
    <w:rsid w:val="00CF274C"/>
    <w:rsid w:val="00CF36F9"/>
    <w:rsid w:val="00CF467D"/>
    <w:rsid w:val="00CF59BB"/>
    <w:rsid w:val="00CF6467"/>
    <w:rsid w:val="00CF6550"/>
    <w:rsid w:val="00CF7104"/>
    <w:rsid w:val="00CF73CB"/>
    <w:rsid w:val="00CF7C6D"/>
    <w:rsid w:val="00CF7E80"/>
    <w:rsid w:val="00D004E6"/>
    <w:rsid w:val="00D008EB"/>
    <w:rsid w:val="00D00B17"/>
    <w:rsid w:val="00D01916"/>
    <w:rsid w:val="00D02060"/>
    <w:rsid w:val="00D03066"/>
    <w:rsid w:val="00D03992"/>
    <w:rsid w:val="00D03E61"/>
    <w:rsid w:val="00D0420A"/>
    <w:rsid w:val="00D04290"/>
    <w:rsid w:val="00D042CE"/>
    <w:rsid w:val="00D0486A"/>
    <w:rsid w:val="00D069A8"/>
    <w:rsid w:val="00D07A92"/>
    <w:rsid w:val="00D11539"/>
    <w:rsid w:val="00D1165F"/>
    <w:rsid w:val="00D11F09"/>
    <w:rsid w:val="00D12685"/>
    <w:rsid w:val="00D12F76"/>
    <w:rsid w:val="00D13229"/>
    <w:rsid w:val="00D147F4"/>
    <w:rsid w:val="00D152F4"/>
    <w:rsid w:val="00D156ED"/>
    <w:rsid w:val="00D171D1"/>
    <w:rsid w:val="00D17336"/>
    <w:rsid w:val="00D174C7"/>
    <w:rsid w:val="00D201C3"/>
    <w:rsid w:val="00D2032D"/>
    <w:rsid w:val="00D218E3"/>
    <w:rsid w:val="00D2298B"/>
    <w:rsid w:val="00D22D60"/>
    <w:rsid w:val="00D2381B"/>
    <w:rsid w:val="00D23FBD"/>
    <w:rsid w:val="00D24CB6"/>
    <w:rsid w:val="00D24E66"/>
    <w:rsid w:val="00D250AA"/>
    <w:rsid w:val="00D25ADE"/>
    <w:rsid w:val="00D26221"/>
    <w:rsid w:val="00D27F0B"/>
    <w:rsid w:val="00D302D6"/>
    <w:rsid w:val="00D32C12"/>
    <w:rsid w:val="00D32EE5"/>
    <w:rsid w:val="00D335FA"/>
    <w:rsid w:val="00D33AAE"/>
    <w:rsid w:val="00D33DD4"/>
    <w:rsid w:val="00D33E22"/>
    <w:rsid w:val="00D33E5C"/>
    <w:rsid w:val="00D35C77"/>
    <w:rsid w:val="00D35FBB"/>
    <w:rsid w:val="00D36EA6"/>
    <w:rsid w:val="00D36EBB"/>
    <w:rsid w:val="00D4048F"/>
    <w:rsid w:val="00D42567"/>
    <w:rsid w:val="00D4257D"/>
    <w:rsid w:val="00D4342B"/>
    <w:rsid w:val="00D435B6"/>
    <w:rsid w:val="00D43C84"/>
    <w:rsid w:val="00D452CF"/>
    <w:rsid w:val="00D45680"/>
    <w:rsid w:val="00D46036"/>
    <w:rsid w:val="00D46726"/>
    <w:rsid w:val="00D46CA8"/>
    <w:rsid w:val="00D479F5"/>
    <w:rsid w:val="00D47EEF"/>
    <w:rsid w:val="00D47F54"/>
    <w:rsid w:val="00D5010C"/>
    <w:rsid w:val="00D5085D"/>
    <w:rsid w:val="00D50D35"/>
    <w:rsid w:val="00D51970"/>
    <w:rsid w:val="00D54EE0"/>
    <w:rsid w:val="00D553CB"/>
    <w:rsid w:val="00D5558A"/>
    <w:rsid w:val="00D57C3A"/>
    <w:rsid w:val="00D619B6"/>
    <w:rsid w:val="00D619FD"/>
    <w:rsid w:val="00D61CBD"/>
    <w:rsid w:val="00D62649"/>
    <w:rsid w:val="00D62BF3"/>
    <w:rsid w:val="00D62E67"/>
    <w:rsid w:val="00D63397"/>
    <w:rsid w:val="00D634D8"/>
    <w:rsid w:val="00D63649"/>
    <w:rsid w:val="00D63C56"/>
    <w:rsid w:val="00D643FA"/>
    <w:rsid w:val="00D64975"/>
    <w:rsid w:val="00D649B0"/>
    <w:rsid w:val="00D64B88"/>
    <w:rsid w:val="00D65833"/>
    <w:rsid w:val="00D65981"/>
    <w:rsid w:val="00D65B99"/>
    <w:rsid w:val="00D65F8D"/>
    <w:rsid w:val="00D65FAA"/>
    <w:rsid w:val="00D66D93"/>
    <w:rsid w:val="00D67280"/>
    <w:rsid w:val="00D67F06"/>
    <w:rsid w:val="00D67F53"/>
    <w:rsid w:val="00D7001C"/>
    <w:rsid w:val="00D70A27"/>
    <w:rsid w:val="00D71645"/>
    <w:rsid w:val="00D721A6"/>
    <w:rsid w:val="00D72DCB"/>
    <w:rsid w:val="00D740BF"/>
    <w:rsid w:val="00D758BB"/>
    <w:rsid w:val="00D75923"/>
    <w:rsid w:val="00D77634"/>
    <w:rsid w:val="00D7786F"/>
    <w:rsid w:val="00D80B3D"/>
    <w:rsid w:val="00D80FE2"/>
    <w:rsid w:val="00D817EA"/>
    <w:rsid w:val="00D81BBF"/>
    <w:rsid w:val="00D82115"/>
    <w:rsid w:val="00D824E1"/>
    <w:rsid w:val="00D827AD"/>
    <w:rsid w:val="00D82968"/>
    <w:rsid w:val="00D83171"/>
    <w:rsid w:val="00D84162"/>
    <w:rsid w:val="00D84352"/>
    <w:rsid w:val="00D84C1D"/>
    <w:rsid w:val="00D8545C"/>
    <w:rsid w:val="00D85A61"/>
    <w:rsid w:val="00D86444"/>
    <w:rsid w:val="00D864DD"/>
    <w:rsid w:val="00D86CCC"/>
    <w:rsid w:val="00D876D1"/>
    <w:rsid w:val="00D8777D"/>
    <w:rsid w:val="00D900D8"/>
    <w:rsid w:val="00D90E13"/>
    <w:rsid w:val="00D911A7"/>
    <w:rsid w:val="00D91531"/>
    <w:rsid w:val="00D91893"/>
    <w:rsid w:val="00D91E46"/>
    <w:rsid w:val="00D92DDA"/>
    <w:rsid w:val="00D93F10"/>
    <w:rsid w:val="00D951F6"/>
    <w:rsid w:val="00D95356"/>
    <w:rsid w:val="00D95392"/>
    <w:rsid w:val="00D9569E"/>
    <w:rsid w:val="00D95AF6"/>
    <w:rsid w:val="00D960C9"/>
    <w:rsid w:val="00D9624E"/>
    <w:rsid w:val="00D97013"/>
    <w:rsid w:val="00DA066F"/>
    <w:rsid w:val="00DA0B95"/>
    <w:rsid w:val="00DA0B97"/>
    <w:rsid w:val="00DA1159"/>
    <w:rsid w:val="00DA14E9"/>
    <w:rsid w:val="00DA186A"/>
    <w:rsid w:val="00DA18B7"/>
    <w:rsid w:val="00DA2EB3"/>
    <w:rsid w:val="00DA36C5"/>
    <w:rsid w:val="00DA3936"/>
    <w:rsid w:val="00DA3CF8"/>
    <w:rsid w:val="00DA501F"/>
    <w:rsid w:val="00DA58A5"/>
    <w:rsid w:val="00DA5F06"/>
    <w:rsid w:val="00DA5FE8"/>
    <w:rsid w:val="00DA69FB"/>
    <w:rsid w:val="00DA6BD4"/>
    <w:rsid w:val="00DA7135"/>
    <w:rsid w:val="00DA7875"/>
    <w:rsid w:val="00DA7948"/>
    <w:rsid w:val="00DA7E32"/>
    <w:rsid w:val="00DA7F4E"/>
    <w:rsid w:val="00DB0227"/>
    <w:rsid w:val="00DB09A0"/>
    <w:rsid w:val="00DB0AA3"/>
    <w:rsid w:val="00DB27A7"/>
    <w:rsid w:val="00DB2FD8"/>
    <w:rsid w:val="00DB5097"/>
    <w:rsid w:val="00DB547E"/>
    <w:rsid w:val="00DB6174"/>
    <w:rsid w:val="00DB63DE"/>
    <w:rsid w:val="00DB6788"/>
    <w:rsid w:val="00DB72A3"/>
    <w:rsid w:val="00DC166C"/>
    <w:rsid w:val="00DC1A9F"/>
    <w:rsid w:val="00DC2A58"/>
    <w:rsid w:val="00DC37A5"/>
    <w:rsid w:val="00DC4D6E"/>
    <w:rsid w:val="00DC558B"/>
    <w:rsid w:val="00DC573E"/>
    <w:rsid w:val="00DC5EE8"/>
    <w:rsid w:val="00DC691A"/>
    <w:rsid w:val="00DC697B"/>
    <w:rsid w:val="00DC6D15"/>
    <w:rsid w:val="00DC78A8"/>
    <w:rsid w:val="00DD060F"/>
    <w:rsid w:val="00DD0F00"/>
    <w:rsid w:val="00DD10B8"/>
    <w:rsid w:val="00DD19EF"/>
    <w:rsid w:val="00DD1EF5"/>
    <w:rsid w:val="00DD241B"/>
    <w:rsid w:val="00DD283E"/>
    <w:rsid w:val="00DD3DF8"/>
    <w:rsid w:val="00DD4CA9"/>
    <w:rsid w:val="00DD52D8"/>
    <w:rsid w:val="00DD52FF"/>
    <w:rsid w:val="00DD739E"/>
    <w:rsid w:val="00DD7630"/>
    <w:rsid w:val="00DE0D59"/>
    <w:rsid w:val="00DE1E7C"/>
    <w:rsid w:val="00DE22D4"/>
    <w:rsid w:val="00DE231E"/>
    <w:rsid w:val="00DE2578"/>
    <w:rsid w:val="00DE2670"/>
    <w:rsid w:val="00DE2C23"/>
    <w:rsid w:val="00DE354C"/>
    <w:rsid w:val="00DE3A33"/>
    <w:rsid w:val="00DE3A6A"/>
    <w:rsid w:val="00DE4CC3"/>
    <w:rsid w:val="00DE5CD7"/>
    <w:rsid w:val="00DE6C81"/>
    <w:rsid w:val="00DF0109"/>
    <w:rsid w:val="00DF07C6"/>
    <w:rsid w:val="00DF0EB6"/>
    <w:rsid w:val="00DF2612"/>
    <w:rsid w:val="00DF34CF"/>
    <w:rsid w:val="00DF37B6"/>
    <w:rsid w:val="00DF3A37"/>
    <w:rsid w:val="00DF3A84"/>
    <w:rsid w:val="00DF3D05"/>
    <w:rsid w:val="00DF3D81"/>
    <w:rsid w:val="00DF4323"/>
    <w:rsid w:val="00DF4DA9"/>
    <w:rsid w:val="00DF5635"/>
    <w:rsid w:val="00DF5B83"/>
    <w:rsid w:val="00DF5F73"/>
    <w:rsid w:val="00DF6690"/>
    <w:rsid w:val="00DF697C"/>
    <w:rsid w:val="00DF731E"/>
    <w:rsid w:val="00DF77F6"/>
    <w:rsid w:val="00DF7847"/>
    <w:rsid w:val="00E007A2"/>
    <w:rsid w:val="00E02130"/>
    <w:rsid w:val="00E028C7"/>
    <w:rsid w:val="00E02E94"/>
    <w:rsid w:val="00E03337"/>
    <w:rsid w:val="00E04A03"/>
    <w:rsid w:val="00E06873"/>
    <w:rsid w:val="00E07450"/>
    <w:rsid w:val="00E10148"/>
    <w:rsid w:val="00E13D32"/>
    <w:rsid w:val="00E1475D"/>
    <w:rsid w:val="00E14B4C"/>
    <w:rsid w:val="00E15105"/>
    <w:rsid w:val="00E1552D"/>
    <w:rsid w:val="00E15D2D"/>
    <w:rsid w:val="00E15ED0"/>
    <w:rsid w:val="00E160E9"/>
    <w:rsid w:val="00E178AF"/>
    <w:rsid w:val="00E2012E"/>
    <w:rsid w:val="00E21A4B"/>
    <w:rsid w:val="00E21E02"/>
    <w:rsid w:val="00E22673"/>
    <w:rsid w:val="00E24422"/>
    <w:rsid w:val="00E244D0"/>
    <w:rsid w:val="00E24E5C"/>
    <w:rsid w:val="00E252A3"/>
    <w:rsid w:val="00E2531F"/>
    <w:rsid w:val="00E258C1"/>
    <w:rsid w:val="00E25C19"/>
    <w:rsid w:val="00E25D36"/>
    <w:rsid w:val="00E26BCF"/>
    <w:rsid w:val="00E26D27"/>
    <w:rsid w:val="00E26FA0"/>
    <w:rsid w:val="00E27695"/>
    <w:rsid w:val="00E27F46"/>
    <w:rsid w:val="00E27FE7"/>
    <w:rsid w:val="00E305D9"/>
    <w:rsid w:val="00E307AC"/>
    <w:rsid w:val="00E308F7"/>
    <w:rsid w:val="00E31FE9"/>
    <w:rsid w:val="00E32672"/>
    <w:rsid w:val="00E33C88"/>
    <w:rsid w:val="00E34671"/>
    <w:rsid w:val="00E34D07"/>
    <w:rsid w:val="00E35209"/>
    <w:rsid w:val="00E3581C"/>
    <w:rsid w:val="00E35956"/>
    <w:rsid w:val="00E35BD9"/>
    <w:rsid w:val="00E36440"/>
    <w:rsid w:val="00E3792C"/>
    <w:rsid w:val="00E37F9A"/>
    <w:rsid w:val="00E40A1A"/>
    <w:rsid w:val="00E41A4A"/>
    <w:rsid w:val="00E4225F"/>
    <w:rsid w:val="00E424F2"/>
    <w:rsid w:val="00E4280A"/>
    <w:rsid w:val="00E42A4C"/>
    <w:rsid w:val="00E42CCF"/>
    <w:rsid w:val="00E42E74"/>
    <w:rsid w:val="00E42EF1"/>
    <w:rsid w:val="00E434B8"/>
    <w:rsid w:val="00E43683"/>
    <w:rsid w:val="00E4378A"/>
    <w:rsid w:val="00E43CEC"/>
    <w:rsid w:val="00E44F70"/>
    <w:rsid w:val="00E45942"/>
    <w:rsid w:val="00E46029"/>
    <w:rsid w:val="00E46399"/>
    <w:rsid w:val="00E466CC"/>
    <w:rsid w:val="00E46760"/>
    <w:rsid w:val="00E47635"/>
    <w:rsid w:val="00E50A83"/>
    <w:rsid w:val="00E5224B"/>
    <w:rsid w:val="00E5228C"/>
    <w:rsid w:val="00E52A35"/>
    <w:rsid w:val="00E52B97"/>
    <w:rsid w:val="00E52E70"/>
    <w:rsid w:val="00E539D6"/>
    <w:rsid w:val="00E547F9"/>
    <w:rsid w:val="00E54ABF"/>
    <w:rsid w:val="00E55960"/>
    <w:rsid w:val="00E55968"/>
    <w:rsid w:val="00E561DF"/>
    <w:rsid w:val="00E57531"/>
    <w:rsid w:val="00E57C4E"/>
    <w:rsid w:val="00E61942"/>
    <w:rsid w:val="00E62B19"/>
    <w:rsid w:val="00E63FCB"/>
    <w:rsid w:val="00E6478B"/>
    <w:rsid w:val="00E651A6"/>
    <w:rsid w:val="00E65447"/>
    <w:rsid w:val="00E66215"/>
    <w:rsid w:val="00E672F2"/>
    <w:rsid w:val="00E674C3"/>
    <w:rsid w:val="00E67F3D"/>
    <w:rsid w:val="00E70135"/>
    <w:rsid w:val="00E701AC"/>
    <w:rsid w:val="00E70455"/>
    <w:rsid w:val="00E706F5"/>
    <w:rsid w:val="00E70EA7"/>
    <w:rsid w:val="00E71915"/>
    <w:rsid w:val="00E72820"/>
    <w:rsid w:val="00E72EE2"/>
    <w:rsid w:val="00E73B19"/>
    <w:rsid w:val="00E74054"/>
    <w:rsid w:val="00E76867"/>
    <w:rsid w:val="00E7708E"/>
    <w:rsid w:val="00E771C7"/>
    <w:rsid w:val="00E80505"/>
    <w:rsid w:val="00E80611"/>
    <w:rsid w:val="00E8091B"/>
    <w:rsid w:val="00E80A87"/>
    <w:rsid w:val="00E80FAC"/>
    <w:rsid w:val="00E81A4B"/>
    <w:rsid w:val="00E81AD6"/>
    <w:rsid w:val="00E827FE"/>
    <w:rsid w:val="00E82B09"/>
    <w:rsid w:val="00E831DD"/>
    <w:rsid w:val="00E83CF3"/>
    <w:rsid w:val="00E85A6C"/>
    <w:rsid w:val="00E86105"/>
    <w:rsid w:val="00E8620D"/>
    <w:rsid w:val="00E86FDD"/>
    <w:rsid w:val="00E8731B"/>
    <w:rsid w:val="00E87B6E"/>
    <w:rsid w:val="00E87CAE"/>
    <w:rsid w:val="00E87E7F"/>
    <w:rsid w:val="00E90A9D"/>
    <w:rsid w:val="00E90F2A"/>
    <w:rsid w:val="00E910C5"/>
    <w:rsid w:val="00E91F0C"/>
    <w:rsid w:val="00E92023"/>
    <w:rsid w:val="00E92196"/>
    <w:rsid w:val="00E926D1"/>
    <w:rsid w:val="00E92715"/>
    <w:rsid w:val="00E92F72"/>
    <w:rsid w:val="00E93AC1"/>
    <w:rsid w:val="00E941B7"/>
    <w:rsid w:val="00E94547"/>
    <w:rsid w:val="00E94608"/>
    <w:rsid w:val="00EA02DC"/>
    <w:rsid w:val="00EA09B0"/>
    <w:rsid w:val="00EA216A"/>
    <w:rsid w:val="00EA322B"/>
    <w:rsid w:val="00EA3344"/>
    <w:rsid w:val="00EA3F65"/>
    <w:rsid w:val="00EA52C3"/>
    <w:rsid w:val="00EA5A7E"/>
    <w:rsid w:val="00EA6098"/>
    <w:rsid w:val="00EA68C2"/>
    <w:rsid w:val="00EA6A39"/>
    <w:rsid w:val="00EA7419"/>
    <w:rsid w:val="00EB0C19"/>
    <w:rsid w:val="00EB1618"/>
    <w:rsid w:val="00EB16F8"/>
    <w:rsid w:val="00EB1DEE"/>
    <w:rsid w:val="00EB1DFB"/>
    <w:rsid w:val="00EB2618"/>
    <w:rsid w:val="00EB286F"/>
    <w:rsid w:val="00EB2876"/>
    <w:rsid w:val="00EB2E35"/>
    <w:rsid w:val="00EB36B0"/>
    <w:rsid w:val="00EB4A89"/>
    <w:rsid w:val="00EB5E8B"/>
    <w:rsid w:val="00EB6268"/>
    <w:rsid w:val="00EB6F13"/>
    <w:rsid w:val="00EB75AA"/>
    <w:rsid w:val="00EC0066"/>
    <w:rsid w:val="00EC0EB9"/>
    <w:rsid w:val="00EC12DF"/>
    <w:rsid w:val="00EC144D"/>
    <w:rsid w:val="00EC22E7"/>
    <w:rsid w:val="00EC2E5B"/>
    <w:rsid w:val="00EC3862"/>
    <w:rsid w:val="00EC4AD4"/>
    <w:rsid w:val="00EC5BC5"/>
    <w:rsid w:val="00EC6127"/>
    <w:rsid w:val="00EC6426"/>
    <w:rsid w:val="00EC6E89"/>
    <w:rsid w:val="00EC7979"/>
    <w:rsid w:val="00ED00E1"/>
    <w:rsid w:val="00ED14E5"/>
    <w:rsid w:val="00ED1759"/>
    <w:rsid w:val="00ED3341"/>
    <w:rsid w:val="00ED428B"/>
    <w:rsid w:val="00ED4C6E"/>
    <w:rsid w:val="00ED527B"/>
    <w:rsid w:val="00EE0CE6"/>
    <w:rsid w:val="00EE2DDF"/>
    <w:rsid w:val="00EE31B2"/>
    <w:rsid w:val="00EE3524"/>
    <w:rsid w:val="00EE4C7D"/>
    <w:rsid w:val="00EE54DF"/>
    <w:rsid w:val="00EE721D"/>
    <w:rsid w:val="00EE7DCE"/>
    <w:rsid w:val="00EF0579"/>
    <w:rsid w:val="00EF1B52"/>
    <w:rsid w:val="00EF1BEC"/>
    <w:rsid w:val="00EF1E00"/>
    <w:rsid w:val="00EF2207"/>
    <w:rsid w:val="00EF2E1E"/>
    <w:rsid w:val="00EF2EA5"/>
    <w:rsid w:val="00EF3E88"/>
    <w:rsid w:val="00EF4617"/>
    <w:rsid w:val="00EF4C60"/>
    <w:rsid w:val="00EF5A0F"/>
    <w:rsid w:val="00F0102C"/>
    <w:rsid w:val="00F018F1"/>
    <w:rsid w:val="00F01A7A"/>
    <w:rsid w:val="00F02285"/>
    <w:rsid w:val="00F02E25"/>
    <w:rsid w:val="00F042DA"/>
    <w:rsid w:val="00F043FA"/>
    <w:rsid w:val="00F0476A"/>
    <w:rsid w:val="00F04C63"/>
    <w:rsid w:val="00F057A5"/>
    <w:rsid w:val="00F06737"/>
    <w:rsid w:val="00F0787A"/>
    <w:rsid w:val="00F100C5"/>
    <w:rsid w:val="00F10459"/>
    <w:rsid w:val="00F1095B"/>
    <w:rsid w:val="00F119F7"/>
    <w:rsid w:val="00F13DE9"/>
    <w:rsid w:val="00F168DF"/>
    <w:rsid w:val="00F16A7A"/>
    <w:rsid w:val="00F16E06"/>
    <w:rsid w:val="00F16FCF"/>
    <w:rsid w:val="00F1712F"/>
    <w:rsid w:val="00F171A4"/>
    <w:rsid w:val="00F21D5F"/>
    <w:rsid w:val="00F2219A"/>
    <w:rsid w:val="00F22BF2"/>
    <w:rsid w:val="00F22C9B"/>
    <w:rsid w:val="00F23038"/>
    <w:rsid w:val="00F2339B"/>
    <w:rsid w:val="00F23A76"/>
    <w:rsid w:val="00F23B3B"/>
    <w:rsid w:val="00F25006"/>
    <w:rsid w:val="00F256F0"/>
    <w:rsid w:val="00F25877"/>
    <w:rsid w:val="00F25AC1"/>
    <w:rsid w:val="00F264B6"/>
    <w:rsid w:val="00F303D5"/>
    <w:rsid w:val="00F3141E"/>
    <w:rsid w:val="00F31F42"/>
    <w:rsid w:val="00F329FC"/>
    <w:rsid w:val="00F335DC"/>
    <w:rsid w:val="00F34203"/>
    <w:rsid w:val="00F3480A"/>
    <w:rsid w:val="00F35A6C"/>
    <w:rsid w:val="00F35FE4"/>
    <w:rsid w:val="00F36C1B"/>
    <w:rsid w:val="00F36EB5"/>
    <w:rsid w:val="00F36FFE"/>
    <w:rsid w:val="00F37A8A"/>
    <w:rsid w:val="00F37C84"/>
    <w:rsid w:val="00F405F6"/>
    <w:rsid w:val="00F41927"/>
    <w:rsid w:val="00F41C41"/>
    <w:rsid w:val="00F41D40"/>
    <w:rsid w:val="00F42ED8"/>
    <w:rsid w:val="00F434EE"/>
    <w:rsid w:val="00F4360D"/>
    <w:rsid w:val="00F439AD"/>
    <w:rsid w:val="00F442B9"/>
    <w:rsid w:val="00F44A28"/>
    <w:rsid w:val="00F44A62"/>
    <w:rsid w:val="00F44BAA"/>
    <w:rsid w:val="00F45166"/>
    <w:rsid w:val="00F45215"/>
    <w:rsid w:val="00F4556C"/>
    <w:rsid w:val="00F4650B"/>
    <w:rsid w:val="00F46813"/>
    <w:rsid w:val="00F46CCC"/>
    <w:rsid w:val="00F473E2"/>
    <w:rsid w:val="00F47664"/>
    <w:rsid w:val="00F47B87"/>
    <w:rsid w:val="00F47E70"/>
    <w:rsid w:val="00F47F83"/>
    <w:rsid w:val="00F50873"/>
    <w:rsid w:val="00F5169A"/>
    <w:rsid w:val="00F51FE2"/>
    <w:rsid w:val="00F53602"/>
    <w:rsid w:val="00F53DDA"/>
    <w:rsid w:val="00F54616"/>
    <w:rsid w:val="00F54BEE"/>
    <w:rsid w:val="00F54F4D"/>
    <w:rsid w:val="00F55AD1"/>
    <w:rsid w:val="00F56D3C"/>
    <w:rsid w:val="00F579B4"/>
    <w:rsid w:val="00F62DA1"/>
    <w:rsid w:val="00F63476"/>
    <w:rsid w:val="00F63E26"/>
    <w:rsid w:val="00F642F6"/>
    <w:rsid w:val="00F64D5D"/>
    <w:rsid w:val="00F64E09"/>
    <w:rsid w:val="00F65A08"/>
    <w:rsid w:val="00F666C9"/>
    <w:rsid w:val="00F66CAB"/>
    <w:rsid w:val="00F709E8"/>
    <w:rsid w:val="00F70E38"/>
    <w:rsid w:val="00F71073"/>
    <w:rsid w:val="00F71373"/>
    <w:rsid w:val="00F7149B"/>
    <w:rsid w:val="00F71AB4"/>
    <w:rsid w:val="00F71E21"/>
    <w:rsid w:val="00F737E0"/>
    <w:rsid w:val="00F73E3B"/>
    <w:rsid w:val="00F742FE"/>
    <w:rsid w:val="00F749A2"/>
    <w:rsid w:val="00F74DD4"/>
    <w:rsid w:val="00F74E80"/>
    <w:rsid w:val="00F80516"/>
    <w:rsid w:val="00F8165E"/>
    <w:rsid w:val="00F81786"/>
    <w:rsid w:val="00F83473"/>
    <w:rsid w:val="00F83582"/>
    <w:rsid w:val="00F84CB0"/>
    <w:rsid w:val="00F851E1"/>
    <w:rsid w:val="00F8566B"/>
    <w:rsid w:val="00F85989"/>
    <w:rsid w:val="00F86228"/>
    <w:rsid w:val="00F86786"/>
    <w:rsid w:val="00F903CC"/>
    <w:rsid w:val="00F91316"/>
    <w:rsid w:val="00F91B1F"/>
    <w:rsid w:val="00F9322C"/>
    <w:rsid w:val="00F93C05"/>
    <w:rsid w:val="00F93EE0"/>
    <w:rsid w:val="00F94497"/>
    <w:rsid w:val="00F949FB"/>
    <w:rsid w:val="00F956CA"/>
    <w:rsid w:val="00F95D04"/>
    <w:rsid w:val="00F979AB"/>
    <w:rsid w:val="00F97ACE"/>
    <w:rsid w:val="00FA2A13"/>
    <w:rsid w:val="00FA32F8"/>
    <w:rsid w:val="00FA3939"/>
    <w:rsid w:val="00FA3CBF"/>
    <w:rsid w:val="00FA414B"/>
    <w:rsid w:val="00FA454F"/>
    <w:rsid w:val="00FA46CB"/>
    <w:rsid w:val="00FA573F"/>
    <w:rsid w:val="00FA5826"/>
    <w:rsid w:val="00FA5DFC"/>
    <w:rsid w:val="00FA6C84"/>
    <w:rsid w:val="00FA6CC1"/>
    <w:rsid w:val="00FA7359"/>
    <w:rsid w:val="00FA73DB"/>
    <w:rsid w:val="00FA7D28"/>
    <w:rsid w:val="00FB0972"/>
    <w:rsid w:val="00FB22D0"/>
    <w:rsid w:val="00FB3179"/>
    <w:rsid w:val="00FB3DC4"/>
    <w:rsid w:val="00FB45AA"/>
    <w:rsid w:val="00FB466C"/>
    <w:rsid w:val="00FB49E3"/>
    <w:rsid w:val="00FB4F52"/>
    <w:rsid w:val="00FB50DF"/>
    <w:rsid w:val="00FB593C"/>
    <w:rsid w:val="00FB6302"/>
    <w:rsid w:val="00FB637A"/>
    <w:rsid w:val="00FB6852"/>
    <w:rsid w:val="00FB68B1"/>
    <w:rsid w:val="00FB6E34"/>
    <w:rsid w:val="00FB6F01"/>
    <w:rsid w:val="00FB739F"/>
    <w:rsid w:val="00FB744C"/>
    <w:rsid w:val="00FB76F8"/>
    <w:rsid w:val="00FB7D4D"/>
    <w:rsid w:val="00FC0783"/>
    <w:rsid w:val="00FC1B2D"/>
    <w:rsid w:val="00FC27B7"/>
    <w:rsid w:val="00FC3325"/>
    <w:rsid w:val="00FC380F"/>
    <w:rsid w:val="00FC49DB"/>
    <w:rsid w:val="00FC4FA6"/>
    <w:rsid w:val="00FC5D9E"/>
    <w:rsid w:val="00FC6CCA"/>
    <w:rsid w:val="00FC6D83"/>
    <w:rsid w:val="00FC7D2E"/>
    <w:rsid w:val="00FC7F60"/>
    <w:rsid w:val="00FD014B"/>
    <w:rsid w:val="00FD160A"/>
    <w:rsid w:val="00FD2126"/>
    <w:rsid w:val="00FD26B7"/>
    <w:rsid w:val="00FD2BC3"/>
    <w:rsid w:val="00FD2F12"/>
    <w:rsid w:val="00FD3AE1"/>
    <w:rsid w:val="00FD3E27"/>
    <w:rsid w:val="00FD47D5"/>
    <w:rsid w:val="00FD69CA"/>
    <w:rsid w:val="00FD6C1E"/>
    <w:rsid w:val="00FD6D1D"/>
    <w:rsid w:val="00FE12AD"/>
    <w:rsid w:val="00FE1A00"/>
    <w:rsid w:val="00FE1B5D"/>
    <w:rsid w:val="00FE1B97"/>
    <w:rsid w:val="00FE216A"/>
    <w:rsid w:val="00FE2704"/>
    <w:rsid w:val="00FE2C5D"/>
    <w:rsid w:val="00FE3716"/>
    <w:rsid w:val="00FE3FB6"/>
    <w:rsid w:val="00FE4F5C"/>
    <w:rsid w:val="00FE6F96"/>
    <w:rsid w:val="00FE7055"/>
    <w:rsid w:val="00FE7867"/>
    <w:rsid w:val="00FE7F3F"/>
    <w:rsid w:val="00FF0635"/>
    <w:rsid w:val="00FF0A6B"/>
    <w:rsid w:val="00FF12E2"/>
    <w:rsid w:val="00FF1E79"/>
    <w:rsid w:val="00FF2AC8"/>
    <w:rsid w:val="00FF3258"/>
    <w:rsid w:val="00FF3653"/>
    <w:rsid w:val="00FF3963"/>
    <w:rsid w:val="00FF4935"/>
    <w:rsid w:val="00FF4DE6"/>
    <w:rsid w:val="00FF79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13B98"/>
  <w15:docId w15:val="{382D08C7-FDB2-4F9D-87DC-BD436CE0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AA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A34C9E"/>
    <w:pPr>
      <w:spacing w:before="108" w:after="108"/>
      <w:ind w:firstLine="0"/>
      <w:jc w:val="center"/>
      <w:outlineLvl w:val="0"/>
    </w:pPr>
    <w:rPr>
      <w:rFonts w:cs="Times New Roman"/>
      <w:b/>
      <w:bCs/>
      <w:color w:val="000080"/>
      <w:lang w:val="x-none"/>
    </w:rPr>
  </w:style>
  <w:style w:type="paragraph" w:styleId="2">
    <w:name w:val="heading 2"/>
    <w:basedOn w:val="1"/>
    <w:next w:val="a"/>
    <w:link w:val="20"/>
    <w:uiPriority w:val="99"/>
    <w:qFormat/>
    <w:rsid w:val="00984116"/>
    <w:pPr>
      <w:outlineLvl w:val="1"/>
    </w:pPr>
  </w:style>
  <w:style w:type="paragraph" w:styleId="3">
    <w:name w:val="heading 3"/>
    <w:basedOn w:val="2"/>
    <w:next w:val="a"/>
    <w:link w:val="30"/>
    <w:uiPriority w:val="99"/>
    <w:qFormat/>
    <w:rsid w:val="00984116"/>
    <w:pPr>
      <w:outlineLvl w:val="2"/>
    </w:pPr>
  </w:style>
  <w:style w:type="paragraph" w:styleId="4">
    <w:name w:val="heading 4"/>
    <w:basedOn w:val="3"/>
    <w:next w:val="a"/>
    <w:link w:val="40"/>
    <w:uiPriority w:val="99"/>
    <w:qFormat/>
    <w:rsid w:val="0098411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34C9E"/>
    <w:rPr>
      <w:rFonts w:ascii="Times New Roman CYR" w:eastAsia="Times New Roman" w:hAnsi="Times New Roman CYR" w:cs="Times New Roman CYR"/>
      <w:b/>
      <w:bCs/>
      <w:color w:val="000080"/>
      <w:sz w:val="24"/>
      <w:szCs w:val="24"/>
      <w:lang w:eastAsia="ru-RU"/>
    </w:rPr>
  </w:style>
  <w:style w:type="character" w:customStyle="1" w:styleId="20">
    <w:name w:val="Заголовок 2 Знак"/>
    <w:link w:val="2"/>
    <w:uiPriority w:val="99"/>
    <w:rsid w:val="00984116"/>
    <w:rPr>
      <w:rFonts w:ascii="Times New Roman CYR" w:eastAsia="Times New Roman" w:hAnsi="Times New Roman CYR" w:cs="Times New Roman CYR"/>
      <w:b/>
      <w:bCs/>
      <w:color w:val="000080"/>
      <w:sz w:val="24"/>
      <w:szCs w:val="24"/>
      <w:lang w:eastAsia="ru-RU"/>
    </w:rPr>
  </w:style>
  <w:style w:type="character" w:customStyle="1" w:styleId="30">
    <w:name w:val="Заголовок 3 Знак"/>
    <w:link w:val="3"/>
    <w:uiPriority w:val="99"/>
    <w:rsid w:val="00984116"/>
    <w:rPr>
      <w:rFonts w:ascii="Times New Roman CYR" w:eastAsia="Times New Roman" w:hAnsi="Times New Roman CYR" w:cs="Times New Roman CYR"/>
      <w:b/>
      <w:bCs/>
      <w:color w:val="000080"/>
      <w:sz w:val="24"/>
      <w:szCs w:val="24"/>
      <w:lang w:eastAsia="ru-RU"/>
    </w:rPr>
  </w:style>
  <w:style w:type="character" w:customStyle="1" w:styleId="40">
    <w:name w:val="Заголовок 4 Знак"/>
    <w:link w:val="4"/>
    <w:uiPriority w:val="99"/>
    <w:rsid w:val="00984116"/>
    <w:rPr>
      <w:rFonts w:ascii="Times New Roman CYR" w:eastAsia="Times New Roman" w:hAnsi="Times New Roman CYR" w:cs="Times New Roman CYR"/>
      <w:b/>
      <w:bCs/>
      <w:color w:val="000080"/>
      <w:sz w:val="24"/>
      <w:szCs w:val="24"/>
      <w:lang w:eastAsia="ru-RU"/>
    </w:rPr>
  </w:style>
  <w:style w:type="character" w:customStyle="1" w:styleId="a3">
    <w:name w:val="Гипертекстовая ссылка"/>
    <w:uiPriority w:val="99"/>
    <w:rsid w:val="003A1F4D"/>
    <w:rPr>
      <w:b/>
      <w:bCs/>
      <w:color w:val="008000"/>
    </w:rPr>
  </w:style>
  <w:style w:type="paragraph" w:customStyle="1" w:styleId="a4">
    <w:name w:val="Нормальный (таблица)"/>
    <w:basedOn w:val="a"/>
    <w:next w:val="a"/>
    <w:uiPriority w:val="99"/>
    <w:rsid w:val="003A1F4D"/>
    <w:pPr>
      <w:ind w:firstLine="0"/>
    </w:pPr>
  </w:style>
  <w:style w:type="paragraph" w:customStyle="1" w:styleId="a5">
    <w:name w:val="Прижатый влево"/>
    <w:basedOn w:val="a"/>
    <w:next w:val="a"/>
    <w:uiPriority w:val="99"/>
    <w:rsid w:val="003A1F4D"/>
    <w:pPr>
      <w:ind w:firstLine="0"/>
      <w:jc w:val="left"/>
    </w:pPr>
  </w:style>
  <w:style w:type="paragraph" w:customStyle="1" w:styleId="ConsPlusCell">
    <w:name w:val="ConsPlusCell"/>
    <w:uiPriority w:val="99"/>
    <w:rsid w:val="003A1F4D"/>
    <w:pPr>
      <w:widowControl w:val="0"/>
      <w:autoSpaceDE w:val="0"/>
      <w:autoSpaceDN w:val="0"/>
      <w:adjustRightInd w:val="0"/>
    </w:pPr>
    <w:rPr>
      <w:rFonts w:eastAsia="Times New Roman" w:cs="Calibri"/>
      <w:sz w:val="22"/>
      <w:szCs w:val="22"/>
    </w:rPr>
  </w:style>
  <w:style w:type="paragraph" w:styleId="a6">
    <w:name w:val="header"/>
    <w:basedOn w:val="a"/>
    <w:link w:val="a7"/>
    <w:uiPriority w:val="99"/>
    <w:unhideWhenUsed/>
    <w:rsid w:val="00825C5C"/>
    <w:pPr>
      <w:tabs>
        <w:tab w:val="center" w:pos="4677"/>
        <w:tab w:val="right" w:pos="9355"/>
      </w:tabs>
    </w:pPr>
    <w:rPr>
      <w:rFonts w:cs="Times New Roman"/>
      <w:lang w:val="x-none"/>
    </w:rPr>
  </w:style>
  <w:style w:type="character" w:customStyle="1" w:styleId="a7">
    <w:name w:val="Верхний колонтитул Знак"/>
    <w:link w:val="a6"/>
    <w:uiPriority w:val="99"/>
    <w:rsid w:val="00825C5C"/>
    <w:rPr>
      <w:rFonts w:ascii="Times New Roman CYR" w:eastAsia="Times New Roman" w:hAnsi="Times New Roman CYR" w:cs="Times New Roman CYR"/>
      <w:sz w:val="24"/>
      <w:szCs w:val="24"/>
      <w:lang w:eastAsia="ru-RU"/>
    </w:rPr>
  </w:style>
  <w:style w:type="paragraph" w:styleId="a8">
    <w:name w:val="footer"/>
    <w:basedOn w:val="a"/>
    <w:link w:val="a9"/>
    <w:uiPriority w:val="99"/>
    <w:unhideWhenUsed/>
    <w:rsid w:val="00825C5C"/>
    <w:pPr>
      <w:tabs>
        <w:tab w:val="center" w:pos="4677"/>
        <w:tab w:val="right" w:pos="9355"/>
      </w:tabs>
    </w:pPr>
    <w:rPr>
      <w:rFonts w:cs="Times New Roman"/>
      <w:lang w:val="x-none"/>
    </w:rPr>
  </w:style>
  <w:style w:type="character" w:customStyle="1" w:styleId="a9">
    <w:name w:val="Нижний колонтитул Знак"/>
    <w:link w:val="a8"/>
    <w:uiPriority w:val="99"/>
    <w:rsid w:val="00825C5C"/>
    <w:rPr>
      <w:rFonts w:ascii="Times New Roman CYR" w:eastAsia="Times New Roman" w:hAnsi="Times New Roman CYR" w:cs="Times New Roman CYR"/>
      <w:sz w:val="24"/>
      <w:szCs w:val="24"/>
      <w:lang w:eastAsia="ru-RU"/>
    </w:rPr>
  </w:style>
  <w:style w:type="paragraph" w:customStyle="1" w:styleId="ConsPlusNormal">
    <w:name w:val="ConsPlusNormal"/>
    <w:rsid w:val="004064B5"/>
    <w:pPr>
      <w:widowControl w:val="0"/>
      <w:autoSpaceDE w:val="0"/>
      <w:autoSpaceDN w:val="0"/>
    </w:pPr>
    <w:rPr>
      <w:rFonts w:eastAsia="Times New Roman" w:cs="Calibri"/>
      <w:sz w:val="22"/>
    </w:rPr>
  </w:style>
  <w:style w:type="character" w:customStyle="1" w:styleId="aa">
    <w:name w:val="Цветовое выделение"/>
    <w:uiPriority w:val="99"/>
    <w:rsid w:val="00A34C9E"/>
    <w:rPr>
      <w:b/>
      <w:bCs/>
      <w:color w:val="000080"/>
    </w:rPr>
  </w:style>
  <w:style w:type="character" w:customStyle="1" w:styleId="ab">
    <w:name w:val="Активная гиперссылка"/>
    <w:uiPriority w:val="99"/>
    <w:rsid w:val="00984116"/>
    <w:rPr>
      <w:b/>
      <w:bCs/>
      <w:color w:val="008000"/>
      <w:u w:val="single"/>
    </w:rPr>
  </w:style>
  <w:style w:type="paragraph" w:customStyle="1" w:styleId="ac">
    <w:name w:val="Внимание"/>
    <w:basedOn w:val="a"/>
    <w:next w:val="a"/>
    <w:uiPriority w:val="99"/>
    <w:rsid w:val="00984116"/>
    <w:pPr>
      <w:spacing w:before="240" w:after="240"/>
      <w:ind w:left="420" w:right="420" w:firstLine="300"/>
    </w:pPr>
    <w:rPr>
      <w:shd w:val="clear" w:color="auto" w:fill="F5F3DA"/>
    </w:rPr>
  </w:style>
  <w:style w:type="paragraph" w:customStyle="1" w:styleId="ad">
    <w:name w:val="Внимание: криминал!!"/>
    <w:basedOn w:val="ac"/>
    <w:next w:val="a"/>
    <w:uiPriority w:val="99"/>
    <w:rsid w:val="00984116"/>
  </w:style>
  <w:style w:type="paragraph" w:customStyle="1" w:styleId="ae">
    <w:name w:val="Внимание: недобросовестность!"/>
    <w:basedOn w:val="ac"/>
    <w:next w:val="a"/>
    <w:uiPriority w:val="99"/>
    <w:rsid w:val="00984116"/>
  </w:style>
  <w:style w:type="character" w:customStyle="1" w:styleId="af">
    <w:name w:val="Выделение для Базового Поиска"/>
    <w:uiPriority w:val="99"/>
    <w:rsid w:val="00984116"/>
    <w:rPr>
      <w:b/>
      <w:bCs/>
      <w:color w:val="0058A9"/>
    </w:rPr>
  </w:style>
  <w:style w:type="character" w:customStyle="1" w:styleId="af0">
    <w:name w:val="Выделение для Базового Поиска (курсив)"/>
    <w:uiPriority w:val="99"/>
    <w:rsid w:val="00984116"/>
    <w:rPr>
      <w:b/>
      <w:bCs/>
      <w:i/>
      <w:iCs/>
      <w:color w:val="0058A9"/>
    </w:rPr>
  </w:style>
  <w:style w:type="character" w:customStyle="1" w:styleId="af1">
    <w:name w:val="Сравнение редакций"/>
    <w:uiPriority w:val="99"/>
    <w:rsid w:val="00984116"/>
    <w:rPr>
      <w:b/>
      <w:bCs/>
      <w:color w:val="000080"/>
    </w:rPr>
  </w:style>
  <w:style w:type="character" w:customStyle="1" w:styleId="af2">
    <w:name w:val="Добавленный текст"/>
    <w:uiPriority w:val="99"/>
    <w:rsid w:val="00984116"/>
    <w:rPr>
      <w:shd w:val="clear" w:color="auto" w:fill="00FFFF"/>
    </w:rPr>
  </w:style>
  <w:style w:type="paragraph" w:customStyle="1" w:styleId="af3">
    <w:name w:val="Дочерний элемент списка"/>
    <w:basedOn w:val="a"/>
    <w:next w:val="a"/>
    <w:uiPriority w:val="99"/>
    <w:rsid w:val="00984116"/>
    <w:pPr>
      <w:ind w:firstLine="0"/>
    </w:pPr>
    <w:rPr>
      <w:color w:val="868381"/>
      <w:sz w:val="22"/>
      <w:szCs w:val="22"/>
    </w:rPr>
  </w:style>
  <w:style w:type="paragraph" w:customStyle="1" w:styleId="af4">
    <w:name w:val="Основное меню (преемственное)"/>
    <w:basedOn w:val="a"/>
    <w:next w:val="a"/>
    <w:uiPriority w:val="99"/>
    <w:rsid w:val="00984116"/>
    <w:rPr>
      <w:rFonts w:ascii="Verdana" w:hAnsi="Verdana" w:cs="Verdana"/>
      <w:sz w:val="16"/>
      <w:szCs w:val="16"/>
    </w:rPr>
  </w:style>
  <w:style w:type="paragraph" w:customStyle="1" w:styleId="af5">
    <w:name w:val="Заголовок *"/>
    <w:basedOn w:val="af4"/>
    <w:next w:val="a"/>
    <w:uiPriority w:val="99"/>
    <w:rsid w:val="00984116"/>
    <w:rPr>
      <w:b/>
      <w:bCs/>
      <w:color w:val="0058A9"/>
      <w:shd w:val="clear" w:color="auto" w:fill="D4D0C8"/>
    </w:rPr>
  </w:style>
  <w:style w:type="paragraph" w:customStyle="1" w:styleId="af6">
    <w:name w:val="Заголовок группы контролов"/>
    <w:basedOn w:val="a"/>
    <w:next w:val="a"/>
    <w:uiPriority w:val="99"/>
    <w:rsid w:val="00984116"/>
    <w:rPr>
      <w:b/>
      <w:bCs/>
      <w:color w:val="000000"/>
    </w:rPr>
  </w:style>
  <w:style w:type="paragraph" w:customStyle="1" w:styleId="af7">
    <w:name w:val="Заголовок для информации об изменениях"/>
    <w:basedOn w:val="1"/>
    <w:next w:val="a"/>
    <w:uiPriority w:val="99"/>
    <w:rsid w:val="00984116"/>
    <w:pPr>
      <w:spacing w:before="0"/>
      <w:outlineLvl w:val="9"/>
    </w:pPr>
    <w:rPr>
      <w:shd w:val="clear" w:color="auto" w:fill="FFFFFF"/>
    </w:rPr>
  </w:style>
  <w:style w:type="character" w:customStyle="1" w:styleId="af8">
    <w:name w:val="Заголовок полученного сообщения"/>
    <w:uiPriority w:val="99"/>
    <w:rsid w:val="00984116"/>
    <w:rPr>
      <w:b/>
      <w:bCs/>
      <w:color w:val="000080"/>
    </w:rPr>
  </w:style>
  <w:style w:type="paragraph" w:customStyle="1" w:styleId="af9">
    <w:name w:val="Заголовок распахивающейся части диалога"/>
    <w:basedOn w:val="a"/>
    <w:next w:val="a"/>
    <w:uiPriority w:val="99"/>
    <w:rsid w:val="00984116"/>
    <w:rPr>
      <w:i/>
      <w:iCs/>
      <w:color w:val="000080"/>
    </w:rPr>
  </w:style>
  <w:style w:type="character" w:customStyle="1" w:styleId="afa">
    <w:name w:val="Заголовок собственного сообщения"/>
    <w:uiPriority w:val="99"/>
    <w:rsid w:val="00984116"/>
    <w:rPr>
      <w:b/>
      <w:bCs/>
      <w:color w:val="000080"/>
    </w:rPr>
  </w:style>
  <w:style w:type="paragraph" w:customStyle="1" w:styleId="afb">
    <w:name w:val="Заголовок статьи"/>
    <w:basedOn w:val="a"/>
    <w:next w:val="a"/>
    <w:uiPriority w:val="99"/>
    <w:rsid w:val="00984116"/>
    <w:pPr>
      <w:ind w:left="1612" w:hanging="892"/>
    </w:pPr>
  </w:style>
  <w:style w:type="paragraph" w:customStyle="1" w:styleId="afc">
    <w:name w:val="Заголовок ЭР (левое окно)"/>
    <w:basedOn w:val="a"/>
    <w:next w:val="a"/>
    <w:uiPriority w:val="99"/>
    <w:rsid w:val="00984116"/>
    <w:pPr>
      <w:spacing w:before="300" w:after="250"/>
      <w:ind w:firstLine="0"/>
      <w:jc w:val="center"/>
    </w:pPr>
    <w:rPr>
      <w:b/>
      <w:bCs/>
      <w:color w:val="26282F"/>
      <w:sz w:val="28"/>
      <w:szCs w:val="28"/>
    </w:rPr>
  </w:style>
  <w:style w:type="paragraph" w:customStyle="1" w:styleId="afd">
    <w:name w:val="Заголовок ЭР (правое окно)"/>
    <w:basedOn w:val="afc"/>
    <w:next w:val="a"/>
    <w:uiPriority w:val="99"/>
    <w:rsid w:val="00984116"/>
    <w:pPr>
      <w:spacing w:after="0"/>
      <w:jc w:val="left"/>
    </w:pPr>
  </w:style>
  <w:style w:type="paragraph" w:customStyle="1" w:styleId="afe">
    <w:name w:val="Интерактивный заголовок"/>
    <w:basedOn w:val="af5"/>
    <w:next w:val="a"/>
    <w:uiPriority w:val="99"/>
    <w:rsid w:val="00984116"/>
    <w:rPr>
      <w:u w:val="single"/>
    </w:rPr>
  </w:style>
  <w:style w:type="paragraph" w:customStyle="1" w:styleId="aff">
    <w:name w:val="Текст (справка)"/>
    <w:basedOn w:val="a"/>
    <w:next w:val="a"/>
    <w:uiPriority w:val="99"/>
    <w:rsid w:val="00984116"/>
    <w:pPr>
      <w:ind w:left="170" w:right="170" w:firstLine="0"/>
      <w:jc w:val="left"/>
    </w:pPr>
  </w:style>
  <w:style w:type="paragraph" w:customStyle="1" w:styleId="aff0">
    <w:name w:val="Комментарий"/>
    <w:basedOn w:val="aff"/>
    <w:next w:val="a"/>
    <w:uiPriority w:val="99"/>
    <w:rsid w:val="00984116"/>
    <w:pPr>
      <w:spacing w:before="75"/>
      <w:ind w:right="0"/>
      <w:jc w:val="both"/>
    </w:pPr>
    <w:rPr>
      <w:i/>
      <w:iCs/>
      <w:color w:val="800080"/>
    </w:rPr>
  </w:style>
  <w:style w:type="paragraph" w:customStyle="1" w:styleId="aff1">
    <w:name w:val="Информация о версии"/>
    <w:basedOn w:val="aff0"/>
    <w:next w:val="a"/>
    <w:uiPriority w:val="99"/>
    <w:rsid w:val="00984116"/>
    <w:rPr>
      <w:color w:val="000080"/>
    </w:rPr>
  </w:style>
  <w:style w:type="paragraph" w:customStyle="1" w:styleId="aff2">
    <w:name w:val="Текст информации об изменениях"/>
    <w:basedOn w:val="a"/>
    <w:next w:val="a"/>
    <w:uiPriority w:val="99"/>
    <w:rsid w:val="00984116"/>
    <w:rPr>
      <w:sz w:val="20"/>
      <w:szCs w:val="20"/>
    </w:rPr>
  </w:style>
  <w:style w:type="paragraph" w:customStyle="1" w:styleId="aff3">
    <w:name w:val="Информация об изменениях"/>
    <w:basedOn w:val="aff2"/>
    <w:next w:val="a"/>
    <w:uiPriority w:val="99"/>
    <w:rsid w:val="00984116"/>
    <w:pPr>
      <w:spacing w:before="180"/>
      <w:ind w:left="360" w:right="360" w:firstLine="0"/>
    </w:pPr>
    <w:rPr>
      <w:shd w:val="clear" w:color="auto" w:fill="EDEFF3"/>
    </w:rPr>
  </w:style>
  <w:style w:type="paragraph" w:customStyle="1" w:styleId="aff4">
    <w:name w:val="Текст (лев. подпись)"/>
    <w:basedOn w:val="a"/>
    <w:next w:val="a"/>
    <w:uiPriority w:val="99"/>
    <w:rsid w:val="00984116"/>
    <w:pPr>
      <w:ind w:firstLine="0"/>
      <w:jc w:val="left"/>
    </w:pPr>
  </w:style>
  <w:style w:type="paragraph" w:customStyle="1" w:styleId="aff5">
    <w:name w:val="Колонтитул (левый)"/>
    <w:basedOn w:val="aff4"/>
    <w:next w:val="a"/>
    <w:uiPriority w:val="99"/>
    <w:rsid w:val="00984116"/>
    <w:rPr>
      <w:sz w:val="12"/>
      <w:szCs w:val="12"/>
    </w:rPr>
  </w:style>
  <w:style w:type="paragraph" w:customStyle="1" w:styleId="aff6">
    <w:name w:val="Текст (прав. подпись)"/>
    <w:basedOn w:val="a"/>
    <w:next w:val="a"/>
    <w:uiPriority w:val="99"/>
    <w:rsid w:val="00984116"/>
    <w:pPr>
      <w:ind w:firstLine="0"/>
      <w:jc w:val="right"/>
    </w:pPr>
  </w:style>
  <w:style w:type="paragraph" w:customStyle="1" w:styleId="aff7">
    <w:name w:val="Колонтитул (правый)"/>
    <w:basedOn w:val="aff6"/>
    <w:next w:val="a"/>
    <w:uiPriority w:val="99"/>
    <w:rsid w:val="00984116"/>
    <w:rPr>
      <w:sz w:val="12"/>
      <w:szCs w:val="12"/>
    </w:rPr>
  </w:style>
  <w:style w:type="paragraph" w:customStyle="1" w:styleId="aff8">
    <w:name w:val="Комментарий пользователя"/>
    <w:basedOn w:val="aff0"/>
    <w:next w:val="a"/>
    <w:uiPriority w:val="99"/>
    <w:rsid w:val="00984116"/>
    <w:pPr>
      <w:jc w:val="left"/>
    </w:pPr>
    <w:rPr>
      <w:color w:val="000080"/>
    </w:rPr>
  </w:style>
  <w:style w:type="paragraph" w:customStyle="1" w:styleId="aff9">
    <w:name w:val="Куда обратиться?"/>
    <w:basedOn w:val="ac"/>
    <w:next w:val="a"/>
    <w:uiPriority w:val="99"/>
    <w:rsid w:val="00984116"/>
  </w:style>
  <w:style w:type="paragraph" w:customStyle="1" w:styleId="affa">
    <w:name w:val="Моноширинный"/>
    <w:basedOn w:val="a"/>
    <w:next w:val="a"/>
    <w:uiPriority w:val="99"/>
    <w:rsid w:val="00984116"/>
    <w:pPr>
      <w:ind w:firstLine="0"/>
      <w:jc w:val="left"/>
    </w:pPr>
    <w:rPr>
      <w:rFonts w:ascii="Courier New" w:hAnsi="Courier New" w:cs="Courier New"/>
    </w:rPr>
  </w:style>
  <w:style w:type="character" w:customStyle="1" w:styleId="affb">
    <w:name w:val="Найденные слова"/>
    <w:uiPriority w:val="99"/>
    <w:rsid w:val="00984116"/>
    <w:rPr>
      <w:b/>
      <w:bCs/>
      <w:color w:val="FFFFFF"/>
      <w:shd w:val="clear" w:color="auto" w:fill="FF0000"/>
    </w:rPr>
  </w:style>
  <w:style w:type="paragraph" w:customStyle="1" w:styleId="affc">
    <w:name w:val="Напишите нам"/>
    <w:basedOn w:val="a"/>
    <w:next w:val="a"/>
    <w:uiPriority w:val="99"/>
    <w:rsid w:val="00984116"/>
    <w:pPr>
      <w:spacing w:before="90" w:after="90"/>
      <w:ind w:left="180" w:right="180" w:firstLine="0"/>
    </w:pPr>
    <w:rPr>
      <w:sz w:val="20"/>
      <w:szCs w:val="20"/>
      <w:shd w:val="clear" w:color="auto" w:fill="EFFFAD"/>
    </w:rPr>
  </w:style>
  <w:style w:type="character" w:customStyle="1" w:styleId="affd">
    <w:name w:val="Не вступил в силу"/>
    <w:uiPriority w:val="99"/>
    <w:rsid w:val="00984116"/>
    <w:rPr>
      <w:b/>
      <w:bCs/>
      <w:strike/>
      <w:color w:val="008080"/>
    </w:rPr>
  </w:style>
  <w:style w:type="paragraph" w:customStyle="1" w:styleId="affe">
    <w:name w:val="Необходимые документы"/>
    <w:basedOn w:val="ac"/>
    <w:next w:val="a"/>
    <w:uiPriority w:val="99"/>
    <w:rsid w:val="00984116"/>
    <w:pPr>
      <w:ind w:firstLine="118"/>
    </w:pPr>
  </w:style>
  <w:style w:type="paragraph" w:customStyle="1" w:styleId="afff">
    <w:name w:val="Таблицы (моноширинный)"/>
    <w:basedOn w:val="a"/>
    <w:next w:val="a"/>
    <w:uiPriority w:val="99"/>
    <w:rsid w:val="00984116"/>
    <w:pPr>
      <w:ind w:firstLine="0"/>
      <w:jc w:val="left"/>
    </w:pPr>
    <w:rPr>
      <w:rFonts w:ascii="Courier New" w:hAnsi="Courier New" w:cs="Courier New"/>
    </w:rPr>
  </w:style>
  <w:style w:type="paragraph" w:customStyle="1" w:styleId="afff0">
    <w:name w:val="Оглавление"/>
    <w:basedOn w:val="afff"/>
    <w:next w:val="a"/>
    <w:uiPriority w:val="99"/>
    <w:rsid w:val="00984116"/>
    <w:pPr>
      <w:ind w:left="140"/>
    </w:pPr>
  </w:style>
  <w:style w:type="character" w:customStyle="1" w:styleId="afff1">
    <w:name w:val="Опечатки"/>
    <w:uiPriority w:val="99"/>
    <w:rsid w:val="00984116"/>
    <w:rPr>
      <w:color w:val="FF0000"/>
    </w:rPr>
  </w:style>
  <w:style w:type="paragraph" w:customStyle="1" w:styleId="afff2">
    <w:name w:val="Переменная часть"/>
    <w:basedOn w:val="af4"/>
    <w:next w:val="a"/>
    <w:uiPriority w:val="99"/>
    <w:rsid w:val="00984116"/>
  </w:style>
  <w:style w:type="paragraph" w:customStyle="1" w:styleId="afff3">
    <w:name w:val="Подвал для информации об изменениях"/>
    <w:basedOn w:val="1"/>
    <w:next w:val="a"/>
    <w:uiPriority w:val="99"/>
    <w:rsid w:val="00984116"/>
    <w:pPr>
      <w:outlineLvl w:val="9"/>
    </w:pPr>
    <w:rPr>
      <w:b w:val="0"/>
      <w:bCs w:val="0"/>
      <w:sz w:val="20"/>
      <w:szCs w:val="20"/>
    </w:rPr>
  </w:style>
  <w:style w:type="paragraph" w:customStyle="1" w:styleId="afff4">
    <w:name w:val="Подзаголовок для информации об изменениях"/>
    <w:basedOn w:val="aff2"/>
    <w:next w:val="a"/>
    <w:uiPriority w:val="99"/>
    <w:rsid w:val="00984116"/>
    <w:rPr>
      <w:b/>
      <w:bCs/>
      <w:color w:val="000080"/>
    </w:rPr>
  </w:style>
  <w:style w:type="paragraph" w:customStyle="1" w:styleId="afff5">
    <w:name w:val="Подчёркнутый текст"/>
    <w:basedOn w:val="a"/>
    <w:next w:val="a"/>
    <w:uiPriority w:val="99"/>
    <w:rsid w:val="00984116"/>
    <w:pPr>
      <w:pBdr>
        <w:bottom w:val="single" w:sz="4" w:space="0" w:color="auto"/>
      </w:pBdr>
    </w:pPr>
  </w:style>
  <w:style w:type="paragraph" w:customStyle="1" w:styleId="afff6">
    <w:name w:val="Постоянная часть *"/>
    <w:basedOn w:val="af4"/>
    <w:next w:val="a"/>
    <w:uiPriority w:val="99"/>
    <w:rsid w:val="00984116"/>
    <w:rPr>
      <w:b/>
      <w:bCs/>
      <w:u w:val="single"/>
    </w:rPr>
  </w:style>
  <w:style w:type="paragraph" w:customStyle="1" w:styleId="afff7">
    <w:name w:val="Пример."/>
    <w:basedOn w:val="ac"/>
    <w:next w:val="a"/>
    <w:uiPriority w:val="99"/>
    <w:rsid w:val="00984116"/>
  </w:style>
  <w:style w:type="paragraph" w:customStyle="1" w:styleId="afff8">
    <w:name w:val="Примечание."/>
    <w:basedOn w:val="ac"/>
    <w:next w:val="a"/>
    <w:uiPriority w:val="99"/>
    <w:rsid w:val="00984116"/>
  </w:style>
  <w:style w:type="character" w:customStyle="1" w:styleId="afff9">
    <w:name w:val="Продолжение ссылки"/>
    <w:uiPriority w:val="99"/>
    <w:rsid w:val="00984116"/>
    <w:rPr>
      <w:b/>
      <w:bCs/>
      <w:color w:val="008000"/>
    </w:rPr>
  </w:style>
  <w:style w:type="paragraph" w:customStyle="1" w:styleId="afffa">
    <w:name w:val="Словарная статья"/>
    <w:basedOn w:val="a"/>
    <w:next w:val="a"/>
    <w:uiPriority w:val="99"/>
    <w:rsid w:val="00984116"/>
    <w:pPr>
      <w:ind w:right="118" w:firstLine="0"/>
    </w:pPr>
  </w:style>
  <w:style w:type="paragraph" w:customStyle="1" w:styleId="afffb">
    <w:name w:val="Ссылка на официальную публикацию"/>
    <w:basedOn w:val="a"/>
    <w:next w:val="a"/>
    <w:uiPriority w:val="99"/>
    <w:rsid w:val="00984116"/>
  </w:style>
  <w:style w:type="character" w:customStyle="1" w:styleId="afffc">
    <w:name w:val="Ссылка на утративший силу документ"/>
    <w:uiPriority w:val="99"/>
    <w:rsid w:val="00984116"/>
    <w:rPr>
      <w:b/>
      <w:bCs/>
      <w:color w:val="749232"/>
    </w:rPr>
  </w:style>
  <w:style w:type="paragraph" w:customStyle="1" w:styleId="afffd">
    <w:name w:val="Текст в таблице"/>
    <w:basedOn w:val="a4"/>
    <w:next w:val="a"/>
    <w:uiPriority w:val="99"/>
    <w:rsid w:val="00984116"/>
    <w:pPr>
      <w:ind w:firstLine="500"/>
    </w:pPr>
  </w:style>
  <w:style w:type="paragraph" w:customStyle="1" w:styleId="afffe">
    <w:name w:val="Текст ЭР (см. также)"/>
    <w:basedOn w:val="a"/>
    <w:next w:val="a"/>
    <w:uiPriority w:val="99"/>
    <w:rsid w:val="00984116"/>
    <w:pPr>
      <w:spacing w:before="200"/>
      <w:ind w:firstLine="0"/>
      <w:jc w:val="left"/>
    </w:pPr>
    <w:rPr>
      <w:sz w:val="22"/>
      <w:szCs w:val="22"/>
    </w:rPr>
  </w:style>
  <w:style w:type="paragraph" w:customStyle="1" w:styleId="affff">
    <w:name w:val="Технический комментарий"/>
    <w:basedOn w:val="a"/>
    <w:next w:val="a"/>
    <w:uiPriority w:val="99"/>
    <w:rsid w:val="00984116"/>
    <w:pPr>
      <w:ind w:firstLine="0"/>
      <w:jc w:val="left"/>
    </w:pPr>
    <w:rPr>
      <w:shd w:val="clear" w:color="auto" w:fill="FFFF00"/>
    </w:rPr>
  </w:style>
  <w:style w:type="character" w:customStyle="1" w:styleId="affff0">
    <w:name w:val="Удалённый текст"/>
    <w:uiPriority w:val="99"/>
    <w:rsid w:val="00984116"/>
    <w:rPr>
      <w:strike/>
    </w:rPr>
  </w:style>
  <w:style w:type="character" w:customStyle="1" w:styleId="affff1">
    <w:name w:val="Утратил силу"/>
    <w:uiPriority w:val="99"/>
    <w:rsid w:val="00984116"/>
    <w:rPr>
      <w:b/>
      <w:bCs/>
      <w:strike/>
      <w:color w:val="808000"/>
    </w:rPr>
  </w:style>
  <w:style w:type="paragraph" w:customStyle="1" w:styleId="affff2">
    <w:name w:val="Формула"/>
    <w:basedOn w:val="a"/>
    <w:next w:val="a"/>
    <w:uiPriority w:val="99"/>
    <w:rsid w:val="00984116"/>
    <w:pPr>
      <w:spacing w:before="240" w:after="240"/>
      <w:ind w:left="420" w:right="420" w:firstLine="300"/>
    </w:pPr>
    <w:rPr>
      <w:shd w:val="clear" w:color="auto" w:fill="F5F3DA"/>
    </w:rPr>
  </w:style>
  <w:style w:type="paragraph" w:customStyle="1" w:styleId="affff3">
    <w:name w:val="Центрированный (таблица)"/>
    <w:basedOn w:val="a4"/>
    <w:next w:val="a"/>
    <w:uiPriority w:val="99"/>
    <w:rsid w:val="00984116"/>
    <w:pPr>
      <w:jc w:val="center"/>
    </w:pPr>
  </w:style>
  <w:style w:type="paragraph" w:customStyle="1" w:styleId="-">
    <w:name w:val="ЭР-содержание (правое окно)"/>
    <w:basedOn w:val="a"/>
    <w:next w:val="a"/>
    <w:uiPriority w:val="99"/>
    <w:rsid w:val="00984116"/>
    <w:pPr>
      <w:spacing w:before="300"/>
      <w:ind w:firstLine="0"/>
      <w:jc w:val="left"/>
    </w:pPr>
    <w:rPr>
      <w:sz w:val="26"/>
      <w:szCs w:val="26"/>
    </w:rPr>
  </w:style>
  <w:style w:type="paragraph" w:customStyle="1" w:styleId="ConsNormal">
    <w:name w:val="ConsNormal"/>
    <w:rsid w:val="00984116"/>
    <w:pPr>
      <w:widowControl w:val="0"/>
      <w:snapToGrid w:val="0"/>
      <w:ind w:right="19772" w:firstLine="720"/>
    </w:pPr>
    <w:rPr>
      <w:rFonts w:ascii="Arial" w:eastAsia="Times New Roman" w:hAnsi="Arial" w:cs="Arial"/>
    </w:rPr>
  </w:style>
  <w:style w:type="character" w:customStyle="1" w:styleId="affff4">
    <w:name w:val="Текст выноски Знак"/>
    <w:link w:val="affff5"/>
    <w:uiPriority w:val="99"/>
    <w:semiHidden/>
    <w:rsid w:val="00984116"/>
    <w:rPr>
      <w:rFonts w:ascii="Tahoma" w:eastAsia="Times New Roman" w:hAnsi="Tahoma" w:cs="Tahoma"/>
      <w:sz w:val="16"/>
      <w:szCs w:val="16"/>
      <w:lang w:eastAsia="ru-RU"/>
    </w:rPr>
  </w:style>
  <w:style w:type="paragraph" w:styleId="affff5">
    <w:name w:val="Balloon Text"/>
    <w:basedOn w:val="a"/>
    <w:link w:val="affff4"/>
    <w:uiPriority w:val="99"/>
    <w:semiHidden/>
    <w:unhideWhenUsed/>
    <w:rsid w:val="00984116"/>
    <w:rPr>
      <w:rFonts w:ascii="Tahoma" w:hAnsi="Tahoma" w:cs="Times New Roman"/>
      <w:sz w:val="16"/>
      <w:szCs w:val="16"/>
      <w:lang w:val="x-none"/>
    </w:rPr>
  </w:style>
  <w:style w:type="paragraph" w:styleId="affff6">
    <w:name w:val="List Paragraph"/>
    <w:basedOn w:val="a"/>
    <w:link w:val="affff7"/>
    <w:uiPriority w:val="34"/>
    <w:qFormat/>
    <w:rsid w:val="00984116"/>
    <w:pPr>
      <w:ind w:left="720"/>
      <w:contextualSpacing/>
    </w:pPr>
    <w:rPr>
      <w:rFonts w:ascii="Arial" w:hAnsi="Arial" w:cs="Times New Roman"/>
      <w:lang w:val="x-none"/>
    </w:rPr>
  </w:style>
  <w:style w:type="character" w:customStyle="1" w:styleId="affff7">
    <w:name w:val="Абзац списка Знак"/>
    <w:link w:val="affff6"/>
    <w:uiPriority w:val="34"/>
    <w:rsid w:val="00984116"/>
    <w:rPr>
      <w:rFonts w:ascii="Arial" w:eastAsia="Times New Roman" w:hAnsi="Arial" w:cs="Arial"/>
      <w:sz w:val="24"/>
      <w:szCs w:val="24"/>
      <w:lang w:eastAsia="ru-RU"/>
    </w:rPr>
  </w:style>
  <w:style w:type="character" w:customStyle="1" w:styleId="affff8">
    <w:name w:val="Активная гипертекстовая ссылка"/>
    <w:uiPriority w:val="99"/>
    <w:rsid w:val="00984116"/>
    <w:rPr>
      <w:b/>
      <w:bCs/>
      <w:color w:val="106BBE"/>
      <w:u w:val="single"/>
    </w:rPr>
  </w:style>
  <w:style w:type="paragraph" w:customStyle="1" w:styleId="11">
    <w:name w:val="Заголовок1"/>
    <w:basedOn w:val="af4"/>
    <w:next w:val="a"/>
    <w:uiPriority w:val="99"/>
    <w:rsid w:val="00984116"/>
    <w:rPr>
      <w:b/>
      <w:bCs/>
      <w:color w:val="0058A9"/>
      <w:sz w:val="22"/>
      <w:szCs w:val="22"/>
      <w:shd w:val="clear" w:color="auto" w:fill="F0F0F0"/>
    </w:rPr>
  </w:style>
  <w:style w:type="character" w:customStyle="1" w:styleId="affff9">
    <w:name w:val="Заголовок своего сообщения"/>
    <w:uiPriority w:val="99"/>
    <w:rsid w:val="00984116"/>
    <w:rPr>
      <w:b/>
      <w:bCs/>
      <w:color w:val="26282F"/>
    </w:rPr>
  </w:style>
  <w:style w:type="character" w:customStyle="1" w:styleId="affffa">
    <w:name w:val="Заголовок чужого сообщения"/>
    <w:uiPriority w:val="99"/>
    <w:rsid w:val="00984116"/>
    <w:rPr>
      <w:b/>
      <w:bCs/>
      <w:color w:val="FF0000"/>
    </w:rPr>
  </w:style>
  <w:style w:type="paragraph" w:customStyle="1" w:styleId="affffb">
    <w:name w:val="Информация об изменениях документа"/>
    <w:basedOn w:val="aff0"/>
    <w:next w:val="a"/>
    <w:uiPriority w:val="99"/>
    <w:rsid w:val="00984116"/>
    <w:rPr>
      <w:rFonts w:ascii="Arial" w:hAnsi="Arial" w:cs="Arial"/>
      <w:color w:val="353842"/>
      <w:shd w:val="clear" w:color="auto" w:fill="F0F0F0"/>
    </w:rPr>
  </w:style>
  <w:style w:type="paragraph" w:customStyle="1" w:styleId="affffc">
    <w:name w:val="Постоянная часть"/>
    <w:basedOn w:val="af4"/>
    <w:next w:val="a"/>
    <w:uiPriority w:val="99"/>
    <w:rsid w:val="00984116"/>
    <w:rPr>
      <w:sz w:val="20"/>
      <w:szCs w:val="20"/>
    </w:rPr>
  </w:style>
  <w:style w:type="character" w:customStyle="1" w:styleId="affffd">
    <w:name w:val="Сравнение редакций. Добавленный фрагмент"/>
    <w:uiPriority w:val="99"/>
    <w:rsid w:val="00984116"/>
    <w:rPr>
      <w:color w:val="000000"/>
      <w:shd w:val="clear" w:color="auto" w:fill="C1D7FF"/>
    </w:rPr>
  </w:style>
  <w:style w:type="character" w:customStyle="1" w:styleId="affffe">
    <w:name w:val="Сравнение редакций. Удаленный фрагмент"/>
    <w:uiPriority w:val="99"/>
    <w:rsid w:val="00984116"/>
    <w:rPr>
      <w:color w:val="000000"/>
      <w:shd w:val="clear" w:color="auto" w:fill="C4C413"/>
    </w:rPr>
  </w:style>
  <w:style w:type="paragraph" w:customStyle="1" w:styleId="afffff">
    <w:name w:val="Название документа"/>
    <w:next w:val="a"/>
    <w:autoRedefine/>
    <w:rsid w:val="00984116"/>
    <w:pPr>
      <w:spacing w:after="240"/>
      <w:ind w:right="567"/>
      <w:jc w:val="center"/>
    </w:pPr>
    <w:rPr>
      <w:rFonts w:ascii="Times New Roman" w:eastAsia="Times New Roman" w:hAnsi="Times New Roman"/>
      <w:b/>
      <w:bCs/>
      <w:kern w:val="32"/>
      <w:sz w:val="28"/>
      <w:szCs w:val="28"/>
    </w:rPr>
  </w:style>
  <w:style w:type="paragraph" w:styleId="afffff0">
    <w:name w:val="No Spacing"/>
    <w:uiPriority w:val="1"/>
    <w:qFormat/>
    <w:rsid w:val="00984116"/>
    <w:rPr>
      <w:sz w:val="22"/>
      <w:szCs w:val="22"/>
      <w:lang w:eastAsia="en-US"/>
    </w:rPr>
  </w:style>
  <w:style w:type="paragraph" w:styleId="afffff1">
    <w:name w:val="footnote text"/>
    <w:basedOn w:val="a"/>
    <w:link w:val="afffff2"/>
    <w:uiPriority w:val="99"/>
    <w:semiHidden/>
    <w:unhideWhenUsed/>
    <w:rsid w:val="00984116"/>
    <w:rPr>
      <w:rFonts w:cs="Times New Roman"/>
      <w:sz w:val="20"/>
      <w:szCs w:val="20"/>
      <w:lang w:val="x-none"/>
    </w:rPr>
  </w:style>
  <w:style w:type="character" w:customStyle="1" w:styleId="afffff2">
    <w:name w:val="Текст сноски Знак"/>
    <w:link w:val="afffff1"/>
    <w:uiPriority w:val="99"/>
    <w:semiHidden/>
    <w:rsid w:val="00984116"/>
    <w:rPr>
      <w:rFonts w:ascii="Times New Roman CYR" w:eastAsia="Times New Roman" w:hAnsi="Times New Roman CYR" w:cs="Times New Roman CYR"/>
      <w:sz w:val="20"/>
      <w:szCs w:val="20"/>
      <w:lang w:eastAsia="ru-RU"/>
    </w:rPr>
  </w:style>
  <w:style w:type="character" w:styleId="afffff3">
    <w:name w:val="footnote reference"/>
    <w:uiPriority w:val="99"/>
    <w:semiHidden/>
    <w:unhideWhenUsed/>
    <w:rsid w:val="00984116"/>
    <w:rPr>
      <w:vertAlign w:val="superscript"/>
    </w:rPr>
  </w:style>
  <w:style w:type="paragraph" w:styleId="afffff4">
    <w:name w:val="Body Text"/>
    <w:basedOn w:val="a"/>
    <w:link w:val="afffff5"/>
    <w:rsid w:val="00984116"/>
    <w:pPr>
      <w:overflowPunct w:val="0"/>
      <w:ind w:firstLine="0"/>
      <w:textAlignment w:val="baseline"/>
    </w:pPr>
    <w:rPr>
      <w:rFonts w:ascii="Times New Roman" w:hAnsi="Times New Roman" w:cs="Times New Roman"/>
      <w:szCs w:val="20"/>
      <w:lang w:val="x-none"/>
    </w:rPr>
  </w:style>
  <w:style w:type="character" w:customStyle="1" w:styleId="afffff5">
    <w:name w:val="Основной текст Знак"/>
    <w:link w:val="afffff4"/>
    <w:rsid w:val="00984116"/>
    <w:rPr>
      <w:rFonts w:ascii="Times New Roman" w:eastAsia="Times New Roman" w:hAnsi="Times New Roman" w:cs="Times New Roman"/>
      <w:sz w:val="24"/>
      <w:szCs w:val="20"/>
      <w:lang w:eastAsia="ru-RU"/>
    </w:rPr>
  </w:style>
  <w:style w:type="paragraph" w:customStyle="1" w:styleId="ConsPlusTitle">
    <w:name w:val="ConsPlusTitle"/>
    <w:rsid w:val="00984116"/>
    <w:pPr>
      <w:widowControl w:val="0"/>
      <w:autoSpaceDE w:val="0"/>
      <w:autoSpaceDN w:val="0"/>
    </w:pPr>
    <w:rPr>
      <w:rFonts w:eastAsia="Times New Roman" w:cs="Calibri"/>
      <w:b/>
      <w:sz w:val="22"/>
    </w:rPr>
  </w:style>
  <w:style w:type="character" w:customStyle="1" w:styleId="9">
    <w:name w:val="Основной текст (9)_"/>
    <w:link w:val="90"/>
    <w:uiPriority w:val="99"/>
    <w:locked/>
    <w:rsid w:val="00984116"/>
    <w:rPr>
      <w:b/>
      <w:bCs/>
      <w:sz w:val="26"/>
      <w:szCs w:val="26"/>
      <w:shd w:val="clear" w:color="auto" w:fill="FFFFFF"/>
    </w:rPr>
  </w:style>
  <w:style w:type="paragraph" w:customStyle="1" w:styleId="90">
    <w:name w:val="Основной текст (9)"/>
    <w:basedOn w:val="a"/>
    <w:link w:val="9"/>
    <w:uiPriority w:val="99"/>
    <w:rsid w:val="00984116"/>
    <w:pPr>
      <w:shd w:val="clear" w:color="auto" w:fill="FFFFFF"/>
      <w:autoSpaceDE/>
      <w:autoSpaceDN/>
      <w:adjustRightInd/>
      <w:spacing w:line="322" w:lineRule="exact"/>
      <w:ind w:firstLine="0"/>
      <w:jc w:val="center"/>
    </w:pPr>
    <w:rPr>
      <w:rFonts w:ascii="Calibri" w:eastAsia="Calibri" w:hAnsi="Calibri" w:cs="Times New Roman"/>
      <w:b/>
      <w:bCs/>
      <w:sz w:val="26"/>
      <w:szCs w:val="26"/>
      <w:lang w:val="x-none" w:eastAsia="x-none"/>
    </w:rPr>
  </w:style>
  <w:style w:type="character" w:styleId="afffff6">
    <w:name w:val="annotation reference"/>
    <w:uiPriority w:val="99"/>
    <w:semiHidden/>
    <w:unhideWhenUsed/>
    <w:rsid w:val="000D2A77"/>
    <w:rPr>
      <w:sz w:val="16"/>
      <w:szCs w:val="16"/>
    </w:rPr>
  </w:style>
  <w:style w:type="paragraph" w:styleId="afffff7">
    <w:name w:val="annotation text"/>
    <w:basedOn w:val="a"/>
    <w:link w:val="afffff8"/>
    <w:uiPriority w:val="99"/>
    <w:semiHidden/>
    <w:unhideWhenUsed/>
    <w:rsid w:val="000D2A77"/>
    <w:rPr>
      <w:rFonts w:cs="Times New Roman"/>
      <w:sz w:val="20"/>
      <w:szCs w:val="20"/>
      <w:lang w:val="x-none"/>
    </w:rPr>
  </w:style>
  <w:style w:type="character" w:customStyle="1" w:styleId="afffff8">
    <w:name w:val="Текст примечания Знак"/>
    <w:link w:val="afffff7"/>
    <w:uiPriority w:val="99"/>
    <w:semiHidden/>
    <w:rsid w:val="000D2A77"/>
    <w:rPr>
      <w:rFonts w:ascii="Times New Roman CYR" w:eastAsia="Times New Roman" w:hAnsi="Times New Roman CYR" w:cs="Times New Roman CYR"/>
      <w:sz w:val="20"/>
      <w:szCs w:val="20"/>
      <w:lang w:eastAsia="ru-RU"/>
    </w:rPr>
  </w:style>
  <w:style w:type="paragraph" w:styleId="afffff9">
    <w:name w:val="annotation subject"/>
    <w:basedOn w:val="afffff7"/>
    <w:next w:val="afffff7"/>
    <w:link w:val="afffffa"/>
    <w:uiPriority w:val="99"/>
    <w:semiHidden/>
    <w:unhideWhenUsed/>
    <w:rsid w:val="000D2A77"/>
    <w:rPr>
      <w:b/>
      <w:bCs/>
    </w:rPr>
  </w:style>
  <w:style w:type="character" w:customStyle="1" w:styleId="afffffa">
    <w:name w:val="Тема примечания Знак"/>
    <w:link w:val="afffff9"/>
    <w:uiPriority w:val="99"/>
    <w:semiHidden/>
    <w:rsid w:val="000D2A77"/>
    <w:rPr>
      <w:rFonts w:ascii="Times New Roman CYR" w:eastAsia="Times New Roman" w:hAnsi="Times New Roman CYR" w:cs="Times New Roman CYR"/>
      <w:b/>
      <w:bCs/>
      <w:sz w:val="20"/>
      <w:szCs w:val="20"/>
      <w:lang w:eastAsia="ru-RU"/>
    </w:rPr>
  </w:style>
  <w:style w:type="paragraph" w:styleId="afffffb">
    <w:name w:val="endnote text"/>
    <w:basedOn w:val="a"/>
    <w:link w:val="afffffc"/>
    <w:uiPriority w:val="99"/>
    <w:semiHidden/>
    <w:unhideWhenUsed/>
    <w:rsid w:val="00FE2C5D"/>
    <w:rPr>
      <w:rFonts w:cs="Times New Roman"/>
      <w:sz w:val="20"/>
      <w:szCs w:val="20"/>
      <w:lang w:val="x-none"/>
    </w:rPr>
  </w:style>
  <w:style w:type="character" w:customStyle="1" w:styleId="afffffc">
    <w:name w:val="Текст концевой сноски Знак"/>
    <w:link w:val="afffffb"/>
    <w:uiPriority w:val="99"/>
    <w:semiHidden/>
    <w:rsid w:val="00FE2C5D"/>
    <w:rPr>
      <w:rFonts w:ascii="Times New Roman CYR" w:eastAsia="Times New Roman" w:hAnsi="Times New Roman CYR" w:cs="Times New Roman CYR"/>
      <w:sz w:val="20"/>
      <w:szCs w:val="20"/>
      <w:lang w:eastAsia="ru-RU"/>
    </w:rPr>
  </w:style>
  <w:style w:type="character" w:styleId="afffffd">
    <w:name w:val="endnote reference"/>
    <w:uiPriority w:val="99"/>
    <w:semiHidden/>
    <w:unhideWhenUsed/>
    <w:rsid w:val="00FE2C5D"/>
    <w:rPr>
      <w:vertAlign w:val="superscript"/>
    </w:rPr>
  </w:style>
  <w:style w:type="table" w:styleId="afffffe">
    <w:name w:val="Table Grid"/>
    <w:basedOn w:val="a1"/>
    <w:uiPriority w:val="39"/>
    <w:rsid w:val="006F5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rmal (Web)"/>
    <w:basedOn w:val="a"/>
    <w:uiPriority w:val="99"/>
    <w:unhideWhenUsed/>
    <w:rsid w:val="00903F0E"/>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f0">
    <w:name w:val="Hyperlink"/>
    <w:uiPriority w:val="99"/>
    <w:semiHidden/>
    <w:unhideWhenUsed/>
    <w:rsid w:val="00903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6629">
      <w:bodyDiv w:val="1"/>
      <w:marLeft w:val="0"/>
      <w:marRight w:val="0"/>
      <w:marTop w:val="0"/>
      <w:marBottom w:val="0"/>
      <w:divBdr>
        <w:top w:val="none" w:sz="0" w:space="0" w:color="auto"/>
        <w:left w:val="none" w:sz="0" w:space="0" w:color="auto"/>
        <w:bottom w:val="none" w:sz="0" w:space="0" w:color="auto"/>
        <w:right w:val="none" w:sz="0" w:space="0" w:color="auto"/>
      </w:divBdr>
    </w:div>
    <w:div w:id="67962741">
      <w:bodyDiv w:val="1"/>
      <w:marLeft w:val="0"/>
      <w:marRight w:val="0"/>
      <w:marTop w:val="0"/>
      <w:marBottom w:val="0"/>
      <w:divBdr>
        <w:top w:val="none" w:sz="0" w:space="0" w:color="auto"/>
        <w:left w:val="none" w:sz="0" w:space="0" w:color="auto"/>
        <w:bottom w:val="none" w:sz="0" w:space="0" w:color="auto"/>
        <w:right w:val="none" w:sz="0" w:space="0" w:color="auto"/>
      </w:divBdr>
    </w:div>
    <w:div w:id="340085007">
      <w:bodyDiv w:val="1"/>
      <w:marLeft w:val="0"/>
      <w:marRight w:val="0"/>
      <w:marTop w:val="0"/>
      <w:marBottom w:val="0"/>
      <w:divBdr>
        <w:top w:val="none" w:sz="0" w:space="0" w:color="auto"/>
        <w:left w:val="none" w:sz="0" w:space="0" w:color="auto"/>
        <w:bottom w:val="none" w:sz="0" w:space="0" w:color="auto"/>
        <w:right w:val="none" w:sz="0" w:space="0" w:color="auto"/>
      </w:divBdr>
    </w:div>
    <w:div w:id="371351142">
      <w:bodyDiv w:val="1"/>
      <w:marLeft w:val="0"/>
      <w:marRight w:val="0"/>
      <w:marTop w:val="0"/>
      <w:marBottom w:val="0"/>
      <w:divBdr>
        <w:top w:val="none" w:sz="0" w:space="0" w:color="auto"/>
        <w:left w:val="none" w:sz="0" w:space="0" w:color="auto"/>
        <w:bottom w:val="none" w:sz="0" w:space="0" w:color="auto"/>
        <w:right w:val="none" w:sz="0" w:space="0" w:color="auto"/>
      </w:divBdr>
    </w:div>
    <w:div w:id="487357172">
      <w:bodyDiv w:val="1"/>
      <w:marLeft w:val="0"/>
      <w:marRight w:val="0"/>
      <w:marTop w:val="0"/>
      <w:marBottom w:val="0"/>
      <w:divBdr>
        <w:top w:val="none" w:sz="0" w:space="0" w:color="auto"/>
        <w:left w:val="none" w:sz="0" w:space="0" w:color="auto"/>
        <w:bottom w:val="none" w:sz="0" w:space="0" w:color="auto"/>
        <w:right w:val="none" w:sz="0" w:space="0" w:color="auto"/>
      </w:divBdr>
    </w:div>
    <w:div w:id="667909260">
      <w:bodyDiv w:val="1"/>
      <w:marLeft w:val="0"/>
      <w:marRight w:val="0"/>
      <w:marTop w:val="0"/>
      <w:marBottom w:val="0"/>
      <w:divBdr>
        <w:top w:val="none" w:sz="0" w:space="0" w:color="auto"/>
        <w:left w:val="none" w:sz="0" w:space="0" w:color="auto"/>
        <w:bottom w:val="none" w:sz="0" w:space="0" w:color="auto"/>
        <w:right w:val="none" w:sz="0" w:space="0" w:color="auto"/>
      </w:divBdr>
    </w:div>
    <w:div w:id="804473796">
      <w:bodyDiv w:val="1"/>
      <w:marLeft w:val="0"/>
      <w:marRight w:val="0"/>
      <w:marTop w:val="0"/>
      <w:marBottom w:val="0"/>
      <w:divBdr>
        <w:top w:val="none" w:sz="0" w:space="0" w:color="auto"/>
        <w:left w:val="none" w:sz="0" w:space="0" w:color="auto"/>
        <w:bottom w:val="none" w:sz="0" w:space="0" w:color="auto"/>
        <w:right w:val="none" w:sz="0" w:space="0" w:color="auto"/>
      </w:divBdr>
    </w:div>
    <w:div w:id="846286136">
      <w:bodyDiv w:val="1"/>
      <w:marLeft w:val="0"/>
      <w:marRight w:val="0"/>
      <w:marTop w:val="0"/>
      <w:marBottom w:val="0"/>
      <w:divBdr>
        <w:top w:val="none" w:sz="0" w:space="0" w:color="auto"/>
        <w:left w:val="none" w:sz="0" w:space="0" w:color="auto"/>
        <w:bottom w:val="none" w:sz="0" w:space="0" w:color="auto"/>
        <w:right w:val="none" w:sz="0" w:space="0" w:color="auto"/>
      </w:divBdr>
    </w:div>
    <w:div w:id="853887687">
      <w:bodyDiv w:val="1"/>
      <w:marLeft w:val="0"/>
      <w:marRight w:val="0"/>
      <w:marTop w:val="0"/>
      <w:marBottom w:val="0"/>
      <w:divBdr>
        <w:top w:val="none" w:sz="0" w:space="0" w:color="auto"/>
        <w:left w:val="none" w:sz="0" w:space="0" w:color="auto"/>
        <w:bottom w:val="none" w:sz="0" w:space="0" w:color="auto"/>
        <w:right w:val="none" w:sz="0" w:space="0" w:color="auto"/>
      </w:divBdr>
    </w:div>
    <w:div w:id="883642087">
      <w:bodyDiv w:val="1"/>
      <w:marLeft w:val="0"/>
      <w:marRight w:val="0"/>
      <w:marTop w:val="0"/>
      <w:marBottom w:val="0"/>
      <w:divBdr>
        <w:top w:val="none" w:sz="0" w:space="0" w:color="auto"/>
        <w:left w:val="none" w:sz="0" w:space="0" w:color="auto"/>
        <w:bottom w:val="none" w:sz="0" w:space="0" w:color="auto"/>
        <w:right w:val="none" w:sz="0" w:space="0" w:color="auto"/>
      </w:divBdr>
    </w:div>
    <w:div w:id="990644824">
      <w:bodyDiv w:val="1"/>
      <w:marLeft w:val="0"/>
      <w:marRight w:val="0"/>
      <w:marTop w:val="0"/>
      <w:marBottom w:val="0"/>
      <w:divBdr>
        <w:top w:val="none" w:sz="0" w:space="0" w:color="auto"/>
        <w:left w:val="none" w:sz="0" w:space="0" w:color="auto"/>
        <w:bottom w:val="none" w:sz="0" w:space="0" w:color="auto"/>
        <w:right w:val="none" w:sz="0" w:space="0" w:color="auto"/>
      </w:divBdr>
    </w:div>
    <w:div w:id="1012494014">
      <w:bodyDiv w:val="1"/>
      <w:marLeft w:val="0"/>
      <w:marRight w:val="0"/>
      <w:marTop w:val="0"/>
      <w:marBottom w:val="0"/>
      <w:divBdr>
        <w:top w:val="none" w:sz="0" w:space="0" w:color="auto"/>
        <w:left w:val="none" w:sz="0" w:space="0" w:color="auto"/>
        <w:bottom w:val="none" w:sz="0" w:space="0" w:color="auto"/>
        <w:right w:val="none" w:sz="0" w:space="0" w:color="auto"/>
      </w:divBdr>
    </w:div>
    <w:div w:id="1101534366">
      <w:bodyDiv w:val="1"/>
      <w:marLeft w:val="0"/>
      <w:marRight w:val="0"/>
      <w:marTop w:val="0"/>
      <w:marBottom w:val="0"/>
      <w:divBdr>
        <w:top w:val="none" w:sz="0" w:space="0" w:color="auto"/>
        <w:left w:val="none" w:sz="0" w:space="0" w:color="auto"/>
        <w:bottom w:val="none" w:sz="0" w:space="0" w:color="auto"/>
        <w:right w:val="none" w:sz="0" w:space="0" w:color="auto"/>
      </w:divBdr>
    </w:div>
    <w:div w:id="1130250505">
      <w:bodyDiv w:val="1"/>
      <w:marLeft w:val="0"/>
      <w:marRight w:val="0"/>
      <w:marTop w:val="0"/>
      <w:marBottom w:val="0"/>
      <w:divBdr>
        <w:top w:val="none" w:sz="0" w:space="0" w:color="auto"/>
        <w:left w:val="none" w:sz="0" w:space="0" w:color="auto"/>
        <w:bottom w:val="none" w:sz="0" w:space="0" w:color="auto"/>
        <w:right w:val="none" w:sz="0" w:space="0" w:color="auto"/>
      </w:divBdr>
    </w:div>
    <w:div w:id="1213150766">
      <w:bodyDiv w:val="1"/>
      <w:marLeft w:val="0"/>
      <w:marRight w:val="0"/>
      <w:marTop w:val="0"/>
      <w:marBottom w:val="0"/>
      <w:divBdr>
        <w:top w:val="none" w:sz="0" w:space="0" w:color="auto"/>
        <w:left w:val="none" w:sz="0" w:space="0" w:color="auto"/>
        <w:bottom w:val="none" w:sz="0" w:space="0" w:color="auto"/>
        <w:right w:val="none" w:sz="0" w:space="0" w:color="auto"/>
      </w:divBdr>
    </w:div>
    <w:div w:id="1298880517">
      <w:bodyDiv w:val="1"/>
      <w:marLeft w:val="0"/>
      <w:marRight w:val="0"/>
      <w:marTop w:val="0"/>
      <w:marBottom w:val="0"/>
      <w:divBdr>
        <w:top w:val="none" w:sz="0" w:space="0" w:color="auto"/>
        <w:left w:val="none" w:sz="0" w:space="0" w:color="auto"/>
        <w:bottom w:val="none" w:sz="0" w:space="0" w:color="auto"/>
        <w:right w:val="none" w:sz="0" w:space="0" w:color="auto"/>
      </w:divBdr>
    </w:div>
    <w:div w:id="1343819470">
      <w:bodyDiv w:val="1"/>
      <w:marLeft w:val="0"/>
      <w:marRight w:val="0"/>
      <w:marTop w:val="0"/>
      <w:marBottom w:val="0"/>
      <w:divBdr>
        <w:top w:val="none" w:sz="0" w:space="0" w:color="auto"/>
        <w:left w:val="none" w:sz="0" w:space="0" w:color="auto"/>
        <w:bottom w:val="none" w:sz="0" w:space="0" w:color="auto"/>
        <w:right w:val="none" w:sz="0" w:space="0" w:color="auto"/>
      </w:divBdr>
    </w:div>
    <w:div w:id="1492796750">
      <w:bodyDiv w:val="1"/>
      <w:marLeft w:val="0"/>
      <w:marRight w:val="0"/>
      <w:marTop w:val="0"/>
      <w:marBottom w:val="0"/>
      <w:divBdr>
        <w:top w:val="none" w:sz="0" w:space="0" w:color="auto"/>
        <w:left w:val="none" w:sz="0" w:space="0" w:color="auto"/>
        <w:bottom w:val="none" w:sz="0" w:space="0" w:color="auto"/>
        <w:right w:val="none" w:sz="0" w:space="0" w:color="auto"/>
      </w:divBdr>
    </w:div>
    <w:div w:id="1502886958">
      <w:bodyDiv w:val="1"/>
      <w:marLeft w:val="0"/>
      <w:marRight w:val="0"/>
      <w:marTop w:val="0"/>
      <w:marBottom w:val="0"/>
      <w:divBdr>
        <w:top w:val="none" w:sz="0" w:space="0" w:color="auto"/>
        <w:left w:val="none" w:sz="0" w:space="0" w:color="auto"/>
        <w:bottom w:val="none" w:sz="0" w:space="0" w:color="auto"/>
        <w:right w:val="none" w:sz="0" w:space="0" w:color="auto"/>
      </w:divBdr>
    </w:div>
    <w:div w:id="1553998270">
      <w:bodyDiv w:val="1"/>
      <w:marLeft w:val="0"/>
      <w:marRight w:val="0"/>
      <w:marTop w:val="0"/>
      <w:marBottom w:val="0"/>
      <w:divBdr>
        <w:top w:val="none" w:sz="0" w:space="0" w:color="auto"/>
        <w:left w:val="none" w:sz="0" w:space="0" w:color="auto"/>
        <w:bottom w:val="none" w:sz="0" w:space="0" w:color="auto"/>
        <w:right w:val="none" w:sz="0" w:space="0" w:color="auto"/>
      </w:divBdr>
    </w:div>
    <w:div w:id="1589465043">
      <w:bodyDiv w:val="1"/>
      <w:marLeft w:val="0"/>
      <w:marRight w:val="0"/>
      <w:marTop w:val="0"/>
      <w:marBottom w:val="0"/>
      <w:divBdr>
        <w:top w:val="none" w:sz="0" w:space="0" w:color="auto"/>
        <w:left w:val="none" w:sz="0" w:space="0" w:color="auto"/>
        <w:bottom w:val="none" w:sz="0" w:space="0" w:color="auto"/>
        <w:right w:val="none" w:sz="0" w:space="0" w:color="auto"/>
      </w:divBdr>
    </w:div>
    <w:div w:id="1699038149">
      <w:bodyDiv w:val="1"/>
      <w:marLeft w:val="0"/>
      <w:marRight w:val="0"/>
      <w:marTop w:val="0"/>
      <w:marBottom w:val="0"/>
      <w:divBdr>
        <w:top w:val="none" w:sz="0" w:space="0" w:color="auto"/>
        <w:left w:val="none" w:sz="0" w:space="0" w:color="auto"/>
        <w:bottom w:val="none" w:sz="0" w:space="0" w:color="auto"/>
        <w:right w:val="none" w:sz="0" w:space="0" w:color="auto"/>
      </w:divBdr>
    </w:div>
    <w:div w:id="1814593347">
      <w:bodyDiv w:val="1"/>
      <w:marLeft w:val="0"/>
      <w:marRight w:val="0"/>
      <w:marTop w:val="0"/>
      <w:marBottom w:val="0"/>
      <w:divBdr>
        <w:top w:val="none" w:sz="0" w:space="0" w:color="auto"/>
        <w:left w:val="none" w:sz="0" w:space="0" w:color="auto"/>
        <w:bottom w:val="none" w:sz="0" w:space="0" w:color="auto"/>
        <w:right w:val="none" w:sz="0" w:space="0" w:color="auto"/>
      </w:divBdr>
    </w:div>
    <w:div w:id="1840148022">
      <w:bodyDiv w:val="1"/>
      <w:marLeft w:val="0"/>
      <w:marRight w:val="0"/>
      <w:marTop w:val="0"/>
      <w:marBottom w:val="0"/>
      <w:divBdr>
        <w:top w:val="none" w:sz="0" w:space="0" w:color="auto"/>
        <w:left w:val="none" w:sz="0" w:space="0" w:color="auto"/>
        <w:bottom w:val="none" w:sz="0" w:space="0" w:color="auto"/>
        <w:right w:val="none" w:sz="0" w:space="0" w:color="auto"/>
      </w:divBdr>
    </w:div>
    <w:div w:id="1873574466">
      <w:bodyDiv w:val="1"/>
      <w:marLeft w:val="0"/>
      <w:marRight w:val="0"/>
      <w:marTop w:val="0"/>
      <w:marBottom w:val="0"/>
      <w:divBdr>
        <w:top w:val="none" w:sz="0" w:space="0" w:color="auto"/>
        <w:left w:val="none" w:sz="0" w:space="0" w:color="auto"/>
        <w:bottom w:val="none" w:sz="0" w:space="0" w:color="auto"/>
        <w:right w:val="none" w:sz="0" w:space="0" w:color="auto"/>
      </w:divBdr>
    </w:div>
    <w:div w:id="1890996397">
      <w:bodyDiv w:val="1"/>
      <w:marLeft w:val="0"/>
      <w:marRight w:val="0"/>
      <w:marTop w:val="0"/>
      <w:marBottom w:val="0"/>
      <w:divBdr>
        <w:top w:val="none" w:sz="0" w:space="0" w:color="auto"/>
        <w:left w:val="none" w:sz="0" w:space="0" w:color="auto"/>
        <w:bottom w:val="none" w:sz="0" w:space="0" w:color="auto"/>
        <w:right w:val="none" w:sz="0" w:space="0" w:color="auto"/>
      </w:divBdr>
    </w:div>
    <w:div w:id="2060783390">
      <w:bodyDiv w:val="1"/>
      <w:marLeft w:val="0"/>
      <w:marRight w:val="0"/>
      <w:marTop w:val="0"/>
      <w:marBottom w:val="0"/>
      <w:divBdr>
        <w:top w:val="none" w:sz="0" w:space="0" w:color="auto"/>
        <w:left w:val="none" w:sz="0" w:space="0" w:color="auto"/>
        <w:bottom w:val="none" w:sz="0" w:space="0" w:color="auto"/>
        <w:right w:val="none" w:sz="0" w:space="0" w:color="auto"/>
      </w:divBdr>
    </w:div>
    <w:div w:id="20934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52F0C-BE41-43B5-AA26-25C6F215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2945</Words>
  <Characters>16789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Фарукшина Фания Мингалимовна</cp:lastModifiedBy>
  <cp:revision>6</cp:revision>
  <cp:lastPrinted>2022-03-18T10:01:00Z</cp:lastPrinted>
  <dcterms:created xsi:type="dcterms:W3CDTF">2022-03-19T07:43:00Z</dcterms:created>
  <dcterms:modified xsi:type="dcterms:W3CDTF">2022-03-19T09:09:00Z</dcterms:modified>
</cp:coreProperties>
</file>