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E95" w:rsidRPr="000E3693" w:rsidRDefault="00C37C80" w:rsidP="00455719">
      <w:pPr>
        <w:pStyle w:val="ConsPlusTitlePage"/>
        <w:contextualSpacing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F723C1">
        <w:rPr>
          <w:rFonts w:ascii="Times New Roman" w:hAnsi="Times New Roman" w:cs="Times New Roman"/>
          <w:sz w:val="28"/>
          <w:szCs w:val="28"/>
          <w:lang w:bidi="ru-RU"/>
        </w:rPr>
        <w:tab/>
      </w:r>
      <w:r w:rsidR="00F723C1" w:rsidRPr="00F723C1">
        <w:rPr>
          <w:rFonts w:ascii="Times New Roman" w:hAnsi="Times New Roman" w:cs="Times New Roman"/>
          <w:sz w:val="28"/>
          <w:szCs w:val="28"/>
          <w:lang w:bidi="ru-RU"/>
        </w:rPr>
        <w:t>Проект</w:t>
      </w:r>
    </w:p>
    <w:p w:rsidR="00FF3E95" w:rsidRPr="000E3693" w:rsidRDefault="00FF3E95" w:rsidP="00455719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F3E95" w:rsidRPr="000E3693" w:rsidRDefault="00C37C80" w:rsidP="00455719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E3693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FF3E95" w:rsidRPr="000E3693" w:rsidRDefault="00FF3E95" w:rsidP="00455719">
      <w:pPr>
        <w:pStyle w:val="ConsPlusTitle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E95" w:rsidRPr="000E3693" w:rsidRDefault="00FF3E95" w:rsidP="00455719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3693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FF3E95" w:rsidRPr="000E3693" w:rsidRDefault="00FF3E95" w:rsidP="00455719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3693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37C80" w:rsidRPr="000E3693">
        <w:rPr>
          <w:rFonts w:ascii="Times New Roman" w:hAnsi="Times New Roman" w:cs="Times New Roman"/>
          <w:b w:val="0"/>
          <w:sz w:val="28"/>
          <w:szCs w:val="28"/>
        </w:rPr>
        <w:t>______________</w:t>
      </w:r>
      <w:r w:rsidRPr="000E3693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C37C80" w:rsidRPr="000E3693">
        <w:rPr>
          <w:rFonts w:ascii="Times New Roman" w:hAnsi="Times New Roman" w:cs="Times New Roman"/>
          <w:b w:val="0"/>
          <w:sz w:val="28"/>
          <w:szCs w:val="28"/>
        </w:rPr>
        <w:t>2</w:t>
      </w:r>
      <w:r w:rsidRPr="000E3693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 w:rsidR="00C37C80" w:rsidRPr="000E3693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0E36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7C80" w:rsidRPr="000E3693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FF3E95" w:rsidRPr="000E3693" w:rsidRDefault="00FF3E95" w:rsidP="00455719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3E95" w:rsidRPr="00A20D8F" w:rsidRDefault="00C37C80" w:rsidP="00455719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0D8F">
        <w:rPr>
          <w:rFonts w:ascii="Times New Roman" w:hAnsi="Times New Roman" w:cs="Times New Roman"/>
          <w:b w:val="0"/>
          <w:sz w:val="28"/>
          <w:szCs w:val="28"/>
        </w:rPr>
        <w:t>О</w:t>
      </w:r>
      <w:r w:rsidR="00AF7D06" w:rsidRPr="00A20D8F">
        <w:rPr>
          <w:rFonts w:ascii="Times New Roman" w:hAnsi="Times New Roman" w:cs="Times New Roman"/>
          <w:b w:val="0"/>
          <w:sz w:val="28"/>
          <w:szCs w:val="28"/>
        </w:rPr>
        <w:t>б</w:t>
      </w:r>
      <w:r w:rsidRPr="00A20D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7D06" w:rsidRPr="00A20D8F">
        <w:rPr>
          <w:rFonts w:ascii="Times New Roman" w:hAnsi="Times New Roman" w:cs="Times New Roman"/>
          <w:b w:val="0"/>
          <w:sz w:val="28"/>
          <w:szCs w:val="28"/>
          <w:lang w:bidi="ru-RU"/>
        </w:rPr>
        <w:t>организации профессионального обучения и дополнительного профессионального образования работников промышленных предприятий, находящихся под риском увольнения</w:t>
      </w:r>
    </w:p>
    <w:p w:rsidR="00FF3E95" w:rsidRPr="000E3693" w:rsidRDefault="00C37C80" w:rsidP="00455719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3693">
        <w:rPr>
          <w:rFonts w:ascii="Times New Roman" w:hAnsi="Times New Roman" w:cs="Times New Roman"/>
          <w:b w:val="0"/>
          <w:sz w:val="28"/>
          <w:szCs w:val="28"/>
        </w:rPr>
        <w:t>Республики Татарстан в 2022 году</w:t>
      </w:r>
    </w:p>
    <w:p w:rsidR="00FF3E95" w:rsidRPr="000E3693" w:rsidRDefault="00FF3E95" w:rsidP="0045571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E95" w:rsidRPr="000E3693" w:rsidRDefault="00FF3E9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5" w:history="1">
        <w:r w:rsidRPr="000E3693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0E369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085B35">
        <w:rPr>
          <w:rFonts w:ascii="Times New Roman" w:hAnsi="Times New Roman" w:cs="Times New Roman"/>
          <w:sz w:val="28"/>
          <w:szCs w:val="28"/>
        </w:rPr>
        <w:t>18</w:t>
      </w:r>
      <w:r w:rsidRPr="000E3693">
        <w:rPr>
          <w:rFonts w:ascii="Times New Roman" w:hAnsi="Times New Roman" w:cs="Times New Roman"/>
          <w:sz w:val="28"/>
          <w:szCs w:val="28"/>
        </w:rPr>
        <w:t xml:space="preserve"> </w:t>
      </w:r>
      <w:r w:rsidR="00085B35">
        <w:rPr>
          <w:rFonts w:ascii="Times New Roman" w:hAnsi="Times New Roman" w:cs="Times New Roman"/>
          <w:sz w:val="28"/>
          <w:szCs w:val="28"/>
        </w:rPr>
        <w:t>марта</w:t>
      </w:r>
      <w:r w:rsidRPr="000E3693">
        <w:rPr>
          <w:rFonts w:ascii="Times New Roman" w:hAnsi="Times New Roman" w:cs="Times New Roman"/>
          <w:sz w:val="28"/>
          <w:szCs w:val="28"/>
        </w:rPr>
        <w:t xml:space="preserve"> 202</w:t>
      </w:r>
      <w:r w:rsidR="00C37C80" w:rsidRPr="000E3693">
        <w:rPr>
          <w:rFonts w:ascii="Times New Roman" w:hAnsi="Times New Roman" w:cs="Times New Roman"/>
          <w:sz w:val="28"/>
          <w:szCs w:val="28"/>
        </w:rPr>
        <w:t>2</w:t>
      </w:r>
      <w:r w:rsidRPr="000E3693">
        <w:rPr>
          <w:rFonts w:ascii="Times New Roman" w:hAnsi="Times New Roman" w:cs="Times New Roman"/>
          <w:sz w:val="28"/>
          <w:szCs w:val="28"/>
        </w:rPr>
        <w:t xml:space="preserve"> г. </w:t>
      </w:r>
      <w:r w:rsidR="00C37C80" w:rsidRPr="000E3693">
        <w:rPr>
          <w:rFonts w:ascii="Times New Roman" w:hAnsi="Times New Roman" w:cs="Times New Roman"/>
          <w:sz w:val="28"/>
          <w:szCs w:val="28"/>
        </w:rPr>
        <w:t xml:space="preserve">№ </w:t>
      </w:r>
      <w:r w:rsidR="00085B35">
        <w:rPr>
          <w:rFonts w:ascii="Times New Roman" w:hAnsi="Times New Roman" w:cs="Times New Roman"/>
          <w:sz w:val="28"/>
          <w:szCs w:val="28"/>
        </w:rPr>
        <w:t>409</w:t>
      </w:r>
      <w:r w:rsidRPr="000E3693">
        <w:rPr>
          <w:rFonts w:ascii="Times New Roman" w:hAnsi="Times New Roman" w:cs="Times New Roman"/>
          <w:sz w:val="28"/>
          <w:szCs w:val="28"/>
        </w:rPr>
        <w:t xml:space="preserve"> </w:t>
      </w:r>
      <w:r w:rsidR="00C37C80" w:rsidRPr="00A20D8F">
        <w:rPr>
          <w:rFonts w:ascii="Times New Roman" w:hAnsi="Times New Roman" w:cs="Times New Roman"/>
          <w:sz w:val="28"/>
          <w:szCs w:val="28"/>
        </w:rPr>
        <w:t>«</w:t>
      </w:r>
      <w:r w:rsidR="00A3623C" w:rsidRPr="00A20D8F">
        <w:rPr>
          <w:rFonts w:ascii="Times New Roman" w:eastAsia="MS Mincho" w:hAnsi="Times New Roman" w:cs="Times New Roman"/>
          <w:sz w:val="28"/>
          <w:szCs w:val="28"/>
        </w:rPr>
        <w:t xml:space="preserve">Об утверждении Правил предоставления и распределения в 2022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</w:t>
      </w:r>
      <w:r w:rsidR="00A3623C" w:rsidRPr="00A20D8F">
        <w:rPr>
          <w:rFonts w:ascii="Times New Roman" w:hAnsi="Times New Roman" w:cs="Times New Roman"/>
          <w:sz w:val="28"/>
          <w:szCs w:val="28"/>
          <w:lang w:bidi="ru-RU"/>
        </w:rPr>
        <w:t xml:space="preserve">в целях </w:t>
      </w:r>
      <w:proofErr w:type="spellStart"/>
      <w:r w:rsidR="00A3623C" w:rsidRPr="00A20D8F">
        <w:rPr>
          <w:rFonts w:ascii="Times New Roman" w:hAnsi="Times New Roman" w:cs="Times New Roman"/>
          <w:sz w:val="28"/>
          <w:szCs w:val="28"/>
          <w:lang w:bidi="ru-RU"/>
        </w:rPr>
        <w:t>софинансирования</w:t>
      </w:r>
      <w:proofErr w:type="spellEnd"/>
      <w:r w:rsidR="00A3623C" w:rsidRPr="00A20D8F">
        <w:rPr>
          <w:rFonts w:ascii="Times New Roman" w:hAnsi="Times New Roman" w:cs="Times New Roman"/>
          <w:sz w:val="28"/>
          <w:szCs w:val="28"/>
          <w:lang w:bidi="ru-RU"/>
        </w:rPr>
        <w:t xml:space="preserve"> расходных обязательств субъектов Российской Федерации, возникающих при реализации региональных программ по организации профессионального обучения и дополнительного профессионального образования работников промышленных предприятий, находящихся под риском увольнения</w:t>
      </w:r>
      <w:r w:rsidR="00C37C80" w:rsidRPr="00A20D8F">
        <w:rPr>
          <w:rFonts w:ascii="Times New Roman" w:hAnsi="Times New Roman" w:cs="Times New Roman"/>
          <w:sz w:val="28"/>
          <w:szCs w:val="28"/>
        </w:rPr>
        <w:t>»</w:t>
      </w:r>
      <w:r w:rsidRPr="000E3693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постановляет:</w:t>
      </w:r>
    </w:p>
    <w:p w:rsidR="00FF3E95" w:rsidRPr="000E3693" w:rsidRDefault="00FF3E95" w:rsidP="0045571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E95" w:rsidRPr="000E3693" w:rsidRDefault="00FF3E9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 xml:space="preserve">1. Определить Министерство труда, занятости и социальной защиты Республики Татарстан </w:t>
      </w:r>
      <w:r w:rsidR="00A3623C" w:rsidRPr="000E3693">
        <w:rPr>
          <w:rFonts w:ascii="Times New Roman" w:hAnsi="Times New Roman" w:cs="Times New Roman"/>
          <w:sz w:val="28"/>
          <w:szCs w:val="28"/>
        </w:rPr>
        <w:t>исполнительным органом государственной власти Республики Татарстан</w:t>
      </w:r>
      <w:r w:rsidR="00A3623C">
        <w:rPr>
          <w:rFonts w:ascii="Times New Roman" w:hAnsi="Times New Roman" w:cs="Times New Roman"/>
          <w:sz w:val="28"/>
          <w:szCs w:val="28"/>
        </w:rPr>
        <w:t>,</w:t>
      </w:r>
      <w:r w:rsidR="00A3623C" w:rsidRPr="0017070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A3623C" w:rsidRPr="000E3693">
        <w:rPr>
          <w:rFonts w:ascii="Times New Roman" w:hAnsi="Times New Roman" w:cs="Times New Roman"/>
          <w:sz w:val="28"/>
          <w:szCs w:val="28"/>
        </w:rPr>
        <w:t xml:space="preserve">уполномоченным на </w:t>
      </w:r>
      <w:r w:rsidR="00A3623C" w:rsidRPr="00A3623C">
        <w:rPr>
          <w:rFonts w:ascii="Times New Roman" w:hAnsi="Times New Roman" w:cs="Times New Roman"/>
          <w:sz w:val="28"/>
          <w:szCs w:val="28"/>
        </w:rPr>
        <w:t>утверждение показателей по численности участников мероприятий по организации профессионального обучения и дополнительного профессионального образования работников промышленных предприятий, находящихся под риском увольнения, в разрезе промышленных предприятий и профессий (специальностей)</w:t>
      </w:r>
      <w:r w:rsidRPr="000E3693">
        <w:rPr>
          <w:rFonts w:ascii="Times New Roman" w:hAnsi="Times New Roman" w:cs="Times New Roman"/>
          <w:sz w:val="28"/>
          <w:szCs w:val="28"/>
        </w:rPr>
        <w:t>.</w:t>
      </w:r>
    </w:p>
    <w:p w:rsidR="00FF3E95" w:rsidRPr="000E3693" w:rsidRDefault="00FF3E9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>2. Утвердить прилагаемые:</w:t>
      </w:r>
    </w:p>
    <w:p w:rsidR="00FF3E95" w:rsidRPr="000E3693" w:rsidRDefault="001649E6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34" w:history="1">
        <w:r w:rsidR="00FF3E95" w:rsidRPr="0018299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FF3E95" w:rsidRPr="0018299C">
        <w:rPr>
          <w:rFonts w:ascii="Times New Roman" w:hAnsi="Times New Roman" w:cs="Times New Roman"/>
          <w:sz w:val="28"/>
          <w:szCs w:val="28"/>
        </w:rPr>
        <w:t xml:space="preserve"> использования в 202</w:t>
      </w:r>
      <w:r w:rsidR="00C37C80" w:rsidRPr="0018299C">
        <w:rPr>
          <w:rFonts w:ascii="Times New Roman" w:hAnsi="Times New Roman" w:cs="Times New Roman"/>
          <w:sz w:val="28"/>
          <w:szCs w:val="28"/>
        </w:rPr>
        <w:t>2</w:t>
      </w:r>
      <w:r w:rsidR="00FF3E95" w:rsidRPr="0018299C">
        <w:rPr>
          <w:rFonts w:ascii="Times New Roman" w:hAnsi="Times New Roman" w:cs="Times New Roman"/>
          <w:sz w:val="28"/>
          <w:szCs w:val="28"/>
        </w:rPr>
        <w:t xml:space="preserve"> году средств, предоставляемых в виде иных межбюджетных трансфертов из федерального бюджета бюджету Республики Татарстан, источником финансового обеспечения которых являются бюджетные ассигнования резервного фонда Правительства Российской Федерации, в целях </w:t>
      </w:r>
      <w:proofErr w:type="spellStart"/>
      <w:r w:rsidR="00FF3E95" w:rsidRPr="0018299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FF3E95" w:rsidRPr="0018299C">
        <w:rPr>
          <w:rFonts w:ascii="Times New Roman" w:hAnsi="Times New Roman" w:cs="Times New Roman"/>
          <w:sz w:val="28"/>
          <w:szCs w:val="28"/>
        </w:rPr>
        <w:t xml:space="preserve"> расходных обязательств Республики Татарстан, </w:t>
      </w:r>
      <w:r w:rsidR="004A3557" w:rsidRPr="0018299C">
        <w:rPr>
          <w:rFonts w:ascii="Times New Roman" w:hAnsi="Times New Roman" w:cs="Times New Roman"/>
          <w:sz w:val="28"/>
          <w:szCs w:val="28"/>
          <w:lang w:bidi="ru-RU"/>
        </w:rPr>
        <w:t>возникающих при реализации региональных программ по организации профессионального обучения и дополнительного профессионального образования работников промышленных предприятий, находящихся под риском увольнения</w:t>
      </w:r>
      <w:r w:rsidR="00FF3E95" w:rsidRPr="000E3693">
        <w:rPr>
          <w:rFonts w:ascii="Times New Roman" w:hAnsi="Times New Roman" w:cs="Times New Roman"/>
          <w:sz w:val="28"/>
          <w:szCs w:val="28"/>
        </w:rPr>
        <w:t>;</w:t>
      </w:r>
    </w:p>
    <w:p w:rsidR="00FF3E95" w:rsidRPr="000E3693" w:rsidRDefault="001649E6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74" w:history="1">
        <w:r w:rsidR="00FF3E95" w:rsidRPr="000E369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FF3E95" w:rsidRPr="000E3693">
        <w:rPr>
          <w:rFonts w:ascii="Times New Roman" w:hAnsi="Times New Roman" w:cs="Times New Roman"/>
          <w:sz w:val="28"/>
          <w:szCs w:val="28"/>
        </w:rPr>
        <w:t xml:space="preserve"> предоставления в 202</w:t>
      </w:r>
      <w:r w:rsidR="00C37C80" w:rsidRPr="000E3693">
        <w:rPr>
          <w:rFonts w:ascii="Times New Roman" w:hAnsi="Times New Roman" w:cs="Times New Roman"/>
          <w:sz w:val="28"/>
          <w:szCs w:val="28"/>
        </w:rPr>
        <w:t>2</w:t>
      </w:r>
      <w:r w:rsidR="00FF3E95" w:rsidRPr="000E3693">
        <w:rPr>
          <w:rFonts w:ascii="Times New Roman" w:hAnsi="Times New Roman" w:cs="Times New Roman"/>
          <w:sz w:val="28"/>
          <w:szCs w:val="28"/>
        </w:rPr>
        <w:t xml:space="preserve"> году субсидии работодателю на </w:t>
      </w:r>
      <w:r w:rsidR="004F19F6" w:rsidRPr="000E3693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4A3557">
        <w:rPr>
          <w:rFonts w:ascii="Times New Roman" w:hAnsi="Times New Roman" w:cs="Times New Roman"/>
          <w:sz w:val="28"/>
          <w:szCs w:val="28"/>
        </w:rPr>
        <w:t xml:space="preserve">(возмещение) </w:t>
      </w:r>
      <w:r w:rsidR="004F19F6" w:rsidRPr="000E3693">
        <w:rPr>
          <w:rFonts w:ascii="Times New Roman" w:hAnsi="Times New Roman" w:cs="Times New Roman"/>
          <w:sz w:val="28"/>
          <w:szCs w:val="28"/>
        </w:rPr>
        <w:t xml:space="preserve">расходов работодателей на </w:t>
      </w:r>
      <w:r w:rsidR="004A3557" w:rsidRPr="00A3623C">
        <w:rPr>
          <w:rFonts w:ascii="Times New Roman" w:hAnsi="Times New Roman" w:cs="Times New Roman"/>
          <w:sz w:val="28"/>
          <w:szCs w:val="28"/>
        </w:rPr>
        <w:t>организаци</w:t>
      </w:r>
      <w:r w:rsidR="004A3557">
        <w:rPr>
          <w:rFonts w:ascii="Times New Roman" w:hAnsi="Times New Roman" w:cs="Times New Roman"/>
          <w:sz w:val="28"/>
          <w:szCs w:val="28"/>
        </w:rPr>
        <w:t>ю</w:t>
      </w:r>
      <w:r w:rsidR="004A3557" w:rsidRPr="00A3623C">
        <w:rPr>
          <w:rFonts w:ascii="Times New Roman" w:hAnsi="Times New Roman" w:cs="Times New Roman"/>
          <w:sz w:val="28"/>
          <w:szCs w:val="28"/>
        </w:rPr>
        <w:t xml:space="preserve"> профессионального обучения и дополнительного </w:t>
      </w:r>
      <w:r w:rsidR="004A3557" w:rsidRPr="00A3623C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 работников промышленных предприятий</w:t>
      </w:r>
      <w:r w:rsidR="00FF3E95" w:rsidRPr="000E3693">
        <w:rPr>
          <w:rFonts w:ascii="Times New Roman" w:hAnsi="Times New Roman" w:cs="Times New Roman"/>
          <w:sz w:val="28"/>
          <w:szCs w:val="28"/>
        </w:rPr>
        <w:t>.</w:t>
      </w:r>
    </w:p>
    <w:p w:rsidR="00FF3E95" w:rsidRPr="000E3693" w:rsidRDefault="00FF3E9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>3. Установить, что разъяснения по применению настоящего постановления осуществляются Министерством труда, занятости и социальной защиты Республики Татарстан.</w:t>
      </w:r>
    </w:p>
    <w:p w:rsidR="00FF3E95" w:rsidRPr="000E3693" w:rsidRDefault="00FF3E9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Управление социального развития Аппарата Кабинета Министров Республики Татарстан.</w:t>
      </w:r>
    </w:p>
    <w:p w:rsidR="00FF3E95" w:rsidRPr="000E3693" w:rsidRDefault="00FF3E95" w:rsidP="0045571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E95" w:rsidRPr="000E3693" w:rsidRDefault="00FF3E95" w:rsidP="0045571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F3E95" w:rsidRPr="000E3693" w:rsidRDefault="00FF3E95" w:rsidP="0045571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F3E95" w:rsidRPr="000E3693" w:rsidRDefault="00FF3E95" w:rsidP="0045571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>А.В.ПЕСОШИН</w:t>
      </w:r>
    </w:p>
    <w:p w:rsidR="00FF3E95" w:rsidRPr="000E3693" w:rsidRDefault="00FF3E95" w:rsidP="0045571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299C" w:rsidRDefault="0018299C" w:rsidP="004557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F3E95" w:rsidRPr="000E3693" w:rsidRDefault="00FF3E95" w:rsidP="00455719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F3E95" w:rsidRPr="000E3693" w:rsidRDefault="00FF3E95" w:rsidP="0045571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FF3E95" w:rsidRPr="000E3693" w:rsidRDefault="00FF3E95" w:rsidP="0045571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FF3E95" w:rsidRPr="000E3693" w:rsidRDefault="00FF3E95" w:rsidP="0045571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F3E95" w:rsidRPr="000E3693" w:rsidRDefault="003A6CE7" w:rsidP="0045571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>От__ _______</w:t>
      </w:r>
      <w:r w:rsidR="00FF3E95" w:rsidRPr="000E3693">
        <w:rPr>
          <w:rFonts w:ascii="Times New Roman" w:hAnsi="Times New Roman" w:cs="Times New Roman"/>
          <w:sz w:val="28"/>
          <w:szCs w:val="28"/>
        </w:rPr>
        <w:t xml:space="preserve"> 202</w:t>
      </w:r>
      <w:r w:rsidRPr="000E3693">
        <w:rPr>
          <w:rFonts w:ascii="Times New Roman" w:hAnsi="Times New Roman" w:cs="Times New Roman"/>
          <w:sz w:val="28"/>
          <w:szCs w:val="28"/>
        </w:rPr>
        <w:t>2</w:t>
      </w:r>
      <w:r w:rsidR="00FF3E95" w:rsidRPr="000E3693">
        <w:rPr>
          <w:rFonts w:ascii="Times New Roman" w:hAnsi="Times New Roman" w:cs="Times New Roman"/>
          <w:sz w:val="28"/>
          <w:szCs w:val="28"/>
        </w:rPr>
        <w:t xml:space="preserve"> г. </w:t>
      </w:r>
      <w:r w:rsidRPr="000E3693">
        <w:rPr>
          <w:rFonts w:ascii="Times New Roman" w:hAnsi="Times New Roman" w:cs="Times New Roman"/>
          <w:sz w:val="28"/>
          <w:szCs w:val="28"/>
        </w:rPr>
        <w:t>№</w:t>
      </w:r>
      <w:r w:rsidR="00FF3E95" w:rsidRPr="000E3693">
        <w:rPr>
          <w:rFonts w:ascii="Times New Roman" w:hAnsi="Times New Roman" w:cs="Times New Roman"/>
          <w:sz w:val="28"/>
          <w:szCs w:val="28"/>
        </w:rPr>
        <w:t xml:space="preserve"> </w:t>
      </w:r>
      <w:r w:rsidRPr="000E3693">
        <w:rPr>
          <w:rFonts w:ascii="Times New Roman" w:hAnsi="Times New Roman" w:cs="Times New Roman"/>
          <w:sz w:val="28"/>
          <w:szCs w:val="28"/>
        </w:rPr>
        <w:t>___</w:t>
      </w:r>
    </w:p>
    <w:p w:rsidR="00FF3E95" w:rsidRPr="000E3693" w:rsidRDefault="00FF3E95" w:rsidP="0045571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734B" w:rsidRPr="000E3693" w:rsidRDefault="00CE6F1E" w:rsidP="0045571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0E3693">
        <w:rPr>
          <w:rFonts w:ascii="Times New Roman" w:hAnsi="Times New Roman" w:cs="Times New Roman"/>
          <w:sz w:val="28"/>
          <w:szCs w:val="28"/>
        </w:rPr>
        <w:t>Порядок</w:t>
      </w:r>
    </w:p>
    <w:p w:rsidR="00FF3E95" w:rsidRPr="000E3693" w:rsidRDefault="0018299C" w:rsidP="0045571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99C">
        <w:rPr>
          <w:rFonts w:ascii="Times New Roman" w:hAnsi="Times New Roman" w:cs="Times New Roman"/>
          <w:sz w:val="28"/>
          <w:szCs w:val="28"/>
        </w:rPr>
        <w:t xml:space="preserve">использования в 2022 году средств, предоставляемых в виде иных межбюджетных трансфертов из федерального бюджета бюджету Республики Татарстан, источником финансового обеспечения которых являются бюджетные ассигнования резервного фонда Правительства Российской Федерации, в целях </w:t>
      </w:r>
      <w:proofErr w:type="spellStart"/>
      <w:r w:rsidRPr="0018299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8299C">
        <w:rPr>
          <w:rFonts w:ascii="Times New Roman" w:hAnsi="Times New Roman" w:cs="Times New Roman"/>
          <w:sz w:val="28"/>
          <w:szCs w:val="28"/>
        </w:rPr>
        <w:t xml:space="preserve"> расходных обязательств Республики Татарстан, </w:t>
      </w:r>
      <w:r w:rsidRPr="0018299C">
        <w:rPr>
          <w:rFonts w:ascii="Times New Roman" w:hAnsi="Times New Roman" w:cs="Times New Roman"/>
          <w:sz w:val="28"/>
          <w:szCs w:val="28"/>
          <w:lang w:bidi="ru-RU"/>
        </w:rPr>
        <w:t>возникающих при реализации региональных программ по организации профессионального обучения и дополнительного профессионального образования работников промышленных предприятий, находящихся под риском увольнения</w:t>
      </w:r>
    </w:p>
    <w:p w:rsidR="006A734B" w:rsidRPr="000E3693" w:rsidRDefault="006A734B" w:rsidP="0045571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E95" w:rsidRPr="000E3693" w:rsidRDefault="00FF3E9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 w:rsidRPr="000E3693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механизм использования средств, предоставляемых в виде иных межбюджетных трансфертов из федерального бюджета бюджету Республики Татарстан на </w:t>
      </w:r>
      <w:proofErr w:type="spellStart"/>
      <w:r w:rsidRPr="000E3693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0E3693">
        <w:rPr>
          <w:rFonts w:ascii="Times New Roman" w:hAnsi="Times New Roman" w:cs="Times New Roman"/>
          <w:sz w:val="28"/>
          <w:szCs w:val="28"/>
        </w:rPr>
        <w:t xml:space="preserve"> расходов, </w:t>
      </w:r>
      <w:r w:rsidR="0018299C" w:rsidRPr="0018299C">
        <w:rPr>
          <w:rFonts w:ascii="Times New Roman" w:hAnsi="Times New Roman" w:cs="Times New Roman"/>
          <w:sz w:val="28"/>
          <w:szCs w:val="28"/>
          <w:lang w:bidi="ru-RU"/>
        </w:rPr>
        <w:t xml:space="preserve">возникающих при реализации региональных программ по организации профессионального обучения и дополнительного профессионального образования </w:t>
      </w:r>
      <w:r w:rsidR="00346B66">
        <w:rPr>
          <w:rFonts w:ascii="Times New Roman" w:hAnsi="Times New Roman" w:cs="Times New Roman"/>
          <w:sz w:val="28"/>
          <w:szCs w:val="28"/>
          <w:lang w:bidi="ru-RU"/>
        </w:rPr>
        <w:t xml:space="preserve">(далее – обучение) </w:t>
      </w:r>
      <w:r w:rsidR="0018299C" w:rsidRPr="0018299C">
        <w:rPr>
          <w:rFonts w:ascii="Times New Roman" w:hAnsi="Times New Roman" w:cs="Times New Roman"/>
          <w:sz w:val="28"/>
          <w:szCs w:val="28"/>
          <w:lang w:bidi="ru-RU"/>
        </w:rPr>
        <w:t>работников промышленных предприятий, находящихся под риском увольнения</w:t>
      </w:r>
      <w:r w:rsidR="0018299C" w:rsidRPr="00170707">
        <w:rPr>
          <w:rFonts w:ascii="Times New Roman" w:hAnsi="Times New Roman" w:cs="Times New Roman"/>
          <w:sz w:val="28"/>
          <w:szCs w:val="28"/>
          <w:lang w:bidi="ru-RU"/>
        </w:rPr>
        <w:t xml:space="preserve">, включая </w:t>
      </w:r>
      <w:r w:rsidR="0018299C" w:rsidRPr="00170707">
        <w:rPr>
          <w:rFonts w:ascii="Times New Roman" w:hAnsi="Times New Roman" w:cs="Times New Roman"/>
          <w:sz w:val="28"/>
          <w:szCs w:val="28"/>
        </w:rPr>
        <w:t xml:space="preserve">введение режима неполного рабочего времени, простоя, временную остановку работ, предоставление отпусков без сохранения заработной платы, проведение мероприятий по высвобождению работников (далее – </w:t>
      </w:r>
      <w:r w:rsidR="00E77EF8">
        <w:rPr>
          <w:rFonts w:ascii="Times New Roman" w:hAnsi="Times New Roman" w:cs="Times New Roman"/>
          <w:sz w:val="28"/>
          <w:szCs w:val="28"/>
        </w:rPr>
        <w:t>работники</w:t>
      </w:r>
      <w:r w:rsidR="0018299C" w:rsidRPr="00170707">
        <w:rPr>
          <w:rFonts w:ascii="Times New Roman" w:hAnsi="Times New Roman" w:cs="Times New Roman"/>
          <w:sz w:val="28"/>
          <w:szCs w:val="28"/>
        </w:rPr>
        <w:t>)</w:t>
      </w:r>
      <w:r w:rsidR="0018299C">
        <w:rPr>
          <w:rFonts w:ascii="Times New Roman" w:hAnsi="Times New Roman" w:cs="Times New Roman"/>
          <w:sz w:val="28"/>
          <w:szCs w:val="28"/>
        </w:rPr>
        <w:t xml:space="preserve"> </w:t>
      </w:r>
      <w:r w:rsidR="006A734B" w:rsidRPr="000E3693">
        <w:rPr>
          <w:rFonts w:ascii="Times New Roman" w:hAnsi="Times New Roman" w:cs="Times New Roman"/>
          <w:sz w:val="28"/>
          <w:szCs w:val="28"/>
        </w:rPr>
        <w:t>в 2022</w:t>
      </w:r>
      <w:r w:rsidRPr="000E3693">
        <w:rPr>
          <w:rFonts w:ascii="Times New Roman" w:hAnsi="Times New Roman" w:cs="Times New Roman"/>
          <w:sz w:val="28"/>
          <w:szCs w:val="28"/>
        </w:rPr>
        <w:t xml:space="preserve"> году (далее - иной межбюджетный трансферт).</w:t>
      </w:r>
    </w:p>
    <w:p w:rsidR="00FF3E95" w:rsidRPr="000E3693" w:rsidRDefault="00FF3E9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>2. Иной межбюджетный трансферт поступает на счет Управления Федерального казначейства по Республике Татарстан (далее - Казначейство), открытый в учреждении Центрального банка Российской Федерации для учета операций со средствами бюджета Республики Татарстан.</w:t>
      </w:r>
    </w:p>
    <w:p w:rsidR="00FF3E95" w:rsidRPr="000E3693" w:rsidRDefault="00FF3E9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 xml:space="preserve">3. Расходование иного межбюджетного трансферта в текущем финансовом году осуществляется в пределах бюджетных ассигнований и лимитов бюджетных обязательств, доведенных на цели, указанные в </w:t>
      </w:r>
      <w:hyperlink w:anchor="P45" w:history="1">
        <w:r w:rsidRPr="000E3693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0E3693">
        <w:rPr>
          <w:rFonts w:ascii="Times New Roman" w:hAnsi="Times New Roman" w:cs="Times New Roman"/>
          <w:sz w:val="28"/>
          <w:szCs w:val="28"/>
        </w:rPr>
        <w:t xml:space="preserve"> настоящего Порядка, на текущий финансовый год.</w:t>
      </w:r>
    </w:p>
    <w:p w:rsidR="00FF3E95" w:rsidRPr="000E3693" w:rsidRDefault="00FF3E9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>4. Министерство финансов Республики Татарстан в течение семи рабочих дней после получения из Казначейства информации о лимитах бюджетных обязательств и предельных объемах финансирования иного межбюджетного трансферта доводит предельные объемы финансирования иного межбюджетного трансферта на текущий финансовый год до Министерства труда, занятости и социальной защиты Республики Татарстан (далее - Министерство).</w:t>
      </w:r>
    </w:p>
    <w:p w:rsidR="00FF3E95" w:rsidRPr="000E3693" w:rsidRDefault="00FF3E9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49"/>
      <w:bookmarkEnd w:id="2"/>
      <w:r w:rsidRPr="000E3693">
        <w:rPr>
          <w:rFonts w:ascii="Times New Roman" w:hAnsi="Times New Roman" w:cs="Times New Roman"/>
          <w:sz w:val="28"/>
          <w:szCs w:val="28"/>
        </w:rPr>
        <w:t xml:space="preserve">5. Министерство в течение семи рабочих дней после получения из Министерства финансов Республики Татарстан информации о предельных </w:t>
      </w:r>
      <w:r w:rsidRPr="000E3693">
        <w:rPr>
          <w:rFonts w:ascii="Times New Roman" w:hAnsi="Times New Roman" w:cs="Times New Roman"/>
          <w:sz w:val="28"/>
          <w:szCs w:val="28"/>
        </w:rPr>
        <w:lastRenderedPageBreak/>
        <w:t xml:space="preserve">объемах финансирования иного межбюджетного трансферта на текущий финансовый год доводит предельные объемы финансирования иного межбюджетного трансферта на текущий финансовый год до государственных учреждений службы занятости Республики Татарстан (далее - центры занятости населения), реализующих </w:t>
      </w:r>
      <w:r w:rsidR="00E77EF8">
        <w:rPr>
          <w:rFonts w:ascii="Times New Roman" w:hAnsi="Times New Roman" w:cs="Times New Roman"/>
          <w:sz w:val="28"/>
          <w:szCs w:val="28"/>
        </w:rPr>
        <w:t>мероприятия по обучению работников</w:t>
      </w:r>
      <w:r w:rsidRPr="000E3693">
        <w:rPr>
          <w:rFonts w:ascii="Times New Roman" w:hAnsi="Times New Roman" w:cs="Times New Roman"/>
          <w:sz w:val="28"/>
          <w:szCs w:val="28"/>
        </w:rPr>
        <w:t>, в соответствии с установленными Министерством лимитами бюджетных обязательств на текущий финансовый год.</w:t>
      </w:r>
    </w:p>
    <w:p w:rsidR="003A6CE7" w:rsidRPr="000E3693" w:rsidRDefault="00FF3E9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 xml:space="preserve">6. Средства, указанные в </w:t>
      </w:r>
      <w:hyperlink w:anchor="P49" w:history="1">
        <w:r w:rsidRPr="000E3693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0E3693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направляются центрами занятости населения </w:t>
      </w:r>
      <w:r w:rsidR="009F1C16" w:rsidRPr="000E3693">
        <w:rPr>
          <w:rFonts w:ascii="Times New Roman" w:hAnsi="Times New Roman" w:cs="Times New Roman"/>
          <w:sz w:val="28"/>
          <w:szCs w:val="28"/>
        </w:rPr>
        <w:t xml:space="preserve">на финансовое обеспечение </w:t>
      </w:r>
      <w:r w:rsidR="009F1C16">
        <w:rPr>
          <w:rFonts w:ascii="Times New Roman" w:hAnsi="Times New Roman" w:cs="Times New Roman"/>
          <w:sz w:val="28"/>
          <w:szCs w:val="28"/>
        </w:rPr>
        <w:t xml:space="preserve">(возмещение) </w:t>
      </w:r>
      <w:r w:rsidR="009F1C16" w:rsidRPr="000E3693">
        <w:rPr>
          <w:rFonts w:ascii="Times New Roman" w:hAnsi="Times New Roman" w:cs="Times New Roman"/>
          <w:sz w:val="28"/>
          <w:szCs w:val="28"/>
        </w:rPr>
        <w:t xml:space="preserve">расходов работодателей на </w:t>
      </w:r>
      <w:r w:rsidR="009F1C16" w:rsidRPr="00A3623C">
        <w:rPr>
          <w:rFonts w:ascii="Times New Roman" w:hAnsi="Times New Roman" w:cs="Times New Roman"/>
          <w:sz w:val="28"/>
          <w:szCs w:val="28"/>
        </w:rPr>
        <w:t>организаци</w:t>
      </w:r>
      <w:r w:rsidR="009F1C16">
        <w:rPr>
          <w:rFonts w:ascii="Times New Roman" w:hAnsi="Times New Roman" w:cs="Times New Roman"/>
          <w:sz w:val="28"/>
          <w:szCs w:val="28"/>
        </w:rPr>
        <w:t>ю</w:t>
      </w:r>
      <w:r w:rsidR="009F1C16" w:rsidRPr="00A3623C">
        <w:rPr>
          <w:rFonts w:ascii="Times New Roman" w:hAnsi="Times New Roman" w:cs="Times New Roman"/>
          <w:sz w:val="28"/>
          <w:szCs w:val="28"/>
        </w:rPr>
        <w:t xml:space="preserve"> обучения работников</w:t>
      </w:r>
      <w:r w:rsidR="009F1C16">
        <w:rPr>
          <w:rFonts w:ascii="Times New Roman" w:hAnsi="Times New Roman" w:cs="Times New Roman"/>
          <w:sz w:val="28"/>
          <w:szCs w:val="28"/>
        </w:rPr>
        <w:t>.</w:t>
      </w:r>
    </w:p>
    <w:p w:rsidR="00FF3E95" w:rsidRPr="000E3693" w:rsidRDefault="00FF3E9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 xml:space="preserve">7. Центры занятости населения в пределах установленных им лимитов бюджетных обязательств на текущий финансовый год и по мере поступления денежных средств на их счета перечисляют средства на счета работодателей в виде субсидий в соответствии с </w:t>
      </w:r>
      <w:hyperlink w:anchor="P74" w:history="1">
        <w:r w:rsidR="009F1C16" w:rsidRPr="000E3693">
          <w:rPr>
            <w:rFonts w:ascii="Times New Roman" w:hAnsi="Times New Roman" w:cs="Times New Roman"/>
            <w:sz w:val="28"/>
            <w:szCs w:val="28"/>
          </w:rPr>
          <w:t>Поряд</w:t>
        </w:r>
        <w:r w:rsidR="005D59CF">
          <w:rPr>
            <w:rFonts w:ascii="Times New Roman" w:hAnsi="Times New Roman" w:cs="Times New Roman"/>
            <w:sz w:val="28"/>
            <w:szCs w:val="28"/>
          </w:rPr>
          <w:t>ком</w:t>
        </w:r>
      </w:hyperlink>
      <w:r w:rsidR="009F1C16" w:rsidRPr="000E3693">
        <w:rPr>
          <w:rFonts w:ascii="Times New Roman" w:hAnsi="Times New Roman" w:cs="Times New Roman"/>
          <w:sz w:val="28"/>
          <w:szCs w:val="28"/>
        </w:rPr>
        <w:t xml:space="preserve"> предоставления в 2022 году субсидии работодателю на финансовое обеспечение </w:t>
      </w:r>
      <w:r w:rsidR="009F1C16">
        <w:rPr>
          <w:rFonts w:ascii="Times New Roman" w:hAnsi="Times New Roman" w:cs="Times New Roman"/>
          <w:sz w:val="28"/>
          <w:szCs w:val="28"/>
        </w:rPr>
        <w:t xml:space="preserve">(возмещение) </w:t>
      </w:r>
      <w:r w:rsidR="009F1C16" w:rsidRPr="000E3693">
        <w:rPr>
          <w:rFonts w:ascii="Times New Roman" w:hAnsi="Times New Roman" w:cs="Times New Roman"/>
          <w:sz w:val="28"/>
          <w:szCs w:val="28"/>
        </w:rPr>
        <w:t xml:space="preserve">расходов работодателей на </w:t>
      </w:r>
      <w:r w:rsidR="009F1C16" w:rsidRPr="00A3623C">
        <w:rPr>
          <w:rFonts w:ascii="Times New Roman" w:hAnsi="Times New Roman" w:cs="Times New Roman"/>
          <w:sz w:val="28"/>
          <w:szCs w:val="28"/>
        </w:rPr>
        <w:t>организаци</w:t>
      </w:r>
      <w:r w:rsidR="009F1C16">
        <w:rPr>
          <w:rFonts w:ascii="Times New Roman" w:hAnsi="Times New Roman" w:cs="Times New Roman"/>
          <w:sz w:val="28"/>
          <w:szCs w:val="28"/>
        </w:rPr>
        <w:t>ю</w:t>
      </w:r>
      <w:r w:rsidR="009F1C16" w:rsidRPr="00A3623C">
        <w:rPr>
          <w:rFonts w:ascii="Times New Roman" w:hAnsi="Times New Roman" w:cs="Times New Roman"/>
          <w:sz w:val="28"/>
          <w:szCs w:val="28"/>
        </w:rPr>
        <w:t xml:space="preserve"> профессионального обучения и дополнительного профессионального образования работников промышленных предприятий</w:t>
      </w:r>
      <w:r w:rsidRPr="000E3693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Кабинета Министров Республики Татарстан от </w:t>
      </w:r>
      <w:r w:rsidR="003A6CE7" w:rsidRPr="000E3693">
        <w:rPr>
          <w:rFonts w:ascii="Times New Roman" w:hAnsi="Times New Roman" w:cs="Times New Roman"/>
          <w:sz w:val="28"/>
          <w:szCs w:val="28"/>
        </w:rPr>
        <w:t>__</w:t>
      </w:r>
      <w:r w:rsidRPr="000E3693">
        <w:rPr>
          <w:rFonts w:ascii="Times New Roman" w:hAnsi="Times New Roman" w:cs="Times New Roman"/>
          <w:sz w:val="28"/>
          <w:szCs w:val="28"/>
        </w:rPr>
        <w:t>.</w:t>
      </w:r>
      <w:r w:rsidR="003A6CE7" w:rsidRPr="000E3693">
        <w:rPr>
          <w:rFonts w:ascii="Times New Roman" w:hAnsi="Times New Roman" w:cs="Times New Roman"/>
          <w:sz w:val="28"/>
          <w:szCs w:val="28"/>
        </w:rPr>
        <w:t>__</w:t>
      </w:r>
      <w:r w:rsidRPr="000E3693">
        <w:rPr>
          <w:rFonts w:ascii="Times New Roman" w:hAnsi="Times New Roman" w:cs="Times New Roman"/>
          <w:sz w:val="28"/>
          <w:szCs w:val="28"/>
        </w:rPr>
        <w:t>.202</w:t>
      </w:r>
      <w:r w:rsidR="003A6CE7" w:rsidRPr="000E3693">
        <w:rPr>
          <w:rFonts w:ascii="Times New Roman" w:hAnsi="Times New Roman" w:cs="Times New Roman"/>
          <w:sz w:val="28"/>
          <w:szCs w:val="28"/>
        </w:rPr>
        <w:t>2</w:t>
      </w:r>
      <w:r w:rsidRPr="000E3693">
        <w:rPr>
          <w:rFonts w:ascii="Times New Roman" w:hAnsi="Times New Roman" w:cs="Times New Roman"/>
          <w:sz w:val="28"/>
          <w:szCs w:val="28"/>
        </w:rPr>
        <w:t xml:space="preserve"> </w:t>
      </w:r>
      <w:r w:rsidR="003A6CE7" w:rsidRPr="000E3693">
        <w:rPr>
          <w:rFonts w:ascii="Times New Roman" w:hAnsi="Times New Roman" w:cs="Times New Roman"/>
          <w:sz w:val="28"/>
          <w:szCs w:val="28"/>
        </w:rPr>
        <w:t>№</w:t>
      </w:r>
      <w:r w:rsidRPr="000E3693">
        <w:rPr>
          <w:rFonts w:ascii="Times New Roman" w:hAnsi="Times New Roman" w:cs="Times New Roman"/>
          <w:sz w:val="28"/>
          <w:szCs w:val="28"/>
        </w:rPr>
        <w:t xml:space="preserve"> </w:t>
      </w:r>
      <w:r w:rsidR="003A6CE7" w:rsidRPr="000E3693">
        <w:rPr>
          <w:rFonts w:ascii="Times New Roman" w:hAnsi="Times New Roman" w:cs="Times New Roman"/>
          <w:sz w:val="28"/>
          <w:szCs w:val="28"/>
        </w:rPr>
        <w:t>___</w:t>
      </w:r>
      <w:r w:rsidRPr="000E3693">
        <w:rPr>
          <w:rFonts w:ascii="Times New Roman" w:hAnsi="Times New Roman" w:cs="Times New Roman"/>
          <w:sz w:val="28"/>
          <w:szCs w:val="28"/>
        </w:rPr>
        <w:t>.</w:t>
      </w:r>
    </w:p>
    <w:p w:rsidR="00FF3E95" w:rsidRPr="000E3693" w:rsidRDefault="00FF3E9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 xml:space="preserve">8. Центры занятости населения ежеквартально, не позднее 11 числа месяца, следующего за отчетным периодом, представляют в Министерство отчет о расходах бюджета Республики Татарстан, в целях </w:t>
      </w:r>
      <w:proofErr w:type="spellStart"/>
      <w:r w:rsidRPr="000E369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E3693">
        <w:rPr>
          <w:rFonts w:ascii="Times New Roman" w:hAnsi="Times New Roman" w:cs="Times New Roman"/>
          <w:sz w:val="28"/>
          <w:szCs w:val="28"/>
        </w:rPr>
        <w:t xml:space="preserve"> которых предоставляется иной межбюджетный трансферт, отчет о достижении значения результата предоставления иного межбюджетного трансферта по формам, утвержденным Министерством.</w:t>
      </w:r>
    </w:p>
    <w:p w:rsidR="00FF3E95" w:rsidRPr="000E3693" w:rsidRDefault="00FF3E9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представляемых отчетов в Министерство возлагается на центры занятости населения.</w:t>
      </w:r>
    </w:p>
    <w:p w:rsidR="00FF3E95" w:rsidRPr="000E3693" w:rsidRDefault="00FF3E9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 xml:space="preserve">9. Министерство, центры занятости населения несут ответственность за достижение значений результатов, установленных Соглашением о предоставлении иного межбюджетного трансферта, имеющего целевое назначение, из федерального бюджета бюджету Республики Татарстан (Татарстан) на реализацию </w:t>
      </w:r>
      <w:r w:rsidR="00B25D5B" w:rsidRPr="00B25D5B">
        <w:rPr>
          <w:rFonts w:ascii="Times New Roman" w:hAnsi="Times New Roman" w:cs="Times New Roman"/>
          <w:sz w:val="28"/>
          <w:szCs w:val="28"/>
        </w:rPr>
        <w:t>региональных программ по организации профессионального обучения и дополнительного профессионального образования работников промышленных предприятий, находящихся под риском увольнения</w:t>
      </w:r>
      <w:r w:rsidRPr="000E3693">
        <w:rPr>
          <w:rFonts w:ascii="Times New Roman" w:hAnsi="Times New Roman" w:cs="Times New Roman"/>
          <w:sz w:val="28"/>
          <w:szCs w:val="28"/>
        </w:rPr>
        <w:t>, за счет средств резервного фонда Правительства Российской Федерации (далее - Соглашение).</w:t>
      </w:r>
    </w:p>
    <w:p w:rsidR="00D713F1" w:rsidRPr="000E3693" w:rsidRDefault="00FF3E9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 xml:space="preserve">10. Министерство представляет в установленные сроки в Федеральную службу по труду и занятости </w:t>
      </w:r>
      <w:r w:rsidR="00D713F1" w:rsidRPr="000E3693">
        <w:rPr>
          <w:rFonts w:ascii="Times New Roman" w:hAnsi="Times New Roman" w:cs="Times New Roman"/>
          <w:sz w:val="28"/>
          <w:szCs w:val="28"/>
        </w:rPr>
        <w:t xml:space="preserve">по формам, предусмотренным Соглашением </w:t>
      </w:r>
      <w:r w:rsidRPr="000E3693">
        <w:rPr>
          <w:rFonts w:ascii="Times New Roman" w:hAnsi="Times New Roman" w:cs="Times New Roman"/>
          <w:sz w:val="28"/>
          <w:szCs w:val="28"/>
        </w:rPr>
        <w:t>отчеты</w:t>
      </w:r>
      <w:r w:rsidR="00D713F1" w:rsidRPr="000E3693">
        <w:rPr>
          <w:rFonts w:ascii="Times New Roman" w:hAnsi="Times New Roman" w:cs="Times New Roman"/>
          <w:sz w:val="28"/>
          <w:szCs w:val="28"/>
        </w:rPr>
        <w:t>:</w:t>
      </w:r>
    </w:p>
    <w:p w:rsidR="00D713F1" w:rsidRPr="000E3693" w:rsidRDefault="00D713F1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 xml:space="preserve">отчет о расходах бюджета субъекта Российской Федерации, в целях </w:t>
      </w:r>
      <w:proofErr w:type="spellStart"/>
      <w:r w:rsidRPr="000E369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E3693">
        <w:rPr>
          <w:rFonts w:ascii="Times New Roman" w:hAnsi="Times New Roman" w:cs="Times New Roman"/>
          <w:sz w:val="28"/>
          <w:szCs w:val="28"/>
        </w:rPr>
        <w:t xml:space="preserve"> которых предоставляется иной межбюджетный трансферт, - ежемесячно, не позднее 10-го числа месяца, следующего за отчетным;</w:t>
      </w:r>
    </w:p>
    <w:p w:rsidR="00D713F1" w:rsidRPr="000E3693" w:rsidRDefault="00D713F1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>отчет о достижении значений результатов предоставления иного межбюджетного трансферта по форме и в сроки, предусмотренные соглашением.</w:t>
      </w:r>
    </w:p>
    <w:p w:rsidR="00FF3E95" w:rsidRPr="000E3693" w:rsidRDefault="00FF3E9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lastRenderedPageBreak/>
        <w:t>Ответственность за достоверность представляемых в Федеральную службу по труду и занятости отчетов возлагается на Министерство.</w:t>
      </w:r>
    </w:p>
    <w:p w:rsidR="00FF3E95" w:rsidRPr="000E3693" w:rsidRDefault="00FF3E9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>11. Нецелевое использование иного межбюджетного трансферта влечет ответственность в соответствии с бюджетным законодательством Российской Федерации.</w:t>
      </w:r>
      <w:r w:rsidR="007B70B7" w:rsidRPr="000E36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0B7" w:rsidRPr="000E3693" w:rsidRDefault="007B70B7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>В случае нецелевого использования иного межбюджетного трансферта, суммы средств, использованных не по целевому назначению, подлежат взысканию в доход федерального бюджета в соответствии с бюджетным законодательством Российской Федерации.</w:t>
      </w:r>
    </w:p>
    <w:p w:rsidR="00FF3E95" w:rsidRPr="000E3693" w:rsidRDefault="00FF3E9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>12. Не использованный на 1 января финансового года, следующего за отчетным годом, остаток иного межбюджетного трансферта подлежит возврату в федеральный бюджет в соответствии с требованиями, установленными бюджетным законодательством Российской Федерации.</w:t>
      </w:r>
    </w:p>
    <w:p w:rsidR="00FF3E95" w:rsidRPr="000E3693" w:rsidRDefault="00FF3E9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 xml:space="preserve">13. В случае если </w:t>
      </w:r>
      <w:r w:rsidR="00EE63C0" w:rsidRPr="000E3693">
        <w:rPr>
          <w:rFonts w:ascii="Times New Roman" w:hAnsi="Times New Roman" w:cs="Times New Roman"/>
          <w:sz w:val="28"/>
          <w:szCs w:val="28"/>
        </w:rPr>
        <w:t xml:space="preserve">по состоянию на 31 декабря текущего года допущено </w:t>
      </w:r>
      <w:proofErr w:type="spellStart"/>
      <w:r w:rsidR="00EE63C0" w:rsidRPr="000E3693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="00EE63C0" w:rsidRPr="000E3693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иного межбюджетного трансферта, установленных </w:t>
      </w:r>
      <w:r w:rsidR="00D4590F">
        <w:rPr>
          <w:rFonts w:ascii="Times New Roman" w:hAnsi="Times New Roman" w:cs="Times New Roman"/>
          <w:sz w:val="28"/>
          <w:szCs w:val="28"/>
        </w:rPr>
        <w:t>С</w:t>
      </w:r>
      <w:r w:rsidR="00EE63C0" w:rsidRPr="000E3693">
        <w:rPr>
          <w:rFonts w:ascii="Times New Roman" w:hAnsi="Times New Roman" w:cs="Times New Roman"/>
          <w:sz w:val="28"/>
          <w:szCs w:val="28"/>
        </w:rPr>
        <w:t xml:space="preserve">оглашением, и в срок до первой даты представления отчетности о достижении значений результатов предоставления иного межбюджетного трансферта в соответствии с соглашением в году, следующем за годом предоставления иного межбюджетного трансферта, указанные нарушения не устранены, объем средств, подлежащий возврату </w:t>
      </w:r>
      <w:r w:rsidRPr="000E3693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в федеральный бюджет, рассчитывается в соответствии с </w:t>
      </w:r>
      <w:r w:rsidR="00D4590F" w:rsidRPr="00D4590F">
        <w:rPr>
          <w:rFonts w:ascii="Times New Roman" w:eastAsia="MS Mincho" w:hAnsi="Times New Roman" w:cs="Times New Roman"/>
          <w:sz w:val="28"/>
          <w:szCs w:val="28"/>
        </w:rPr>
        <w:t xml:space="preserve">Правилами предоставления и распределения в 2022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</w:t>
      </w:r>
      <w:r w:rsidR="00D4590F" w:rsidRPr="00D4590F">
        <w:rPr>
          <w:rFonts w:ascii="Times New Roman" w:hAnsi="Times New Roman" w:cs="Times New Roman"/>
          <w:sz w:val="28"/>
          <w:szCs w:val="28"/>
          <w:lang w:bidi="ru-RU"/>
        </w:rPr>
        <w:t xml:space="preserve">в целях </w:t>
      </w:r>
      <w:proofErr w:type="spellStart"/>
      <w:r w:rsidR="00D4590F" w:rsidRPr="00D4590F">
        <w:rPr>
          <w:rFonts w:ascii="Times New Roman" w:hAnsi="Times New Roman" w:cs="Times New Roman"/>
          <w:sz w:val="28"/>
          <w:szCs w:val="28"/>
          <w:lang w:bidi="ru-RU"/>
        </w:rPr>
        <w:t>софинансирования</w:t>
      </w:r>
      <w:proofErr w:type="spellEnd"/>
      <w:r w:rsidR="00D4590F" w:rsidRPr="00D4590F">
        <w:rPr>
          <w:rFonts w:ascii="Times New Roman" w:hAnsi="Times New Roman" w:cs="Times New Roman"/>
          <w:sz w:val="28"/>
          <w:szCs w:val="28"/>
          <w:lang w:bidi="ru-RU"/>
        </w:rPr>
        <w:t xml:space="preserve"> расходных обязательств субъектов Российской Федерации, возникающих при реализации региональных программ по организации профессионального обучения и дополнительного профессионального образования работников промышленных предприятий, находящихся под риском увольнения</w:t>
      </w:r>
      <w:r w:rsidRPr="000E3693">
        <w:rPr>
          <w:rFonts w:ascii="Times New Roman" w:hAnsi="Times New Roman" w:cs="Times New Roman"/>
          <w:sz w:val="28"/>
          <w:szCs w:val="28"/>
        </w:rPr>
        <w:t xml:space="preserve">, утвержденными постановлением Правительства Российской Федерации от </w:t>
      </w:r>
      <w:r w:rsidR="00476D84">
        <w:rPr>
          <w:rFonts w:ascii="Times New Roman" w:hAnsi="Times New Roman" w:cs="Times New Roman"/>
          <w:sz w:val="28"/>
          <w:szCs w:val="28"/>
        </w:rPr>
        <w:t>18</w:t>
      </w:r>
      <w:r w:rsidRPr="000E3693">
        <w:rPr>
          <w:rFonts w:ascii="Times New Roman" w:hAnsi="Times New Roman" w:cs="Times New Roman"/>
          <w:sz w:val="28"/>
          <w:szCs w:val="28"/>
        </w:rPr>
        <w:t xml:space="preserve"> </w:t>
      </w:r>
      <w:r w:rsidR="00476D84">
        <w:rPr>
          <w:rFonts w:ascii="Times New Roman" w:hAnsi="Times New Roman" w:cs="Times New Roman"/>
          <w:sz w:val="28"/>
          <w:szCs w:val="28"/>
        </w:rPr>
        <w:t>марта</w:t>
      </w:r>
      <w:r w:rsidRPr="000E3693">
        <w:rPr>
          <w:rFonts w:ascii="Times New Roman" w:hAnsi="Times New Roman" w:cs="Times New Roman"/>
          <w:sz w:val="28"/>
          <w:szCs w:val="28"/>
        </w:rPr>
        <w:t xml:space="preserve"> 202</w:t>
      </w:r>
      <w:r w:rsidR="007B70B7" w:rsidRPr="000E3693">
        <w:rPr>
          <w:rFonts w:ascii="Times New Roman" w:hAnsi="Times New Roman" w:cs="Times New Roman"/>
          <w:sz w:val="28"/>
          <w:szCs w:val="28"/>
        </w:rPr>
        <w:t>2</w:t>
      </w:r>
      <w:r w:rsidRPr="000E3693">
        <w:rPr>
          <w:rFonts w:ascii="Times New Roman" w:hAnsi="Times New Roman" w:cs="Times New Roman"/>
          <w:sz w:val="28"/>
          <w:szCs w:val="28"/>
        </w:rPr>
        <w:t xml:space="preserve"> г. </w:t>
      </w:r>
      <w:r w:rsidR="007B70B7" w:rsidRPr="000E3693">
        <w:rPr>
          <w:rFonts w:ascii="Times New Roman" w:hAnsi="Times New Roman" w:cs="Times New Roman"/>
          <w:sz w:val="28"/>
          <w:szCs w:val="28"/>
        </w:rPr>
        <w:t>№</w:t>
      </w:r>
      <w:r w:rsidRPr="000E3693">
        <w:rPr>
          <w:rFonts w:ascii="Times New Roman" w:hAnsi="Times New Roman" w:cs="Times New Roman"/>
          <w:sz w:val="28"/>
          <w:szCs w:val="28"/>
        </w:rPr>
        <w:t xml:space="preserve"> </w:t>
      </w:r>
      <w:r w:rsidR="00476D84">
        <w:rPr>
          <w:rFonts w:ascii="Times New Roman" w:hAnsi="Times New Roman" w:cs="Times New Roman"/>
          <w:sz w:val="28"/>
          <w:szCs w:val="28"/>
        </w:rPr>
        <w:t>409</w:t>
      </w:r>
      <w:r w:rsidRPr="000E3693">
        <w:rPr>
          <w:rFonts w:ascii="Times New Roman" w:hAnsi="Times New Roman" w:cs="Times New Roman"/>
          <w:sz w:val="28"/>
          <w:szCs w:val="28"/>
        </w:rPr>
        <w:t>.</w:t>
      </w:r>
    </w:p>
    <w:p w:rsidR="00FF3E95" w:rsidRPr="000E3693" w:rsidRDefault="00FF3E9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>14. Контроль за целевым использованием предоставленных в соответствии с настоящим Порядком денежных средств осуществляется Министерством и центрами занятости населения.</w:t>
      </w:r>
    </w:p>
    <w:p w:rsidR="00FF3E95" w:rsidRPr="000E3693" w:rsidRDefault="00FF3E95" w:rsidP="0045571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781A" w:rsidRDefault="00C2781A" w:rsidP="004557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F3E95" w:rsidRPr="000E3693" w:rsidRDefault="00FF3E95" w:rsidP="00455719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F3E95" w:rsidRPr="000E3693" w:rsidRDefault="00FF3E95" w:rsidP="0045571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FF3E95" w:rsidRPr="000E3693" w:rsidRDefault="00FF3E95" w:rsidP="0045571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FF3E95" w:rsidRPr="000E3693" w:rsidRDefault="00FF3E95" w:rsidP="0045571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F3E95" w:rsidRPr="000E3693" w:rsidRDefault="00FF3E95" w:rsidP="0045571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 xml:space="preserve">от </w:t>
      </w:r>
      <w:r w:rsidR="00D713F1" w:rsidRPr="000E3693">
        <w:rPr>
          <w:rFonts w:ascii="Times New Roman" w:hAnsi="Times New Roman" w:cs="Times New Roman"/>
          <w:sz w:val="28"/>
          <w:szCs w:val="28"/>
        </w:rPr>
        <w:t>__</w:t>
      </w:r>
      <w:r w:rsidRPr="000E3693">
        <w:rPr>
          <w:rFonts w:ascii="Times New Roman" w:hAnsi="Times New Roman" w:cs="Times New Roman"/>
          <w:sz w:val="28"/>
          <w:szCs w:val="28"/>
        </w:rPr>
        <w:t xml:space="preserve"> </w:t>
      </w:r>
      <w:r w:rsidR="00D713F1" w:rsidRPr="000E3693">
        <w:rPr>
          <w:rFonts w:ascii="Times New Roman" w:hAnsi="Times New Roman" w:cs="Times New Roman"/>
          <w:sz w:val="28"/>
          <w:szCs w:val="28"/>
        </w:rPr>
        <w:t>__________</w:t>
      </w:r>
      <w:r w:rsidRPr="000E3693">
        <w:rPr>
          <w:rFonts w:ascii="Times New Roman" w:hAnsi="Times New Roman" w:cs="Times New Roman"/>
          <w:sz w:val="28"/>
          <w:szCs w:val="28"/>
        </w:rPr>
        <w:t xml:space="preserve"> 202</w:t>
      </w:r>
      <w:r w:rsidR="00D713F1" w:rsidRPr="000E3693">
        <w:rPr>
          <w:rFonts w:ascii="Times New Roman" w:hAnsi="Times New Roman" w:cs="Times New Roman"/>
          <w:sz w:val="28"/>
          <w:szCs w:val="28"/>
        </w:rPr>
        <w:t>2</w:t>
      </w:r>
      <w:r w:rsidRPr="000E3693">
        <w:rPr>
          <w:rFonts w:ascii="Times New Roman" w:hAnsi="Times New Roman" w:cs="Times New Roman"/>
          <w:sz w:val="28"/>
          <w:szCs w:val="28"/>
        </w:rPr>
        <w:t xml:space="preserve"> г. </w:t>
      </w:r>
      <w:r w:rsidR="00D713F1" w:rsidRPr="000E3693">
        <w:rPr>
          <w:rFonts w:ascii="Times New Roman" w:hAnsi="Times New Roman" w:cs="Times New Roman"/>
          <w:sz w:val="28"/>
          <w:szCs w:val="28"/>
        </w:rPr>
        <w:t>№</w:t>
      </w:r>
      <w:r w:rsidRPr="000E3693">
        <w:rPr>
          <w:rFonts w:ascii="Times New Roman" w:hAnsi="Times New Roman" w:cs="Times New Roman"/>
          <w:sz w:val="28"/>
          <w:szCs w:val="28"/>
        </w:rPr>
        <w:t xml:space="preserve"> </w:t>
      </w:r>
      <w:r w:rsidR="00D713F1" w:rsidRPr="000E3693">
        <w:rPr>
          <w:rFonts w:ascii="Times New Roman" w:hAnsi="Times New Roman" w:cs="Times New Roman"/>
          <w:sz w:val="28"/>
          <w:szCs w:val="28"/>
        </w:rPr>
        <w:t>___</w:t>
      </w:r>
    </w:p>
    <w:p w:rsidR="00FF3E95" w:rsidRPr="000E3693" w:rsidRDefault="00FF3E95" w:rsidP="0045571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E95" w:rsidRPr="005D59CF" w:rsidRDefault="00FF3E95" w:rsidP="00455719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P74"/>
      <w:bookmarkEnd w:id="3"/>
      <w:r w:rsidRPr="005D59CF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FF3E95" w:rsidRPr="005D59CF" w:rsidRDefault="005D59CF" w:rsidP="00455719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59CF">
        <w:rPr>
          <w:rFonts w:ascii="Times New Roman" w:hAnsi="Times New Roman" w:cs="Times New Roman"/>
          <w:b w:val="0"/>
          <w:sz w:val="28"/>
          <w:szCs w:val="28"/>
        </w:rPr>
        <w:t>предоставления в 2022 году субсидии работодателю на финансовое обеспечение (возмещение) расходов работодателей на организацию профессионального обучения и дополнительного профессионального образования работников промышленных предприятий</w:t>
      </w:r>
      <w:r w:rsidR="00D713F1" w:rsidRPr="005D59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F3E95" w:rsidRPr="000E3693" w:rsidRDefault="00FF3E95" w:rsidP="0045571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E95" w:rsidRPr="000E3693" w:rsidRDefault="00FF3E95" w:rsidP="0045571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E95" w:rsidRPr="000E3693" w:rsidRDefault="00434F3C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>1</w:t>
      </w:r>
      <w:r w:rsidR="00232549">
        <w:rPr>
          <w:rFonts w:ascii="Times New Roman" w:hAnsi="Times New Roman" w:cs="Times New Roman"/>
          <w:sz w:val="28"/>
          <w:szCs w:val="28"/>
        </w:rPr>
        <w:t>.</w:t>
      </w:r>
      <w:r w:rsidRPr="000E3693">
        <w:rPr>
          <w:rFonts w:ascii="Times New Roman" w:hAnsi="Times New Roman" w:cs="Times New Roman"/>
          <w:sz w:val="28"/>
          <w:szCs w:val="28"/>
        </w:rPr>
        <w:t xml:space="preserve"> </w:t>
      </w:r>
      <w:r w:rsidR="00FF3E95" w:rsidRPr="000E3693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</w:t>
      </w:r>
      <w:hyperlink r:id="rId6" w:history="1">
        <w:r w:rsidR="00FF3E95" w:rsidRPr="000E369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FF3E95" w:rsidRPr="000E3693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7" w:history="1">
        <w:r w:rsidR="000578F2" w:rsidRPr="000578F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0578F2" w:rsidRPr="000578F2">
        <w:rPr>
          <w:rFonts w:ascii="Times New Roman" w:hAnsi="Times New Roman" w:cs="Times New Roman"/>
          <w:sz w:val="28"/>
          <w:szCs w:val="28"/>
        </w:rPr>
        <w:t xml:space="preserve"> Правительства Российск</w:t>
      </w:r>
      <w:r w:rsidR="000578F2" w:rsidRPr="00A3722D">
        <w:rPr>
          <w:rFonts w:ascii="Times New Roman" w:hAnsi="Times New Roman" w:cs="Times New Roman"/>
          <w:sz w:val="28"/>
          <w:szCs w:val="28"/>
        </w:rPr>
        <w:t xml:space="preserve">ой Федерации от 18 сентября 2020 г. </w:t>
      </w:r>
      <w:r w:rsidR="000578F2">
        <w:rPr>
          <w:rFonts w:ascii="Times New Roman" w:hAnsi="Times New Roman" w:cs="Times New Roman"/>
          <w:sz w:val="28"/>
          <w:szCs w:val="28"/>
        </w:rPr>
        <w:t>№</w:t>
      </w:r>
      <w:r w:rsidR="000578F2" w:rsidRPr="00A3722D">
        <w:rPr>
          <w:rFonts w:ascii="Times New Roman" w:hAnsi="Times New Roman" w:cs="Times New Roman"/>
          <w:sz w:val="28"/>
          <w:szCs w:val="28"/>
        </w:rPr>
        <w:t xml:space="preserve"> 1492 </w:t>
      </w:r>
      <w:r w:rsidR="000578F2">
        <w:rPr>
          <w:rFonts w:ascii="Times New Roman" w:hAnsi="Times New Roman" w:cs="Times New Roman"/>
          <w:sz w:val="28"/>
          <w:szCs w:val="28"/>
        </w:rPr>
        <w:t>«</w:t>
      </w:r>
      <w:r w:rsidR="000578F2" w:rsidRPr="00A3722D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0578F2">
        <w:rPr>
          <w:rFonts w:ascii="Times New Roman" w:hAnsi="Times New Roman" w:cs="Times New Roman"/>
          <w:sz w:val="28"/>
          <w:szCs w:val="28"/>
        </w:rPr>
        <w:t xml:space="preserve">», </w:t>
      </w:r>
      <w:hyperlink r:id="rId8" w:history="1">
        <w:r w:rsidR="00FF3E95" w:rsidRPr="000E369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F3E95" w:rsidRPr="000E369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296298">
        <w:rPr>
          <w:rFonts w:ascii="Times New Roman" w:hAnsi="Times New Roman" w:cs="Times New Roman"/>
          <w:sz w:val="28"/>
          <w:szCs w:val="28"/>
        </w:rPr>
        <w:t>18 марта</w:t>
      </w:r>
      <w:r w:rsidR="00FF3E95" w:rsidRPr="000E3693">
        <w:rPr>
          <w:rFonts w:ascii="Times New Roman" w:hAnsi="Times New Roman" w:cs="Times New Roman"/>
          <w:sz w:val="28"/>
          <w:szCs w:val="28"/>
        </w:rPr>
        <w:t xml:space="preserve"> 202</w:t>
      </w:r>
      <w:r w:rsidR="00EE63C0" w:rsidRPr="000E3693">
        <w:rPr>
          <w:rFonts w:ascii="Times New Roman" w:hAnsi="Times New Roman" w:cs="Times New Roman"/>
          <w:sz w:val="28"/>
          <w:szCs w:val="28"/>
        </w:rPr>
        <w:t>2</w:t>
      </w:r>
      <w:r w:rsidR="00FF3E95" w:rsidRPr="000E3693">
        <w:rPr>
          <w:rFonts w:ascii="Times New Roman" w:hAnsi="Times New Roman" w:cs="Times New Roman"/>
          <w:sz w:val="28"/>
          <w:szCs w:val="28"/>
        </w:rPr>
        <w:t xml:space="preserve"> г. </w:t>
      </w:r>
      <w:r w:rsidR="00EE63C0" w:rsidRPr="000E3693">
        <w:rPr>
          <w:rFonts w:ascii="Times New Roman" w:hAnsi="Times New Roman" w:cs="Times New Roman"/>
          <w:sz w:val="28"/>
          <w:szCs w:val="28"/>
        </w:rPr>
        <w:t>№</w:t>
      </w:r>
      <w:r w:rsidR="00FF3E95" w:rsidRPr="000E3693">
        <w:rPr>
          <w:rFonts w:ascii="Times New Roman" w:hAnsi="Times New Roman" w:cs="Times New Roman"/>
          <w:sz w:val="28"/>
          <w:szCs w:val="28"/>
        </w:rPr>
        <w:t xml:space="preserve"> </w:t>
      </w:r>
      <w:r w:rsidR="00296298">
        <w:rPr>
          <w:rFonts w:ascii="Times New Roman" w:hAnsi="Times New Roman" w:cs="Times New Roman"/>
          <w:sz w:val="28"/>
          <w:szCs w:val="28"/>
        </w:rPr>
        <w:t>409</w:t>
      </w:r>
      <w:r w:rsidR="00EE63C0" w:rsidRPr="000E3693">
        <w:rPr>
          <w:rFonts w:ascii="Times New Roman" w:hAnsi="Times New Roman" w:cs="Times New Roman"/>
          <w:sz w:val="28"/>
          <w:szCs w:val="28"/>
        </w:rPr>
        <w:t xml:space="preserve"> </w:t>
      </w:r>
      <w:r w:rsidR="00EE63C0" w:rsidRPr="00441861">
        <w:rPr>
          <w:rFonts w:ascii="Times New Roman" w:hAnsi="Times New Roman" w:cs="Times New Roman"/>
          <w:sz w:val="28"/>
          <w:szCs w:val="28"/>
        </w:rPr>
        <w:t>«</w:t>
      </w:r>
      <w:r w:rsidR="005D59CF" w:rsidRPr="00441861">
        <w:rPr>
          <w:rFonts w:ascii="Times New Roman" w:eastAsia="MS Mincho" w:hAnsi="Times New Roman" w:cs="Times New Roman"/>
          <w:sz w:val="28"/>
          <w:szCs w:val="28"/>
        </w:rPr>
        <w:t xml:space="preserve">Об утверждении Правил предоставления и распределения в 2022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</w:t>
      </w:r>
      <w:r w:rsidR="005D59CF" w:rsidRPr="00441861">
        <w:rPr>
          <w:rFonts w:ascii="Times New Roman" w:hAnsi="Times New Roman" w:cs="Times New Roman"/>
          <w:sz w:val="28"/>
          <w:szCs w:val="28"/>
          <w:lang w:bidi="ru-RU"/>
        </w:rPr>
        <w:t xml:space="preserve">в целях </w:t>
      </w:r>
      <w:proofErr w:type="spellStart"/>
      <w:r w:rsidR="005D59CF" w:rsidRPr="00441861">
        <w:rPr>
          <w:rFonts w:ascii="Times New Roman" w:hAnsi="Times New Roman" w:cs="Times New Roman"/>
          <w:sz w:val="28"/>
          <w:szCs w:val="28"/>
          <w:lang w:bidi="ru-RU"/>
        </w:rPr>
        <w:t>софинансирования</w:t>
      </w:r>
      <w:proofErr w:type="spellEnd"/>
      <w:r w:rsidR="005D59CF" w:rsidRPr="00441861">
        <w:rPr>
          <w:rFonts w:ascii="Times New Roman" w:hAnsi="Times New Roman" w:cs="Times New Roman"/>
          <w:sz w:val="28"/>
          <w:szCs w:val="28"/>
          <w:lang w:bidi="ru-RU"/>
        </w:rPr>
        <w:t xml:space="preserve"> расходных обязательств субъектов Российской Федерации, возникающих при реализации региональных программ по организации профессионального обучения и дополнительного профессионального образования работников промышленных предприятий, находящихся под риском увольнения»</w:t>
      </w:r>
      <w:r w:rsidR="00FF3E95" w:rsidRPr="00441861">
        <w:rPr>
          <w:rFonts w:ascii="Times New Roman" w:hAnsi="Times New Roman" w:cs="Times New Roman"/>
          <w:sz w:val="28"/>
          <w:szCs w:val="28"/>
        </w:rPr>
        <w:t xml:space="preserve">, </w:t>
      </w:r>
      <w:r w:rsidR="000578F2" w:rsidRPr="00441861">
        <w:rPr>
          <w:rFonts w:ascii="Times New Roman" w:hAnsi="Times New Roman" w:cs="Times New Roman"/>
          <w:sz w:val="28"/>
          <w:szCs w:val="28"/>
        </w:rPr>
        <w:t>Бюджетным</w:t>
      </w:r>
      <w:r w:rsidR="000578F2" w:rsidRPr="000E369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0578F2" w:rsidRPr="000E369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0578F2" w:rsidRPr="000E369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F3E95" w:rsidRPr="000E3693">
        <w:rPr>
          <w:rFonts w:ascii="Times New Roman" w:hAnsi="Times New Roman" w:cs="Times New Roman"/>
          <w:sz w:val="28"/>
          <w:szCs w:val="28"/>
        </w:rPr>
        <w:t>.</w:t>
      </w:r>
    </w:p>
    <w:p w:rsidR="00FF3E95" w:rsidRDefault="00FF3E9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 xml:space="preserve">2. Настоящий Порядок </w:t>
      </w:r>
      <w:r w:rsidR="00100413">
        <w:rPr>
          <w:rFonts w:ascii="Times New Roman" w:hAnsi="Times New Roman" w:cs="Times New Roman"/>
          <w:sz w:val="28"/>
          <w:szCs w:val="28"/>
        </w:rPr>
        <w:t>определяет</w:t>
      </w:r>
      <w:r w:rsidRPr="000E3693">
        <w:rPr>
          <w:rFonts w:ascii="Times New Roman" w:hAnsi="Times New Roman" w:cs="Times New Roman"/>
          <w:sz w:val="28"/>
          <w:szCs w:val="28"/>
        </w:rPr>
        <w:t xml:space="preserve"> механизм</w:t>
      </w:r>
      <w:r w:rsidR="00100413">
        <w:rPr>
          <w:rFonts w:ascii="Times New Roman" w:hAnsi="Times New Roman" w:cs="Times New Roman"/>
          <w:sz w:val="28"/>
          <w:szCs w:val="28"/>
        </w:rPr>
        <w:t>, цели и условия</w:t>
      </w:r>
      <w:r w:rsidRPr="000E3693">
        <w:rPr>
          <w:rFonts w:ascii="Times New Roman" w:hAnsi="Times New Roman" w:cs="Times New Roman"/>
          <w:sz w:val="28"/>
          <w:szCs w:val="28"/>
        </w:rPr>
        <w:t xml:space="preserve"> </w:t>
      </w:r>
      <w:r w:rsidR="00434F3C" w:rsidRPr="000E369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100413" w:rsidRPr="000E3693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100413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</w:t>
      </w:r>
      <w:r w:rsidR="00434F3C" w:rsidRPr="000E3693"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государственных (муниципальных) учреждений) </w:t>
      </w:r>
      <w:r w:rsidR="004D1A72">
        <w:rPr>
          <w:rFonts w:ascii="Times New Roman" w:hAnsi="Times New Roman" w:cs="Times New Roman"/>
          <w:sz w:val="28"/>
          <w:szCs w:val="28"/>
        </w:rPr>
        <w:t xml:space="preserve">(далее – работодатель) </w:t>
      </w:r>
      <w:r w:rsidR="00434F3C" w:rsidRPr="000E3693">
        <w:rPr>
          <w:rFonts w:ascii="Times New Roman" w:hAnsi="Times New Roman" w:cs="Times New Roman"/>
          <w:sz w:val="28"/>
          <w:szCs w:val="28"/>
        </w:rPr>
        <w:t xml:space="preserve">на финансовое обеспечение </w:t>
      </w:r>
      <w:r w:rsidR="005D59CF">
        <w:rPr>
          <w:rFonts w:ascii="Times New Roman" w:hAnsi="Times New Roman" w:cs="Times New Roman"/>
          <w:sz w:val="28"/>
          <w:szCs w:val="28"/>
        </w:rPr>
        <w:t xml:space="preserve">(возмещение) </w:t>
      </w:r>
      <w:r w:rsidR="00100413">
        <w:rPr>
          <w:rFonts w:ascii="Times New Roman" w:hAnsi="Times New Roman" w:cs="Times New Roman"/>
          <w:sz w:val="28"/>
          <w:szCs w:val="28"/>
        </w:rPr>
        <w:t>затрат</w:t>
      </w:r>
      <w:r w:rsidR="00434F3C" w:rsidRPr="000E3693">
        <w:rPr>
          <w:rFonts w:ascii="Times New Roman" w:hAnsi="Times New Roman" w:cs="Times New Roman"/>
          <w:sz w:val="28"/>
          <w:szCs w:val="28"/>
        </w:rPr>
        <w:t xml:space="preserve"> работодателей</w:t>
      </w:r>
      <w:r w:rsidR="00100413">
        <w:rPr>
          <w:rFonts w:ascii="Times New Roman" w:hAnsi="Times New Roman" w:cs="Times New Roman"/>
          <w:sz w:val="28"/>
          <w:szCs w:val="28"/>
        </w:rPr>
        <w:t>, связанных с</w:t>
      </w:r>
      <w:r w:rsidR="00434F3C" w:rsidRPr="000E3693">
        <w:rPr>
          <w:rFonts w:ascii="Times New Roman" w:hAnsi="Times New Roman" w:cs="Times New Roman"/>
          <w:sz w:val="28"/>
          <w:szCs w:val="28"/>
        </w:rPr>
        <w:t xml:space="preserve"> </w:t>
      </w:r>
      <w:r w:rsidR="005D59CF" w:rsidRPr="00A3623C">
        <w:rPr>
          <w:rFonts w:ascii="Times New Roman" w:hAnsi="Times New Roman" w:cs="Times New Roman"/>
          <w:sz w:val="28"/>
          <w:szCs w:val="28"/>
        </w:rPr>
        <w:t>организаци</w:t>
      </w:r>
      <w:r w:rsidR="00100413">
        <w:rPr>
          <w:rFonts w:ascii="Times New Roman" w:hAnsi="Times New Roman" w:cs="Times New Roman"/>
          <w:sz w:val="28"/>
          <w:szCs w:val="28"/>
        </w:rPr>
        <w:t>ей</w:t>
      </w:r>
      <w:r w:rsidR="005D59CF" w:rsidRPr="00A3623C">
        <w:rPr>
          <w:rFonts w:ascii="Times New Roman" w:hAnsi="Times New Roman" w:cs="Times New Roman"/>
          <w:sz w:val="28"/>
          <w:szCs w:val="28"/>
        </w:rPr>
        <w:t xml:space="preserve"> профессионального обучения и дополнительного профессионального образования </w:t>
      </w:r>
      <w:r w:rsidR="005D59CF">
        <w:rPr>
          <w:rFonts w:ascii="Times New Roman" w:hAnsi="Times New Roman" w:cs="Times New Roman"/>
          <w:sz w:val="28"/>
          <w:szCs w:val="28"/>
        </w:rPr>
        <w:t xml:space="preserve">(далее – обучение) </w:t>
      </w:r>
      <w:r w:rsidR="005D59CF" w:rsidRPr="00A3623C">
        <w:rPr>
          <w:rFonts w:ascii="Times New Roman" w:hAnsi="Times New Roman" w:cs="Times New Roman"/>
          <w:sz w:val="28"/>
          <w:szCs w:val="28"/>
        </w:rPr>
        <w:t>работников промышленных предприятий</w:t>
      </w:r>
      <w:r w:rsidR="00434F3C" w:rsidRPr="000E3693">
        <w:rPr>
          <w:rFonts w:ascii="Times New Roman" w:hAnsi="Times New Roman" w:cs="Times New Roman"/>
          <w:sz w:val="28"/>
          <w:szCs w:val="28"/>
        </w:rPr>
        <w:t>, находящихся под риском увольнения</w:t>
      </w:r>
      <w:r w:rsidR="005D59CF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434F3C" w:rsidRPr="000E3693">
        <w:rPr>
          <w:rFonts w:ascii="Times New Roman" w:hAnsi="Times New Roman" w:cs="Times New Roman"/>
          <w:sz w:val="28"/>
          <w:szCs w:val="28"/>
        </w:rPr>
        <w:t>введение режима неполного рабочего времени, простоя, временн</w:t>
      </w:r>
      <w:r w:rsidR="00422B95">
        <w:rPr>
          <w:rFonts w:ascii="Times New Roman" w:hAnsi="Times New Roman" w:cs="Times New Roman"/>
          <w:sz w:val="28"/>
          <w:szCs w:val="28"/>
        </w:rPr>
        <w:t>ую</w:t>
      </w:r>
      <w:r w:rsidR="00434F3C" w:rsidRPr="000E3693">
        <w:rPr>
          <w:rFonts w:ascii="Times New Roman" w:hAnsi="Times New Roman" w:cs="Times New Roman"/>
          <w:sz w:val="28"/>
          <w:szCs w:val="28"/>
        </w:rPr>
        <w:t xml:space="preserve"> остановк</w:t>
      </w:r>
      <w:r w:rsidR="004D1A72">
        <w:rPr>
          <w:rFonts w:ascii="Times New Roman" w:hAnsi="Times New Roman" w:cs="Times New Roman"/>
          <w:sz w:val="28"/>
          <w:szCs w:val="28"/>
        </w:rPr>
        <w:t>у</w:t>
      </w:r>
      <w:r w:rsidR="00434F3C" w:rsidRPr="000E3693">
        <w:rPr>
          <w:rFonts w:ascii="Times New Roman" w:hAnsi="Times New Roman" w:cs="Times New Roman"/>
          <w:sz w:val="28"/>
          <w:szCs w:val="28"/>
        </w:rPr>
        <w:t xml:space="preserve"> работ, предоставление отпусков без сохранения заработной платы, проведение мероприятий по высвобождению работников</w:t>
      </w:r>
      <w:r w:rsidR="005D59CF">
        <w:rPr>
          <w:rFonts w:ascii="Times New Roman" w:hAnsi="Times New Roman" w:cs="Times New Roman"/>
          <w:sz w:val="28"/>
          <w:szCs w:val="28"/>
        </w:rPr>
        <w:t xml:space="preserve"> (далее – работники</w:t>
      </w:r>
      <w:r w:rsidR="00422B95">
        <w:rPr>
          <w:rFonts w:ascii="Times New Roman" w:hAnsi="Times New Roman" w:cs="Times New Roman"/>
          <w:sz w:val="28"/>
          <w:szCs w:val="28"/>
        </w:rPr>
        <w:t>,</w:t>
      </w:r>
      <w:r w:rsidR="00422B95" w:rsidRPr="00422B95">
        <w:rPr>
          <w:rFonts w:ascii="Times New Roman" w:hAnsi="Times New Roman" w:cs="Times New Roman"/>
          <w:sz w:val="28"/>
          <w:szCs w:val="28"/>
        </w:rPr>
        <w:t xml:space="preserve"> </w:t>
      </w:r>
      <w:r w:rsidR="00422B95" w:rsidRPr="000E3693">
        <w:rPr>
          <w:rFonts w:ascii="Times New Roman" w:hAnsi="Times New Roman" w:cs="Times New Roman"/>
          <w:sz w:val="28"/>
          <w:szCs w:val="28"/>
        </w:rPr>
        <w:t>субсидии</w:t>
      </w:r>
      <w:r w:rsidR="005D59CF">
        <w:rPr>
          <w:rFonts w:ascii="Times New Roman" w:hAnsi="Times New Roman" w:cs="Times New Roman"/>
          <w:sz w:val="28"/>
          <w:szCs w:val="28"/>
        </w:rPr>
        <w:t>)</w:t>
      </w:r>
      <w:r w:rsidR="00100413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мероприятий </w:t>
      </w:r>
      <w:r w:rsidR="00100413" w:rsidRPr="000E3693">
        <w:rPr>
          <w:rFonts w:ascii="Times New Roman" w:hAnsi="Times New Roman" w:cs="Times New Roman"/>
          <w:sz w:val="28"/>
          <w:szCs w:val="28"/>
        </w:rPr>
        <w:lastRenderedPageBreak/>
        <w:t>государственной программы «Содействие занятости населения Республики Татарстан на 2014 - 2025 годы</w:t>
      </w:r>
      <w:r w:rsidR="00100413">
        <w:rPr>
          <w:rFonts w:ascii="Times New Roman" w:hAnsi="Times New Roman" w:cs="Times New Roman"/>
          <w:sz w:val="28"/>
          <w:szCs w:val="28"/>
        </w:rPr>
        <w:t xml:space="preserve">», утвержденной </w:t>
      </w:r>
      <w:hyperlink r:id="rId10" w:history="1">
        <w:r w:rsidR="00100413" w:rsidRPr="000E369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100413" w:rsidRPr="000E3693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на 2014 - 2025 годы»</w:t>
      </w:r>
      <w:r w:rsidRPr="000E3693">
        <w:rPr>
          <w:rFonts w:ascii="Times New Roman" w:hAnsi="Times New Roman" w:cs="Times New Roman"/>
          <w:sz w:val="28"/>
          <w:szCs w:val="28"/>
        </w:rPr>
        <w:t>.</w:t>
      </w:r>
    </w:p>
    <w:p w:rsidR="004D1A72" w:rsidRPr="000E3693" w:rsidRDefault="004D1A72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Целью предоставления субсидии является </w:t>
      </w:r>
      <w:r w:rsidRPr="000E3693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>
        <w:rPr>
          <w:rFonts w:ascii="Times New Roman" w:hAnsi="Times New Roman" w:cs="Times New Roman"/>
          <w:sz w:val="28"/>
          <w:szCs w:val="28"/>
        </w:rPr>
        <w:t>(возмещение) затрат работодателей, связанных с организацией обучения работников.</w:t>
      </w:r>
    </w:p>
    <w:p w:rsidR="004D1A72" w:rsidRPr="004D1A72" w:rsidRDefault="004D1A72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1A72">
        <w:rPr>
          <w:rFonts w:ascii="Times New Roman" w:hAnsi="Times New Roman" w:cs="Times New Roman"/>
          <w:sz w:val="28"/>
          <w:szCs w:val="28"/>
        </w:rPr>
        <w:t>Обучение работников осуществляется в соответствии с Федеральным законом от 29 декабря 2012 года № 273-ФЗ «Об образовании в Российской Федерации», приказом Министерства просвещения Российской Федерации от 26.08.2020 № 438 «Об утверждении Порядка организации и осуществления образовательной деятельности по основным программам профессионального обучения», приказами Министерства образования и науки Российской Федерации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программам», от 2 июля 2013 г. № 513 «Об утверждении перечня профессий рабочих, должностей служащих, по которым осуществляется профессиональное обучение» и иными нормативными правовыми актами в сфере образования.</w:t>
      </w:r>
    </w:p>
    <w:p w:rsidR="00FF3E95" w:rsidRPr="000E3693" w:rsidRDefault="004D1A72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3E95" w:rsidRPr="000E36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F3E95" w:rsidRPr="000E369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67731"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r w:rsidR="00FF3E95" w:rsidRPr="000E3693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ассигнований, предусмотренных </w:t>
      </w:r>
      <w:r w:rsidR="00567731">
        <w:rPr>
          <w:rFonts w:ascii="Times New Roman" w:hAnsi="Times New Roman" w:cs="Times New Roman"/>
          <w:sz w:val="28"/>
          <w:szCs w:val="28"/>
        </w:rPr>
        <w:t xml:space="preserve">в </w:t>
      </w:r>
      <w:r w:rsidR="00FF3E95" w:rsidRPr="000E3693">
        <w:rPr>
          <w:rFonts w:ascii="Times New Roman" w:hAnsi="Times New Roman" w:cs="Times New Roman"/>
          <w:sz w:val="28"/>
          <w:szCs w:val="28"/>
        </w:rPr>
        <w:t>закон</w:t>
      </w:r>
      <w:r w:rsidR="00567731">
        <w:rPr>
          <w:rFonts w:ascii="Times New Roman" w:hAnsi="Times New Roman" w:cs="Times New Roman"/>
          <w:sz w:val="28"/>
          <w:szCs w:val="28"/>
        </w:rPr>
        <w:t>е</w:t>
      </w:r>
      <w:r w:rsidR="00FF3E95" w:rsidRPr="000E3693">
        <w:rPr>
          <w:rFonts w:ascii="Times New Roman" w:hAnsi="Times New Roman" w:cs="Times New Roman"/>
          <w:sz w:val="28"/>
          <w:szCs w:val="28"/>
        </w:rPr>
        <w:t xml:space="preserve"> Республики Татарстан о бюджете Республики Татарстан на соответствующий финансовый год и на плановый период, лимитов бюджетных обязательств, доведенных в установленном порядке до Министерства труда, занятости и социальной защиты Республики Татарстан (далее - Министерство) как до получателя бюджетных средств на </w:t>
      </w:r>
      <w:r w:rsidR="00567731">
        <w:rPr>
          <w:rFonts w:ascii="Times New Roman" w:hAnsi="Times New Roman" w:cs="Times New Roman"/>
          <w:sz w:val="28"/>
          <w:szCs w:val="28"/>
        </w:rPr>
        <w:t xml:space="preserve">цели, указанные в </w:t>
      </w:r>
      <w:r w:rsidR="00232549">
        <w:rPr>
          <w:rFonts w:ascii="Times New Roman" w:hAnsi="Times New Roman" w:cs="Times New Roman"/>
          <w:sz w:val="28"/>
          <w:szCs w:val="28"/>
        </w:rPr>
        <w:t>п</w:t>
      </w:r>
      <w:r w:rsidR="00E41839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232549">
        <w:rPr>
          <w:rFonts w:ascii="Times New Roman" w:hAnsi="Times New Roman" w:cs="Times New Roman"/>
          <w:sz w:val="28"/>
          <w:szCs w:val="28"/>
        </w:rPr>
        <w:t>3</w:t>
      </w:r>
      <w:r w:rsidR="00567731">
        <w:rPr>
          <w:rFonts w:ascii="Times New Roman" w:hAnsi="Times New Roman" w:cs="Times New Roman"/>
          <w:sz w:val="28"/>
          <w:szCs w:val="28"/>
        </w:rPr>
        <w:t>. настоящего Порядка</w:t>
      </w:r>
      <w:r w:rsidR="00FF3E95" w:rsidRPr="000E3693">
        <w:rPr>
          <w:rFonts w:ascii="Times New Roman" w:hAnsi="Times New Roman" w:cs="Times New Roman"/>
          <w:sz w:val="28"/>
          <w:szCs w:val="28"/>
        </w:rPr>
        <w:t>.</w:t>
      </w:r>
    </w:p>
    <w:p w:rsidR="00FA5E96" w:rsidRPr="00296298" w:rsidRDefault="00567731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87"/>
      <w:bookmarkEnd w:id="4"/>
      <w:r w:rsidRPr="00296298">
        <w:rPr>
          <w:rFonts w:ascii="Times New Roman" w:hAnsi="Times New Roman" w:cs="Times New Roman"/>
          <w:sz w:val="28"/>
          <w:szCs w:val="28"/>
        </w:rPr>
        <w:t>Главным распорядителем средств бюджета Республики Татарстан является Министерство.</w:t>
      </w:r>
    </w:p>
    <w:p w:rsidR="00060D3F" w:rsidRPr="00296298" w:rsidRDefault="004A28DD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88"/>
      <w:bookmarkEnd w:id="5"/>
      <w:r w:rsidRPr="00296298">
        <w:rPr>
          <w:rFonts w:ascii="Times New Roman" w:hAnsi="Times New Roman" w:cs="Times New Roman"/>
          <w:sz w:val="28"/>
          <w:szCs w:val="28"/>
        </w:rPr>
        <w:t>Государственные учреждения службы занятости населения Республики Татарстан (далее - ц</w:t>
      </w:r>
      <w:r w:rsidR="00FC4867" w:rsidRPr="00296298">
        <w:rPr>
          <w:rFonts w:ascii="Times New Roman" w:hAnsi="Times New Roman" w:cs="Times New Roman"/>
          <w:sz w:val="28"/>
          <w:szCs w:val="28"/>
        </w:rPr>
        <w:t>ентры занятости населения</w:t>
      </w:r>
      <w:r w:rsidRPr="00296298">
        <w:rPr>
          <w:rFonts w:ascii="Times New Roman" w:hAnsi="Times New Roman" w:cs="Times New Roman"/>
          <w:sz w:val="28"/>
          <w:szCs w:val="28"/>
        </w:rPr>
        <w:t>)</w:t>
      </w:r>
      <w:r w:rsidR="00FC4867" w:rsidRPr="00296298">
        <w:rPr>
          <w:rFonts w:ascii="Times New Roman" w:hAnsi="Times New Roman" w:cs="Times New Roman"/>
          <w:sz w:val="28"/>
          <w:szCs w:val="28"/>
        </w:rPr>
        <w:t>, которым как получателям бюджетных средств доведены лимиты бюджетных обязательств на предоставление субсидий, вправе осуществлять заключение соглашений о предоставлении субсидий в 2022 году.</w:t>
      </w:r>
    </w:p>
    <w:p w:rsidR="00FC4867" w:rsidRPr="00296298" w:rsidRDefault="00060D3F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298">
        <w:rPr>
          <w:rFonts w:ascii="Times New Roman" w:hAnsi="Times New Roman" w:cs="Times New Roman"/>
          <w:sz w:val="28"/>
          <w:szCs w:val="28"/>
        </w:rPr>
        <w:t xml:space="preserve">При заключении </w:t>
      </w:r>
      <w:r w:rsidR="00D8219B" w:rsidRPr="00296298">
        <w:rPr>
          <w:rFonts w:ascii="Times New Roman" w:hAnsi="Times New Roman" w:cs="Times New Roman"/>
          <w:sz w:val="28"/>
          <w:szCs w:val="28"/>
        </w:rPr>
        <w:t>соглашений</w:t>
      </w:r>
      <w:r w:rsidRPr="00296298">
        <w:rPr>
          <w:rFonts w:ascii="Times New Roman" w:hAnsi="Times New Roman" w:cs="Times New Roman"/>
          <w:sz w:val="28"/>
          <w:szCs w:val="28"/>
        </w:rPr>
        <w:t xml:space="preserve"> о предоставлении субсидий в целях финансового обеспечения </w:t>
      </w:r>
      <w:r w:rsidR="00D8219B" w:rsidRPr="00296298">
        <w:rPr>
          <w:rFonts w:ascii="Times New Roman" w:hAnsi="Times New Roman" w:cs="Times New Roman"/>
          <w:sz w:val="28"/>
          <w:szCs w:val="28"/>
        </w:rPr>
        <w:t>затрат</w:t>
      </w:r>
      <w:r w:rsidRPr="00296298">
        <w:rPr>
          <w:rFonts w:ascii="Times New Roman" w:hAnsi="Times New Roman" w:cs="Times New Roman"/>
          <w:sz w:val="28"/>
          <w:szCs w:val="28"/>
        </w:rPr>
        <w:t xml:space="preserve"> работодателя центры занятости населения вправе предусматривать условие о предоставлении авансирования финансового обеспечения </w:t>
      </w:r>
      <w:r w:rsidR="00D8219B" w:rsidRPr="00296298">
        <w:rPr>
          <w:rFonts w:ascii="Times New Roman" w:hAnsi="Times New Roman" w:cs="Times New Roman"/>
          <w:sz w:val="28"/>
          <w:szCs w:val="28"/>
        </w:rPr>
        <w:t>затрат</w:t>
      </w:r>
      <w:r w:rsidRPr="00296298">
        <w:rPr>
          <w:rFonts w:ascii="Times New Roman" w:hAnsi="Times New Roman" w:cs="Times New Roman"/>
          <w:sz w:val="28"/>
          <w:szCs w:val="28"/>
        </w:rPr>
        <w:t xml:space="preserve"> в объеме 100%</w:t>
      </w:r>
      <w:r w:rsidR="00185DF5" w:rsidRPr="00296298">
        <w:rPr>
          <w:rFonts w:ascii="Times New Roman" w:hAnsi="Times New Roman" w:cs="Times New Roman"/>
          <w:sz w:val="28"/>
          <w:szCs w:val="28"/>
        </w:rPr>
        <w:t>.</w:t>
      </w:r>
    </w:p>
    <w:p w:rsidR="004A28DD" w:rsidRDefault="004A28DD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298">
        <w:rPr>
          <w:rFonts w:ascii="Times New Roman" w:hAnsi="Times New Roman" w:cs="Times New Roman"/>
          <w:sz w:val="28"/>
          <w:szCs w:val="28"/>
        </w:rPr>
        <w:t xml:space="preserve">5.Сведения о субсидии размещаются Министерством </w:t>
      </w:r>
      <w:r w:rsidR="000D1A97" w:rsidRPr="00296298">
        <w:rPr>
          <w:rFonts w:ascii="Times New Roman" w:hAnsi="Times New Roman" w:cs="Times New Roman"/>
          <w:sz w:val="28"/>
          <w:szCs w:val="28"/>
        </w:rPr>
        <w:t xml:space="preserve">на едином портале бюджетной системы </w:t>
      </w:r>
      <w:r w:rsidR="005C3670" w:rsidRPr="00296298">
        <w:rPr>
          <w:rFonts w:ascii="Times New Roman" w:hAnsi="Times New Roman" w:cs="Times New Roman"/>
          <w:sz w:val="28"/>
          <w:szCs w:val="28"/>
        </w:rPr>
        <w:t>Российской Федерации в информационно-телекоммуникационной сети "Интернет" в разделе "Бюджет" при формировании проекта закона Республики Татарстан о бюджете Республики Татарстан (проекта закона Республики Татарстан о внесении изменений в закон Республики Татарстан о бюджете Республики Татарстан)</w:t>
      </w:r>
      <w:r w:rsidR="00A556C8" w:rsidRPr="00296298">
        <w:rPr>
          <w:rFonts w:ascii="Times New Roman" w:hAnsi="Times New Roman" w:cs="Times New Roman"/>
          <w:sz w:val="28"/>
          <w:szCs w:val="28"/>
        </w:rPr>
        <w:t>.</w:t>
      </w:r>
    </w:p>
    <w:p w:rsidR="00A556C8" w:rsidRDefault="00A556C8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Субсидия предоставляется по результатам отбора. Отбор проводится </w:t>
      </w:r>
      <w:r>
        <w:rPr>
          <w:rFonts w:ascii="Times New Roman" w:hAnsi="Times New Roman" w:cs="Times New Roman"/>
          <w:sz w:val="28"/>
          <w:szCs w:val="28"/>
        </w:rPr>
        <w:lastRenderedPageBreak/>
        <w:t>центрами занятости населения путем запроса предложений</w:t>
      </w:r>
      <w:r w:rsidR="002E5E81">
        <w:rPr>
          <w:rFonts w:ascii="Times New Roman" w:hAnsi="Times New Roman" w:cs="Times New Roman"/>
          <w:sz w:val="28"/>
          <w:szCs w:val="28"/>
        </w:rPr>
        <w:t xml:space="preserve"> (заявок) для участия в отборе (далее – заявка), направленных работодателями для участия в отборе, исходя из соответствия работодателей критериям отбора и очередности поступления заявок.</w:t>
      </w:r>
    </w:p>
    <w:p w:rsidR="002E5E81" w:rsidRDefault="002E5E81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Работодатель на 1 число месяца подачи заявки должен соотве</w:t>
      </w:r>
      <w:r w:rsidR="00D54AC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ствовать следующим критериям отбора:</w:t>
      </w:r>
    </w:p>
    <w:p w:rsidR="002E5E81" w:rsidRDefault="00D54ACA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 xml:space="preserve">зарегистрирован в установленном законодательством Российской Федерации порядке (за исключением государственных (муниципальных) учреждений), осуществляет деятельность на </w:t>
      </w:r>
      <w:r>
        <w:rPr>
          <w:rFonts w:ascii="Times New Roman" w:hAnsi="Times New Roman" w:cs="Times New Roman"/>
          <w:sz w:val="28"/>
          <w:szCs w:val="28"/>
        </w:rPr>
        <w:t>территории Республики Татарстан;</w:t>
      </w:r>
    </w:p>
    <w:p w:rsidR="002E5E81" w:rsidRDefault="00D54ACA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промышленным предприятием.</w:t>
      </w:r>
    </w:p>
    <w:p w:rsidR="00D54ACA" w:rsidRPr="00A3722D" w:rsidRDefault="00817696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54ACA" w:rsidRPr="00A3722D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D54ACA">
        <w:rPr>
          <w:rFonts w:ascii="Times New Roman" w:hAnsi="Times New Roman" w:cs="Times New Roman"/>
          <w:sz w:val="28"/>
          <w:szCs w:val="28"/>
        </w:rPr>
        <w:t>я</w:t>
      </w:r>
      <w:r w:rsidR="00D54ACA" w:rsidRPr="00A3722D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D54ACA">
        <w:rPr>
          <w:rFonts w:ascii="Times New Roman" w:hAnsi="Times New Roman" w:cs="Times New Roman"/>
          <w:sz w:val="28"/>
          <w:szCs w:val="28"/>
        </w:rPr>
        <w:t>е</w:t>
      </w:r>
      <w:r w:rsidR="00D54ACA" w:rsidRPr="00A3722D">
        <w:rPr>
          <w:rFonts w:ascii="Times New Roman" w:hAnsi="Times New Roman" w:cs="Times New Roman"/>
          <w:sz w:val="28"/>
          <w:szCs w:val="28"/>
        </w:rPr>
        <w:t xml:space="preserve">тся </w:t>
      </w:r>
      <w:r w:rsidR="00D54ACA">
        <w:rPr>
          <w:rFonts w:ascii="Times New Roman" w:hAnsi="Times New Roman" w:cs="Times New Roman"/>
          <w:sz w:val="28"/>
          <w:szCs w:val="28"/>
        </w:rPr>
        <w:t>работодателю</w:t>
      </w:r>
      <w:r w:rsidR="00D54ACA" w:rsidRPr="00A3722D">
        <w:rPr>
          <w:rFonts w:ascii="Times New Roman" w:hAnsi="Times New Roman" w:cs="Times New Roman"/>
          <w:sz w:val="28"/>
          <w:szCs w:val="28"/>
        </w:rPr>
        <w:t>, соответствующему на 1 число месяца подачи заявки следующим требованиям:</w:t>
      </w:r>
    </w:p>
    <w:p w:rsidR="00D54ACA" w:rsidRPr="00A3722D" w:rsidRDefault="00D54ACA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54ACA" w:rsidRPr="00A3722D" w:rsidRDefault="00D54ACA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53"/>
      <w:bookmarkEnd w:id="6"/>
      <w:r w:rsidRPr="00A3722D">
        <w:rPr>
          <w:rFonts w:ascii="Times New Roman" w:hAnsi="Times New Roman" w:cs="Times New Roman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Республикой Татарстан;</w:t>
      </w:r>
    </w:p>
    <w:p w:rsidR="00D54ACA" w:rsidRPr="00A3722D" w:rsidRDefault="00D54ACA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</w:t>
      </w:r>
      <w:r>
        <w:rPr>
          <w:rFonts w:ascii="Times New Roman" w:hAnsi="Times New Roman" w:cs="Times New Roman"/>
          <w:sz w:val="28"/>
          <w:szCs w:val="28"/>
        </w:rPr>
        <w:t>работодателю</w:t>
      </w:r>
      <w:r w:rsidRPr="00A3722D">
        <w:rPr>
          <w:rFonts w:ascii="Times New Roman" w:hAnsi="Times New Roman" w:cs="Times New Roman"/>
          <w:sz w:val="28"/>
          <w:szCs w:val="28"/>
        </w:rPr>
        <w:t xml:space="preserve"> другого юридического лица), ликвидации, в отношении него не введена процедура банкротства,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A3722D">
        <w:rPr>
          <w:rFonts w:ascii="Times New Roman" w:hAnsi="Times New Roman" w:cs="Times New Roman"/>
          <w:sz w:val="28"/>
          <w:szCs w:val="28"/>
        </w:rPr>
        <w:t>деятельность не приостановлена в порядке, предусмотренном законодательством Российской Федерации;</w:t>
      </w:r>
    </w:p>
    <w:p w:rsidR="00D54ACA" w:rsidRPr="00A3722D" w:rsidRDefault="00D54ACA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D54ACA" w:rsidRPr="00A3722D" w:rsidRDefault="00D54ACA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56"/>
      <w:bookmarkEnd w:id="7"/>
      <w:r w:rsidRPr="00A3722D">
        <w:rPr>
          <w:rFonts w:ascii="Times New Roman" w:hAnsi="Times New Roman" w:cs="Times New Roman"/>
          <w:sz w:val="28"/>
          <w:szCs w:val="28"/>
        </w:rPr>
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</w:r>
      <w:hyperlink w:anchor="P40" w:history="1">
        <w:r w:rsidRPr="00D54ACA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Pr="00D54ACA">
        <w:rPr>
          <w:rFonts w:ascii="Times New Roman" w:hAnsi="Times New Roman" w:cs="Times New Roman"/>
          <w:sz w:val="28"/>
          <w:szCs w:val="28"/>
        </w:rPr>
        <w:t xml:space="preserve"> н</w:t>
      </w:r>
      <w:r w:rsidRPr="00A3722D">
        <w:rPr>
          <w:rFonts w:ascii="Times New Roman" w:hAnsi="Times New Roman" w:cs="Times New Roman"/>
          <w:sz w:val="28"/>
          <w:szCs w:val="28"/>
        </w:rPr>
        <w:t>астоящего Порядка.</w:t>
      </w:r>
    </w:p>
    <w:p w:rsidR="00817696" w:rsidRPr="00A3722D" w:rsidRDefault="00817696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151B05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624740" w:rsidRPr="00151B05">
        <w:rPr>
          <w:rFonts w:ascii="Times New Roman" w:hAnsi="Times New Roman" w:cs="Times New Roman"/>
          <w:sz w:val="28"/>
          <w:szCs w:val="28"/>
        </w:rPr>
        <w:t xml:space="preserve">и/или центры занятости населения </w:t>
      </w:r>
      <w:r w:rsidRPr="00151B05">
        <w:rPr>
          <w:rFonts w:ascii="Times New Roman" w:hAnsi="Times New Roman" w:cs="Times New Roman"/>
          <w:sz w:val="28"/>
          <w:szCs w:val="28"/>
        </w:rPr>
        <w:t>не позднее чем за три рабочих дня до дня начала приема заявок размеща</w:t>
      </w:r>
      <w:r w:rsidR="00624740" w:rsidRPr="00151B05">
        <w:rPr>
          <w:rFonts w:ascii="Times New Roman" w:hAnsi="Times New Roman" w:cs="Times New Roman"/>
          <w:sz w:val="28"/>
          <w:szCs w:val="28"/>
        </w:rPr>
        <w:t>ю</w:t>
      </w:r>
      <w:r w:rsidRPr="00151B05">
        <w:rPr>
          <w:rFonts w:ascii="Times New Roman" w:hAnsi="Times New Roman" w:cs="Times New Roman"/>
          <w:sz w:val="28"/>
          <w:szCs w:val="28"/>
        </w:rPr>
        <w:t xml:space="preserve">т на едином портале бюджетной системы Российской Федерации в информационно-телекоммуникационной сети "Интернет" и на официальном сайте </w:t>
      </w:r>
      <w:r w:rsidR="00624740" w:rsidRPr="00151B05">
        <w:rPr>
          <w:rFonts w:ascii="Times New Roman" w:hAnsi="Times New Roman" w:cs="Times New Roman"/>
          <w:sz w:val="28"/>
          <w:szCs w:val="28"/>
        </w:rPr>
        <w:t xml:space="preserve">центров занятости населения </w:t>
      </w:r>
      <w:r w:rsidRPr="00151B05">
        <w:rPr>
          <w:rFonts w:ascii="Times New Roman" w:hAnsi="Times New Roman" w:cs="Times New Roman"/>
          <w:sz w:val="28"/>
          <w:szCs w:val="28"/>
        </w:rPr>
        <w:t>в</w:t>
      </w:r>
      <w:r w:rsidRPr="00A3722D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"Интернет" объявлени</w:t>
      </w:r>
      <w:r w:rsidR="00624740">
        <w:rPr>
          <w:rFonts w:ascii="Times New Roman" w:hAnsi="Times New Roman" w:cs="Times New Roman"/>
          <w:sz w:val="28"/>
          <w:szCs w:val="28"/>
        </w:rPr>
        <w:t>я</w:t>
      </w:r>
      <w:r w:rsidRPr="00A3722D">
        <w:rPr>
          <w:rFonts w:ascii="Times New Roman" w:hAnsi="Times New Roman" w:cs="Times New Roman"/>
          <w:sz w:val="28"/>
          <w:szCs w:val="28"/>
        </w:rPr>
        <w:t xml:space="preserve"> о проведении отбора с указанием:</w:t>
      </w:r>
    </w:p>
    <w:p w:rsidR="00817696" w:rsidRPr="00A3722D" w:rsidRDefault="00817696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сроков проведения отбора;</w:t>
      </w:r>
    </w:p>
    <w:p w:rsidR="00817696" w:rsidRPr="00A3722D" w:rsidRDefault="00817696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наименования, места нахождения, почтового адреса, адреса электронной почты </w:t>
      </w:r>
      <w:r w:rsidR="00624740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Pr="00A3722D">
        <w:rPr>
          <w:rFonts w:ascii="Times New Roman" w:hAnsi="Times New Roman" w:cs="Times New Roman"/>
          <w:sz w:val="28"/>
          <w:szCs w:val="28"/>
        </w:rPr>
        <w:t>;</w:t>
      </w:r>
    </w:p>
    <w:p w:rsidR="00817696" w:rsidRPr="00A3722D" w:rsidRDefault="00817696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 в соответствии с </w:t>
      </w:r>
      <w:hyperlink w:anchor="P138" w:history="1">
        <w:r w:rsidRPr="00F2378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F23782" w:rsidRPr="00F23782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Pr="00F23782">
        <w:rPr>
          <w:rFonts w:ascii="Times New Roman" w:hAnsi="Times New Roman" w:cs="Times New Roman"/>
          <w:sz w:val="28"/>
          <w:szCs w:val="28"/>
        </w:rPr>
        <w:t xml:space="preserve"> </w:t>
      </w:r>
      <w:r w:rsidRPr="00A3722D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817696" w:rsidRPr="00A3722D" w:rsidRDefault="00817696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"Интернет", на котором обеспечивается проведение отбора;</w:t>
      </w:r>
    </w:p>
    <w:p w:rsidR="00817696" w:rsidRPr="00A3722D" w:rsidRDefault="00817696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 xml:space="preserve">требований к </w:t>
      </w:r>
      <w:r w:rsidR="00624740">
        <w:rPr>
          <w:rFonts w:ascii="Times New Roman" w:hAnsi="Times New Roman" w:cs="Times New Roman"/>
          <w:sz w:val="28"/>
          <w:szCs w:val="28"/>
        </w:rPr>
        <w:t>работодателю</w:t>
      </w:r>
      <w:r w:rsidRPr="00A3722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51" w:history="1">
        <w:r w:rsidRPr="0062474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624740" w:rsidRPr="00624740">
          <w:rPr>
            <w:rFonts w:ascii="Times New Roman" w:hAnsi="Times New Roman" w:cs="Times New Roman"/>
            <w:sz w:val="28"/>
            <w:szCs w:val="28"/>
          </w:rPr>
          <w:t>1.8</w:t>
        </w:r>
      </w:hyperlink>
      <w:r w:rsidRPr="00A3722D">
        <w:rPr>
          <w:rFonts w:ascii="Times New Roman" w:hAnsi="Times New Roman" w:cs="Times New Roman"/>
          <w:sz w:val="28"/>
          <w:szCs w:val="28"/>
        </w:rPr>
        <w:t xml:space="preserve"> настоящего Порядка и перечня документов, представляемых </w:t>
      </w:r>
      <w:r w:rsidR="00624740">
        <w:rPr>
          <w:rFonts w:ascii="Times New Roman" w:hAnsi="Times New Roman" w:cs="Times New Roman"/>
          <w:sz w:val="28"/>
          <w:szCs w:val="28"/>
        </w:rPr>
        <w:t>работодателем</w:t>
      </w:r>
      <w:r w:rsidRPr="00A3722D">
        <w:rPr>
          <w:rFonts w:ascii="Times New Roman" w:hAnsi="Times New Roman" w:cs="Times New Roman"/>
          <w:sz w:val="28"/>
          <w:szCs w:val="28"/>
        </w:rPr>
        <w:t xml:space="preserve"> для подтверждения его соответствия указанным требованиям;</w:t>
      </w:r>
    </w:p>
    <w:p w:rsidR="00817696" w:rsidRPr="008C5009" w:rsidRDefault="00817696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 xml:space="preserve">порядка подачи заявок и требований, предъявляемых к форме и содержанию заявок, подаваемых </w:t>
      </w:r>
      <w:r w:rsidR="00624740">
        <w:rPr>
          <w:rFonts w:ascii="Times New Roman" w:hAnsi="Times New Roman" w:cs="Times New Roman"/>
          <w:sz w:val="28"/>
          <w:szCs w:val="28"/>
        </w:rPr>
        <w:t>работодателем</w:t>
      </w:r>
      <w:r w:rsidRPr="00A3722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72" w:history="1">
        <w:r w:rsidRPr="008C5009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8C5009" w:rsidRPr="008C5009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8C500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9" w:history="1">
        <w:r w:rsidR="008C5009" w:rsidRPr="008C5009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8C500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17696" w:rsidRPr="00A3722D" w:rsidRDefault="00817696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817696" w:rsidRPr="00A3722D" w:rsidRDefault="00817696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 xml:space="preserve">правил рассмотрения заявок в соответствии с </w:t>
      </w:r>
      <w:hyperlink w:anchor="P93" w:history="1">
        <w:r w:rsidRPr="00371D3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371D3C" w:rsidRPr="00371D3C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A3722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17696" w:rsidRPr="00A3722D" w:rsidRDefault="00817696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 xml:space="preserve">порядка предоставления </w:t>
      </w:r>
      <w:r w:rsidR="00624740">
        <w:rPr>
          <w:rFonts w:ascii="Times New Roman" w:hAnsi="Times New Roman" w:cs="Times New Roman"/>
          <w:sz w:val="28"/>
          <w:szCs w:val="28"/>
        </w:rPr>
        <w:t>работодателям</w:t>
      </w:r>
      <w:r w:rsidRPr="00A3722D">
        <w:rPr>
          <w:rFonts w:ascii="Times New Roman" w:hAnsi="Times New Roman" w:cs="Times New Roman"/>
          <w:sz w:val="28"/>
          <w:szCs w:val="28"/>
        </w:rPr>
        <w:t xml:space="preserve"> разъяснений положений объявления о проведении отбора, даты начала и окончания срока такого предоставления;</w:t>
      </w:r>
    </w:p>
    <w:p w:rsidR="00817696" w:rsidRPr="00A3722D" w:rsidRDefault="00817696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срока, в течение которого победитель отбора должен подписать соглашение о предоставлении субсидии (далее - соглашение);</w:t>
      </w:r>
    </w:p>
    <w:p w:rsidR="00817696" w:rsidRPr="00A3722D" w:rsidRDefault="00817696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условия признания победителя отбора уклонившимся от заключения соглашения;</w:t>
      </w:r>
    </w:p>
    <w:p w:rsidR="00817696" w:rsidRPr="00A3722D" w:rsidRDefault="00817696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даты размещения результатов отбора на едином портале бюджетной системы Российской Федерации в информационно-телекоммуникационной сети "Интернет" и на официальн</w:t>
      </w:r>
      <w:r w:rsidR="0036205F">
        <w:rPr>
          <w:rFonts w:ascii="Times New Roman" w:hAnsi="Times New Roman" w:cs="Times New Roman"/>
          <w:sz w:val="28"/>
          <w:szCs w:val="28"/>
        </w:rPr>
        <w:t>ых</w:t>
      </w:r>
      <w:r w:rsidRPr="00A3722D">
        <w:rPr>
          <w:rFonts w:ascii="Times New Roman" w:hAnsi="Times New Roman" w:cs="Times New Roman"/>
          <w:sz w:val="28"/>
          <w:szCs w:val="28"/>
        </w:rPr>
        <w:t xml:space="preserve"> сайт</w:t>
      </w:r>
      <w:r w:rsidR="0036205F">
        <w:rPr>
          <w:rFonts w:ascii="Times New Roman" w:hAnsi="Times New Roman" w:cs="Times New Roman"/>
          <w:sz w:val="28"/>
          <w:szCs w:val="28"/>
        </w:rPr>
        <w:t>ах</w:t>
      </w:r>
      <w:r w:rsidRPr="00A3722D">
        <w:rPr>
          <w:rFonts w:ascii="Times New Roman" w:hAnsi="Times New Roman" w:cs="Times New Roman"/>
          <w:sz w:val="28"/>
          <w:szCs w:val="28"/>
        </w:rPr>
        <w:t xml:space="preserve"> </w:t>
      </w:r>
      <w:r w:rsidR="0036205F">
        <w:rPr>
          <w:rFonts w:ascii="Times New Roman" w:hAnsi="Times New Roman" w:cs="Times New Roman"/>
          <w:sz w:val="28"/>
          <w:szCs w:val="28"/>
        </w:rPr>
        <w:t>центров занятости населения</w:t>
      </w:r>
      <w:r w:rsidRPr="00A3722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которая не может быть позднее 14-го календарного дня, следующего за днем определения победителя отбора;</w:t>
      </w:r>
    </w:p>
    <w:p w:rsidR="00817696" w:rsidRPr="00A3722D" w:rsidRDefault="00817696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 xml:space="preserve">критериев отбора </w:t>
      </w:r>
      <w:r w:rsidR="00C60276">
        <w:rPr>
          <w:rFonts w:ascii="Times New Roman" w:hAnsi="Times New Roman" w:cs="Times New Roman"/>
          <w:sz w:val="28"/>
          <w:szCs w:val="28"/>
        </w:rPr>
        <w:t>работодателей</w:t>
      </w:r>
      <w:r w:rsidRPr="00A3722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48" w:history="1">
        <w:r w:rsidRPr="00C6027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C60276" w:rsidRPr="00C60276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C60276">
        <w:rPr>
          <w:rFonts w:ascii="Times New Roman" w:hAnsi="Times New Roman" w:cs="Times New Roman"/>
          <w:sz w:val="28"/>
          <w:szCs w:val="28"/>
        </w:rPr>
        <w:t xml:space="preserve"> н</w:t>
      </w:r>
      <w:r w:rsidRPr="00A3722D">
        <w:rPr>
          <w:rFonts w:ascii="Times New Roman" w:hAnsi="Times New Roman" w:cs="Times New Roman"/>
          <w:sz w:val="28"/>
          <w:szCs w:val="28"/>
        </w:rPr>
        <w:t>астоящего Порядка.</w:t>
      </w:r>
    </w:p>
    <w:p w:rsidR="00FF3E95" w:rsidRDefault="008766A9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94"/>
      <w:bookmarkEnd w:id="8"/>
      <w:r>
        <w:rPr>
          <w:rFonts w:ascii="Times New Roman" w:hAnsi="Times New Roman" w:cs="Times New Roman"/>
          <w:sz w:val="28"/>
          <w:szCs w:val="28"/>
        </w:rPr>
        <w:t>10</w:t>
      </w:r>
      <w:r w:rsidR="00390828" w:rsidRPr="000E3693">
        <w:rPr>
          <w:rFonts w:ascii="Times New Roman" w:hAnsi="Times New Roman" w:cs="Times New Roman"/>
          <w:sz w:val="28"/>
          <w:szCs w:val="28"/>
        </w:rPr>
        <w:t xml:space="preserve">. </w:t>
      </w:r>
      <w:r w:rsidR="00071ED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участия в отборе</w:t>
      </w:r>
      <w:r w:rsidR="00FF3E95" w:rsidRPr="000E3693">
        <w:rPr>
          <w:rFonts w:ascii="Times New Roman" w:hAnsi="Times New Roman" w:cs="Times New Roman"/>
          <w:sz w:val="28"/>
          <w:szCs w:val="28"/>
        </w:rPr>
        <w:t xml:space="preserve"> работодатель </w:t>
      </w:r>
      <w:r w:rsidRPr="00A3722D">
        <w:rPr>
          <w:rFonts w:ascii="Times New Roman" w:hAnsi="Times New Roman" w:cs="Times New Roman"/>
          <w:sz w:val="28"/>
          <w:szCs w:val="28"/>
        </w:rPr>
        <w:t>в срок, указанный в объявлении о проведении отбора,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722D">
        <w:rPr>
          <w:rFonts w:ascii="Times New Roman" w:hAnsi="Times New Roman" w:cs="Times New Roman"/>
          <w:sz w:val="28"/>
          <w:szCs w:val="28"/>
        </w:rPr>
        <w:t xml:space="preserve">т </w:t>
      </w:r>
      <w:r w:rsidR="00FF3E95" w:rsidRPr="000E3693">
        <w:rPr>
          <w:rFonts w:ascii="Times New Roman" w:hAnsi="Times New Roman" w:cs="Times New Roman"/>
          <w:sz w:val="28"/>
          <w:szCs w:val="28"/>
        </w:rPr>
        <w:t xml:space="preserve">в центр занятости населения по месту своего нахождения (нахождения филиала работодателя) </w:t>
      </w:r>
      <w:hyperlink w:anchor="P202" w:history="1">
        <w:r w:rsidR="00FF3E95" w:rsidRPr="000E3693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r w:rsidR="00FF3E95" w:rsidRPr="000E3693">
        <w:rPr>
          <w:rFonts w:ascii="Times New Roman" w:hAnsi="Times New Roman" w:cs="Times New Roman"/>
          <w:sz w:val="28"/>
          <w:szCs w:val="28"/>
        </w:rPr>
        <w:t xml:space="preserve"> </w:t>
      </w:r>
      <w:r w:rsidRPr="00A3722D">
        <w:rPr>
          <w:rFonts w:ascii="Times New Roman" w:hAnsi="Times New Roman" w:cs="Times New Roman"/>
          <w:sz w:val="28"/>
          <w:szCs w:val="28"/>
        </w:rPr>
        <w:t>включающую следующие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766A9" w:rsidRPr="00A3722D" w:rsidRDefault="001649E6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195" w:history="1">
        <w:r w:rsidR="008766A9" w:rsidRPr="00F12CEF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8766A9" w:rsidRPr="00F12CEF">
        <w:rPr>
          <w:rFonts w:ascii="Times New Roman" w:hAnsi="Times New Roman" w:cs="Times New Roman"/>
          <w:sz w:val="28"/>
          <w:szCs w:val="28"/>
        </w:rPr>
        <w:t xml:space="preserve"> </w:t>
      </w:r>
      <w:r w:rsidR="008766A9" w:rsidRPr="00A3722D">
        <w:rPr>
          <w:rFonts w:ascii="Times New Roman" w:hAnsi="Times New Roman" w:cs="Times New Roman"/>
          <w:sz w:val="28"/>
          <w:szCs w:val="28"/>
        </w:rPr>
        <w:t xml:space="preserve">на участие в отборе, включающее в себя согласие на публикацию (размещение) в информационно-телекоммуникационной сети "Интернет" информации о </w:t>
      </w:r>
      <w:r w:rsidR="008766A9">
        <w:rPr>
          <w:rFonts w:ascii="Times New Roman" w:hAnsi="Times New Roman" w:cs="Times New Roman"/>
          <w:sz w:val="28"/>
          <w:szCs w:val="28"/>
        </w:rPr>
        <w:t>работодателе</w:t>
      </w:r>
      <w:r w:rsidR="008766A9" w:rsidRPr="00A3722D">
        <w:rPr>
          <w:rFonts w:ascii="Times New Roman" w:hAnsi="Times New Roman" w:cs="Times New Roman"/>
          <w:sz w:val="28"/>
          <w:szCs w:val="28"/>
        </w:rPr>
        <w:t xml:space="preserve">, о подаваемой заявке, иной информации о </w:t>
      </w:r>
      <w:r w:rsidR="008766A9">
        <w:rPr>
          <w:rFonts w:ascii="Times New Roman" w:hAnsi="Times New Roman" w:cs="Times New Roman"/>
          <w:sz w:val="28"/>
          <w:szCs w:val="28"/>
        </w:rPr>
        <w:t>работодателе</w:t>
      </w:r>
      <w:r w:rsidR="008766A9" w:rsidRPr="00A3722D">
        <w:rPr>
          <w:rFonts w:ascii="Times New Roman" w:hAnsi="Times New Roman" w:cs="Times New Roman"/>
          <w:sz w:val="28"/>
          <w:szCs w:val="28"/>
        </w:rPr>
        <w:t>, связанной с отбором, по форме согласно приложению к настоящему Порядку;</w:t>
      </w:r>
    </w:p>
    <w:p w:rsidR="008766A9" w:rsidRPr="00A3722D" w:rsidRDefault="008766A9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копии действующих учредительных документов;</w:t>
      </w:r>
    </w:p>
    <w:p w:rsidR="008766A9" w:rsidRPr="00A3722D" w:rsidRDefault="008766A9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 xml:space="preserve">гарантийное письмо, подтверждающее соответствие </w:t>
      </w:r>
      <w:r>
        <w:rPr>
          <w:rFonts w:ascii="Times New Roman" w:hAnsi="Times New Roman" w:cs="Times New Roman"/>
          <w:sz w:val="28"/>
          <w:szCs w:val="28"/>
        </w:rPr>
        <w:t>работодателя</w:t>
      </w:r>
      <w:r w:rsidRPr="00A3722D">
        <w:rPr>
          <w:rFonts w:ascii="Times New Roman" w:hAnsi="Times New Roman" w:cs="Times New Roman"/>
          <w:sz w:val="28"/>
          <w:szCs w:val="28"/>
        </w:rPr>
        <w:t xml:space="preserve"> требованиям, предусмотренным </w:t>
      </w:r>
      <w:hyperlink w:anchor="P53" w:history="1">
        <w:r w:rsidRPr="008766A9">
          <w:rPr>
            <w:rFonts w:ascii="Times New Roman" w:hAnsi="Times New Roman" w:cs="Times New Roman"/>
            <w:sz w:val="28"/>
            <w:szCs w:val="28"/>
          </w:rPr>
          <w:t>абзацами третьим</w:t>
        </w:r>
      </w:hyperlink>
      <w:r w:rsidRPr="008766A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6" w:history="1">
        <w:r w:rsidRPr="008766A9">
          <w:rPr>
            <w:rFonts w:ascii="Times New Roman" w:hAnsi="Times New Roman" w:cs="Times New Roman"/>
            <w:sz w:val="28"/>
            <w:szCs w:val="28"/>
          </w:rPr>
          <w:t>шестым пункта 1.8</w:t>
        </w:r>
      </w:hyperlink>
      <w:r w:rsidRPr="008766A9">
        <w:rPr>
          <w:rFonts w:ascii="Times New Roman" w:hAnsi="Times New Roman" w:cs="Times New Roman"/>
          <w:sz w:val="28"/>
          <w:szCs w:val="28"/>
        </w:rPr>
        <w:t xml:space="preserve"> </w:t>
      </w:r>
      <w:r w:rsidRPr="00A3722D">
        <w:rPr>
          <w:rFonts w:ascii="Times New Roman" w:hAnsi="Times New Roman" w:cs="Times New Roman"/>
          <w:sz w:val="28"/>
          <w:szCs w:val="28"/>
        </w:rPr>
        <w:t>настоящего Порядка, на 1 число месяца подачи заявки;</w:t>
      </w:r>
    </w:p>
    <w:p w:rsidR="008766A9" w:rsidRPr="00A3722D" w:rsidRDefault="008766A9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P77"/>
      <w:bookmarkEnd w:id="9"/>
      <w:r w:rsidRPr="00A3722D">
        <w:rPr>
          <w:rFonts w:ascii="Times New Roman" w:hAnsi="Times New Roman" w:cs="Times New Roman"/>
          <w:sz w:val="28"/>
          <w:szCs w:val="28"/>
        </w:rPr>
        <w:lastRenderedPageBreak/>
        <w:t>утвержденн</w:t>
      </w:r>
      <w:r w:rsidR="00743FBD">
        <w:rPr>
          <w:rFonts w:ascii="Times New Roman" w:hAnsi="Times New Roman" w:cs="Times New Roman"/>
          <w:sz w:val="28"/>
          <w:szCs w:val="28"/>
        </w:rPr>
        <w:t>ый</w:t>
      </w:r>
      <w:r w:rsidRPr="00A3722D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482B0F">
        <w:rPr>
          <w:rFonts w:ascii="Times New Roman" w:hAnsi="Times New Roman" w:cs="Times New Roman"/>
          <w:sz w:val="28"/>
          <w:szCs w:val="28"/>
        </w:rPr>
        <w:t>работодателя</w:t>
      </w:r>
      <w:r w:rsidRPr="00A3722D">
        <w:rPr>
          <w:rFonts w:ascii="Times New Roman" w:hAnsi="Times New Roman" w:cs="Times New Roman"/>
          <w:sz w:val="28"/>
          <w:szCs w:val="28"/>
        </w:rPr>
        <w:t xml:space="preserve"> </w:t>
      </w:r>
      <w:r w:rsidR="00743FBD">
        <w:rPr>
          <w:rFonts w:ascii="Times New Roman" w:hAnsi="Times New Roman" w:cs="Times New Roman"/>
          <w:sz w:val="28"/>
          <w:szCs w:val="28"/>
        </w:rPr>
        <w:t>расчет затрат</w:t>
      </w:r>
      <w:r w:rsidRPr="00A3722D">
        <w:rPr>
          <w:rFonts w:ascii="Times New Roman" w:hAnsi="Times New Roman" w:cs="Times New Roman"/>
          <w:sz w:val="28"/>
          <w:szCs w:val="28"/>
        </w:rPr>
        <w:t xml:space="preserve"> по направлениям, указанным в </w:t>
      </w:r>
      <w:hyperlink w:anchor="P83" w:history="1">
        <w:r w:rsidRPr="008C71E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8C71E7" w:rsidRPr="008C71E7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A3722D">
        <w:rPr>
          <w:rFonts w:ascii="Times New Roman" w:hAnsi="Times New Roman" w:cs="Times New Roman"/>
          <w:sz w:val="28"/>
          <w:szCs w:val="28"/>
        </w:rPr>
        <w:t xml:space="preserve"> настоящего Порядка, с приложением финансово-экономического обоснования, содержащего калькуляцию планируемых направлений расходов с указанием информации, обосновывающей их размер, а также источника ее получения (счета, заключенные договоры, коммерческие предложения поставщиков товаров и услуг, локальные нормативные акты, информация о ценах изготовителя,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"Интернет") при подаче заявки на финансовое обеспечение затрат</w:t>
      </w:r>
      <w:r w:rsidR="00743FBD">
        <w:rPr>
          <w:rFonts w:ascii="Times New Roman" w:hAnsi="Times New Roman" w:cs="Times New Roman"/>
          <w:sz w:val="28"/>
          <w:szCs w:val="28"/>
        </w:rPr>
        <w:t xml:space="preserve">, с указанием </w:t>
      </w:r>
      <w:r w:rsidR="00D5550C">
        <w:rPr>
          <w:rFonts w:ascii="Times New Roman" w:hAnsi="Times New Roman" w:cs="Times New Roman"/>
          <w:sz w:val="28"/>
          <w:szCs w:val="28"/>
        </w:rPr>
        <w:t xml:space="preserve">планируемого </w:t>
      </w:r>
      <w:r w:rsidR="00743FBD">
        <w:rPr>
          <w:rFonts w:ascii="Times New Roman" w:hAnsi="Times New Roman" w:cs="Times New Roman"/>
          <w:sz w:val="28"/>
          <w:szCs w:val="28"/>
        </w:rPr>
        <w:t>среднего размера общих затрат, связанных с организацией обучения, в расчете на одного работника</w:t>
      </w:r>
      <w:r w:rsidR="00D5550C">
        <w:rPr>
          <w:rFonts w:ascii="Times New Roman" w:hAnsi="Times New Roman" w:cs="Times New Roman"/>
          <w:sz w:val="28"/>
          <w:szCs w:val="28"/>
        </w:rPr>
        <w:t>, который не должен превышать</w:t>
      </w:r>
      <w:r w:rsidR="00D158BC">
        <w:rPr>
          <w:rFonts w:ascii="Times New Roman" w:hAnsi="Times New Roman" w:cs="Times New Roman"/>
          <w:sz w:val="28"/>
          <w:szCs w:val="28"/>
        </w:rPr>
        <w:t xml:space="preserve"> </w:t>
      </w:r>
      <w:r w:rsidR="00D158BC" w:rsidRPr="00D158BC">
        <w:rPr>
          <w:rFonts w:ascii="Times New Roman" w:hAnsi="Times New Roman" w:cs="Times New Roman"/>
          <w:sz w:val="28"/>
          <w:szCs w:val="28"/>
        </w:rPr>
        <w:t>средн</w:t>
      </w:r>
      <w:r w:rsidR="00D158BC">
        <w:rPr>
          <w:rFonts w:ascii="Times New Roman" w:hAnsi="Times New Roman" w:cs="Times New Roman"/>
          <w:sz w:val="28"/>
          <w:szCs w:val="28"/>
        </w:rPr>
        <w:t>юю</w:t>
      </w:r>
      <w:r w:rsidR="00D158BC" w:rsidRPr="00D158BC">
        <w:rPr>
          <w:rFonts w:ascii="Times New Roman" w:hAnsi="Times New Roman" w:cs="Times New Roman"/>
          <w:sz w:val="28"/>
          <w:szCs w:val="28"/>
        </w:rPr>
        <w:t xml:space="preserve"> стоимость обучения из расчета на одного обучающегося по основным программам профессионального обучения и дополнительным профессиональным программам (равн</w:t>
      </w:r>
      <w:r w:rsidR="00D158BC">
        <w:rPr>
          <w:rFonts w:ascii="Times New Roman" w:hAnsi="Times New Roman" w:cs="Times New Roman"/>
          <w:sz w:val="28"/>
          <w:szCs w:val="28"/>
        </w:rPr>
        <w:t>ую</w:t>
      </w:r>
      <w:r w:rsidR="00D158BC" w:rsidRPr="00D158BC">
        <w:rPr>
          <w:rFonts w:ascii="Times New Roman" w:hAnsi="Times New Roman" w:cs="Times New Roman"/>
          <w:sz w:val="28"/>
          <w:szCs w:val="28"/>
        </w:rPr>
        <w:t xml:space="preserve"> 59,58 тыс. рублей)</w:t>
      </w:r>
      <w:r w:rsidR="00D158BC">
        <w:rPr>
          <w:rFonts w:ascii="Times New Roman" w:hAnsi="Times New Roman" w:cs="Times New Roman"/>
          <w:sz w:val="28"/>
          <w:szCs w:val="28"/>
        </w:rPr>
        <w:t xml:space="preserve">, установленную Постановлением Правительства РФ от </w:t>
      </w:r>
      <w:r w:rsidR="00151B05">
        <w:rPr>
          <w:rFonts w:ascii="Times New Roman" w:hAnsi="Times New Roman" w:cs="Times New Roman"/>
          <w:sz w:val="28"/>
          <w:szCs w:val="28"/>
        </w:rPr>
        <w:t>18 марта 2022 г.</w:t>
      </w:r>
      <w:r w:rsidR="00D158BC">
        <w:rPr>
          <w:rFonts w:ascii="Times New Roman" w:hAnsi="Times New Roman" w:cs="Times New Roman"/>
          <w:sz w:val="28"/>
          <w:szCs w:val="28"/>
        </w:rPr>
        <w:t xml:space="preserve"> №</w:t>
      </w:r>
      <w:r w:rsidR="00151B05">
        <w:rPr>
          <w:rFonts w:ascii="Times New Roman" w:hAnsi="Times New Roman" w:cs="Times New Roman"/>
          <w:sz w:val="28"/>
          <w:szCs w:val="28"/>
        </w:rPr>
        <w:t>409</w:t>
      </w:r>
      <w:r w:rsidRPr="00A3722D">
        <w:rPr>
          <w:rFonts w:ascii="Times New Roman" w:hAnsi="Times New Roman" w:cs="Times New Roman"/>
          <w:sz w:val="28"/>
          <w:szCs w:val="28"/>
        </w:rPr>
        <w:t>;</w:t>
      </w:r>
    </w:p>
    <w:p w:rsidR="008766A9" w:rsidRPr="00A3722D" w:rsidRDefault="008766A9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P78"/>
      <w:bookmarkEnd w:id="10"/>
      <w:r w:rsidRPr="00A3722D">
        <w:rPr>
          <w:rFonts w:ascii="Times New Roman" w:hAnsi="Times New Roman" w:cs="Times New Roman"/>
          <w:sz w:val="28"/>
          <w:szCs w:val="28"/>
        </w:rPr>
        <w:t xml:space="preserve">документы, подтверждающие фактически произведенные затраты по направлениям, указанным </w:t>
      </w:r>
      <w:r w:rsidRPr="008C71E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83" w:history="1">
        <w:r w:rsidRPr="008C71E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8C71E7" w:rsidRPr="008C71E7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A3722D">
        <w:rPr>
          <w:rFonts w:ascii="Times New Roman" w:hAnsi="Times New Roman" w:cs="Times New Roman"/>
          <w:sz w:val="28"/>
          <w:szCs w:val="28"/>
        </w:rPr>
        <w:t xml:space="preserve"> настоящего Порядка (смету затрат, договоры и приложения к ним, платежные документы (платежные поручения, приходные и расходные ордера), локальные нормативные акты, счета, универсальные передаточные документы, счета-фактуры, акты выполненных работ (оказанных услуг), накладные</w:t>
      </w:r>
      <w:r w:rsidR="001F1D7E">
        <w:rPr>
          <w:rFonts w:ascii="Times New Roman" w:hAnsi="Times New Roman" w:cs="Times New Roman"/>
          <w:sz w:val="28"/>
          <w:szCs w:val="28"/>
        </w:rPr>
        <w:t xml:space="preserve">, списки </w:t>
      </w:r>
      <w:r w:rsidR="00B62BB2">
        <w:rPr>
          <w:rFonts w:ascii="Times New Roman" w:hAnsi="Times New Roman" w:cs="Times New Roman"/>
          <w:sz w:val="28"/>
          <w:szCs w:val="28"/>
        </w:rPr>
        <w:t xml:space="preserve">завершивших обучение </w:t>
      </w:r>
      <w:r w:rsidR="001F1D7E">
        <w:rPr>
          <w:rFonts w:ascii="Times New Roman" w:hAnsi="Times New Roman" w:cs="Times New Roman"/>
          <w:sz w:val="28"/>
          <w:szCs w:val="28"/>
        </w:rPr>
        <w:t xml:space="preserve">работников, приказы образовательных организаций, табели посещаемости работников, копии ведомости выдачи документов о квалификации, копии документов о квалификации, </w:t>
      </w:r>
      <w:r w:rsidR="00B62BB2">
        <w:rPr>
          <w:rFonts w:ascii="Times New Roman" w:hAnsi="Times New Roman" w:cs="Times New Roman"/>
          <w:sz w:val="28"/>
          <w:szCs w:val="28"/>
        </w:rPr>
        <w:t xml:space="preserve">данные фото- и (или) </w:t>
      </w:r>
      <w:proofErr w:type="spellStart"/>
      <w:r w:rsidR="00B62BB2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="00B62BB2">
        <w:rPr>
          <w:rFonts w:ascii="Times New Roman" w:hAnsi="Times New Roman" w:cs="Times New Roman"/>
          <w:sz w:val="28"/>
          <w:szCs w:val="28"/>
        </w:rPr>
        <w:t xml:space="preserve"> оказания образовательных услуг работникам, документы, подтверждающие сохранение занятости работников</w:t>
      </w:r>
      <w:r w:rsidRPr="00A3722D">
        <w:rPr>
          <w:rFonts w:ascii="Times New Roman" w:hAnsi="Times New Roman" w:cs="Times New Roman"/>
          <w:sz w:val="28"/>
          <w:szCs w:val="28"/>
        </w:rPr>
        <w:t>), при подаче заявки на возмещение затрат.</w:t>
      </w:r>
    </w:p>
    <w:p w:rsidR="008766A9" w:rsidRDefault="00F12CEF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>копии документов, подтверждающих наличие работников организации, находящихся под риском увольнения (приказы о введении режима неполного рабочего времени, объявлении простоя, временной остановки работ, предоставлении отпусков без сохранения заработной платы, проведении мероприятий по высвобождению работников)</w:t>
      </w:r>
      <w:r w:rsidR="00456E2C">
        <w:rPr>
          <w:rFonts w:ascii="Times New Roman" w:hAnsi="Times New Roman" w:cs="Times New Roman"/>
          <w:sz w:val="28"/>
          <w:szCs w:val="28"/>
        </w:rPr>
        <w:t>.</w:t>
      </w:r>
    </w:p>
    <w:p w:rsidR="00456E2C" w:rsidRPr="00A3722D" w:rsidRDefault="00456E2C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</w:t>
      </w:r>
      <w:r w:rsidRPr="00A3722D">
        <w:rPr>
          <w:rFonts w:ascii="Times New Roman" w:hAnsi="Times New Roman" w:cs="Times New Roman"/>
          <w:sz w:val="28"/>
          <w:szCs w:val="28"/>
        </w:rPr>
        <w:t xml:space="preserve"> также вправе представить в </w:t>
      </w:r>
      <w:r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A3722D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bookmarkStart w:id="11" w:name="P80"/>
    <w:bookmarkEnd w:id="11"/>
    <w:p w:rsidR="00456E2C" w:rsidRPr="00A3722D" w:rsidRDefault="00456E2C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E2C">
        <w:rPr>
          <w:rFonts w:ascii="Times New Roman" w:hAnsi="Times New Roman" w:cs="Times New Roman"/>
          <w:sz w:val="28"/>
          <w:szCs w:val="28"/>
        </w:rPr>
        <w:fldChar w:fldCharType="begin"/>
      </w:r>
      <w:r w:rsidRPr="00456E2C">
        <w:rPr>
          <w:rFonts w:ascii="Times New Roman" w:hAnsi="Times New Roman" w:cs="Times New Roman"/>
          <w:sz w:val="28"/>
          <w:szCs w:val="28"/>
        </w:rPr>
        <w:instrText xml:space="preserve"> HYPERLINK "consultantplus://offline/ref=30A24C5631BEA706E48AC1969CB7349C489ACEE9875AAFD32DAE592BE31DFD1CEE16ABD625930839365670F3091FA6D09D206E23B58091E55CxCH" </w:instrText>
      </w:r>
      <w:r w:rsidRPr="00456E2C">
        <w:rPr>
          <w:rFonts w:ascii="Times New Roman" w:hAnsi="Times New Roman" w:cs="Times New Roman"/>
          <w:sz w:val="28"/>
          <w:szCs w:val="28"/>
        </w:rPr>
        <w:fldChar w:fldCharType="separate"/>
      </w:r>
      <w:r w:rsidRPr="00456E2C">
        <w:rPr>
          <w:rFonts w:ascii="Times New Roman" w:hAnsi="Times New Roman" w:cs="Times New Roman"/>
          <w:sz w:val="28"/>
          <w:szCs w:val="28"/>
        </w:rPr>
        <w:t>справку</w:t>
      </w:r>
      <w:r w:rsidRPr="00456E2C">
        <w:rPr>
          <w:rFonts w:ascii="Times New Roman" w:hAnsi="Times New Roman" w:cs="Times New Roman"/>
          <w:sz w:val="28"/>
          <w:szCs w:val="28"/>
        </w:rPr>
        <w:fldChar w:fldCharType="end"/>
      </w:r>
      <w:r w:rsidRPr="00A3722D">
        <w:rPr>
          <w:rFonts w:ascii="Times New Roman" w:hAnsi="Times New Roman" w:cs="Times New Roman"/>
          <w:sz w:val="28"/>
          <w:szCs w:val="28"/>
        </w:rPr>
        <w:t xml:space="preserve">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выданную на 1 число месяца подачи заявки по форме, утвержденной приказом Федеральной налоговой службы от 20 января 2017 г. N ММВ-7-8/20@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722D">
        <w:rPr>
          <w:rFonts w:ascii="Times New Roman" w:hAnsi="Times New Roman" w:cs="Times New Roman"/>
          <w:sz w:val="28"/>
          <w:szCs w:val="28"/>
        </w:rPr>
        <w:t xml:space="preserve">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порядка ее заполнения и </w:t>
      </w:r>
      <w:r w:rsidRPr="00A3722D">
        <w:rPr>
          <w:rFonts w:ascii="Times New Roman" w:hAnsi="Times New Roman" w:cs="Times New Roman"/>
          <w:sz w:val="28"/>
          <w:szCs w:val="28"/>
        </w:rPr>
        <w:lastRenderedPageBreak/>
        <w:t>формата ее представления в электронной форме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722D">
        <w:rPr>
          <w:rFonts w:ascii="Times New Roman" w:hAnsi="Times New Roman" w:cs="Times New Roman"/>
          <w:sz w:val="28"/>
          <w:szCs w:val="28"/>
        </w:rPr>
        <w:t>;</w:t>
      </w:r>
    </w:p>
    <w:p w:rsidR="00456E2C" w:rsidRPr="00A3722D" w:rsidRDefault="00456E2C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P81"/>
      <w:bookmarkEnd w:id="12"/>
      <w:r w:rsidRPr="00A3722D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лиц, выданную по состоянию на 1 число месяца подачи заявки и заверенную в установленном законодательством Российской Федерации порядке.</w:t>
      </w:r>
    </w:p>
    <w:p w:rsidR="00456E2C" w:rsidRPr="00A3722D" w:rsidRDefault="00456E2C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 xml:space="preserve">В случае непредставления </w:t>
      </w:r>
      <w:r>
        <w:rPr>
          <w:rFonts w:ascii="Times New Roman" w:hAnsi="Times New Roman" w:cs="Times New Roman"/>
          <w:sz w:val="28"/>
          <w:szCs w:val="28"/>
        </w:rPr>
        <w:t>работодателем</w:t>
      </w:r>
      <w:r w:rsidRPr="00A3722D"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hyperlink w:anchor="P80" w:history="1">
        <w:r w:rsidRPr="000F1997">
          <w:rPr>
            <w:rFonts w:ascii="Times New Roman" w:hAnsi="Times New Roman" w:cs="Times New Roman"/>
            <w:sz w:val="28"/>
            <w:szCs w:val="28"/>
          </w:rPr>
          <w:t>абзацах девятом</w:t>
        </w:r>
      </w:hyperlink>
      <w:r w:rsidRPr="000F199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1" w:history="1">
        <w:r w:rsidRPr="000F1997">
          <w:rPr>
            <w:rFonts w:ascii="Times New Roman" w:hAnsi="Times New Roman" w:cs="Times New Roman"/>
            <w:sz w:val="28"/>
            <w:szCs w:val="28"/>
          </w:rPr>
          <w:t>десятом</w:t>
        </w:r>
      </w:hyperlink>
      <w:r w:rsidRPr="00A3722D">
        <w:rPr>
          <w:rFonts w:ascii="Times New Roman" w:hAnsi="Times New Roman" w:cs="Times New Roman"/>
          <w:sz w:val="28"/>
          <w:szCs w:val="28"/>
        </w:rPr>
        <w:t xml:space="preserve"> настоящего пункта, </w:t>
      </w:r>
      <w:r w:rsidR="009A3CCF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A3722D">
        <w:rPr>
          <w:rFonts w:ascii="Times New Roman" w:hAnsi="Times New Roman" w:cs="Times New Roman"/>
          <w:sz w:val="28"/>
          <w:szCs w:val="28"/>
        </w:rPr>
        <w:t xml:space="preserve"> получает указанные сведения посредством информационно-телекоммуникационной сети "Интернет" и (или) в порядке межведомственного информационного взаимодействия.</w:t>
      </w:r>
    </w:p>
    <w:p w:rsidR="00FF3E95" w:rsidRPr="000E3693" w:rsidRDefault="00FF3E9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>Копии документов должны быть заверены подписью руководителя работодателя или его уполномоченного лица (с приложением документов, подтверждающих полномочия в соответствии с законодательством) и скреплены печатью (при наличии печати).</w:t>
      </w:r>
    </w:p>
    <w:p w:rsidR="00FF3E95" w:rsidRPr="000E3693" w:rsidRDefault="00FF3E9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>Работодатель несет ответственность за достоверность представляемых документов (сведений).</w:t>
      </w:r>
    </w:p>
    <w:p w:rsidR="00FF3E95" w:rsidRPr="000E3693" w:rsidRDefault="00FF3E9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P98"/>
      <w:bookmarkEnd w:id="13"/>
      <w:r w:rsidRPr="000E3693">
        <w:rPr>
          <w:rFonts w:ascii="Times New Roman" w:hAnsi="Times New Roman" w:cs="Times New Roman"/>
          <w:sz w:val="28"/>
          <w:szCs w:val="28"/>
        </w:rPr>
        <w:t xml:space="preserve">Документы, представленные работодателем в центр занятости населения позже срока, установленного </w:t>
      </w:r>
      <w:hyperlink w:anchor="P98" w:history="1">
        <w:r w:rsidRPr="000E3693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Pr="000E3693">
        <w:rPr>
          <w:rFonts w:ascii="Times New Roman" w:hAnsi="Times New Roman" w:cs="Times New Roman"/>
          <w:sz w:val="28"/>
          <w:szCs w:val="28"/>
        </w:rPr>
        <w:t xml:space="preserve"> настоящего пункта, рассматриваются при условии </w:t>
      </w:r>
      <w:proofErr w:type="spellStart"/>
      <w:r w:rsidRPr="000E3693">
        <w:rPr>
          <w:rFonts w:ascii="Times New Roman" w:hAnsi="Times New Roman" w:cs="Times New Roman"/>
          <w:sz w:val="28"/>
          <w:szCs w:val="28"/>
        </w:rPr>
        <w:t>неисчерпания</w:t>
      </w:r>
      <w:proofErr w:type="spellEnd"/>
      <w:r w:rsidRPr="000E3693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на предоставление субсидии.</w:t>
      </w:r>
    </w:p>
    <w:p w:rsidR="008C71E7" w:rsidRDefault="00B83C33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01"/>
      <w:bookmarkEnd w:id="14"/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8C71E7" w:rsidRPr="00A3722D">
        <w:rPr>
          <w:rFonts w:ascii="Times New Roman" w:hAnsi="Times New Roman" w:cs="Times New Roman"/>
          <w:sz w:val="28"/>
          <w:szCs w:val="28"/>
        </w:rPr>
        <w:t>Направления расходов (затрат), источником финансового обеспечения (возмещения) которых является субсидия:</w:t>
      </w:r>
    </w:p>
    <w:p w:rsidR="000200CE" w:rsidRDefault="000200CE" w:rsidP="0045571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037">
        <w:rPr>
          <w:rFonts w:ascii="Times New Roman" w:hAnsi="Times New Roman"/>
          <w:sz w:val="28"/>
          <w:szCs w:val="28"/>
        </w:rPr>
        <w:t>оплат</w:t>
      </w:r>
      <w:r>
        <w:rPr>
          <w:rFonts w:ascii="Times New Roman" w:hAnsi="Times New Roman"/>
          <w:sz w:val="28"/>
          <w:szCs w:val="28"/>
        </w:rPr>
        <w:t>а</w:t>
      </w:r>
      <w:r w:rsidRPr="00EC7037">
        <w:rPr>
          <w:rFonts w:ascii="Times New Roman" w:hAnsi="Times New Roman"/>
          <w:sz w:val="28"/>
          <w:szCs w:val="28"/>
        </w:rPr>
        <w:t xml:space="preserve"> услуг организаций, осуществляющих образовательную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:rsidR="000200CE" w:rsidRPr="00EC7037" w:rsidRDefault="000200CE" w:rsidP="0045571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</w:t>
      </w:r>
      <w:r w:rsidRPr="00EC7037">
        <w:rPr>
          <w:rFonts w:ascii="Times New Roman" w:hAnsi="Times New Roman" w:cs="Times New Roman"/>
          <w:sz w:val="28"/>
          <w:szCs w:val="28"/>
        </w:rPr>
        <w:t xml:space="preserve"> стоимости проезда к месту обучения в другую местность и обратно и стоимости провоза багажа в размере фактических расходов, но не выше тарифов, предусмотренных для перевозок железнодорожным транспортом;</w:t>
      </w:r>
    </w:p>
    <w:p w:rsidR="000200CE" w:rsidRPr="00EC7037" w:rsidRDefault="000200CE" w:rsidP="0045571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037">
        <w:rPr>
          <w:rFonts w:ascii="Times New Roman" w:hAnsi="Times New Roman" w:cs="Times New Roman"/>
          <w:sz w:val="28"/>
          <w:szCs w:val="28"/>
        </w:rPr>
        <w:t>выплат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7037">
        <w:rPr>
          <w:rFonts w:ascii="Times New Roman" w:hAnsi="Times New Roman" w:cs="Times New Roman"/>
          <w:sz w:val="28"/>
          <w:szCs w:val="28"/>
        </w:rPr>
        <w:t xml:space="preserve"> суточных </w:t>
      </w:r>
      <w:r>
        <w:rPr>
          <w:rFonts w:ascii="Times New Roman" w:hAnsi="Times New Roman" w:cs="Times New Roman"/>
          <w:sz w:val="28"/>
          <w:szCs w:val="28"/>
        </w:rPr>
        <w:t xml:space="preserve">в период обучения в другой местности </w:t>
      </w:r>
      <w:r w:rsidRPr="00EC7037">
        <w:rPr>
          <w:rFonts w:ascii="Times New Roman" w:hAnsi="Times New Roman" w:cs="Times New Roman"/>
          <w:sz w:val="28"/>
          <w:szCs w:val="28"/>
        </w:rPr>
        <w:t xml:space="preserve">(не более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C7037">
        <w:rPr>
          <w:rFonts w:ascii="Times New Roman" w:hAnsi="Times New Roman" w:cs="Times New Roman"/>
          <w:sz w:val="28"/>
          <w:szCs w:val="28"/>
        </w:rPr>
        <w:t>00 рублей в сутки);</w:t>
      </w:r>
    </w:p>
    <w:p w:rsidR="000200CE" w:rsidRPr="00EC7037" w:rsidRDefault="000200CE" w:rsidP="0045571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</w:t>
      </w:r>
      <w:r w:rsidRPr="00EC7037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C7037">
        <w:rPr>
          <w:rFonts w:ascii="Times New Roman" w:hAnsi="Times New Roman" w:cs="Times New Roman"/>
          <w:sz w:val="28"/>
          <w:szCs w:val="28"/>
        </w:rPr>
        <w:t xml:space="preserve"> по найму жилого помещения за время пребывания в другой местности </w:t>
      </w:r>
      <w:r>
        <w:rPr>
          <w:rFonts w:ascii="Times New Roman" w:hAnsi="Times New Roman" w:cs="Times New Roman"/>
          <w:sz w:val="28"/>
          <w:szCs w:val="28"/>
        </w:rPr>
        <w:t>в целях обучения</w:t>
      </w:r>
      <w:r w:rsidR="00B30B0D">
        <w:rPr>
          <w:rFonts w:ascii="Times New Roman" w:hAnsi="Times New Roman" w:cs="Times New Roman"/>
          <w:sz w:val="28"/>
          <w:szCs w:val="28"/>
        </w:rPr>
        <w:t>;</w:t>
      </w:r>
    </w:p>
    <w:p w:rsidR="000200CE" w:rsidRDefault="000200CE" w:rsidP="00455719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037">
        <w:rPr>
          <w:rFonts w:ascii="Times New Roman" w:hAnsi="Times New Roman"/>
          <w:sz w:val="28"/>
          <w:szCs w:val="28"/>
        </w:rPr>
        <w:t>оплат</w:t>
      </w:r>
      <w:r w:rsidR="00B30B0D">
        <w:rPr>
          <w:rFonts w:ascii="Times New Roman" w:hAnsi="Times New Roman"/>
          <w:sz w:val="28"/>
          <w:szCs w:val="28"/>
        </w:rPr>
        <w:t>а</w:t>
      </w:r>
      <w:r w:rsidRPr="00EC7037">
        <w:rPr>
          <w:rFonts w:ascii="Times New Roman" w:hAnsi="Times New Roman"/>
          <w:sz w:val="28"/>
          <w:szCs w:val="28"/>
        </w:rPr>
        <w:t xml:space="preserve"> спецодежды, </w:t>
      </w:r>
      <w:proofErr w:type="spellStart"/>
      <w:r w:rsidRPr="00EC7037">
        <w:rPr>
          <w:rFonts w:ascii="Times New Roman" w:hAnsi="Times New Roman"/>
          <w:sz w:val="28"/>
          <w:szCs w:val="28"/>
        </w:rPr>
        <w:t>спецобуви</w:t>
      </w:r>
      <w:proofErr w:type="spellEnd"/>
      <w:r w:rsidRPr="00EC7037">
        <w:rPr>
          <w:rFonts w:ascii="Times New Roman" w:hAnsi="Times New Roman"/>
          <w:sz w:val="28"/>
          <w:szCs w:val="28"/>
        </w:rPr>
        <w:t xml:space="preserve"> и других средств индивидуальной защиты при необходимости</w:t>
      </w:r>
      <w:r>
        <w:rPr>
          <w:rFonts w:ascii="Times New Roman" w:hAnsi="Times New Roman"/>
          <w:sz w:val="28"/>
          <w:szCs w:val="28"/>
        </w:rPr>
        <w:t xml:space="preserve"> их использования в период обучения</w:t>
      </w:r>
      <w:r w:rsidR="00B30B0D">
        <w:rPr>
          <w:rFonts w:ascii="Times New Roman" w:hAnsi="Times New Roman"/>
          <w:sz w:val="28"/>
          <w:szCs w:val="28"/>
        </w:rPr>
        <w:t>;</w:t>
      </w:r>
    </w:p>
    <w:p w:rsidR="00B30B0D" w:rsidRDefault="00B30B0D" w:rsidP="0045571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расходы (затраты) на оплату услуг связи и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>, связанные с организацией обучения работников;</w:t>
      </w:r>
    </w:p>
    <w:p w:rsidR="008C71E7" w:rsidRPr="00A3722D" w:rsidRDefault="008C71E7" w:rsidP="0045571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расходы (затраты) на приобретение электронно-вычислительной техники (иного оборудования для обработки информации), программного обеспечения, периферийных устройств и копировально-множительного оборудования</w:t>
      </w:r>
      <w:r w:rsidR="00B30B0D">
        <w:rPr>
          <w:rFonts w:ascii="Times New Roman" w:hAnsi="Times New Roman" w:cs="Times New Roman"/>
          <w:sz w:val="28"/>
          <w:szCs w:val="28"/>
        </w:rPr>
        <w:t>, связанные с организацией обучения работников.</w:t>
      </w:r>
    </w:p>
    <w:p w:rsidR="00831CAF" w:rsidRPr="00A3722D" w:rsidRDefault="00831CAF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A3722D">
        <w:rPr>
          <w:rFonts w:ascii="Times New Roman" w:hAnsi="Times New Roman" w:cs="Times New Roman"/>
          <w:sz w:val="28"/>
          <w:szCs w:val="28"/>
        </w:rPr>
        <w:t xml:space="preserve">Документы представляются </w:t>
      </w:r>
      <w:r>
        <w:rPr>
          <w:rFonts w:ascii="Times New Roman" w:hAnsi="Times New Roman" w:cs="Times New Roman"/>
          <w:sz w:val="28"/>
          <w:szCs w:val="28"/>
        </w:rPr>
        <w:t>работодателем</w:t>
      </w:r>
      <w:r w:rsidRPr="00A3722D">
        <w:rPr>
          <w:rFonts w:ascii="Times New Roman" w:hAnsi="Times New Roman" w:cs="Times New Roman"/>
          <w:sz w:val="28"/>
          <w:szCs w:val="28"/>
        </w:rPr>
        <w:t xml:space="preserve"> на бумажном носител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722D">
        <w:rPr>
          <w:rFonts w:ascii="Times New Roman" w:hAnsi="Times New Roman" w:cs="Times New Roman"/>
          <w:sz w:val="28"/>
          <w:szCs w:val="28"/>
        </w:rPr>
        <w:t>.</w:t>
      </w:r>
    </w:p>
    <w:p w:rsidR="00831CAF" w:rsidRDefault="00831CAF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 xml:space="preserve">Все документы, поданные на бумажном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3722D">
        <w:rPr>
          <w:rFonts w:ascii="Times New Roman" w:hAnsi="Times New Roman" w:cs="Times New Roman"/>
          <w:sz w:val="28"/>
          <w:szCs w:val="28"/>
        </w:rPr>
        <w:t>осител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722D">
        <w:rPr>
          <w:rFonts w:ascii="Times New Roman" w:hAnsi="Times New Roman" w:cs="Times New Roman"/>
          <w:sz w:val="28"/>
          <w:szCs w:val="28"/>
        </w:rPr>
        <w:t xml:space="preserve">, должны быть четко напечатаны. Подчистки и исправления не допускаются, за исключением исправлений, скрепленных печатью </w:t>
      </w:r>
      <w:r>
        <w:rPr>
          <w:rFonts w:ascii="Times New Roman" w:hAnsi="Times New Roman" w:cs="Times New Roman"/>
          <w:sz w:val="28"/>
          <w:szCs w:val="28"/>
        </w:rPr>
        <w:t>работодателя</w:t>
      </w:r>
      <w:r w:rsidRPr="00A3722D">
        <w:rPr>
          <w:rFonts w:ascii="Times New Roman" w:hAnsi="Times New Roman" w:cs="Times New Roman"/>
          <w:sz w:val="28"/>
          <w:szCs w:val="28"/>
        </w:rPr>
        <w:t xml:space="preserve"> и заверенных подписью руководителя </w:t>
      </w:r>
      <w:r>
        <w:rPr>
          <w:rFonts w:ascii="Times New Roman" w:hAnsi="Times New Roman" w:cs="Times New Roman"/>
          <w:sz w:val="28"/>
          <w:szCs w:val="28"/>
        </w:rPr>
        <w:t>работодателя</w:t>
      </w:r>
      <w:r w:rsidRPr="00A3722D">
        <w:rPr>
          <w:rFonts w:ascii="Times New Roman" w:hAnsi="Times New Roman" w:cs="Times New Roman"/>
          <w:sz w:val="28"/>
          <w:szCs w:val="28"/>
        </w:rPr>
        <w:t xml:space="preserve"> или уполномоченного им лица. Все листы заявки, </w:t>
      </w:r>
      <w:r w:rsidRPr="00A3722D">
        <w:rPr>
          <w:rFonts w:ascii="Times New Roman" w:hAnsi="Times New Roman" w:cs="Times New Roman"/>
          <w:sz w:val="28"/>
          <w:szCs w:val="28"/>
        </w:rPr>
        <w:lastRenderedPageBreak/>
        <w:t xml:space="preserve">поданной на бумажном носителе, должны быть пронумерованы. Заявка, поданная на бумажном носителе, должна быть прошита и заверена подписью руководителя </w:t>
      </w:r>
      <w:r>
        <w:rPr>
          <w:rFonts w:ascii="Times New Roman" w:hAnsi="Times New Roman" w:cs="Times New Roman"/>
          <w:sz w:val="28"/>
          <w:szCs w:val="28"/>
        </w:rPr>
        <w:t>работодателя</w:t>
      </w:r>
      <w:r w:rsidRPr="00A3722D">
        <w:rPr>
          <w:rFonts w:ascii="Times New Roman" w:hAnsi="Times New Roman" w:cs="Times New Roman"/>
          <w:sz w:val="28"/>
          <w:szCs w:val="28"/>
        </w:rPr>
        <w:t xml:space="preserve"> или уполномоченного им лица и печатью </w:t>
      </w:r>
      <w:r>
        <w:rPr>
          <w:rFonts w:ascii="Times New Roman" w:hAnsi="Times New Roman" w:cs="Times New Roman"/>
          <w:sz w:val="28"/>
          <w:szCs w:val="28"/>
        </w:rPr>
        <w:t>работодателя</w:t>
      </w:r>
      <w:r w:rsidRPr="00A3722D">
        <w:rPr>
          <w:rFonts w:ascii="Times New Roman" w:hAnsi="Times New Roman" w:cs="Times New Roman"/>
          <w:sz w:val="28"/>
          <w:szCs w:val="28"/>
        </w:rPr>
        <w:t xml:space="preserve"> на обороте заявки с указанием общего количества листов.</w:t>
      </w:r>
    </w:p>
    <w:p w:rsidR="00831CAF" w:rsidRPr="00A3722D" w:rsidRDefault="00831CAF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Центр занятости населения</w:t>
      </w:r>
      <w:r w:rsidRPr="00A3722D">
        <w:rPr>
          <w:rFonts w:ascii="Times New Roman" w:hAnsi="Times New Roman" w:cs="Times New Roman"/>
          <w:sz w:val="28"/>
          <w:szCs w:val="28"/>
        </w:rPr>
        <w:t xml:space="preserve"> принимает и регистрирует заявки в журнале регистрации заявок в течение одного дня со дня их поступления с указанием даты и времени поступления заявки. Заявке присваивается порядковый номер в зависимости от очередности ее поступления в </w:t>
      </w:r>
      <w:r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A3722D">
        <w:rPr>
          <w:rFonts w:ascii="Times New Roman" w:hAnsi="Times New Roman" w:cs="Times New Roman"/>
          <w:sz w:val="28"/>
          <w:szCs w:val="28"/>
        </w:rPr>
        <w:t>. Внесение изменений в заявку после ее регистрации не допускается.</w:t>
      </w:r>
    </w:p>
    <w:p w:rsidR="00831CAF" w:rsidRPr="00A3722D" w:rsidRDefault="00831CAF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1</w:t>
      </w:r>
      <w:r w:rsidR="00E04CD9">
        <w:rPr>
          <w:rFonts w:ascii="Times New Roman" w:hAnsi="Times New Roman" w:cs="Times New Roman"/>
          <w:sz w:val="28"/>
          <w:szCs w:val="28"/>
        </w:rPr>
        <w:t>4</w:t>
      </w:r>
      <w:r w:rsidRPr="00A3722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Работодатель</w:t>
      </w:r>
      <w:r w:rsidRPr="00A3722D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722D">
        <w:rPr>
          <w:rFonts w:ascii="Times New Roman" w:hAnsi="Times New Roman" w:cs="Times New Roman"/>
          <w:sz w:val="28"/>
          <w:szCs w:val="28"/>
        </w:rPr>
        <w:t>т право отозвать заявку в любое время до даты окончания приема заявок. После даты окончания приема заявок отзыв заявки не допускается.</w:t>
      </w:r>
    </w:p>
    <w:p w:rsidR="00831CAF" w:rsidRPr="00A3722D" w:rsidRDefault="00831CAF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P93"/>
      <w:bookmarkEnd w:id="15"/>
      <w:r w:rsidRPr="00A3722D">
        <w:rPr>
          <w:rFonts w:ascii="Times New Roman" w:hAnsi="Times New Roman" w:cs="Times New Roman"/>
          <w:sz w:val="28"/>
          <w:szCs w:val="28"/>
        </w:rPr>
        <w:t>1</w:t>
      </w:r>
      <w:r w:rsidR="00E04CD9">
        <w:rPr>
          <w:rFonts w:ascii="Times New Roman" w:hAnsi="Times New Roman" w:cs="Times New Roman"/>
          <w:sz w:val="28"/>
          <w:szCs w:val="28"/>
        </w:rPr>
        <w:t>5</w:t>
      </w:r>
      <w:r w:rsidRPr="00A3722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A3722D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 даты окончания приема заявок рассматривает представленные </w:t>
      </w:r>
      <w:r>
        <w:rPr>
          <w:rFonts w:ascii="Times New Roman" w:hAnsi="Times New Roman" w:cs="Times New Roman"/>
          <w:sz w:val="28"/>
          <w:szCs w:val="28"/>
        </w:rPr>
        <w:t>работодателем</w:t>
      </w:r>
      <w:r w:rsidRPr="00A3722D">
        <w:rPr>
          <w:rFonts w:ascii="Times New Roman" w:hAnsi="Times New Roman" w:cs="Times New Roman"/>
          <w:sz w:val="28"/>
          <w:szCs w:val="28"/>
        </w:rPr>
        <w:t xml:space="preserve"> заявку и документы на соответствие требованиям, предусмотренным </w:t>
      </w:r>
      <w:hyperlink w:anchor="P72" w:history="1">
        <w:r w:rsidRPr="009D3EBF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9D3EBF" w:rsidRPr="009D3EBF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9D3EB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9" w:history="1">
        <w:r w:rsidR="009D3EBF" w:rsidRPr="009D3EBF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A3722D">
        <w:rPr>
          <w:rFonts w:ascii="Times New Roman" w:hAnsi="Times New Roman" w:cs="Times New Roman"/>
          <w:sz w:val="28"/>
          <w:szCs w:val="28"/>
        </w:rPr>
        <w:t xml:space="preserve"> настоящего Порядка, и соответствие </w:t>
      </w:r>
      <w:r w:rsidR="00B869B7">
        <w:rPr>
          <w:rFonts w:ascii="Times New Roman" w:hAnsi="Times New Roman" w:cs="Times New Roman"/>
          <w:sz w:val="28"/>
          <w:szCs w:val="28"/>
        </w:rPr>
        <w:t>работодателя</w:t>
      </w:r>
      <w:r w:rsidRPr="00A3722D">
        <w:rPr>
          <w:rFonts w:ascii="Times New Roman" w:hAnsi="Times New Roman" w:cs="Times New Roman"/>
          <w:sz w:val="28"/>
          <w:szCs w:val="28"/>
        </w:rPr>
        <w:t xml:space="preserve"> требованиям и критериям, предусмотренным </w:t>
      </w:r>
      <w:hyperlink w:anchor="P48" w:history="1">
        <w:r w:rsidRPr="00B869B7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B869B7" w:rsidRPr="00B869B7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B869B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1" w:history="1">
        <w:r w:rsidR="00B869B7" w:rsidRPr="00B869B7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B869B7">
        <w:rPr>
          <w:rFonts w:ascii="Times New Roman" w:hAnsi="Times New Roman" w:cs="Times New Roman"/>
          <w:sz w:val="28"/>
          <w:szCs w:val="28"/>
        </w:rPr>
        <w:t xml:space="preserve"> </w:t>
      </w:r>
      <w:r w:rsidRPr="00A3722D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831CAF" w:rsidRPr="00A3722D" w:rsidRDefault="00BF6DF9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="00831CAF" w:rsidRPr="00A3722D">
        <w:rPr>
          <w:rFonts w:ascii="Times New Roman" w:hAnsi="Times New Roman" w:cs="Times New Roman"/>
          <w:sz w:val="28"/>
          <w:szCs w:val="28"/>
        </w:rPr>
        <w:t xml:space="preserve"> не позднее второго рабочего дня со дня истечения срока, указанного в </w:t>
      </w:r>
      <w:hyperlink w:anchor="P93" w:history="1">
        <w:r w:rsidR="00831CAF" w:rsidRPr="00BF6DF9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="00831CAF" w:rsidRPr="00A3722D">
        <w:rPr>
          <w:rFonts w:ascii="Times New Roman" w:hAnsi="Times New Roman" w:cs="Times New Roman"/>
          <w:sz w:val="28"/>
          <w:szCs w:val="28"/>
        </w:rPr>
        <w:t xml:space="preserve"> настоящего пункта, определяет победителей отбора </w:t>
      </w:r>
      <w:r w:rsidR="00831CAF" w:rsidRPr="00897DD1">
        <w:rPr>
          <w:rFonts w:ascii="Times New Roman" w:hAnsi="Times New Roman" w:cs="Times New Roman"/>
          <w:sz w:val="28"/>
          <w:szCs w:val="28"/>
        </w:rPr>
        <w:t xml:space="preserve">и принимает решение </w:t>
      </w:r>
      <w:r w:rsidR="004F7630" w:rsidRPr="00897DD1">
        <w:rPr>
          <w:rFonts w:ascii="Times New Roman" w:hAnsi="Times New Roman" w:cs="Times New Roman"/>
          <w:sz w:val="28"/>
          <w:szCs w:val="28"/>
        </w:rPr>
        <w:t>о заключении</w:t>
      </w:r>
      <w:r w:rsidR="004F7630" w:rsidRPr="000E3693">
        <w:rPr>
          <w:rFonts w:ascii="Times New Roman" w:hAnsi="Times New Roman" w:cs="Times New Roman"/>
          <w:sz w:val="28"/>
          <w:szCs w:val="28"/>
        </w:rPr>
        <w:t xml:space="preserve"> </w:t>
      </w:r>
      <w:r w:rsidR="004F7630">
        <w:rPr>
          <w:rFonts w:ascii="Times New Roman" w:hAnsi="Times New Roman" w:cs="Times New Roman"/>
          <w:sz w:val="28"/>
          <w:szCs w:val="28"/>
        </w:rPr>
        <w:t>соглашения</w:t>
      </w:r>
      <w:r w:rsidR="004F7630" w:rsidRPr="000E3693">
        <w:rPr>
          <w:rFonts w:ascii="Times New Roman" w:hAnsi="Times New Roman" w:cs="Times New Roman"/>
          <w:sz w:val="28"/>
          <w:szCs w:val="28"/>
        </w:rPr>
        <w:t xml:space="preserve"> или об отказе в заключении </w:t>
      </w:r>
      <w:r w:rsidR="004F7630">
        <w:rPr>
          <w:rFonts w:ascii="Times New Roman" w:hAnsi="Times New Roman" w:cs="Times New Roman"/>
          <w:sz w:val="28"/>
          <w:szCs w:val="28"/>
        </w:rPr>
        <w:t>соглашения</w:t>
      </w:r>
      <w:r w:rsidR="004F7630" w:rsidRPr="00A3722D">
        <w:rPr>
          <w:rFonts w:ascii="Times New Roman" w:hAnsi="Times New Roman" w:cs="Times New Roman"/>
          <w:sz w:val="28"/>
          <w:szCs w:val="28"/>
        </w:rPr>
        <w:t xml:space="preserve"> </w:t>
      </w:r>
      <w:r w:rsidR="00831CAF" w:rsidRPr="00A3722D">
        <w:rPr>
          <w:rFonts w:ascii="Times New Roman" w:hAnsi="Times New Roman" w:cs="Times New Roman"/>
          <w:sz w:val="28"/>
          <w:szCs w:val="28"/>
        </w:rPr>
        <w:t>и об отклонении заявки.</w:t>
      </w:r>
    </w:p>
    <w:p w:rsidR="00831CAF" w:rsidRPr="00A3722D" w:rsidRDefault="00831CAF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Основаниями для отклонения заявки являются:</w:t>
      </w:r>
    </w:p>
    <w:p w:rsidR="00831CAF" w:rsidRPr="00A3722D" w:rsidRDefault="00831CAF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подача заявки после даты и (или) времени, определенных для подачи заявок;</w:t>
      </w:r>
    </w:p>
    <w:p w:rsidR="00831CAF" w:rsidRPr="00A3722D" w:rsidRDefault="00831CAF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B9226B">
        <w:rPr>
          <w:rFonts w:ascii="Times New Roman" w:hAnsi="Times New Roman" w:cs="Times New Roman"/>
          <w:sz w:val="28"/>
          <w:szCs w:val="28"/>
        </w:rPr>
        <w:t>работодателя</w:t>
      </w:r>
      <w:r w:rsidRPr="00A3722D">
        <w:rPr>
          <w:rFonts w:ascii="Times New Roman" w:hAnsi="Times New Roman" w:cs="Times New Roman"/>
          <w:sz w:val="28"/>
          <w:szCs w:val="28"/>
        </w:rPr>
        <w:t xml:space="preserve"> требованиям, предусмотренным </w:t>
      </w:r>
      <w:hyperlink w:anchor="P51" w:history="1">
        <w:r w:rsidRPr="0098444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984442" w:rsidRPr="00984442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984442">
        <w:rPr>
          <w:rFonts w:ascii="Times New Roman" w:hAnsi="Times New Roman" w:cs="Times New Roman"/>
          <w:sz w:val="28"/>
          <w:szCs w:val="28"/>
        </w:rPr>
        <w:t xml:space="preserve"> </w:t>
      </w:r>
      <w:r w:rsidRPr="00A3722D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831CAF" w:rsidRPr="00A3722D" w:rsidRDefault="00831CAF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B9226B">
        <w:rPr>
          <w:rFonts w:ascii="Times New Roman" w:hAnsi="Times New Roman" w:cs="Times New Roman"/>
          <w:sz w:val="28"/>
          <w:szCs w:val="28"/>
        </w:rPr>
        <w:t>работодателя</w:t>
      </w:r>
      <w:r w:rsidRPr="00A3722D">
        <w:rPr>
          <w:rFonts w:ascii="Times New Roman" w:hAnsi="Times New Roman" w:cs="Times New Roman"/>
          <w:sz w:val="28"/>
          <w:szCs w:val="28"/>
        </w:rPr>
        <w:t xml:space="preserve"> критериям отбора, предусмотренным </w:t>
      </w:r>
      <w:hyperlink w:anchor="P48" w:history="1">
        <w:r w:rsidRPr="0098444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984442" w:rsidRPr="00984442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A3722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31CAF" w:rsidRPr="00A3722D" w:rsidRDefault="00831CAF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D35A47">
        <w:rPr>
          <w:rFonts w:ascii="Times New Roman" w:hAnsi="Times New Roman" w:cs="Times New Roman"/>
          <w:sz w:val="28"/>
          <w:szCs w:val="28"/>
        </w:rPr>
        <w:t>работодателем</w:t>
      </w:r>
      <w:r w:rsidRPr="00A3722D">
        <w:rPr>
          <w:rFonts w:ascii="Times New Roman" w:hAnsi="Times New Roman" w:cs="Times New Roman"/>
          <w:sz w:val="28"/>
          <w:szCs w:val="28"/>
        </w:rPr>
        <w:t xml:space="preserve"> заявки и документов требованиям к заявкам, установленным в объявлении о проведении отбора;</w:t>
      </w:r>
    </w:p>
    <w:p w:rsidR="00831CAF" w:rsidRPr="00A3722D" w:rsidRDefault="00831CAF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представленной </w:t>
      </w:r>
      <w:r w:rsidR="00D35A47">
        <w:rPr>
          <w:rFonts w:ascii="Times New Roman" w:hAnsi="Times New Roman" w:cs="Times New Roman"/>
          <w:sz w:val="28"/>
          <w:szCs w:val="28"/>
        </w:rPr>
        <w:t>работодателем</w:t>
      </w:r>
      <w:r w:rsidRPr="00A3722D">
        <w:rPr>
          <w:rFonts w:ascii="Times New Roman" w:hAnsi="Times New Roman" w:cs="Times New Roman"/>
          <w:sz w:val="28"/>
          <w:szCs w:val="28"/>
        </w:rPr>
        <w:t xml:space="preserve"> информации, в том числе информации о месте нахождения и адресе юридического лица.</w:t>
      </w:r>
    </w:p>
    <w:p w:rsidR="00831CAF" w:rsidRPr="00A3722D" w:rsidRDefault="00831CAF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1</w:t>
      </w:r>
      <w:r w:rsidR="00213AB1">
        <w:rPr>
          <w:rFonts w:ascii="Times New Roman" w:hAnsi="Times New Roman" w:cs="Times New Roman"/>
          <w:sz w:val="28"/>
          <w:szCs w:val="28"/>
        </w:rPr>
        <w:t>6</w:t>
      </w:r>
      <w:r w:rsidRPr="00A3722D">
        <w:rPr>
          <w:rFonts w:ascii="Times New Roman" w:hAnsi="Times New Roman" w:cs="Times New Roman"/>
          <w:sz w:val="28"/>
          <w:szCs w:val="28"/>
        </w:rPr>
        <w:t xml:space="preserve">. </w:t>
      </w:r>
      <w:r w:rsidR="00213AB1" w:rsidRPr="00897DD1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897DD1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Pr="00A3722D">
        <w:rPr>
          <w:rFonts w:ascii="Times New Roman" w:hAnsi="Times New Roman" w:cs="Times New Roman"/>
          <w:sz w:val="28"/>
          <w:szCs w:val="28"/>
        </w:rPr>
        <w:t xml:space="preserve"> трех рабочих дней со дня окончания срока, указанного в </w:t>
      </w:r>
      <w:hyperlink w:anchor="P94" w:history="1">
        <w:r w:rsidRPr="00213AB1">
          <w:rPr>
            <w:rFonts w:ascii="Times New Roman" w:hAnsi="Times New Roman" w:cs="Times New Roman"/>
            <w:sz w:val="28"/>
            <w:szCs w:val="28"/>
          </w:rPr>
          <w:t>абзаце втором пункта 1</w:t>
        </w:r>
        <w:r w:rsidR="00213AB1" w:rsidRPr="00213AB1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A3722D">
        <w:rPr>
          <w:rFonts w:ascii="Times New Roman" w:hAnsi="Times New Roman" w:cs="Times New Roman"/>
          <w:sz w:val="28"/>
          <w:szCs w:val="28"/>
        </w:rPr>
        <w:t xml:space="preserve"> настоящего Порядка, на едином портале бюджетной системы Российской Федерации в информационно-телекоммуникационной сети "Интернет" и на официальном сайте </w:t>
      </w:r>
      <w:r w:rsidR="00213AB1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Pr="00A3722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размещает информацию о результатах отбора, включающую в себя следующие сведения:</w:t>
      </w:r>
    </w:p>
    <w:p w:rsidR="00831CAF" w:rsidRPr="00A3722D" w:rsidRDefault="00831CAF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дата, время и место проведения рассмотрения заявок;</w:t>
      </w:r>
    </w:p>
    <w:p w:rsidR="00831CAF" w:rsidRPr="00A3722D" w:rsidRDefault="00831CAF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213AB1">
        <w:rPr>
          <w:rFonts w:ascii="Times New Roman" w:hAnsi="Times New Roman" w:cs="Times New Roman"/>
          <w:sz w:val="28"/>
          <w:szCs w:val="28"/>
        </w:rPr>
        <w:t>работодателях</w:t>
      </w:r>
      <w:r w:rsidRPr="00A3722D">
        <w:rPr>
          <w:rFonts w:ascii="Times New Roman" w:hAnsi="Times New Roman" w:cs="Times New Roman"/>
          <w:sz w:val="28"/>
          <w:szCs w:val="28"/>
        </w:rPr>
        <w:t>, заявки которых были рассмотрены;</w:t>
      </w:r>
    </w:p>
    <w:p w:rsidR="00831CAF" w:rsidRPr="00A3722D" w:rsidRDefault="00831CAF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213AB1">
        <w:rPr>
          <w:rFonts w:ascii="Times New Roman" w:hAnsi="Times New Roman" w:cs="Times New Roman"/>
          <w:sz w:val="28"/>
          <w:szCs w:val="28"/>
        </w:rPr>
        <w:t>работодателях</w:t>
      </w:r>
      <w:r w:rsidRPr="00A3722D">
        <w:rPr>
          <w:rFonts w:ascii="Times New Roman" w:hAnsi="Times New Roman" w:cs="Times New Roman"/>
          <w:sz w:val="28"/>
          <w:szCs w:val="28"/>
        </w:rPr>
        <w:t xml:space="preserve">, заявки которых были отклонены, с </w:t>
      </w:r>
      <w:r w:rsidRPr="00A3722D">
        <w:rPr>
          <w:rFonts w:ascii="Times New Roman" w:hAnsi="Times New Roman" w:cs="Times New Roman"/>
          <w:sz w:val="28"/>
          <w:szCs w:val="28"/>
        </w:rPr>
        <w:lastRenderedPageBreak/>
        <w:t>указанием причин отклонения, в том числе положений объявления о проведении отбора, которым не соответствуют такие заявки;</w:t>
      </w:r>
    </w:p>
    <w:p w:rsidR="00831CAF" w:rsidRPr="00A3722D" w:rsidRDefault="00831CAF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наименование получателей субсидии, с которыми заключаются соглашения, и размер предоставляемых им субсидий.</w:t>
      </w:r>
    </w:p>
    <w:p w:rsidR="00831CAF" w:rsidRPr="00A3722D" w:rsidRDefault="00831CAF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06"/>
      <w:bookmarkEnd w:id="16"/>
      <w:r w:rsidRPr="00A3722D">
        <w:rPr>
          <w:rFonts w:ascii="Times New Roman" w:hAnsi="Times New Roman" w:cs="Times New Roman"/>
          <w:sz w:val="28"/>
          <w:szCs w:val="28"/>
        </w:rPr>
        <w:t>1</w:t>
      </w:r>
      <w:r w:rsidR="00A67989">
        <w:rPr>
          <w:rFonts w:ascii="Times New Roman" w:hAnsi="Times New Roman" w:cs="Times New Roman"/>
          <w:sz w:val="28"/>
          <w:szCs w:val="28"/>
        </w:rPr>
        <w:t>7</w:t>
      </w:r>
      <w:r w:rsidRPr="00A3722D">
        <w:rPr>
          <w:rFonts w:ascii="Times New Roman" w:hAnsi="Times New Roman" w:cs="Times New Roman"/>
          <w:sz w:val="28"/>
          <w:szCs w:val="28"/>
        </w:rPr>
        <w:t xml:space="preserve">. В течение пяти рабочих </w:t>
      </w:r>
      <w:r w:rsidRPr="00897DD1">
        <w:rPr>
          <w:rFonts w:ascii="Times New Roman" w:hAnsi="Times New Roman" w:cs="Times New Roman"/>
          <w:sz w:val="28"/>
          <w:szCs w:val="28"/>
        </w:rPr>
        <w:t xml:space="preserve">дней со дня принятия </w:t>
      </w:r>
      <w:r w:rsidR="00213AB1" w:rsidRPr="00897DD1"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 w:rsidRPr="00897DD1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2D604C" w:rsidRPr="00897DD1">
        <w:rPr>
          <w:rFonts w:ascii="Times New Roman" w:hAnsi="Times New Roman" w:cs="Times New Roman"/>
          <w:sz w:val="28"/>
          <w:szCs w:val="28"/>
        </w:rPr>
        <w:t>,</w:t>
      </w:r>
      <w:r w:rsidRPr="00897DD1">
        <w:rPr>
          <w:rFonts w:ascii="Times New Roman" w:hAnsi="Times New Roman" w:cs="Times New Roman"/>
          <w:sz w:val="28"/>
          <w:szCs w:val="28"/>
        </w:rPr>
        <w:t xml:space="preserve"> </w:t>
      </w:r>
      <w:r w:rsidR="004F7630" w:rsidRPr="00897DD1">
        <w:rPr>
          <w:rFonts w:ascii="Times New Roman" w:hAnsi="Times New Roman" w:cs="Times New Roman"/>
          <w:sz w:val="28"/>
          <w:szCs w:val="28"/>
        </w:rPr>
        <w:t>указанного в аб</w:t>
      </w:r>
      <w:r w:rsidR="004F7630">
        <w:rPr>
          <w:rFonts w:ascii="Times New Roman" w:hAnsi="Times New Roman" w:cs="Times New Roman"/>
          <w:sz w:val="28"/>
          <w:szCs w:val="28"/>
        </w:rPr>
        <w:t>заце втором пункта</w:t>
      </w:r>
      <w:r w:rsidRPr="00A3722D">
        <w:rPr>
          <w:rFonts w:ascii="Times New Roman" w:hAnsi="Times New Roman" w:cs="Times New Roman"/>
          <w:sz w:val="28"/>
          <w:szCs w:val="28"/>
        </w:rPr>
        <w:t xml:space="preserve"> </w:t>
      </w:r>
      <w:r w:rsidR="004F7630">
        <w:rPr>
          <w:rFonts w:ascii="Times New Roman" w:hAnsi="Times New Roman" w:cs="Times New Roman"/>
          <w:sz w:val="28"/>
          <w:szCs w:val="28"/>
        </w:rPr>
        <w:t>15 настоящего Порядка</w:t>
      </w:r>
      <w:r w:rsidR="002D604C">
        <w:rPr>
          <w:rFonts w:ascii="Times New Roman" w:hAnsi="Times New Roman" w:cs="Times New Roman"/>
          <w:sz w:val="28"/>
          <w:szCs w:val="28"/>
        </w:rPr>
        <w:t>,</w:t>
      </w:r>
      <w:r w:rsidR="004F7630">
        <w:rPr>
          <w:rFonts w:ascii="Times New Roman" w:hAnsi="Times New Roman" w:cs="Times New Roman"/>
          <w:sz w:val="28"/>
          <w:szCs w:val="28"/>
        </w:rPr>
        <w:t xml:space="preserve"> </w:t>
      </w:r>
      <w:r w:rsidRPr="00A3722D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213AB1"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 w:rsidRPr="00A3722D">
        <w:rPr>
          <w:rFonts w:ascii="Times New Roman" w:hAnsi="Times New Roman" w:cs="Times New Roman"/>
          <w:sz w:val="28"/>
          <w:szCs w:val="28"/>
        </w:rPr>
        <w:t xml:space="preserve"> и получателем субсидии заключается соглашение по типовой форме, утвержденной Министерством финансов Республики Татарстан.</w:t>
      </w:r>
    </w:p>
    <w:p w:rsidR="00831CAF" w:rsidRPr="00A3722D" w:rsidRDefault="00831CAF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 xml:space="preserve">В случае если получатель субсидии не подписал соглашение в срок, указанный в </w:t>
      </w:r>
      <w:hyperlink w:anchor="P106" w:history="1">
        <w:r w:rsidRPr="00A67989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A67989">
        <w:rPr>
          <w:rFonts w:ascii="Times New Roman" w:hAnsi="Times New Roman" w:cs="Times New Roman"/>
          <w:sz w:val="28"/>
          <w:szCs w:val="28"/>
        </w:rPr>
        <w:t xml:space="preserve"> </w:t>
      </w:r>
      <w:r w:rsidRPr="00A3722D">
        <w:rPr>
          <w:rFonts w:ascii="Times New Roman" w:hAnsi="Times New Roman" w:cs="Times New Roman"/>
          <w:sz w:val="28"/>
          <w:szCs w:val="28"/>
        </w:rPr>
        <w:t>настоящего пункта, он считается уклонившимся от заключения соглашения.</w:t>
      </w:r>
    </w:p>
    <w:p w:rsidR="000859C1" w:rsidRPr="00A3722D" w:rsidRDefault="000859C1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1</w:t>
      </w:r>
      <w:r w:rsidR="004F7630">
        <w:rPr>
          <w:rFonts w:ascii="Times New Roman" w:hAnsi="Times New Roman" w:cs="Times New Roman"/>
          <w:sz w:val="28"/>
          <w:szCs w:val="28"/>
        </w:rPr>
        <w:t>8</w:t>
      </w:r>
      <w:r w:rsidRPr="00A3722D">
        <w:rPr>
          <w:rFonts w:ascii="Times New Roman" w:hAnsi="Times New Roman" w:cs="Times New Roman"/>
          <w:sz w:val="28"/>
          <w:szCs w:val="28"/>
        </w:rPr>
        <w:t>. Расчет размера субсидии (</w:t>
      </w:r>
      <w:r w:rsidR="00E9282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9282E" w:rsidRPr="00E9282E">
        <w:rPr>
          <w:rFonts w:ascii="Times New Roman" w:hAnsi="Times New Roman" w:cs="Times New Roman"/>
          <w:sz w:val="28"/>
          <w:szCs w:val="28"/>
        </w:rPr>
        <w:t>1</w:t>
      </w:r>
      <w:r w:rsidRPr="00A3722D">
        <w:rPr>
          <w:rFonts w:ascii="Times New Roman" w:hAnsi="Times New Roman" w:cs="Times New Roman"/>
          <w:sz w:val="28"/>
          <w:szCs w:val="28"/>
        </w:rPr>
        <w:t>) на финансовое обеспечение затрат осуществляется по следующей формуле:</w:t>
      </w:r>
    </w:p>
    <w:p w:rsidR="000859C1" w:rsidRPr="00E9282E" w:rsidRDefault="00E9282E" w:rsidP="0045571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9282E">
        <w:rPr>
          <w:rFonts w:ascii="Times New Roman" w:hAnsi="Times New Roman" w:cs="Times New Roman"/>
          <w:sz w:val="28"/>
          <w:szCs w:val="28"/>
        </w:rPr>
        <w:t xml:space="preserve">1 =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721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х С</w:t>
      </w:r>
      <w:r w:rsidR="00815018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, где</w:t>
      </w:r>
    </w:p>
    <w:p w:rsidR="00E9282E" w:rsidRPr="00170707" w:rsidRDefault="00E9282E" w:rsidP="0045571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707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70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планируемая</w:t>
      </w:r>
      <w:r w:rsidRPr="00170707">
        <w:rPr>
          <w:rFonts w:ascii="Times New Roman" w:hAnsi="Times New Roman" w:cs="Times New Roman"/>
          <w:sz w:val="28"/>
          <w:szCs w:val="28"/>
        </w:rPr>
        <w:t xml:space="preserve"> численность </w:t>
      </w:r>
      <w:r w:rsidR="004629C8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29C8">
        <w:rPr>
          <w:rFonts w:ascii="Times New Roman" w:hAnsi="Times New Roman" w:cs="Times New Roman"/>
          <w:sz w:val="28"/>
          <w:szCs w:val="28"/>
        </w:rPr>
        <w:t xml:space="preserve"> направляемых на обучение,</w:t>
      </w:r>
    </w:p>
    <w:p w:rsidR="000859C1" w:rsidRPr="00A3722D" w:rsidRDefault="00E9282E" w:rsidP="0045571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707">
        <w:rPr>
          <w:rFonts w:ascii="Times New Roman" w:hAnsi="Times New Roman" w:cs="Times New Roman"/>
          <w:sz w:val="28"/>
          <w:szCs w:val="28"/>
        </w:rPr>
        <w:t>C</w:t>
      </w:r>
      <w:r w:rsidR="00815018">
        <w:rPr>
          <w:rFonts w:ascii="Times New Roman" w:hAnsi="Times New Roman" w:cs="Times New Roman"/>
          <w:sz w:val="28"/>
          <w:szCs w:val="28"/>
        </w:rPr>
        <w:t>Ф</w:t>
      </w:r>
      <w:r w:rsidRPr="00170707">
        <w:rPr>
          <w:rFonts w:ascii="Times New Roman" w:hAnsi="Times New Roman" w:cs="Times New Roman"/>
          <w:sz w:val="28"/>
          <w:szCs w:val="28"/>
        </w:rPr>
        <w:t xml:space="preserve"> –</w:t>
      </w:r>
      <w:r w:rsidR="00743FBD">
        <w:rPr>
          <w:rFonts w:ascii="Times New Roman" w:hAnsi="Times New Roman" w:cs="Times New Roman"/>
          <w:sz w:val="28"/>
          <w:szCs w:val="28"/>
        </w:rPr>
        <w:t xml:space="preserve"> </w:t>
      </w:r>
      <w:r w:rsidR="00815018">
        <w:rPr>
          <w:rFonts w:ascii="Times New Roman" w:hAnsi="Times New Roman" w:cs="Times New Roman"/>
          <w:sz w:val="28"/>
          <w:szCs w:val="28"/>
        </w:rPr>
        <w:t xml:space="preserve">минимум из двух величин: планируемого работодателем среднего размера общих затрат, связанных с организацией обучения, в расчете на одного работника, и </w:t>
      </w:r>
      <w:r w:rsidR="00815018" w:rsidRPr="00D158BC">
        <w:rPr>
          <w:rFonts w:ascii="Times New Roman" w:hAnsi="Times New Roman" w:cs="Times New Roman"/>
          <w:sz w:val="28"/>
          <w:szCs w:val="28"/>
        </w:rPr>
        <w:t>средн</w:t>
      </w:r>
      <w:r w:rsidR="00815018">
        <w:rPr>
          <w:rFonts w:ascii="Times New Roman" w:hAnsi="Times New Roman" w:cs="Times New Roman"/>
          <w:sz w:val="28"/>
          <w:szCs w:val="28"/>
        </w:rPr>
        <w:t>ей</w:t>
      </w:r>
      <w:r w:rsidR="00815018" w:rsidRPr="00D158BC"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="00815018">
        <w:rPr>
          <w:rFonts w:ascii="Times New Roman" w:hAnsi="Times New Roman" w:cs="Times New Roman"/>
          <w:sz w:val="28"/>
          <w:szCs w:val="28"/>
        </w:rPr>
        <w:t>и</w:t>
      </w:r>
      <w:r w:rsidR="00815018" w:rsidRPr="00D158BC">
        <w:rPr>
          <w:rFonts w:ascii="Times New Roman" w:hAnsi="Times New Roman" w:cs="Times New Roman"/>
          <w:sz w:val="28"/>
          <w:szCs w:val="28"/>
        </w:rPr>
        <w:t xml:space="preserve"> обучения из расчета на одного обучающегося по основным программам профессионального обучения и дополнительным профессиональным программам</w:t>
      </w:r>
      <w:r w:rsidR="00815018">
        <w:rPr>
          <w:rFonts w:ascii="Times New Roman" w:hAnsi="Times New Roman" w:cs="Times New Roman"/>
          <w:sz w:val="28"/>
          <w:szCs w:val="28"/>
        </w:rPr>
        <w:t>, установленной Постановлением Правительства РФ от ____ №____</w:t>
      </w:r>
      <w:r>
        <w:rPr>
          <w:rFonts w:ascii="Times New Roman" w:hAnsi="Times New Roman" w:cs="Times New Roman"/>
          <w:sz w:val="28"/>
          <w:szCs w:val="28"/>
        </w:rPr>
        <w:t xml:space="preserve"> равн</w:t>
      </w:r>
      <w:r w:rsidR="00815018">
        <w:rPr>
          <w:rFonts w:ascii="Times New Roman" w:hAnsi="Times New Roman" w:cs="Times New Roman"/>
          <w:sz w:val="28"/>
          <w:szCs w:val="28"/>
        </w:rPr>
        <w:t>ой</w:t>
      </w:r>
      <w:r w:rsidRPr="001707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953F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58 тыс. рублей.</w:t>
      </w:r>
    </w:p>
    <w:p w:rsidR="000859C1" w:rsidRPr="00A3722D" w:rsidRDefault="000859C1" w:rsidP="0045571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59C1" w:rsidRPr="00A3722D" w:rsidRDefault="000859C1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Расчет размера субсидии (</w:t>
      </w:r>
      <w:r w:rsidR="00E9282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9282E" w:rsidRPr="00E9282E">
        <w:rPr>
          <w:rFonts w:ascii="Times New Roman" w:hAnsi="Times New Roman" w:cs="Times New Roman"/>
          <w:sz w:val="28"/>
          <w:szCs w:val="28"/>
        </w:rPr>
        <w:t>2</w:t>
      </w:r>
      <w:r w:rsidRPr="00A3722D">
        <w:rPr>
          <w:rFonts w:ascii="Times New Roman" w:hAnsi="Times New Roman" w:cs="Times New Roman"/>
          <w:sz w:val="28"/>
          <w:szCs w:val="28"/>
        </w:rPr>
        <w:t>) на возмещение затрат осуществляется по следующей формуле:</w:t>
      </w:r>
    </w:p>
    <w:p w:rsidR="000859C1" w:rsidRPr="00A3722D" w:rsidRDefault="00E9282E" w:rsidP="0045571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S2</w:t>
      </w:r>
      <w:r w:rsidR="000859C1" w:rsidRPr="00A3722D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0859C1" w:rsidRPr="00A3722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0859C1" w:rsidRPr="00A3722D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0859C1" w:rsidRPr="00A3722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0859C1" w:rsidRPr="00A3722D">
        <w:rPr>
          <w:rFonts w:ascii="Times New Roman" w:hAnsi="Times New Roman" w:cs="Times New Roman"/>
          <w:sz w:val="28"/>
          <w:szCs w:val="28"/>
        </w:rPr>
        <w:t xml:space="preserve"> + ... +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0859C1" w:rsidRPr="00A3722D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="000859C1" w:rsidRPr="00A3722D">
        <w:rPr>
          <w:rFonts w:ascii="Times New Roman" w:hAnsi="Times New Roman" w:cs="Times New Roman"/>
          <w:sz w:val="28"/>
          <w:szCs w:val="28"/>
        </w:rPr>
        <w:t>,</w:t>
      </w:r>
    </w:p>
    <w:p w:rsidR="000859C1" w:rsidRPr="00A3722D" w:rsidRDefault="000859C1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где:</w:t>
      </w:r>
    </w:p>
    <w:p w:rsidR="000859C1" w:rsidRPr="00A3722D" w:rsidRDefault="00E9282E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0859C1" w:rsidRPr="00A3722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0859C1" w:rsidRPr="00A3722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0859C1" w:rsidRPr="00A3722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0859C1" w:rsidRPr="00A3722D">
        <w:rPr>
          <w:rFonts w:ascii="Times New Roman" w:hAnsi="Times New Roman" w:cs="Times New Roman"/>
          <w:sz w:val="28"/>
          <w:szCs w:val="28"/>
        </w:rPr>
        <w:t>, З</w:t>
      </w:r>
      <w:r w:rsidR="000859C1" w:rsidRPr="00A3722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gramStart"/>
      <w:r w:rsidR="000859C1" w:rsidRPr="00A3722D">
        <w:rPr>
          <w:rFonts w:ascii="Times New Roman" w:hAnsi="Times New Roman" w:cs="Times New Roman"/>
          <w:sz w:val="28"/>
          <w:szCs w:val="28"/>
        </w:rPr>
        <w:t>, ...,</w:t>
      </w:r>
      <w:proofErr w:type="gramEnd"/>
      <w:r w:rsidR="000859C1" w:rsidRPr="00A37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9C1" w:rsidRPr="00A3722D">
        <w:rPr>
          <w:rFonts w:ascii="Times New Roman" w:hAnsi="Times New Roman" w:cs="Times New Roman"/>
          <w:sz w:val="28"/>
          <w:szCs w:val="28"/>
        </w:rPr>
        <w:t>З</w:t>
      </w:r>
      <w:r w:rsidR="000859C1" w:rsidRPr="00A3722D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="000859C1" w:rsidRPr="00A3722D">
        <w:rPr>
          <w:rFonts w:ascii="Times New Roman" w:hAnsi="Times New Roman" w:cs="Times New Roman"/>
          <w:sz w:val="28"/>
          <w:szCs w:val="28"/>
        </w:rPr>
        <w:t xml:space="preserve"> - фактически произведенные </w:t>
      </w:r>
      <w:r w:rsidR="00874614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="000859C1" w:rsidRPr="00A3722D">
        <w:rPr>
          <w:rFonts w:ascii="Times New Roman" w:hAnsi="Times New Roman" w:cs="Times New Roman"/>
          <w:sz w:val="28"/>
          <w:szCs w:val="28"/>
        </w:rPr>
        <w:t xml:space="preserve">затраты по направлениям, указанным в </w:t>
      </w:r>
      <w:hyperlink w:anchor="P83" w:history="1">
        <w:r w:rsidR="000859C1" w:rsidRPr="00AA2E5E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AA2E5E" w:rsidRPr="00AA2E5E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0859C1" w:rsidRPr="00A3722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859C1" w:rsidRPr="00A3722D" w:rsidRDefault="000859C1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 xml:space="preserve">Затраты по направлениям, указанным в </w:t>
      </w:r>
      <w:hyperlink w:anchor="P83" w:history="1">
        <w:r w:rsidRPr="0067210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AA2E5E" w:rsidRPr="00672106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A3722D">
        <w:rPr>
          <w:rFonts w:ascii="Times New Roman" w:hAnsi="Times New Roman" w:cs="Times New Roman"/>
          <w:sz w:val="28"/>
          <w:szCs w:val="28"/>
        </w:rPr>
        <w:t xml:space="preserve"> настоящего, подлежащие возмещению за счет субсидии, определяются </w:t>
      </w:r>
      <w:r w:rsidR="00672106"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 w:rsidRPr="00A3722D">
        <w:rPr>
          <w:rFonts w:ascii="Times New Roman" w:hAnsi="Times New Roman" w:cs="Times New Roman"/>
          <w:sz w:val="28"/>
          <w:szCs w:val="28"/>
        </w:rPr>
        <w:t xml:space="preserve"> исходя из фактически произведенных </w:t>
      </w:r>
      <w:r w:rsidR="00672106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Pr="00A3722D">
        <w:rPr>
          <w:rFonts w:ascii="Times New Roman" w:hAnsi="Times New Roman" w:cs="Times New Roman"/>
          <w:sz w:val="28"/>
          <w:szCs w:val="28"/>
        </w:rPr>
        <w:t xml:space="preserve">затрат с учетом документов, представленных </w:t>
      </w:r>
      <w:r w:rsidR="00672106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Pr="00A3722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78" w:history="1">
        <w:r w:rsidRPr="00672106">
          <w:rPr>
            <w:rFonts w:ascii="Times New Roman" w:hAnsi="Times New Roman" w:cs="Times New Roman"/>
            <w:sz w:val="28"/>
            <w:szCs w:val="28"/>
          </w:rPr>
          <w:t xml:space="preserve">абзацем </w:t>
        </w:r>
        <w:r w:rsidR="00672106" w:rsidRPr="00672106">
          <w:rPr>
            <w:rFonts w:ascii="Times New Roman" w:hAnsi="Times New Roman" w:cs="Times New Roman"/>
            <w:sz w:val="28"/>
            <w:szCs w:val="28"/>
          </w:rPr>
          <w:t xml:space="preserve">шестым </w:t>
        </w:r>
        <w:r w:rsidRPr="00672106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="00672106" w:rsidRPr="00672106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A3722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859C1" w:rsidRPr="004629C8" w:rsidRDefault="00672106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размер субсидии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72106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не может превышать величины, рассчитанной как </w:t>
      </w:r>
      <w:r w:rsidR="004629C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629C8" w:rsidRPr="004629C8">
        <w:rPr>
          <w:rFonts w:ascii="Times New Roman" w:hAnsi="Times New Roman" w:cs="Times New Roman"/>
          <w:sz w:val="28"/>
          <w:szCs w:val="28"/>
        </w:rPr>
        <w:t xml:space="preserve">2 </w:t>
      </w:r>
      <w:r w:rsidR="004629C8">
        <w:rPr>
          <w:rFonts w:ascii="Times New Roman" w:hAnsi="Times New Roman" w:cs="Times New Roman"/>
          <w:sz w:val="28"/>
          <w:szCs w:val="28"/>
        </w:rPr>
        <w:t>х С, где</w:t>
      </w:r>
    </w:p>
    <w:p w:rsidR="004629C8" w:rsidRPr="00170707" w:rsidRDefault="004629C8" w:rsidP="00455719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170707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17070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фактическая</w:t>
      </w:r>
      <w:r w:rsidRPr="00170707">
        <w:rPr>
          <w:rFonts w:ascii="Times New Roman" w:hAnsi="Times New Roman" w:cs="Times New Roman"/>
          <w:sz w:val="28"/>
          <w:szCs w:val="28"/>
        </w:rPr>
        <w:t xml:space="preserve"> численность </w:t>
      </w:r>
      <w:r>
        <w:rPr>
          <w:rFonts w:ascii="Times New Roman" w:hAnsi="Times New Roman" w:cs="Times New Roman"/>
          <w:sz w:val="28"/>
          <w:szCs w:val="28"/>
        </w:rPr>
        <w:t>работников, завершивших обучение,</w:t>
      </w:r>
    </w:p>
    <w:p w:rsidR="004629C8" w:rsidRPr="00A3722D" w:rsidRDefault="004629C8" w:rsidP="0045571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707">
        <w:rPr>
          <w:rFonts w:ascii="Times New Roman" w:hAnsi="Times New Roman" w:cs="Times New Roman"/>
          <w:sz w:val="28"/>
          <w:szCs w:val="28"/>
        </w:rPr>
        <w:t>C –</w:t>
      </w:r>
      <w:r w:rsidR="00972109">
        <w:rPr>
          <w:rFonts w:ascii="Times New Roman" w:hAnsi="Times New Roman" w:cs="Times New Roman"/>
          <w:sz w:val="28"/>
          <w:szCs w:val="28"/>
        </w:rPr>
        <w:t xml:space="preserve"> </w:t>
      </w:r>
      <w:r w:rsidR="00815018" w:rsidRPr="00D158BC">
        <w:rPr>
          <w:rFonts w:ascii="Times New Roman" w:hAnsi="Times New Roman" w:cs="Times New Roman"/>
          <w:sz w:val="28"/>
          <w:szCs w:val="28"/>
        </w:rPr>
        <w:t>средн</w:t>
      </w:r>
      <w:r w:rsidR="00815018">
        <w:rPr>
          <w:rFonts w:ascii="Times New Roman" w:hAnsi="Times New Roman" w:cs="Times New Roman"/>
          <w:sz w:val="28"/>
          <w:szCs w:val="28"/>
        </w:rPr>
        <w:t>яя</w:t>
      </w:r>
      <w:r w:rsidR="00815018" w:rsidRPr="00D158BC"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="00815018">
        <w:rPr>
          <w:rFonts w:ascii="Times New Roman" w:hAnsi="Times New Roman" w:cs="Times New Roman"/>
          <w:sz w:val="28"/>
          <w:szCs w:val="28"/>
        </w:rPr>
        <w:t>ь</w:t>
      </w:r>
      <w:r w:rsidR="00815018" w:rsidRPr="00D158BC">
        <w:rPr>
          <w:rFonts w:ascii="Times New Roman" w:hAnsi="Times New Roman" w:cs="Times New Roman"/>
          <w:sz w:val="28"/>
          <w:szCs w:val="28"/>
        </w:rPr>
        <w:t xml:space="preserve"> обучения из расчета на одного обучающегося по основным программам профессионального обучения и дополнительным профессиональным программам</w:t>
      </w:r>
      <w:r w:rsidR="00815018">
        <w:rPr>
          <w:rFonts w:ascii="Times New Roman" w:hAnsi="Times New Roman" w:cs="Times New Roman"/>
          <w:sz w:val="28"/>
          <w:szCs w:val="28"/>
        </w:rPr>
        <w:t xml:space="preserve">, установленная Постановлением Правительства РФ от </w:t>
      </w:r>
      <w:r w:rsidR="00897DD1">
        <w:rPr>
          <w:rFonts w:ascii="Times New Roman" w:hAnsi="Times New Roman" w:cs="Times New Roman"/>
          <w:sz w:val="28"/>
          <w:szCs w:val="28"/>
        </w:rPr>
        <w:t>18 марта 2022 г.</w:t>
      </w:r>
      <w:r w:rsidR="00815018">
        <w:rPr>
          <w:rFonts w:ascii="Times New Roman" w:hAnsi="Times New Roman" w:cs="Times New Roman"/>
          <w:sz w:val="28"/>
          <w:szCs w:val="28"/>
        </w:rPr>
        <w:t xml:space="preserve"> №</w:t>
      </w:r>
      <w:r w:rsidR="00897DD1">
        <w:rPr>
          <w:rFonts w:ascii="Times New Roman" w:hAnsi="Times New Roman" w:cs="Times New Roman"/>
          <w:sz w:val="28"/>
          <w:szCs w:val="28"/>
        </w:rPr>
        <w:t xml:space="preserve"> 409</w:t>
      </w:r>
      <w:r w:rsidR="00815018">
        <w:rPr>
          <w:rFonts w:ascii="Times New Roman" w:hAnsi="Times New Roman" w:cs="Times New Roman"/>
          <w:sz w:val="28"/>
          <w:szCs w:val="28"/>
        </w:rPr>
        <w:t xml:space="preserve"> равной</w:t>
      </w:r>
      <w:r w:rsidR="00815018" w:rsidRPr="00170707">
        <w:rPr>
          <w:rFonts w:ascii="Times New Roman" w:hAnsi="Times New Roman" w:cs="Times New Roman"/>
          <w:sz w:val="28"/>
          <w:szCs w:val="28"/>
        </w:rPr>
        <w:t xml:space="preserve"> </w:t>
      </w:r>
      <w:r w:rsidR="00815018">
        <w:rPr>
          <w:rFonts w:ascii="Times New Roman" w:hAnsi="Times New Roman" w:cs="Times New Roman"/>
          <w:sz w:val="28"/>
          <w:szCs w:val="28"/>
        </w:rPr>
        <w:t>59</w:t>
      </w:r>
      <w:r w:rsidR="00815018" w:rsidRPr="00953F43">
        <w:rPr>
          <w:rFonts w:ascii="Times New Roman" w:hAnsi="Times New Roman" w:cs="Times New Roman"/>
          <w:sz w:val="28"/>
          <w:szCs w:val="28"/>
        </w:rPr>
        <w:t>,</w:t>
      </w:r>
      <w:r w:rsidR="00815018">
        <w:rPr>
          <w:rFonts w:ascii="Times New Roman" w:hAnsi="Times New Roman" w:cs="Times New Roman"/>
          <w:sz w:val="28"/>
          <w:szCs w:val="28"/>
        </w:rPr>
        <w:t>58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4A7D" w:rsidRDefault="00554A7D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FF3E95" w:rsidRPr="000E369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соглашении</w:t>
      </w:r>
      <w:r w:rsidR="00FF3E95" w:rsidRPr="000E3693">
        <w:rPr>
          <w:rFonts w:ascii="Times New Roman" w:hAnsi="Times New Roman" w:cs="Times New Roman"/>
          <w:sz w:val="28"/>
          <w:szCs w:val="28"/>
        </w:rPr>
        <w:t xml:space="preserve"> предусматриваются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4A7D" w:rsidRDefault="00FF3E95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693">
        <w:rPr>
          <w:rFonts w:ascii="Times New Roman" w:hAnsi="Times New Roman" w:cs="Times New Roman"/>
          <w:sz w:val="28"/>
          <w:szCs w:val="28"/>
        </w:rPr>
        <w:t xml:space="preserve">размер субсидии, </w:t>
      </w:r>
      <w:r w:rsidR="00554A7D">
        <w:rPr>
          <w:rFonts w:ascii="Times New Roman" w:hAnsi="Times New Roman" w:cs="Times New Roman"/>
          <w:sz w:val="28"/>
          <w:szCs w:val="28"/>
        </w:rPr>
        <w:t>ее целевое назначение;</w:t>
      </w:r>
    </w:p>
    <w:p w:rsidR="00554A7D" w:rsidRDefault="00554A7D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расходов (затрат), источником финансового обеспечения (возмещения) которых является субсидия;</w:t>
      </w:r>
    </w:p>
    <w:p w:rsidR="00554A7D" w:rsidRDefault="00554A7D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значения результатов предоставления субсидии;</w:t>
      </w:r>
    </w:p>
    <w:p w:rsidR="00554A7D" w:rsidRPr="00A3722D" w:rsidRDefault="00554A7D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сроки и порядок перечисления субсидии;</w:t>
      </w:r>
    </w:p>
    <w:p w:rsidR="00554A7D" w:rsidRPr="00A3722D" w:rsidRDefault="00554A7D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сроки и формы представления дополнительной отчетности (при необходимости);</w:t>
      </w:r>
    </w:p>
    <w:p w:rsidR="00554A7D" w:rsidRPr="00A3722D" w:rsidRDefault="00554A7D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порядок и сроки возврата субсидии;</w:t>
      </w:r>
    </w:p>
    <w:p w:rsidR="00554A7D" w:rsidRPr="00A3722D" w:rsidRDefault="00554A7D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 xml:space="preserve">условия, предусматривающие случаи применения штрафных санкций, рассчитываемых по формуле, </w:t>
      </w:r>
      <w:r w:rsidRPr="00B07086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hyperlink w:anchor="P150" w:history="1">
        <w:r w:rsidRPr="00B07086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B07086" w:rsidRPr="00B07086">
        <w:rPr>
          <w:rFonts w:ascii="Times New Roman" w:hAnsi="Times New Roman" w:cs="Times New Roman"/>
          <w:sz w:val="28"/>
          <w:szCs w:val="28"/>
        </w:rPr>
        <w:t>6</w:t>
      </w:r>
      <w:r w:rsidRPr="00B07086">
        <w:rPr>
          <w:rFonts w:ascii="Times New Roman" w:hAnsi="Times New Roman" w:cs="Times New Roman"/>
          <w:sz w:val="28"/>
          <w:szCs w:val="28"/>
        </w:rPr>
        <w:t xml:space="preserve"> </w:t>
      </w:r>
      <w:r w:rsidRPr="00A3722D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554A7D" w:rsidRPr="00A3722D" w:rsidRDefault="00554A7D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случаи и порядок возврата в текущем финансовом году остатков субсидии, не использованных в отчетном финансовом году (при получении субсидии на финансовое обеспечение затрат);</w:t>
      </w:r>
    </w:p>
    <w:p w:rsidR="00554A7D" w:rsidRPr="00A3722D" w:rsidRDefault="00554A7D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положения о запрете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(при получении субсидии на финансовое обеспечение затрат);</w:t>
      </w:r>
    </w:p>
    <w:p w:rsidR="00554A7D" w:rsidRPr="00A3722D" w:rsidRDefault="00554A7D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согласие получателя субсидии на осуществление Министерством</w:t>
      </w:r>
      <w:r>
        <w:rPr>
          <w:rFonts w:ascii="Times New Roman" w:hAnsi="Times New Roman" w:cs="Times New Roman"/>
          <w:sz w:val="28"/>
          <w:szCs w:val="28"/>
        </w:rPr>
        <w:t>, центрами занятости населения</w:t>
      </w:r>
      <w:r w:rsidRPr="00A3722D">
        <w:rPr>
          <w:rFonts w:ascii="Times New Roman" w:hAnsi="Times New Roman" w:cs="Times New Roman"/>
          <w:sz w:val="28"/>
          <w:szCs w:val="28"/>
        </w:rPr>
        <w:t xml:space="preserve"> и органами государственного финансового контроля проверок соблюдения условий, целей и порядка предоставления субсидии;</w:t>
      </w:r>
    </w:p>
    <w:p w:rsidR="00554A7D" w:rsidRPr="00A3722D" w:rsidRDefault="00554A7D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согласие лиц, являющихся поставщиками (подрядчиками, исполнителями) по договорам (соглашениям), заключенным в целях исполнения обязательств по соглашению в связи с производством (реализацией) товаров, выполнением работ, оказанием услуг, на осуществление Министерством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7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центрами занятости населения</w:t>
      </w:r>
      <w:r w:rsidRPr="00A3722D">
        <w:rPr>
          <w:rFonts w:ascii="Times New Roman" w:hAnsi="Times New Roman" w:cs="Times New Roman"/>
          <w:sz w:val="28"/>
          <w:szCs w:val="28"/>
        </w:rPr>
        <w:t xml:space="preserve"> и органами государственного финансового контроля проверок соблюдения условий, целей и порядка предоставления субсидии (при получении субсидии на финансовое обеспечение затрат);</w:t>
      </w:r>
    </w:p>
    <w:p w:rsidR="00554A7D" w:rsidRPr="00A3722D" w:rsidRDefault="00554A7D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A3722D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A3722D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</w:t>
      </w:r>
      <w:r>
        <w:rPr>
          <w:rFonts w:ascii="Times New Roman" w:hAnsi="Times New Roman" w:cs="Times New Roman"/>
          <w:sz w:val="28"/>
          <w:szCs w:val="28"/>
        </w:rPr>
        <w:t xml:space="preserve"> и (или) центру занятости населения</w:t>
      </w:r>
      <w:r w:rsidRPr="00A3722D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 согласно </w:t>
      </w:r>
      <w:hyperlink w:anchor="P44" w:history="1">
        <w:r w:rsidRPr="003E61C8">
          <w:rPr>
            <w:rFonts w:ascii="Times New Roman" w:hAnsi="Times New Roman" w:cs="Times New Roman"/>
            <w:sz w:val="28"/>
            <w:szCs w:val="28"/>
          </w:rPr>
          <w:t xml:space="preserve">пункту </w:t>
        </w:r>
        <w:r w:rsidR="003E61C8" w:rsidRPr="003E61C8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A3722D">
        <w:rPr>
          <w:rFonts w:ascii="Times New Roman" w:hAnsi="Times New Roman" w:cs="Times New Roman"/>
          <w:sz w:val="28"/>
          <w:szCs w:val="28"/>
        </w:rPr>
        <w:t xml:space="preserve"> настоящего Порядка, приводящего к невозможности предоставления субсидии в размере, определенном в соглашении.</w:t>
      </w:r>
    </w:p>
    <w:p w:rsidR="00554A7D" w:rsidRDefault="00D80B4E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9E6">
        <w:rPr>
          <w:rFonts w:ascii="Times New Roman" w:hAnsi="Times New Roman" w:cs="Times New Roman"/>
          <w:sz w:val="28"/>
          <w:szCs w:val="28"/>
        </w:rPr>
        <w:t xml:space="preserve">условие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Министерством по согласованию с Министерством финансов Республики Татарстан решения о наличии потребности в указанных средствах или возврате указанных средств при отсутствии в них потребности в порядке и сроки, определенные </w:t>
      </w:r>
      <w:hyperlink r:id="rId11" w:history="1">
        <w:r w:rsidRPr="001649E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DA4675" w:rsidRPr="001649E6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1649E6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E8028D" w:rsidRPr="001649E6">
        <w:rPr>
          <w:rFonts w:ascii="Times New Roman" w:hAnsi="Times New Roman" w:cs="Times New Roman"/>
          <w:sz w:val="28"/>
          <w:szCs w:val="28"/>
        </w:rPr>
        <w:t xml:space="preserve"> (при получении субсидии на финансовое обеспечение затрат)</w:t>
      </w:r>
      <w:r w:rsidRPr="001649E6">
        <w:rPr>
          <w:rFonts w:ascii="Times New Roman" w:hAnsi="Times New Roman" w:cs="Times New Roman"/>
          <w:sz w:val="28"/>
          <w:szCs w:val="28"/>
        </w:rPr>
        <w:t>.</w:t>
      </w:r>
    </w:p>
    <w:p w:rsidR="009009E0" w:rsidRDefault="0057593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A3722D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A3722D">
        <w:rPr>
          <w:rFonts w:ascii="Times New Roman" w:hAnsi="Times New Roman" w:cs="Times New Roman"/>
          <w:sz w:val="28"/>
          <w:szCs w:val="28"/>
        </w:rPr>
        <w:t xml:space="preserve"> и получатель субсидии заключают дополнительное соглашение к соглашению, в том числе дополнительное соглашение о расторжении соглашения, по типовой форме, </w:t>
      </w:r>
      <w:r w:rsidRPr="00A3722D">
        <w:rPr>
          <w:rFonts w:ascii="Times New Roman" w:hAnsi="Times New Roman" w:cs="Times New Roman"/>
          <w:sz w:val="28"/>
          <w:szCs w:val="28"/>
        </w:rPr>
        <w:lastRenderedPageBreak/>
        <w:t>утвержденной Министерством финансов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671B" w:rsidRDefault="0098671B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09E0" w:rsidRDefault="0057593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Результатами предоставления субсидии являются:</w:t>
      </w:r>
    </w:p>
    <w:p w:rsidR="00575935" w:rsidRPr="00575935" w:rsidRDefault="0057593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отношение численности </w:t>
      </w:r>
      <w:r w:rsidRPr="00575935">
        <w:rPr>
          <w:rFonts w:ascii="Times New Roman" w:hAnsi="Times New Roman" w:cs="Times New Roman"/>
          <w:sz w:val="28"/>
          <w:szCs w:val="28"/>
        </w:rPr>
        <w:t xml:space="preserve">работников, </w:t>
      </w:r>
      <w:r>
        <w:rPr>
          <w:rFonts w:ascii="Times New Roman" w:hAnsi="Times New Roman" w:cs="Times New Roman"/>
          <w:sz w:val="28"/>
          <w:szCs w:val="28"/>
        </w:rPr>
        <w:t>завершивших обучение, к планируемой</w:t>
      </w:r>
      <w:r w:rsidRPr="00170707">
        <w:rPr>
          <w:rFonts w:ascii="Times New Roman" w:hAnsi="Times New Roman" w:cs="Times New Roman"/>
          <w:sz w:val="28"/>
          <w:szCs w:val="28"/>
        </w:rPr>
        <w:t xml:space="preserve"> численност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707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работников, направляемых на обучение, 100% (</w:t>
      </w:r>
      <w:r w:rsidRPr="00A3722D">
        <w:rPr>
          <w:rFonts w:ascii="Times New Roman" w:hAnsi="Times New Roman" w:cs="Times New Roman"/>
          <w:sz w:val="28"/>
          <w:szCs w:val="28"/>
        </w:rPr>
        <w:t>при получении субсидии на финансовое обеспечение затрат)</w:t>
      </w:r>
      <w:r w:rsidRPr="005759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5935" w:rsidRDefault="0057593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5935">
        <w:rPr>
          <w:rFonts w:ascii="Times New Roman" w:hAnsi="Times New Roman" w:cs="Times New Roman"/>
          <w:sz w:val="28"/>
          <w:szCs w:val="28"/>
        </w:rPr>
        <w:t xml:space="preserve">доля занятых по истечении трех месяцев после завершения </w:t>
      </w:r>
      <w:r>
        <w:rPr>
          <w:rFonts w:ascii="Times New Roman" w:hAnsi="Times New Roman" w:cs="Times New Roman"/>
          <w:sz w:val="28"/>
          <w:szCs w:val="28"/>
        </w:rPr>
        <w:t>обучения</w:t>
      </w:r>
      <w:r w:rsidRPr="00575935">
        <w:rPr>
          <w:rFonts w:ascii="Times New Roman" w:hAnsi="Times New Roman" w:cs="Times New Roman"/>
          <w:sz w:val="28"/>
          <w:szCs w:val="28"/>
        </w:rPr>
        <w:t xml:space="preserve"> из числа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5759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завершивших обучение</w:t>
      </w:r>
      <w:r w:rsidRPr="00575935">
        <w:rPr>
          <w:rFonts w:ascii="Times New Roman" w:hAnsi="Times New Roman" w:cs="Times New Roman"/>
          <w:sz w:val="28"/>
          <w:szCs w:val="28"/>
        </w:rPr>
        <w:t>, не менее 85 процентов</w:t>
      </w:r>
    </w:p>
    <w:p w:rsidR="009009E0" w:rsidRPr="00120B76" w:rsidRDefault="00120B76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достижения результатов – </w:t>
      </w:r>
      <w:r w:rsidR="00936BA1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декабря 2022 года.</w:t>
      </w:r>
    </w:p>
    <w:p w:rsidR="00120B76" w:rsidRPr="00A3722D" w:rsidRDefault="00120B76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Центр занятости населения</w:t>
      </w:r>
      <w:r w:rsidRPr="00A3722D">
        <w:rPr>
          <w:rFonts w:ascii="Times New Roman" w:hAnsi="Times New Roman" w:cs="Times New Roman"/>
          <w:sz w:val="28"/>
          <w:szCs w:val="28"/>
        </w:rPr>
        <w:t xml:space="preserve"> перечисляет субсидию на расчетные или корреспондентские счета получателя субсидии, открытые в учреждениях Центрального банка Российской Федерации или в российских кредитных организациях, в 10-дневный срок, исчисляемый в рабочих днях, со дня </w:t>
      </w:r>
      <w:r>
        <w:rPr>
          <w:rFonts w:ascii="Times New Roman" w:hAnsi="Times New Roman" w:cs="Times New Roman"/>
          <w:sz w:val="28"/>
          <w:szCs w:val="28"/>
        </w:rPr>
        <w:t>заключения соглашения</w:t>
      </w:r>
      <w:r w:rsidRPr="00A3722D">
        <w:rPr>
          <w:rFonts w:ascii="Times New Roman" w:hAnsi="Times New Roman" w:cs="Times New Roman"/>
          <w:sz w:val="28"/>
          <w:szCs w:val="28"/>
        </w:rPr>
        <w:t>.</w:t>
      </w:r>
    </w:p>
    <w:p w:rsidR="00120B76" w:rsidRPr="00A3722D" w:rsidRDefault="00120B76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Получатель субсидии ведет раздельный бухгалтерский учет поступления и расходования денежных средств субсидии.</w:t>
      </w:r>
    </w:p>
    <w:p w:rsidR="00120B76" w:rsidRPr="00A3722D" w:rsidRDefault="00120B76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47"/>
      <w:bookmarkEnd w:id="17"/>
      <w:r w:rsidRPr="00A3722D">
        <w:rPr>
          <w:rFonts w:ascii="Times New Roman" w:hAnsi="Times New Roman" w:cs="Times New Roman"/>
          <w:sz w:val="28"/>
          <w:szCs w:val="28"/>
        </w:rPr>
        <w:t xml:space="preserve">При получении субсидии на финансовое обеспечение затрат получатель субсидии ежеквартально, не позднее 10-го рабочего дня, следующего за отчетным кварталом, представляет в </w:t>
      </w:r>
      <w:r w:rsidR="00A90D76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A3722D">
        <w:rPr>
          <w:rFonts w:ascii="Times New Roman" w:hAnsi="Times New Roman" w:cs="Times New Roman"/>
          <w:sz w:val="28"/>
          <w:szCs w:val="28"/>
        </w:rPr>
        <w:t xml:space="preserve"> отчет об осуществлении расходов, источником финансового обеспечения которых является субсидия, и отчет о достижении значений результатов предоставления субсидии с приложением подтверждающих документов по формам, прилагаемым к типовым формам соглашений, установленным Министерством финансов Республики Татарстан.</w:t>
      </w:r>
    </w:p>
    <w:p w:rsidR="00120B76" w:rsidRDefault="00120B76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 xml:space="preserve">При получении субсидии на возмещение затрат получатель субсидии не позднее 10-го рабочего дня, следующего за отчетным кварталом, представляет в </w:t>
      </w:r>
      <w:r w:rsidR="00A90D76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A3722D">
        <w:rPr>
          <w:rFonts w:ascii="Times New Roman" w:hAnsi="Times New Roman" w:cs="Times New Roman"/>
          <w:sz w:val="28"/>
          <w:szCs w:val="28"/>
        </w:rPr>
        <w:t xml:space="preserve"> отчет о достижении значений результатов предоставления субсидии с приложением подтверждающих документов по форме, прилагаемой к типовой форме соглашения, установленной Министерством финансов Республики Татарстан.</w:t>
      </w:r>
    </w:p>
    <w:p w:rsidR="00936BA1" w:rsidRDefault="00936BA1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субсидии представляет в центр занятости населения </w:t>
      </w:r>
      <w:r w:rsidRPr="009F7969">
        <w:rPr>
          <w:rFonts w:ascii="Times New Roman" w:hAnsi="Times New Roman" w:cs="Times New Roman"/>
          <w:sz w:val="28"/>
          <w:szCs w:val="28"/>
        </w:rPr>
        <w:t>дополнительную отчетность в сроки и по формам, предусмотренным соглашением (при установлении таковой в соглашении)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6BA1" w:rsidRPr="00A3722D" w:rsidRDefault="00936BA1" w:rsidP="004557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969">
        <w:rPr>
          <w:rFonts w:ascii="Times New Roman" w:hAnsi="Times New Roman" w:cs="Times New Roman"/>
          <w:sz w:val="28"/>
          <w:szCs w:val="28"/>
        </w:rPr>
        <w:t xml:space="preserve">Отчетность, предусмотренная </w:t>
      </w:r>
      <w:hyperlink w:anchor="P108" w:history="1">
        <w:r>
          <w:rPr>
            <w:rFonts w:ascii="Times New Roman" w:hAnsi="Times New Roman" w:cs="Times New Roman"/>
            <w:sz w:val="28"/>
            <w:szCs w:val="28"/>
          </w:rPr>
          <w:t>настоящим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пунктом</w:t>
      </w:r>
      <w:r w:rsidRPr="009F7969">
        <w:rPr>
          <w:rFonts w:ascii="Times New Roman" w:hAnsi="Times New Roman" w:cs="Times New Roman"/>
          <w:sz w:val="28"/>
          <w:szCs w:val="28"/>
        </w:rPr>
        <w:t xml:space="preserve">, представляется получателем субсидии в </w:t>
      </w:r>
      <w:r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9F7969">
        <w:rPr>
          <w:rFonts w:ascii="Times New Roman" w:hAnsi="Times New Roman" w:cs="Times New Roman"/>
          <w:sz w:val="28"/>
          <w:szCs w:val="28"/>
        </w:rPr>
        <w:t xml:space="preserve"> на бумажном носителе официально с сопроводительным письмом и с описью вложения, подписывается руководителем получателя субсидии. Подпись на отчетных документах проставляется в конце каждой страницы. Отчетные документы заверяются печатью получателя субсидии.</w:t>
      </w:r>
    </w:p>
    <w:p w:rsidR="00120B76" w:rsidRPr="00A3722D" w:rsidRDefault="00120B76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22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3722D">
        <w:rPr>
          <w:rFonts w:ascii="Times New Roman" w:hAnsi="Times New Roman" w:cs="Times New Roman"/>
          <w:sz w:val="28"/>
          <w:szCs w:val="28"/>
        </w:rPr>
        <w:t>. Получатель субсидии несет ответственность в соответствии с законодательством Российской Федерации за недостоверность представляемых сведений и нецелевое использование субсидии.</w:t>
      </w:r>
    </w:p>
    <w:p w:rsidR="00936BA1" w:rsidRDefault="00120B76" w:rsidP="0045571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8" w:name="P150"/>
      <w:bookmarkEnd w:id="18"/>
      <w:r w:rsidRPr="00A3722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3722D">
        <w:rPr>
          <w:rFonts w:ascii="Times New Roman" w:hAnsi="Times New Roman" w:cs="Times New Roman"/>
          <w:sz w:val="28"/>
          <w:szCs w:val="28"/>
        </w:rPr>
        <w:t xml:space="preserve">. </w:t>
      </w:r>
      <w:r w:rsidR="00936BA1"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и </w:t>
      </w:r>
      <w:r w:rsidR="00936BA1" w:rsidRPr="007E3CE3">
        <w:rPr>
          <w:rFonts w:ascii="Times New Roman" w:hAnsi="Times New Roman"/>
          <w:sz w:val="28"/>
          <w:szCs w:val="28"/>
        </w:rPr>
        <w:t>орган государственного финансового контроля</w:t>
      </w:r>
      <w:r w:rsidR="00936BA1"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осуществляют проверку соблюдения условий, целей и порядка </w:t>
      </w:r>
      <w:r w:rsidR="00936BA1" w:rsidRPr="00EA14D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предоставления субсидий </w:t>
      </w:r>
      <w:r w:rsidR="00936BA1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центрами занятости населения </w:t>
      </w:r>
      <w:r w:rsidR="00936BA1" w:rsidRPr="00EA14D0">
        <w:rPr>
          <w:rFonts w:ascii="Times New Roman" w:eastAsia="Times New Roman" w:hAnsi="Times New Roman"/>
          <w:sz w:val="28"/>
          <w:szCs w:val="28"/>
          <w:lang w:eastAsia="ru-RU"/>
        </w:rPr>
        <w:t>получателям субсидий.</w:t>
      </w:r>
    </w:p>
    <w:p w:rsidR="00936BA1" w:rsidRPr="00EA14D0" w:rsidRDefault="00936BA1" w:rsidP="0045571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 занятости населения и </w:t>
      </w:r>
      <w:r w:rsidRPr="007E3CE3">
        <w:rPr>
          <w:rFonts w:ascii="Times New Roman" w:hAnsi="Times New Roman"/>
          <w:sz w:val="28"/>
          <w:szCs w:val="28"/>
        </w:rPr>
        <w:t xml:space="preserve">орган государственного финансового контроля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осуществляют обязательную проверку соблюдения условий, целей и порядка предоставления субсидий получателями субсидий. </w:t>
      </w:r>
    </w:p>
    <w:p w:rsidR="00936BA1" w:rsidRPr="00EA14D0" w:rsidRDefault="00936BA1" w:rsidP="00455719">
      <w:pPr>
        <w:autoSpaceDE w:val="0"/>
        <w:autoSpaceDN w:val="0"/>
        <w:adjustRightInd w:val="0"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. Предоставленные субсидии подлежат возврату получателями субсидий в бюджет Республики Татарстан в 30-дневный срок, исчисляемый в рабочих днях, со дня получения соответствующего требования центра занятости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населения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36BA1" w:rsidRPr="00EA14D0" w:rsidRDefault="00936BA1" w:rsidP="00455719">
      <w:pPr>
        <w:autoSpaceDE w:val="0"/>
        <w:autoSpaceDN w:val="0"/>
        <w:adjustRightInd w:val="0"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полном объеме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нарушения получателем субсидии условий, установленных при их предоставлении, выявленного по фактам проверок, проведенных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центром занятости населения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, Министерством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3CE3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ом</w:t>
      </w:r>
      <w:r w:rsidRPr="007E3CE3">
        <w:rPr>
          <w:rFonts w:ascii="Times New Roman" w:hAnsi="Times New Roman"/>
          <w:sz w:val="28"/>
          <w:szCs w:val="28"/>
        </w:rPr>
        <w:t xml:space="preserve"> государственного финансового контроля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936BA1" w:rsidRDefault="00936BA1" w:rsidP="0045571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объеме использованной не по целевому назначению субсидии – в случае выявления нецелевого использования субсидии.</w:t>
      </w:r>
    </w:p>
    <w:p w:rsidR="00C827FF" w:rsidRDefault="00936BA1" w:rsidP="0045571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26. В случае если получателем субсидии по состоянию на 31 декабря текущего года 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допущены нарушения обязательств по достижению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результатов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субсидии, указанных в пункте </w:t>
      </w:r>
      <w:r w:rsidR="00CF6245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и до первой даты представления отчетности о достижении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результатов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субсидии в соответствии с </w:t>
      </w:r>
      <w:r w:rsidR="00CF6245">
        <w:rPr>
          <w:rFonts w:ascii="Times New Roman" w:hAnsi="Times New Roman"/>
          <w:sz w:val="28"/>
          <w:szCs w:val="28"/>
        </w:rPr>
        <w:t>соглашением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в году, следующем за годом предоставления субсидии, указанные нарушения не устранены, </w:t>
      </w:r>
      <w:r w:rsidR="00C827FF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="00C827FF" w:rsidRPr="00A3722D">
        <w:rPr>
          <w:rFonts w:ascii="Times New Roman" w:hAnsi="Times New Roman" w:cs="Times New Roman"/>
          <w:sz w:val="28"/>
          <w:szCs w:val="28"/>
        </w:rPr>
        <w:t xml:space="preserve"> принимает решение о применении к получателю субсидии штрафных санкций с обязательным уведомлением получателя субсидии в течение пяти рабочих дней с даты принятия указанного решения.</w:t>
      </w:r>
    </w:p>
    <w:p w:rsidR="00936BA1" w:rsidRDefault="00C827FF" w:rsidP="0045571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36BA1"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бъем средств, подлежащий возврату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получателем субсидии </w:t>
      </w:r>
      <w:r w:rsidR="00936BA1"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936BA1" w:rsidRPr="00EA14D0">
        <w:rPr>
          <w:rFonts w:ascii="Times New Roman" w:eastAsia="Times New Roman" w:hAnsi="Times New Roman"/>
          <w:sz w:val="28"/>
          <w:szCs w:val="28"/>
          <w:lang w:eastAsia="ru-RU"/>
        </w:rPr>
        <w:t>бюджет Республики Татарстан</w:t>
      </w:r>
      <w:r w:rsidR="00936BA1"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до 1 </w:t>
      </w:r>
      <w:r w:rsidR="00936BA1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="00936BA1"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следующего за годом предоставления субсидии (</w:t>
      </w:r>
      <w:proofErr w:type="spellStart"/>
      <w:r w:rsidR="00936BA1" w:rsidRPr="00B61067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="00936BA1" w:rsidRPr="0006057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возврата</w:t>
      </w:r>
      <w:proofErr w:type="spellEnd"/>
      <w:r w:rsidR="00936BA1" w:rsidRPr="00B61067">
        <w:rPr>
          <w:rFonts w:ascii="Times New Roman" w:eastAsia="Times New Roman" w:hAnsi="Times New Roman"/>
          <w:sz w:val="28"/>
          <w:szCs w:val="28"/>
          <w:lang w:eastAsia="ru-RU"/>
        </w:rPr>
        <w:t>), рассчитывается по формуле:</w:t>
      </w:r>
    </w:p>
    <w:p w:rsidR="00936BA1" w:rsidRDefault="00936BA1" w:rsidP="00455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6BA1" w:rsidRPr="003F00D6" w:rsidRDefault="001649E6" w:rsidP="00455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m:t>V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m:t>возврата</m:t>
              </m:r>
            </m:sub>
          </m:sSub>
          <m:r>
            <m:rPr>
              <m:nor/>
            </m:rPr>
            <w:rPr>
              <w:rFonts w:ascii="Cambria Math" w:eastAsia="Times New Roman" w:hAnsi="Times New Roman"/>
              <w:sz w:val="28"/>
              <w:szCs w:val="28"/>
              <w:lang w:eastAsia="ru-RU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/>
              <w:sz w:val="28"/>
              <w:szCs w:val="28"/>
              <w:lang w:eastAsia="ru-RU"/>
            </w:rPr>
            <m:t>=</m:t>
          </m:r>
          <m:r>
            <m:rPr>
              <m:nor/>
            </m:rPr>
            <w:rPr>
              <w:rFonts w:ascii="Cambria Math" w:eastAsia="Times New Roman" w:hAnsi="Times New Roman"/>
              <w:sz w:val="28"/>
              <w:szCs w:val="28"/>
              <w:lang w:eastAsia="ru-RU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m:t>(</m:t>
              </m:r>
              <m:r>
                <m:rPr>
                  <m:nor/>
                </m:rPr>
                <w:rPr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m:t>V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m:t>субсидии</m:t>
              </m:r>
            </m:sub>
          </m:sSub>
          <m:r>
            <m:rPr>
              <m:nor/>
            </m:rPr>
            <w:rPr>
              <w:rFonts w:ascii="Times New Roman" w:eastAsia="Times New Roman" w:hAnsi="Times New Roman"/>
              <w:sz w:val="28"/>
              <w:szCs w:val="28"/>
              <w:lang w:eastAsia="ru-RU"/>
            </w:rPr>
            <m:t xml:space="preserve"> × </m:t>
          </m:r>
          <m:r>
            <m:rPr>
              <m:nor/>
            </m:rPr>
            <w:rPr>
              <w:rFonts w:ascii="Times New Roman" w:hAnsi="Times New Roman"/>
              <w:color w:val="000000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/>
              <w:color w:val="000000"/>
              <w:sz w:val="28"/>
              <w:szCs w:val="28"/>
              <w:lang w:val="en-US"/>
            </w:rPr>
            <m:t>k</m:t>
          </m:r>
          <m:r>
            <m:rPr>
              <m:nor/>
            </m:rPr>
            <w:rPr>
              <w:rFonts w:ascii="Times New Roman" w:hAnsi="Times New Roman"/>
              <w:color w:val="000000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/>
              <w:sz w:val="28"/>
              <w:szCs w:val="28"/>
              <w:lang w:eastAsia="ru-RU"/>
            </w:rPr>
            <m:t>×</m:t>
          </m:r>
          <m:r>
            <m:rPr>
              <m:nor/>
            </m:rPr>
            <w:rPr>
              <w:rFonts w:ascii="Times New Roman" w:hAnsi="Times New Roman"/>
              <w:color w:val="000000"/>
              <w:sz w:val="28"/>
              <w:szCs w:val="28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m:t>m</m:t>
              </m:r>
            </m:num>
            <m:den>
              <m:r>
                <m:rPr>
                  <m:nor/>
                </m:rPr>
                <w:rPr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m:t>n</m:t>
              </m:r>
            </m:den>
          </m:f>
          <m:r>
            <m:rPr>
              <m:nor/>
            </m:rPr>
            <w:rPr>
              <w:rFonts w:ascii="Times New Roman" w:eastAsia="Times New Roman" w:hAnsi="Times New Roman"/>
              <w:sz w:val="28"/>
              <w:szCs w:val="28"/>
              <w:lang w:eastAsia="ru-RU"/>
            </w:rPr>
            <m:t xml:space="preserve">) ×  0,1, </m:t>
          </m:r>
        </m:oMath>
      </m:oMathPara>
    </w:p>
    <w:p w:rsidR="00936BA1" w:rsidRPr="00B61067" w:rsidRDefault="00936BA1" w:rsidP="00455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6BA1" w:rsidRPr="00B61067" w:rsidRDefault="00936BA1" w:rsidP="00455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936BA1" w:rsidRPr="00B61067" w:rsidRDefault="00936BA1" w:rsidP="00455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06057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субсидии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размер субсидии, предоставленной получателю субсидии в отчетном финансовом году;</w:t>
      </w:r>
    </w:p>
    <w:p w:rsidR="00936BA1" w:rsidRPr="00B61067" w:rsidRDefault="00936BA1" w:rsidP="00455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k –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коэффициент возврата субсидии;</w:t>
      </w:r>
    </w:p>
    <w:p w:rsidR="00936BA1" w:rsidRPr="00B61067" w:rsidRDefault="00936BA1" w:rsidP="00455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m –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количество резуль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субсидии, по которым индекс, отражающий уровень </w:t>
      </w: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значения </w:t>
      </w:r>
      <w:r w:rsidRPr="004E37AA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06057B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06057B">
        <w:rPr>
          <w:rFonts w:ascii="Times New Roman" w:eastAsia="Times New Roman" w:hAnsi="Times New Roman"/>
          <w:sz w:val="28"/>
          <w:szCs w:val="28"/>
          <w:lang w:eastAsia="ru-RU"/>
        </w:rPr>
        <w:t>o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субсидии, имеет положительное значение;</w:t>
      </w:r>
    </w:p>
    <w:p w:rsidR="00936BA1" w:rsidRPr="00B61067" w:rsidRDefault="00936BA1" w:rsidP="00455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n –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общее количество резуль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субсидии.</w:t>
      </w:r>
    </w:p>
    <w:p w:rsidR="00936BA1" w:rsidRDefault="00936BA1" w:rsidP="00455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Коэффициент возврата субсидии (k) определяется по формуле:</w:t>
      </w:r>
    </w:p>
    <w:p w:rsidR="00936BA1" w:rsidRDefault="00936BA1" w:rsidP="00455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6BA1" w:rsidRPr="00EC1780" w:rsidRDefault="00936BA1" w:rsidP="00455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m:oMathPara>
        <m:oMath>
          <m:r>
            <m:rPr>
              <m:nor/>
            </m:rPr>
            <w:rPr>
              <w:rFonts w:ascii="Times New Roman" w:eastAsia="Times New Roman" w:hAnsi="Times New Roman"/>
              <w:sz w:val="28"/>
              <w:szCs w:val="28"/>
              <w:lang w:val="en-US" w:eastAsia="ru-RU"/>
            </w:rPr>
            <m:t>k</m:t>
          </m:r>
          <m:r>
            <m:rPr>
              <m:nor/>
            </m:rPr>
            <w:rPr>
              <w:rFonts w:ascii="Times New Roman" w:eastAsia="Times New Roman" w:hAnsi="Times New Roman"/>
              <w:sz w:val="28"/>
              <w:szCs w:val="28"/>
              <w:lang w:eastAsia="ru-RU"/>
            </w:rPr>
            <m:t xml:space="preserve"> = </m:t>
          </m:r>
          <m:r>
            <m:rPr>
              <m:nor/>
            </m:rPr>
            <w:rPr>
              <w:rFonts w:ascii="Times New Roman" w:eastAsia="Times New Roman" w:hAnsi="Times New Roman"/>
              <w:sz w:val="28"/>
              <w:szCs w:val="28"/>
              <w:lang w:val="en-US" w:eastAsia="ru-RU"/>
            </w:rPr>
            <m:t>SUM</m:t>
          </m:r>
          <m:f>
            <m:f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m:t>D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m:t>i</m:t>
                  </m:r>
                </m:sub>
              </m:sSub>
            </m:num>
            <m:den>
              <m:r>
                <m:rPr>
                  <m:nor/>
                </m:rP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m:t>m</m:t>
              </m:r>
            </m:den>
          </m:f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936BA1" w:rsidRPr="000B5582" w:rsidRDefault="00936BA1" w:rsidP="00455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6BA1" w:rsidRPr="00B61067" w:rsidRDefault="00936BA1" w:rsidP="00455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где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D</w:t>
      </w:r>
      <w:r w:rsidRPr="000B558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индекс, отражающий уровень </w:t>
      </w: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значения </w:t>
      </w:r>
      <w:r w:rsidRPr="000B5582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субсидии.</w:t>
      </w:r>
    </w:p>
    <w:p w:rsidR="00936BA1" w:rsidRPr="00B61067" w:rsidRDefault="00936BA1" w:rsidP="00455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B5582">
        <w:rPr>
          <w:rFonts w:ascii="Times New Roman" w:eastAsia="Times New Roman" w:hAnsi="Times New Roman"/>
          <w:sz w:val="28"/>
          <w:szCs w:val="28"/>
          <w:lang w:eastAsia="ru-RU"/>
        </w:rPr>
        <w:t>i-</w:t>
      </w: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ro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субсидии.</w:t>
      </w:r>
    </w:p>
    <w:p w:rsidR="00936BA1" w:rsidRDefault="00936BA1" w:rsidP="00455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Индекс, отражающий уровень </w:t>
      </w: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значения </w:t>
      </w:r>
      <w:r w:rsidRPr="000B5582">
        <w:rPr>
          <w:rFonts w:ascii="Times New Roman" w:eastAsia="Times New Roman" w:hAnsi="Times New Roman"/>
          <w:sz w:val="28"/>
          <w:szCs w:val="28"/>
          <w:lang w:eastAsia="ru-RU"/>
        </w:rPr>
        <w:t>i-</w:t>
      </w: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субсидии (</w:t>
      </w: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D</w:t>
      </w:r>
      <w:r w:rsidRPr="000B558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), определяется для резуль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, по которым большее значение фактически достигнутого значения отражает большую эффективность использования субсидии, по формуле:</w:t>
      </w:r>
    </w:p>
    <w:p w:rsidR="00936BA1" w:rsidRDefault="00936BA1" w:rsidP="0045571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6BA1" w:rsidRPr="00394389" w:rsidRDefault="001649E6" w:rsidP="0045571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m:t>D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m:t>i</m:t>
              </m:r>
            </m:sub>
          </m:sSub>
          <m:r>
            <m:rPr>
              <m:nor/>
            </m:rPr>
            <w:rPr>
              <w:rFonts w:ascii="Cambria Math" w:eastAsia="Times New Roman" w:hAnsi="Times New Roman"/>
              <w:sz w:val="28"/>
              <w:szCs w:val="28"/>
              <w:lang w:eastAsia="ru-RU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/>
              <w:sz w:val="28"/>
              <w:szCs w:val="28"/>
              <w:lang w:eastAsia="ru-RU"/>
            </w:rPr>
            <m:t>=</m:t>
          </m:r>
          <m:r>
            <m:rPr>
              <m:nor/>
            </m:rPr>
            <w:rPr>
              <w:rFonts w:ascii="Cambria Math" w:eastAsia="Times New Roman" w:hAnsi="Times New Roman"/>
              <w:sz w:val="28"/>
              <w:szCs w:val="28"/>
              <w:lang w:eastAsia="ru-RU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/>
              <w:sz w:val="28"/>
              <w:szCs w:val="28"/>
              <w:lang w:eastAsia="ru-RU"/>
            </w:rPr>
            <m:t xml:space="preserve">1 – </m:t>
          </m:r>
          <m:f>
            <m:f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m:t>i</m:t>
                  </m:r>
                </m:sub>
              </m:sSub>
            </m:den>
          </m:f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,</m:t>
          </m:r>
        </m:oMath>
      </m:oMathPara>
    </w:p>
    <w:p w:rsidR="00936BA1" w:rsidRPr="000B5582" w:rsidRDefault="00936BA1" w:rsidP="0045571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6BA1" w:rsidRPr="00B61067" w:rsidRDefault="00936BA1" w:rsidP="00455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936BA1" w:rsidRPr="00B61067" w:rsidRDefault="00936BA1" w:rsidP="00455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T</w:t>
      </w:r>
      <w:r w:rsidRPr="00265D4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 достигнутое значение </w:t>
      </w:r>
      <w:r w:rsidRPr="00265D45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результата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субсидии на отчетную дату;</w:t>
      </w:r>
    </w:p>
    <w:p w:rsidR="00936BA1" w:rsidRPr="00B61067" w:rsidRDefault="00936BA1" w:rsidP="00455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r w:rsidRPr="00265D4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плановое значение </w:t>
      </w:r>
      <w:r w:rsidRPr="00265D45">
        <w:rPr>
          <w:rFonts w:ascii="Times New Roman" w:eastAsia="Times New Roman" w:hAnsi="Times New Roman"/>
          <w:sz w:val="28"/>
          <w:szCs w:val="28"/>
          <w:lang w:eastAsia="ru-RU"/>
        </w:rPr>
        <w:t>i-</w:t>
      </w: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субсидии, установленное договором.</w:t>
      </w:r>
    </w:p>
    <w:p w:rsidR="00936BA1" w:rsidRPr="001649E6" w:rsidRDefault="00936BA1" w:rsidP="00455719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6245">
        <w:rPr>
          <w:rFonts w:ascii="Times New Roman" w:hAnsi="Times New Roman" w:cs="Times New Roman"/>
          <w:sz w:val="28"/>
          <w:szCs w:val="28"/>
        </w:rPr>
        <w:t xml:space="preserve">7. </w:t>
      </w:r>
      <w:r w:rsidRPr="001964C9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r w:rsidR="00CF6245">
        <w:rPr>
          <w:rFonts w:ascii="Times New Roman" w:hAnsi="Times New Roman" w:cs="Times New Roman"/>
          <w:sz w:val="28"/>
          <w:szCs w:val="28"/>
        </w:rPr>
        <w:t>соглашением</w:t>
      </w:r>
      <w:r w:rsidRPr="001964C9">
        <w:rPr>
          <w:rFonts w:ascii="Times New Roman" w:hAnsi="Times New Roman" w:cs="Times New Roman"/>
          <w:sz w:val="28"/>
          <w:szCs w:val="28"/>
        </w:rPr>
        <w:t xml:space="preserve">, остатки субсидии, не использованные в отчетном финансовом году, подлежат возврату получателем субсидии в доход бюджета Республики Татарстан в финансовом году, следующем за отчетным, в течение 30 дней со дня </w:t>
      </w:r>
      <w:r>
        <w:rPr>
          <w:rFonts w:ascii="Times New Roman" w:hAnsi="Times New Roman"/>
          <w:sz w:val="28"/>
          <w:szCs w:val="28"/>
        </w:rPr>
        <w:t>окончания срока</w:t>
      </w:r>
      <w:r w:rsidRPr="00B377DE">
        <w:rPr>
          <w:rFonts w:ascii="Times New Roman" w:hAnsi="Times New Roman"/>
          <w:sz w:val="28"/>
          <w:szCs w:val="28"/>
        </w:rPr>
        <w:t xml:space="preserve"> обучения работник</w:t>
      </w:r>
      <w:r>
        <w:rPr>
          <w:rFonts w:ascii="Times New Roman" w:hAnsi="Times New Roman"/>
          <w:sz w:val="28"/>
          <w:szCs w:val="28"/>
        </w:rPr>
        <w:t>ов</w:t>
      </w:r>
      <w:r w:rsidRPr="00B377DE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и, но не позднее 1 апреля финансового года, следующего за отчетным</w:t>
      </w:r>
      <w:r w:rsidR="00725BFB" w:rsidRPr="00725BFB">
        <w:rPr>
          <w:rFonts w:ascii="Times New Roman" w:hAnsi="Times New Roman" w:cs="Times New Roman"/>
          <w:sz w:val="28"/>
          <w:szCs w:val="28"/>
        </w:rPr>
        <w:t xml:space="preserve"> </w:t>
      </w:r>
      <w:r w:rsidR="00725BFB">
        <w:rPr>
          <w:rFonts w:ascii="Times New Roman" w:hAnsi="Times New Roman" w:cs="Times New Roman"/>
          <w:sz w:val="28"/>
          <w:szCs w:val="28"/>
        </w:rPr>
        <w:t xml:space="preserve">годом, </w:t>
      </w:r>
      <w:r w:rsidR="00725BFB" w:rsidRPr="001649E6">
        <w:rPr>
          <w:rFonts w:ascii="Times New Roman" w:hAnsi="Times New Roman" w:cs="Times New Roman"/>
          <w:sz w:val="28"/>
          <w:szCs w:val="28"/>
        </w:rPr>
        <w:t>за исключением случаев принятия Министерством по согласованию с Министерством финансов Республики Татарстан решения о наличии потребности в указанных средствах.</w:t>
      </w:r>
    </w:p>
    <w:p w:rsidR="00725BFB" w:rsidRPr="001649E6" w:rsidRDefault="00725BFB" w:rsidP="00455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1"/>
      <w:bookmarkEnd w:id="19"/>
      <w:r w:rsidRPr="001649E6">
        <w:rPr>
          <w:rFonts w:ascii="Times New Roman" w:hAnsi="Times New Roman" w:cs="Times New Roman"/>
          <w:sz w:val="28"/>
          <w:szCs w:val="28"/>
        </w:rPr>
        <w:t xml:space="preserve">В случае потребности направления средств, не использованных в отчетном финансовом году, на цели, указанные в </w:t>
      </w:r>
      <w:hyperlink r:id="rId12" w:history="1">
        <w:r w:rsidRPr="001649E6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1649E6">
        <w:rPr>
          <w:rFonts w:ascii="Times New Roman" w:hAnsi="Times New Roman" w:cs="Times New Roman"/>
          <w:sz w:val="28"/>
          <w:szCs w:val="28"/>
        </w:rPr>
        <w:t xml:space="preserve"> настоящего Порядка, получатель субсидии представляет в Министерство не позднее 15 января года, следующего за отчетным, информацию с обоснованием такой потребности.</w:t>
      </w:r>
    </w:p>
    <w:p w:rsidR="00725BFB" w:rsidRPr="001649E6" w:rsidRDefault="00725BFB" w:rsidP="00455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9E6">
        <w:rPr>
          <w:rFonts w:ascii="Times New Roman" w:hAnsi="Times New Roman" w:cs="Times New Roman"/>
          <w:sz w:val="28"/>
          <w:szCs w:val="28"/>
        </w:rPr>
        <w:t xml:space="preserve">Министерство не позднее 10 календарных дней со дня получения от получателя субсидии информации, указанной в </w:t>
      </w:r>
      <w:hyperlink w:anchor="Par1" w:history="1">
        <w:r w:rsidRPr="001649E6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1649E6">
        <w:rPr>
          <w:rFonts w:ascii="Times New Roman" w:hAnsi="Times New Roman" w:cs="Times New Roman"/>
          <w:sz w:val="28"/>
          <w:szCs w:val="28"/>
        </w:rPr>
        <w:t xml:space="preserve"> настоящего пункта, по согласованию с Министерством финансов Республики Татарстан принимает решение о наличии или об отсутствии потребности в направлении в текущем финансовом году остатка субсидии, не использованного в отчетном финансовом году.</w:t>
      </w:r>
    </w:p>
    <w:p w:rsidR="00725BFB" w:rsidRPr="009F7969" w:rsidRDefault="00725BFB" w:rsidP="00455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9E6">
        <w:rPr>
          <w:rFonts w:ascii="Times New Roman" w:hAnsi="Times New Roman" w:cs="Times New Roman"/>
          <w:sz w:val="28"/>
          <w:szCs w:val="28"/>
        </w:rPr>
        <w:t xml:space="preserve">В случае принятия Министерством решения о наличии потребности в направлении в текущем финансовом году остатка субсидии, не использованного в отчетном финансовом году, между </w:t>
      </w:r>
      <w:r w:rsidR="00E32A71" w:rsidRPr="001649E6"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 w:rsidRPr="001649E6">
        <w:rPr>
          <w:rFonts w:ascii="Times New Roman" w:hAnsi="Times New Roman" w:cs="Times New Roman"/>
          <w:sz w:val="28"/>
          <w:szCs w:val="28"/>
        </w:rPr>
        <w:t xml:space="preserve"> и получателем субсидии заключается дополнительное соглашение к соглашению в трехдневный срок, исчисляемый в рабочих днях, со дня принятия такого решения.</w:t>
      </w:r>
      <w:bookmarkStart w:id="20" w:name="_GoBack"/>
      <w:bookmarkEnd w:id="20"/>
    </w:p>
    <w:p w:rsidR="00C827FF" w:rsidRDefault="00936BA1" w:rsidP="00455719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F6245">
        <w:rPr>
          <w:rFonts w:ascii="Times New Roman" w:hAnsi="Times New Roman"/>
          <w:sz w:val="28"/>
          <w:szCs w:val="28"/>
        </w:rPr>
        <w:t xml:space="preserve">8. </w:t>
      </w:r>
      <w:r w:rsidRPr="00EA14D0">
        <w:rPr>
          <w:rFonts w:ascii="Times New Roman" w:hAnsi="Times New Roman"/>
          <w:sz w:val="28"/>
          <w:szCs w:val="28"/>
        </w:rPr>
        <w:t xml:space="preserve">В случаях, предусмотренных </w:t>
      </w:r>
      <w:hyperlink r:id="rId13" w:history="1">
        <w:r w:rsidRPr="00EA14D0">
          <w:rPr>
            <w:rFonts w:ascii="Times New Roman" w:hAnsi="Times New Roman"/>
            <w:sz w:val="28"/>
            <w:szCs w:val="28"/>
          </w:rPr>
          <w:t>пункт</w:t>
        </w:r>
        <w:r>
          <w:rPr>
            <w:rFonts w:ascii="Times New Roman" w:hAnsi="Times New Roman"/>
            <w:sz w:val="28"/>
            <w:szCs w:val="28"/>
          </w:rPr>
          <w:t>а</w:t>
        </w:r>
        <w:r w:rsidRPr="00EA14D0">
          <w:rPr>
            <w:rFonts w:ascii="Times New Roman" w:hAnsi="Times New Roman"/>
            <w:sz w:val="28"/>
            <w:szCs w:val="28"/>
          </w:rPr>
          <w:t>м</w:t>
        </w:r>
        <w:r>
          <w:rPr>
            <w:rFonts w:ascii="Times New Roman" w:hAnsi="Times New Roman"/>
            <w:sz w:val="28"/>
            <w:szCs w:val="28"/>
          </w:rPr>
          <w:t>и</w:t>
        </w:r>
        <w:r w:rsidRPr="00EA14D0">
          <w:rPr>
            <w:rFonts w:ascii="Times New Roman" w:hAnsi="Times New Roman"/>
            <w:sz w:val="28"/>
            <w:szCs w:val="28"/>
          </w:rPr>
          <w:t xml:space="preserve"> </w:t>
        </w:r>
        <w:r>
          <w:rPr>
            <w:rFonts w:ascii="Times New Roman" w:hAnsi="Times New Roman"/>
            <w:sz w:val="28"/>
            <w:szCs w:val="28"/>
          </w:rPr>
          <w:t>2</w:t>
        </w:r>
        <w:r w:rsidR="00C827FF">
          <w:rPr>
            <w:rFonts w:ascii="Times New Roman" w:hAnsi="Times New Roman"/>
            <w:sz w:val="28"/>
            <w:szCs w:val="28"/>
          </w:rPr>
          <w:t>5</w:t>
        </w:r>
      </w:hyperlink>
      <w:r>
        <w:rPr>
          <w:rFonts w:ascii="Times New Roman" w:hAnsi="Times New Roman"/>
          <w:sz w:val="28"/>
          <w:szCs w:val="28"/>
        </w:rPr>
        <w:t xml:space="preserve"> – 2</w:t>
      </w:r>
      <w:r w:rsidR="00C827FF">
        <w:rPr>
          <w:rFonts w:ascii="Times New Roman" w:hAnsi="Times New Roman"/>
          <w:sz w:val="28"/>
          <w:szCs w:val="28"/>
        </w:rPr>
        <w:t>7</w:t>
      </w:r>
      <w:r w:rsidRPr="00EA14D0">
        <w:rPr>
          <w:rFonts w:ascii="Times New Roman" w:hAnsi="Times New Roman"/>
          <w:sz w:val="28"/>
          <w:szCs w:val="28"/>
        </w:rPr>
        <w:t xml:space="preserve"> настоящего Порядка, </w:t>
      </w:r>
      <w:r w:rsidRPr="00EA14D0">
        <w:rPr>
          <w:rFonts w:ascii="Times New Roman" w:hAnsi="Times New Roman"/>
          <w:sz w:val="28"/>
          <w:szCs w:val="28"/>
        </w:rPr>
        <w:lastRenderedPageBreak/>
        <w:t xml:space="preserve">при нарушении </w:t>
      </w:r>
      <w:r>
        <w:rPr>
          <w:rFonts w:ascii="Times New Roman" w:hAnsi="Times New Roman"/>
          <w:sz w:val="28"/>
          <w:szCs w:val="28"/>
        </w:rPr>
        <w:t>получателем субсидии</w:t>
      </w:r>
      <w:r w:rsidRPr="00EA14D0">
        <w:rPr>
          <w:rFonts w:ascii="Times New Roman" w:hAnsi="Times New Roman"/>
          <w:sz w:val="28"/>
          <w:szCs w:val="28"/>
        </w:rPr>
        <w:t xml:space="preserve"> срока добровольного возврата денежных средств, установленного указанным</w:t>
      </w:r>
      <w:r w:rsidR="00C827FF">
        <w:rPr>
          <w:rFonts w:ascii="Times New Roman" w:hAnsi="Times New Roman"/>
          <w:sz w:val="28"/>
          <w:szCs w:val="28"/>
        </w:rPr>
        <w:t>и</w:t>
      </w:r>
      <w:r w:rsidRPr="00EA14D0">
        <w:rPr>
          <w:rFonts w:ascii="Times New Roman" w:hAnsi="Times New Roman"/>
          <w:sz w:val="28"/>
          <w:szCs w:val="28"/>
        </w:rPr>
        <w:t xml:space="preserve"> пункт</w:t>
      </w:r>
      <w:r w:rsidR="00C827FF">
        <w:rPr>
          <w:rFonts w:ascii="Times New Roman" w:hAnsi="Times New Roman"/>
          <w:sz w:val="28"/>
          <w:szCs w:val="28"/>
        </w:rPr>
        <w:t>а</w:t>
      </w:r>
      <w:r w:rsidRPr="00EA14D0">
        <w:rPr>
          <w:rFonts w:ascii="Times New Roman" w:hAnsi="Times New Roman"/>
          <w:sz w:val="28"/>
          <w:szCs w:val="28"/>
        </w:rPr>
        <w:t>м</w:t>
      </w:r>
      <w:r w:rsidR="00C827FF">
        <w:rPr>
          <w:rFonts w:ascii="Times New Roman" w:hAnsi="Times New Roman"/>
          <w:sz w:val="28"/>
          <w:szCs w:val="28"/>
        </w:rPr>
        <w:t>и</w:t>
      </w:r>
      <w:r w:rsidRPr="00EA14D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центр занятости населения</w:t>
      </w:r>
      <w:r w:rsidRPr="00EA14D0">
        <w:rPr>
          <w:rFonts w:ascii="Times New Roman" w:hAnsi="Times New Roman"/>
          <w:sz w:val="28"/>
          <w:szCs w:val="28"/>
        </w:rPr>
        <w:t xml:space="preserve"> в семидневный срок, исчисляемый в рабочих днях, со дня истечения указанного срока принимает меры по принудительному взысканию указанных средств в порядке, установленном законодательством. При этом получатель субсидии помимо во</w:t>
      </w:r>
      <w:r>
        <w:rPr>
          <w:rFonts w:ascii="Times New Roman" w:hAnsi="Times New Roman"/>
          <w:sz w:val="28"/>
          <w:szCs w:val="28"/>
        </w:rPr>
        <w:t xml:space="preserve">зврата средств уплачивает пени </w:t>
      </w:r>
      <w:r w:rsidRPr="00EA14D0">
        <w:rPr>
          <w:rFonts w:ascii="Times New Roman" w:hAnsi="Times New Roman"/>
          <w:sz w:val="28"/>
          <w:szCs w:val="28"/>
        </w:rPr>
        <w:t>в размере 0,03 процента от суммы задолженности за каждый день просрочки, начиная со следующего дня после получения субсидии по день ее возврата включительно.</w:t>
      </w:r>
    </w:p>
    <w:p w:rsidR="00120B76" w:rsidRPr="00A3722D" w:rsidRDefault="00120B76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20B76" w:rsidRPr="00A3722D" w:rsidSect="00804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C486A"/>
    <w:multiLevelType w:val="multilevel"/>
    <w:tmpl w:val="B00EAA6A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95"/>
    <w:rsid w:val="000200CE"/>
    <w:rsid w:val="000578F2"/>
    <w:rsid w:val="00060D3F"/>
    <w:rsid w:val="00071EDD"/>
    <w:rsid w:val="00073AB5"/>
    <w:rsid w:val="000768BC"/>
    <w:rsid w:val="000859C1"/>
    <w:rsid w:val="00085B35"/>
    <w:rsid w:val="000D1A97"/>
    <w:rsid w:val="000E3693"/>
    <w:rsid w:val="000F1997"/>
    <w:rsid w:val="000F674E"/>
    <w:rsid w:val="00100413"/>
    <w:rsid w:val="00120B76"/>
    <w:rsid w:val="00151B05"/>
    <w:rsid w:val="00162A7A"/>
    <w:rsid w:val="001649E6"/>
    <w:rsid w:val="0018299C"/>
    <w:rsid w:val="00185DF5"/>
    <w:rsid w:val="001E7EB8"/>
    <w:rsid w:val="001F1D7E"/>
    <w:rsid w:val="00206643"/>
    <w:rsid w:val="00213AB1"/>
    <w:rsid w:val="00232549"/>
    <w:rsid w:val="00257F04"/>
    <w:rsid w:val="002944EF"/>
    <w:rsid w:val="00296298"/>
    <w:rsid w:val="0029759A"/>
    <w:rsid w:val="002B544B"/>
    <w:rsid w:val="002D604C"/>
    <w:rsid w:val="002E0E96"/>
    <w:rsid w:val="002E3AAC"/>
    <w:rsid w:val="002E5E81"/>
    <w:rsid w:val="00346B66"/>
    <w:rsid w:val="0036205F"/>
    <w:rsid w:val="0037197F"/>
    <w:rsid w:val="00371D3C"/>
    <w:rsid w:val="00381A43"/>
    <w:rsid w:val="00390828"/>
    <w:rsid w:val="003A6CE7"/>
    <w:rsid w:val="003E61C8"/>
    <w:rsid w:val="003F12A6"/>
    <w:rsid w:val="00422B95"/>
    <w:rsid w:val="00434F3C"/>
    <w:rsid w:val="00441861"/>
    <w:rsid w:val="00455719"/>
    <w:rsid w:val="00456E2C"/>
    <w:rsid w:val="004629C8"/>
    <w:rsid w:val="00476D84"/>
    <w:rsid w:val="00482B0F"/>
    <w:rsid w:val="00486361"/>
    <w:rsid w:val="004A28DD"/>
    <w:rsid w:val="004A3557"/>
    <w:rsid w:val="004D1A72"/>
    <w:rsid w:val="004F0FA7"/>
    <w:rsid w:val="004F19F6"/>
    <w:rsid w:val="004F7630"/>
    <w:rsid w:val="00554A7D"/>
    <w:rsid w:val="00567731"/>
    <w:rsid w:val="00575935"/>
    <w:rsid w:val="005C3670"/>
    <w:rsid w:val="005D59CF"/>
    <w:rsid w:val="0062468D"/>
    <w:rsid w:val="00624740"/>
    <w:rsid w:val="00640512"/>
    <w:rsid w:val="00672106"/>
    <w:rsid w:val="006A734B"/>
    <w:rsid w:val="00700B72"/>
    <w:rsid w:val="00725BFB"/>
    <w:rsid w:val="00743FBD"/>
    <w:rsid w:val="00790914"/>
    <w:rsid w:val="007B70B7"/>
    <w:rsid w:val="00804DCE"/>
    <w:rsid w:val="00815018"/>
    <w:rsid w:val="00817696"/>
    <w:rsid w:val="00826EEF"/>
    <w:rsid w:val="00831CAF"/>
    <w:rsid w:val="00836CDB"/>
    <w:rsid w:val="00874614"/>
    <w:rsid w:val="008766A9"/>
    <w:rsid w:val="0088795E"/>
    <w:rsid w:val="00897DD1"/>
    <w:rsid w:val="008C5009"/>
    <w:rsid w:val="008C71E7"/>
    <w:rsid w:val="008D17FB"/>
    <w:rsid w:val="009009E0"/>
    <w:rsid w:val="00936BA1"/>
    <w:rsid w:val="00953F43"/>
    <w:rsid w:val="00972109"/>
    <w:rsid w:val="00984442"/>
    <w:rsid w:val="0098671B"/>
    <w:rsid w:val="009A3CCF"/>
    <w:rsid w:val="009D3EBF"/>
    <w:rsid w:val="009F1C16"/>
    <w:rsid w:val="009F6970"/>
    <w:rsid w:val="00A16722"/>
    <w:rsid w:val="00A17AAA"/>
    <w:rsid w:val="00A20D8F"/>
    <w:rsid w:val="00A3598D"/>
    <w:rsid w:val="00A3623C"/>
    <w:rsid w:val="00A549B1"/>
    <w:rsid w:val="00A556C8"/>
    <w:rsid w:val="00A67989"/>
    <w:rsid w:val="00A90D76"/>
    <w:rsid w:val="00A9362F"/>
    <w:rsid w:val="00A9421C"/>
    <w:rsid w:val="00AA2E5E"/>
    <w:rsid w:val="00AF7D06"/>
    <w:rsid w:val="00B014C6"/>
    <w:rsid w:val="00B07086"/>
    <w:rsid w:val="00B25D5B"/>
    <w:rsid w:val="00B30B0D"/>
    <w:rsid w:val="00B62BB2"/>
    <w:rsid w:val="00B73A63"/>
    <w:rsid w:val="00B83C33"/>
    <w:rsid w:val="00B869B7"/>
    <w:rsid w:val="00B9226B"/>
    <w:rsid w:val="00BC1709"/>
    <w:rsid w:val="00BC462A"/>
    <w:rsid w:val="00BC7B16"/>
    <w:rsid w:val="00BD5B0B"/>
    <w:rsid w:val="00BF6DF9"/>
    <w:rsid w:val="00C21F20"/>
    <w:rsid w:val="00C2781A"/>
    <w:rsid w:val="00C37C80"/>
    <w:rsid w:val="00C60276"/>
    <w:rsid w:val="00C60C69"/>
    <w:rsid w:val="00C827FF"/>
    <w:rsid w:val="00CE6F1E"/>
    <w:rsid w:val="00CF6245"/>
    <w:rsid w:val="00D158BC"/>
    <w:rsid w:val="00D35A47"/>
    <w:rsid w:val="00D429A8"/>
    <w:rsid w:val="00D4590F"/>
    <w:rsid w:val="00D54ACA"/>
    <w:rsid w:val="00D5550C"/>
    <w:rsid w:val="00D713F1"/>
    <w:rsid w:val="00D80B4E"/>
    <w:rsid w:val="00D8219B"/>
    <w:rsid w:val="00DA4675"/>
    <w:rsid w:val="00DB7828"/>
    <w:rsid w:val="00DF0C61"/>
    <w:rsid w:val="00E04CD9"/>
    <w:rsid w:val="00E32A71"/>
    <w:rsid w:val="00E41839"/>
    <w:rsid w:val="00E5283B"/>
    <w:rsid w:val="00E77EF8"/>
    <w:rsid w:val="00E8028D"/>
    <w:rsid w:val="00E90EBA"/>
    <w:rsid w:val="00E9282E"/>
    <w:rsid w:val="00ED5FFA"/>
    <w:rsid w:val="00EE63C0"/>
    <w:rsid w:val="00EF6D8A"/>
    <w:rsid w:val="00F12CEF"/>
    <w:rsid w:val="00F23782"/>
    <w:rsid w:val="00F723C1"/>
    <w:rsid w:val="00FA5E96"/>
    <w:rsid w:val="00FC4867"/>
    <w:rsid w:val="00FF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F1C7"/>
  <w15:chartTrackingRefBased/>
  <w15:docId w15:val="{5F6FF208-E1A1-4F67-8E25-70E7C15B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28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F3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3E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3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D713F1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3F43"/>
    <w:pPr>
      <w:tabs>
        <w:tab w:val="center" w:pos="4677"/>
        <w:tab w:val="right" w:pos="9355"/>
      </w:tabs>
      <w:spacing w:after="0" w:line="240" w:lineRule="auto"/>
    </w:pPr>
    <w:rPr>
      <w:rFonts w:eastAsia="MS Mincho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53F43"/>
    <w:rPr>
      <w:rFonts w:eastAsia="MS Mincho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283B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customStyle="1" w:styleId="Default">
    <w:name w:val="Default"/>
    <w:rsid w:val="005759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09A92F5CF86770CFE08F9A57B8DF296CCC360540DDC7DE2C3BC3A63A6CCF2F1E63CF51154A6889AD45470694B3668E596C2025AC28216DY1K1K" TargetMode="External"/><Relationship Id="rId13" Type="http://schemas.openxmlformats.org/officeDocument/2006/relationships/hyperlink" Target="consultantplus://offline/ref=0DAE22E69727C54A4EDF1FB896AC7AE9017363ABD166984F974DCFBC625C111912F6055C75AC8B5E74C297ABjE3E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A24C5631BEA706E48AC1969CB7349C4992CCE6865AAFD32DAE592BE31DFD1CEE16ABD625985C69750829A34A54ABD2843C6E225Ax9H" TargetMode="External"/><Relationship Id="rId12" Type="http://schemas.openxmlformats.org/officeDocument/2006/relationships/hyperlink" Target="consultantplus://offline/ref=4D32964AF6E3057FC66B7E28FAFC52958AD953A9926BAD5D17A40073EE110B872AA695F17548F13124130074D379ECEB2D2DB7BDC260B56556D37FB5D3X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709A92F5CF86770CFE08F9A57B8DF296CCC350A43DDC7DE2C3BC3A63A6CCF2F1E63CF5115496B81A345470694B3668E596C2025AC28216DY1K1K" TargetMode="External"/><Relationship Id="rId11" Type="http://schemas.openxmlformats.org/officeDocument/2006/relationships/hyperlink" Target="consultantplus://offline/ref=71E04EF700D2BB3D3A509494C460CB03AB4440C6AC0A18BD8C945507B5089A0CA3BB8B5D8E5BFD00BED22EE009849CBE9B0064EEF01FBD448C0B2C03t7RFM" TargetMode="External"/><Relationship Id="rId5" Type="http://schemas.openxmlformats.org/officeDocument/2006/relationships/hyperlink" Target="consultantplus://offline/ref=C709A92F5CF86770CFE08F9A57B8DF296CCC360540DDC7DE2C3BC3A63A6CCF2F1E63CF51154A6889AD45470694B3668E596C2025AC28216DY1K1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709A92F5CF86770CFE0919741D482226CC26E0E45DFCF8E7867C5F1653CC97A5E23C904560E6589AB471157D2ED3FDE1F272D27B034216C0D0D4589Y6K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09A92F5CF86770CFE0919741D482226CC26E0E45DFCC8B7566C5F1653CC97A5E23C904560E6589AA4D1256D3ED3FDE1F272D27B034216C0D0D4589Y6K7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6460</Words>
  <Characters>36822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Кибардина Елена Михайловна</dc:creator>
  <cp:keywords/>
  <dc:description/>
  <cp:lastModifiedBy>Тонконог Софья Львовна</cp:lastModifiedBy>
  <cp:revision>9</cp:revision>
  <dcterms:created xsi:type="dcterms:W3CDTF">2022-03-21T08:45:00Z</dcterms:created>
  <dcterms:modified xsi:type="dcterms:W3CDTF">2022-03-21T08:48:00Z</dcterms:modified>
</cp:coreProperties>
</file>