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296665" w:rsidRDefault="00753306" w:rsidP="00296665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296665" w:rsidRDefault="00214BD0" w:rsidP="00296665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00362655" w14:textId="77777777" w:rsidR="00753306" w:rsidRPr="00296665" w:rsidRDefault="00753306" w:rsidP="00296665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 внесении изменений в постановление </w:t>
      </w:r>
    </w:p>
    <w:p w14:paraId="38CC17C2" w14:textId="3C342E35" w:rsidR="00725022" w:rsidRPr="00296665" w:rsidRDefault="00753306" w:rsidP="00296665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Исполнительного комитета </w:t>
      </w:r>
      <w:proofErr w:type="spellStart"/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г.Казани</w:t>
      </w:r>
      <w:proofErr w:type="spellEnd"/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r w:rsidR="00B97505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от </w:t>
      </w:r>
      <w:r w:rsidR="003078CE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18</w:t>
      </w:r>
      <w:r w:rsidR="0074459F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.</w:t>
      </w:r>
      <w:r w:rsidR="003078CE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11</w:t>
      </w:r>
      <w:r w:rsidR="0074459F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.</w:t>
      </w:r>
      <w:r w:rsidR="00B97505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20</w:t>
      </w:r>
      <w:r w:rsidR="00E40838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21</w:t>
      </w:r>
      <w:r w:rsidR="00B97505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r w:rsidR="0074459F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№</w:t>
      </w:r>
      <w:r w:rsidR="00E40838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3</w:t>
      </w:r>
      <w:r w:rsidR="003078CE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030</w:t>
      </w:r>
    </w:p>
    <w:p w14:paraId="0C82C848" w14:textId="77777777" w:rsidR="003078CE" w:rsidRPr="00296665" w:rsidRDefault="00725022" w:rsidP="0029666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«</w:t>
      </w:r>
      <w:r w:rsidR="003078CE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Об утверждении Порядка предоставления субсидии из бюджета</w:t>
      </w:r>
    </w:p>
    <w:p w14:paraId="104A37FE" w14:textId="77777777" w:rsidR="003078CE" w:rsidRPr="00296665" w:rsidRDefault="003078CE" w:rsidP="0029666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муниципального образования </w:t>
      </w:r>
      <w:proofErr w:type="spellStart"/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г.Казани</w:t>
      </w:r>
      <w:proofErr w:type="spellEnd"/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некоммерческим</w:t>
      </w:r>
    </w:p>
    <w:p w14:paraId="0A52C9D8" w14:textId="77777777" w:rsidR="003078CE" w:rsidRPr="00296665" w:rsidRDefault="003078CE" w:rsidP="0029666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организациям в целях финансового обеспечения затрат,</w:t>
      </w:r>
    </w:p>
    <w:p w14:paraId="25160A49" w14:textId="77777777" w:rsidR="003078CE" w:rsidRPr="00296665" w:rsidRDefault="003078CE" w:rsidP="0029666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связанных с деятельностью исторического парка</w:t>
      </w:r>
    </w:p>
    <w:p w14:paraId="08B84333" w14:textId="59954971" w:rsidR="00753306" w:rsidRPr="00296665" w:rsidRDefault="003078CE" w:rsidP="0029666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“Россия - моя история”</w:t>
      </w:r>
      <w:r w:rsidR="00725022" w:rsidRPr="00296665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»  </w:t>
      </w:r>
    </w:p>
    <w:p w14:paraId="1FF6A736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479987C" w14:textId="4D7771B4" w:rsidR="005E1CC9" w:rsidRPr="00296665" w:rsidRDefault="005E1CC9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725022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соответствии </w:t>
      </w:r>
      <w:r w:rsidR="0053001F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с Федеральным</w:t>
      </w:r>
      <w:r w:rsidR="00A47CEE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законом от 29.11.2021 №384-ФЗ «О внесении изменений в Бюджетный кодекс Российской Федерации и отдельные законодательные акты </w:t>
      </w:r>
      <w:r w:rsidR="00C65722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Российской Федерации</w:t>
      </w:r>
      <w:r w:rsidR="00A47CEE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установлении особенностей исполнения бюджетов бюджетной системы Российской Федерации в 2022 году», </w:t>
      </w:r>
      <w:r w:rsidRPr="0029666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постановляю</w:t>
      </w: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57DBAD07" w14:textId="0D6FC23A" w:rsidR="00214BD0" w:rsidRPr="00296665" w:rsidRDefault="00214BD0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1. Внести в постановле</w:t>
      </w:r>
      <w:r w:rsidR="00FE762A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ние Исполнительного комитета </w:t>
      </w:r>
      <w:proofErr w:type="spellStart"/>
      <w:r w:rsidR="00FE762A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г.</w:t>
      </w: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Казани</w:t>
      </w:r>
      <w:proofErr w:type="spellEnd"/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B97505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от</w:t>
      </w:r>
      <w:r w:rsidR="00271941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 </w:t>
      </w:r>
      <w:r w:rsidR="003078CE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18</w:t>
      </w:r>
      <w:r w:rsidR="0074459F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3078CE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11</w:t>
      </w:r>
      <w:r w:rsidR="0074459F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406D1F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20</w:t>
      </w:r>
      <w:r w:rsidR="00E40838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21</w:t>
      </w:r>
      <w:r w:rsidR="00406D1F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№</w:t>
      </w:r>
      <w:r w:rsidR="003078CE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3030</w:t>
      </w:r>
      <w:r w:rsidR="00B97505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«</w:t>
      </w:r>
      <w:r w:rsidR="003078CE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Об утверждении Порядка предоставления субсидии из бюджета муниципального образования </w:t>
      </w:r>
      <w:proofErr w:type="spellStart"/>
      <w:r w:rsidR="003078CE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г.Казани</w:t>
      </w:r>
      <w:proofErr w:type="spellEnd"/>
      <w:r w:rsidR="003078CE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некоммерческим организациям в целях финансового обеспечения затрат, связанных с деятельностью исторического парка “Россия - моя история”</w:t>
      </w:r>
      <w:r w:rsidR="00406D1F"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 следующие</w:t>
      </w: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изменения: </w:t>
      </w:r>
    </w:p>
    <w:p w14:paraId="03235F62" w14:textId="049A6154" w:rsidR="00352D3D" w:rsidRPr="00296665" w:rsidRDefault="0000296A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 </w:t>
      </w:r>
      <w:r w:rsidR="00E326F8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в приложении</w:t>
      </w:r>
      <w:r w:rsidR="003078CE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№1</w:t>
      </w:r>
      <w:r w:rsidR="00E326F8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26F7C53D" w14:textId="622DA1FF" w:rsidR="00A34778" w:rsidRPr="00296665" w:rsidRDefault="00E326F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1.1.1.</w:t>
      </w:r>
      <w:r w:rsidR="00A34778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абзац 3 пункта 16 изложить в следующей редакции:</w:t>
      </w:r>
    </w:p>
    <w:p w14:paraId="0BACA169" w14:textId="67770C53" w:rsidR="00A34778" w:rsidRPr="00296665" w:rsidRDefault="00A3477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«- о согласии получателя субсидии на осуществление в отношении него проверки Уполномоченным органом как получателя бюджетных средств и органом муниципального финансового контроля за соблюдением целей, условий (в том числе достижения результатов, установленных при предоставлении субсидий) и порядка предоставления субсидии.»;</w:t>
      </w:r>
    </w:p>
    <w:p w14:paraId="1B55BFF4" w14:textId="71905C93" w:rsidR="00A34778" w:rsidRPr="00296665" w:rsidRDefault="00E326F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1.1.2. </w:t>
      </w:r>
      <w:r w:rsidR="00A34778"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пункт 24 изложить в следующей редакции:</w:t>
      </w:r>
    </w:p>
    <w:p w14:paraId="0AAAA463" w14:textId="4F713318" w:rsidR="00A34778" w:rsidRPr="00296665" w:rsidRDefault="00A3477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sz w:val="26"/>
          <w:szCs w:val="26"/>
          <w:lang w:eastAsia="en-US"/>
        </w:rPr>
        <w:t>«24. В соответствии с законодательством Российской Федерации Уполномоченный орган и органы муниципального финансового контроля осуществляют в отношении получателей субсидий проверку условий предоставления субсидий, в том числе достижения результатов, установленных при предоставлении субсидий.».</w:t>
      </w:r>
    </w:p>
    <w:p w14:paraId="2A0ED3BC" w14:textId="77777777" w:rsidR="00191BE8" w:rsidRPr="00296665" w:rsidRDefault="00191BE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296665" w:rsidRDefault="00191BE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www</w:t>
      </w: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kzn</w:t>
      </w:r>
      <w:proofErr w:type="spellEnd"/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ru</w:t>
      </w:r>
      <w:proofErr w:type="spellEnd"/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).</w:t>
      </w:r>
    </w:p>
    <w:p w14:paraId="7239E10D" w14:textId="77777777" w:rsidR="00191BE8" w:rsidRPr="00296665" w:rsidRDefault="00191BE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296665" w:rsidRDefault="00191BE8" w:rsidP="0029666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2BDF77A" w14:textId="713D688D" w:rsidR="000C3706" w:rsidRPr="00296665" w:rsidRDefault="00AB7235" w:rsidP="00296665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Руководител</w:t>
      </w:r>
      <w:r w:rsidR="00A87475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ь</w:t>
      </w:r>
      <w:r w:rsidR="00F92824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F92824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F92824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191BE8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191BE8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           </w:t>
      </w:r>
      <w:r w:rsidR="00A87475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A87475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A87475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 </w:t>
      </w:r>
      <w:proofErr w:type="spellStart"/>
      <w:r w:rsidR="00F92824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Р.</w:t>
      </w:r>
      <w:r w:rsidR="00A87475" w:rsidRPr="0029666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Г.Гафаров</w:t>
      </w:r>
      <w:proofErr w:type="spellEnd"/>
    </w:p>
    <w:sectPr w:rsidR="000C3706" w:rsidRPr="00296665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85DC" w14:textId="77777777" w:rsidR="00B35A1A" w:rsidRDefault="00B35A1A" w:rsidP="008549CD">
      <w:pPr>
        <w:spacing w:after="0" w:line="240" w:lineRule="auto"/>
      </w:pPr>
      <w:r>
        <w:separator/>
      </w:r>
    </w:p>
  </w:endnote>
  <w:endnote w:type="continuationSeparator" w:id="0">
    <w:p w14:paraId="45080757" w14:textId="77777777" w:rsidR="00B35A1A" w:rsidRDefault="00B35A1A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CB30" w14:textId="77777777" w:rsidR="00B35A1A" w:rsidRDefault="00B35A1A" w:rsidP="008549CD">
      <w:pPr>
        <w:spacing w:after="0" w:line="240" w:lineRule="auto"/>
      </w:pPr>
      <w:r>
        <w:separator/>
      </w:r>
    </w:p>
  </w:footnote>
  <w:footnote w:type="continuationSeparator" w:id="0">
    <w:p w14:paraId="2C4A0529" w14:textId="77777777" w:rsidR="00B35A1A" w:rsidRDefault="00B35A1A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09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0484A"/>
    <w:rsid w:val="0001056B"/>
    <w:rsid w:val="000239AF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91BE8"/>
    <w:rsid w:val="0019389A"/>
    <w:rsid w:val="00193F57"/>
    <w:rsid w:val="001A6807"/>
    <w:rsid w:val="001B5377"/>
    <w:rsid w:val="001C64C3"/>
    <w:rsid w:val="001C6DD9"/>
    <w:rsid w:val="001E558B"/>
    <w:rsid w:val="001F6178"/>
    <w:rsid w:val="00204FA3"/>
    <w:rsid w:val="00210D34"/>
    <w:rsid w:val="00214BD0"/>
    <w:rsid w:val="0022039F"/>
    <w:rsid w:val="0022736B"/>
    <w:rsid w:val="00230108"/>
    <w:rsid w:val="00242BE5"/>
    <w:rsid w:val="00250048"/>
    <w:rsid w:val="002617AC"/>
    <w:rsid w:val="002634C8"/>
    <w:rsid w:val="00271941"/>
    <w:rsid w:val="00272E9C"/>
    <w:rsid w:val="00276BE2"/>
    <w:rsid w:val="002815DB"/>
    <w:rsid w:val="00286F66"/>
    <w:rsid w:val="00296665"/>
    <w:rsid w:val="002B5F91"/>
    <w:rsid w:val="002C60C2"/>
    <w:rsid w:val="002D061B"/>
    <w:rsid w:val="002D3728"/>
    <w:rsid w:val="002E4D71"/>
    <w:rsid w:val="002F1D9E"/>
    <w:rsid w:val="003056DA"/>
    <w:rsid w:val="003078CE"/>
    <w:rsid w:val="00315C74"/>
    <w:rsid w:val="00316D58"/>
    <w:rsid w:val="0032209F"/>
    <w:rsid w:val="00352D3D"/>
    <w:rsid w:val="00372FB9"/>
    <w:rsid w:val="00394461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C09EE"/>
    <w:rsid w:val="005018C8"/>
    <w:rsid w:val="00507A52"/>
    <w:rsid w:val="0052125B"/>
    <w:rsid w:val="0053001F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6055C4"/>
    <w:rsid w:val="00620501"/>
    <w:rsid w:val="00624B3F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7D6D"/>
    <w:rsid w:val="00725022"/>
    <w:rsid w:val="0074459F"/>
    <w:rsid w:val="00752D87"/>
    <w:rsid w:val="00753306"/>
    <w:rsid w:val="00760D6F"/>
    <w:rsid w:val="0077235D"/>
    <w:rsid w:val="007811BF"/>
    <w:rsid w:val="007A0E05"/>
    <w:rsid w:val="007B3FEC"/>
    <w:rsid w:val="007B64C8"/>
    <w:rsid w:val="007C318D"/>
    <w:rsid w:val="007E31DB"/>
    <w:rsid w:val="007E51E1"/>
    <w:rsid w:val="007F17FD"/>
    <w:rsid w:val="0080785E"/>
    <w:rsid w:val="00814EA2"/>
    <w:rsid w:val="00816D4A"/>
    <w:rsid w:val="00845C66"/>
    <w:rsid w:val="008549CD"/>
    <w:rsid w:val="00860D55"/>
    <w:rsid w:val="00867D09"/>
    <w:rsid w:val="00877AF0"/>
    <w:rsid w:val="00880320"/>
    <w:rsid w:val="00891C8E"/>
    <w:rsid w:val="008B2CCD"/>
    <w:rsid w:val="008C2D86"/>
    <w:rsid w:val="00911E15"/>
    <w:rsid w:val="00912B00"/>
    <w:rsid w:val="00922045"/>
    <w:rsid w:val="009400AF"/>
    <w:rsid w:val="00941AC5"/>
    <w:rsid w:val="009507C4"/>
    <w:rsid w:val="009559AE"/>
    <w:rsid w:val="009616C2"/>
    <w:rsid w:val="00963A3D"/>
    <w:rsid w:val="0098407C"/>
    <w:rsid w:val="00986530"/>
    <w:rsid w:val="009B250D"/>
    <w:rsid w:val="009B3193"/>
    <w:rsid w:val="009E05E8"/>
    <w:rsid w:val="009E5648"/>
    <w:rsid w:val="009F1A64"/>
    <w:rsid w:val="009F247C"/>
    <w:rsid w:val="00A20D2F"/>
    <w:rsid w:val="00A219BF"/>
    <w:rsid w:val="00A2743F"/>
    <w:rsid w:val="00A34778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B0407D"/>
    <w:rsid w:val="00B0617A"/>
    <w:rsid w:val="00B14798"/>
    <w:rsid w:val="00B246C2"/>
    <w:rsid w:val="00B35A1A"/>
    <w:rsid w:val="00B40AB9"/>
    <w:rsid w:val="00B518E9"/>
    <w:rsid w:val="00B548BD"/>
    <w:rsid w:val="00B550AA"/>
    <w:rsid w:val="00B60214"/>
    <w:rsid w:val="00B65537"/>
    <w:rsid w:val="00B83C05"/>
    <w:rsid w:val="00B97505"/>
    <w:rsid w:val="00BA16C8"/>
    <w:rsid w:val="00BB5979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722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915C6"/>
    <w:rsid w:val="00DA18C6"/>
    <w:rsid w:val="00DA2598"/>
    <w:rsid w:val="00DA28FD"/>
    <w:rsid w:val="00DA33EE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904FE"/>
    <w:rsid w:val="00E96103"/>
    <w:rsid w:val="00EA02B7"/>
    <w:rsid w:val="00EB36AE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92824"/>
    <w:rsid w:val="00F93EBD"/>
    <w:rsid w:val="00FA1921"/>
    <w:rsid w:val="00FD0D42"/>
    <w:rsid w:val="00FD1E6D"/>
    <w:rsid w:val="00FD47CC"/>
    <w:rsid w:val="00FE3E84"/>
    <w:rsid w:val="00FE762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E8FA130-5328-4E4A-B33F-6612099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13</cp:revision>
  <cp:lastPrinted>2021-10-06T09:59:00Z</cp:lastPrinted>
  <dcterms:created xsi:type="dcterms:W3CDTF">2021-10-12T14:49:00Z</dcterms:created>
  <dcterms:modified xsi:type="dcterms:W3CDTF">2022-04-18T10:38:00Z</dcterms:modified>
</cp:coreProperties>
</file>