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F5" w:rsidRPr="00C461A5" w:rsidRDefault="00427AF5" w:rsidP="00427AF5">
      <w:pPr>
        <w:ind w:right="-1"/>
        <w:jc w:val="right"/>
        <w:rPr>
          <w:rFonts w:ascii="Times New Roman" w:hAnsi="Times New Roman"/>
        </w:rPr>
      </w:pPr>
      <w:r w:rsidRPr="00C461A5">
        <w:rPr>
          <w:rFonts w:ascii="Times New Roman" w:hAnsi="Times New Roman"/>
        </w:rPr>
        <w:t>ПРОЕКТ</w:t>
      </w:r>
    </w:p>
    <w:p w:rsidR="00427AF5" w:rsidRDefault="00427AF5" w:rsidP="00427AF5">
      <w:pPr>
        <w:ind w:left="6521" w:right="-1"/>
        <w:jc w:val="center"/>
        <w:rPr>
          <w:rFonts w:ascii="Times New Roman" w:hAnsi="Times New Roman"/>
        </w:rPr>
      </w:pPr>
    </w:p>
    <w:p w:rsidR="00427AF5" w:rsidRDefault="00427AF5" w:rsidP="00427AF5">
      <w:pPr>
        <w:ind w:left="6521" w:right="-1"/>
        <w:rPr>
          <w:rFonts w:ascii="Times New Roman" w:hAnsi="Times New Roman"/>
        </w:rPr>
      </w:pPr>
    </w:p>
    <w:p w:rsidR="00427AF5" w:rsidRPr="00C461A5" w:rsidRDefault="00427AF5" w:rsidP="00427AF5">
      <w:pPr>
        <w:keepNext/>
        <w:ind w:right="-1"/>
        <w:jc w:val="center"/>
        <w:outlineLvl w:val="0"/>
        <w:rPr>
          <w:rFonts w:ascii="Times New Roman" w:hAnsi="Times New Roman"/>
          <w:bCs/>
          <w:lang w:eastAsia="zh-CN"/>
        </w:rPr>
      </w:pPr>
      <w:r w:rsidRPr="00C461A5">
        <w:rPr>
          <w:rFonts w:ascii="Times New Roman" w:hAnsi="Times New Roman"/>
          <w:bCs/>
          <w:lang w:eastAsia="zh-CN"/>
        </w:rPr>
        <w:t>ПОСТАНОВЛЕНИЕ</w:t>
      </w:r>
    </w:p>
    <w:p w:rsidR="00427AF5" w:rsidRDefault="00427AF5" w:rsidP="00427AF5">
      <w:pPr>
        <w:keepNext/>
        <w:ind w:right="-1"/>
        <w:jc w:val="center"/>
        <w:outlineLvl w:val="0"/>
        <w:rPr>
          <w:rFonts w:ascii="Times New Roman" w:hAnsi="Times New Roman"/>
          <w:bCs/>
          <w:sz w:val="28"/>
          <w:szCs w:val="20"/>
          <w:lang w:eastAsia="zh-CN"/>
        </w:rPr>
      </w:pP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 xml:space="preserve">Об утверждении административного регламента </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предоставления муниципальной услуги по</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признанию помещения жилым помещением,</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 xml:space="preserve">жилого помещения непригодным для проживания и </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многоквартирного дома аварийным и подлежащим</w:t>
      </w:r>
    </w:p>
    <w:p w:rsidR="00427AF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сносу или реконструкции</w:t>
      </w:r>
    </w:p>
    <w:p w:rsidR="00427AF5" w:rsidRDefault="00427AF5" w:rsidP="00427AF5">
      <w:pPr>
        <w:keepNext/>
        <w:ind w:right="-1"/>
        <w:outlineLvl w:val="0"/>
        <w:rPr>
          <w:rFonts w:ascii="Times New Roman" w:hAnsi="Times New Roman"/>
          <w:bCs/>
          <w:lang w:eastAsia="zh-CN"/>
        </w:rPr>
      </w:pPr>
    </w:p>
    <w:p w:rsidR="00427AF5" w:rsidRDefault="00427AF5" w:rsidP="00427AF5">
      <w:pPr>
        <w:keepNext/>
        <w:ind w:right="57" w:firstLine="709"/>
        <w:jc w:val="both"/>
        <w:outlineLvl w:val="0"/>
        <w:rPr>
          <w:rFonts w:ascii="Times New Roman" w:hAnsi="Times New Roman"/>
          <w:bCs/>
          <w:lang w:eastAsia="zh-CN"/>
        </w:rPr>
      </w:pPr>
      <w:r>
        <w:rPr>
          <w:rFonts w:ascii="Times New Roman" w:hAnsi="Times New Roman"/>
          <w:bCs/>
          <w:lang w:eastAsia="zh-CN"/>
        </w:rPr>
        <w:t xml:space="preserve">В соответствии с </w:t>
      </w:r>
      <w:r w:rsidR="00225AD8">
        <w:rPr>
          <w:rFonts w:ascii="Times New Roman" w:hAnsi="Times New Roman"/>
          <w:bCs/>
          <w:lang w:eastAsia="zh-CN"/>
        </w:rPr>
        <w:t xml:space="preserve">Жилищным кодексом Российской Федерации, </w:t>
      </w:r>
      <w:r>
        <w:rPr>
          <w:rFonts w:ascii="Times New Roman" w:hAnsi="Times New Roman"/>
          <w:bCs/>
          <w:lang w:eastAsia="zh-CN"/>
        </w:rPr>
        <w:t>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28.01.2006 №</w:t>
      </w:r>
      <w:r w:rsidR="00183B85">
        <w:rPr>
          <w:rFonts w:ascii="Times New Roman" w:hAnsi="Times New Roman"/>
          <w:bCs/>
          <w:lang w:eastAsia="zh-CN"/>
        </w:rPr>
        <w:t xml:space="preserve"> </w:t>
      </w:r>
      <w:r>
        <w:rPr>
          <w:rFonts w:ascii="Times New Roman" w:hAnsi="Times New Roman"/>
          <w:bCs/>
          <w:lang w:eastAsia="zh-CN"/>
        </w:rPr>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статьей 42 Устава города,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w:t>
      </w:r>
      <w:r w:rsidR="00183B85">
        <w:rPr>
          <w:rFonts w:ascii="Times New Roman" w:hAnsi="Times New Roman"/>
          <w:bCs/>
          <w:lang w:eastAsia="zh-CN"/>
        </w:rPr>
        <w:t>ем Исполнительного комитета от 3</w:t>
      </w:r>
      <w:r>
        <w:rPr>
          <w:rFonts w:ascii="Times New Roman" w:hAnsi="Times New Roman"/>
          <w:bCs/>
          <w:lang w:eastAsia="zh-CN"/>
        </w:rPr>
        <w:t xml:space="preserve">0.03.2011 № 1576 </w:t>
      </w:r>
    </w:p>
    <w:p w:rsidR="00427AF5" w:rsidRDefault="00427AF5" w:rsidP="00427AF5">
      <w:pPr>
        <w:keepNext/>
        <w:ind w:right="57" w:firstLine="709"/>
        <w:jc w:val="center"/>
        <w:outlineLvl w:val="0"/>
        <w:rPr>
          <w:rFonts w:ascii="Times New Roman" w:hAnsi="Times New Roman"/>
          <w:bCs/>
          <w:lang w:eastAsia="zh-CN"/>
        </w:rPr>
      </w:pPr>
    </w:p>
    <w:p w:rsidR="00427AF5" w:rsidRDefault="00183B85" w:rsidP="00427AF5">
      <w:pPr>
        <w:keepNext/>
        <w:ind w:right="57" w:firstLine="709"/>
        <w:jc w:val="center"/>
        <w:outlineLvl w:val="0"/>
        <w:rPr>
          <w:rFonts w:ascii="Times New Roman" w:hAnsi="Times New Roman"/>
          <w:bCs/>
          <w:lang w:eastAsia="zh-CN"/>
        </w:rPr>
      </w:pPr>
      <w:r>
        <w:rPr>
          <w:rFonts w:ascii="Times New Roman" w:hAnsi="Times New Roman"/>
          <w:bCs/>
          <w:lang w:eastAsia="zh-CN"/>
        </w:rPr>
        <w:t>ПОСТАНО</w:t>
      </w:r>
      <w:r w:rsidR="00427AF5">
        <w:rPr>
          <w:rFonts w:ascii="Times New Roman" w:hAnsi="Times New Roman"/>
          <w:bCs/>
          <w:lang w:eastAsia="zh-CN"/>
        </w:rPr>
        <w:t>ВЛЯЮ:</w:t>
      </w:r>
    </w:p>
    <w:p w:rsidR="00427AF5" w:rsidRDefault="00427AF5" w:rsidP="00427AF5">
      <w:pPr>
        <w:keepNext/>
        <w:ind w:right="57" w:firstLine="709"/>
        <w:jc w:val="center"/>
        <w:outlineLvl w:val="0"/>
        <w:rPr>
          <w:rFonts w:ascii="Times New Roman" w:hAnsi="Times New Roman"/>
          <w:bCs/>
          <w:lang w:eastAsia="zh-CN"/>
        </w:rPr>
      </w:pPr>
    </w:p>
    <w:p w:rsidR="00427AF5" w:rsidRDefault="00427AF5" w:rsidP="00427AF5">
      <w:pPr>
        <w:keepNext/>
        <w:ind w:right="57" w:firstLine="709"/>
        <w:jc w:val="both"/>
        <w:outlineLvl w:val="0"/>
        <w:rPr>
          <w:rFonts w:ascii="Times New Roman" w:hAnsi="Times New Roman"/>
          <w:bCs/>
          <w:lang w:eastAsia="zh-CN"/>
        </w:rPr>
      </w:pPr>
      <w:r>
        <w:rPr>
          <w:rFonts w:ascii="Times New Roman" w:hAnsi="Times New Roman"/>
          <w:bCs/>
          <w:lang w:eastAsia="zh-CN"/>
        </w:rPr>
        <w:t>1. 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rsidR="00427AF5" w:rsidRDefault="00427AF5" w:rsidP="00427AF5">
      <w:pPr>
        <w:keepNext/>
        <w:ind w:right="57" w:firstLine="709"/>
        <w:jc w:val="both"/>
        <w:outlineLvl w:val="0"/>
        <w:rPr>
          <w:rFonts w:ascii="Times New Roman" w:hAnsi="Times New Roman"/>
          <w:bCs/>
          <w:iCs/>
          <w:lang w:eastAsia="zh-CN"/>
        </w:rPr>
      </w:pPr>
      <w:r>
        <w:rPr>
          <w:rFonts w:ascii="Times New Roman" w:hAnsi="Times New Roman"/>
          <w:bCs/>
          <w:iCs/>
          <w:lang w:eastAsia="zh-CN"/>
        </w:rPr>
        <w:t>2. Признать утратившим силу постановление Исполнительного комитета от 18.03.2021 № 1869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183B85">
        <w:rPr>
          <w:rFonts w:ascii="Times New Roman" w:hAnsi="Times New Roman"/>
          <w:bCs/>
          <w:iCs/>
          <w:lang w:eastAsia="zh-CN"/>
        </w:rPr>
        <w:t>ом и жилого дома садовым домом», опубликованное в газетах «Челнинские известия» от 31.03.2021 № 22, «Шахри Чаллы» от 24.03.2021 № 20.</w:t>
      </w:r>
    </w:p>
    <w:p w:rsidR="00427AF5" w:rsidRDefault="00427AF5" w:rsidP="00427AF5">
      <w:pPr>
        <w:ind w:firstLine="709"/>
        <w:jc w:val="both"/>
        <w:rPr>
          <w:rFonts w:ascii="Times New Roman" w:hAnsi="Times New Roman"/>
          <w:bCs/>
          <w:iCs/>
          <w:lang w:eastAsia="zh-CN"/>
        </w:rPr>
      </w:pPr>
      <w:r>
        <w:rPr>
          <w:rFonts w:ascii="Times New Roman" w:hAnsi="Times New Roman"/>
          <w:bCs/>
          <w:iCs/>
          <w:lang w:eastAsia="zh-CN"/>
        </w:rPr>
        <w:t>3. Управлению делопроизводством Исполнительного комитета обеспечить официальное опубликование настоящего постановления в газетах «Челнинские известия», «Шахри Чаллы», размещение на официальном портале правовой информации Республики Татарстан (</w:t>
      </w:r>
      <w:r>
        <w:rPr>
          <w:rFonts w:ascii="Times New Roman" w:hAnsi="Times New Roman"/>
          <w:bCs/>
          <w:iCs/>
          <w:lang w:val="en-US" w:eastAsia="zh-CN"/>
        </w:rPr>
        <w:t>pravo</w:t>
      </w:r>
      <w:r>
        <w:rPr>
          <w:rFonts w:ascii="Times New Roman" w:hAnsi="Times New Roman"/>
          <w:bCs/>
          <w:iCs/>
          <w:lang w:eastAsia="zh-CN"/>
        </w:rPr>
        <w:t>.</w:t>
      </w:r>
      <w:r>
        <w:rPr>
          <w:rFonts w:ascii="Times New Roman" w:hAnsi="Times New Roman"/>
          <w:bCs/>
          <w:iCs/>
          <w:lang w:val="en-US" w:eastAsia="zh-CN"/>
        </w:rPr>
        <w:t>tatarstan</w:t>
      </w:r>
      <w:r>
        <w:rPr>
          <w:rFonts w:ascii="Times New Roman" w:hAnsi="Times New Roman"/>
          <w:bCs/>
          <w:iCs/>
          <w:lang w:eastAsia="zh-CN"/>
        </w:rPr>
        <w:t>.</w:t>
      </w:r>
      <w:r>
        <w:rPr>
          <w:rFonts w:ascii="Times New Roman" w:hAnsi="Times New Roman"/>
          <w:bCs/>
          <w:iCs/>
          <w:lang w:val="en-US" w:eastAsia="zh-CN"/>
        </w:rPr>
        <w:t>ru</w:t>
      </w:r>
      <w:r w:rsidRPr="005813A8">
        <w:rPr>
          <w:rFonts w:ascii="Times New Roman" w:hAnsi="Times New Roman"/>
          <w:bCs/>
          <w:iCs/>
          <w:lang w:eastAsia="zh-CN"/>
        </w:rPr>
        <w:t xml:space="preserve">) </w:t>
      </w:r>
      <w:r>
        <w:rPr>
          <w:rFonts w:ascii="Times New Roman" w:hAnsi="Times New Roman"/>
          <w:bCs/>
          <w:iCs/>
          <w:lang w:eastAsia="zh-CN"/>
        </w:rPr>
        <w:t>и на официальном сайте города Набережные Челны в сети «Интернет».</w:t>
      </w:r>
    </w:p>
    <w:p w:rsidR="00427AF5" w:rsidRDefault="00427AF5" w:rsidP="00427AF5">
      <w:pPr>
        <w:ind w:firstLine="709"/>
        <w:jc w:val="both"/>
        <w:rPr>
          <w:rFonts w:ascii="Times New Roman" w:hAnsi="Times New Roman"/>
          <w:bCs/>
          <w:iCs/>
          <w:lang w:eastAsia="zh-CN"/>
        </w:rPr>
      </w:pPr>
      <w:r>
        <w:rPr>
          <w:rFonts w:ascii="Times New Roman" w:hAnsi="Times New Roman"/>
          <w:bCs/>
          <w:iCs/>
          <w:lang w:eastAsia="zh-CN"/>
        </w:rPr>
        <w:t>4. Контроль за исполнением настоящего постановления возложить на первого заместителя Руководителя Исполнительного комитета Зуева И.С.</w:t>
      </w:r>
    </w:p>
    <w:p w:rsidR="00427AF5" w:rsidRDefault="00427AF5" w:rsidP="00427AF5">
      <w:pPr>
        <w:ind w:firstLine="709"/>
        <w:jc w:val="both"/>
        <w:rPr>
          <w:rFonts w:ascii="Times New Roman" w:hAnsi="Times New Roman"/>
          <w:bCs/>
          <w:iCs/>
          <w:lang w:eastAsia="zh-CN"/>
        </w:rPr>
      </w:pPr>
    </w:p>
    <w:p w:rsidR="00427AF5" w:rsidRDefault="00427AF5" w:rsidP="00427AF5">
      <w:pPr>
        <w:ind w:firstLine="709"/>
        <w:jc w:val="both"/>
        <w:rPr>
          <w:rFonts w:ascii="Times New Roman" w:hAnsi="Times New Roman"/>
          <w:bCs/>
          <w:iCs/>
          <w:lang w:eastAsia="zh-CN"/>
        </w:rPr>
      </w:pPr>
    </w:p>
    <w:p w:rsidR="00427AF5" w:rsidRDefault="00427AF5" w:rsidP="00427AF5">
      <w:pPr>
        <w:keepNext/>
        <w:ind w:right="57"/>
        <w:outlineLvl w:val="0"/>
        <w:rPr>
          <w:rFonts w:ascii="Times New Roman" w:hAnsi="Times New Roman"/>
          <w:bCs/>
          <w:iCs/>
          <w:lang w:eastAsia="zh-CN"/>
        </w:rPr>
      </w:pPr>
      <w:r>
        <w:rPr>
          <w:rFonts w:ascii="Times New Roman" w:hAnsi="Times New Roman"/>
          <w:bCs/>
          <w:iCs/>
          <w:lang w:eastAsia="zh-CN"/>
        </w:rPr>
        <w:t xml:space="preserve">Руководитель </w:t>
      </w:r>
    </w:p>
    <w:p w:rsidR="00427AF5" w:rsidRDefault="00427AF5" w:rsidP="00427AF5">
      <w:pPr>
        <w:jc w:val="both"/>
        <w:rPr>
          <w:rFonts w:ascii="Times New Roman" w:hAnsi="Times New Roman"/>
          <w:bCs/>
          <w:iCs/>
          <w:lang w:eastAsia="zh-CN"/>
        </w:rPr>
      </w:pPr>
      <w:r>
        <w:rPr>
          <w:rFonts w:ascii="Times New Roman" w:hAnsi="Times New Roman"/>
          <w:bCs/>
          <w:iCs/>
          <w:lang w:eastAsia="zh-CN"/>
        </w:rPr>
        <w:t>Исполнительного комитета                                                                                         Ф.Ш. Салахов</w:t>
      </w:r>
    </w:p>
    <w:p w:rsidR="00427AF5" w:rsidRDefault="00427AF5" w:rsidP="00427AF5">
      <w:pPr>
        <w:jc w:val="both"/>
        <w:rPr>
          <w:rFonts w:ascii="Times New Roman" w:hAnsi="Times New Roman"/>
          <w:bCs/>
          <w:iCs/>
          <w:lang w:eastAsia="zh-CN"/>
        </w:rPr>
      </w:pPr>
    </w:p>
    <w:p w:rsidR="00427AF5" w:rsidRDefault="00427AF5" w:rsidP="00427AF5">
      <w:pPr>
        <w:jc w:val="both"/>
      </w:pPr>
      <w:r>
        <w:rPr>
          <w:rFonts w:ascii="Times New Roman" w:hAnsi="Times New Roman"/>
          <w:bCs/>
          <w:iCs/>
          <w:lang w:eastAsia="zh-CN"/>
        </w:rPr>
        <w:t xml:space="preserve">                                                                                              </w:t>
      </w:r>
    </w:p>
    <w:p w:rsidR="008577F0" w:rsidRDefault="008577F0"/>
    <w:p w:rsidR="00427AF5" w:rsidRDefault="00427AF5"/>
    <w:p w:rsidR="00427AF5" w:rsidRDefault="00427AF5"/>
    <w:p w:rsidR="00427AF5" w:rsidRDefault="00427AF5"/>
    <w:p w:rsidR="00427AF5" w:rsidRDefault="00427AF5"/>
    <w:p w:rsidR="00427AF5" w:rsidRDefault="00427AF5"/>
    <w:p w:rsidR="00427AF5" w:rsidRDefault="00427AF5" w:rsidP="00427AF5">
      <w:pPr>
        <w:ind w:right="-1"/>
        <w:rPr>
          <w:rFonts w:ascii="Times New Roman" w:hAnsi="Times New Roman"/>
        </w:rPr>
      </w:pPr>
    </w:p>
    <w:p w:rsidR="00427AF5" w:rsidRDefault="00427AF5" w:rsidP="00427AF5">
      <w:pPr>
        <w:ind w:right="-1"/>
        <w:rPr>
          <w:rFonts w:ascii="Times New Roman" w:hAnsi="Times New Roman"/>
        </w:rPr>
      </w:pPr>
      <w:r>
        <w:rPr>
          <w:rFonts w:ascii="Times New Roman" w:hAnsi="Times New Roman"/>
        </w:rPr>
        <w:t xml:space="preserve">                                                                                                            </w:t>
      </w:r>
      <w:r w:rsidRPr="007463D0">
        <w:rPr>
          <w:rFonts w:ascii="Times New Roman" w:hAnsi="Times New Roman"/>
        </w:rPr>
        <w:t xml:space="preserve">Приложение </w:t>
      </w:r>
    </w:p>
    <w:p w:rsidR="00427AF5" w:rsidRDefault="00427AF5" w:rsidP="00427AF5">
      <w:pPr>
        <w:ind w:left="6521" w:right="-1"/>
        <w:rPr>
          <w:rFonts w:ascii="Times New Roman" w:hAnsi="Times New Roman"/>
        </w:rPr>
      </w:pPr>
      <w:r>
        <w:rPr>
          <w:rFonts w:ascii="Times New Roman" w:hAnsi="Times New Roman"/>
        </w:rPr>
        <w:t>к постановлению</w:t>
      </w:r>
    </w:p>
    <w:p w:rsidR="00427AF5" w:rsidRPr="007463D0" w:rsidRDefault="00427AF5" w:rsidP="00427AF5">
      <w:pPr>
        <w:ind w:left="6521" w:right="-1"/>
        <w:rPr>
          <w:rFonts w:ascii="Times New Roman" w:hAnsi="Times New Roman"/>
        </w:rPr>
      </w:pPr>
      <w:r w:rsidRPr="007463D0">
        <w:rPr>
          <w:rFonts w:ascii="Times New Roman" w:hAnsi="Times New Roman"/>
        </w:rPr>
        <w:t xml:space="preserve">Исполнительного комитета </w:t>
      </w:r>
    </w:p>
    <w:p w:rsidR="00427AF5" w:rsidRPr="00550F50" w:rsidRDefault="00427AF5" w:rsidP="00427AF5">
      <w:pPr>
        <w:keepNext/>
        <w:ind w:left="5670" w:right="-1"/>
        <w:outlineLvl w:val="0"/>
        <w:rPr>
          <w:rFonts w:ascii="Times New Roman" w:hAnsi="Times New Roman"/>
          <w:b/>
          <w:bCs/>
          <w:sz w:val="28"/>
          <w:szCs w:val="20"/>
          <w:lang w:eastAsia="zh-CN"/>
        </w:rPr>
      </w:pPr>
      <w:r>
        <w:rPr>
          <w:rFonts w:ascii="Times New Roman" w:hAnsi="Times New Roman"/>
        </w:rPr>
        <w:t xml:space="preserve">              </w:t>
      </w:r>
      <w:r w:rsidRPr="007463D0">
        <w:rPr>
          <w:rFonts w:ascii="Times New Roman" w:hAnsi="Times New Roman"/>
        </w:rPr>
        <w:t>от «_</w:t>
      </w:r>
      <w:r>
        <w:rPr>
          <w:rFonts w:ascii="Times New Roman" w:hAnsi="Times New Roman"/>
        </w:rPr>
        <w:t>_</w:t>
      </w:r>
      <w:r w:rsidRPr="007463D0">
        <w:rPr>
          <w:rFonts w:ascii="Times New Roman" w:hAnsi="Times New Roman"/>
        </w:rPr>
        <w:t>__» _</w:t>
      </w:r>
      <w:r>
        <w:rPr>
          <w:rFonts w:ascii="Times New Roman" w:hAnsi="Times New Roman"/>
        </w:rPr>
        <w:t>_</w:t>
      </w:r>
      <w:r w:rsidRPr="007463D0">
        <w:rPr>
          <w:rFonts w:ascii="Times New Roman" w:hAnsi="Times New Roman"/>
        </w:rPr>
        <w:t>_</w:t>
      </w:r>
      <w:r>
        <w:rPr>
          <w:rFonts w:ascii="Times New Roman" w:hAnsi="Times New Roman"/>
        </w:rPr>
        <w:t>_</w:t>
      </w:r>
      <w:r w:rsidRPr="007463D0">
        <w:rPr>
          <w:rFonts w:ascii="Times New Roman" w:hAnsi="Times New Roman"/>
        </w:rPr>
        <w:t>____ 20</w:t>
      </w:r>
      <w:r>
        <w:rPr>
          <w:rFonts w:ascii="Times New Roman" w:hAnsi="Times New Roman"/>
        </w:rPr>
        <w:t xml:space="preserve">___  № __ </w:t>
      </w:r>
    </w:p>
    <w:p w:rsidR="00427AF5" w:rsidRPr="00550F50" w:rsidRDefault="00427AF5" w:rsidP="00427AF5">
      <w:pPr>
        <w:keepNext/>
        <w:ind w:right="-1"/>
        <w:jc w:val="center"/>
        <w:outlineLvl w:val="0"/>
        <w:rPr>
          <w:rFonts w:ascii="Times New Roman" w:hAnsi="Times New Roman"/>
          <w:b/>
          <w:bCs/>
          <w:sz w:val="28"/>
          <w:szCs w:val="20"/>
          <w:lang w:eastAsia="zh-CN"/>
        </w:rPr>
      </w:pPr>
    </w:p>
    <w:p w:rsidR="00427AF5" w:rsidRPr="00641B3D" w:rsidRDefault="00427AF5" w:rsidP="00427AF5">
      <w:pPr>
        <w:keepNext/>
        <w:ind w:right="-1"/>
        <w:jc w:val="center"/>
        <w:outlineLvl w:val="0"/>
        <w:rPr>
          <w:rFonts w:ascii="Times New Roman" w:hAnsi="Times New Roman"/>
          <w:bCs/>
          <w:lang w:eastAsia="zh-CN"/>
        </w:rPr>
      </w:pPr>
      <w:r w:rsidRPr="00641B3D">
        <w:rPr>
          <w:rFonts w:ascii="Times New Roman" w:hAnsi="Times New Roman"/>
          <w:bCs/>
          <w:lang w:eastAsia="zh-CN"/>
        </w:rPr>
        <w:t>Административный регламент</w:t>
      </w:r>
    </w:p>
    <w:p w:rsidR="00427AF5" w:rsidRPr="00641B3D" w:rsidRDefault="00427AF5" w:rsidP="00427AF5">
      <w:pPr>
        <w:keepNext/>
        <w:ind w:right="-1"/>
        <w:jc w:val="center"/>
        <w:outlineLvl w:val="0"/>
        <w:rPr>
          <w:rFonts w:ascii="Times New Roman" w:hAnsi="Times New Roman"/>
          <w:bCs/>
          <w:iCs/>
          <w:lang w:eastAsia="zh-CN"/>
        </w:rPr>
      </w:pPr>
      <w:r w:rsidRPr="00641B3D">
        <w:rPr>
          <w:rFonts w:ascii="Times New Roman" w:hAnsi="Times New Roman"/>
          <w:bCs/>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641B3D" w:rsidRDefault="00427AF5" w:rsidP="00427AF5">
      <w:pPr>
        <w:ind w:right="-1"/>
        <w:rPr>
          <w:rFonts w:ascii="Times New Roman" w:hAnsi="Times New Roman"/>
          <w:lang w:val="tt-RU"/>
        </w:rPr>
      </w:pPr>
    </w:p>
    <w:p w:rsidR="00427AF5" w:rsidRPr="00641B3D" w:rsidRDefault="00427AF5" w:rsidP="00427AF5">
      <w:pPr>
        <w:ind w:right="-1"/>
        <w:jc w:val="center"/>
        <w:rPr>
          <w:rFonts w:ascii="Times New Roman" w:hAnsi="Times New Roman"/>
          <w:b/>
        </w:rPr>
      </w:pPr>
      <w:r w:rsidRPr="00641B3D">
        <w:rPr>
          <w:rFonts w:ascii="Times New Roman" w:hAnsi="Times New Roman"/>
        </w:rPr>
        <w:t>1. Общие положения</w:t>
      </w:r>
    </w:p>
    <w:p w:rsidR="00427AF5" w:rsidRPr="00641B3D" w:rsidRDefault="00427AF5" w:rsidP="00427AF5">
      <w:pPr>
        <w:keepNext/>
        <w:jc w:val="center"/>
        <w:outlineLvl w:val="0"/>
        <w:rPr>
          <w:rFonts w:ascii="Times New Roman" w:hAnsi="Times New Roman"/>
          <w:lang w:eastAsia="zh-CN"/>
        </w:rPr>
      </w:pPr>
    </w:p>
    <w:p w:rsidR="00427AF5" w:rsidRPr="00641B3D" w:rsidRDefault="00427AF5" w:rsidP="00427AF5">
      <w:pPr>
        <w:keepNext/>
        <w:jc w:val="center"/>
        <w:outlineLvl w:val="0"/>
        <w:rPr>
          <w:rFonts w:ascii="Times New Roman" w:hAnsi="Times New Roman"/>
          <w:lang w:eastAsia="zh-CN"/>
        </w:rPr>
      </w:pPr>
      <w:r w:rsidRPr="00641B3D">
        <w:rPr>
          <w:rFonts w:ascii="Times New Roman" w:hAnsi="Times New Roman"/>
          <w:lang w:eastAsia="zh-CN"/>
        </w:rPr>
        <w:t>1.1.</w:t>
      </w:r>
      <w:r w:rsidRPr="00641B3D">
        <w:rPr>
          <w:rFonts w:ascii="Times New Roman" w:hAnsi="Times New Roman"/>
          <w:lang w:eastAsia="zh-CN"/>
        </w:rPr>
        <w:tab/>
        <w:t>Предмет регулирования административного регламента</w:t>
      </w:r>
    </w:p>
    <w:p w:rsidR="00427AF5" w:rsidRPr="00641B3D" w:rsidRDefault="00427AF5" w:rsidP="00427AF5">
      <w:pPr>
        <w:ind w:right="-1"/>
        <w:jc w:val="both"/>
        <w:rPr>
          <w:rFonts w:ascii="Times New Roman" w:hAnsi="Times New Roman"/>
          <w:b/>
        </w:rPr>
      </w:pPr>
    </w:p>
    <w:p w:rsidR="00427AF5" w:rsidRPr="00641B3D" w:rsidRDefault="00427AF5" w:rsidP="00427AF5">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641B3D">
        <w:rPr>
          <w:rFonts w:ascii="Times New Roman" w:hAnsi="Times New Roman"/>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641B3D">
        <w:rPr>
          <w:rFonts w:ascii="Times New Roman" w:hAnsi="Times New Roman"/>
          <w:bCs/>
          <w:lang w:val="tt-RU" w:eastAsia="zh-CN"/>
        </w:rPr>
        <w:t xml:space="preserve">муниципальная </w:t>
      </w:r>
      <w:r w:rsidRPr="00641B3D">
        <w:rPr>
          <w:rFonts w:ascii="Times New Roman" w:hAnsi="Times New Roman"/>
          <w:lang w:eastAsia="zh-CN"/>
        </w:rPr>
        <w:t>услуга).</w:t>
      </w:r>
    </w:p>
    <w:p w:rsidR="00427AF5" w:rsidRPr="00641B3D" w:rsidRDefault="00427AF5" w:rsidP="00427AF5">
      <w:pPr>
        <w:pStyle w:val="af"/>
        <w:autoSpaceDE w:val="0"/>
        <w:autoSpaceDN w:val="0"/>
        <w:adjustRightInd w:val="0"/>
        <w:ind w:left="0" w:right="-1" w:firstLine="709"/>
        <w:jc w:val="both"/>
        <w:rPr>
          <w:rFonts w:ascii="Times New Roman" w:hAnsi="Times New Roman"/>
        </w:rPr>
      </w:pPr>
    </w:p>
    <w:p w:rsidR="00427AF5" w:rsidRPr="00641B3D" w:rsidRDefault="00427AF5" w:rsidP="00427AF5">
      <w:pPr>
        <w:jc w:val="center"/>
        <w:rPr>
          <w:rFonts w:ascii="Times New Roman" w:hAnsi="Times New Roman"/>
        </w:rPr>
      </w:pPr>
      <w:r w:rsidRPr="00641B3D">
        <w:rPr>
          <w:rFonts w:ascii="Times New Roman" w:hAnsi="Times New Roman"/>
        </w:rPr>
        <w:t>1.2. Категории заявителей</w:t>
      </w:r>
    </w:p>
    <w:p w:rsidR="00427AF5" w:rsidRPr="00641B3D" w:rsidRDefault="00427AF5" w:rsidP="00427AF5">
      <w:pPr>
        <w:jc w:val="center"/>
        <w:rPr>
          <w:rFonts w:ascii="Times New Roman" w:hAnsi="Times New Roman"/>
        </w:rPr>
      </w:pPr>
    </w:p>
    <w:p w:rsidR="00427AF5" w:rsidRPr="00641B3D" w:rsidRDefault="00427AF5" w:rsidP="00427AF5">
      <w:pPr>
        <w:pStyle w:val="af"/>
        <w:autoSpaceDE w:val="0"/>
        <w:autoSpaceDN w:val="0"/>
        <w:adjustRightInd w:val="0"/>
        <w:ind w:left="0" w:right="-1" w:firstLine="709"/>
        <w:jc w:val="both"/>
        <w:rPr>
          <w:rFonts w:ascii="Times New Roman" w:hAnsi="Times New Roman"/>
        </w:rPr>
      </w:pPr>
      <w:r w:rsidRPr="00641B3D">
        <w:rPr>
          <w:rFonts w:ascii="Times New Roman" w:hAnsi="Times New Roman"/>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rsidR="00427AF5" w:rsidRPr="00641B3D" w:rsidRDefault="00427AF5" w:rsidP="00427AF5">
      <w:pPr>
        <w:pStyle w:val="af"/>
        <w:autoSpaceDE w:val="0"/>
        <w:autoSpaceDN w:val="0"/>
        <w:adjustRightInd w:val="0"/>
        <w:ind w:left="0" w:firstLine="709"/>
        <w:jc w:val="both"/>
        <w:rPr>
          <w:rFonts w:ascii="Times New Roman" w:hAnsi="Times New Roman"/>
        </w:rPr>
      </w:pPr>
      <w:r w:rsidRPr="00641B3D">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27AF5" w:rsidRPr="00641B3D" w:rsidRDefault="00427AF5" w:rsidP="00427AF5">
      <w:pPr>
        <w:pStyle w:val="af"/>
        <w:autoSpaceDE w:val="0"/>
        <w:autoSpaceDN w:val="0"/>
        <w:adjustRightInd w:val="0"/>
        <w:ind w:left="0" w:firstLine="709"/>
        <w:jc w:val="both"/>
        <w:rPr>
          <w:rFonts w:ascii="Times New Roman" w:hAnsi="Times New Roman"/>
          <w:spacing w:val="1"/>
        </w:rPr>
      </w:pPr>
    </w:p>
    <w:p w:rsidR="00427AF5" w:rsidRPr="00641B3D" w:rsidRDefault="00427AF5" w:rsidP="00427AF5">
      <w:pPr>
        <w:pStyle w:val="af"/>
        <w:autoSpaceDE w:val="0"/>
        <w:autoSpaceDN w:val="0"/>
        <w:adjustRightInd w:val="0"/>
        <w:ind w:left="0"/>
        <w:jc w:val="center"/>
        <w:rPr>
          <w:rFonts w:ascii="Times New Roman" w:hAnsi="Times New Roman"/>
          <w:spacing w:val="1"/>
        </w:rPr>
      </w:pPr>
      <w:r w:rsidRPr="00641B3D">
        <w:rPr>
          <w:rFonts w:ascii="Times New Roman" w:hAnsi="Times New Roman"/>
          <w:spacing w:val="1"/>
        </w:rPr>
        <w:t>1.3. Порядок информирования о предоставлении муниципальной услуги</w:t>
      </w:r>
    </w:p>
    <w:p w:rsidR="00427AF5" w:rsidRPr="00641B3D" w:rsidRDefault="00427AF5" w:rsidP="00427AF5">
      <w:pPr>
        <w:autoSpaceDE w:val="0"/>
        <w:autoSpaceDN w:val="0"/>
        <w:adjustRightInd w:val="0"/>
        <w:ind w:firstLine="709"/>
        <w:jc w:val="both"/>
        <w:rPr>
          <w:rFonts w:ascii="Times New Roman" w:hAnsi="Times New Roman"/>
          <w:spacing w:val="1"/>
        </w:rPr>
      </w:pP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1.3.1. Информация о порядке предоставления муниципальной услуги размещается:</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 xml:space="preserve">2) на официальном сайте </w:t>
      </w:r>
      <w:r w:rsidRPr="00641B3D">
        <w:rPr>
          <w:rFonts w:ascii="Times New Roman" w:hAnsi="Times New Roman"/>
        </w:rPr>
        <w:t xml:space="preserve">муниципального образования город Набережные Челны </w:t>
      </w:r>
      <w:r w:rsidRPr="00641B3D">
        <w:rPr>
          <w:rFonts w:ascii="Times New Roman" w:hAnsi="Times New Roman"/>
          <w:spacing w:val="1"/>
        </w:rPr>
        <w:t xml:space="preserve">в информационно-телекоммуникационной сети «Интернет» </w:t>
      </w:r>
      <w:r w:rsidRPr="00641B3D">
        <w:rPr>
          <w:rFonts w:ascii="Times New Roman" w:hAnsi="Times New Roman"/>
        </w:rPr>
        <w:t>(http://www.nabchelny.ru)</w:t>
      </w:r>
      <w:r w:rsidRPr="00641B3D">
        <w:rPr>
          <w:rFonts w:ascii="Times New Roman" w:hAnsi="Times New Roman"/>
          <w:spacing w:val="1"/>
        </w:rPr>
        <w:t>;</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3) на Портале государственных и муниципальных услуг Республики Татарстан (http</w:t>
      </w:r>
      <w:r w:rsidRPr="00641B3D">
        <w:rPr>
          <w:rFonts w:ascii="Times New Roman" w:hAnsi="Times New Roman"/>
          <w:spacing w:val="1"/>
          <w:lang w:val="en-US"/>
        </w:rPr>
        <w:t>s</w:t>
      </w:r>
      <w:r w:rsidRPr="00641B3D">
        <w:rPr>
          <w:rFonts w:ascii="Times New Roman" w:hAnsi="Times New Roman"/>
          <w:spacing w:val="1"/>
        </w:rPr>
        <w:t>://uslugi.tatarsta</w:t>
      </w:r>
      <w:r w:rsidRPr="00641B3D">
        <w:rPr>
          <w:rFonts w:ascii="Times New Roman" w:hAnsi="Times New Roman"/>
          <w:spacing w:val="1"/>
          <w:lang w:val="en-US"/>
        </w:rPr>
        <w:t>n</w:t>
      </w:r>
      <w:r w:rsidRPr="00641B3D">
        <w:rPr>
          <w:rFonts w:ascii="Times New Roman" w:hAnsi="Times New Roman"/>
          <w:spacing w:val="1"/>
        </w:rPr>
        <w:t xml:space="preserve">.ru) (далее – Республиканский портал); </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4) на Едином портале государственных и муниципальных услуг (функций) (http</w:t>
      </w:r>
      <w:r w:rsidRPr="00641B3D">
        <w:rPr>
          <w:rFonts w:ascii="Times New Roman" w:hAnsi="Times New Roman"/>
          <w:spacing w:val="1"/>
          <w:lang w:val="en-US"/>
        </w:rPr>
        <w:t>s</w:t>
      </w:r>
      <w:r w:rsidRPr="00641B3D">
        <w:rPr>
          <w:rFonts w:ascii="Times New Roman" w:hAnsi="Times New Roman"/>
          <w:spacing w:val="1"/>
        </w:rPr>
        <w:t>:// www.gosuslugi.ru) (далее – Единый портал);</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1.3.2. Консультирование по вопросам предоставления муниципальной услуги осуществляется:</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2) в интерактивной форме Республиканского портала;</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 xml:space="preserve">3) в Исполнительном комитете </w:t>
      </w:r>
      <w:r w:rsidRPr="00641B3D">
        <w:rPr>
          <w:rFonts w:ascii="Times New Roman" w:hAnsi="Times New Roman"/>
        </w:rPr>
        <w:t>муниципального образования город Набережные Челны</w:t>
      </w:r>
      <w:r w:rsidRPr="00641B3D">
        <w:rPr>
          <w:rFonts w:ascii="Times New Roman" w:hAnsi="Times New Roman"/>
          <w:spacing w:val="1"/>
        </w:rPr>
        <w:t xml:space="preserve"> (далее – Исполнительный комитет):</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lastRenderedPageBreak/>
        <w:t xml:space="preserve">при устном обращении - лично или по телефону; </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1.3.3.</w:t>
      </w:r>
      <w:r w:rsidRPr="00641B3D">
        <w:rPr>
          <w:rFonts w:ascii="Times New Roman" w:hAnsi="Times New Roman"/>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1.3.4. При обращении заявителя лично или по телефону в соответствии с поступившим обращением предоставляется информация:</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Исполнительного комитета (адрес, график работы, справочные телефоны);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порядке предоставления муниципальной услуги, о способах и сроках подачи заявлений;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ходе предоставления муниципальной услуги;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27AF5" w:rsidRPr="00641B3D"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о порядке обжалования действий или бездействия должностных лиц Исполнительного комитета.</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По письменному обращению сотрудники органа,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41B3D">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Pr="00641B3D">
        <w:rPr>
          <w:rFonts w:ascii="Times New Roman" w:hAnsi="Times New Roman"/>
        </w:rPr>
        <w:t>муниципального образования город Набережные Челны</w:t>
      </w:r>
      <w:r w:rsidRPr="00641B3D">
        <w:rPr>
          <w:rFonts w:ascii="Times New Roman" w:hAnsi="Times New Roman"/>
          <w:i/>
          <w:spacing w:val="1"/>
        </w:rPr>
        <w:t xml:space="preserve"> </w:t>
      </w:r>
      <w:r w:rsidRPr="00641B3D">
        <w:rPr>
          <w:rFonts w:ascii="Times New Roman" w:hAnsi="Times New Roman"/>
          <w:spacing w:val="1"/>
        </w:rPr>
        <w:t>и на информационных стендах в помещениях Исполнительного комитета для работы с заявителями.</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Информация на государственных языках Республики Татарстан, размещаемая на информационных стендах и на официальном сайте муниципального образования город Набережные Челны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муниципальной услуги.</w:t>
      </w:r>
    </w:p>
    <w:p w:rsidR="00427AF5" w:rsidRPr="00641B3D" w:rsidRDefault="00427AF5" w:rsidP="00427AF5">
      <w:pPr>
        <w:autoSpaceDE w:val="0"/>
        <w:autoSpaceDN w:val="0"/>
        <w:adjustRightInd w:val="0"/>
        <w:ind w:right="-1"/>
        <w:jc w:val="center"/>
        <w:rPr>
          <w:rFonts w:ascii="Times New Roman" w:hAnsi="Times New Roman"/>
          <w:spacing w:val="1"/>
        </w:rPr>
      </w:pPr>
      <w:bookmarkStart w:id="3" w:name="_Hlk40972604"/>
      <w:bookmarkEnd w:id="0"/>
    </w:p>
    <w:p w:rsidR="00427AF5" w:rsidRPr="00641B3D" w:rsidRDefault="00427AF5" w:rsidP="00427AF5">
      <w:pPr>
        <w:autoSpaceDE w:val="0"/>
        <w:autoSpaceDN w:val="0"/>
        <w:adjustRightInd w:val="0"/>
        <w:ind w:right="-1"/>
        <w:jc w:val="center"/>
        <w:rPr>
          <w:rFonts w:ascii="Times New Roman" w:hAnsi="Times New Roman"/>
          <w:spacing w:val="1"/>
        </w:rPr>
      </w:pPr>
      <w:r w:rsidRPr="00641B3D">
        <w:rPr>
          <w:rFonts w:ascii="Times New Roman" w:hAnsi="Times New Roman"/>
          <w:spacing w:val="1"/>
        </w:rPr>
        <w:t xml:space="preserve">1.4. Нормативные правовые акты, регулирующие предоставление </w:t>
      </w:r>
      <w:r w:rsidRPr="00641B3D">
        <w:rPr>
          <w:rFonts w:ascii="Times New Roman" w:hAnsi="Times New Roman"/>
          <w:spacing w:val="1"/>
        </w:rPr>
        <w:br/>
        <w:t>муниципальной услуги</w:t>
      </w:r>
    </w:p>
    <w:p w:rsidR="00427AF5" w:rsidRPr="00641B3D" w:rsidRDefault="00427AF5" w:rsidP="00427AF5">
      <w:pPr>
        <w:autoSpaceDE w:val="0"/>
        <w:autoSpaceDN w:val="0"/>
        <w:adjustRightInd w:val="0"/>
        <w:ind w:right="-1" w:firstLine="709"/>
        <w:jc w:val="both"/>
        <w:rPr>
          <w:rFonts w:ascii="Times New Roman" w:hAnsi="Times New Roman"/>
          <w:spacing w:val="1"/>
        </w:rPr>
      </w:pP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w:t>
      </w:r>
      <w:r w:rsidRPr="00641B3D">
        <w:rPr>
          <w:rFonts w:ascii="Times New Roman" w:hAnsi="Times New Roman"/>
          <w:spacing w:val="1"/>
        </w:rPr>
        <w:lastRenderedPageBreak/>
        <w:t>муниципальных услуг, на официальном сайте муниципального образования город Набережные Челны в информационно-телекоммуникационной сети «Интернет».</w:t>
      </w:r>
    </w:p>
    <w:p w:rsidR="00427AF5" w:rsidRPr="00641B3D" w:rsidRDefault="00427AF5" w:rsidP="00427AF5">
      <w:pPr>
        <w:autoSpaceDE w:val="0"/>
        <w:autoSpaceDN w:val="0"/>
        <w:adjustRightInd w:val="0"/>
        <w:ind w:right="-1" w:firstLine="709"/>
        <w:jc w:val="both"/>
        <w:rPr>
          <w:rFonts w:ascii="Times New Roman" w:hAnsi="Times New Roman"/>
          <w:spacing w:val="1"/>
        </w:rPr>
      </w:pPr>
      <w:r w:rsidRPr="00641B3D">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образования город Набережные Челны в информационно-телекоммуникационной сети «Интернет».</w:t>
      </w:r>
    </w:p>
    <w:p w:rsidR="00427AF5" w:rsidRPr="00641B3D" w:rsidRDefault="00427AF5" w:rsidP="00427AF5">
      <w:pPr>
        <w:autoSpaceDE w:val="0"/>
        <w:autoSpaceDN w:val="0"/>
        <w:adjustRightInd w:val="0"/>
        <w:ind w:right="-1" w:firstLine="709"/>
        <w:jc w:val="both"/>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1.5. Термины, используемые в административном регламенте, и их определения</w:t>
      </w:r>
    </w:p>
    <w:p w:rsidR="00427AF5" w:rsidRPr="00641B3D" w:rsidRDefault="00427AF5" w:rsidP="00427AF5">
      <w:pPr>
        <w:autoSpaceDE w:val="0"/>
        <w:autoSpaceDN w:val="0"/>
        <w:adjustRightInd w:val="0"/>
        <w:ind w:right="-1" w:firstLine="709"/>
        <w:jc w:val="both"/>
        <w:rPr>
          <w:rFonts w:ascii="Times New Roman" w:hAnsi="Times New Roman"/>
        </w:rPr>
      </w:pP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1.5.1. В административном регламенте используются следующие термины и определения:</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жилым помещением признается:</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w:t>
      </w:r>
      <w:r w:rsidR="005974B4" w:rsidRPr="00641B3D">
        <w:rPr>
          <w:rFonts w:ascii="Times New Roman" w:hAnsi="Times New Roman"/>
        </w:rPr>
        <w:t>йской Федерации от 22.12.2012</w:t>
      </w:r>
      <w:r w:rsidRPr="00641B3D">
        <w:rPr>
          <w:rFonts w:ascii="Times New Roman" w:hAnsi="Times New Roman"/>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427AF5" w:rsidRPr="00641B3D" w:rsidRDefault="00427AF5" w:rsidP="00427AF5">
      <w:pPr>
        <w:tabs>
          <w:tab w:val="left" w:pos="600"/>
          <w:tab w:val="left" w:pos="6810"/>
        </w:tabs>
        <w:ind w:right="-1" w:firstLine="709"/>
        <w:jc w:val="both"/>
        <w:rPr>
          <w:rFonts w:ascii="Times New Roman" w:hAnsi="Times New Roman"/>
        </w:rPr>
      </w:pPr>
      <w:r w:rsidRPr="00641B3D">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rsidR="005974B4" w:rsidRPr="00641B3D">
        <w:rPr>
          <w:rFonts w:ascii="Times New Roman" w:hAnsi="Times New Roman"/>
        </w:rPr>
        <w:t xml:space="preserve">ых услуг в электронной форме, </w:t>
      </w:r>
      <w:r w:rsidRPr="00641B3D">
        <w:rPr>
          <w:rFonts w:ascii="Times New Roman" w:hAnsi="Times New Roman"/>
        </w:rPr>
        <w:t>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АИС М</w:t>
      </w:r>
      <w:r w:rsidR="005974B4" w:rsidRPr="00641B3D">
        <w:rPr>
          <w:rFonts w:ascii="Times New Roman" w:hAnsi="Times New Roman"/>
        </w:rPr>
        <w:t>ФЦ - а</w:t>
      </w:r>
      <w:r w:rsidRPr="00641B3D">
        <w:rPr>
          <w:rFonts w:ascii="Times New Roman" w:hAnsi="Times New Roman"/>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lastRenderedPageBreak/>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427AF5" w:rsidRPr="00641B3D" w:rsidRDefault="00427AF5" w:rsidP="00427AF5">
      <w:pPr>
        <w:ind w:right="-1"/>
        <w:jc w:val="center"/>
        <w:rPr>
          <w:rFonts w:ascii="Times New Roman" w:hAnsi="Times New Roman"/>
          <w:b/>
          <w:bCs/>
        </w:rPr>
      </w:pPr>
    </w:p>
    <w:p w:rsidR="00427AF5" w:rsidRPr="00641B3D" w:rsidRDefault="00427AF5" w:rsidP="00427AF5">
      <w:pPr>
        <w:ind w:right="-1"/>
        <w:jc w:val="center"/>
        <w:rPr>
          <w:rFonts w:ascii="Times New Roman" w:hAnsi="Times New Roman"/>
        </w:rPr>
      </w:pPr>
      <w:r w:rsidRPr="00641B3D">
        <w:rPr>
          <w:rFonts w:ascii="Times New Roman" w:hAnsi="Times New Roman"/>
          <w:bCs/>
        </w:rPr>
        <w:t>2. Стандарт предоставления муниципальной услуги</w:t>
      </w:r>
    </w:p>
    <w:p w:rsidR="00427AF5" w:rsidRPr="00641B3D" w:rsidRDefault="00427AF5" w:rsidP="00427AF5">
      <w:pPr>
        <w:autoSpaceDE w:val="0"/>
        <w:autoSpaceDN w:val="0"/>
        <w:adjustRightInd w:val="0"/>
        <w:ind w:right="-1"/>
        <w:jc w:val="center"/>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2.1. Наименование муниципальной услуги</w:t>
      </w:r>
    </w:p>
    <w:p w:rsidR="00427AF5" w:rsidRPr="00641B3D" w:rsidRDefault="00427AF5" w:rsidP="00427AF5">
      <w:pPr>
        <w:autoSpaceDE w:val="0"/>
        <w:autoSpaceDN w:val="0"/>
        <w:adjustRightInd w:val="0"/>
        <w:ind w:right="-1"/>
        <w:jc w:val="center"/>
        <w:rPr>
          <w:rFonts w:ascii="Times New Roman" w:hAnsi="Times New Roman"/>
        </w:rPr>
      </w:pPr>
    </w:p>
    <w:p w:rsidR="00427AF5" w:rsidRPr="00641B3D" w:rsidRDefault="00427AF5" w:rsidP="00427AF5">
      <w:pPr>
        <w:autoSpaceDE w:val="0"/>
        <w:autoSpaceDN w:val="0"/>
        <w:adjustRightInd w:val="0"/>
        <w:ind w:right="-1" w:firstLine="709"/>
        <w:jc w:val="both"/>
        <w:rPr>
          <w:rFonts w:ascii="Times New Roman" w:hAnsi="Times New Roman"/>
          <w:bCs/>
          <w:i/>
          <w:lang w:eastAsia="zh-CN"/>
        </w:rPr>
      </w:pPr>
      <w:r w:rsidRPr="00641B3D">
        <w:rPr>
          <w:rFonts w:ascii="Times New Roman" w:hAnsi="Times New Roman"/>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41B3D">
        <w:rPr>
          <w:rFonts w:ascii="Times New Roman" w:hAnsi="Times New Roman"/>
          <w:bCs/>
          <w:lang w:eastAsia="zh-CN"/>
        </w:rPr>
        <w:t xml:space="preserve">. </w:t>
      </w:r>
    </w:p>
    <w:p w:rsidR="00427AF5" w:rsidRPr="00641B3D" w:rsidRDefault="00427AF5" w:rsidP="00427AF5">
      <w:pPr>
        <w:autoSpaceDE w:val="0"/>
        <w:autoSpaceDN w:val="0"/>
        <w:adjustRightInd w:val="0"/>
        <w:ind w:right="-1"/>
        <w:jc w:val="center"/>
        <w:rPr>
          <w:rFonts w:ascii="Times New Roman" w:hAnsi="Times New Roman"/>
          <w:bCs/>
          <w:lang w:eastAsia="zh-CN"/>
        </w:rPr>
      </w:pPr>
    </w:p>
    <w:p w:rsidR="00427AF5" w:rsidRPr="00641B3D" w:rsidRDefault="00427AF5" w:rsidP="00427AF5">
      <w:pPr>
        <w:autoSpaceDE w:val="0"/>
        <w:autoSpaceDN w:val="0"/>
        <w:adjustRightInd w:val="0"/>
        <w:ind w:right="-1"/>
        <w:jc w:val="center"/>
        <w:rPr>
          <w:rFonts w:ascii="Times New Roman" w:hAnsi="Times New Roman"/>
          <w:bCs/>
          <w:lang w:eastAsia="zh-CN"/>
        </w:rPr>
      </w:pPr>
      <w:r w:rsidRPr="00641B3D">
        <w:rPr>
          <w:rFonts w:ascii="Times New Roman" w:hAnsi="Times New Roman"/>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7AF5" w:rsidRPr="00641B3D" w:rsidRDefault="00427AF5" w:rsidP="00427AF5">
      <w:pPr>
        <w:autoSpaceDE w:val="0"/>
        <w:autoSpaceDN w:val="0"/>
        <w:adjustRightInd w:val="0"/>
        <w:ind w:right="-1" w:firstLine="709"/>
        <w:jc w:val="both"/>
        <w:rPr>
          <w:rFonts w:ascii="Times New Roman" w:hAnsi="Times New Roman"/>
        </w:rPr>
      </w:pP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bCs/>
          <w:lang w:eastAsia="zh-CN"/>
        </w:rPr>
        <w:t>Исполнительный комитет муниципального образования город Набережные Челны Республики Татарстан</w:t>
      </w:r>
    </w:p>
    <w:p w:rsidR="00427AF5" w:rsidRPr="00641B3D" w:rsidRDefault="00427AF5" w:rsidP="00427AF5">
      <w:pPr>
        <w:autoSpaceDE w:val="0"/>
        <w:autoSpaceDN w:val="0"/>
        <w:adjustRightInd w:val="0"/>
        <w:ind w:right="-1" w:firstLine="709"/>
        <w:jc w:val="both"/>
        <w:rPr>
          <w:rFonts w:ascii="Times New Roman" w:hAnsi="Times New Roman"/>
          <w:i/>
        </w:rPr>
      </w:pPr>
    </w:p>
    <w:p w:rsidR="00427AF5" w:rsidRPr="00641B3D" w:rsidRDefault="00427AF5" w:rsidP="00427AF5">
      <w:pPr>
        <w:autoSpaceDE w:val="0"/>
        <w:autoSpaceDN w:val="0"/>
        <w:adjustRightInd w:val="0"/>
        <w:ind w:right="-1"/>
        <w:jc w:val="center"/>
        <w:rPr>
          <w:rFonts w:ascii="Times New Roman" w:hAnsi="Times New Roman"/>
          <w:i/>
        </w:rPr>
      </w:pPr>
      <w:r w:rsidRPr="00641B3D">
        <w:rPr>
          <w:rFonts w:ascii="Times New Roman" w:hAnsi="Times New Roman"/>
        </w:rPr>
        <w:t>2.3. Описание результата предоставления муниципальной услуги</w:t>
      </w:r>
    </w:p>
    <w:p w:rsidR="00427AF5" w:rsidRPr="00641B3D" w:rsidRDefault="00427AF5" w:rsidP="00427AF5">
      <w:pPr>
        <w:autoSpaceDE w:val="0"/>
        <w:autoSpaceDN w:val="0"/>
        <w:adjustRightInd w:val="0"/>
        <w:ind w:right="-1" w:firstLine="709"/>
        <w:jc w:val="center"/>
        <w:rPr>
          <w:rFonts w:ascii="Times New Roman" w:hAnsi="Times New Roman"/>
          <w:i/>
        </w:rPr>
      </w:pPr>
    </w:p>
    <w:p w:rsidR="00427AF5" w:rsidRPr="00641B3D" w:rsidRDefault="00427AF5" w:rsidP="00427AF5">
      <w:pPr>
        <w:autoSpaceDE w:val="0"/>
        <w:autoSpaceDN w:val="0"/>
        <w:adjustRightInd w:val="0"/>
        <w:ind w:right="-1" w:firstLine="709"/>
        <w:jc w:val="both"/>
        <w:outlineLvl w:val="2"/>
        <w:rPr>
          <w:rFonts w:ascii="Times New Roman" w:hAnsi="Times New Roman"/>
        </w:rPr>
      </w:pPr>
      <w:r w:rsidRPr="00641B3D">
        <w:rPr>
          <w:rFonts w:ascii="Times New Roman" w:hAnsi="Times New Roman"/>
        </w:rPr>
        <w:t>2.3.1. Результатом предоставления муниципальной услуги является:</w:t>
      </w:r>
    </w:p>
    <w:p w:rsidR="00427AF5" w:rsidRPr="00641B3D" w:rsidRDefault="00427AF5" w:rsidP="00427AF5">
      <w:pPr>
        <w:pStyle w:val="Default"/>
        <w:numPr>
          <w:ilvl w:val="0"/>
          <w:numId w:val="5"/>
        </w:numPr>
        <w:tabs>
          <w:tab w:val="left" w:pos="1134"/>
        </w:tabs>
        <w:ind w:left="0" w:firstLine="709"/>
        <w:jc w:val="both"/>
      </w:pPr>
      <w:r w:rsidRPr="00641B3D">
        <w:t xml:space="preserve">постановление о признании жилого помещения пригодным (непригодным) для проживания; </w:t>
      </w:r>
    </w:p>
    <w:p w:rsidR="00427AF5" w:rsidRPr="00641B3D" w:rsidRDefault="00427AF5" w:rsidP="00427AF5">
      <w:pPr>
        <w:pStyle w:val="Default"/>
        <w:numPr>
          <w:ilvl w:val="0"/>
          <w:numId w:val="5"/>
        </w:numPr>
        <w:tabs>
          <w:tab w:val="left" w:pos="1134"/>
        </w:tabs>
        <w:ind w:left="0" w:firstLine="709"/>
        <w:jc w:val="both"/>
      </w:pPr>
      <w:r w:rsidRPr="00641B3D">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427AF5" w:rsidRPr="00641B3D" w:rsidRDefault="00427AF5" w:rsidP="00427AF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641B3D">
        <w:rPr>
          <w:rFonts w:ascii="Times New Roman" w:hAnsi="Times New Roman"/>
        </w:rPr>
        <w:t>решение об отказе в предоставлении муниципальной услуги (приложение № 1 к административному регламенту);</w:t>
      </w:r>
    </w:p>
    <w:p w:rsidR="00427AF5" w:rsidRPr="00641B3D" w:rsidRDefault="00427AF5" w:rsidP="00427AF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641B3D">
        <w:rPr>
          <w:rFonts w:ascii="Times New Roman" w:hAnsi="Times New Roman"/>
        </w:rPr>
        <w:t>решение об отказе в приеме документов, необходимых для предоставления муниципальной услуги (приложение № 2 к административному регламенту).</w:t>
      </w:r>
    </w:p>
    <w:p w:rsidR="00427AF5" w:rsidRPr="00641B3D" w:rsidRDefault="00427AF5" w:rsidP="00427AF5">
      <w:pPr>
        <w:autoSpaceDE w:val="0"/>
        <w:autoSpaceDN w:val="0"/>
        <w:adjustRightInd w:val="0"/>
        <w:ind w:right="-1" w:firstLine="709"/>
        <w:jc w:val="both"/>
        <w:outlineLvl w:val="2"/>
        <w:rPr>
          <w:rFonts w:ascii="Times New Roman" w:hAnsi="Times New Roman"/>
        </w:rPr>
      </w:pPr>
      <w:r w:rsidRPr="00641B3D">
        <w:rPr>
          <w:rFonts w:ascii="Times New Roman" w:hAnsi="Times New Roman"/>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Исполнительного комитета (либо Исполнительного комитета), в соответствии с Федеральным законом от </w:t>
      </w:r>
      <w:r w:rsidR="005974B4" w:rsidRPr="00641B3D">
        <w:rPr>
          <w:rFonts w:ascii="Times New Roman" w:hAnsi="Times New Roman"/>
        </w:rPr>
        <w:t>0</w:t>
      </w:r>
      <w:r w:rsidRPr="00641B3D">
        <w:rPr>
          <w:rFonts w:ascii="Times New Roman" w:hAnsi="Times New Roman"/>
        </w:rPr>
        <w:t>6.04.2011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27AF5" w:rsidRPr="00641B3D" w:rsidRDefault="00427AF5" w:rsidP="00427AF5">
      <w:pPr>
        <w:autoSpaceDE w:val="0"/>
        <w:autoSpaceDN w:val="0"/>
        <w:adjustRightInd w:val="0"/>
        <w:ind w:right="-1" w:firstLine="709"/>
        <w:jc w:val="both"/>
        <w:outlineLvl w:val="2"/>
        <w:rPr>
          <w:rFonts w:ascii="Times New Roman" w:hAnsi="Times New Roman"/>
        </w:rPr>
      </w:pPr>
      <w:r w:rsidRPr="00641B3D">
        <w:rPr>
          <w:rFonts w:ascii="Times New Roman" w:hAnsi="Times New Roman"/>
        </w:rPr>
        <w:t>2.3.3. 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Исполнительного комитета или работника МФЦ.</w:t>
      </w:r>
    </w:p>
    <w:p w:rsidR="00427AF5" w:rsidRPr="00641B3D" w:rsidRDefault="00427AF5" w:rsidP="00427AF5">
      <w:pPr>
        <w:autoSpaceDE w:val="0"/>
        <w:autoSpaceDN w:val="0"/>
        <w:adjustRightInd w:val="0"/>
        <w:ind w:right="-1" w:firstLine="709"/>
        <w:jc w:val="both"/>
        <w:outlineLvl w:val="2"/>
        <w:rPr>
          <w:rFonts w:ascii="Times New Roman" w:hAnsi="Times New Roman"/>
        </w:rPr>
      </w:pPr>
      <w:r w:rsidRPr="00641B3D">
        <w:rPr>
          <w:rFonts w:ascii="Times New Roman" w:hAnsi="Times New Roman"/>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2.4.</w:t>
      </w:r>
      <w:r w:rsidRPr="00641B3D">
        <w:rPr>
          <w:rFonts w:ascii="Times New Roman" w:hAnsi="Times New Roman"/>
          <w:lang w:val="en-US"/>
        </w:rPr>
        <w:t> </w:t>
      </w:r>
      <w:r w:rsidRPr="00641B3D">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641B3D">
        <w:rPr>
          <w:rFonts w:ascii="Times New Roman" w:hAnsi="Times New Roman"/>
        </w:rPr>
        <w:lastRenderedPageBreak/>
        <w:t>приостановления предусмотрена законодательством Российской Федерации,</w:t>
      </w:r>
      <w:r w:rsidRPr="00641B3D">
        <w:rPr>
          <w:rFonts w:ascii="Times New Roman" w:hAnsi="Times New Roman"/>
          <w:b/>
        </w:rPr>
        <w:t xml:space="preserve"> </w:t>
      </w:r>
      <w:r w:rsidRPr="00641B3D">
        <w:rPr>
          <w:rFonts w:ascii="Times New Roman" w:hAnsi="Times New Roman"/>
        </w:rPr>
        <w:t>срок выдачи (направления) документов, являющихся результатом предоставления муниципальной услуги</w:t>
      </w:r>
    </w:p>
    <w:p w:rsidR="00427AF5" w:rsidRPr="00641B3D" w:rsidRDefault="00427AF5" w:rsidP="00427AF5">
      <w:pPr>
        <w:autoSpaceDE w:val="0"/>
        <w:autoSpaceDN w:val="0"/>
        <w:adjustRightInd w:val="0"/>
        <w:ind w:right="-1"/>
        <w:jc w:val="center"/>
        <w:rPr>
          <w:rFonts w:ascii="Times New Roman" w:hAnsi="Times New Roman"/>
          <w:i/>
        </w:rPr>
      </w:pPr>
    </w:p>
    <w:p w:rsidR="00427AF5" w:rsidRPr="00641B3D" w:rsidRDefault="00427AF5" w:rsidP="00427AF5">
      <w:pPr>
        <w:ind w:right="-1" w:firstLine="709"/>
        <w:jc w:val="both"/>
        <w:rPr>
          <w:rFonts w:ascii="Times New Roman" w:hAnsi="Times New Roman"/>
        </w:rPr>
      </w:pPr>
      <w:r w:rsidRPr="00641B3D">
        <w:rPr>
          <w:rFonts w:ascii="Times New Roman" w:hAnsi="Times New Roman"/>
        </w:rPr>
        <w:t>2.4.1.</w:t>
      </w:r>
      <w:r w:rsidRPr="00641B3D">
        <w:rPr>
          <w:rFonts w:ascii="Times New Roman" w:hAnsi="Times New Roman"/>
          <w:lang w:val="en-US"/>
        </w:rPr>
        <w:t> </w:t>
      </w:r>
      <w:r w:rsidRPr="00641B3D">
        <w:rPr>
          <w:rFonts w:ascii="Times New Roman" w:hAnsi="Times New Roman"/>
        </w:rPr>
        <w:t>Муниципальная услуга предоставляется:</w:t>
      </w:r>
    </w:p>
    <w:p w:rsidR="00427AF5" w:rsidRPr="00641B3D" w:rsidRDefault="005C07E8" w:rsidP="00427AF5">
      <w:pPr>
        <w:ind w:right="-1" w:firstLine="709"/>
        <w:jc w:val="both"/>
        <w:rPr>
          <w:rFonts w:ascii="Times New Roman" w:hAnsi="Times New Roman"/>
        </w:rPr>
      </w:pPr>
      <w:r w:rsidRPr="00641B3D">
        <w:rPr>
          <w:rFonts w:ascii="Times New Roman" w:hAnsi="Times New Roman"/>
        </w:rPr>
        <w:t xml:space="preserve"> в течение 22</w:t>
      </w:r>
      <w:r w:rsidR="00427AF5" w:rsidRPr="00641B3D">
        <w:rPr>
          <w:rFonts w:ascii="Times New Roman" w:hAnsi="Times New Roman"/>
        </w:rPr>
        <w:t xml:space="preserve"> рабочих дней без проведения осмотра помещения, включая день подачи заявления;</w:t>
      </w:r>
    </w:p>
    <w:p w:rsidR="00427AF5" w:rsidRPr="00641B3D" w:rsidRDefault="00427AF5" w:rsidP="00427AF5">
      <w:pPr>
        <w:ind w:right="-1" w:firstLine="709"/>
        <w:jc w:val="both"/>
        <w:rPr>
          <w:rFonts w:ascii="Times New Roman" w:hAnsi="Times New Roman"/>
        </w:rPr>
      </w:pPr>
      <w:r w:rsidRPr="00641B3D">
        <w:rPr>
          <w:rFonts w:ascii="Times New Roman" w:hAnsi="Times New Roman"/>
        </w:rPr>
        <w:t xml:space="preserve">в течение </w:t>
      </w:r>
      <w:r w:rsidR="005C07E8" w:rsidRPr="00641B3D">
        <w:rPr>
          <w:rFonts w:ascii="Times New Roman" w:hAnsi="Times New Roman"/>
        </w:rPr>
        <w:t>30</w:t>
      </w:r>
      <w:r w:rsidRPr="00641B3D">
        <w:rPr>
          <w:rFonts w:ascii="Times New Roman" w:hAnsi="Times New Roman"/>
        </w:rPr>
        <w:t xml:space="preserve"> рабочих дней в случае </w:t>
      </w:r>
      <w:r w:rsidR="00552452">
        <w:rPr>
          <w:rFonts w:ascii="Times New Roman" w:hAnsi="Times New Roman"/>
        </w:rPr>
        <w:t>необходимости осмотра помещения на месте и оформления</w:t>
      </w:r>
      <w:bookmarkStart w:id="4" w:name="_GoBack"/>
      <w:bookmarkEnd w:id="4"/>
      <w:r w:rsidRPr="00641B3D">
        <w:rPr>
          <w:rFonts w:ascii="Times New Roman" w:hAnsi="Times New Roman"/>
        </w:rPr>
        <w:t xml:space="preserve"> акта осмотра помещения (приложение №</w:t>
      </w:r>
      <w:r w:rsidR="005974B4" w:rsidRPr="00641B3D">
        <w:rPr>
          <w:rFonts w:ascii="Times New Roman" w:hAnsi="Times New Roman"/>
        </w:rPr>
        <w:t xml:space="preserve"> </w:t>
      </w:r>
      <w:r w:rsidRPr="00641B3D">
        <w:rPr>
          <w:rFonts w:ascii="Times New Roman" w:hAnsi="Times New Roman"/>
        </w:rPr>
        <w:t>3 к административному регламенту).</w:t>
      </w:r>
    </w:p>
    <w:p w:rsidR="00427AF5" w:rsidRPr="00641B3D" w:rsidRDefault="00427AF5" w:rsidP="00427AF5">
      <w:pPr>
        <w:ind w:right="-1" w:firstLine="709"/>
        <w:jc w:val="both"/>
        <w:rPr>
          <w:rFonts w:ascii="Times New Roman" w:hAnsi="Times New Roman"/>
          <w:color w:val="000000"/>
        </w:rPr>
      </w:pPr>
      <w:r w:rsidRPr="00641B3D">
        <w:rPr>
          <w:rFonts w:ascii="Times New Roman" w:hAnsi="Times New Roman"/>
          <w:color w:val="000000"/>
        </w:rPr>
        <w:t>2.4.2. Приостановление срока предоставления муниципальной услуги не предусмотрено.</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2.4.3. Направление документа, являющегося результатом предоставления муниципальной услуги,</w:t>
      </w:r>
      <w:r w:rsidRPr="00641B3D">
        <w:rPr>
          <w:rFonts w:ascii="Times New Roman" w:hAnsi="Times New Roman"/>
          <w:color w:val="000000"/>
        </w:rPr>
        <w:t xml:space="preserve"> в форме электронного документа</w:t>
      </w:r>
      <w:r w:rsidRPr="00641B3D">
        <w:rPr>
          <w:rFonts w:ascii="Times New Roman" w:hAnsi="Times New Roman"/>
        </w:rPr>
        <w:t xml:space="preserve"> заявителю осуществляется в день оформления и регистрации результата предоставления муниципальной услуги.</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7AF5" w:rsidRPr="00641B3D" w:rsidRDefault="00427AF5" w:rsidP="00427AF5">
      <w:pPr>
        <w:autoSpaceDE w:val="0"/>
        <w:autoSpaceDN w:val="0"/>
        <w:adjustRightInd w:val="0"/>
        <w:ind w:right="-1"/>
        <w:jc w:val="both"/>
        <w:rPr>
          <w:rFonts w:ascii="Times New Roman" w:hAnsi="Times New Roman"/>
        </w:rPr>
      </w:pP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2.5.1.</w:t>
      </w:r>
      <w:r w:rsidRPr="00641B3D">
        <w:rPr>
          <w:rFonts w:ascii="Times New Roman" w:hAnsi="Times New Roman"/>
          <w:lang w:val="en-US"/>
        </w:rPr>
        <w:t> </w:t>
      </w:r>
      <w:r w:rsidRPr="00641B3D">
        <w:rPr>
          <w:rFonts w:ascii="Times New Roman" w:hAnsi="Times New Roman"/>
        </w:rPr>
        <w:t>Для получения муниципальной услуги заявитель представляет следующие документы:</w:t>
      </w: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1) документ, удостоверяющий личность (не требуется в случае обращения посредством Республиканского портала);</w:t>
      </w: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2) документ, удостоверяющий полномочия представителя заявителя;</w:t>
      </w: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3) заявление:</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в форме документа на бумажном носителе (приложение № 4 к административному регламенту);</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3) в отношении нежилого помещения для признания его в дальнейшем жилым помещением - проект реконструкции нежилого помещения;</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427AF5" w:rsidRPr="00641B3D" w:rsidRDefault="00427AF5" w:rsidP="00427AF5">
      <w:pPr>
        <w:tabs>
          <w:tab w:val="left" w:pos="993"/>
          <w:tab w:val="left" w:pos="1134"/>
        </w:tabs>
        <w:ind w:right="-1" w:firstLine="709"/>
        <w:jc w:val="both"/>
        <w:rPr>
          <w:rFonts w:ascii="Times New Roman" w:hAnsi="Times New Roman"/>
        </w:rPr>
      </w:pPr>
      <w:r w:rsidRPr="00641B3D">
        <w:rPr>
          <w:rFonts w:ascii="Times New Roman" w:hAnsi="Times New Roman"/>
        </w:rPr>
        <w:t>2.5.2. Заявление и прилагаемые документы могут быть представлены (направлены) заявителем одним из следующих способов:</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1) через МФЦ на бумажных носителях и в виде электронных документов, соответствующих требованиям пункта 2.5.3 административного регламента;</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 посредством Республиканского портала в электронной форме;</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3) в Исполнительный комитет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2.5.3. Заявление при направлении посредством Республиканского портала подписывается простой электронной подписью заявителя.</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41B3D">
        <w:rPr>
          <w:rFonts w:ascii="Times New Roman" w:hAnsi="Times New Roman"/>
          <w:lang w:val="en-US"/>
        </w:rPr>
        <w:t>pdf</w:t>
      </w:r>
      <w:r w:rsidRPr="00641B3D">
        <w:rPr>
          <w:rFonts w:ascii="Times New Roman" w:hAnsi="Times New Roman"/>
        </w:rPr>
        <w:t xml:space="preserve">, </w:t>
      </w:r>
      <w:r w:rsidRPr="00641B3D">
        <w:rPr>
          <w:rFonts w:ascii="Times New Roman" w:hAnsi="Times New Roman"/>
          <w:lang w:val="en-US"/>
        </w:rPr>
        <w:t>jpg</w:t>
      </w:r>
      <w:r w:rsidRPr="00641B3D">
        <w:rPr>
          <w:rFonts w:ascii="Times New Roman" w:hAnsi="Times New Roman"/>
        </w:rPr>
        <w:t xml:space="preserve">, </w:t>
      </w:r>
      <w:r w:rsidRPr="00641B3D">
        <w:rPr>
          <w:rFonts w:ascii="Times New Roman" w:hAnsi="Times New Roman"/>
          <w:lang w:val="en-US"/>
        </w:rPr>
        <w:t>jpeg</w:t>
      </w:r>
      <w:r w:rsidRPr="00641B3D">
        <w:rPr>
          <w:rFonts w:ascii="Times New Roman" w:hAnsi="Times New Roman"/>
        </w:rPr>
        <w:t xml:space="preserve">, </w:t>
      </w:r>
      <w:r w:rsidRPr="00641B3D">
        <w:rPr>
          <w:rFonts w:ascii="Times New Roman" w:hAnsi="Times New Roman"/>
          <w:lang w:val="en-US"/>
        </w:rPr>
        <w:t>png</w:t>
      </w:r>
      <w:r w:rsidRPr="00641B3D">
        <w:rPr>
          <w:rFonts w:ascii="Times New Roman" w:hAnsi="Times New Roman"/>
        </w:rPr>
        <w:t xml:space="preserve">, </w:t>
      </w:r>
      <w:r w:rsidRPr="00641B3D">
        <w:rPr>
          <w:rFonts w:ascii="Times New Roman" w:hAnsi="Times New Roman"/>
          <w:lang w:val="en-US"/>
        </w:rPr>
        <w:t>tif</w:t>
      </w:r>
      <w:r w:rsidRPr="00641B3D">
        <w:rPr>
          <w:rFonts w:ascii="Times New Roman" w:hAnsi="Times New Roman"/>
        </w:rPr>
        <w:t xml:space="preserve">, </w:t>
      </w:r>
      <w:r w:rsidRPr="00641B3D">
        <w:rPr>
          <w:rFonts w:ascii="Times New Roman" w:hAnsi="Times New Roman"/>
          <w:lang w:val="en-US"/>
        </w:rPr>
        <w:t>doc</w:t>
      </w:r>
      <w:r w:rsidRPr="00641B3D">
        <w:rPr>
          <w:rFonts w:ascii="Times New Roman" w:hAnsi="Times New Roman"/>
        </w:rPr>
        <w:t xml:space="preserve">, </w:t>
      </w:r>
      <w:r w:rsidRPr="00641B3D">
        <w:rPr>
          <w:rFonts w:ascii="Times New Roman" w:hAnsi="Times New Roman"/>
          <w:lang w:val="en-US"/>
        </w:rPr>
        <w:t>docx</w:t>
      </w:r>
      <w:r w:rsidRPr="00641B3D">
        <w:rPr>
          <w:rFonts w:ascii="Times New Roman" w:hAnsi="Times New Roman"/>
        </w:rPr>
        <w:t xml:space="preserve">, </w:t>
      </w:r>
      <w:r w:rsidRPr="00641B3D">
        <w:rPr>
          <w:rFonts w:ascii="Times New Roman" w:hAnsi="Times New Roman"/>
          <w:lang w:val="en-US"/>
        </w:rPr>
        <w:t>rtf</w:t>
      </w:r>
      <w:r w:rsidRPr="00641B3D">
        <w:rPr>
          <w:rFonts w:ascii="Times New Roman" w:hAnsi="Times New Roman"/>
        </w:rPr>
        <w:t xml:space="preserve">, </w:t>
      </w:r>
      <w:r w:rsidRPr="00641B3D">
        <w:rPr>
          <w:rFonts w:ascii="Times New Roman" w:hAnsi="Times New Roman"/>
          <w:lang w:val="en-US"/>
        </w:rPr>
        <w:t>sig</w:t>
      </w:r>
      <w:r w:rsidRPr="00641B3D">
        <w:rPr>
          <w:rFonts w:ascii="Times New Roman" w:hAnsi="Times New Roman"/>
        </w:rPr>
        <w:t xml:space="preserve"> размером не более 50 Мбайт.</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2.5.4. Запрещается требовать от заявителя: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выявление документально подтвержденного факта (признаков) ошибочного или противоправного действия (бездействия) должностного лица Исполнительный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74B4" w:rsidRPr="00641B3D" w:rsidRDefault="005974B4" w:rsidP="00427AF5">
      <w:pPr>
        <w:autoSpaceDE w:val="0"/>
        <w:autoSpaceDN w:val="0"/>
        <w:adjustRightInd w:val="0"/>
        <w:ind w:right="-1"/>
        <w:jc w:val="center"/>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Pr="00641B3D">
        <w:rPr>
          <w:rFonts w:ascii="Times New Roman" w:hAnsi="Times New Roman"/>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7AF5" w:rsidRPr="00641B3D" w:rsidRDefault="00427AF5" w:rsidP="00427AF5">
      <w:pPr>
        <w:autoSpaceDE w:val="0"/>
        <w:autoSpaceDN w:val="0"/>
        <w:adjustRightInd w:val="0"/>
        <w:ind w:right="-1"/>
        <w:jc w:val="both"/>
        <w:rPr>
          <w:rFonts w:ascii="Times New Roman" w:hAnsi="Times New Roman"/>
        </w:rPr>
      </w:pP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2.6.1. Получаются в рамках межведомственного взаимодействия:</w:t>
      </w:r>
    </w:p>
    <w:p w:rsidR="00427AF5" w:rsidRPr="00641B3D"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41B3D">
        <w:rPr>
          <w:rFonts w:ascii="Times New Roman" w:hAnsi="Times New Roman"/>
        </w:rPr>
        <w:t>сведения из Единого государственного реестра недвижимости о правах на жилое помещение - Росреестр;</w:t>
      </w:r>
    </w:p>
    <w:p w:rsidR="00427AF5" w:rsidRPr="00641B3D"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41B3D">
        <w:rPr>
          <w:rFonts w:ascii="Times New Roman" w:hAnsi="Times New Roman"/>
        </w:rPr>
        <w:t>технический паспорт жилого помещения, а для нежилых помещений - технический план;</w:t>
      </w:r>
    </w:p>
    <w:p w:rsidR="00427AF5" w:rsidRPr="00641B3D"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41B3D">
        <w:rPr>
          <w:rFonts w:ascii="Times New Roman" w:hAnsi="Times New Roman"/>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427AF5" w:rsidRPr="00641B3D"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41B3D">
        <w:rPr>
          <w:rFonts w:ascii="Times New Roman" w:hAnsi="Times New Roman"/>
        </w:rPr>
        <w:t>сведения о действующем паспорте гражданина Российской Федерации – МВД России;</w:t>
      </w:r>
    </w:p>
    <w:p w:rsidR="00427AF5" w:rsidRPr="00641B3D"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41B3D">
        <w:rPr>
          <w:rFonts w:ascii="Times New Roman" w:hAnsi="Times New Roman"/>
        </w:rPr>
        <w:t>сведения о нотариальной доверенности – Федеральная нотариальная палата.</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2.6.2. Заявитель вправе предоставить документы (сведения), указанные в подпункт</w:t>
      </w:r>
      <w:r w:rsidR="005974B4" w:rsidRPr="00641B3D">
        <w:rPr>
          <w:rFonts w:ascii="Times New Roman" w:hAnsi="Times New Roman"/>
        </w:rPr>
        <w:t>ах 1–</w:t>
      </w:r>
      <w:r w:rsidRPr="00641B3D">
        <w:rPr>
          <w:rFonts w:ascii="Times New Roman" w:hAnsi="Times New Roman"/>
        </w:rPr>
        <w:t>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7AF5" w:rsidRPr="00641B3D" w:rsidRDefault="00427AF5" w:rsidP="00427AF5">
      <w:pPr>
        <w:autoSpaceDE w:val="0"/>
        <w:autoSpaceDN w:val="0"/>
        <w:adjustRightInd w:val="0"/>
        <w:ind w:right="-1"/>
        <w:jc w:val="both"/>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i/>
        </w:rPr>
      </w:pPr>
      <w:r w:rsidRPr="00641B3D">
        <w:rPr>
          <w:rFonts w:ascii="Times New Roman" w:hAnsi="Times New Roman"/>
        </w:rPr>
        <w:t xml:space="preserve">2.7. Исчерпывающий перечень оснований для отказа в приеме документов, необходимых для предоставления муниципальной услуги </w:t>
      </w:r>
      <w:r w:rsidRPr="00641B3D">
        <w:rPr>
          <w:rFonts w:ascii="Times New Roman" w:hAnsi="Times New Roman"/>
        </w:rPr>
        <w:br/>
      </w: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6) представление неполного комплекта документов, необходимых для предоставления муниципальной услуги;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8) несоблюдение установленных статьей 11 Федерального закона от 06.04.</w:t>
      </w:r>
      <w:r w:rsidR="005974B4" w:rsidRPr="00641B3D">
        <w:rPr>
          <w:rFonts w:ascii="Times New Roman" w:hAnsi="Times New Roman"/>
        </w:rPr>
        <w:t xml:space="preserve">2011 </w:t>
      </w:r>
      <w:r w:rsidRPr="00641B3D">
        <w:rPr>
          <w:rFonts w:ascii="Times New Roman" w:hAnsi="Times New Roman"/>
        </w:rPr>
        <w:t>№ 63-ФЗ «Об электронной подписи» условий признания действительности усиленной квалифицированной электронной подписи.</w:t>
      </w:r>
    </w:p>
    <w:p w:rsidR="00427AF5" w:rsidRPr="00641B3D" w:rsidRDefault="00427AF5" w:rsidP="00427AF5">
      <w:pPr>
        <w:tabs>
          <w:tab w:val="left" w:pos="1134"/>
        </w:tabs>
        <w:ind w:right="-1" w:firstLine="709"/>
        <w:jc w:val="both"/>
        <w:rPr>
          <w:rFonts w:ascii="Times New Roman" w:hAnsi="Times New Roman"/>
        </w:rPr>
      </w:pPr>
      <w:r w:rsidRPr="00641B3D">
        <w:rPr>
          <w:rFonts w:ascii="Times New Roman" w:hAnsi="Times New Roman"/>
        </w:rPr>
        <w:t>2.7.2. Перечень оснований для отказа в приеме документов, необходимых для получения муниципальной услуги, является исчерпывающим.</w:t>
      </w:r>
    </w:p>
    <w:p w:rsidR="00427AF5" w:rsidRPr="00641B3D" w:rsidRDefault="00427AF5" w:rsidP="00427AF5">
      <w:pPr>
        <w:ind w:right="-1" w:firstLine="709"/>
        <w:jc w:val="both"/>
        <w:rPr>
          <w:rFonts w:ascii="Times New Roman" w:hAnsi="Times New Roman"/>
        </w:rPr>
      </w:pPr>
      <w:r w:rsidRPr="00641B3D">
        <w:rPr>
          <w:rFonts w:ascii="Times New Roman" w:hAnsi="Times New Roman"/>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Исполнительного комитета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7AF5" w:rsidRPr="00641B3D" w:rsidRDefault="00427AF5" w:rsidP="00427AF5">
      <w:pPr>
        <w:autoSpaceDE w:val="0"/>
        <w:autoSpaceDN w:val="0"/>
        <w:adjustRightInd w:val="0"/>
        <w:ind w:right="-1"/>
        <w:jc w:val="both"/>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2.8.</w:t>
      </w:r>
      <w:r w:rsidRPr="00641B3D">
        <w:rPr>
          <w:rFonts w:ascii="Times New Roman" w:hAnsi="Times New Roman"/>
          <w:lang w:val="en-US"/>
        </w:rPr>
        <w:t> </w:t>
      </w:r>
      <w:r w:rsidRPr="00641B3D">
        <w:rPr>
          <w:rFonts w:ascii="Times New Roman" w:hAnsi="Times New Roman"/>
        </w:rPr>
        <w:t>Исчерпывающий перечень оснований для приостановления или отказа в предоставлении муниципальной услуги</w:t>
      </w:r>
    </w:p>
    <w:p w:rsidR="00427AF5" w:rsidRPr="00641B3D" w:rsidRDefault="00427AF5" w:rsidP="00427AF5">
      <w:pPr>
        <w:autoSpaceDE w:val="0"/>
        <w:autoSpaceDN w:val="0"/>
        <w:adjustRightInd w:val="0"/>
        <w:ind w:right="-1"/>
        <w:jc w:val="both"/>
        <w:rPr>
          <w:rFonts w:ascii="Times New Roman" w:hAnsi="Times New Roman"/>
        </w:rPr>
      </w:pP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2.8.1. Основания для приостановления предоставления муниципальной услуги отсутствуют.</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2.8.2. Основания для отказа в предоставлении муниципальной услуги: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2.8.3. Перечень оснований для отказа в предоставлении муниципальной услуги является исчерпывающим.</w:t>
      </w:r>
    </w:p>
    <w:p w:rsidR="00427AF5" w:rsidRPr="00641B3D" w:rsidRDefault="00427AF5" w:rsidP="00427AF5">
      <w:pPr>
        <w:tabs>
          <w:tab w:val="left" w:pos="1134"/>
        </w:tabs>
        <w:autoSpaceDE w:val="0"/>
        <w:autoSpaceDN w:val="0"/>
        <w:adjustRightInd w:val="0"/>
        <w:ind w:right="-1" w:firstLine="709"/>
        <w:jc w:val="both"/>
        <w:rPr>
          <w:rFonts w:ascii="Times New Roman" w:hAnsi="Times New Roman"/>
        </w:rPr>
      </w:pPr>
      <w:r w:rsidRPr="00641B3D">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7AF5" w:rsidRPr="00641B3D" w:rsidRDefault="00427AF5" w:rsidP="00427AF5">
      <w:pPr>
        <w:autoSpaceDE w:val="0"/>
        <w:autoSpaceDN w:val="0"/>
        <w:adjustRightInd w:val="0"/>
        <w:ind w:right="-1" w:firstLine="709"/>
        <w:jc w:val="both"/>
        <w:rPr>
          <w:rFonts w:ascii="Times New Roman" w:hAnsi="Times New Roman"/>
        </w:rPr>
      </w:pPr>
    </w:p>
    <w:p w:rsidR="00427AF5" w:rsidRPr="00641B3D" w:rsidRDefault="00427AF5" w:rsidP="00427AF5">
      <w:pPr>
        <w:autoSpaceDE w:val="0"/>
        <w:autoSpaceDN w:val="0"/>
        <w:adjustRightInd w:val="0"/>
        <w:ind w:right="-1"/>
        <w:jc w:val="center"/>
        <w:rPr>
          <w:rFonts w:ascii="Times New Roman" w:hAnsi="Times New Roman"/>
          <w:i/>
        </w:rPr>
      </w:pPr>
      <w:r w:rsidRPr="00641B3D">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tabs>
          <w:tab w:val="num" w:pos="370"/>
        </w:tabs>
        <w:ind w:right="-1" w:firstLine="709"/>
        <w:jc w:val="both"/>
        <w:rPr>
          <w:rFonts w:ascii="Times New Roman" w:hAnsi="Times New Roman"/>
        </w:rPr>
      </w:pPr>
      <w:r w:rsidRPr="00641B3D">
        <w:rPr>
          <w:rFonts w:ascii="Times New Roman" w:hAnsi="Times New Roman"/>
        </w:rPr>
        <w:t>Муниципальная услуга предоставляется на безвозмездной основе.</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autoSpaceDE w:val="0"/>
        <w:autoSpaceDN w:val="0"/>
        <w:adjustRightInd w:val="0"/>
        <w:ind w:right="-1"/>
        <w:jc w:val="center"/>
        <w:rPr>
          <w:rFonts w:ascii="Times New Roman" w:hAnsi="Times New Roman"/>
          <w:i/>
        </w:rPr>
      </w:pPr>
      <w:r w:rsidRPr="00641B3D">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ind w:right="-1" w:firstLine="709"/>
        <w:jc w:val="both"/>
        <w:rPr>
          <w:rFonts w:ascii="Times New Roman" w:hAnsi="Times New Roman"/>
        </w:rPr>
      </w:pPr>
      <w:r w:rsidRPr="00641B3D">
        <w:rPr>
          <w:rFonts w:ascii="Times New Roman" w:hAnsi="Times New Roman"/>
        </w:rPr>
        <w:t>Предоставление необходимых и обязательных услуг не требуется.</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autoSpaceDE w:val="0"/>
        <w:autoSpaceDN w:val="0"/>
        <w:adjustRightInd w:val="0"/>
        <w:ind w:right="-1"/>
        <w:jc w:val="center"/>
        <w:rPr>
          <w:rFonts w:ascii="Times New Roman" w:hAnsi="Times New Roman"/>
          <w:i/>
        </w:rPr>
      </w:pPr>
      <w:r w:rsidRPr="00641B3D">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7AF5" w:rsidRPr="00641B3D" w:rsidRDefault="00427AF5" w:rsidP="00427AF5">
      <w:pPr>
        <w:autoSpaceDE w:val="0"/>
        <w:autoSpaceDN w:val="0"/>
        <w:adjustRightInd w:val="0"/>
        <w:ind w:right="-1"/>
        <w:jc w:val="both"/>
        <w:rPr>
          <w:rFonts w:ascii="Times New Roman" w:hAnsi="Times New Roman"/>
          <w:i/>
        </w:rPr>
      </w:pPr>
    </w:p>
    <w:p w:rsidR="00427AF5" w:rsidRPr="00641B3D" w:rsidRDefault="00427AF5" w:rsidP="00427AF5">
      <w:pPr>
        <w:ind w:right="-1" w:firstLine="709"/>
        <w:jc w:val="both"/>
        <w:rPr>
          <w:rFonts w:ascii="Times New Roman" w:hAnsi="Times New Roman"/>
          <w:i/>
        </w:rPr>
      </w:pPr>
      <w:r w:rsidRPr="00641B3D">
        <w:rPr>
          <w:rFonts w:ascii="Times New Roman" w:hAnsi="Times New Roman"/>
        </w:rPr>
        <w:t>Предоставление необходимых и обязательных услуг не требуется.</w:t>
      </w:r>
    </w:p>
    <w:p w:rsidR="00427AF5" w:rsidRPr="00641B3D" w:rsidRDefault="00427AF5" w:rsidP="00427AF5">
      <w:pPr>
        <w:ind w:right="-1" w:firstLine="427"/>
        <w:jc w:val="both"/>
        <w:rPr>
          <w:rFonts w:ascii="Times New Roman" w:hAnsi="Times New Roman"/>
        </w:rPr>
      </w:pPr>
    </w:p>
    <w:p w:rsidR="00427AF5" w:rsidRPr="00641B3D" w:rsidRDefault="00427AF5" w:rsidP="00427AF5">
      <w:pPr>
        <w:ind w:right="-1"/>
        <w:jc w:val="center"/>
        <w:rPr>
          <w:rFonts w:ascii="Times New Roman" w:hAnsi="Times New Roman"/>
        </w:rPr>
      </w:pPr>
      <w:r w:rsidRPr="00641B3D">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7AF5" w:rsidRPr="00641B3D" w:rsidRDefault="00427AF5" w:rsidP="00427AF5">
      <w:pPr>
        <w:ind w:right="-1" w:firstLine="427"/>
        <w:jc w:val="both"/>
        <w:rPr>
          <w:rFonts w:ascii="Times New Roman" w:hAnsi="Times New Roman"/>
        </w:rPr>
      </w:pPr>
    </w:p>
    <w:p w:rsidR="00427AF5" w:rsidRPr="00641B3D" w:rsidRDefault="00427AF5" w:rsidP="00427AF5">
      <w:pPr>
        <w:tabs>
          <w:tab w:val="left" w:pos="0"/>
        </w:tabs>
        <w:autoSpaceDE w:val="0"/>
        <w:autoSpaceDN w:val="0"/>
        <w:adjustRightInd w:val="0"/>
        <w:ind w:right="-1" w:firstLine="709"/>
        <w:jc w:val="both"/>
        <w:rPr>
          <w:rFonts w:ascii="Times New Roman" w:hAnsi="Times New Roman"/>
        </w:rPr>
      </w:pPr>
      <w:r w:rsidRPr="00641B3D">
        <w:rPr>
          <w:rFonts w:ascii="Times New Roman" w:hAnsi="Times New Roman"/>
        </w:rPr>
        <w:t>2.12.1. Время ожидания при подаче заявления на получение муниципальной услуги - не более 15 минут.</w:t>
      </w:r>
    </w:p>
    <w:p w:rsidR="00427AF5" w:rsidRPr="00641B3D" w:rsidRDefault="00427AF5" w:rsidP="00427AF5">
      <w:pPr>
        <w:ind w:right="-1" w:firstLine="709"/>
        <w:jc w:val="both"/>
        <w:rPr>
          <w:rFonts w:ascii="Times New Roman" w:hAnsi="Times New Roman"/>
        </w:rPr>
      </w:pPr>
      <w:r w:rsidRPr="00641B3D">
        <w:rPr>
          <w:rFonts w:ascii="Times New Roman" w:hAnsi="Times New Roman"/>
        </w:rPr>
        <w:t>2.12.2. При получении результата предоставления муниципальной услуги максимальный срок ожидания в очереди не должен превышать 15 минут.</w:t>
      </w:r>
    </w:p>
    <w:p w:rsidR="00427AF5" w:rsidRPr="00641B3D" w:rsidRDefault="00427AF5" w:rsidP="00427AF5">
      <w:pPr>
        <w:ind w:right="-1" w:firstLine="427"/>
        <w:jc w:val="both"/>
        <w:rPr>
          <w:rFonts w:ascii="Times New Roman" w:hAnsi="Times New Roman"/>
        </w:rPr>
      </w:pPr>
    </w:p>
    <w:p w:rsidR="00427AF5" w:rsidRPr="00641B3D" w:rsidRDefault="00427AF5" w:rsidP="00427AF5">
      <w:pPr>
        <w:ind w:right="-1"/>
        <w:jc w:val="center"/>
        <w:rPr>
          <w:rFonts w:ascii="Times New Roman" w:hAnsi="Times New Roman"/>
        </w:rPr>
      </w:pPr>
      <w:r w:rsidRPr="00641B3D">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7AF5" w:rsidRPr="00641B3D" w:rsidRDefault="00427AF5" w:rsidP="00427AF5">
      <w:pPr>
        <w:ind w:right="-1" w:firstLine="427"/>
        <w:jc w:val="both"/>
        <w:rPr>
          <w:rFonts w:ascii="Times New Roman" w:hAnsi="Times New Roman"/>
        </w:rPr>
      </w:pPr>
    </w:p>
    <w:p w:rsidR="00427AF5" w:rsidRPr="00641B3D" w:rsidRDefault="00427AF5" w:rsidP="00427AF5">
      <w:pPr>
        <w:tabs>
          <w:tab w:val="num" w:pos="0"/>
        </w:tabs>
        <w:ind w:right="-1" w:firstLine="709"/>
        <w:jc w:val="both"/>
        <w:rPr>
          <w:rFonts w:ascii="Times New Roman" w:hAnsi="Times New Roman"/>
        </w:rPr>
      </w:pPr>
      <w:r w:rsidRPr="00641B3D">
        <w:rPr>
          <w:rFonts w:ascii="Times New Roman" w:hAnsi="Times New Roman"/>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7AF5" w:rsidRPr="00641B3D" w:rsidRDefault="00427AF5" w:rsidP="00427AF5">
      <w:pPr>
        <w:ind w:right="-1" w:firstLine="709"/>
        <w:jc w:val="both"/>
        <w:rPr>
          <w:rFonts w:ascii="Times New Roman" w:hAnsi="Times New Roman"/>
        </w:rPr>
      </w:pPr>
      <w:r w:rsidRPr="00641B3D">
        <w:rPr>
          <w:rFonts w:ascii="Times New Roman" w:hAnsi="Times New Roman"/>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7AF5" w:rsidRPr="00641B3D" w:rsidRDefault="00427AF5" w:rsidP="00427AF5">
      <w:pPr>
        <w:ind w:right="-1" w:firstLine="709"/>
        <w:jc w:val="both"/>
        <w:rPr>
          <w:rFonts w:ascii="Times New Roman" w:hAnsi="Times New Roman"/>
        </w:rPr>
      </w:pPr>
      <w:r w:rsidRPr="00641B3D">
        <w:rPr>
          <w:rFonts w:ascii="Times New Roman" w:hAnsi="Times New Roman"/>
        </w:rPr>
        <w:t>2.13.3. При личном обращении в Исполнительный комитет в день подачи заявления уполномоченным должностным лицом Исполнительного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7AF5" w:rsidRPr="00641B3D" w:rsidRDefault="00427AF5" w:rsidP="00427AF5">
      <w:pPr>
        <w:ind w:right="-1" w:firstLine="427"/>
        <w:jc w:val="both"/>
        <w:rPr>
          <w:rFonts w:ascii="Times New Roman" w:hAnsi="Times New Roman"/>
        </w:rPr>
      </w:pPr>
    </w:p>
    <w:p w:rsidR="00427AF5" w:rsidRPr="00641B3D" w:rsidRDefault="00427AF5" w:rsidP="00427AF5">
      <w:pPr>
        <w:ind w:right="-1" w:firstLine="427"/>
        <w:jc w:val="center"/>
        <w:rPr>
          <w:rFonts w:ascii="Times New Roman" w:hAnsi="Times New Roman"/>
        </w:rPr>
      </w:pPr>
      <w:r w:rsidRPr="00641B3D">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7AF5" w:rsidRPr="00641B3D" w:rsidRDefault="00427AF5" w:rsidP="00427AF5">
      <w:pPr>
        <w:ind w:right="-1" w:firstLine="427"/>
        <w:jc w:val="both"/>
        <w:rPr>
          <w:rFonts w:ascii="Times New Roman" w:hAnsi="Times New Roman"/>
        </w:rPr>
      </w:pPr>
    </w:p>
    <w:p w:rsidR="00427AF5" w:rsidRPr="00641B3D" w:rsidRDefault="00427AF5" w:rsidP="00427AF5">
      <w:pPr>
        <w:pStyle w:val="ConsPlusNormal"/>
        <w:ind w:right="-1" w:firstLine="709"/>
        <w:jc w:val="both"/>
        <w:rPr>
          <w:rFonts w:ascii="Times New Roman" w:hAnsi="Times New Roman" w:cs="Times New Roman"/>
          <w:sz w:val="24"/>
          <w:szCs w:val="24"/>
        </w:rPr>
      </w:pPr>
      <w:r w:rsidRPr="00641B3D">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7AF5" w:rsidRPr="00641B3D" w:rsidRDefault="00427AF5" w:rsidP="00427AF5">
      <w:pPr>
        <w:pStyle w:val="ConsPlusNormal"/>
        <w:ind w:right="-1" w:firstLine="709"/>
        <w:jc w:val="both"/>
        <w:rPr>
          <w:rFonts w:ascii="Times New Roman" w:hAnsi="Times New Roman" w:cs="Times New Roman"/>
          <w:sz w:val="24"/>
          <w:szCs w:val="24"/>
        </w:rPr>
      </w:pPr>
      <w:r w:rsidRPr="00641B3D">
        <w:rPr>
          <w:rFonts w:ascii="Times New Roman" w:hAnsi="Times New Roman" w:cs="Times New Roman"/>
          <w:sz w:val="24"/>
          <w:szCs w:val="24"/>
        </w:rPr>
        <w:t xml:space="preserve">Места приема заявителей оборудуются необходимой мебелью для оформления </w:t>
      </w:r>
      <w:r w:rsidRPr="00641B3D">
        <w:rPr>
          <w:rFonts w:ascii="Times New Roman" w:hAnsi="Times New Roman" w:cs="Times New Roman"/>
          <w:sz w:val="24"/>
          <w:szCs w:val="24"/>
        </w:rPr>
        <w:lastRenderedPageBreak/>
        <w:t>документов, информационными стендами.</w:t>
      </w:r>
    </w:p>
    <w:p w:rsidR="00427AF5" w:rsidRPr="00641B3D" w:rsidRDefault="00427AF5" w:rsidP="00427AF5">
      <w:pPr>
        <w:tabs>
          <w:tab w:val="num" w:pos="370"/>
        </w:tabs>
        <w:ind w:right="-1" w:firstLine="709"/>
        <w:jc w:val="both"/>
        <w:rPr>
          <w:rFonts w:ascii="Times New Roman" w:hAnsi="Times New Roman"/>
        </w:rPr>
      </w:pPr>
      <w:r w:rsidRPr="00641B3D">
        <w:rPr>
          <w:rFonts w:ascii="Times New Roman" w:hAnsi="Times New Roman"/>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7AF5" w:rsidRPr="00641B3D" w:rsidRDefault="00427AF5" w:rsidP="00427AF5">
      <w:pPr>
        <w:pStyle w:val="ConsPlusNormal"/>
        <w:numPr>
          <w:ilvl w:val="0"/>
          <w:numId w:val="18"/>
        </w:numPr>
        <w:ind w:right="-1"/>
        <w:jc w:val="both"/>
        <w:rPr>
          <w:rFonts w:ascii="Times New Roman" w:hAnsi="Times New Roman" w:cs="Times New Roman"/>
          <w:sz w:val="24"/>
          <w:szCs w:val="24"/>
        </w:rPr>
      </w:pPr>
      <w:r w:rsidRPr="00641B3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7AF5" w:rsidRPr="00641B3D" w:rsidRDefault="00427AF5" w:rsidP="00427AF5">
      <w:pPr>
        <w:pStyle w:val="af"/>
        <w:numPr>
          <w:ilvl w:val="0"/>
          <w:numId w:val="18"/>
        </w:numPr>
        <w:tabs>
          <w:tab w:val="num" w:pos="370"/>
        </w:tabs>
        <w:ind w:right="-1"/>
        <w:jc w:val="both"/>
        <w:rPr>
          <w:rFonts w:ascii="Times New Roman" w:hAnsi="Times New Roman"/>
        </w:rPr>
      </w:pPr>
      <w:r w:rsidRPr="00641B3D">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7AF5" w:rsidRPr="00641B3D" w:rsidRDefault="00427AF5" w:rsidP="00427AF5">
      <w:pPr>
        <w:pStyle w:val="ConsPlusNormal"/>
        <w:numPr>
          <w:ilvl w:val="0"/>
          <w:numId w:val="18"/>
        </w:numPr>
        <w:ind w:right="-1"/>
        <w:jc w:val="both"/>
        <w:rPr>
          <w:rFonts w:ascii="Times New Roman" w:hAnsi="Times New Roman" w:cs="Times New Roman"/>
          <w:sz w:val="24"/>
          <w:szCs w:val="24"/>
        </w:rPr>
      </w:pPr>
      <w:r w:rsidRPr="00641B3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27AF5" w:rsidRPr="00641B3D" w:rsidRDefault="00427AF5" w:rsidP="00427AF5">
      <w:pPr>
        <w:pStyle w:val="af"/>
        <w:numPr>
          <w:ilvl w:val="0"/>
          <w:numId w:val="18"/>
        </w:numPr>
        <w:autoSpaceDE w:val="0"/>
        <w:autoSpaceDN w:val="0"/>
        <w:adjustRightInd w:val="0"/>
        <w:jc w:val="both"/>
        <w:rPr>
          <w:rFonts w:ascii="Times New Roman" w:hAnsi="Times New Roman"/>
        </w:rPr>
      </w:pPr>
      <w:r w:rsidRPr="00641B3D">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7AF5" w:rsidRPr="00641B3D" w:rsidRDefault="00427AF5" w:rsidP="00427AF5">
      <w:pPr>
        <w:pStyle w:val="af"/>
        <w:numPr>
          <w:ilvl w:val="0"/>
          <w:numId w:val="18"/>
        </w:numPr>
        <w:ind w:right="-1"/>
        <w:jc w:val="both"/>
        <w:rPr>
          <w:rFonts w:ascii="Times New Roman" w:hAnsi="Times New Roman"/>
        </w:rPr>
      </w:pPr>
      <w:r w:rsidRPr="00641B3D">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7AF5" w:rsidRPr="00641B3D" w:rsidRDefault="00427AF5" w:rsidP="00427AF5">
      <w:pPr>
        <w:pStyle w:val="af"/>
        <w:numPr>
          <w:ilvl w:val="0"/>
          <w:numId w:val="18"/>
        </w:numPr>
        <w:ind w:right="-1"/>
        <w:jc w:val="both"/>
        <w:rPr>
          <w:rFonts w:ascii="Times New Roman" w:hAnsi="Times New Roman"/>
        </w:rPr>
      </w:pPr>
      <w:r w:rsidRPr="00641B3D">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7AF5" w:rsidRPr="00641B3D" w:rsidRDefault="00427AF5" w:rsidP="00427AF5">
      <w:pPr>
        <w:pStyle w:val="af"/>
        <w:numPr>
          <w:ilvl w:val="0"/>
          <w:numId w:val="18"/>
        </w:numPr>
        <w:ind w:right="-1"/>
        <w:jc w:val="both"/>
        <w:rPr>
          <w:rFonts w:ascii="Times New Roman" w:hAnsi="Times New Roman"/>
        </w:rPr>
      </w:pPr>
      <w:r w:rsidRPr="00641B3D">
        <w:rPr>
          <w:rFonts w:ascii="Times New Roman" w:hAnsi="Times New Roman"/>
        </w:rPr>
        <w:t>допуск сурдопереводчика и тифлосурдопереводчика;</w:t>
      </w:r>
    </w:p>
    <w:p w:rsidR="00427AF5" w:rsidRPr="00641B3D" w:rsidRDefault="00427AF5" w:rsidP="00427AF5">
      <w:pPr>
        <w:pStyle w:val="af"/>
        <w:numPr>
          <w:ilvl w:val="0"/>
          <w:numId w:val="18"/>
        </w:numPr>
        <w:ind w:right="-1"/>
        <w:jc w:val="both"/>
        <w:rPr>
          <w:rFonts w:ascii="Times New Roman" w:hAnsi="Times New Roman"/>
        </w:rPr>
      </w:pPr>
      <w:r w:rsidRPr="00641B3D">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7AF5" w:rsidRPr="00641B3D" w:rsidRDefault="00427AF5" w:rsidP="00427AF5">
      <w:pPr>
        <w:ind w:right="-1" w:firstLine="709"/>
        <w:jc w:val="both"/>
        <w:rPr>
          <w:rFonts w:ascii="Times New Roman" w:hAnsi="Times New Roman"/>
        </w:rPr>
      </w:pPr>
      <w:r w:rsidRPr="00641B3D">
        <w:rPr>
          <w:rFonts w:ascii="Times New Roman" w:hAnsi="Times New Roman"/>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7AF5" w:rsidRPr="00641B3D" w:rsidRDefault="00427AF5" w:rsidP="00427AF5">
      <w:pPr>
        <w:ind w:right="-1" w:firstLine="427"/>
        <w:jc w:val="both"/>
        <w:rPr>
          <w:rFonts w:ascii="Times New Roman" w:hAnsi="Times New Roman"/>
        </w:rPr>
      </w:pPr>
    </w:p>
    <w:p w:rsidR="00427AF5" w:rsidRPr="00641B3D" w:rsidRDefault="00427AF5" w:rsidP="00427AF5">
      <w:pPr>
        <w:ind w:right="-1" w:firstLine="427"/>
        <w:jc w:val="center"/>
        <w:rPr>
          <w:rFonts w:ascii="Times New Roman" w:hAnsi="Times New Roman"/>
        </w:rPr>
      </w:pPr>
      <w:r w:rsidRPr="00641B3D">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427AF5" w:rsidRPr="00641B3D" w:rsidRDefault="00427AF5" w:rsidP="00427AF5">
      <w:pPr>
        <w:ind w:right="-1" w:firstLine="427"/>
        <w:jc w:val="both"/>
        <w:rPr>
          <w:rFonts w:ascii="Times New Roman" w:hAnsi="Times New Roman"/>
        </w:rPr>
      </w:pP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2.15.1. Показателями доступности предоставления муниципальной услуги являются: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lastRenderedPageBreak/>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оказание помощи инвалидам в преодолении барьеров, мешающих получению ими услуг наравне с другими лицами.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2.15.2. Показателями качества предоставления муниципальной услуги являются: </w:t>
      </w:r>
    </w:p>
    <w:p w:rsidR="00427AF5" w:rsidRPr="00641B3D"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41B3D">
        <w:rPr>
          <w:rFonts w:ascii="Times New Roman" w:hAnsi="Times New Roman"/>
        </w:rPr>
        <w:t xml:space="preserve">соблюдение сроков приема и рассмотрения документов; </w:t>
      </w:r>
    </w:p>
    <w:p w:rsidR="00427AF5" w:rsidRPr="00641B3D"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41B3D">
        <w:rPr>
          <w:rFonts w:ascii="Times New Roman" w:hAnsi="Times New Roman"/>
        </w:rPr>
        <w:t xml:space="preserve">соблюдение срока получения результата муниципальной услуги; </w:t>
      </w:r>
    </w:p>
    <w:p w:rsidR="00427AF5" w:rsidRPr="00641B3D"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41B3D">
        <w:rPr>
          <w:rFonts w:ascii="Times New Roman" w:hAnsi="Times New Roman"/>
        </w:rPr>
        <w:t xml:space="preserve">отсутствие обоснованных жалоб на нарушения административного регламента, совершенные работниками Исполнительного комитета; </w:t>
      </w:r>
    </w:p>
    <w:p w:rsidR="00427AF5" w:rsidRPr="00641B3D"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41B3D">
        <w:rPr>
          <w:rFonts w:ascii="Times New Roman" w:hAnsi="Times New Roman"/>
        </w:rPr>
        <w:t xml:space="preserve">количество взаимодействий заявителя с должностными лицами (без учета консультаций):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взаимодействие заявителя с работниками Исполнительного комитета или МФЦ при предоставлении муниципальной услуги осуществляется один раз при представлении заявления со всеми необходимыми документами;</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один раз в случае необходимости получения результата предоставления муниципальной услуги в Исполнительном комитете или МФЦ в форме экземпляра электронного документа на бумажном носителе.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Исполнительном комитете, МФЦ.</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27AF5" w:rsidRPr="00641B3D" w:rsidRDefault="00427AF5" w:rsidP="00427AF5">
      <w:pPr>
        <w:ind w:right="-1" w:firstLine="709"/>
        <w:jc w:val="both"/>
        <w:rPr>
          <w:rFonts w:ascii="Times New Roman" w:hAnsi="Times New Roman"/>
        </w:rPr>
      </w:pPr>
      <w:r w:rsidRPr="00641B3D">
        <w:rPr>
          <w:rFonts w:ascii="Times New Roman" w:hAnsi="Times New Roman"/>
        </w:rPr>
        <w:t>Муниципальная услуга в составе комплексного запроса не предоставляется.</w:t>
      </w:r>
    </w:p>
    <w:p w:rsidR="00427AF5" w:rsidRPr="00641B3D" w:rsidRDefault="00427AF5" w:rsidP="00427AF5">
      <w:pPr>
        <w:ind w:right="-1" w:firstLine="427"/>
        <w:jc w:val="both"/>
        <w:rPr>
          <w:rFonts w:ascii="Times New Roman" w:hAnsi="Times New Roman"/>
        </w:rPr>
      </w:pPr>
    </w:p>
    <w:p w:rsidR="00427AF5" w:rsidRPr="00641B3D" w:rsidRDefault="00427AF5" w:rsidP="00427AF5">
      <w:pPr>
        <w:ind w:right="-1"/>
        <w:jc w:val="center"/>
        <w:rPr>
          <w:rFonts w:ascii="Times New Roman" w:hAnsi="Times New Roman"/>
        </w:rPr>
      </w:pPr>
      <w:r w:rsidRPr="00641B3D">
        <w:rPr>
          <w:rFonts w:ascii="Times New Roman" w:hAnsi="Times New Roman"/>
        </w:rPr>
        <w:t>2.16.</w:t>
      </w:r>
      <w:r w:rsidRPr="00641B3D">
        <w:rPr>
          <w:rFonts w:ascii="Times New Roman" w:hAnsi="Times New Roman"/>
          <w:lang w:val="en-US"/>
        </w:rPr>
        <w:t> </w:t>
      </w:r>
      <w:r w:rsidRPr="00641B3D">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7AF5" w:rsidRPr="00641B3D" w:rsidRDefault="00427AF5" w:rsidP="00427AF5">
      <w:pPr>
        <w:ind w:right="-1" w:firstLine="427"/>
        <w:jc w:val="both"/>
        <w:rPr>
          <w:rFonts w:ascii="Times New Roman" w:hAnsi="Times New Roman"/>
        </w:rPr>
      </w:pPr>
    </w:p>
    <w:p w:rsidR="00427AF5" w:rsidRPr="00641B3D" w:rsidRDefault="00427AF5" w:rsidP="00427AF5">
      <w:pPr>
        <w:tabs>
          <w:tab w:val="left" w:pos="709"/>
        </w:tabs>
        <w:ind w:right="-1" w:firstLine="709"/>
        <w:jc w:val="both"/>
        <w:rPr>
          <w:rFonts w:ascii="Times New Roman" w:hAnsi="Times New Roman"/>
        </w:rPr>
      </w:pPr>
      <w:r w:rsidRPr="00641B3D">
        <w:rPr>
          <w:rFonts w:ascii="Times New Roman" w:hAnsi="Times New Roman"/>
        </w:rPr>
        <w:t>2.16.1. При предоставлении муниципальной услуги в электронной форме заявитель вправе:</w:t>
      </w:r>
    </w:p>
    <w:p w:rsidR="00427AF5" w:rsidRPr="00641B3D" w:rsidRDefault="00427AF5" w:rsidP="00427AF5">
      <w:pPr>
        <w:pStyle w:val="af"/>
        <w:numPr>
          <w:ilvl w:val="0"/>
          <w:numId w:val="7"/>
        </w:numPr>
        <w:tabs>
          <w:tab w:val="left" w:pos="1134"/>
        </w:tabs>
        <w:ind w:left="0" w:right="-1" w:firstLine="709"/>
        <w:jc w:val="both"/>
        <w:rPr>
          <w:rFonts w:ascii="Times New Roman" w:hAnsi="Times New Roman"/>
        </w:rPr>
      </w:pPr>
      <w:r w:rsidRPr="00641B3D">
        <w:rPr>
          <w:rFonts w:ascii="Times New Roman" w:hAnsi="Times New Roman"/>
        </w:rPr>
        <w:t>получить информацию о порядке и сроках предоставления муниципальной услуги, размещенную на Едином портале, Республиканском портале;</w:t>
      </w:r>
    </w:p>
    <w:p w:rsidR="00427AF5" w:rsidRPr="00641B3D" w:rsidRDefault="00427AF5" w:rsidP="00427AF5">
      <w:pPr>
        <w:pStyle w:val="af"/>
        <w:numPr>
          <w:ilvl w:val="0"/>
          <w:numId w:val="7"/>
        </w:numPr>
        <w:tabs>
          <w:tab w:val="left" w:pos="1134"/>
        </w:tabs>
        <w:ind w:left="0" w:right="-1" w:firstLine="709"/>
        <w:jc w:val="both"/>
        <w:rPr>
          <w:rFonts w:ascii="Times New Roman" w:hAnsi="Times New Roman"/>
        </w:rPr>
      </w:pPr>
      <w:r w:rsidRPr="00641B3D">
        <w:rPr>
          <w:rFonts w:ascii="Times New Roman" w:hAnsi="Times New Roman"/>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7AF5" w:rsidRPr="00641B3D" w:rsidRDefault="00427AF5" w:rsidP="00427AF5">
      <w:pPr>
        <w:pStyle w:val="af"/>
        <w:numPr>
          <w:ilvl w:val="0"/>
          <w:numId w:val="7"/>
        </w:numPr>
        <w:tabs>
          <w:tab w:val="left" w:pos="1134"/>
        </w:tabs>
        <w:ind w:left="0" w:right="-1" w:firstLine="709"/>
        <w:jc w:val="both"/>
        <w:rPr>
          <w:rFonts w:ascii="Times New Roman" w:hAnsi="Times New Roman"/>
        </w:rPr>
      </w:pPr>
      <w:r w:rsidRPr="00641B3D">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427AF5" w:rsidRPr="00641B3D" w:rsidRDefault="00427AF5" w:rsidP="00427AF5">
      <w:pPr>
        <w:pStyle w:val="af"/>
        <w:numPr>
          <w:ilvl w:val="0"/>
          <w:numId w:val="7"/>
        </w:numPr>
        <w:tabs>
          <w:tab w:val="left" w:pos="1134"/>
        </w:tabs>
        <w:ind w:left="0" w:right="-1" w:firstLine="709"/>
        <w:jc w:val="both"/>
        <w:rPr>
          <w:rFonts w:ascii="Times New Roman" w:hAnsi="Times New Roman"/>
        </w:rPr>
      </w:pPr>
      <w:r w:rsidRPr="00641B3D">
        <w:rPr>
          <w:rFonts w:ascii="Times New Roman" w:hAnsi="Times New Roman"/>
        </w:rPr>
        <w:t>осуществить оценку качества предоставления муниципальной услуги;</w:t>
      </w:r>
    </w:p>
    <w:p w:rsidR="00427AF5" w:rsidRPr="00641B3D" w:rsidRDefault="00427AF5" w:rsidP="00427AF5">
      <w:pPr>
        <w:pStyle w:val="af"/>
        <w:numPr>
          <w:ilvl w:val="0"/>
          <w:numId w:val="7"/>
        </w:numPr>
        <w:tabs>
          <w:tab w:val="left" w:pos="1134"/>
        </w:tabs>
        <w:ind w:left="0" w:right="-1" w:firstLine="709"/>
        <w:jc w:val="both"/>
        <w:rPr>
          <w:rFonts w:ascii="Times New Roman" w:hAnsi="Times New Roman"/>
        </w:rPr>
      </w:pPr>
      <w:r w:rsidRPr="00641B3D">
        <w:rPr>
          <w:rFonts w:ascii="Times New Roman" w:hAnsi="Times New Roman"/>
        </w:rPr>
        <w:t>получить результат предоставления муниципальной услуги в форме электронного документа;</w:t>
      </w:r>
    </w:p>
    <w:p w:rsidR="00427AF5" w:rsidRPr="00641B3D" w:rsidRDefault="00427AF5" w:rsidP="00427AF5">
      <w:pPr>
        <w:pStyle w:val="af"/>
        <w:numPr>
          <w:ilvl w:val="0"/>
          <w:numId w:val="7"/>
        </w:numPr>
        <w:tabs>
          <w:tab w:val="left" w:pos="1134"/>
        </w:tabs>
        <w:suppressAutoHyphens/>
        <w:ind w:left="0" w:right="-1" w:firstLine="709"/>
        <w:jc w:val="both"/>
        <w:rPr>
          <w:rFonts w:ascii="Times New Roman" w:hAnsi="Times New Roman"/>
        </w:rPr>
      </w:pPr>
      <w:r w:rsidRPr="00641B3D">
        <w:rPr>
          <w:rFonts w:ascii="Times New Roman" w:hAnsi="Times New Roman"/>
        </w:rPr>
        <w:t xml:space="preserve">подать жалобу на решение и действие (бездействие) Исполнительного комитета,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w:t>
      </w:r>
      <w:r w:rsidRPr="00641B3D">
        <w:rPr>
          <w:rFonts w:ascii="Times New Roman" w:hAnsi="Times New Roman"/>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7AF5" w:rsidRPr="00641B3D" w:rsidRDefault="00427AF5" w:rsidP="00427AF5">
      <w:pPr>
        <w:autoSpaceDE w:val="0"/>
        <w:autoSpaceDN w:val="0"/>
        <w:adjustRightInd w:val="0"/>
        <w:ind w:firstLine="709"/>
        <w:jc w:val="both"/>
        <w:rPr>
          <w:rFonts w:ascii="Times New Roman" w:hAnsi="Times New Roman"/>
        </w:rPr>
      </w:pPr>
      <w:r w:rsidRPr="00641B3D">
        <w:rPr>
          <w:rFonts w:ascii="Times New Roman" w:hAnsi="Times New Roman"/>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2.16.3. При формировании заявления обеспечивается:</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возможность копирования и сохранения заявления и иных документов, необходимых для предоставления услуги;</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возможность печати на бумажном носителе копии электронной формы заявления;</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возможность вернуться на любой из этапов заполнения электронной формы заявления без потери ранее введенной информации;</w:t>
      </w:r>
    </w:p>
    <w:p w:rsidR="00427AF5" w:rsidRPr="00641B3D" w:rsidRDefault="00427AF5" w:rsidP="00427AF5">
      <w:pPr>
        <w:pStyle w:val="af"/>
        <w:numPr>
          <w:ilvl w:val="0"/>
          <w:numId w:val="8"/>
        </w:numPr>
        <w:tabs>
          <w:tab w:val="left" w:pos="1134"/>
        </w:tabs>
        <w:suppressAutoHyphens/>
        <w:ind w:left="0" w:right="-1" w:firstLine="709"/>
        <w:jc w:val="both"/>
        <w:rPr>
          <w:rFonts w:ascii="Times New Roman" w:hAnsi="Times New Roman"/>
        </w:rPr>
      </w:pPr>
      <w:r w:rsidRPr="00641B3D">
        <w:rPr>
          <w:rFonts w:ascii="Times New Roman" w:hAnsi="Times New Roman"/>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2.16.4. Запись заявителей на прием в МФЦ (далее - запись) осуществляется посредством Республиканского портала, телефона контакт-центра МФЦ.</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Запись на определенную дату заканчивается за сутки до наступления этой даты.</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фамилию, имя, отчество (при наличии);</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номер телефона;</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адрес электронной почты (по желанию);</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желаемую дату и время приема.</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7AF5" w:rsidRPr="00641B3D" w:rsidRDefault="00427AF5" w:rsidP="00427AF5">
      <w:pPr>
        <w:suppressAutoHyphens/>
        <w:ind w:right="-1" w:firstLine="709"/>
        <w:jc w:val="both"/>
        <w:rPr>
          <w:rFonts w:ascii="Times New Roman" w:hAnsi="Times New Roman"/>
        </w:rPr>
      </w:pPr>
      <w:r w:rsidRPr="00641B3D">
        <w:rPr>
          <w:rFonts w:ascii="Times New Roman" w:hAnsi="Times New Roman"/>
        </w:rPr>
        <w:t>Заявитель в любое время вправе отказаться от предварительной записи.</w:t>
      </w:r>
    </w:p>
    <w:p w:rsidR="00427AF5" w:rsidRPr="00641B3D" w:rsidRDefault="00427AF5" w:rsidP="00427AF5">
      <w:pPr>
        <w:ind w:right="-1" w:firstLine="709"/>
        <w:jc w:val="both"/>
        <w:rPr>
          <w:rFonts w:ascii="Times New Roman" w:hAnsi="Times New Roman"/>
          <w:b/>
          <w:bCs/>
        </w:rPr>
      </w:pPr>
      <w:r w:rsidRPr="00641B3D">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7AF5" w:rsidRPr="00641B3D" w:rsidRDefault="00427AF5" w:rsidP="00427AF5">
      <w:pPr>
        <w:autoSpaceDE w:val="0"/>
        <w:autoSpaceDN w:val="0"/>
        <w:adjustRightInd w:val="0"/>
        <w:ind w:right="-1"/>
        <w:jc w:val="center"/>
        <w:rPr>
          <w:rFonts w:ascii="Times New Roman" w:hAnsi="Times New Roman"/>
          <w:b/>
          <w:bCs/>
        </w:rPr>
      </w:pPr>
    </w:p>
    <w:p w:rsidR="00427AF5" w:rsidRPr="00641B3D" w:rsidRDefault="00427AF5" w:rsidP="00427AF5">
      <w:pPr>
        <w:autoSpaceDE w:val="0"/>
        <w:autoSpaceDN w:val="0"/>
        <w:adjustRightInd w:val="0"/>
        <w:ind w:right="-1"/>
        <w:jc w:val="center"/>
        <w:rPr>
          <w:rFonts w:ascii="Times New Roman" w:hAnsi="Times New Roman"/>
          <w:color w:val="000000"/>
        </w:rPr>
      </w:pPr>
      <w:r w:rsidRPr="00641B3D">
        <w:rPr>
          <w:rFonts w:ascii="Times New Roman" w:hAnsi="Times New Roman"/>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7AF5" w:rsidRPr="00641B3D" w:rsidRDefault="00427AF5" w:rsidP="00427AF5">
      <w:pPr>
        <w:autoSpaceDE w:val="0"/>
        <w:autoSpaceDN w:val="0"/>
        <w:adjustRightInd w:val="0"/>
        <w:ind w:right="-1"/>
        <w:jc w:val="center"/>
        <w:rPr>
          <w:rFonts w:ascii="Times New Roman" w:hAnsi="Times New Roman"/>
        </w:rPr>
      </w:pPr>
    </w:p>
    <w:p w:rsidR="00427AF5" w:rsidRPr="00641B3D" w:rsidRDefault="00427AF5" w:rsidP="00427AF5">
      <w:pPr>
        <w:suppressAutoHyphens/>
        <w:autoSpaceDE w:val="0"/>
        <w:autoSpaceDN w:val="0"/>
        <w:adjustRightInd w:val="0"/>
        <w:ind w:right="-1"/>
        <w:jc w:val="center"/>
        <w:rPr>
          <w:rFonts w:ascii="Times New Roman" w:hAnsi="Times New Roman"/>
        </w:rPr>
      </w:pPr>
      <w:r w:rsidRPr="00641B3D">
        <w:rPr>
          <w:rFonts w:ascii="Times New Roman" w:hAnsi="Times New Roman"/>
        </w:rPr>
        <w:t xml:space="preserve">3.1. Описание последовательности действий при предоставлении </w:t>
      </w:r>
      <w:r w:rsidRPr="00641B3D">
        <w:rPr>
          <w:rFonts w:ascii="Times New Roman" w:hAnsi="Times New Roman"/>
        </w:rPr>
        <w:br/>
        <w:t>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3.1.1. Предоставление муниципальной услуги включает в себя следующие административные процедуры:</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1) консультирование заявителя;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2) принятие и рассмотрение комплекта документов, представленных заявителем;</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 направление межведомственных запросов в органы, участвующие в предоставлении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4) проведение осмотра помещения на месте и оформление акта;</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5) подготовка результата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6) выдача (направление) заявителю результата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7) исправление технических ошибок.</w:t>
      </w:r>
    </w:p>
    <w:p w:rsidR="00427AF5" w:rsidRPr="00641B3D" w:rsidRDefault="00427AF5" w:rsidP="00427AF5">
      <w:pPr>
        <w:suppressAutoHyphens/>
        <w:autoSpaceDE w:val="0"/>
        <w:autoSpaceDN w:val="0"/>
        <w:adjustRightInd w:val="0"/>
        <w:ind w:right="-1" w:firstLine="709"/>
        <w:jc w:val="both"/>
        <w:rPr>
          <w:rFonts w:ascii="Times New Roman" w:hAnsi="Times New Roman"/>
        </w:rPr>
      </w:pPr>
    </w:p>
    <w:p w:rsidR="00427AF5" w:rsidRPr="00641B3D" w:rsidRDefault="00427AF5" w:rsidP="00427AF5">
      <w:pPr>
        <w:suppressAutoHyphens/>
        <w:autoSpaceDE w:val="0"/>
        <w:autoSpaceDN w:val="0"/>
        <w:adjustRightInd w:val="0"/>
        <w:ind w:right="-1"/>
        <w:jc w:val="center"/>
        <w:rPr>
          <w:rFonts w:ascii="Times New Roman" w:hAnsi="Times New Roman"/>
        </w:rPr>
      </w:pPr>
      <w:r w:rsidRPr="00641B3D">
        <w:rPr>
          <w:rFonts w:ascii="Times New Roman" w:hAnsi="Times New Roman"/>
        </w:rPr>
        <w:t>3.2. Оказание консультаций заявителю</w:t>
      </w:r>
    </w:p>
    <w:p w:rsidR="00427AF5" w:rsidRPr="00641B3D" w:rsidRDefault="00427AF5" w:rsidP="00427AF5">
      <w:pPr>
        <w:suppressAutoHyphens/>
        <w:autoSpaceDE w:val="0"/>
        <w:autoSpaceDN w:val="0"/>
        <w:adjustRightInd w:val="0"/>
        <w:ind w:right="-1" w:firstLine="709"/>
        <w:jc w:val="both"/>
        <w:rPr>
          <w:rFonts w:ascii="Times New Roman" w:hAnsi="Times New Roman"/>
        </w:rPr>
      </w:pP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Должностным лицом (работником), ответственным за выполнение административной процедуры, является: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при обращении заявителя в МФЦ – работник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при обращении заявителя в Исполнительный комитет - специалист Исполнительного комитета (далее - должностное лицо, ответственное за консультирование).</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Заявитель может получить информацию о порядке предоставления муниципальной услуги на официальном сайте МФЦ (http://mfc16.tatarsta</w:t>
      </w:r>
      <w:r w:rsidRPr="00641B3D">
        <w:rPr>
          <w:rFonts w:ascii="Times New Roman" w:hAnsi="Times New Roman"/>
          <w:lang w:val="en-US"/>
        </w:rPr>
        <w:t>n</w:t>
      </w:r>
      <w:r w:rsidR="005974B4" w:rsidRPr="00641B3D">
        <w:rPr>
          <w:rFonts w:ascii="Times New Roman" w:hAnsi="Times New Roman"/>
        </w:rPr>
        <w:t>.ru</w:t>
      </w:r>
      <w:r w:rsidRPr="00641B3D">
        <w:rPr>
          <w:rFonts w:ascii="Times New Roman" w:hAnsi="Times New Roman"/>
        </w:rPr>
        <w:t>).</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день обращения заявителя.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3.2.3. Заявитель вправе обратиться в Исполнительный комитет по телефону и электронной почте, а также получить консультацию на Республиканском портале, сайте муниципального образования город Набережные Челны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трех рабочих дней со дня поступления обращения.</w:t>
      </w:r>
    </w:p>
    <w:p w:rsidR="00427AF5" w:rsidRPr="00641B3D" w:rsidRDefault="00427AF5" w:rsidP="00427AF5">
      <w:pPr>
        <w:tabs>
          <w:tab w:val="left" w:pos="9923"/>
        </w:tabs>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p>
    <w:p w:rsidR="00427AF5" w:rsidRPr="00641B3D" w:rsidRDefault="00427AF5" w:rsidP="00427AF5">
      <w:pPr>
        <w:suppressAutoHyphens/>
        <w:autoSpaceDE w:val="0"/>
        <w:autoSpaceDN w:val="0"/>
        <w:adjustRightInd w:val="0"/>
        <w:ind w:right="-1"/>
        <w:jc w:val="center"/>
        <w:rPr>
          <w:rFonts w:ascii="Times New Roman" w:hAnsi="Times New Roman"/>
        </w:rPr>
      </w:pPr>
      <w:r w:rsidRPr="00641B3D">
        <w:rPr>
          <w:rFonts w:ascii="Times New Roman" w:hAnsi="Times New Roman"/>
        </w:rPr>
        <w:t xml:space="preserve">3.3. Принятие и рассмотрение комплекта документов, </w:t>
      </w:r>
      <w:r w:rsidRPr="00641B3D">
        <w:rPr>
          <w:rFonts w:ascii="Times New Roman" w:hAnsi="Times New Roman"/>
        </w:rPr>
        <w:br/>
        <w:t>представленных заявителем</w:t>
      </w:r>
    </w:p>
    <w:p w:rsidR="00427AF5" w:rsidRPr="00641B3D" w:rsidRDefault="00427AF5" w:rsidP="00427AF5">
      <w:pPr>
        <w:suppressAutoHyphens/>
        <w:autoSpaceDE w:val="0"/>
        <w:autoSpaceDN w:val="0"/>
        <w:adjustRightInd w:val="0"/>
        <w:ind w:right="-1" w:firstLine="709"/>
        <w:jc w:val="both"/>
        <w:rPr>
          <w:rFonts w:ascii="Times New Roman" w:hAnsi="Times New Roman"/>
        </w:rPr>
      </w:pP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3.3.1. Прием документов для предоставления муниципальной услуги через МФЦ или удаленное рабочее место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3.3.1.2. Работник МФЦ, ведущий прием заявлений: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определяет предмет обращения;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удостоверяет личность заявителя;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проводит проверку полномочий лица, подающего документы;</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проводит проверку соответствия документов требованиям, указанным в пункте 2.5 административного регламента;</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заполняет электронную форму заявления в АИС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распечатывает заявление из АИС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передает заявителю на проверку и подписание;</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после подписания сканирует подписанное заявление в АИС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возвращает подписанное заявление и оригиналы бумажных документов;</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выдает заявителю расписку в приеме документов.</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день обращения заявителя.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готовое к отправке заявление и пакет документов.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3.3.1.3. Работник МФЦ направляет пакет документов, принятых от заявителя</w:t>
      </w:r>
      <w:r w:rsidR="005974B4" w:rsidRPr="00641B3D">
        <w:rPr>
          <w:rFonts w:ascii="Times New Roman" w:hAnsi="Times New Roman"/>
        </w:rPr>
        <w:t>,</w:t>
      </w:r>
      <w:r w:rsidRPr="00641B3D">
        <w:rPr>
          <w:rFonts w:ascii="Times New Roman" w:hAnsi="Times New Roman"/>
        </w:rPr>
        <w:t xml:space="preserve"> в Исполнительный комитет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заявление и пакет документов (электронное дело), направленные в Исполнительный комитет, посредством системы электронного взаимодействия.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3.3.2. Прием документов для предоставления муниципальной услуги в электронной форме через Республиканский портал.</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3.3.2.1. Заявитель для подачи заявления в электронной форме выполняет следующие действия: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выполняет авторизацию;</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открывает форму электронного заявления;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lastRenderedPageBreak/>
        <w:t xml:space="preserve">электронное заявление подписывается в соответствии с требованиями пункта 2.5.3 административного регламента;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 xml:space="preserve">получает уведомление об отправке электронного заявления. </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день обращения заявителя.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Результатами выполнения административных процедур являются: электронное дело, направленное в Исполнительный комитет посредством системы электронного взаимодействия.</w:t>
      </w:r>
    </w:p>
    <w:p w:rsidR="00427AF5" w:rsidRPr="00641B3D" w:rsidRDefault="00427AF5" w:rsidP="00427AF5">
      <w:pPr>
        <w:suppressAutoHyphens/>
        <w:autoSpaceDE w:val="0"/>
        <w:autoSpaceDN w:val="0"/>
        <w:adjustRightInd w:val="0"/>
        <w:ind w:right="-1" w:firstLine="709"/>
        <w:jc w:val="both"/>
        <w:rPr>
          <w:rFonts w:ascii="Times New Roman" w:hAnsi="Times New Roman"/>
        </w:rPr>
      </w:pPr>
      <w:r w:rsidRPr="00641B3D">
        <w:rPr>
          <w:rFonts w:ascii="Times New Roman" w:hAnsi="Times New Roman"/>
        </w:rPr>
        <w:t>3.3.3. Рассмотрение комплекта документов Исполнительным комитетом.</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Должностным лицом (работником), ответственным за выполнение административной процедуры является специалист управления делопроизводством (далее - должностное лицо, ответственное за прием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3.3.3.2. Должностное лицо, ответственное за прием документов, в случае обращения заявителя с заявлением в Исполнительный комитет:</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определяет предмет обращения;</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устанавливает личность заявителя;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проводит проверку полномочий лица, подающего документы;</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распечатывает заявление;</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передает заявителю на проверку и подписание;</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после подписания сканирует подписанное заявление;</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возвращает подписанное заявление и оригиналы бумажных документов заявителю;</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выдает заявителю расписку в приеме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3.3.3.3. Должностное лицо, ответственное за прием документов, после поступления документов на рассмотрение: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присваивает заявлению номер в соответствии с номенклатурой дел и статус «Проверка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проверяет комплектность, читаемость электронных образов документов;</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7AF5" w:rsidRPr="00641B3D" w:rsidRDefault="00427AF5" w:rsidP="00427AF5">
      <w:pPr>
        <w:tabs>
          <w:tab w:val="left" w:pos="8610"/>
        </w:tabs>
        <w:ind w:firstLine="709"/>
        <w:jc w:val="both"/>
        <w:rPr>
          <w:rFonts w:ascii="Times New Roman" w:hAnsi="Times New Roman"/>
        </w:rPr>
      </w:pPr>
    </w:p>
    <w:p w:rsidR="00427AF5" w:rsidRPr="00641B3D" w:rsidRDefault="00427AF5" w:rsidP="00427AF5">
      <w:pPr>
        <w:tabs>
          <w:tab w:val="left" w:pos="8610"/>
        </w:tabs>
        <w:jc w:val="center"/>
        <w:rPr>
          <w:rFonts w:ascii="Times New Roman" w:hAnsi="Times New Roman"/>
        </w:rPr>
      </w:pPr>
      <w:r w:rsidRPr="00641B3D">
        <w:rPr>
          <w:rFonts w:ascii="Times New Roman" w:hAnsi="Times New Roman"/>
        </w:rPr>
        <w:t>3.4. Направление межведомственных запросов в органы, участвующие в предоставлении муниципальной услуги</w:t>
      </w:r>
    </w:p>
    <w:p w:rsidR="00427AF5" w:rsidRPr="00641B3D" w:rsidRDefault="00427AF5" w:rsidP="00427AF5">
      <w:pPr>
        <w:ind w:firstLine="709"/>
        <w:jc w:val="both"/>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Должностным лицом (работником), ответственным за выполнение административной процедуры, является секретарь межведомственной комиссии по рассмотрению вопросов </w:t>
      </w:r>
      <w:r w:rsidRPr="00641B3D">
        <w:rPr>
          <w:rFonts w:ascii="Times New Roman" w:hAnsi="Times New Roman"/>
          <w:bCs/>
          <w:lang w:eastAsia="zh-CN"/>
        </w:rPr>
        <w:t>признания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005974B4" w:rsidRPr="00641B3D">
        <w:rPr>
          <w:rFonts w:ascii="Times New Roman" w:hAnsi="Times New Roman"/>
        </w:rPr>
        <w:t>, садового дома жилым домом и жилого дома садовым домом</w:t>
      </w:r>
      <w:r w:rsidRPr="00641B3D">
        <w:rPr>
          <w:rFonts w:ascii="Times New Roman" w:hAnsi="Times New Roman"/>
        </w:rPr>
        <w:t>(далее - должностное лицо, ответственное за направление межведомственных запросов).</w:t>
      </w:r>
    </w:p>
    <w:p w:rsidR="00427AF5" w:rsidRPr="00641B3D" w:rsidRDefault="00427AF5" w:rsidP="00427AF5">
      <w:pPr>
        <w:ind w:firstLine="709"/>
        <w:jc w:val="both"/>
        <w:rPr>
          <w:rFonts w:ascii="Times New Roman" w:hAnsi="Times New Roman"/>
          <w:bCs/>
          <w:iCs/>
        </w:rPr>
      </w:pPr>
      <w:r w:rsidRPr="00641B3D">
        <w:rPr>
          <w:rFonts w:ascii="Times New Roman" w:hAnsi="Times New Roman"/>
          <w:bCs/>
          <w:iCs/>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27AF5" w:rsidRPr="00641B3D" w:rsidRDefault="00427AF5" w:rsidP="00427AF5">
      <w:pPr>
        <w:ind w:right="-1" w:firstLine="709"/>
        <w:jc w:val="both"/>
        <w:rPr>
          <w:rFonts w:ascii="Times New Roman" w:hAnsi="Times New Roman"/>
          <w:strike/>
        </w:rPr>
      </w:pPr>
      <w:r w:rsidRPr="00641B3D">
        <w:rPr>
          <w:rFonts w:ascii="Times New Roman" w:hAnsi="Times New Roman"/>
        </w:rPr>
        <w:t>Административные процедуры, устанавливаемые настоящим пунктом, выполняются в день принятия заявления</w:t>
      </w:r>
      <w:r w:rsidRPr="00641B3D">
        <w:rPr>
          <w:rFonts w:ascii="Times New Roman" w:hAnsi="Times New Roman"/>
          <w:b/>
          <w:bCs/>
          <w:i/>
          <w:iCs/>
        </w:rPr>
        <w:t xml:space="preserve"> </w:t>
      </w:r>
      <w:r w:rsidRPr="00641B3D">
        <w:rPr>
          <w:rFonts w:ascii="Times New Roman" w:hAnsi="Times New Roman"/>
          <w:bCs/>
          <w:iCs/>
        </w:rPr>
        <w:t>на рассмотрение</w:t>
      </w:r>
      <w:r w:rsidRPr="00641B3D">
        <w:rPr>
          <w:rFonts w:ascii="Times New Roman" w:hAnsi="Times New Roman"/>
        </w:rPr>
        <w:t xml:space="preserve">. </w:t>
      </w:r>
    </w:p>
    <w:p w:rsidR="00427AF5" w:rsidRPr="00641B3D" w:rsidRDefault="00427AF5" w:rsidP="00427AF5">
      <w:pPr>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направленные в органы власти и (или) подведомственные органам власти организации запросы. </w:t>
      </w:r>
    </w:p>
    <w:p w:rsidR="00427AF5" w:rsidRPr="00641B3D" w:rsidRDefault="00427AF5" w:rsidP="00427AF5">
      <w:pPr>
        <w:ind w:firstLine="709"/>
        <w:jc w:val="both"/>
        <w:rPr>
          <w:rFonts w:ascii="Times New Roman" w:eastAsia="Times" w:hAnsi="Times New Roman"/>
        </w:rPr>
      </w:pPr>
      <w:r w:rsidRPr="00641B3D">
        <w:rPr>
          <w:rFonts w:ascii="Times New Roman" w:eastAsia="Times" w:hAnsi="Times New Roman"/>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27AF5" w:rsidRPr="00641B3D" w:rsidRDefault="00427AF5" w:rsidP="00427AF5">
      <w:pPr>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27AF5" w:rsidRPr="00641B3D" w:rsidRDefault="00427AF5" w:rsidP="00427AF5">
      <w:pPr>
        <w:ind w:right="-1"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7AF5" w:rsidRPr="00641B3D" w:rsidRDefault="00427AF5" w:rsidP="00427AF5">
      <w:pPr>
        <w:ind w:firstLine="709"/>
        <w:jc w:val="both"/>
        <w:rPr>
          <w:rFonts w:ascii="Times New Roman" w:hAnsi="Times New Roman"/>
        </w:rPr>
      </w:pPr>
      <w:r w:rsidRPr="00641B3D">
        <w:rPr>
          <w:rFonts w:ascii="Times New Roman" w:hAnsi="Times New Roman"/>
        </w:rPr>
        <w:t>3.4.4. Должностное лицо, ответственное за направление межведомственных запросов:</w:t>
      </w:r>
    </w:p>
    <w:p w:rsidR="00427AF5" w:rsidRPr="00641B3D" w:rsidRDefault="00427AF5" w:rsidP="00427AF5">
      <w:pPr>
        <w:ind w:firstLine="709"/>
        <w:jc w:val="both"/>
        <w:rPr>
          <w:rFonts w:ascii="Times New Roman" w:eastAsia="Times" w:hAnsi="Times New Roman"/>
        </w:rPr>
      </w:pPr>
      <w:r w:rsidRPr="00641B3D">
        <w:rPr>
          <w:rFonts w:ascii="Times New Roman" w:hAnsi="Times New Roman"/>
        </w:rPr>
        <w:t xml:space="preserve">получает запрашиваемые через систему </w:t>
      </w:r>
      <w:r w:rsidRPr="00641B3D">
        <w:rPr>
          <w:rFonts w:ascii="Times New Roman" w:eastAsia="Times" w:hAnsi="Times New Roman"/>
        </w:rPr>
        <w:t>межведомственного электронного взаимодействия</w:t>
      </w:r>
      <w:r w:rsidRPr="00641B3D">
        <w:rPr>
          <w:rFonts w:ascii="Times New Roman" w:hAnsi="Times New Roman"/>
        </w:rPr>
        <w:t xml:space="preserve"> документы (сведения), </w:t>
      </w:r>
      <w:r w:rsidRPr="00641B3D">
        <w:rPr>
          <w:rFonts w:ascii="Times New Roman" w:eastAsia="Times" w:hAnsi="Times New Roman"/>
        </w:rPr>
        <w:t xml:space="preserve">необходимые для предоставления муниципальной услуги, </w:t>
      </w:r>
      <w:r w:rsidRPr="00641B3D">
        <w:rPr>
          <w:rFonts w:ascii="Times New Roman" w:hAnsi="Times New Roman"/>
        </w:rPr>
        <w:t>либо уведомление об отказе</w:t>
      </w:r>
      <w:r w:rsidRPr="00641B3D">
        <w:rPr>
          <w:rFonts w:ascii="Times New Roman" w:eastAsia="Times" w:hAnsi="Times New Roman"/>
        </w:rPr>
        <w:t xml:space="preserve"> при отсутствии документа и (или) информации;</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427AF5" w:rsidRPr="00641B3D" w:rsidRDefault="00427AF5" w:rsidP="00427AF5">
      <w:pPr>
        <w:autoSpaceDE w:val="0"/>
        <w:autoSpaceDN w:val="0"/>
        <w:adjustRightInd w:val="0"/>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день получения сведений по межведомственным запросам.</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27AF5" w:rsidRPr="00641B3D" w:rsidRDefault="00427AF5" w:rsidP="00427AF5">
      <w:pPr>
        <w:ind w:firstLine="720"/>
        <w:jc w:val="both"/>
        <w:rPr>
          <w:rFonts w:ascii="Times New Roman" w:hAnsi="Times New Roman"/>
        </w:rPr>
      </w:pPr>
      <w:r w:rsidRPr="00641B3D">
        <w:rPr>
          <w:rFonts w:ascii="Times New Roman" w:hAnsi="Times New Roman"/>
        </w:rPr>
        <w:lastRenderedPageBreak/>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27AF5" w:rsidRPr="00641B3D" w:rsidRDefault="00427AF5" w:rsidP="00427AF5">
      <w:pPr>
        <w:jc w:val="center"/>
        <w:rPr>
          <w:rFonts w:ascii="Times New Roman" w:hAnsi="Times New Roman"/>
        </w:rPr>
      </w:pPr>
    </w:p>
    <w:p w:rsidR="00427AF5" w:rsidRPr="00641B3D" w:rsidRDefault="00427AF5" w:rsidP="00427AF5">
      <w:pPr>
        <w:jc w:val="center"/>
        <w:rPr>
          <w:rFonts w:ascii="Times New Roman" w:hAnsi="Times New Roman"/>
        </w:rPr>
      </w:pPr>
      <w:r w:rsidRPr="00641B3D">
        <w:rPr>
          <w:rFonts w:ascii="Times New Roman" w:hAnsi="Times New Roman"/>
        </w:rPr>
        <w:t>3.5. Проведение осмотра помещения на месте и оформление акта</w:t>
      </w:r>
    </w:p>
    <w:p w:rsidR="00427AF5" w:rsidRPr="00641B3D" w:rsidRDefault="00427AF5" w:rsidP="00427AF5">
      <w:pPr>
        <w:jc w:val="center"/>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3.5.1. Основанием начала выполнения административной процедуры является поступление документов (сведений), необходимых для предоставления муниципальной услуги.</w:t>
      </w:r>
    </w:p>
    <w:p w:rsidR="00427AF5" w:rsidRPr="00641B3D" w:rsidRDefault="00427AF5" w:rsidP="00427AF5">
      <w:pPr>
        <w:ind w:firstLine="709"/>
        <w:jc w:val="both"/>
        <w:rPr>
          <w:rFonts w:ascii="Times New Roman" w:hAnsi="Times New Roman"/>
          <w:color w:val="FF0000"/>
        </w:rPr>
      </w:pPr>
      <w:r w:rsidRPr="00641B3D">
        <w:rPr>
          <w:rFonts w:ascii="Times New Roman" w:hAnsi="Times New Roman"/>
          <w:color w:val="000000" w:themeColor="text1"/>
        </w:rPr>
        <w:t xml:space="preserve">Должностным лицом, ответственным за выполнение административной процедуры, является секретарь межведомственной комиссии по рассмотрению вопросов </w:t>
      </w:r>
      <w:r w:rsidRPr="00641B3D">
        <w:rPr>
          <w:rFonts w:ascii="Times New Roman" w:hAnsi="Times New Roman"/>
          <w:bCs/>
          <w:color w:val="000000" w:themeColor="text1"/>
          <w:lang w:eastAsia="zh-CN"/>
        </w:rPr>
        <w:t>признания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005974B4" w:rsidRPr="00641B3D">
        <w:rPr>
          <w:rFonts w:ascii="Times New Roman" w:hAnsi="Times New Roman"/>
          <w:bCs/>
          <w:color w:val="000000" w:themeColor="text1"/>
          <w:lang w:eastAsia="zh-CN"/>
        </w:rPr>
        <w:t>, садового дома жилым домом и жилого дома садовым домом</w:t>
      </w:r>
      <w:r w:rsidRPr="00641B3D">
        <w:rPr>
          <w:rFonts w:ascii="Times New Roman" w:hAnsi="Times New Roman"/>
          <w:color w:val="000000" w:themeColor="text1"/>
        </w:rPr>
        <w:t xml:space="preserve"> (далее – секретарь комиссии).</w:t>
      </w:r>
    </w:p>
    <w:p w:rsidR="00427AF5" w:rsidRPr="00641B3D" w:rsidRDefault="00427AF5" w:rsidP="00427AF5">
      <w:pPr>
        <w:ind w:firstLine="709"/>
        <w:jc w:val="both"/>
        <w:rPr>
          <w:rFonts w:ascii="Times New Roman" w:hAnsi="Times New Roman"/>
        </w:rPr>
      </w:pPr>
      <w:r w:rsidRPr="00641B3D">
        <w:rPr>
          <w:rFonts w:ascii="Times New Roman" w:hAnsi="Times New Roman"/>
        </w:rPr>
        <w:t>3.5.2. Секретарь комиссии:</w:t>
      </w:r>
    </w:p>
    <w:p w:rsidR="00427AF5" w:rsidRPr="00641B3D" w:rsidRDefault="00427AF5" w:rsidP="00427AF5">
      <w:pPr>
        <w:pStyle w:val="ConsPlusNormal"/>
        <w:ind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641B3D">
        <w:rPr>
          <w:rFonts w:ascii="Times New Roman" w:hAnsi="Times New Roman" w:cs="Times New Roman"/>
          <w:sz w:val="24"/>
          <w:szCs w:val="24"/>
        </w:rPr>
        <w:t>необходимых для предоставления муниципальной услуги;</w:t>
      </w:r>
    </w:p>
    <w:p w:rsidR="00427AF5" w:rsidRPr="00641B3D" w:rsidRDefault="00427AF5" w:rsidP="00427AF5">
      <w:pPr>
        <w:pStyle w:val="ConsPlusNormal"/>
        <w:ind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641B3D">
        <w:rPr>
          <w:rFonts w:ascii="Times New Roman" w:hAnsi="Times New Roman" w:cs="Times New Roman"/>
          <w:sz w:val="24"/>
          <w:szCs w:val="24"/>
        </w:rPr>
        <w:t xml:space="preserve"> </w:t>
      </w:r>
      <w:r w:rsidRPr="00641B3D">
        <w:rPr>
          <w:rFonts w:ascii="Times New Roman" w:hAnsi="Times New Roman" w:cs="Times New Roman"/>
          <w:bCs/>
          <w:iCs/>
          <w:sz w:val="24"/>
          <w:szCs w:val="24"/>
          <w:shd w:val="clear" w:color="auto" w:fill="FFFFFF"/>
        </w:rPr>
        <w:t>комплектует документы (формирует дела);</w:t>
      </w:r>
    </w:p>
    <w:p w:rsidR="00427AF5" w:rsidRPr="00641B3D" w:rsidRDefault="00427AF5" w:rsidP="00427AF5">
      <w:pPr>
        <w:pStyle w:val="ConsPlusNormal"/>
        <w:ind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r w:rsidR="005974B4" w:rsidRPr="00641B3D">
        <w:rPr>
          <w:rFonts w:ascii="Times New Roman" w:hAnsi="Times New Roman" w:cs="Times New Roman"/>
          <w:bCs/>
          <w:iCs/>
          <w:sz w:val="24"/>
          <w:szCs w:val="24"/>
          <w:shd w:val="clear" w:color="auto" w:fill="FFFFFF"/>
        </w:rPr>
        <w:t>;</w:t>
      </w:r>
    </w:p>
    <w:p w:rsidR="00427AF5" w:rsidRPr="00641B3D" w:rsidRDefault="00427AF5" w:rsidP="00427AF5">
      <w:pPr>
        <w:widowControl w:val="0"/>
        <w:suppressAutoHyphens/>
        <w:autoSpaceDE w:val="0"/>
        <w:autoSpaceDN w:val="0"/>
        <w:adjustRightInd w:val="0"/>
        <w:ind w:firstLine="709"/>
        <w:jc w:val="both"/>
        <w:rPr>
          <w:rFonts w:ascii="Times New Roman" w:hAnsi="Times New Roman"/>
        </w:rPr>
      </w:pPr>
      <w:r w:rsidRPr="00641B3D">
        <w:rPr>
          <w:rFonts w:ascii="Times New Roman" w:hAnsi="Times New Roman"/>
        </w:rPr>
        <w:t>назначает день заседания межведомственной комиссии</w:t>
      </w:r>
      <w:r w:rsidR="005974B4" w:rsidRPr="00641B3D">
        <w:rPr>
          <w:rFonts w:ascii="Times New Roman" w:hAnsi="Times New Roman"/>
        </w:rPr>
        <w:t xml:space="preserve"> по рассмотрению вопросов признания </w:t>
      </w:r>
      <w:r w:rsidR="005974B4" w:rsidRPr="00641B3D">
        <w:rPr>
          <w:rFonts w:ascii="Times New Roman" w:hAnsi="Times New Roman"/>
          <w:bCs/>
          <w:color w:val="000000" w:themeColor="text1"/>
          <w:lang w:eastAsia="zh-CN"/>
        </w:rPr>
        <w:t>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(далее-комиссия)</w:t>
      </w:r>
      <w:r w:rsidRPr="00641B3D">
        <w:rPr>
          <w:rFonts w:ascii="Times New Roman" w:hAnsi="Times New Roman"/>
        </w:rPr>
        <w:t>;</w:t>
      </w:r>
    </w:p>
    <w:p w:rsidR="00427AF5" w:rsidRPr="00641B3D" w:rsidRDefault="00427AF5" w:rsidP="00427AF5">
      <w:pPr>
        <w:widowControl w:val="0"/>
        <w:suppressAutoHyphens/>
        <w:autoSpaceDE w:val="0"/>
        <w:autoSpaceDN w:val="0"/>
        <w:adjustRightInd w:val="0"/>
        <w:ind w:firstLine="709"/>
        <w:jc w:val="both"/>
        <w:rPr>
          <w:rFonts w:ascii="Times New Roman" w:hAnsi="Times New Roman"/>
        </w:rPr>
      </w:pPr>
      <w:r w:rsidRPr="00641B3D">
        <w:rPr>
          <w:rFonts w:ascii="Times New Roman" w:hAnsi="Times New Roman"/>
        </w:rPr>
        <w:t>извещает членов комиссии о дне заседания.</w:t>
      </w:r>
    </w:p>
    <w:p w:rsidR="00427AF5" w:rsidRPr="00641B3D" w:rsidRDefault="00427AF5" w:rsidP="00427AF5">
      <w:pPr>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двух рабочих дней.</w:t>
      </w:r>
    </w:p>
    <w:p w:rsidR="00427AF5" w:rsidRPr="00641B3D" w:rsidRDefault="00427AF5" w:rsidP="00427AF5">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извещение членов межведомственной комиссии о дате заседания.</w:t>
      </w:r>
    </w:p>
    <w:p w:rsidR="005C07E8" w:rsidRPr="00641B3D" w:rsidRDefault="005C07E8" w:rsidP="005C07E8">
      <w:pPr>
        <w:widowControl w:val="0"/>
        <w:shd w:val="clear" w:color="auto" w:fill="FFFFFF"/>
        <w:suppressAutoHyphens/>
        <w:autoSpaceDE w:val="0"/>
        <w:autoSpaceDN w:val="0"/>
        <w:adjustRightInd w:val="0"/>
        <w:ind w:firstLine="709"/>
        <w:jc w:val="both"/>
        <w:rPr>
          <w:rFonts w:ascii="Times New Roman" w:hAnsi="Times New Roman"/>
        </w:rPr>
      </w:pPr>
      <w:r w:rsidRPr="00641B3D">
        <w:rPr>
          <w:rFonts w:ascii="Times New Roman" w:hAnsi="Times New Roman"/>
        </w:rPr>
        <w:t>3.5.3. Комиссия на своем заседании:</w:t>
      </w:r>
    </w:p>
    <w:p w:rsidR="005C07E8" w:rsidRPr="00641B3D" w:rsidRDefault="005C07E8" w:rsidP="005C07E8">
      <w:pPr>
        <w:widowControl w:val="0"/>
        <w:shd w:val="clear" w:color="auto" w:fill="FFFFFF"/>
        <w:suppressAutoHyphens/>
        <w:autoSpaceDE w:val="0"/>
        <w:autoSpaceDN w:val="0"/>
        <w:adjustRightInd w:val="0"/>
        <w:ind w:firstLine="709"/>
        <w:jc w:val="both"/>
        <w:rPr>
          <w:rFonts w:ascii="Times New Roman" w:hAnsi="Times New Roman"/>
        </w:rPr>
      </w:pPr>
      <w:r w:rsidRPr="00641B3D">
        <w:rPr>
          <w:rFonts w:ascii="Times New Roman" w:hAnsi="Times New Roman"/>
        </w:rPr>
        <w:t>рассматривает заявление о признании жилого помещения пригодным (непригодным) для проживания;</w:t>
      </w:r>
    </w:p>
    <w:p w:rsidR="005C07E8" w:rsidRPr="00641B3D" w:rsidRDefault="005C07E8" w:rsidP="005C07E8">
      <w:pPr>
        <w:widowControl w:val="0"/>
        <w:shd w:val="clear" w:color="auto" w:fill="FFFFFF"/>
        <w:suppressAutoHyphens/>
        <w:autoSpaceDE w:val="0"/>
        <w:autoSpaceDN w:val="0"/>
        <w:adjustRightInd w:val="0"/>
        <w:ind w:firstLine="709"/>
        <w:jc w:val="both"/>
        <w:rPr>
          <w:rFonts w:ascii="Times New Roman" w:hAnsi="Times New Roman"/>
        </w:rPr>
      </w:pPr>
      <w:r w:rsidRPr="00641B3D">
        <w:rPr>
          <w:rFonts w:ascii="Times New Roman" w:hAnsi="Times New Roman"/>
        </w:rPr>
        <w:t>проводит оценку соответствия помещения установленным требованиям;</w:t>
      </w:r>
    </w:p>
    <w:p w:rsidR="005C07E8" w:rsidRPr="00641B3D" w:rsidRDefault="005C07E8" w:rsidP="005C07E8">
      <w:pPr>
        <w:suppressAutoHyphens/>
        <w:ind w:firstLine="709"/>
        <w:jc w:val="both"/>
        <w:rPr>
          <w:rFonts w:ascii="Times New Roman" w:hAnsi="Times New Roman"/>
        </w:rPr>
      </w:pPr>
      <w:r w:rsidRPr="00641B3D">
        <w:rPr>
          <w:rFonts w:ascii="Times New Roman" w:hAnsi="Times New Roman"/>
        </w:rPr>
        <w:t>проверяет заключение о наличии оснований для отказа в предоставлении муниципальной услуги, предусмотренных пунктом 2.8.1 административного регламента;</w:t>
      </w:r>
    </w:p>
    <w:p w:rsidR="005C07E8" w:rsidRPr="00641B3D" w:rsidRDefault="005C07E8" w:rsidP="005C07E8">
      <w:pPr>
        <w:suppressAutoHyphens/>
        <w:autoSpaceDE w:val="0"/>
        <w:autoSpaceDN w:val="0"/>
        <w:adjustRightInd w:val="0"/>
        <w:ind w:firstLine="709"/>
        <w:jc w:val="both"/>
        <w:rPr>
          <w:rFonts w:ascii="Times New Roman" w:hAnsi="Times New Roman"/>
        </w:rPr>
      </w:pPr>
      <w:r w:rsidRPr="00641B3D">
        <w:rPr>
          <w:rFonts w:ascii="Times New Roman" w:hAnsi="Times New Roman"/>
        </w:rPr>
        <w:t>определяет необходимость осмотра помещения на месте и оформления акта проверки помещения.</w:t>
      </w:r>
    </w:p>
    <w:p w:rsidR="00800F1D" w:rsidRPr="00641B3D" w:rsidRDefault="00800F1D" w:rsidP="005C07E8">
      <w:pPr>
        <w:suppressAutoHyphens/>
        <w:autoSpaceDE w:val="0"/>
        <w:autoSpaceDN w:val="0"/>
        <w:adjustRightInd w:val="0"/>
        <w:ind w:firstLine="709"/>
        <w:jc w:val="both"/>
        <w:rPr>
          <w:rFonts w:ascii="Times New Roman" w:hAnsi="Times New Roman"/>
        </w:rPr>
      </w:pPr>
      <w:r w:rsidRPr="00641B3D">
        <w:rPr>
          <w:rFonts w:ascii="Times New Roman" w:hAnsi="Times New Roman"/>
        </w:rPr>
        <w:t>Осмотр жилого помещения проводится в случаях проведения капитального ремонта, реконструкции или перепланировки жилого помещения при утрате жилым помещением в процессе эксплуатации характеристик жилого помещения.</w:t>
      </w:r>
    </w:p>
    <w:p w:rsidR="005C07E8" w:rsidRPr="00641B3D" w:rsidRDefault="005C07E8" w:rsidP="005C07E8">
      <w:pPr>
        <w:suppressAutoHyphens/>
        <w:ind w:firstLine="709"/>
        <w:jc w:val="both"/>
        <w:rPr>
          <w:rFonts w:ascii="Times New Roman" w:hAnsi="Times New Roman"/>
        </w:rPr>
      </w:pPr>
      <w:r w:rsidRPr="00641B3D">
        <w:rPr>
          <w:rFonts w:ascii="Times New Roman" w:hAnsi="Times New Roman"/>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5C07E8" w:rsidRPr="00641B3D" w:rsidRDefault="005C07E8" w:rsidP="005C07E8">
      <w:pPr>
        <w:widowControl w:val="0"/>
        <w:shd w:val="clear" w:color="auto" w:fill="FFFFFF"/>
        <w:suppressAutoHyphens/>
        <w:autoSpaceDE w:val="0"/>
        <w:autoSpaceDN w:val="0"/>
        <w:adjustRightInd w:val="0"/>
        <w:ind w:firstLine="709"/>
        <w:jc w:val="both"/>
        <w:rPr>
          <w:rFonts w:ascii="Times New Roman" w:hAnsi="Times New Roman"/>
        </w:rPr>
      </w:pPr>
      <w:r w:rsidRPr="00641B3D">
        <w:rPr>
          <w:rFonts w:ascii="Times New Roman" w:hAnsi="Times New Roman"/>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административного регламента. Решение о возможности признания (непризнания) жилого помещения пригодным для проживания принимается после оформления акта. </w:t>
      </w:r>
    </w:p>
    <w:p w:rsidR="005C07E8" w:rsidRPr="00641B3D" w:rsidRDefault="005C07E8" w:rsidP="005C07E8">
      <w:pPr>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двух рабочих дней.</w:t>
      </w:r>
    </w:p>
    <w:p w:rsidR="002E7D2A" w:rsidRDefault="005C07E8" w:rsidP="002E7D2A">
      <w:pPr>
        <w:ind w:firstLine="720"/>
        <w:jc w:val="both"/>
        <w:rPr>
          <w:rFonts w:ascii="Times New Roman" w:hAnsi="Times New Roman"/>
        </w:rPr>
      </w:pPr>
      <w:r w:rsidRPr="00641B3D">
        <w:rPr>
          <w:rFonts w:ascii="Times New Roman" w:hAnsi="Times New Roman"/>
        </w:rPr>
        <w:lastRenderedPageBreak/>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решение о признании жилого помещения пригодным (непригодным) для проживания</w:t>
      </w:r>
      <w:r w:rsidR="00800F1D" w:rsidRPr="00641B3D">
        <w:rPr>
          <w:rFonts w:ascii="Times New Roman" w:hAnsi="Times New Roman"/>
        </w:rPr>
        <w:t>.</w:t>
      </w:r>
    </w:p>
    <w:p w:rsidR="00427AF5" w:rsidRPr="00641B3D" w:rsidRDefault="00427AF5" w:rsidP="002E7D2A">
      <w:pPr>
        <w:ind w:firstLine="720"/>
        <w:jc w:val="both"/>
        <w:rPr>
          <w:rFonts w:ascii="Times New Roman" w:hAnsi="Times New Roman"/>
        </w:rPr>
      </w:pPr>
      <w:r w:rsidRPr="00641B3D">
        <w:rPr>
          <w:rFonts w:ascii="Times New Roman" w:hAnsi="Times New Roman"/>
          <w:bCs/>
        </w:rPr>
        <w:t>3.5.</w:t>
      </w:r>
      <w:r w:rsidR="00800F1D" w:rsidRPr="00641B3D">
        <w:rPr>
          <w:rFonts w:ascii="Times New Roman" w:hAnsi="Times New Roman"/>
          <w:bCs/>
        </w:rPr>
        <w:t>4</w:t>
      </w:r>
      <w:r w:rsidRPr="00641B3D">
        <w:rPr>
          <w:rFonts w:ascii="Times New Roman" w:hAnsi="Times New Roman"/>
          <w:bCs/>
        </w:rPr>
        <w:t>.</w:t>
      </w:r>
      <w:r w:rsidRPr="00641B3D">
        <w:rPr>
          <w:rFonts w:ascii="Times New Roman" w:hAnsi="Times New Roman"/>
        </w:rPr>
        <w:t xml:space="preserve"> </w:t>
      </w:r>
      <w:r w:rsidR="00800F1D" w:rsidRPr="00641B3D">
        <w:rPr>
          <w:rFonts w:ascii="Times New Roman" w:hAnsi="Times New Roman"/>
        </w:rPr>
        <w:t>В случае проведения осмотра помещения с</w:t>
      </w:r>
      <w:r w:rsidRPr="00641B3D">
        <w:rPr>
          <w:rFonts w:ascii="Times New Roman" w:hAnsi="Times New Roman"/>
        </w:rPr>
        <w:t>екретарь комиссии определяет состав экспертов, привлекаемых к осмотру и назначает дату осмотра. О дате осмотра извещаются члены комиссии, заявитель и эксперты.</w:t>
      </w:r>
    </w:p>
    <w:p w:rsidR="00800F1D" w:rsidRPr="00641B3D" w:rsidRDefault="00800F1D" w:rsidP="00800F1D">
      <w:pPr>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двух рабочих дней с момента вынесения решения о проведении осмотра помещения.</w:t>
      </w:r>
    </w:p>
    <w:p w:rsidR="00427AF5" w:rsidRPr="00641B3D" w:rsidRDefault="00427AF5" w:rsidP="00800F1D">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извещение членов комиссии, заявителя и экспертов о дате осмотра.</w:t>
      </w:r>
    </w:p>
    <w:p w:rsidR="00427AF5" w:rsidRPr="00641B3D" w:rsidRDefault="00427AF5" w:rsidP="00427AF5">
      <w:pPr>
        <w:widowControl w:val="0"/>
        <w:shd w:val="clear" w:color="auto" w:fill="FFFFFF"/>
        <w:suppressAutoHyphens/>
        <w:autoSpaceDE w:val="0"/>
        <w:autoSpaceDN w:val="0"/>
        <w:adjustRightInd w:val="0"/>
        <w:ind w:firstLine="720"/>
        <w:jc w:val="both"/>
        <w:rPr>
          <w:rFonts w:ascii="Times New Roman" w:hAnsi="Times New Roman"/>
        </w:rPr>
      </w:pPr>
      <w:r w:rsidRPr="00641B3D">
        <w:rPr>
          <w:rFonts w:ascii="Times New Roman" w:hAnsi="Times New Roman"/>
        </w:rPr>
        <w:t>3.5.</w:t>
      </w:r>
      <w:r w:rsidR="00800F1D" w:rsidRPr="00641B3D">
        <w:rPr>
          <w:rFonts w:ascii="Times New Roman" w:hAnsi="Times New Roman"/>
        </w:rPr>
        <w:t>5</w:t>
      </w:r>
      <w:r w:rsidRPr="00641B3D">
        <w:rPr>
          <w:rFonts w:ascii="Times New Roman" w:hAnsi="Times New Roman"/>
        </w:rPr>
        <w:t>. Комиссия в назначенный день выходит на место и осуществляет с участием экспертов и заявителя обследование помещения. По результатам обследования составляется акт обследования помещения.</w:t>
      </w:r>
    </w:p>
    <w:p w:rsidR="00800F1D" w:rsidRPr="00641B3D" w:rsidRDefault="00800F1D" w:rsidP="00800F1D">
      <w:pPr>
        <w:ind w:firstLine="720"/>
        <w:jc w:val="both"/>
        <w:rPr>
          <w:rFonts w:ascii="Times New Roman" w:hAnsi="Times New Roman"/>
        </w:rPr>
      </w:pPr>
      <w:r w:rsidRPr="00641B3D">
        <w:rPr>
          <w:rFonts w:ascii="Times New Roman" w:hAnsi="Times New Roman"/>
        </w:rPr>
        <w:t xml:space="preserve">Административные процедуры, устанавливаемые настоящим пунктом, выполняются в течение трех рабочих дней с момента осмотра помещения. </w:t>
      </w:r>
    </w:p>
    <w:p w:rsidR="00427AF5" w:rsidRPr="00641B3D" w:rsidRDefault="00427AF5" w:rsidP="00800F1D">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акт обследования помещения. </w:t>
      </w:r>
    </w:p>
    <w:p w:rsidR="00427AF5" w:rsidRPr="00641B3D" w:rsidRDefault="00427AF5" w:rsidP="00427AF5">
      <w:pPr>
        <w:widowControl w:val="0"/>
        <w:shd w:val="clear" w:color="auto" w:fill="FFFFFF"/>
        <w:suppressAutoHyphens/>
        <w:autoSpaceDE w:val="0"/>
        <w:autoSpaceDN w:val="0"/>
        <w:adjustRightInd w:val="0"/>
        <w:ind w:firstLine="720"/>
        <w:jc w:val="both"/>
        <w:rPr>
          <w:rFonts w:ascii="Times New Roman" w:hAnsi="Times New Roman"/>
        </w:rPr>
      </w:pPr>
      <w:r w:rsidRPr="00641B3D">
        <w:rPr>
          <w:rFonts w:ascii="Times New Roman" w:hAnsi="Times New Roman"/>
        </w:rPr>
        <w:t>3.5.</w:t>
      </w:r>
      <w:r w:rsidR="00800F1D" w:rsidRPr="00641B3D">
        <w:rPr>
          <w:rFonts w:ascii="Times New Roman" w:hAnsi="Times New Roman"/>
        </w:rPr>
        <w:t>6</w:t>
      </w:r>
      <w:r w:rsidRPr="00641B3D">
        <w:rPr>
          <w:rFonts w:ascii="Times New Roman" w:hAnsi="Times New Roman"/>
        </w:rPr>
        <w:t>. Секретарь комиссии выносит акт осмотра помещения на рассмотрение комиссии.</w:t>
      </w:r>
    </w:p>
    <w:p w:rsidR="00800F1D" w:rsidRPr="00641B3D" w:rsidRDefault="00800F1D" w:rsidP="00427AF5">
      <w:pPr>
        <w:widowControl w:val="0"/>
        <w:shd w:val="clear" w:color="auto" w:fill="FFFFFF"/>
        <w:suppressAutoHyphens/>
        <w:autoSpaceDE w:val="0"/>
        <w:autoSpaceDN w:val="0"/>
        <w:adjustRightInd w:val="0"/>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трех рабочих дней с момента проведения обследования помещения.</w:t>
      </w:r>
    </w:p>
    <w:p w:rsidR="00427AF5" w:rsidRPr="00641B3D" w:rsidRDefault="00427AF5" w:rsidP="00427AF5">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акт обследования помещения, вынесенный на рассмотрение комиссии. </w:t>
      </w:r>
    </w:p>
    <w:p w:rsidR="00427AF5" w:rsidRPr="00641B3D" w:rsidRDefault="00427AF5" w:rsidP="00427AF5">
      <w:pPr>
        <w:suppressAutoHyphens/>
        <w:ind w:firstLine="709"/>
        <w:jc w:val="both"/>
        <w:rPr>
          <w:rFonts w:ascii="Times New Roman" w:hAnsi="Times New Roman"/>
        </w:rPr>
      </w:pPr>
      <w:r w:rsidRPr="00641B3D">
        <w:rPr>
          <w:rFonts w:ascii="Times New Roman" w:hAnsi="Times New Roman"/>
        </w:rPr>
        <w:t>3.5.</w:t>
      </w:r>
      <w:r w:rsidR="005974B4" w:rsidRPr="00641B3D">
        <w:rPr>
          <w:rFonts w:ascii="Times New Roman" w:hAnsi="Times New Roman"/>
        </w:rPr>
        <w:t>7</w:t>
      </w:r>
      <w:r w:rsidRPr="00641B3D">
        <w:rPr>
          <w:rFonts w:ascii="Times New Roman" w:hAnsi="Times New Roman"/>
        </w:rPr>
        <w:t>. Секретарь комиссии оформляет решение комиссии в форме заключения (3 экземпляра) и передает на подпись членам комиссии.</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переданное на подпись заключение.</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3.5.</w:t>
      </w:r>
      <w:r w:rsidR="005974B4" w:rsidRPr="00641B3D">
        <w:rPr>
          <w:rFonts w:ascii="Times New Roman" w:hAnsi="Times New Roman"/>
        </w:rPr>
        <w:t>8</w:t>
      </w:r>
      <w:r w:rsidRPr="00641B3D">
        <w:rPr>
          <w:rFonts w:ascii="Times New Roman" w:hAnsi="Times New Roman"/>
        </w:rPr>
        <w:t>. Члены комиссии подписывают заключение и направляют секретарю</w:t>
      </w:r>
      <w:r w:rsidR="0041365C" w:rsidRPr="00641B3D">
        <w:rPr>
          <w:rFonts w:ascii="Times New Roman" w:hAnsi="Times New Roman"/>
        </w:rPr>
        <w:t xml:space="preserve"> комиссии</w:t>
      </w:r>
      <w:r w:rsidRPr="00641B3D">
        <w:rPr>
          <w:rFonts w:ascii="Times New Roman" w:hAnsi="Times New Roman"/>
        </w:rPr>
        <w:t>.</w:t>
      </w:r>
    </w:p>
    <w:p w:rsidR="00427AF5" w:rsidRPr="00641B3D" w:rsidRDefault="00427AF5" w:rsidP="00427AF5">
      <w:pPr>
        <w:ind w:firstLine="720"/>
        <w:jc w:val="both"/>
        <w:rPr>
          <w:rFonts w:ascii="Times New Roman" w:hAnsi="Times New Roman"/>
        </w:rPr>
      </w:pPr>
      <w:r w:rsidRPr="00641B3D">
        <w:rPr>
          <w:rFonts w:ascii="Times New Roman" w:hAnsi="Times New Roman"/>
        </w:rPr>
        <w:t>Административные процедуры, устанавливаемые пункт</w:t>
      </w:r>
      <w:r w:rsidR="0041365C" w:rsidRPr="00641B3D">
        <w:rPr>
          <w:rFonts w:ascii="Times New Roman" w:hAnsi="Times New Roman"/>
        </w:rPr>
        <w:t>ами 3.5.7 – 3.5.8 административного р</w:t>
      </w:r>
      <w:r w:rsidRPr="00641B3D">
        <w:rPr>
          <w:rFonts w:ascii="Times New Roman" w:hAnsi="Times New Roman"/>
        </w:rPr>
        <w:t xml:space="preserve">егламента, выполняются </w:t>
      </w:r>
      <w:r w:rsidR="00641B3D" w:rsidRPr="00641B3D">
        <w:rPr>
          <w:rFonts w:ascii="Times New Roman" w:hAnsi="Times New Roman"/>
        </w:rPr>
        <w:t>в течение пяти</w:t>
      </w:r>
      <w:r w:rsidRPr="00641B3D">
        <w:rPr>
          <w:rFonts w:ascii="Times New Roman" w:hAnsi="Times New Roman"/>
        </w:rPr>
        <w:t xml:space="preserve"> рабочих дней с момента вынесения решения.</w:t>
      </w:r>
    </w:p>
    <w:p w:rsidR="00427AF5" w:rsidRPr="00641B3D" w:rsidRDefault="00427AF5" w:rsidP="00427AF5">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заключение, подписанное членами комиссии.</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3.5.</w:t>
      </w:r>
      <w:r w:rsidR="0041365C" w:rsidRPr="00641B3D">
        <w:rPr>
          <w:rFonts w:ascii="Times New Roman" w:hAnsi="Times New Roman"/>
        </w:rPr>
        <w:t>9</w:t>
      </w:r>
      <w:r w:rsidRPr="00641B3D">
        <w:rPr>
          <w:rFonts w:ascii="Times New Roman" w:hAnsi="Times New Roman"/>
        </w:rPr>
        <w:t>. Секретарь комиссии направляет подписанное заключение на утверждение председателю комиссии.</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Результат процедуры: направленное на утверждение заключение.</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3.5.1</w:t>
      </w:r>
      <w:r w:rsidR="0041365C" w:rsidRPr="00641B3D">
        <w:rPr>
          <w:rFonts w:ascii="Times New Roman" w:hAnsi="Times New Roman"/>
        </w:rPr>
        <w:t>0</w:t>
      </w:r>
      <w:r w:rsidRPr="00641B3D">
        <w:rPr>
          <w:rFonts w:ascii="Times New Roman" w:hAnsi="Times New Roman"/>
        </w:rPr>
        <w:t>. Председатель комиссии утверждает заключение и передает секретарю</w:t>
      </w:r>
      <w:r w:rsidR="0041365C" w:rsidRPr="00641B3D">
        <w:rPr>
          <w:rFonts w:ascii="Times New Roman" w:hAnsi="Times New Roman"/>
        </w:rPr>
        <w:t xml:space="preserve"> комиссии</w:t>
      </w:r>
      <w:r w:rsidRPr="00641B3D">
        <w:rPr>
          <w:rFonts w:ascii="Times New Roman" w:hAnsi="Times New Roman"/>
        </w:rPr>
        <w:t>.</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 xml:space="preserve">Результатом </w:t>
      </w:r>
      <w:r w:rsidRPr="00641B3D">
        <w:rPr>
          <w:rFonts w:ascii="Times New Roman" w:hAnsi="Times New Roman"/>
          <w:bCs/>
          <w:iCs/>
          <w:shd w:val="clear" w:color="auto" w:fill="FFFFFF"/>
        </w:rPr>
        <w:t>выполнения административных процедур является</w:t>
      </w:r>
      <w:r w:rsidRPr="00641B3D">
        <w:rPr>
          <w:rFonts w:ascii="Times New Roman" w:hAnsi="Times New Roman"/>
        </w:rPr>
        <w:t xml:space="preserve"> утвержденное заключение.</w:t>
      </w:r>
    </w:p>
    <w:p w:rsidR="00427AF5" w:rsidRPr="00641B3D" w:rsidRDefault="00427AF5" w:rsidP="00427AF5">
      <w:pPr>
        <w:suppressAutoHyphens/>
        <w:autoSpaceDE w:val="0"/>
        <w:autoSpaceDN w:val="0"/>
        <w:adjustRightInd w:val="0"/>
        <w:ind w:firstLine="709"/>
        <w:jc w:val="both"/>
        <w:rPr>
          <w:rFonts w:ascii="Times New Roman" w:hAnsi="Times New Roman"/>
        </w:rPr>
      </w:pPr>
      <w:r w:rsidRPr="00641B3D">
        <w:rPr>
          <w:rFonts w:ascii="Times New Roman" w:hAnsi="Times New Roman"/>
        </w:rPr>
        <w:t>3.5.1</w:t>
      </w:r>
      <w:r w:rsidR="0041365C" w:rsidRPr="00641B3D">
        <w:rPr>
          <w:rFonts w:ascii="Times New Roman" w:hAnsi="Times New Roman"/>
        </w:rPr>
        <w:t>1</w:t>
      </w:r>
      <w:r w:rsidRPr="00641B3D">
        <w:rPr>
          <w:rFonts w:ascii="Times New Roman" w:hAnsi="Times New Roman"/>
        </w:rPr>
        <w:t>.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w:t>
      </w:r>
    </w:p>
    <w:p w:rsidR="00427AF5" w:rsidRPr="00641B3D" w:rsidRDefault="00427AF5" w:rsidP="00427AF5">
      <w:pPr>
        <w:ind w:firstLine="720"/>
        <w:jc w:val="both"/>
        <w:rPr>
          <w:rFonts w:ascii="Times New Roman" w:hAnsi="Times New Roman"/>
        </w:rPr>
      </w:pPr>
      <w:r w:rsidRPr="00641B3D">
        <w:rPr>
          <w:rFonts w:ascii="Times New Roman" w:hAnsi="Times New Roman"/>
        </w:rPr>
        <w:t>Административные процедуры, устанавливаемые пунктами 3.5.</w:t>
      </w:r>
      <w:r w:rsidR="0041365C" w:rsidRPr="00641B3D">
        <w:rPr>
          <w:rFonts w:ascii="Times New Roman" w:hAnsi="Times New Roman"/>
        </w:rPr>
        <w:t>9</w:t>
      </w:r>
      <w:r w:rsidRPr="00641B3D">
        <w:rPr>
          <w:rFonts w:ascii="Times New Roman" w:hAnsi="Times New Roman"/>
        </w:rPr>
        <w:t xml:space="preserve"> – 3.5.1</w:t>
      </w:r>
      <w:r w:rsidR="0041365C" w:rsidRPr="00641B3D">
        <w:rPr>
          <w:rFonts w:ascii="Times New Roman" w:hAnsi="Times New Roman"/>
        </w:rPr>
        <w:t>1</w:t>
      </w:r>
      <w:r w:rsidRPr="00641B3D">
        <w:rPr>
          <w:rFonts w:ascii="Times New Roman" w:hAnsi="Times New Roman"/>
        </w:rPr>
        <w:t xml:space="preserve"> </w:t>
      </w:r>
      <w:r w:rsidR="0041365C" w:rsidRPr="00641B3D">
        <w:rPr>
          <w:rFonts w:ascii="Times New Roman" w:hAnsi="Times New Roman"/>
        </w:rPr>
        <w:t>административного р</w:t>
      </w:r>
      <w:r w:rsidRPr="00641B3D">
        <w:rPr>
          <w:rFonts w:ascii="Times New Roman" w:hAnsi="Times New Roman"/>
        </w:rPr>
        <w:t xml:space="preserve">егламента, выполняются в течение </w:t>
      </w:r>
      <w:r w:rsidR="00641B3D" w:rsidRPr="00641B3D">
        <w:rPr>
          <w:rFonts w:ascii="Times New Roman" w:hAnsi="Times New Roman"/>
        </w:rPr>
        <w:t>трех рабочих дней</w:t>
      </w:r>
      <w:r w:rsidRPr="00641B3D">
        <w:rPr>
          <w:rFonts w:ascii="Times New Roman" w:hAnsi="Times New Roman"/>
        </w:rPr>
        <w:t xml:space="preserve"> с момента окончания процедуры, предусмотренной подпунктом 3.5.</w:t>
      </w:r>
      <w:r w:rsidR="0041365C" w:rsidRPr="00641B3D">
        <w:rPr>
          <w:rFonts w:ascii="Times New Roman" w:hAnsi="Times New Roman"/>
        </w:rPr>
        <w:t>8</w:t>
      </w:r>
      <w:r w:rsidRPr="00641B3D">
        <w:rPr>
          <w:rFonts w:ascii="Times New Roman" w:hAnsi="Times New Roman"/>
        </w:rPr>
        <w:t>.</w:t>
      </w:r>
    </w:p>
    <w:p w:rsidR="00427AF5" w:rsidRPr="00641B3D" w:rsidRDefault="00427AF5" w:rsidP="00427AF5">
      <w:pPr>
        <w:ind w:firstLine="720"/>
        <w:jc w:val="both"/>
        <w:rPr>
          <w:rFonts w:ascii="Times New Roman" w:hAnsi="Times New Roman"/>
        </w:rPr>
      </w:pPr>
      <w:r w:rsidRPr="00641B3D">
        <w:rPr>
          <w:rFonts w:ascii="Times New Roman" w:hAnsi="Times New Roman"/>
        </w:rPr>
        <w:t xml:space="preserve">Результатом </w:t>
      </w:r>
      <w:r w:rsidRPr="00641B3D">
        <w:rPr>
          <w:rFonts w:ascii="Times New Roman" w:hAnsi="Times New Roman"/>
          <w:bCs/>
          <w:iCs/>
          <w:shd w:val="clear" w:color="auto" w:fill="FFFFFF"/>
        </w:rPr>
        <w:t>выполнения административных процедур является</w:t>
      </w:r>
      <w:r w:rsidRPr="00641B3D">
        <w:rPr>
          <w:rFonts w:ascii="Times New Roman" w:hAnsi="Times New Roman"/>
        </w:rPr>
        <w:t xml:space="preserve"> направленное заявителю, собственнику помещения утвержденное заключение.</w:t>
      </w:r>
    </w:p>
    <w:p w:rsidR="00427AF5" w:rsidRPr="00641B3D" w:rsidRDefault="0041365C" w:rsidP="00427AF5">
      <w:pPr>
        <w:pStyle w:val="ConsPlusNormal"/>
        <w:ind w:right="-1" w:firstLine="709"/>
        <w:jc w:val="both"/>
        <w:rPr>
          <w:rFonts w:ascii="Times New Roman" w:hAnsi="Times New Roman" w:cs="Times New Roman"/>
          <w:sz w:val="24"/>
          <w:szCs w:val="24"/>
        </w:rPr>
      </w:pPr>
      <w:r w:rsidRPr="00641B3D">
        <w:rPr>
          <w:rFonts w:ascii="Times New Roman" w:hAnsi="Times New Roman" w:cs="Times New Roman"/>
          <w:sz w:val="24"/>
          <w:szCs w:val="24"/>
        </w:rPr>
        <w:t>3.5.12</w:t>
      </w:r>
      <w:r w:rsidR="00427AF5" w:rsidRPr="00641B3D">
        <w:rPr>
          <w:rFonts w:ascii="Times New Roman" w:hAnsi="Times New Roman" w:cs="Times New Roman"/>
          <w:sz w:val="24"/>
          <w:szCs w:val="24"/>
        </w:rPr>
        <w:t>.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641B3D" w:rsidRDefault="00427AF5" w:rsidP="00427AF5">
      <w:pPr>
        <w:ind w:firstLine="720"/>
        <w:jc w:val="both"/>
        <w:rPr>
          <w:rFonts w:ascii="Times New Roman" w:hAnsi="Times New Roman"/>
        </w:rPr>
      </w:pPr>
      <w:r w:rsidRPr="00641B3D">
        <w:rPr>
          <w:rFonts w:ascii="Times New Roman" w:hAnsi="Times New Roman"/>
        </w:rPr>
        <w:t>Максимальный срок выполнения административных п</w:t>
      </w:r>
      <w:r w:rsidR="0041365C" w:rsidRPr="00641B3D">
        <w:rPr>
          <w:rFonts w:ascii="Times New Roman" w:hAnsi="Times New Roman"/>
        </w:rPr>
        <w:t>роцедур, указанных в пункте 3.5</w:t>
      </w:r>
      <w:r w:rsidRPr="00641B3D">
        <w:rPr>
          <w:rFonts w:ascii="Times New Roman" w:hAnsi="Times New Roman"/>
        </w:rPr>
        <w:t xml:space="preserve"> административного регламента, составляет </w:t>
      </w:r>
      <w:r w:rsidR="00641B3D" w:rsidRPr="00641B3D">
        <w:rPr>
          <w:rFonts w:ascii="Times New Roman" w:hAnsi="Times New Roman"/>
        </w:rPr>
        <w:t>20 рабочих дней</w:t>
      </w:r>
      <w:r w:rsidR="00615F94" w:rsidRPr="00641B3D">
        <w:rPr>
          <w:rFonts w:ascii="Times New Roman" w:hAnsi="Times New Roman"/>
        </w:rPr>
        <w:t>.</w:t>
      </w:r>
    </w:p>
    <w:p w:rsidR="00427AF5" w:rsidRPr="00641B3D" w:rsidRDefault="00427AF5" w:rsidP="00427AF5">
      <w:pPr>
        <w:ind w:firstLine="709"/>
        <w:jc w:val="both"/>
        <w:rPr>
          <w:rFonts w:ascii="Times New Roman" w:hAnsi="Times New Roman"/>
        </w:rPr>
      </w:pPr>
    </w:p>
    <w:p w:rsidR="00427AF5" w:rsidRPr="00641B3D" w:rsidRDefault="00427AF5" w:rsidP="00427AF5">
      <w:pPr>
        <w:jc w:val="center"/>
        <w:rPr>
          <w:rFonts w:ascii="Times New Roman" w:hAnsi="Times New Roman"/>
        </w:rPr>
      </w:pPr>
      <w:r w:rsidRPr="00641B3D">
        <w:rPr>
          <w:rFonts w:ascii="Times New Roman" w:hAnsi="Times New Roman"/>
        </w:rPr>
        <w:lastRenderedPageBreak/>
        <w:t>3.6. Подготовка результата муниципальной услуги</w:t>
      </w:r>
    </w:p>
    <w:p w:rsidR="00427AF5" w:rsidRPr="00641B3D" w:rsidRDefault="00427AF5" w:rsidP="00427AF5">
      <w:pPr>
        <w:jc w:val="center"/>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3.6.1. Основанием начала выполнения административной процедуры является поступление заключения комиссии.</w:t>
      </w:r>
    </w:p>
    <w:p w:rsidR="00427AF5" w:rsidRPr="00641B3D" w:rsidRDefault="00427AF5" w:rsidP="00427AF5">
      <w:pPr>
        <w:ind w:firstLine="709"/>
        <w:jc w:val="both"/>
        <w:rPr>
          <w:rFonts w:ascii="Times New Roman" w:hAnsi="Times New Roman"/>
        </w:rPr>
      </w:pPr>
      <w:r w:rsidRPr="00641B3D">
        <w:rPr>
          <w:rFonts w:ascii="Times New Roman" w:hAnsi="Times New Roman"/>
        </w:rPr>
        <w:t>Должностным лицом, ответственным за выполнение административной процедуры, является секретарь комиссии (далее - должностное лицо, ответственное за подготовку результата предоставления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3.6.2. Должностное лицо, ответственное за подготовку результата предоставления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готовит проект постановления Исполнительного комитета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641B3D">
        <w:rPr>
          <w:rFonts w:ascii="Times New Roman" w:hAnsi="Times New Roman"/>
          <w:bCs/>
          <w:iCs/>
          <w:shd w:val="clear" w:color="auto" w:fill="FFFFFF"/>
        </w:rPr>
        <w:t>;</w:t>
      </w:r>
    </w:p>
    <w:p w:rsidR="00427AF5" w:rsidRPr="00641B3D" w:rsidRDefault="00427AF5" w:rsidP="00427AF5">
      <w:pPr>
        <w:pStyle w:val="ConsPlusNormal"/>
        <w:ind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7AF5" w:rsidRPr="00641B3D" w:rsidRDefault="00427AF5" w:rsidP="00427AF5">
      <w:pPr>
        <w:ind w:firstLine="720"/>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двух рабочих дней.</w:t>
      </w:r>
    </w:p>
    <w:p w:rsidR="00427AF5" w:rsidRPr="00641B3D" w:rsidRDefault="00427AF5" w:rsidP="00427AF5">
      <w:pPr>
        <w:ind w:firstLine="720"/>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проекты постановления и распоряжения.</w:t>
      </w:r>
    </w:p>
    <w:p w:rsidR="00427AF5" w:rsidRPr="00641B3D" w:rsidRDefault="00427AF5" w:rsidP="00427AF5">
      <w:pPr>
        <w:pStyle w:val="ConsPlusNormal"/>
        <w:ind w:right="-1"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Исполнительного комитета, Руководителем Исполнительного комитета.</w:t>
      </w:r>
    </w:p>
    <w:p w:rsidR="00427AF5" w:rsidRPr="00641B3D" w:rsidRDefault="00427AF5" w:rsidP="00427AF5">
      <w:pPr>
        <w:pStyle w:val="ConsPlusNormal"/>
        <w:ind w:right="-1"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27AF5" w:rsidRPr="00641B3D" w:rsidRDefault="00427AF5" w:rsidP="00427AF5">
      <w:pPr>
        <w:pStyle w:val="ConsPlusNormal"/>
        <w:ind w:right="-1"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Руководитель Исполнительного комитета при рассмотрении проектов документов проверяет соблюдение административного регламента должностными лицами Исполнительного комитета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427AF5" w:rsidRPr="00641B3D" w:rsidRDefault="00427AF5" w:rsidP="00427AF5">
      <w:pPr>
        <w:pStyle w:val="ConsPlusNormal"/>
        <w:ind w:right="-1" w:firstLine="709"/>
        <w:jc w:val="both"/>
        <w:rPr>
          <w:rFonts w:ascii="Times New Roman" w:hAnsi="Times New Roman" w:cs="Times New Roman"/>
          <w:bCs/>
          <w:iCs/>
          <w:sz w:val="24"/>
          <w:szCs w:val="24"/>
          <w:shd w:val="clear" w:color="auto" w:fill="FFFFFF"/>
        </w:rPr>
      </w:pPr>
      <w:r w:rsidRPr="00641B3D">
        <w:rPr>
          <w:rFonts w:ascii="Times New Roman" w:hAnsi="Times New Roman" w:cs="Times New Roman"/>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Исполнительного комитета инициирует привлечение к ответственности лиц, допустивших нарушения, в соответствии с пунктом 4.3 административного регламента.</w:t>
      </w:r>
    </w:p>
    <w:p w:rsidR="00427AF5" w:rsidRPr="00641B3D" w:rsidRDefault="00427AF5" w:rsidP="00427AF5">
      <w:pPr>
        <w:pStyle w:val="ConsPlusNormal"/>
        <w:ind w:right="-1" w:firstLine="709"/>
        <w:jc w:val="both"/>
        <w:rPr>
          <w:rFonts w:ascii="Times New Roman" w:hAnsi="Times New Roman" w:cs="Times New Roman"/>
          <w:sz w:val="24"/>
          <w:szCs w:val="24"/>
        </w:rPr>
      </w:pPr>
      <w:r w:rsidRPr="00641B3D">
        <w:rPr>
          <w:rFonts w:ascii="Times New Roman" w:hAnsi="Times New Roman" w:cs="Times New Roman"/>
          <w:sz w:val="24"/>
          <w:szCs w:val="24"/>
        </w:rPr>
        <w:t>Административные процедуры, устанавливаемые настоящим пунктом, выполняются в течение одного рабочего дня.</w:t>
      </w:r>
    </w:p>
    <w:p w:rsidR="00427AF5" w:rsidRPr="00641B3D" w:rsidRDefault="00427AF5" w:rsidP="00427AF5">
      <w:pPr>
        <w:autoSpaceDE w:val="0"/>
        <w:autoSpaceDN w:val="0"/>
        <w:adjustRightInd w:val="0"/>
        <w:ind w:right="-1" w:firstLine="709"/>
        <w:jc w:val="both"/>
        <w:rPr>
          <w:rFonts w:ascii="Times New Roman" w:hAnsi="Times New Roman"/>
        </w:rPr>
      </w:pPr>
      <w:r w:rsidRPr="00641B3D">
        <w:rPr>
          <w:rFonts w:ascii="Times New Roman" w:hAnsi="Times New Roman"/>
        </w:rPr>
        <w:t>Результатами выполнения административных процедур являются: подписанные постановление и распоряжение, направленные на регистрацию.</w:t>
      </w:r>
    </w:p>
    <w:p w:rsidR="00427AF5" w:rsidRPr="00641B3D" w:rsidRDefault="00427AF5" w:rsidP="00427AF5">
      <w:pPr>
        <w:tabs>
          <w:tab w:val="left" w:pos="8610"/>
        </w:tabs>
        <w:ind w:firstLine="709"/>
        <w:jc w:val="both"/>
        <w:rPr>
          <w:rFonts w:ascii="Times New Roman" w:hAnsi="Times New Roman"/>
        </w:rPr>
      </w:pPr>
      <w:r w:rsidRPr="00641B3D">
        <w:rPr>
          <w:rFonts w:ascii="Times New Roman" w:hAnsi="Times New Roman"/>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641B3D" w:rsidRDefault="00427AF5" w:rsidP="00427AF5">
      <w:pPr>
        <w:ind w:firstLine="720"/>
        <w:jc w:val="both"/>
        <w:rPr>
          <w:rFonts w:ascii="Times New Roman" w:hAnsi="Times New Roman"/>
        </w:rPr>
      </w:pPr>
      <w:r w:rsidRPr="00641B3D">
        <w:rPr>
          <w:rFonts w:ascii="Times New Roman" w:hAnsi="Times New Roman"/>
        </w:rPr>
        <w:t>Максимальный срок выполнения административных процедур, указанных в пункте 3.6. административного регламента, составляет три рабочих дня.</w:t>
      </w:r>
    </w:p>
    <w:p w:rsidR="00427AF5" w:rsidRPr="00641B3D" w:rsidRDefault="00427AF5" w:rsidP="00427AF5">
      <w:pPr>
        <w:ind w:firstLine="709"/>
        <w:jc w:val="both"/>
        <w:rPr>
          <w:rFonts w:ascii="Times New Roman" w:hAnsi="Times New Roman"/>
        </w:rPr>
      </w:pPr>
    </w:p>
    <w:p w:rsidR="00427AF5" w:rsidRPr="00641B3D" w:rsidRDefault="00427AF5" w:rsidP="00427AF5">
      <w:pPr>
        <w:jc w:val="center"/>
        <w:rPr>
          <w:rFonts w:ascii="Times New Roman" w:hAnsi="Times New Roman"/>
        </w:rPr>
      </w:pPr>
      <w:r w:rsidRPr="00641B3D">
        <w:rPr>
          <w:rFonts w:ascii="Times New Roman" w:hAnsi="Times New Roman"/>
        </w:rPr>
        <w:t>3.7. Выдача (направление) заявителю результата муниципальной услуги</w:t>
      </w:r>
    </w:p>
    <w:p w:rsidR="00427AF5" w:rsidRPr="00641B3D" w:rsidRDefault="00427AF5" w:rsidP="00427AF5">
      <w:pPr>
        <w:ind w:firstLine="709"/>
        <w:jc w:val="both"/>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lastRenderedPageBreak/>
        <w:t>Должностным лицом, ответственным за выполнение административной процедуры, является секретарь комиссии (далее - должностное лицо, ответственное за выдачу (направление) документов).</w:t>
      </w:r>
    </w:p>
    <w:p w:rsidR="00427AF5" w:rsidRPr="00641B3D" w:rsidRDefault="00427AF5" w:rsidP="00427AF5">
      <w:pPr>
        <w:ind w:firstLine="709"/>
        <w:jc w:val="both"/>
        <w:rPr>
          <w:rFonts w:ascii="Times New Roman" w:hAnsi="Times New Roman"/>
        </w:rPr>
      </w:pPr>
      <w:r w:rsidRPr="00641B3D">
        <w:rPr>
          <w:rFonts w:ascii="Times New Roman" w:hAnsi="Times New Roman"/>
        </w:rPr>
        <w:t>3.7.2. Должностное лицо, ответственное за выдачу (направление) документов:</w:t>
      </w:r>
    </w:p>
    <w:p w:rsidR="00427AF5" w:rsidRPr="00641B3D" w:rsidRDefault="00427AF5" w:rsidP="00427AF5">
      <w:pPr>
        <w:ind w:firstLine="709"/>
        <w:jc w:val="both"/>
        <w:rPr>
          <w:rFonts w:ascii="Times New Roman" w:hAnsi="Times New Roman"/>
        </w:rPr>
      </w:pPr>
      <w:r w:rsidRPr="00641B3D">
        <w:rPr>
          <w:rFonts w:ascii="Times New Roman" w:hAnsi="Times New Roman"/>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27AF5" w:rsidRPr="00641B3D" w:rsidRDefault="00427AF5" w:rsidP="00427AF5">
      <w:pPr>
        <w:ind w:firstLine="709"/>
        <w:jc w:val="both"/>
        <w:rPr>
          <w:rFonts w:ascii="Times New Roman" w:hAnsi="Times New Roman"/>
        </w:rPr>
      </w:pPr>
      <w:r w:rsidRPr="00641B3D">
        <w:rPr>
          <w:rFonts w:ascii="Times New Roman" w:hAnsi="Times New Roman"/>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Исполнительном</w:t>
      </w:r>
      <w:r w:rsidR="0041365C" w:rsidRPr="00641B3D">
        <w:rPr>
          <w:rFonts w:ascii="Times New Roman" w:hAnsi="Times New Roman"/>
        </w:rPr>
        <w:t xml:space="preserve"> комитете</w:t>
      </w:r>
      <w:r w:rsidRPr="00641B3D">
        <w:rPr>
          <w:rFonts w:ascii="Times New Roman" w:hAnsi="Times New Roman"/>
        </w:rPr>
        <w:t xml:space="preserve"> или в МФЦ.</w:t>
      </w:r>
    </w:p>
    <w:p w:rsidR="00427AF5" w:rsidRPr="00641B3D" w:rsidRDefault="00427AF5" w:rsidP="00427AF5">
      <w:pPr>
        <w:ind w:firstLine="709"/>
        <w:jc w:val="both"/>
        <w:rPr>
          <w:rFonts w:ascii="Times New Roman" w:hAnsi="Times New Roman"/>
        </w:rPr>
      </w:pPr>
      <w:r w:rsidRPr="00641B3D">
        <w:rPr>
          <w:rFonts w:ascii="Times New Roman" w:hAnsi="Times New Roman"/>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641B3D" w:rsidRDefault="00427AF5" w:rsidP="00427AF5">
      <w:pPr>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Исполнительного комитета (Исполнительным комитетом).</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7AF5" w:rsidRPr="00641B3D" w:rsidRDefault="00427AF5" w:rsidP="00427AF5">
      <w:pPr>
        <w:ind w:firstLine="709"/>
        <w:jc w:val="both"/>
        <w:rPr>
          <w:rFonts w:ascii="Times New Roman" w:hAnsi="Times New Roman"/>
        </w:rPr>
      </w:pPr>
      <w:r w:rsidRPr="00641B3D">
        <w:rPr>
          <w:rFonts w:ascii="Times New Roman" w:hAnsi="Times New Roman"/>
        </w:rPr>
        <w:t>3.7.3. Порядок выдачи (направления) результата предоставления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27AF5" w:rsidRPr="00641B3D" w:rsidRDefault="00427AF5" w:rsidP="00427AF5">
      <w:pPr>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27AF5" w:rsidRPr="00641B3D" w:rsidRDefault="00427AF5" w:rsidP="00427AF5">
      <w:pPr>
        <w:ind w:firstLine="709"/>
        <w:jc w:val="both"/>
        <w:rPr>
          <w:rFonts w:ascii="Times New Roman" w:hAnsi="Times New Roman"/>
        </w:rPr>
      </w:pPr>
      <w:r w:rsidRPr="00641B3D">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Исполнительного комитета (Исполнительным комитетом). </w:t>
      </w:r>
    </w:p>
    <w:p w:rsidR="00427AF5" w:rsidRPr="00641B3D" w:rsidRDefault="00427AF5" w:rsidP="00427AF5">
      <w:pPr>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 (Исполнительным комитетом).</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xml:space="preserve">: направление (предоставление) с использованием Республиканского портала заявителю документа, </w:t>
      </w:r>
      <w:r w:rsidRPr="00641B3D">
        <w:rPr>
          <w:rFonts w:ascii="Times New Roman" w:hAnsi="Times New Roman"/>
        </w:rPr>
        <w:lastRenderedPageBreak/>
        <w:t>подтверждающего предоставление муниципальной услуги (в том числе отказ в предоставлении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3.7.3.3. При обращении заявителя за результатом муниципальной услуги в Исполнительный комитет,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27AF5" w:rsidRPr="00641B3D" w:rsidRDefault="00427AF5" w:rsidP="00427AF5">
      <w:pPr>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Исполнительного комитета.</w:t>
      </w:r>
    </w:p>
    <w:p w:rsidR="00427AF5" w:rsidRPr="00641B3D" w:rsidRDefault="00427AF5" w:rsidP="00427AF5">
      <w:pPr>
        <w:ind w:firstLine="709"/>
        <w:jc w:val="both"/>
        <w:rPr>
          <w:rFonts w:ascii="Times New Roman" w:hAnsi="Times New Roman"/>
        </w:rPr>
      </w:pPr>
      <w:r w:rsidRPr="00641B3D">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27AF5" w:rsidRPr="00641B3D" w:rsidRDefault="00427AF5" w:rsidP="00427AF5">
      <w:pPr>
        <w:ind w:firstLine="709"/>
        <w:jc w:val="both"/>
        <w:rPr>
          <w:rFonts w:ascii="Times New Roman" w:hAnsi="Times New Roman"/>
        </w:rPr>
      </w:pPr>
    </w:p>
    <w:p w:rsidR="00427AF5" w:rsidRPr="00641B3D" w:rsidRDefault="00427AF5" w:rsidP="00427AF5">
      <w:pPr>
        <w:jc w:val="center"/>
        <w:rPr>
          <w:rFonts w:ascii="Times New Roman" w:hAnsi="Times New Roman"/>
        </w:rPr>
      </w:pPr>
      <w:r w:rsidRPr="00641B3D">
        <w:rPr>
          <w:rFonts w:ascii="Times New Roman" w:hAnsi="Times New Roman"/>
        </w:rPr>
        <w:t>3.8. Исправление технических ошибок</w:t>
      </w:r>
    </w:p>
    <w:p w:rsidR="00427AF5" w:rsidRPr="00641B3D" w:rsidRDefault="00427AF5" w:rsidP="00427AF5">
      <w:pPr>
        <w:ind w:firstLine="709"/>
        <w:jc w:val="both"/>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3.8.1. В случае обнаружения технической ошибки в документе, являющемся результатом муниципальной услуги, заявитель направляет в Исполнительный комитет:</w:t>
      </w:r>
    </w:p>
    <w:p w:rsidR="00427AF5" w:rsidRPr="00641B3D" w:rsidRDefault="00427AF5" w:rsidP="00427AF5">
      <w:pPr>
        <w:ind w:firstLine="709"/>
        <w:jc w:val="both"/>
        <w:rPr>
          <w:rFonts w:ascii="Times New Roman" w:hAnsi="Times New Roman"/>
        </w:rPr>
      </w:pPr>
      <w:r w:rsidRPr="00641B3D">
        <w:rPr>
          <w:rFonts w:ascii="Times New Roman" w:hAnsi="Times New Roman"/>
        </w:rPr>
        <w:t>заявление об исправлении технической ошибки (приложение № 5</w:t>
      </w:r>
      <w:r w:rsidR="0041365C" w:rsidRPr="00641B3D">
        <w:rPr>
          <w:rFonts w:ascii="Times New Roman" w:hAnsi="Times New Roman"/>
        </w:rPr>
        <w:t xml:space="preserve"> к</w:t>
      </w:r>
      <w:r w:rsidRPr="00641B3D">
        <w:rPr>
          <w:rFonts w:ascii="Times New Roman" w:hAnsi="Times New Roman"/>
        </w:rPr>
        <w:t xml:space="preserve"> административному регламенту);</w:t>
      </w:r>
    </w:p>
    <w:p w:rsidR="00427AF5" w:rsidRPr="00641B3D" w:rsidRDefault="00427AF5" w:rsidP="00427AF5">
      <w:pPr>
        <w:ind w:firstLine="709"/>
        <w:jc w:val="both"/>
        <w:rPr>
          <w:rFonts w:ascii="Times New Roman" w:hAnsi="Times New Roman"/>
        </w:rPr>
      </w:pPr>
      <w:r w:rsidRPr="00641B3D">
        <w:rPr>
          <w:rFonts w:ascii="Times New Roman" w:hAnsi="Times New Roman"/>
        </w:rPr>
        <w:t>документ, выданный заявителю как результат муниципальной услуги, в котором содержится техническая ошибка;</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документы, имеющие юридическую силу, свидетельствующие о наличии технической ошибки. </w:t>
      </w:r>
    </w:p>
    <w:p w:rsidR="00427AF5" w:rsidRPr="00641B3D" w:rsidRDefault="00427AF5" w:rsidP="00427AF5">
      <w:pPr>
        <w:ind w:firstLine="709"/>
        <w:jc w:val="both"/>
        <w:rPr>
          <w:rFonts w:ascii="Times New Roman" w:hAnsi="Times New Roman"/>
        </w:rPr>
      </w:pPr>
      <w:r w:rsidRPr="00641B3D">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27AF5" w:rsidRPr="00641B3D" w:rsidRDefault="00427AF5" w:rsidP="00427AF5">
      <w:pPr>
        <w:ind w:firstLine="709"/>
        <w:jc w:val="both"/>
        <w:rPr>
          <w:rFonts w:ascii="Times New Roman" w:hAnsi="Times New Roman"/>
        </w:rPr>
      </w:pPr>
      <w:r w:rsidRPr="00641B3D">
        <w:rPr>
          <w:rFonts w:ascii="Times New Roman" w:hAnsi="Times New Roman"/>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7AF5" w:rsidRPr="00641B3D" w:rsidRDefault="00427AF5" w:rsidP="00427AF5">
      <w:pPr>
        <w:ind w:right="-1" w:firstLine="709"/>
        <w:jc w:val="both"/>
        <w:rPr>
          <w:rFonts w:ascii="Times New Roman" w:hAnsi="Times New Roman"/>
        </w:rPr>
      </w:pPr>
      <w:r w:rsidRPr="00641B3D">
        <w:rPr>
          <w:rFonts w:ascii="Times New Roman" w:hAnsi="Times New Roman"/>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27AF5" w:rsidRPr="00641B3D" w:rsidRDefault="00427AF5" w:rsidP="00427AF5">
      <w:pPr>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427AF5" w:rsidRPr="00641B3D" w:rsidRDefault="00427AF5" w:rsidP="00427AF5">
      <w:pPr>
        <w:ind w:firstLine="709"/>
        <w:jc w:val="both"/>
        <w:rPr>
          <w:rFonts w:ascii="Times New Roman" w:hAnsi="Times New Roman"/>
        </w:rPr>
      </w:pPr>
      <w:r w:rsidRPr="00641B3D">
        <w:rPr>
          <w:rFonts w:ascii="Times New Roman" w:hAnsi="Times New Roman"/>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Исполнительный комитет оригинала документа, в котором содержится техническая ошибка.</w:t>
      </w:r>
    </w:p>
    <w:p w:rsidR="00427AF5" w:rsidRPr="00641B3D" w:rsidRDefault="00427AF5" w:rsidP="00427AF5">
      <w:pPr>
        <w:ind w:right="-1"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7AF5" w:rsidRPr="00641B3D" w:rsidRDefault="00427AF5" w:rsidP="00427AF5">
      <w:pPr>
        <w:ind w:right="-1" w:firstLine="709"/>
        <w:jc w:val="both"/>
        <w:rPr>
          <w:rFonts w:ascii="Times New Roman" w:hAnsi="Times New Roman"/>
        </w:rPr>
      </w:pPr>
      <w:r w:rsidRPr="00641B3D">
        <w:rPr>
          <w:rFonts w:ascii="Times New Roman" w:hAnsi="Times New Roman"/>
        </w:rPr>
        <w:t xml:space="preserve">Результатами </w:t>
      </w:r>
      <w:r w:rsidRPr="00641B3D">
        <w:rPr>
          <w:rFonts w:ascii="Times New Roman" w:hAnsi="Times New Roman"/>
          <w:bCs/>
          <w:iCs/>
          <w:shd w:val="clear" w:color="auto" w:fill="FFFFFF"/>
        </w:rPr>
        <w:t>выполнения административных процедур являются</w:t>
      </w:r>
      <w:r w:rsidRPr="00641B3D">
        <w:rPr>
          <w:rFonts w:ascii="Times New Roman" w:hAnsi="Times New Roman"/>
        </w:rPr>
        <w:t>: выданный (направленный) заявителю документ.</w:t>
      </w:r>
    </w:p>
    <w:p w:rsidR="00427AF5" w:rsidRPr="00641B3D" w:rsidRDefault="00427AF5" w:rsidP="00427AF5">
      <w:pPr>
        <w:pStyle w:val="ConsPlusNonformat"/>
        <w:ind w:right="-1" w:firstLine="709"/>
        <w:jc w:val="center"/>
        <w:rPr>
          <w:rFonts w:ascii="Times New Roman" w:hAnsi="Times New Roman" w:cs="Times New Roman"/>
          <w:b/>
          <w:sz w:val="24"/>
          <w:szCs w:val="24"/>
        </w:rPr>
      </w:pPr>
    </w:p>
    <w:p w:rsidR="00427AF5" w:rsidRPr="00641B3D" w:rsidRDefault="00427AF5" w:rsidP="00427AF5">
      <w:pPr>
        <w:pStyle w:val="ConsPlusNonformat"/>
        <w:tabs>
          <w:tab w:val="left" w:pos="9781"/>
        </w:tabs>
        <w:ind w:right="-1" w:firstLine="709"/>
        <w:jc w:val="center"/>
        <w:rPr>
          <w:rFonts w:ascii="Times New Roman" w:hAnsi="Times New Roman" w:cs="Times New Roman"/>
          <w:sz w:val="24"/>
          <w:szCs w:val="24"/>
        </w:rPr>
      </w:pPr>
      <w:r w:rsidRPr="00641B3D">
        <w:rPr>
          <w:rFonts w:ascii="Times New Roman" w:hAnsi="Times New Roman" w:cs="Times New Roman"/>
          <w:sz w:val="24"/>
          <w:szCs w:val="24"/>
        </w:rPr>
        <w:lastRenderedPageBreak/>
        <w:t>4. Порядок и формы контроля за предоставлением муниципальной услуги</w:t>
      </w:r>
    </w:p>
    <w:p w:rsidR="00427AF5" w:rsidRPr="00641B3D" w:rsidRDefault="00427AF5" w:rsidP="00427AF5">
      <w:pPr>
        <w:pStyle w:val="ConsPlusNonformat"/>
        <w:ind w:right="-1" w:firstLine="709"/>
        <w:jc w:val="both"/>
        <w:rPr>
          <w:rFonts w:ascii="Times New Roman" w:hAnsi="Times New Roman" w:cs="Times New Roman"/>
          <w:sz w:val="24"/>
          <w:szCs w:val="24"/>
        </w:rPr>
      </w:pPr>
    </w:p>
    <w:p w:rsidR="00427AF5" w:rsidRPr="00641B3D" w:rsidRDefault="00427AF5" w:rsidP="00427AF5">
      <w:pPr>
        <w:pStyle w:val="ConsPlusNonformat"/>
        <w:ind w:right="-1"/>
        <w:jc w:val="center"/>
        <w:rPr>
          <w:rFonts w:ascii="Times New Roman" w:hAnsi="Times New Roman" w:cs="Times New Roman"/>
          <w:sz w:val="24"/>
          <w:szCs w:val="24"/>
        </w:rPr>
      </w:pPr>
      <w:r w:rsidRPr="00641B3D">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7AF5" w:rsidRPr="00641B3D" w:rsidRDefault="00427AF5" w:rsidP="00427AF5">
      <w:pPr>
        <w:pStyle w:val="ConsPlusNonformat"/>
        <w:ind w:right="-1"/>
        <w:jc w:val="center"/>
        <w:rPr>
          <w:rFonts w:ascii="Times New Roman" w:hAnsi="Times New Roman" w:cs="Times New Roman"/>
          <w:sz w:val="24"/>
          <w:szCs w:val="24"/>
        </w:rPr>
      </w:pP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Формами контроля за соблюдением исполнения административных процедур являются:</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2) проводимые в установленном порядке проверки ведения делопроизводства;</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первым заместителем Руководителя Исполнительного комитета, ответственным за организацию работы по предоставлению муниципальной услуги, начальником управления, осуществляющего организацию работы по предоставлению муниципальной услуги.</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7AF5" w:rsidRPr="00641B3D" w:rsidRDefault="00427AF5" w:rsidP="00427AF5">
      <w:pPr>
        <w:pStyle w:val="ConsPlusNonformat"/>
        <w:ind w:right="-1" w:firstLine="709"/>
        <w:jc w:val="both"/>
        <w:rPr>
          <w:rFonts w:ascii="Times New Roman" w:hAnsi="Times New Roman" w:cs="Times New Roman"/>
          <w:sz w:val="24"/>
          <w:szCs w:val="24"/>
        </w:rPr>
      </w:pPr>
    </w:p>
    <w:p w:rsidR="00427AF5" w:rsidRPr="00641B3D" w:rsidRDefault="00427AF5" w:rsidP="00427AF5">
      <w:pPr>
        <w:pStyle w:val="ConsPlusNonformat"/>
        <w:ind w:right="-1"/>
        <w:jc w:val="center"/>
        <w:rPr>
          <w:rFonts w:ascii="Times New Roman" w:hAnsi="Times New Roman" w:cs="Times New Roman"/>
          <w:sz w:val="24"/>
          <w:szCs w:val="24"/>
        </w:rPr>
      </w:pPr>
      <w:r w:rsidRPr="00641B3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AF5" w:rsidRPr="00641B3D" w:rsidRDefault="00427AF5" w:rsidP="00427AF5">
      <w:pPr>
        <w:pStyle w:val="ConsPlusNonformat"/>
        <w:ind w:right="-1"/>
        <w:jc w:val="center"/>
        <w:rPr>
          <w:rFonts w:ascii="Times New Roman" w:hAnsi="Times New Roman" w:cs="Times New Roman"/>
          <w:sz w:val="24"/>
          <w:szCs w:val="24"/>
        </w:rPr>
      </w:pPr>
    </w:p>
    <w:p w:rsidR="00427AF5" w:rsidRPr="00641B3D" w:rsidRDefault="00427AF5" w:rsidP="00427AF5">
      <w:pPr>
        <w:ind w:firstLine="709"/>
        <w:jc w:val="both"/>
        <w:rPr>
          <w:rFonts w:ascii="Times New Roman" w:hAnsi="Times New Roman"/>
        </w:rPr>
      </w:pPr>
      <w:r w:rsidRPr="00641B3D">
        <w:rPr>
          <w:rFonts w:ascii="Times New Roman" w:hAnsi="Times New Roman"/>
        </w:rPr>
        <w:t>4.2.1. Контроль за полнотой и качеством предоставления муниципальной услуги осуществляется в формах:</w:t>
      </w:r>
    </w:p>
    <w:p w:rsidR="00427AF5" w:rsidRPr="00641B3D" w:rsidRDefault="00427AF5" w:rsidP="00427AF5">
      <w:pPr>
        <w:ind w:firstLine="709"/>
        <w:jc w:val="both"/>
        <w:rPr>
          <w:rFonts w:ascii="Times New Roman" w:hAnsi="Times New Roman"/>
        </w:rPr>
      </w:pPr>
      <w:r w:rsidRPr="00641B3D">
        <w:rPr>
          <w:rFonts w:ascii="Times New Roman" w:hAnsi="Times New Roman"/>
        </w:rPr>
        <w:t>1) проведения проверок;</w:t>
      </w:r>
    </w:p>
    <w:p w:rsidR="00427AF5" w:rsidRPr="00641B3D" w:rsidRDefault="00427AF5" w:rsidP="00427AF5">
      <w:pPr>
        <w:ind w:firstLine="709"/>
        <w:jc w:val="both"/>
        <w:rPr>
          <w:rFonts w:ascii="Times New Roman" w:hAnsi="Times New Roman"/>
        </w:rPr>
      </w:pPr>
      <w:r w:rsidRPr="00641B3D">
        <w:rPr>
          <w:rFonts w:ascii="Times New Roman" w:hAnsi="Times New Roman"/>
        </w:rPr>
        <w:t>2) рассмотрения жалоб заявителей на действия (бездействие) Исполнительного комитета, а также должностных лиц, муниципальных служащих.</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Исполнительного комитета.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w:t>
      </w:r>
      <w:r w:rsidRPr="00641B3D">
        <w:rPr>
          <w:rFonts w:ascii="Times New Roman" w:hAnsi="Times New Roman"/>
        </w:rPr>
        <w:lastRenderedPageBreak/>
        <w:t>муниципальной услуги (тематические проверки). Проверка также может проводиться по конкретной жалобе заявителя.</w:t>
      </w:r>
    </w:p>
    <w:p w:rsidR="00427AF5" w:rsidRPr="00641B3D" w:rsidRDefault="00427AF5" w:rsidP="00427AF5">
      <w:pPr>
        <w:ind w:firstLine="709"/>
        <w:jc w:val="both"/>
        <w:rPr>
          <w:rFonts w:ascii="Times New Roman" w:hAnsi="Times New Roman"/>
        </w:rPr>
      </w:pPr>
      <w:r w:rsidRPr="00641B3D">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Исполнительного комитета</w:t>
      </w:r>
      <w:r w:rsidR="0041365C" w:rsidRPr="00641B3D">
        <w:rPr>
          <w:rFonts w:ascii="Times New Roman" w:hAnsi="Times New Roman"/>
        </w:rPr>
        <w:t>, а также</w:t>
      </w:r>
      <w:r w:rsidRPr="00641B3D">
        <w:rPr>
          <w:rFonts w:ascii="Times New Roman" w:hAnsi="Times New Roman"/>
        </w:rPr>
        <w:t xml:space="preserve"> должностных лиц, муниципальных служащих.</w:t>
      </w:r>
    </w:p>
    <w:p w:rsidR="00427AF5" w:rsidRPr="00641B3D" w:rsidRDefault="00427AF5" w:rsidP="00427AF5">
      <w:pPr>
        <w:ind w:firstLine="709"/>
        <w:jc w:val="both"/>
        <w:rPr>
          <w:rFonts w:ascii="Times New Roman" w:hAnsi="Times New Roman"/>
        </w:rPr>
      </w:pPr>
      <w:r w:rsidRPr="00641B3D">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427AF5" w:rsidRPr="00641B3D" w:rsidRDefault="00427AF5" w:rsidP="00427AF5">
      <w:pPr>
        <w:pStyle w:val="ConsPlusNonformat"/>
        <w:ind w:right="-1" w:firstLine="709"/>
        <w:jc w:val="both"/>
        <w:rPr>
          <w:rFonts w:ascii="Times New Roman" w:hAnsi="Times New Roman" w:cs="Times New Roman"/>
          <w:sz w:val="24"/>
          <w:szCs w:val="24"/>
        </w:rPr>
      </w:pPr>
    </w:p>
    <w:p w:rsidR="00427AF5" w:rsidRPr="00641B3D" w:rsidRDefault="00427AF5" w:rsidP="00427AF5">
      <w:pPr>
        <w:pStyle w:val="ConsPlusNonformat"/>
        <w:ind w:right="-1"/>
        <w:jc w:val="center"/>
        <w:rPr>
          <w:rFonts w:ascii="Times New Roman" w:hAnsi="Times New Roman" w:cs="Times New Roman"/>
          <w:sz w:val="24"/>
          <w:szCs w:val="24"/>
        </w:rPr>
      </w:pPr>
      <w:r w:rsidRPr="00641B3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7AF5" w:rsidRPr="00641B3D" w:rsidRDefault="00427AF5" w:rsidP="00427AF5">
      <w:pPr>
        <w:pStyle w:val="ConsPlusNonformat"/>
        <w:ind w:right="-1"/>
        <w:jc w:val="center"/>
        <w:rPr>
          <w:rFonts w:ascii="Times New Roman" w:hAnsi="Times New Roman" w:cs="Times New Roman"/>
          <w:sz w:val="24"/>
          <w:szCs w:val="24"/>
        </w:rPr>
      </w:pP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Руководитель Исполнительного комитета несет ответственность за несвоевременное рассмотрение заявлений.</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Первый заместитель Руководителя Исполнительного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7AF5" w:rsidRPr="00641B3D" w:rsidRDefault="00427AF5" w:rsidP="00427AF5">
      <w:pPr>
        <w:pStyle w:val="ConsPlusNonformat"/>
        <w:ind w:right="-1" w:firstLine="709"/>
        <w:jc w:val="both"/>
        <w:rPr>
          <w:rFonts w:ascii="Times New Roman" w:hAnsi="Times New Roman" w:cs="Times New Roman"/>
          <w:sz w:val="24"/>
          <w:szCs w:val="24"/>
        </w:rPr>
      </w:pPr>
    </w:p>
    <w:p w:rsidR="00427AF5" w:rsidRPr="00641B3D" w:rsidRDefault="00427AF5" w:rsidP="00427AF5">
      <w:pPr>
        <w:pStyle w:val="ConsPlusNonformat"/>
        <w:ind w:right="-1"/>
        <w:jc w:val="center"/>
        <w:rPr>
          <w:rFonts w:ascii="Times New Roman" w:hAnsi="Times New Roman" w:cs="Times New Roman"/>
          <w:sz w:val="24"/>
          <w:szCs w:val="24"/>
        </w:rPr>
      </w:pPr>
      <w:r w:rsidRPr="00641B3D">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AF5" w:rsidRPr="00641B3D" w:rsidRDefault="00427AF5" w:rsidP="00427AF5">
      <w:pPr>
        <w:pStyle w:val="ConsPlusNonformat"/>
        <w:ind w:right="-1"/>
        <w:jc w:val="center"/>
        <w:rPr>
          <w:rFonts w:ascii="Times New Roman" w:hAnsi="Times New Roman" w:cs="Times New Roman"/>
          <w:sz w:val="24"/>
          <w:szCs w:val="24"/>
        </w:rPr>
      </w:pPr>
    </w:p>
    <w:p w:rsidR="00427AF5" w:rsidRPr="00641B3D" w:rsidRDefault="00427AF5" w:rsidP="00427AF5">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7AF5" w:rsidRPr="00641B3D" w:rsidRDefault="00427AF5" w:rsidP="00427AF5">
      <w:pPr>
        <w:autoSpaceDE w:val="0"/>
        <w:autoSpaceDN w:val="0"/>
        <w:adjustRightInd w:val="0"/>
        <w:ind w:right="-1"/>
        <w:jc w:val="center"/>
        <w:rPr>
          <w:rFonts w:ascii="Times New Roman" w:hAnsi="Times New Roman"/>
          <w:b/>
        </w:rPr>
      </w:pPr>
    </w:p>
    <w:p w:rsidR="00427AF5" w:rsidRPr="00641B3D" w:rsidRDefault="00427AF5" w:rsidP="00427AF5">
      <w:pPr>
        <w:autoSpaceDE w:val="0"/>
        <w:autoSpaceDN w:val="0"/>
        <w:adjustRightInd w:val="0"/>
        <w:ind w:right="-1"/>
        <w:jc w:val="center"/>
        <w:rPr>
          <w:rFonts w:ascii="Times New Roman" w:hAnsi="Times New Roman"/>
        </w:rPr>
      </w:pPr>
      <w:r w:rsidRPr="00641B3D">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427AF5" w:rsidRPr="00641B3D" w:rsidRDefault="00427AF5" w:rsidP="00427AF5">
      <w:pPr>
        <w:autoSpaceDE w:val="0"/>
        <w:autoSpaceDN w:val="0"/>
        <w:adjustRightInd w:val="0"/>
        <w:ind w:right="-1" w:firstLine="709"/>
        <w:jc w:val="center"/>
        <w:rPr>
          <w:rFonts w:ascii="Times New Roman" w:hAnsi="Times New Roman"/>
        </w:rPr>
      </w:pPr>
    </w:p>
    <w:p w:rsidR="00427AF5" w:rsidRPr="00641B3D" w:rsidRDefault="00427AF5" w:rsidP="00427AF5">
      <w:pPr>
        <w:ind w:firstLine="709"/>
        <w:jc w:val="both"/>
        <w:rPr>
          <w:rFonts w:ascii="Times New Roman" w:hAnsi="Times New Roman"/>
        </w:rPr>
      </w:pPr>
      <w:r w:rsidRPr="00641B3D">
        <w:rPr>
          <w:rFonts w:ascii="Times New Roman" w:hAnsi="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27AF5" w:rsidRPr="00641B3D" w:rsidRDefault="00427AF5" w:rsidP="00427AF5">
      <w:pPr>
        <w:ind w:firstLine="709"/>
        <w:jc w:val="both"/>
        <w:rPr>
          <w:rFonts w:ascii="Times New Roman" w:hAnsi="Times New Roman"/>
        </w:rPr>
      </w:pPr>
      <w:r w:rsidRPr="00641B3D">
        <w:rPr>
          <w:rFonts w:ascii="Times New Roman" w:hAnsi="Times New Roman"/>
        </w:rPr>
        <w:t>Заявитель может обратиться с жалобой, в том числе в следующих случаях:</w:t>
      </w:r>
    </w:p>
    <w:p w:rsidR="00427AF5" w:rsidRPr="00641B3D" w:rsidRDefault="00427AF5" w:rsidP="00427AF5">
      <w:pPr>
        <w:ind w:firstLine="709"/>
        <w:jc w:val="both"/>
        <w:rPr>
          <w:rFonts w:ascii="Times New Roman" w:hAnsi="Times New Roman"/>
        </w:rPr>
      </w:pPr>
      <w:r w:rsidRPr="00641B3D">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7AF5" w:rsidRPr="00641B3D" w:rsidRDefault="00427AF5" w:rsidP="00427AF5">
      <w:pPr>
        <w:ind w:firstLine="709"/>
        <w:jc w:val="both"/>
        <w:rPr>
          <w:rFonts w:ascii="Times New Roman" w:hAnsi="Times New Roman"/>
        </w:rPr>
      </w:pPr>
      <w:r w:rsidRPr="00641B3D">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7AF5" w:rsidRPr="00641B3D" w:rsidRDefault="00427AF5" w:rsidP="00427AF5">
      <w:pPr>
        <w:ind w:firstLine="709"/>
        <w:jc w:val="both"/>
        <w:rPr>
          <w:rFonts w:ascii="Times New Roman" w:hAnsi="Times New Roman"/>
        </w:rPr>
      </w:pPr>
      <w:r w:rsidRPr="00641B3D">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t>8) нарушение срока или порядка выдачи документов по результатам предоставления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641B3D">
        <w:rPr>
          <w:rFonts w:ascii="Times New Roman" w:hAnsi="Times New Roman"/>
        </w:rPr>
        <w:lastRenderedPageBreak/>
        <w:t>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641B3D" w:rsidRDefault="00427AF5" w:rsidP="00427AF5">
      <w:pPr>
        <w:ind w:firstLine="709"/>
        <w:jc w:val="both"/>
        <w:rPr>
          <w:rFonts w:ascii="Times New Roman" w:hAnsi="Times New Roman"/>
        </w:rPr>
      </w:pPr>
      <w:r w:rsidRPr="00641B3D">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7AF5" w:rsidRPr="00641B3D" w:rsidRDefault="00427AF5" w:rsidP="00427AF5">
      <w:pPr>
        <w:ind w:firstLine="709"/>
        <w:jc w:val="both"/>
        <w:rPr>
          <w:rFonts w:ascii="Times New Roman" w:hAnsi="Times New Roman"/>
        </w:rPr>
      </w:pPr>
      <w:r w:rsidRPr="00641B3D">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7AF5" w:rsidRPr="00641B3D" w:rsidRDefault="00427AF5" w:rsidP="00427AF5">
      <w:pPr>
        <w:ind w:firstLine="709"/>
        <w:jc w:val="both"/>
        <w:rPr>
          <w:rFonts w:ascii="Times New Roman" w:hAnsi="Times New Roman"/>
        </w:rPr>
      </w:pPr>
      <w:r w:rsidRPr="00641B3D">
        <w:rPr>
          <w:rFonts w:ascii="Times New Roman" w:hAnsi="Times New Roman"/>
        </w:rPr>
        <w:t>5.3. Жалоба должна содержать:</w:t>
      </w:r>
    </w:p>
    <w:p w:rsidR="00427AF5" w:rsidRPr="00641B3D" w:rsidRDefault="00427AF5" w:rsidP="00427AF5">
      <w:pPr>
        <w:ind w:firstLine="709"/>
        <w:jc w:val="both"/>
        <w:rPr>
          <w:rFonts w:ascii="Times New Roman" w:hAnsi="Times New Roman"/>
        </w:rPr>
      </w:pPr>
      <w:r w:rsidRPr="00641B3D">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7AF5" w:rsidRPr="00641B3D" w:rsidRDefault="00427AF5" w:rsidP="00427AF5">
      <w:pPr>
        <w:ind w:firstLine="709"/>
        <w:jc w:val="both"/>
        <w:rPr>
          <w:rFonts w:ascii="Times New Roman" w:hAnsi="Times New Roman"/>
        </w:rPr>
      </w:pPr>
      <w:r w:rsidRPr="00641B3D">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7AF5" w:rsidRPr="00641B3D" w:rsidRDefault="00427AF5" w:rsidP="00427AF5">
      <w:pPr>
        <w:ind w:firstLine="709"/>
        <w:jc w:val="both"/>
        <w:rPr>
          <w:rFonts w:ascii="Times New Roman" w:hAnsi="Times New Roman"/>
        </w:rPr>
      </w:pPr>
      <w:r w:rsidRPr="00641B3D">
        <w:rPr>
          <w:rFonts w:ascii="Times New Roman" w:hAnsi="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641B3D">
        <w:rPr>
          <w:rFonts w:ascii="Times New Roman" w:hAnsi="Times New Roman"/>
        </w:rPr>
        <w:lastRenderedPageBreak/>
        <w:t>работника многофункционального центра, организаций, предусмотренных частью 1.1 статьи 16 Федерального закона № 210-ФЗ, их работников;</w:t>
      </w:r>
    </w:p>
    <w:p w:rsidR="00427AF5" w:rsidRPr="00641B3D" w:rsidRDefault="00427AF5" w:rsidP="00427AF5">
      <w:pPr>
        <w:ind w:firstLine="709"/>
        <w:jc w:val="both"/>
        <w:rPr>
          <w:rFonts w:ascii="Times New Roman" w:hAnsi="Times New Roman"/>
        </w:rPr>
      </w:pPr>
      <w:r w:rsidRPr="00641B3D">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7AF5" w:rsidRPr="00641B3D" w:rsidRDefault="00427AF5" w:rsidP="00427AF5">
      <w:pPr>
        <w:ind w:firstLine="709"/>
        <w:jc w:val="both"/>
        <w:rPr>
          <w:rFonts w:ascii="Times New Roman" w:hAnsi="Times New Roman"/>
        </w:rPr>
      </w:pPr>
      <w:r w:rsidRPr="00641B3D">
        <w:rPr>
          <w:rFonts w:ascii="Times New Roman" w:hAnsi="Times New Roman"/>
        </w:rPr>
        <w:t>5.4. Поступившая жалоба подлежит регистрации в срок не позднее рабочего дня, следующего за днем поступления.</w:t>
      </w:r>
    </w:p>
    <w:p w:rsidR="00427AF5" w:rsidRPr="00641B3D" w:rsidRDefault="00427AF5" w:rsidP="00427AF5">
      <w:pPr>
        <w:ind w:firstLine="709"/>
        <w:jc w:val="both"/>
        <w:rPr>
          <w:rFonts w:ascii="Times New Roman" w:hAnsi="Times New Roman"/>
        </w:rPr>
      </w:pPr>
      <w:r w:rsidRPr="00641B3D">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7AF5" w:rsidRPr="00641B3D" w:rsidRDefault="00427AF5" w:rsidP="00427AF5">
      <w:pPr>
        <w:ind w:firstLine="709"/>
        <w:jc w:val="both"/>
        <w:rPr>
          <w:rFonts w:ascii="Times New Roman" w:hAnsi="Times New Roman"/>
        </w:rPr>
      </w:pPr>
      <w:r w:rsidRPr="00641B3D">
        <w:rPr>
          <w:rFonts w:ascii="Times New Roman" w:hAnsi="Times New Roman"/>
        </w:rPr>
        <w:t>5.6. По результатам рассмотрения жалобы принимается одно из следующих решений:</w:t>
      </w:r>
    </w:p>
    <w:p w:rsidR="00427AF5" w:rsidRPr="00641B3D" w:rsidRDefault="00427AF5" w:rsidP="00427AF5">
      <w:pPr>
        <w:ind w:firstLine="709"/>
        <w:jc w:val="both"/>
        <w:rPr>
          <w:rFonts w:ascii="Times New Roman" w:hAnsi="Times New Roman"/>
        </w:rPr>
      </w:pPr>
      <w:r w:rsidRPr="00641B3D">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27AF5" w:rsidRPr="00641B3D" w:rsidRDefault="00427AF5" w:rsidP="00427AF5">
      <w:pPr>
        <w:ind w:firstLine="709"/>
        <w:jc w:val="both"/>
        <w:rPr>
          <w:rFonts w:ascii="Times New Roman" w:hAnsi="Times New Roman"/>
        </w:rPr>
      </w:pPr>
      <w:r w:rsidRPr="00641B3D">
        <w:rPr>
          <w:rFonts w:ascii="Times New Roman" w:hAnsi="Times New Roman"/>
        </w:rPr>
        <w:t>2) в удовлетворении жалобы отказывается.</w:t>
      </w:r>
    </w:p>
    <w:p w:rsidR="00427AF5" w:rsidRPr="00641B3D" w:rsidRDefault="00427AF5" w:rsidP="00427AF5">
      <w:pPr>
        <w:ind w:firstLine="709"/>
        <w:jc w:val="both"/>
        <w:rPr>
          <w:rFonts w:ascii="Times New Roman" w:hAnsi="Times New Roman"/>
        </w:rPr>
      </w:pPr>
      <w:r w:rsidRPr="00641B3D">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7AF5" w:rsidRPr="00641B3D" w:rsidRDefault="00427AF5" w:rsidP="00427AF5">
      <w:pPr>
        <w:ind w:firstLine="709"/>
        <w:jc w:val="both"/>
        <w:rPr>
          <w:rFonts w:ascii="Times New Roman" w:hAnsi="Times New Roman"/>
        </w:rPr>
      </w:pPr>
      <w:r w:rsidRPr="00641B3D">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7AF5" w:rsidRPr="00641B3D" w:rsidRDefault="00427AF5" w:rsidP="00427AF5">
      <w:pPr>
        <w:ind w:firstLine="709"/>
        <w:jc w:val="both"/>
        <w:rPr>
          <w:rFonts w:ascii="Times New Roman" w:hAnsi="Times New Roman"/>
        </w:rPr>
      </w:pPr>
      <w:r w:rsidRPr="00641B3D">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7AF5" w:rsidRPr="00641B3D" w:rsidRDefault="00427AF5" w:rsidP="00427AF5">
      <w:pPr>
        <w:ind w:firstLine="709"/>
        <w:jc w:val="both"/>
        <w:rPr>
          <w:rFonts w:ascii="Times New Roman" w:hAnsi="Times New Roman"/>
        </w:rPr>
      </w:pPr>
      <w:r w:rsidRPr="00641B3D">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365C" w:rsidRPr="00641B3D" w:rsidRDefault="0041365C" w:rsidP="00427AF5">
      <w:pPr>
        <w:rPr>
          <w:rFonts w:ascii="Times New Roman" w:hAnsi="Times New Roman"/>
        </w:rPr>
      </w:pPr>
    </w:p>
    <w:p w:rsidR="0041365C" w:rsidRDefault="0041365C" w:rsidP="00427AF5">
      <w:pPr>
        <w:rPr>
          <w:rFonts w:ascii="Times New Roman" w:hAnsi="Times New Roman"/>
          <w:sz w:val="28"/>
          <w:szCs w:val="28"/>
        </w:rPr>
      </w:pPr>
    </w:p>
    <w:p w:rsidR="0041365C" w:rsidRDefault="0041365C" w:rsidP="00427AF5">
      <w:pPr>
        <w:rPr>
          <w:rFonts w:ascii="Times New Roman" w:hAnsi="Times New Roman"/>
          <w:sz w:val="28"/>
          <w:szCs w:val="28"/>
        </w:rPr>
      </w:pPr>
    </w:p>
    <w:p w:rsidR="0041365C" w:rsidRPr="00550F50" w:rsidRDefault="0041365C" w:rsidP="00427AF5">
      <w:pPr>
        <w:rPr>
          <w:rFonts w:ascii="Times New Roman" w:hAnsi="Times New Roman"/>
          <w:sz w:val="28"/>
          <w:szCs w:val="28"/>
        </w:rPr>
      </w:pPr>
    </w:p>
    <w:p w:rsidR="00427AF5" w:rsidRPr="00F7777E" w:rsidRDefault="00427AF5" w:rsidP="00427AF5">
      <w:pPr>
        <w:ind w:left="5812"/>
        <w:rPr>
          <w:rFonts w:ascii="Times New Roman" w:hAnsi="Times New Roman"/>
        </w:rPr>
      </w:pPr>
      <w:r w:rsidRPr="00F7777E">
        <w:rPr>
          <w:rFonts w:ascii="Times New Roman" w:hAnsi="Times New Roman"/>
        </w:rPr>
        <w:t>Приложение № 1</w:t>
      </w:r>
    </w:p>
    <w:p w:rsidR="00427AF5" w:rsidRPr="00F7777E" w:rsidRDefault="00427AF5" w:rsidP="00427AF5">
      <w:pPr>
        <w:ind w:left="5812"/>
        <w:rPr>
          <w:rFonts w:ascii="Times New Roman" w:hAnsi="Times New Roman"/>
        </w:rPr>
      </w:pPr>
      <w:r w:rsidRPr="00F7777E">
        <w:rPr>
          <w:rFonts w:ascii="Times New Roman" w:hAnsi="Times New Roman"/>
        </w:rPr>
        <w:lastRenderedPageBreak/>
        <w:t xml:space="preserve">к </w:t>
      </w:r>
      <w:r w:rsidR="009D5314">
        <w:rPr>
          <w:rFonts w:ascii="Times New Roman" w:hAnsi="Times New Roman"/>
          <w:lang w:eastAsia="zh-CN"/>
        </w:rPr>
        <w:t>а</w:t>
      </w:r>
      <w:r w:rsidRPr="00F7777E">
        <w:rPr>
          <w:rFonts w:ascii="Times New Roman" w:hAnsi="Times New Roman"/>
          <w:lang w:eastAsia="zh-CN"/>
        </w:rPr>
        <w:t xml:space="preserve">дминистративному регламенту предоставления муниципальной услуги </w:t>
      </w:r>
      <w:r w:rsidRPr="00F7777E">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rPr>
          <w:rFonts w:ascii="Times New Roman" w:hAnsi="Times New Roman"/>
        </w:rPr>
      </w:pPr>
    </w:p>
    <w:p w:rsidR="00427AF5" w:rsidRPr="00F7777E" w:rsidRDefault="00427AF5" w:rsidP="00427AF5">
      <w:pPr>
        <w:ind w:left="5954"/>
        <w:rPr>
          <w:rFonts w:ascii="Times New Roman" w:hAnsi="Times New Roman"/>
          <w:szCs w:val="28"/>
        </w:rPr>
      </w:pPr>
      <w:r w:rsidRPr="00F7777E">
        <w:rPr>
          <w:rFonts w:ascii="Times New Roman" w:hAnsi="Times New Roman"/>
          <w:szCs w:val="28"/>
        </w:rPr>
        <w:t>Форма</w:t>
      </w:r>
    </w:p>
    <w:p w:rsidR="00427AF5" w:rsidRPr="00F7777E" w:rsidRDefault="00427AF5" w:rsidP="00427AF5">
      <w:pPr>
        <w:rPr>
          <w:rFonts w:ascii="Times New Roman" w:hAnsi="Times New Roman"/>
          <w:szCs w:val="28"/>
        </w:rPr>
      </w:pPr>
    </w:p>
    <w:p w:rsidR="00427AF5" w:rsidRDefault="00427AF5" w:rsidP="00427AF5">
      <w:pPr>
        <w:rPr>
          <w:rFonts w:ascii="Times New Roman" w:hAnsi="Times New Roman"/>
        </w:rPr>
      </w:pPr>
      <w:r>
        <w:rPr>
          <w:rFonts w:ascii="Times New Roman" w:hAnsi="Times New Roman"/>
        </w:rPr>
        <w:t>(Бланк органа, предоставляющего муниципальную услугу)</w:t>
      </w:r>
    </w:p>
    <w:p w:rsidR="00427AF5" w:rsidRPr="003B389A" w:rsidRDefault="00427AF5" w:rsidP="00427AF5">
      <w:pPr>
        <w:rPr>
          <w:rFonts w:ascii="Times New Roman" w:hAnsi="Times New Roman"/>
        </w:rPr>
      </w:pPr>
    </w:p>
    <w:p w:rsidR="00427AF5" w:rsidRPr="003B389A" w:rsidRDefault="00427AF5" w:rsidP="00427AF5">
      <w:pPr>
        <w:pStyle w:val="Default"/>
        <w:ind w:left="5529"/>
      </w:pPr>
      <w:r w:rsidRPr="003B389A">
        <w:t>Кому: _________________________ _______________ _______________</w:t>
      </w:r>
    </w:p>
    <w:p w:rsidR="00427AF5" w:rsidRPr="003B389A" w:rsidRDefault="00427AF5" w:rsidP="00427AF5">
      <w:pPr>
        <w:pStyle w:val="Default"/>
        <w:ind w:left="5529"/>
      </w:pPr>
      <w:r w:rsidRPr="003B389A">
        <w:t xml:space="preserve">Контактные данные: _____________ _______________________________ </w:t>
      </w:r>
    </w:p>
    <w:p w:rsidR="00427AF5" w:rsidRPr="003B389A" w:rsidRDefault="00427AF5" w:rsidP="00427AF5">
      <w:pPr>
        <w:pStyle w:val="Default"/>
        <w:ind w:left="5529"/>
      </w:pPr>
      <w:r w:rsidRPr="003B389A">
        <w:t>Представитель: _________________ _______________ _______________</w:t>
      </w:r>
    </w:p>
    <w:p w:rsidR="00427AF5" w:rsidRPr="003B389A" w:rsidRDefault="00427AF5" w:rsidP="00427AF5">
      <w:pPr>
        <w:pStyle w:val="Default"/>
        <w:ind w:left="5529"/>
      </w:pPr>
      <w:r w:rsidRPr="003B389A">
        <w:t xml:space="preserve">Контактные данные представителя: </w:t>
      </w:r>
    </w:p>
    <w:p w:rsidR="00427AF5" w:rsidRPr="003B389A" w:rsidRDefault="00427AF5" w:rsidP="00427AF5">
      <w:pPr>
        <w:pStyle w:val="Default"/>
        <w:ind w:left="5529"/>
      </w:pPr>
      <w:r w:rsidRPr="003B389A">
        <w:t>_______________ _______________</w:t>
      </w:r>
    </w:p>
    <w:p w:rsidR="00427AF5" w:rsidRPr="003B389A" w:rsidRDefault="00427AF5" w:rsidP="00427AF5">
      <w:pPr>
        <w:rPr>
          <w:rFonts w:ascii="Times New Roman" w:hAnsi="Times New Roman"/>
        </w:rPr>
      </w:pPr>
    </w:p>
    <w:p w:rsidR="00427AF5" w:rsidRPr="003B389A" w:rsidRDefault="00427AF5" w:rsidP="00427AF5">
      <w:pPr>
        <w:jc w:val="center"/>
        <w:rPr>
          <w:rFonts w:ascii="Times New Roman" w:hAnsi="Times New Roman"/>
        </w:rPr>
      </w:pPr>
      <w:r w:rsidRPr="003B389A">
        <w:rPr>
          <w:rFonts w:ascii="Times New Roman" w:hAnsi="Times New Roman"/>
        </w:rPr>
        <w:t>РЕШЕНИЕ</w:t>
      </w:r>
    </w:p>
    <w:p w:rsidR="00427AF5" w:rsidRPr="003B389A" w:rsidRDefault="00427AF5" w:rsidP="00427AF5">
      <w:pPr>
        <w:jc w:val="center"/>
        <w:rPr>
          <w:rFonts w:ascii="Times New Roman" w:hAnsi="Times New Roman"/>
        </w:rPr>
      </w:pPr>
      <w:r w:rsidRPr="003B389A">
        <w:rPr>
          <w:rFonts w:ascii="Times New Roman" w:hAnsi="Times New Roman"/>
        </w:rPr>
        <w:t>об отказе в предоста</w:t>
      </w:r>
      <w:r>
        <w:rPr>
          <w:rFonts w:ascii="Times New Roman" w:hAnsi="Times New Roman"/>
        </w:rPr>
        <w:t xml:space="preserve">влении муниципальной услуги </w:t>
      </w:r>
      <w:r>
        <w:rPr>
          <w:rFonts w:ascii="Times New Roman" w:hAnsi="Times New Roman"/>
        </w:rPr>
        <w:br/>
        <w:t>по</w:t>
      </w:r>
      <w:r>
        <w:rPr>
          <w:rFonts w:ascii="Times New Roman" w:hAnsi="Times New Roman"/>
          <w:bCs/>
          <w:lang w:eastAsia="zh-CN"/>
        </w:rPr>
        <w:t xml:space="preserve">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B389A">
        <w:rPr>
          <w:rFonts w:ascii="Times New Roman" w:hAnsi="Times New Roman"/>
        </w:rPr>
        <w:t xml:space="preserve"> </w:t>
      </w:r>
    </w:p>
    <w:p w:rsidR="00427AF5" w:rsidRDefault="00427AF5" w:rsidP="00427AF5">
      <w:pPr>
        <w:pStyle w:val="Default"/>
        <w:jc w:val="center"/>
      </w:pPr>
    </w:p>
    <w:p w:rsidR="00427AF5" w:rsidRPr="003B389A" w:rsidRDefault="00427AF5" w:rsidP="00427AF5">
      <w:pPr>
        <w:pStyle w:val="Default"/>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427AF5" w:rsidRPr="003B389A" w:rsidRDefault="00427AF5" w:rsidP="00427AF5">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427AF5" w:rsidRPr="003B389A" w:rsidRDefault="00427AF5" w:rsidP="00427AF5">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427AF5" w:rsidRPr="003B389A" w:rsidRDefault="00427AF5" w:rsidP="00427AF5">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427AF5" w:rsidRPr="003B389A" w:rsidRDefault="00427AF5" w:rsidP="00427AF5">
      <w:pPr>
        <w:autoSpaceDE w:val="0"/>
        <w:autoSpaceDN w:val="0"/>
        <w:adjustRightInd w:val="0"/>
        <w:ind w:firstLine="709"/>
        <w:jc w:val="both"/>
        <w:rPr>
          <w:rFonts w:ascii="Times New Roman" w:hAnsi="Times New Roman"/>
          <w:i/>
          <w:iCs/>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427AF5" w:rsidRPr="003B389A" w:rsidRDefault="00427AF5" w:rsidP="00427AF5">
      <w:pPr>
        <w:autoSpaceDE w:val="0"/>
        <w:autoSpaceDN w:val="0"/>
        <w:adjustRightInd w:val="0"/>
        <w:ind w:firstLine="709"/>
        <w:jc w:val="both"/>
        <w:rPr>
          <w:rFonts w:ascii="Times New Roman" w:hAnsi="Times New Roman"/>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27AF5" w:rsidRDefault="00427AF5" w:rsidP="00427AF5">
      <w:pPr>
        <w:rPr>
          <w:rFonts w:ascii="Times New Roman" w:hAnsi="Times New Roman"/>
        </w:rPr>
      </w:pPr>
    </w:p>
    <w:p w:rsidR="00427AF5" w:rsidRDefault="00427AF5" w:rsidP="00427AF5">
      <w:pPr>
        <w:rPr>
          <w:rFonts w:ascii="Times New Roman" w:hAnsi="Times New Roman"/>
        </w:rPr>
      </w:pPr>
    </w:p>
    <w:p w:rsidR="00427AF5" w:rsidRPr="003B389A" w:rsidRDefault="00427AF5" w:rsidP="00427AF5">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59264" behindDoc="0" locked="0" layoutInCell="1" allowOverlap="1" wp14:anchorId="6F9AF37D" wp14:editId="267BE55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07E8" w:rsidRDefault="005C07E8"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5C07E8" w:rsidRDefault="005C07E8" w:rsidP="00427AF5">
                            <w:pPr>
                              <w:spacing w:before="74"/>
                              <w:ind w:left="145"/>
                              <w:jc w:val="center"/>
                              <w:rPr>
                                <w:rFonts w:ascii="Times New Roman" w:hAnsi="Times New Roman"/>
                              </w:rPr>
                            </w:pPr>
                          </w:p>
                          <w:p w:rsidR="005C07E8" w:rsidRDefault="005C07E8" w:rsidP="00427AF5">
                            <w:pPr>
                              <w:spacing w:before="74"/>
                              <w:ind w:left="145"/>
                              <w:jc w:val="center"/>
                              <w:rPr>
                                <w:rFonts w:ascii="Times New Roman" w:hAnsi="Times New Roman"/>
                              </w:rPr>
                            </w:pPr>
                          </w:p>
                          <w:p w:rsidR="005C07E8" w:rsidRDefault="005C07E8" w:rsidP="00427AF5">
                            <w:pPr>
                              <w:spacing w:before="74"/>
                              <w:ind w:left="145"/>
                              <w:jc w:val="center"/>
                              <w:rPr>
                                <w:rFonts w:ascii="Times New Roman" w:hAnsi="Times New Roman"/>
                              </w:rPr>
                            </w:pPr>
                          </w:p>
                          <w:p w:rsidR="005C07E8" w:rsidRPr="00054AD4" w:rsidRDefault="005C07E8" w:rsidP="00427AF5">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9AF37D"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C07E8" w:rsidRDefault="005C07E8"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5C07E8" w:rsidRDefault="005C07E8" w:rsidP="00427AF5">
                      <w:pPr>
                        <w:spacing w:before="74"/>
                        <w:ind w:left="145"/>
                        <w:jc w:val="center"/>
                        <w:rPr>
                          <w:rFonts w:ascii="Times New Roman" w:hAnsi="Times New Roman"/>
                        </w:rPr>
                      </w:pPr>
                    </w:p>
                    <w:p w:rsidR="005C07E8" w:rsidRDefault="005C07E8" w:rsidP="00427AF5">
                      <w:pPr>
                        <w:spacing w:before="74"/>
                        <w:ind w:left="145"/>
                        <w:jc w:val="center"/>
                        <w:rPr>
                          <w:rFonts w:ascii="Times New Roman" w:hAnsi="Times New Roman"/>
                        </w:rPr>
                      </w:pPr>
                    </w:p>
                    <w:p w:rsidR="005C07E8" w:rsidRDefault="005C07E8" w:rsidP="00427AF5">
                      <w:pPr>
                        <w:spacing w:before="74"/>
                        <w:ind w:left="145"/>
                        <w:jc w:val="center"/>
                        <w:rPr>
                          <w:rFonts w:ascii="Times New Roman" w:hAnsi="Times New Roman"/>
                        </w:rPr>
                      </w:pPr>
                    </w:p>
                    <w:p w:rsidR="005C07E8" w:rsidRPr="00054AD4" w:rsidRDefault="005C07E8" w:rsidP="00427AF5">
                      <w:pPr>
                        <w:spacing w:before="74"/>
                        <w:ind w:left="145"/>
                        <w:jc w:val="center"/>
                        <w:rPr>
                          <w:rFonts w:ascii="Times New Roman" w:hAnsi="Times New Roman"/>
                        </w:rPr>
                      </w:pPr>
                    </w:p>
                  </w:txbxContent>
                </v:textbox>
              </v:shape>
            </w:pict>
          </mc:Fallback>
        </mc:AlternateContent>
      </w:r>
    </w:p>
    <w:p w:rsidR="00427AF5" w:rsidRDefault="00427AF5" w:rsidP="00427AF5">
      <w:pPr>
        <w:rPr>
          <w:rFonts w:ascii="Times New Roman" w:hAnsi="Times New Roman"/>
        </w:rPr>
      </w:pPr>
      <w:r w:rsidRPr="003B389A">
        <w:rPr>
          <w:rFonts w:ascii="Times New Roman" w:hAnsi="Times New Roman"/>
        </w:rPr>
        <w:t>Должностное лицо (ФИО)</w:t>
      </w:r>
    </w:p>
    <w:p w:rsidR="00427AF5" w:rsidRPr="003B389A" w:rsidRDefault="00427AF5" w:rsidP="00427AF5">
      <w:pPr>
        <w:rPr>
          <w:rFonts w:ascii="Times New Roman" w:hAnsi="Times New Roman"/>
        </w:rPr>
      </w:pPr>
    </w:p>
    <w:p w:rsidR="00427AF5" w:rsidRDefault="00427AF5" w:rsidP="00427AF5">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427AF5" w:rsidRPr="009D5314" w:rsidRDefault="00427AF5" w:rsidP="00427AF5">
      <w:pPr>
        <w:ind w:left="5812"/>
        <w:rPr>
          <w:rFonts w:ascii="Times New Roman" w:hAnsi="Times New Roman"/>
          <w:sz w:val="22"/>
          <w:szCs w:val="22"/>
        </w:rPr>
      </w:pPr>
      <w:r w:rsidRPr="009D5314">
        <w:rPr>
          <w:rFonts w:ascii="Times New Roman" w:hAnsi="Times New Roman"/>
          <w:sz w:val="22"/>
          <w:szCs w:val="22"/>
        </w:rPr>
        <w:lastRenderedPageBreak/>
        <w:t>Приложение № 2</w:t>
      </w:r>
    </w:p>
    <w:p w:rsidR="00427AF5" w:rsidRPr="00F7777E" w:rsidRDefault="00427AF5" w:rsidP="00427AF5">
      <w:pPr>
        <w:ind w:left="5812"/>
        <w:rPr>
          <w:rFonts w:ascii="Times New Roman" w:hAnsi="Times New Roman"/>
          <w:szCs w:val="28"/>
        </w:rPr>
      </w:pPr>
      <w:r w:rsidRPr="009D5314">
        <w:rPr>
          <w:rFonts w:ascii="Times New Roman" w:hAnsi="Times New Roman"/>
          <w:sz w:val="22"/>
          <w:szCs w:val="22"/>
        </w:rPr>
        <w:t xml:space="preserve">к </w:t>
      </w:r>
      <w:r w:rsidR="009D5314" w:rsidRPr="009D5314">
        <w:rPr>
          <w:rFonts w:ascii="Times New Roman" w:hAnsi="Times New Roman"/>
          <w:sz w:val="22"/>
          <w:szCs w:val="22"/>
          <w:lang w:eastAsia="zh-CN"/>
        </w:rPr>
        <w:t>а</w:t>
      </w:r>
      <w:r w:rsidRPr="009D5314">
        <w:rPr>
          <w:rFonts w:ascii="Times New Roman" w:hAnsi="Times New Roman"/>
          <w:sz w:val="22"/>
          <w:szCs w:val="22"/>
          <w:lang w:eastAsia="zh-CN"/>
        </w:rPr>
        <w:t xml:space="preserve">дминистративному регламенту предоставления муниципальной услуги </w:t>
      </w:r>
      <w:r w:rsidRPr="009D5314">
        <w:rPr>
          <w:rFonts w:ascii="Times New Roman" w:hAnsi="Times New Roman"/>
          <w:bCs/>
          <w:sz w:val="22"/>
          <w:szCs w:val="22"/>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ind w:right="-1" w:firstLine="709"/>
        <w:jc w:val="right"/>
        <w:rPr>
          <w:rFonts w:ascii="Times New Roman" w:hAnsi="Times New Roman"/>
          <w:sz w:val="22"/>
        </w:rPr>
      </w:pPr>
    </w:p>
    <w:p w:rsidR="00427AF5" w:rsidRPr="00F7777E" w:rsidRDefault="00427AF5" w:rsidP="00427AF5">
      <w:pPr>
        <w:ind w:left="5954"/>
        <w:rPr>
          <w:rFonts w:ascii="Times New Roman" w:hAnsi="Times New Roman"/>
          <w:szCs w:val="28"/>
        </w:rPr>
      </w:pPr>
      <w:r w:rsidRPr="00F7777E">
        <w:rPr>
          <w:rFonts w:ascii="Times New Roman" w:hAnsi="Times New Roman"/>
          <w:szCs w:val="28"/>
        </w:rPr>
        <w:t>Форма</w:t>
      </w:r>
    </w:p>
    <w:p w:rsidR="00427AF5" w:rsidRPr="00F7777E" w:rsidRDefault="00427AF5" w:rsidP="00427AF5">
      <w:pPr>
        <w:rPr>
          <w:rFonts w:ascii="Times New Roman" w:hAnsi="Times New Roman"/>
          <w:szCs w:val="28"/>
        </w:rPr>
      </w:pPr>
    </w:p>
    <w:p w:rsidR="00427AF5" w:rsidRPr="00550F50" w:rsidRDefault="00427AF5" w:rsidP="00427AF5">
      <w:pPr>
        <w:rPr>
          <w:rFonts w:ascii="Times New Roman" w:hAnsi="Times New Roman"/>
        </w:rPr>
      </w:pPr>
      <w:r w:rsidRPr="00550F50">
        <w:rPr>
          <w:rFonts w:ascii="Times New Roman" w:hAnsi="Times New Roman"/>
        </w:rPr>
        <w:t>(Бланк органа, предоставляющего муниципальную услугу)</w:t>
      </w:r>
    </w:p>
    <w:p w:rsidR="00427AF5" w:rsidRPr="00550F50" w:rsidRDefault="00427AF5" w:rsidP="00427AF5">
      <w:pPr>
        <w:rPr>
          <w:rFonts w:ascii="Times New Roman" w:hAnsi="Times New Roman"/>
        </w:rPr>
      </w:pPr>
    </w:p>
    <w:p w:rsidR="00427AF5" w:rsidRPr="003B389A" w:rsidRDefault="00427AF5" w:rsidP="00427AF5">
      <w:pPr>
        <w:pStyle w:val="Default"/>
        <w:ind w:left="5529"/>
      </w:pPr>
      <w:r w:rsidRPr="003B389A">
        <w:t>Кому: _________________________ _______________ _______________</w:t>
      </w:r>
    </w:p>
    <w:p w:rsidR="00427AF5" w:rsidRPr="003B389A" w:rsidRDefault="00427AF5" w:rsidP="00427AF5">
      <w:pPr>
        <w:pStyle w:val="Default"/>
        <w:ind w:left="5529"/>
      </w:pPr>
      <w:r w:rsidRPr="003B389A">
        <w:t xml:space="preserve">Контактные данные: _____________ _______________________________ </w:t>
      </w:r>
    </w:p>
    <w:p w:rsidR="00427AF5" w:rsidRPr="003B389A" w:rsidRDefault="00427AF5" w:rsidP="00427AF5">
      <w:pPr>
        <w:pStyle w:val="Default"/>
        <w:ind w:left="5529"/>
      </w:pPr>
      <w:r w:rsidRPr="003B389A">
        <w:t>Представитель: _________________ _______________ _______________</w:t>
      </w:r>
    </w:p>
    <w:p w:rsidR="00427AF5" w:rsidRPr="003B389A" w:rsidRDefault="00427AF5" w:rsidP="00427AF5">
      <w:pPr>
        <w:pStyle w:val="Default"/>
        <w:ind w:left="5529"/>
      </w:pPr>
      <w:r w:rsidRPr="003B389A">
        <w:t xml:space="preserve">Контактные данные представителя: </w:t>
      </w:r>
    </w:p>
    <w:p w:rsidR="00427AF5" w:rsidRPr="003B389A" w:rsidRDefault="00427AF5" w:rsidP="00427AF5">
      <w:pPr>
        <w:ind w:left="5529"/>
        <w:rPr>
          <w:rFonts w:ascii="Times New Roman" w:hAnsi="Times New Roman"/>
        </w:rPr>
      </w:pPr>
      <w:r w:rsidRPr="003B389A">
        <w:t>_______________ _______________</w:t>
      </w:r>
    </w:p>
    <w:p w:rsidR="00427AF5" w:rsidRPr="009D5314" w:rsidRDefault="00427AF5" w:rsidP="00427AF5">
      <w:pPr>
        <w:rPr>
          <w:rFonts w:ascii="Times New Roman" w:hAnsi="Times New Roman"/>
          <w:sz w:val="8"/>
          <w:szCs w:val="8"/>
        </w:rPr>
      </w:pPr>
    </w:p>
    <w:p w:rsidR="00427AF5" w:rsidRPr="003B389A" w:rsidRDefault="00427AF5" w:rsidP="00427AF5">
      <w:pPr>
        <w:jc w:val="center"/>
        <w:rPr>
          <w:rFonts w:ascii="Times New Roman" w:hAnsi="Times New Roman"/>
        </w:rPr>
      </w:pPr>
    </w:p>
    <w:p w:rsidR="00427AF5" w:rsidRPr="003B389A" w:rsidRDefault="00427AF5" w:rsidP="00427AF5">
      <w:pPr>
        <w:jc w:val="center"/>
        <w:rPr>
          <w:rFonts w:ascii="Times New Roman" w:hAnsi="Times New Roman"/>
        </w:rPr>
      </w:pPr>
      <w:r w:rsidRPr="003B389A">
        <w:rPr>
          <w:rFonts w:ascii="Times New Roman" w:hAnsi="Times New Roman"/>
        </w:rPr>
        <w:t>РЕШЕНИЕ</w:t>
      </w:r>
    </w:p>
    <w:p w:rsidR="00427AF5" w:rsidRPr="003B389A" w:rsidRDefault="00427AF5" w:rsidP="00427AF5">
      <w:pPr>
        <w:jc w:val="center"/>
        <w:rPr>
          <w:rFonts w:ascii="Times New Roman" w:hAnsi="Times New Roman"/>
        </w:rPr>
      </w:pPr>
      <w:r w:rsidRPr="003B389A">
        <w:rPr>
          <w:rFonts w:ascii="Times New Roman" w:hAnsi="Times New Roman"/>
        </w:rPr>
        <w:t>об отказе в приеме документов, необходимых для предоста</w:t>
      </w:r>
      <w:r>
        <w:rPr>
          <w:rFonts w:ascii="Times New Roman" w:hAnsi="Times New Roman"/>
        </w:rPr>
        <w:t xml:space="preserve">вления </w:t>
      </w:r>
      <w:r>
        <w:rPr>
          <w:rFonts w:ascii="Times New Roman" w:hAnsi="Times New Roman"/>
        </w:rPr>
        <w:br/>
        <w:t xml:space="preserve">муниципальной услуги по </w:t>
      </w:r>
      <w:r>
        <w:rPr>
          <w:rFonts w:ascii="Times New Roman" w:hAnsi="Times New Roman"/>
          <w:bCs/>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B389A">
        <w:rPr>
          <w:rFonts w:ascii="Times New Roman" w:hAnsi="Times New Roman"/>
        </w:rPr>
        <w:t xml:space="preserve"> </w:t>
      </w:r>
    </w:p>
    <w:p w:rsidR="00427AF5" w:rsidRPr="003B389A" w:rsidRDefault="00427AF5" w:rsidP="00427AF5">
      <w:pPr>
        <w:jc w:val="center"/>
        <w:rPr>
          <w:rFonts w:ascii="Times New Roman" w:hAnsi="Times New Roman"/>
        </w:rPr>
      </w:pPr>
    </w:p>
    <w:p w:rsidR="00427AF5" w:rsidRPr="003B389A" w:rsidRDefault="00427AF5" w:rsidP="00427AF5">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427AF5" w:rsidRPr="003B389A" w:rsidRDefault="00427AF5" w:rsidP="00427AF5">
      <w:pPr>
        <w:jc w:val="center"/>
        <w:rPr>
          <w:rFonts w:ascii="Times New Roman" w:hAnsi="Times New Roman"/>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27AF5" w:rsidRPr="003B389A" w:rsidRDefault="00427AF5" w:rsidP="00427AF5">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427AF5" w:rsidRPr="003B389A" w:rsidRDefault="00427AF5" w:rsidP="00427AF5">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427AF5" w:rsidRPr="003B389A" w:rsidRDefault="00427AF5" w:rsidP="00427AF5">
      <w:pPr>
        <w:autoSpaceDE w:val="0"/>
        <w:autoSpaceDN w:val="0"/>
        <w:adjustRightInd w:val="0"/>
        <w:ind w:firstLine="709"/>
        <w:jc w:val="both"/>
        <w:rPr>
          <w:rFonts w:ascii="Times New Roman" w:hAnsi="Times New Roman"/>
          <w:i/>
          <w:iCs/>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427AF5" w:rsidRPr="003B389A" w:rsidRDefault="00427AF5" w:rsidP="00427AF5">
      <w:pPr>
        <w:autoSpaceDE w:val="0"/>
        <w:autoSpaceDN w:val="0"/>
        <w:adjustRightInd w:val="0"/>
        <w:ind w:firstLine="709"/>
        <w:jc w:val="both"/>
        <w:rPr>
          <w:rFonts w:ascii="Times New Roman" w:hAnsi="Times New Roman"/>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27AF5" w:rsidRPr="003B389A" w:rsidRDefault="00427AF5" w:rsidP="00427AF5">
      <w:pPr>
        <w:rPr>
          <w:rFonts w:ascii="Times New Roman" w:hAnsi="Times New Roman"/>
        </w:rPr>
      </w:pPr>
    </w:p>
    <w:p w:rsidR="00427AF5" w:rsidRPr="009D5314" w:rsidRDefault="00427AF5" w:rsidP="00427AF5">
      <w:pPr>
        <w:rPr>
          <w:rFonts w:ascii="Times New Roman" w:hAnsi="Times New Roman"/>
          <w:sz w:val="8"/>
          <w:szCs w:val="8"/>
        </w:rPr>
      </w:pPr>
      <w:r w:rsidRPr="009D5314">
        <w:rPr>
          <w:rFonts w:ascii="Times New Roman" w:hAnsi="Times New Roman"/>
          <w:noProof/>
          <w:sz w:val="8"/>
          <w:szCs w:val="8"/>
        </w:rPr>
        <mc:AlternateContent>
          <mc:Choice Requires="wps">
            <w:drawing>
              <wp:anchor distT="0" distB="0" distL="114300" distR="114300" simplePos="0" relativeHeight="251660288" behindDoc="0" locked="0" layoutInCell="1" allowOverlap="1" wp14:anchorId="7A192545" wp14:editId="31B7C7E5">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07E8" w:rsidRPr="00054AD4" w:rsidRDefault="005C07E8"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192545"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C07E8" w:rsidRPr="00054AD4" w:rsidRDefault="005C07E8"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27AF5" w:rsidRPr="003B389A" w:rsidRDefault="00427AF5" w:rsidP="00427AF5">
      <w:pPr>
        <w:rPr>
          <w:rFonts w:ascii="Times New Roman" w:hAnsi="Times New Roman"/>
        </w:rPr>
      </w:pPr>
    </w:p>
    <w:p w:rsidR="00427AF5" w:rsidRPr="003B389A" w:rsidRDefault="00427AF5" w:rsidP="00427AF5">
      <w:pPr>
        <w:rPr>
          <w:rFonts w:ascii="Times New Roman" w:hAnsi="Times New Roman"/>
        </w:rPr>
      </w:pPr>
    </w:p>
    <w:p w:rsidR="00427AF5" w:rsidRPr="003B389A" w:rsidRDefault="00427AF5" w:rsidP="00427AF5">
      <w:pPr>
        <w:rPr>
          <w:rFonts w:ascii="Times New Roman" w:hAnsi="Times New Roman"/>
        </w:rPr>
      </w:pPr>
    </w:p>
    <w:p w:rsidR="009D5314" w:rsidRDefault="009D5314" w:rsidP="00427AF5">
      <w:pPr>
        <w:rPr>
          <w:rFonts w:ascii="Times New Roman" w:hAnsi="Times New Roman"/>
        </w:rPr>
      </w:pPr>
    </w:p>
    <w:p w:rsidR="00427AF5" w:rsidRPr="003B389A" w:rsidRDefault="00427AF5" w:rsidP="00427AF5">
      <w:pPr>
        <w:rPr>
          <w:rFonts w:ascii="Times New Roman" w:hAnsi="Times New Roman"/>
        </w:rPr>
      </w:pPr>
      <w:r w:rsidRPr="003B389A">
        <w:rPr>
          <w:rFonts w:ascii="Times New Roman" w:hAnsi="Times New Roman"/>
        </w:rPr>
        <w:t>Должностное лицо (ФИО)</w:t>
      </w:r>
    </w:p>
    <w:p w:rsidR="00427AF5" w:rsidRPr="003B389A" w:rsidRDefault="009D5314" w:rsidP="009D5314">
      <w:pPr>
        <w:pBdr>
          <w:top w:val="single" w:sz="4" w:space="9" w:color="000000"/>
        </w:pBdr>
        <w:ind w:left="5670"/>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427AF5" w:rsidRDefault="00427AF5" w:rsidP="00427AF5">
      <w:pPr>
        <w:ind w:left="5812"/>
        <w:rPr>
          <w:rFonts w:ascii="Times New Roman" w:hAnsi="Times New Roman"/>
          <w:sz w:val="28"/>
          <w:szCs w:val="28"/>
        </w:rPr>
        <w:sectPr w:rsidR="00427AF5" w:rsidSect="00427AF5">
          <w:headerReference w:type="default" r:id="rId7"/>
          <w:pgSz w:w="11907" w:h="16840" w:code="9"/>
          <w:pgMar w:top="1134" w:right="851" w:bottom="1134" w:left="1134" w:header="720" w:footer="720" w:gutter="0"/>
          <w:cols w:space="708"/>
          <w:noEndnote/>
          <w:titlePg/>
          <w:docGrid w:linePitch="381"/>
        </w:sectPr>
      </w:pPr>
    </w:p>
    <w:p w:rsidR="00427AF5" w:rsidRPr="007E56C6" w:rsidRDefault="00427AF5" w:rsidP="007E56C6">
      <w:pPr>
        <w:rPr>
          <w:rFonts w:ascii="Times New Roman" w:hAnsi="Times New Roman"/>
          <w:sz w:val="28"/>
          <w:szCs w:val="28"/>
        </w:rPr>
      </w:pPr>
      <w:r>
        <w:rPr>
          <w:rFonts w:ascii="Times New Roman" w:hAnsi="Times New Roman"/>
          <w:sz w:val="28"/>
          <w:szCs w:val="28"/>
        </w:rPr>
        <w:lastRenderedPageBreak/>
        <w:br w:type="page"/>
      </w:r>
      <w:r w:rsidR="007E56C6">
        <w:rPr>
          <w:rFonts w:ascii="Times New Roman" w:hAnsi="Times New Roman"/>
          <w:sz w:val="28"/>
          <w:szCs w:val="28"/>
        </w:rPr>
        <w:lastRenderedPageBreak/>
        <w:t xml:space="preserve">                                                                                   </w:t>
      </w:r>
      <w:r w:rsidRPr="00FD5FDB">
        <w:rPr>
          <w:rFonts w:ascii="Times New Roman" w:hAnsi="Times New Roman"/>
          <w:szCs w:val="28"/>
        </w:rPr>
        <w:t>Приложение № 3</w:t>
      </w:r>
    </w:p>
    <w:p w:rsidR="00427AF5" w:rsidRPr="00FD5FDB" w:rsidRDefault="00427AF5" w:rsidP="00427AF5">
      <w:pPr>
        <w:ind w:left="5812"/>
        <w:rPr>
          <w:rFonts w:ascii="Times New Roman" w:hAnsi="Times New Roman"/>
          <w:szCs w:val="28"/>
        </w:rPr>
      </w:pPr>
      <w:r w:rsidRPr="00FD5FDB">
        <w:rPr>
          <w:rFonts w:ascii="Times New Roman" w:hAnsi="Times New Roman"/>
          <w:szCs w:val="28"/>
        </w:rPr>
        <w:t xml:space="preserve">к </w:t>
      </w:r>
      <w:r w:rsidRPr="00FD5FDB">
        <w:rPr>
          <w:rFonts w:ascii="Times New Roman" w:hAnsi="Times New Roman"/>
          <w:szCs w:val="20"/>
          <w:lang w:eastAsia="zh-CN"/>
        </w:rPr>
        <w:t xml:space="preserve">административному регламенту предоставления муниципальной услуги </w:t>
      </w:r>
      <w:r w:rsidRPr="00FD5FDB">
        <w:rPr>
          <w:rFonts w:ascii="Times New Roman" w:hAnsi="Times New Roman"/>
          <w:bCs/>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Default="00427AF5" w:rsidP="00427AF5">
      <w:pPr>
        <w:ind w:left="5812" w:right="-1"/>
        <w:rPr>
          <w:rFonts w:ascii="Times New Roman" w:hAnsi="Times New Roman"/>
          <w:sz w:val="28"/>
          <w:szCs w:val="28"/>
        </w:rPr>
      </w:pP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427AF5" w:rsidRPr="00714E28" w:rsidRDefault="00427AF5" w:rsidP="00427AF5">
      <w:pPr>
        <w:pStyle w:val="ConsPlusNonformat"/>
        <w:rPr>
          <w:rFonts w:ascii="Times New Roman" w:hAnsi="Times New Roman" w:cs="Times New Roman"/>
          <w:sz w:val="22"/>
          <w:szCs w:val="22"/>
        </w:rPr>
      </w:pPr>
    </w:p>
    <w:p w:rsidR="00427AF5" w:rsidRPr="00FD5FDB" w:rsidRDefault="00427AF5" w:rsidP="00427AF5">
      <w:pPr>
        <w:pStyle w:val="ConsPlusNonformat"/>
        <w:rPr>
          <w:rFonts w:ascii="Times New Roman" w:hAnsi="Times New Roman" w:cs="Times New Roman"/>
          <w:sz w:val="24"/>
          <w:szCs w:val="24"/>
        </w:rPr>
      </w:pPr>
      <w:r w:rsidRPr="00714E28">
        <w:rPr>
          <w:rFonts w:ascii="Times New Roman" w:hAnsi="Times New Roman" w:cs="Times New Roman"/>
          <w:sz w:val="22"/>
          <w:szCs w:val="22"/>
        </w:rPr>
        <w:t xml:space="preserve">    </w:t>
      </w:r>
      <w:r w:rsidRPr="00FD5FDB">
        <w:rPr>
          <w:rFonts w:ascii="Times New Roman" w:hAnsi="Times New Roman" w:cs="Times New Roman"/>
          <w:sz w:val="24"/>
          <w:szCs w:val="24"/>
        </w:rPr>
        <w:t>Межведомственная</w:t>
      </w:r>
      <w:r w:rsidR="009D5314">
        <w:rPr>
          <w:rFonts w:ascii="Times New Roman" w:hAnsi="Times New Roman" w:cs="Times New Roman"/>
          <w:sz w:val="24"/>
          <w:szCs w:val="24"/>
        </w:rPr>
        <w:t xml:space="preserve"> </w:t>
      </w:r>
      <w:r w:rsidRPr="00FD5FDB">
        <w:rPr>
          <w:rFonts w:ascii="Times New Roman" w:hAnsi="Times New Roman" w:cs="Times New Roman"/>
          <w:sz w:val="24"/>
          <w:szCs w:val="24"/>
        </w:rPr>
        <w:t xml:space="preserve">комиссия </w:t>
      </w:r>
      <w:r w:rsidRPr="00FD5FDB">
        <w:rPr>
          <w:rFonts w:ascii="Times New Roman" w:hAnsi="Times New Roman"/>
          <w:sz w:val="24"/>
          <w:szCs w:val="24"/>
        </w:rPr>
        <w:t xml:space="preserve">по рассмотрению вопросов </w:t>
      </w:r>
      <w:r w:rsidRPr="00FD5FDB">
        <w:rPr>
          <w:rFonts w:ascii="Times New Roman" w:hAnsi="Times New Roman"/>
          <w:bCs/>
          <w:sz w:val="24"/>
          <w:szCs w:val="24"/>
          <w:lang w:eastAsia="zh-CN"/>
        </w:rPr>
        <w:t>признания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Pr="00714E28">
        <w:rPr>
          <w:rFonts w:ascii="Times New Roman" w:hAnsi="Times New Roman" w:cs="Times New Roman"/>
          <w:sz w:val="22"/>
          <w:szCs w:val="22"/>
        </w:rPr>
        <w:t>,</w:t>
      </w:r>
      <w:r w:rsidR="00A0055A">
        <w:rPr>
          <w:rFonts w:ascii="Times New Roman" w:hAnsi="Times New Roman" w:cs="Times New Roman"/>
          <w:sz w:val="22"/>
          <w:szCs w:val="22"/>
        </w:rPr>
        <w:t xml:space="preserve"> садового дома жилым домом и жилого дома садовым домом</w:t>
      </w:r>
    </w:p>
    <w:p w:rsidR="00427AF5" w:rsidRPr="00714E28" w:rsidRDefault="00427AF5" w:rsidP="00427AF5">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 xml:space="preserve">    Сведения   о   несоответствиях    установленным    требованиям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rPr>
          <w:rFonts w:ascii="Times New Roman" w:hAnsi="Times New Roman"/>
          <w:szCs w:val="28"/>
        </w:rPr>
      </w:pPr>
    </w:p>
    <w:p w:rsidR="00427AF5" w:rsidRPr="00F7777E" w:rsidRDefault="00427AF5" w:rsidP="00427AF5">
      <w:pPr>
        <w:rPr>
          <w:rFonts w:ascii="Times New Roman" w:hAnsi="Times New Roman"/>
          <w:szCs w:val="28"/>
        </w:rPr>
      </w:pPr>
      <w:r>
        <w:rPr>
          <w:rFonts w:ascii="Times New Roman" w:hAnsi="Times New Roman"/>
          <w:szCs w:val="28"/>
        </w:rPr>
        <w:lastRenderedPageBreak/>
        <w:t xml:space="preserve">                                                                                                   </w:t>
      </w:r>
      <w:r w:rsidRPr="00F7777E">
        <w:rPr>
          <w:rFonts w:ascii="Times New Roman" w:hAnsi="Times New Roman"/>
          <w:szCs w:val="28"/>
        </w:rPr>
        <w:t xml:space="preserve">Приложение № </w:t>
      </w:r>
      <w:r>
        <w:rPr>
          <w:rFonts w:ascii="Times New Roman" w:hAnsi="Times New Roman"/>
          <w:szCs w:val="28"/>
        </w:rPr>
        <w:t>4</w:t>
      </w:r>
    </w:p>
    <w:p w:rsidR="00427AF5" w:rsidRPr="00F7777E" w:rsidRDefault="00427AF5" w:rsidP="00427AF5">
      <w:pPr>
        <w:ind w:left="5954"/>
        <w:rPr>
          <w:rFonts w:ascii="Times New Roman" w:hAnsi="Times New Roman"/>
          <w:bCs/>
          <w:szCs w:val="20"/>
          <w:lang w:eastAsia="zh-CN"/>
        </w:rPr>
      </w:pPr>
      <w:r w:rsidRPr="00F7777E">
        <w:rPr>
          <w:rFonts w:ascii="Times New Roman" w:hAnsi="Times New Roman"/>
          <w:szCs w:val="28"/>
        </w:rPr>
        <w:t xml:space="preserve">к </w:t>
      </w:r>
      <w:r>
        <w:rPr>
          <w:rFonts w:ascii="Times New Roman" w:hAnsi="Times New Roman"/>
          <w:szCs w:val="20"/>
          <w:lang w:eastAsia="zh-CN"/>
        </w:rPr>
        <w:t>а</w:t>
      </w:r>
      <w:r w:rsidRPr="00F7777E">
        <w:rPr>
          <w:rFonts w:ascii="Times New Roman" w:hAnsi="Times New Roman"/>
          <w:szCs w:val="20"/>
          <w:lang w:eastAsia="zh-CN"/>
        </w:rPr>
        <w:t>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ind w:left="5954"/>
        <w:rPr>
          <w:rFonts w:ascii="Times New Roman" w:hAnsi="Times New Roman"/>
          <w:bCs/>
          <w:szCs w:val="20"/>
          <w:lang w:eastAsia="zh-CN"/>
        </w:rPr>
      </w:pPr>
    </w:p>
    <w:p w:rsidR="00427AF5" w:rsidRPr="00F7777E" w:rsidRDefault="00427AF5" w:rsidP="00427AF5">
      <w:pPr>
        <w:ind w:left="5954"/>
        <w:rPr>
          <w:rFonts w:ascii="Times New Roman" w:hAnsi="Times New Roman"/>
          <w:szCs w:val="28"/>
        </w:rPr>
      </w:pPr>
      <w:r w:rsidRPr="00F7777E">
        <w:rPr>
          <w:rFonts w:ascii="Times New Roman" w:hAnsi="Times New Roman"/>
          <w:bCs/>
          <w:szCs w:val="20"/>
          <w:lang w:eastAsia="zh-CN"/>
        </w:rPr>
        <w:t>Форма</w:t>
      </w:r>
    </w:p>
    <w:p w:rsidR="00427AF5" w:rsidRPr="00F7777E" w:rsidRDefault="00427AF5" w:rsidP="00427AF5">
      <w:pPr>
        <w:autoSpaceDE w:val="0"/>
        <w:autoSpaceDN w:val="0"/>
        <w:spacing w:before="60"/>
        <w:jc w:val="both"/>
        <w:rPr>
          <w:rFonts w:ascii="Times New Roman" w:hAnsi="Times New Roman"/>
          <w:sz w:val="22"/>
        </w:rPr>
      </w:pPr>
    </w:p>
    <w:p w:rsidR="00427AF5" w:rsidRDefault="00A0055A" w:rsidP="00427AF5">
      <w:pPr>
        <w:autoSpaceDE w:val="0"/>
        <w:autoSpaceDN w:val="0"/>
        <w:adjustRightInd w:val="0"/>
        <w:jc w:val="right"/>
        <w:rPr>
          <w:rFonts w:ascii="Times New Roman" w:hAnsi="Times New Roman"/>
        </w:rPr>
      </w:pPr>
      <w:r>
        <w:rPr>
          <w:rFonts w:ascii="Times New Roman" w:hAnsi="Times New Roman"/>
        </w:rPr>
        <w:t>В м</w:t>
      </w:r>
      <w:r w:rsidR="00427AF5" w:rsidRPr="00245888">
        <w:rPr>
          <w:rFonts w:ascii="Times New Roman" w:hAnsi="Times New Roman"/>
        </w:rPr>
        <w:t>ежведомственную комиссию</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szCs w:val="28"/>
        </w:rPr>
        <w:t xml:space="preserve">по рассмотрению вопросов </w:t>
      </w:r>
      <w:r w:rsidRPr="00FD5FDB">
        <w:rPr>
          <w:rFonts w:ascii="Times New Roman" w:hAnsi="Times New Roman"/>
          <w:bCs/>
          <w:szCs w:val="20"/>
          <w:lang w:eastAsia="zh-CN"/>
        </w:rPr>
        <w:t xml:space="preserve">признания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помещения жилым помещением,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жилого помещения пригодным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(непригодным) для проживания,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многоквартирного дома </w:t>
      </w:r>
      <w:r>
        <w:rPr>
          <w:rFonts w:ascii="Times New Roman" w:hAnsi="Times New Roman"/>
          <w:bCs/>
          <w:szCs w:val="20"/>
          <w:lang w:eastAsia="zh-CN"/>
        </w:rPr>
        <w:t>ав</w:t>
      </w:r>
      <w:r w:rsidRPr="00FD5FDB">
        <w:rPr>
          <w:rFonts w:ascii="Times New Roman" w:hAnsi="Times New Roman"/>
          <w:bCs/>
          <w:szCs w:val="20"/>
          <w:lang w:eastAsia="zh-CN"/>
        </w:rPr>
        <w:t xml:space="preserve">арийным и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подлежащим сносу или реконструкции</w:t>
      </w:r>
      <w:r w:rsidR="00A0055A">
        <w:rPr>
          <w:rFonts w:ascii="Times New Roman" w:hAnsi="Times New Roman"/>
          <w:bCs/>
          <w:szCs w:val="20"/>
          <w:lang w:eastAsia="zh-CN"/>
        </w:rPr>
        <w:t xml:space="preserve">, </w:t>
      </w:r>
    </w:p>
    <w:p w:rsidR="00A0055A" w:rsidRDefault="00A0055A" w:rsidP="00427AF5">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садового дома жилым домом</w:t>
      </w:r>
    </w:p>
    <w:p w:rsidR="00A0055A" w:rsidRPr="00FD5FDB" w:rsidRDefault="00A0055A" w:rsidP="00427AF5">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и жилого дома садовым домом</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ЗАЯВЛЕНИЕ</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rsidR="00427AF5" w:rsidRPr="00245888" w:rsidRDefault="00427AF5" w:rsidP="00427AF5">
      <w:pPr>
        <w:autoSpaceDE w:val="0"/>
        <w:autoSpaceDN w:val="0"/>
        <w:adjustRightInd w:val="0"/>
        <w:ind w:firstLine="540"/>
        <w:jc w:val="both"/>
        <w:rPr>
          <w:rFonts w:ascii="Times New Roman" w:hAnsi="Times New Roman"/>
        </w:rPr>
      </w:pP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Я, ____________________, являюсь ______________________________________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w:t>
      </w:r>
      <w:r>
        <w:rPr>
          <w:rFonts w:ascii="Times New Roman" w:hAnsi="Times New Roman"/>
        </w:rPr>
        <w:t xml:space="preserve">                          </w:t>
      </w:r>
      <w:r w:rsidRPr="00FD5FDB">
        <w:rPr>
          <w:rFonts w:ascii="Times New Roman" w:hAnsi="Times New Roman"/>
        </w:rPr>
        <w:t xml:space="preserve"> (собственником, нанимателем)</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жилого помещения, расположенного по адресу: 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что подтверждается _______________________________________________________.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w:t>
      </w:r>
      <w:r>
        <w:rPr>
          <w:rFonts w:ascii="Times New Roman" w:hAnsi="Times New Roman"/>
        </w:rPr>
        <w:t xml:space="preserve">                </w:t>
      </w:r>
      <w:r w:rsidRPr="00FD5FDB">
        <w:rPr>
          <w:rFonts w:ascii="Times New Roman" w:hAnsi="Times New Roman"/>
        </w:rPr>
        <w:t>(свидетельство о праве собственности, договор найма)</w:t>
      </w:r>
    </w:p>
    <w:p w:rsidR="00427AF5" w:rsidRPr="00FD5FDB" w:rsidRDefault="00427AF5" w:rsidP="00427AF5">
      <w:pPr>
        <w:autoSpaceDE w:val="0"/>
        <w:autoSpaceDN w:val="0"/>
        <w:adjustRightInd w:val="0"/>
        <w:ind w:firstLine="540"/>
        <w:jc w:val="both"/>
        <w:rPr>
          <w:rFonts w:ascii="Times New Roman" w:hAnsi="Times New Roman"/>
        </w:rPr>
      </w:pPr>
      <w:r w:rsidRPr="00FD5FDB">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427AF5" w:rsidRPr="00245888" w:rsidRDefault="00427AF5" w:rsidP="00427AF5">
      <w:pPr>
        <w:autoSpaceDE w:val="0"/>
        <w:autoSpaceDN w:val="0"/>
        <w:adjustRightInd w:val="0"/>
        <w:ind w:firstLine="540"/>
        <w:jc w:val="both"/>
        <w:rPr>
          <w:rFonts w:ascii="Times New Roman" w:hAnsi="Times New Roman"/>
        </w:rPr>
      </w:pPr>
      <w:r w:rsidRPr="00FD5FDB">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w:t>
      </w:r>
      <w:r w:rsidRPr="00245888">
        <w:rPr>
          <w:rFonts w:ascii="Times New Roman" w:hAnsi="Times New Roman"/>
        </w:rPr>
        <w:t xml:space="preserve">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lastRenderedPageBreak/>
        <w:t xml:space="preserve">1) копии правоустанавливающих документов на жилое помещение, право на которое не зарегистрировано в Едином государственном реестре </w:t>
      </w:r>
      <w:r w:rsidR="00A0055A">
        <w:rPr>
          <w:rFonts w:ascii="Times New Roman" w:hAnsi="Times New Roman"/>
        </w:rPr>
        <w:t>недвижимости</w:t>
      </w:r>
      <w:r w:rsidRPr="00245888">
        <w:rPr>
          <w:rFonts w:ascii="Times New Roman" w:hAnsi="Times New Roman"/>
        </w:rPr>
        <w:t>;</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p>
    <w:p w:rsidR="00427AF5" w:rsidRPr="00FD5FDB" w:rsidRDefault="00427AF5" w:rsidP="00427AF5">
      <w:pPr>
        <w:autoSpaceDE w:val="0"/>
        <w:autoSpaceDN w:val="0"/>
        <w:adjustRightInd w:val="0"/>
        <w:rPr>
          <w:rFonts w:ascii="Times New Roman" w:hAnsi="Times New Roman"/>
          <w:szCs w:val="20"/>
        </w:rPr>
      </w:pPr>
      <w:r w:rsidRPr="00245888">
        <w:rPr>
          <w:rFonts w:ascii="Courier New" w:hAnsi="Courier New" w:cs="Courier New"/>
          <w:sz w:val="20"/>
          <w:szCs w:val="20"/>
        </w:rPr>
        <w:t xml:space="preserve">    </w:t>
      </w:r>
      <w:r w:rsidRPr="00FD5FDB">
        <w:rPr>
          <w:rFonts w:ascii="Times New Roman" w:hAnsi="Times New Roman"/>
          <w:szCs w:val="20"/>
        </w:rPr>
        <w:t xml:space="preserve">"__"______________ ____ г.                            </w:t>
      </w:r>
      <w:r>
        <w:rPr>
          <w:rFonts w:ascii="Times New Roman" w:hAnsi="Times New Roman"/>
          <w:szCs w:val="20"/>
        </w:rPr>
        <w:t xml:space="preserve">                                       </w:t>
      </w:r>
      <w:r w:rsidRPr="00FD5FDB">
        <w:rPr>
          <w:rFonts w:ascii="Times New Roman" w:hAnsi="Times New Roman"/>
          <w:szCs w:val="20"/>
        </w:rPr>
        <w:t>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(подпись)</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color w:val="000000"/>
        </w:rPr>
        <w:t>Результат предоставления муниципальной услуги, прошу предоставить:</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27C7188" wp14:editId="2B1C6A5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личный кабинет Портала государственных и муниципальных услуг Республики Татарстан;</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C284FDD" wp14:editId="318CBD5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многофункциональном центре предоставления государственных и муниципальных услуг Республики Татарстан;</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F483D04" wp14:editId="1159CC2D">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Исполнительном комитете.</w:t>
      </w:r>
    </w:p>
    <w:p w:rsidR="00427AF5" w:rsidRPr="00550F50" w:rsidRDefault="00427AF5" w:rsidP="00427AF5">
      <w:pPr>
        <w:widowControl w:val="0"/>
        <w:autoSpaceDE w:val="0"/>
        <w:autoSpaceDN w:val="0"/>
        <w:adjustRightInd w:val="0"/>
        <w:ind w:firstLine="851"/>
        <w:jc w:val="both"/>
        <w:rPr>
          <w:rFonts w:ascii="Times New Roman" w:hAnsi="Times New Roman"/>
          <w:color w:val="000000"/>
          <w:spacing w:val="-6"/>
          <w:sz w:val="28"/>
          <w:szCs w:val="28"/>
        </w:rPr>
      </w:pPr>
    </w:p>
    <w:p w:rsidR="00427AF5" w:rsidRPr="00550F50" w:rsidRDefault="00427AF5" w:rsidP="00427AF5">
      <w:pPr>
        <w:jc w:val="center"/>
        <w:rPr>
          <w:rFonts w:ascii="Times New Roman" w:hAnsi="Times New Roman"/>
          <w:sz w:val="28"/>
          <w:szCs w:val="28"/>
        </w:rPr>
      </w:pPr>
    </w:p>
    <w:p w:rsidR="00427AF5" w:rsidRPr="00FD5FDB" w:rsidRDefault="00427AF5" w:rsidP="00427AF5">
      <w:pPr>
        <w:jc w:val="center"/>
        <w:rPr>
          <w:rFonts w:ascii="Times New Roman" w:hAnsi="Times New Roman"/>
          <w:szCs w:val="28"/>
        </w:rPr>
      </w:pPr>
    </w:p>
    <w:p w:rsidR="00427AF5" w:rsidRPr="00FD5FDB" w:rsidRDefault="00427AF5" w:rsidP="00427AF5">
      <w:pPr>
        <w:jc w:val="both"/>
        <w:rPr>
          <w:rFonts w:ascii="Times New Roman" w:hAnsi="Times New Roman"/>
          <w:szCs w:val="28"/>
        </w:rPr>
      </w:pPr>
      <w:r w:rsidRPr="00FD5FDB">
        <w:rPr>
          <w:rFonts w:ascii="Times New Roman" w:hAnsi="Times New Roman"/>
          <w:szCs w:val="28"/>
        </w:rPr>
        <w:t>______________</w:t>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t>_________________ ( ________________)</w:t>
      </w:r>
    </w:p>
    <w:p w:rsidR="00427AF5" w:rsidRPr="00FD5FDB" w:rsidRDefault="00427AF5" w:rsidP="00427AF5">
      <w:pPr>
        <w:rPr>
          <w:rFonts w:ascii="Times New Roman CYR" w:hAnsi="Times New Roman CYR" w:cs="Times New Roman CYR"/>
          <w:sz w:val="26"/>
          <w:szCs w:val="28"/>
        </w:rPr>
      </w:pPr>
      <w:r w:rsidRPr="00FD5FDB">
        <w:rPr>
          <w:rFonts w:ascii="Times New Roman" w:hAnsi="Times New Roman"/>
          <w:szCs w:val="28"/>
        </w:rPr>
        <w:tab/>
        <w:t>(дата)</w:t>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t>(подпись)</w:t>
      </w:r>
      <w:r w:rsidRPr="00FD5FDB">
        <w:rPr>
          <w:rFonts w:ascii="Times New Roman" w:hAnsi="Times New Roman"/>
          <w:szCs w:val="28"/>
        </w:rPr>
        <w:tab/>
      </w:r>
      <w:r w:rsidRPr="00FD5FDB">
        <w:rPr>
          <w:rFonts w:ascii="Times New Roman" w:hAnsi="Times New Roman"/>
          <w:szCs w:val="28"/>
        </w:rPr>
        <w:tab/>
        <w:t xml:space="preserve">     (Ф.И.О.)</w:t>
      </w:r>
    </w:p>
    <w:p w:rsidR="00427AF5" w:rsidRDefault="00427AF5" w:rsidP="00427AF5">
      <w:pPr>
        <w:ind w:right="-1" w:firstLine="709"/>
        <w:rPr>
          <w:rFonts w:ascii="Times New Roman" w:hAnsi="Times New Roman"/>
          <w:color w:val="000000"/>
          <w:spacing w:val="-6"/>
          <w:sz w:val="28"/>
          <w:szCs w:val="28"/>
        </w:rPr>
        <w:sectPr w:rsidR="00427AF5" w:rsidSect="005974B4">
          <w:type w:val="continuous"/>
          <w:pgSz w:w="11907" w:h="16840" w:code="9"/>
          <w:pgMar w:top="1134" w:right="851" w:bottom="1134" w:left="1134" w:header="720" w:footer="720" w:gutter="0"/>
          <w:cols w:space="708"/>
          <w:noEndnote/>
          <w:titlePg/>
          <w:docGrid w:linePitch="381"/>
        </w:sectPr>
      </w:pPr>
    </w:p>
    <w:p w:rsidR="00427AF5" w:rsidRPr="00FD5FDB" w:rsidRDefault="00427AF5" w:rsidP="00427AF5">
      <w:pPr>
        <w:rPr>
          <w:rFonts w:ascii="Times New Roman" w:hAnsi="Times New Roman"/>
          <w:sz w:val="28"/>
          <w:szCs w:val="28"/>
        </w:rPr>
      </w:pPr>
      <w:r>
        <w:rPr>
          <w:rFonts w:ascii="Times New Roman" w:hAnsi="Times New Roman"/>
        </w:rPr>
        <w:lastRenderedPageBreak/>
        <w:t xml:space="preserve">                                                                                                </w:t>
      </w:r>
      <w:r w:rsidRPr="00FD5FDB">
        <w:rPr>
          <w:rFonts w:ascii="Times New Roman" w:hAnsi="Times New Roman"/>
        </w:rPr>
        <w:t>Приложение № 5</w:t>
      </w:r>
    </w:p>
    <w:p w:rsidR="00427AF5" w:rsidRPr="00FD5FDB" w:rsidRDefault="00427AF5" w:rsidP="00427AF5">
      <w:pPr>
        <w:ind w:left="5812"/>
        <w:rPr>
          <w:rFonts w:ascii="Times New Roman" w:hAnsi="Times New Roman"/>
        </w:rPr>
      </w:pPr>
      <w:r w:rsidRPr="00FD5FDB">
        <w:rPr>
          <w:rFonts w:ascii="Times New Roman" w:hAnsi="Times New Roman"/>
        </w:rPr>
        <w:t xml:space="preserve">к </w:t>
      </w:r>
      <w:r>
        <w:rPr>
          <w:rFonts w:ascii="Times New Roman" w:hAnsi="Times New Roman"/>
          <w:lang w:eastAsia="zh-CN"/>
        </w:rPr>
        <w:t>а</w:t>
      </w:r>
      <w:r w:rsidRPr="00FD5FDB">
        <w:rPr>
          <w:rFonts w:ascii="Times New Roman" w:hAnsi="Times New Roman"/>
          <w:lang w:eastAsia="zh-CN"/>
        </w:rPr>
        <w:t xml:space="preserve">дминистративному регламенту предоставления муниципальной услуги </w:t>
      </w:r>
      <w:r w:rsidRPr="00FD5FDB">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D5FDB" w:rsidRDefault="00427AF5" w:rsidP="00427AF5">
      <w:pPr>
        <w:ind w:left="5812" w:right="-1"/>
        <w:rPr>
          <w:rFonts w:ascii="Times New Roman" w:hAnsi="Times New Roman"/>
        </w:rPr>
      </w:pPr>
    </w:p>
    <w:p w:rsidR="00427AF5" w:rsidRPr="00FD5FDB" w:rsidRDefault="00427AF5" w:rsidP="00427AF5">
      <w:pPr>
        <w:ind w:left="5812" w:right="-1"/>
        <w:rPr>
          <w:rFonts w:ascii="Times New Roman" w:hAnsi="Times New Roman"/>
        </w:rPr>
      </w:pPr>
      <w:r w:rsidRPr="00FD5FDB">
        <w:rPr>
          <w:rFonts w:ascii="Times New Roman" w:hAnsi="Times New Roman"/>
        </w:rPr>
        <w:t xml:space="preserve">Руководителю </w:t>
      </w:r>
    </w:p>
    <w:p w:rsidR="00427AF5" w:rsidRDefault="00427AF5" w:rsidP="00427AF5">
      <w:pPr>
        <w:ind w:left="5812" w:right="-1"/>
        <w:rPr>
          <w:rFonts w:ascii="Times New Roman" w:hAnsi="Times New Roman"/>
        </w:rPr>
      </w:pPr>
      <w:r w:rsidRPr="00FD5FDB">
        <w:rPr>
          <w:rFonts w:ascii="Times New Roman" w:hAnsi="Times New Roman"/>
        </w:rPr>
        <w:t xml:space="preserve">Исполнительного комитета </w:t>
      </w:r>
    </w:p>
    <w:p w:rsidR="00427AF5" w:rsidRPr="00FD5FDB" w:rsidRDefault="00427AF5" w:rsidP="00427AF5">
      <w:pPr>
        <w:ind w:left="5812" w:right="-1"/>
        <w:rPr>
          <w:rFonts w:ascii="Times New Roman" w:hAnsi="Times New Roman"/>
        </w:rPr>
      </w:pPr>
      <w:r>
        <w:rPr>
          <w:rFonts w:ascii="Times New Roman" w:hAnsi="Times New Roman"/>
        </w:rPr>
        <w:t>город</w:t>
      </w:r>
      <w:r w:rsidR="00A0055A">
        <w:rPr>
          <w:rFonts w:ascii="Times New Roman" w:hAnsi="Times New Roman"/>
        </w:rPr>
        <w:t>а</w:t>
      </w:r>
      <w:r>
        <w:rPr>
          <w:rFonts w:ascii="Times New Roman" w:hAnsi="Times New Roman"/>
        </w:rPr>
        <w:t xml:space="preserve"> Набережные Челны</w:t>
      </w:r>
    </w:p>
    <w:p w:rsidR="00427AF5" w:rsidRPr="00FD5FDB" w:rsidRDefault="00427AF5" w:rsidP="00427AF5">
      <w:pPr>
        <w:ind w:left="5812" w:right="-1"/>
        <w:rPr>
          <w:rFonts w:ascii="Times New Roman" w:hAnsi="Times New Roman"/>
          <w:b/>
        </w:rPr>
      </w:pPr>
      <w:r>
        <w:rPr>
          <w:rFonts w:ascii="Times New Roman" w:hAnsi="Times New Roman"/>
        </w:rPr>
        <w:t>о</w:t>
      </w:r>
      <w:r w:rsidRPr="00FD5FDB">
        <w:rPr>
          <w:rFonts w:ascii="Times New Roman" w:hAnsi="Times New Roman"/>
        </w:rPr>
        <w:t>т:</w:t>
      </w:r>
      <w:r w:rsidRPr="00FD5FDB">
        <w:rPr>
          <w:rFonts w:ascii="Times New Roman" w:hAnsi="Times New Roman"/>
          <w:b/>
        </w:rPr>
        <w:t>__________________________</w:t>
      </w:r>
    </w:p>
    <w:p w:rsidR="00427AF5" w:rsidRPr="00FD5FDB" w:rsidRDefault="00427AF5" w:rsidP="00427AF5">
      <w:pPr>
        <w:ind w:right="-1" w:firstLine="709"/>
        <w:jc w:val="center"/>
        <w:rPr>
          <w:rFonts w:ascii="Times New Roman" w:hAnsi="Times New Roman"/>
          <w:b/>
        </w:rPr>
      </w:pPr>
    </w:p>
    <w:p w:rsidR="00427AF5" w:rsidRPr="00FD5FDB" w:rsidRDefault="00427AF5" w:rsidP="00427AF5">
      <w:pPr>
        <w:ind w:right="-1" w:firstLine="709"/>
        <w:jc w:val="center"/>
        <w:rPr>
          <w:rFonts w:ascii="Times New Roman" w:hAnsi="Times New Roman"/>
        </w:rPr>
      </w:pPr>
      <w:r w:rsidRPr="00FD5FDB">
        <w:rPr>
          <w:rFonts w:ascii="Times New Roman" w:hAnsi="Times New Roman"/>
        </w:rPr>
        <w:t>Заявление</w:t>
      </w:r>
    </w:p>
    <w:p w:rsidR="00427AF5" w:rsidRPr="00FD5FDB" w:rsidRDefault="00427AF5" w:rsidP="00427AF5">
      <w:pPr>
        <w:ind w:right="-1" w:firstLine="709"/>
        <w:jc w:val="center"/>
        <w:rPr>
          <w:rFonts w:ascii="Times New Roman" w:hAnsi="Times New Roman"/>
        </w:rPr>
      </w:pPr>
      <w:r w:rsidRPr="00FD5FDB">
        <w:rPr>
          <w:rFonts w:ascii="Times New Roman" w:hAnsi="Times New Roman"/>
        </w:rPr>
        <w:t>об исправлении технической ошибки</w:t>
      </w:r>
    </w:p>
    <w:p w:rsidR="00427AF5" w:rsidRPr="00FD5FDB" w:rsidRDefault="00427AF5" w:rsidP="00427AF5">
      <w:pPr>
        <w:ind w:right="-1" w:firstLine="709"/>
        <w:jc w:val="center"/>
        <w:rPr>
          <w:rFonts w:ascii="Times New Roman" w:hAnsi="Times New Roman"/>
          <w:b/>
        </w:rPr>
      </w:pPr>
    </w:p>
    <w:p w:rsidR="00427AF5" w:rsidRPr="00FD5FDB" w:rsidRDefault="00427AF5" w:rsidP="00427AF5">
      <w:pPr>
        <w:ind w:right="-1" w:firstLine="709"/>
        <w:jc w:val="both"/>
        <w:rPr>
          <w:rFonts w:ascii="Times New Roman" w:hAnsi="Times New Roman"/>
          <w:b/>
        </w:rPr>
      </w:pPr>
      <w:r w:rsidRPr="00FD5FDB">
        <w:rPr>
          <w:rFonts w:ascii="Times New Roman" w:hAnsi="Times New Roman"/>
        </w:rPr>
        <w:t>Сообщаю об ошибке, допущенной при оказании муниципальной услуги по ________________________________________.</w:t>
      </w:r>
    </w:p>
    <w:p w:rsidR="00427AF5" w:rsidRPr="00FD5FDB" w:rsidRDefault="00427AF5" w:rsidP="00427AF5">
      <w:pPr>
        <w:ind w:right="-1" w:firstLine="709"/>
        <w:jc w:val="both"/>
        <w:rPr>
          <w:rFonts w:ascii="Times New Roman" w:hAnsi="Times New Roman"/>
        </w:rPr>
      </w:pPr>
      <w:r w:rsidRPr="00FD5FDB">
        <w:rPr>
          <w:rFonts w:ascii="Times New Roman" w:hAnsi="Times New Roman"/>
        </w:rPr>
        <w:t>Записано: _________________________________________________________</w:t>
      </w:r>
    </w:p>
    <w:p w:rsidR="00427AF5" w:rsidRPr="00FD5FDB" w:rsidRDefault="00427AF5" w:rsidP="00427AF5">
      <w:pPr>
        <w:ind w:right="-1" w:firstLine="709"/>
        <w:rPr>
          <w:rFonts w:ascii="Times New Roman" w:hAnsi="Times New Roman"/>
        </w:rPr>
      </w:pPr>
      <w:r w:rsidRPr="00FD5FDB">
        <w:rPr>
          <w:rFonts w:ascii="Times New Roman" w:hAnsi="Times New Roman"/>
        </w:rPr>
        <w:t>Правильные сведения: ______________________________________________</w:t>
      </w:r>
    </w:p>
    <w:p w:rsidR="00427AF5" w:rsidRPr="00FD5FDB" w:rsidRDefault="00427AF5" w:rsidP="00427AF5">
      <w:pPr>
        <w:ind w:right="-1"/>
        <w:rPr>
          <w:rFonts w:ascii="Times New Roman" w:hAnsi="Times New Roman"/>
        </w:rPr>
      </w:pPr>
      <w:r w:rsidRPr="00FD5FDB">
        <w:rPr>
          <w:rFonts w:ascii="Times New Roman" w:hAnsi="Times New Roman"/>
        </w:rPr>
        <w:t>______________________________________________________________________</w:t>
      </w:r>
    </w:p>
    <w:p w:rsidR="00427AF5" w:rsidRPr="00FD5FDB" w:rsidRDefault="00427AF5" w:rsidP="00427AF5">
      <w:pPr>
        <w:ind w:right="-1" w:firstLine="709"/>
        <w:jc w:val="both"/>
        <w:rPr>
          <w:rFonts w:ascii="Times New Roman" w:hAnsi="Times New Roman"/>
        </w:rPr>
      </w:pPr>
      <w:r w:rsidRPr="00FD5FDB">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7AF5" w:rsidRPr="00FD5FDB" w:rsidRDefault="00427AF5" w:rsidP="00427AF5">
      <w:pPr>
        <w:ind w:right="-1" w:firstLine="709"/>
        <w:jc w:val="both"/>
        <w:rPr>
          <w:rFonts w:ascii="Times New Roman" w:hAnsi="Times New Roman"/>
        </w:rPr>
      </w:pPr>
      <w:r w:rsidRPr="00FD5FDB">
        <w:rPr>
          <w:rFonts w:ascii="Times New Roman" w:hAnsi="Times New Roman"/>
        </w:rPr>
        <w:t>Прилагаю следующие документы:</w:t>
      </w:r>
    </w:p>
    <w:p w:rsidR="00427AF5" w:rsidRPr="00FD5FDB" w:rsidRDefault="00427AF5" w:rsidP="00427AF5">
      <w:pPr>
        <w:ind w:right="-1" w:firstLine="709"/>
        <w:jc w:val="both"/>
        <w:rPr>
          <w:rFonts w:ascii="Times New Roman" w:hAnsi="Times New Roman"/>
        </w:rPr>
      </w:pPr>
      <w:r w:rsidRPr="00FD5FDB">
        <w:rPr>
          <w:rFonts w:ascii="Times New Roman" w:hAnsi="Times New Roman"/>
        </w:rPr>
        <w:t>1.</w:t>
      </w:r>
    </w:p>
    <w:p w:rsidR="00427AF5" w:rsidRPr="00FD5FDB" w:rsidRDefault="00427AF5" w:rsidP="00427AF5">
      <w:pPr>
        <w:ind w:right="-1" w:firstLine="709"/>
        <w:jc w:val="both"/>
        <w:rPr>
          <w:rFonts w:ascii="Times New Roman" w:hAnsi="Times New Roman"/>
        </w:rPr>
      </w:pPr>
      <w:r w:rsidRPr="00FD5FDB">
        <w:rPr>
          <w:rFonts w:ascii="Times New Roman" w:hAnsi="Times New Roman"/>
        </w:rPr>
        <w:t>2.</w:t>
      </w:r>
    </w:p>
    <w:p w:rsidR="00427AF5" w:rsidRPr="00FD5FDB" w:rsidRDefault="00427AF5" w:rsidP="00427AF5">
      <w:pPr>
        <w:ind w:right="-1" w:firstLine="709"/>
        <w:jc w:val="both"/>
        <w:rPr>
          <w:rFonts w:ascii="Times New Roman" w:hAnsi="Times New Roman"/>
        </w:rPr>
      </w:pPr>
      <w:r w:rsidRPr="00FD5FDB">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27AF5" w:rsidRPr="00FD5FDB" w:rsidRDefault="00427AF5" w:rsidP="00427AF5">
      <w:pPr>
        <w:widowControl w:val="0"/>
        <w:autoSpaceDE w:val="0"/>
        <w:autoSpaceDN w:val="0"/>
        <w:adjustRightInd w:val="0"/>
        <w:ind w:right="-1" w:firstLine="709"/>
        <w:jc w:val="both"/>
        <w:rPr>
          <w:rFonts w:ascii="Times New Roman" w:hAnsi="Times New Roman"/>
        </w:rPr>
      </w:pPr>
      <w:r w:rsidRPr="00FD5FDB">
        <w:rPr>
          <w:rFonts w:ascii="Times New Roman" w:hAnsi="Times New Roman"/>
        </w:rPr>
        <w:t>посредством отправления электронного документа на адрес E-mail:_______;</w:t>
      </w:r>
    </w:p>
    <w:p w:rsidR="00427AF5" w:rsidRPr="00FD5FDB" w:rsidRDefault="00427AF5" w:rsidP="00427AF5">
      <w:pPr>
        <w:widowControl w:val="0"/>
        <w:autoSpaceDE w:val="0"/>
        <w:autoSpaceDN w:val="0"/>
        <w:adjustRightInd w:val="0"/>
        <w:ind w:right="-1" w:firstLine="709"/>
        <w:jc w:val="both"/>
        <w:rPr>
          <w:rFonts w:ascii="Times New Roman" w:hAnsi="Times New Roman"/>
        </w:rPr>
      </w:pPr>
      <w:r w:rsidRPr="00FD5FDB">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27AF5" w:rsidRPr="00FD5FDB" w:rsidRDefault="00427AF5" w:rsidP="00427AF5">
      <w:pPr>
        <w:widowControl w:val="0"/>
        <w:autoSpaceDE w:val="0"/>
        <w:autoSpaceDN w:val="0"/>
        <w:adjustRightInd w:val="0"/>
        <w:ind w:right="-1" w:firstLine="851"/>
        <w:jc w:val="both"/>
        <w:rPr>
          <w:rFonts w:ascii="Times New Roman" w:hAnsi="Times New Roman"/>
          <w:color w:val="000000"/>
          <w:spacing w:val="-6"/>
        </w:rPr>
      </w:pPr>
      <w:r w:rsidRPr="00FD5FDB">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7AF5" w:rsidRPr="00FD5FDB" w:rsidRDefault="00427AF5" w:rsidP="00427AF5">
      <w:pPr>
        <w:ind w:right="-1"/>
        <w:jc w:val="center"/>
        <w:rPr>
          <w:rFonts w:ascii="Times New Roman" w:hAnsi="Times New Roman"/>
        </w:rPr>
      </w:pPr>
    </w:p>
    <w:p w:rsidR="00427AF5" w:rsidRPr="00FD5FDB" w:rsidRDefault="00427AF5" w:rsidP="00427AF5">
      <w:pPr>
        <w:ind w:right="-1"/>
        <w:jc w:val="both"/>
        <w:rPr>
          <w:rFonts w:ascii="Times New Roman" w:hAnsi="Times New Roman"/>
        </w:rPr>
      </w:pPr>
      <w:r w:rsidRPr="00FD5FDB">
        <w:rPr>
          <w:rFonts w:ascii="Times New Roman" w:hAnsi="Times New Roman"/>
        </w:rPr>
        <w:t>______________</w:t>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t>_________________ ( ________________)</w:t>
      </w:r>
    </w:p>
    <w:p w:rsidR="00427AF5" w:rsidRDefault="00427AF5" w:rsidP="00427AF5">
      <w:r w:rsidRPr="00FD5FDB">
        <w:rPr>
          <w:rFonts w:ascii="Times New Roman" w:hAnsi="Times New Roman"/>
        </w:rPr>
        <w:tab/>
        <w:t>(дата)</w:t>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t>(подпись)</w:t>
      </w:r>
      <w:r w:rsidRPr="00FD5FDB">
        <w:rPr>
          <w:rFonts w:ascii="Times New Roman" w:hAnsi="Times New Roman"/>
        </w:rPr>
        <w:tab/>
      </w:r>
      <w:r w:rsidRPr="00FD5FDB">
        <w:rPr>
          <w:rFonts w:ascii="Times New Roman" w:hAnsi="Times New Roman"/>
        </w:rPr>
        <w:tab/>
        <w:t>(Ф.И.О.)</w:t>
      </w:r>
    </w:p>
    <w:sectPr w:rsidR="00427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E4F" w:rsidRDefault="00207E4F" w:rsidP="00427AF5">
      <w:r>
        <w:separator/>
      </w:r>
    </w:p>
  </w:endnote>
  <w:endnote w:type="continuationSeparator" w:id="0">
    <w:p w:rsidR="00207E4F" w:rsidRDefault="00207E4F" w:rsidP="0042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E4F" w:rsidRDefault="00207E4F" w:rsidP="00427AF5">
      <w:r>
        <w:separator/>
      </w:r>
    </w:p>
  </w:footnote>
  <w:footnote w:type="continuationSeparator" w:id="0">
    <w:p w:rsidR="00207E4F" w:rsidRDefault="00207E4F" w:rsidP="0042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5C07E8" w:rsidRDefault="005C07E8">
        <w:pPr>
          <w:pStyle w:val="a3"/>
          <w:jc w:val="center"/>
        </w:pPr>
        <w:r>
          <w:rPr>
            <w:noProof/>
          </w:rPr>
          <w:fldChar w:fldCharType="begin"/>
        </w:r>
        <w:r>
          <w:rPr>
            <w:noProof/>
          </w:rPr>
          <w:instrText>PAGE   \* MERGEFORMAT</w:instrText>
        </w:r>
        <w:r>
          <w:rPr>
            <w:noProof/>
          </w:rPr>
          <w:fldChar w:fldCharType="separate"/>
        </w:r>
        <w:r w:rsidR="00552452">
          <w:rPr>
            <w:noProof/>
          </w:rPr>
          <w:t>22</w:t>
        </w:r>
        <w:r>
          <w:rPr>
            <w:noProof/>
          </w:rPr>
          <w:fldChar w:fldCharType="end"/>
        </w:r>
      </w:p>
    </w:sdtContent>
  </w:sdt>
  <w:p w:rsidR="005C07E8" w:rsidRDefault="005C07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F5"/>
    <w:rsid w:val="000A6C32"/>
    <w:rsid w:val="00183B85"/>
    <w:rsid w:val="001F3624"/>
    <w:rsid w:val="00207E4F"/>
    <w:rsid w:val="002125BE"/>
    <w:rsid w:val="00225AD8"/>
    <w:rsid w:val="002E7D2A"/>
    <w:rsid w:val="004003B6"/>
    <w:rsid w:val="0041365C"/>
    <w:rsid w:val="00427AF5"/>
    <w:rsid w:val="004C15D8"/>
    <w:rsid w:val="00552452"/>
    <w:rsid w:val="005974B4"/>
    <w:rsid w:val="005C07E8"/>
    <w:rsid w:val="005C7294"/>
    <w:rsid w:val="005E2BE0"/>
    <w:rsid w:val="00600C7E"/>
    <w:rsid w:val="00615F94"/>
    <w:rsid w:val="00641B3D"/>
    <w:rsid w:val="006B1263"/>
    <w:rsid w:val="006F67EA"/>
    <w:rsid w:val="00707DB7"/>
    <w:rsid w:val="007E56C6"/>
    <w:rsid w:val="00800F1D"/>
    <w:rsid w:val="00817041"/>
    <w:rsid w:val="008577F0"/>
    <w:rsid w:val="008969B3"/>
    <w:rsid w:val="00902F85"/>
    <w:rsid w:val="0091524B"/>
    <w:rsid w:val="009D5314"/>
    <w:rsid w:val="00A0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2B0AD-DE08-49CB-B437-E61B43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F5"/>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427AF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27AF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27AF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27AF5"/>
    <w:pPr>
      <w:keepNext/>
      <w:spacing w:before="240" w:after="60"/>
      <w:outlineLvl w:val="3"/>
    </w:pPr>
    <w:rPr>
      <w:b/>
      <w:bCs/>
      <w:sz w:val="28"/>
      <w:szCs w:val="28"/>
    </w:rPr>
  </w:style>
  <w:style w:type="paragraph" w:styleId="5">
    <w:name w:val="heading 5"/>
    <w:basedOn w:val="a"/>
    <w:next w:val="a"/>
    <w:link w:val="50"/>
    <w:uiPriority w:val="9"/>
    <w:semiHidden/>
    <w:unhideWhenUsed/>
    <w:qFormat/>
    <w:rsid w:val="00427AF5"/>
    <w:pPr>
      <w:spacing w:before="240" w:after="60"/>
      <w:outlineLvl w:val="4"/>
    </w:pPr>
    <w:rPr>
      <w:b/>
      <w:bCs/>
      <w:i/>
      <w:iCs/>
      <w:sz w:val="26"/>
      <w:szCs w:val="26"/>
    </w:rPr>
  </w:style>
  <w:style w:type="paragraph" w:styleId="6">
    <w:name w:val="heading 6"/>
    <w:basedOn w:val="a"/>
    <w:next w:val="a"/>
    <w:link w:val="60"/>
    <w:uiPriority w:val="9"/>
    <w:semiHidden/>
    <w:unhideWhenUsed/>
    <w:qFormat/>
    <w:rsid w:val="00427AF5"/>
    <w:pPr>
      <w:spacing w:before="240" w:after="60"/>
      <w:outlineLvl w:val="5"/>
    </w:pPr>
    <w:rPr>
      <w:b/>
      <w:bCs/>
      <w:sz w:val="22"/>
      <w:szCs w:val="22"/>
    </w:rPr>
  </w:style>
  <w:style w:type="paragraph" w:styleId="7">
    <w:name w:val="heading 7"/>
    <w:basedOn w:val="a"/>
    <w:next w:val="a"/>
    <w:link w:val="70"/>
    <w:uiPriority w:val="9"/>
    <w:semiHidden/>
    <w:unhideWhenUsed/>
    <w:qFormat/>
    <w:rsid w:val="00427AF5"/>
    <w:pPr>
      <w:spacing w:before="240" w:after="60"/>
      <w:outlineLvl w:val="6"/>
    </w:pPr>
  </w:style>
  <w:style w:type="paragraph" w:styleId="8">
    <w:name w:val="heading 8"/>
    <w:basedOn w:val="a"/>
    <w:next w:val="a"/>
    <w:link w:val="80"/>
    <w:uiPriority w:val="9"/>
    <w:semiHidden/>
    <w:unhideWhenUsed/>
    <w:qFormat/>
    <w:rsid w:val="00427AF5"/>
    <w:pPr>
      <w:spacing w:before="240" w:after="60"/>
      <w:outlineLvl w:val="7"/>
    </w:pPr>
    <w:rPr>
      <w:i/>
      <w:iCs/>
    </w:rPr>
  </w:style>
  <w:style w:type="paragraph" w:styleId="9">
    <w:name w:val="heading 9"/>
    <w:basedOn w:val="a"/>
    <w:next w:val="a"/>
    <w:link w:val="90"/>
    <w:uiPriority w:val="9"/>
    <w:semiHidden/>
    <w:unhideWhenUsed/>
    <w:qFormat/>
    <w:rsid w:val="00427AF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AF5"/>
    <w:pPr>
      <w:tabs>
        <w:tab w:val="center" w:pos="4677"/>
        <w:tab w:val="right" w:pos="9355"/>
      </w:tabs>
    </w:pPr>
  </w:style>
  <w:style w:type="character" w:customStyle="1" w:styleId="a4">
    <w:name w:val="Верхний колонтитул Знак"/>
    <w:basedOn w:val="a0"/>
    <w:link w:val="a3"/>
    <w:uiPriority w:val="99"/>
    <w:rsid w:val="00427AF5"/>
    <w:rPr>
      <w:rFonts w:eastAsiaTheme="minorEastAsia" w:cs="Times New Roman"/>
      <w:sz w:val="24"/>
      <w:szCs w:val="24"/>
      <w:lang w:eastAsia="ru-RU"/>
    </w:rPr>
  </w:style>
  <w:style w:type="paragraph" w:styleId="a5">
    <w:name w:val="footer"/>
    <w:basedOn w:val="a"/>
    <w:link w:val="a6"/>
    <w:uiPriority w:val="99"/>
    <w:unhideWhenUsed/>
    <w:rsid w:val="00427AF5"/>
    <w:pPr>
      <w:tabs>
        <w:tab w:val="center" w:pos="4677"/>
        <w:tab w:val="right" w:pos="9355"/>
      </w:tabs>
    </w:pPr>
  </w:style>
  <w:style w:type="character" w:customStyle="1" w:styleId="a6">
    <w:name w:val="Нижний колонтитул Знак"/>
    <w:basedOn w:val="a0"/>
    <w:link w:val="a5"/>
    <w:uiPriority w:val="99"/>
    <w:rsid w:val="00427AF5"/>
    <w:rPr>
      <w:rFonts w:eastAsiaTheme="minorEastAsia" w:cs="Times New Roman"/>
      <w:sz w:val="24"/>
      <w:szCs w:val="24"/>
      <w:lang w:eastAsia="ru-RU"/>
    </w:rPr>
  </w:style>
  <w:style w:type="character" w:customStyle="1" w:styleId="10">
    <w:name w:val="Заголовок 1 Знак"/>
    <w:basedOn w:val="a0"/>
    <w:link w:val="1"/>
    <w:uiPriority w:val="9"/>
    <w:rsid w:val="00427AF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427AF5"/>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427AF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427AF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427AF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427AF5"/>
    <w:rPr>
      <w:rFonts w:eastAsiaTheme="minorEastAsia" w:cs="Times New Roman"/>
      <w:b/>
      <w:bCs/>
      <w:lang w:eastAsia="ru-RU"/>
    </w:rPr>
  </w:style>
  <w:style w:type="character" w:customStyle="1" w:styleId="70">
    <w:name w:val="Заголовок 7 Знак"/>
    <w:basedOn w:val="a0"/>
    <w:link w:val="7"/>
    <w:uiPriority w:val="9"/>
    <w:semiHidden/>
    <w:rsid w:val="00427AF5"/>
    <w:rPr>
      <w:rFonts w:eastAsiaTheme="minorEastAsia" w:cs="Times New Roman"/>
      <w:sz w:val="24"/>
      <w:szCs w:val="24"/>
      <w:lang w:eastAsia="ru-RU"/>
    </w:rPr>
  </w:style>
  <w:style w:type="character" w:customStyle="1" w:styleId="80">
    <w:name w:val="Заголовок 8 Знак"/>
    <w:basedOn w:val="a0"/>
    <w:link w:val="8"/>
    <w:uiPriority w:val="9"/>
    <w:semiHidden/>
    <w:rsid w:val="00427AF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427AF5"/>
    <w:rPr>
      <w:rFonts w:asciiTheme="majorHAnsi" w:eastAsiaTheme="majorEastAsia" w:hAnsiTheme="majorHAnsi" w:cs="Times New Roman"/>
      <w:lang w:eastAsia="ru-RU"/>
    </w:rPr>
  </w:style>
  <w:style w:type="character" w:customStyle="1" w:styleId="Heading1Char">
    <w:name w:val="Heading 1 Char"/>
    <w:basedOn w:val="a0"/>
    <w:uiPriority w:val="99"/>
    <w:locked/>
    <w:rsid w:val="00427AF5"/>
    <w:rPr>
      <w:rFonts w:ascii="Cambria" w:hAnsi="Cambria" w:cs="Times New Roman"/>
      <w:b/>
      <w:bCs/>
      <w:kern w:val="32"/>
      <w:sz w:val="32"/>
      <w:szCs w:val="32"/>
      <w:lang w:val="ru-RU" w:eastAsia="ru-RU"/>
    </w:rPr>
  </w:style>
  <w:style w:type="character" w:styleId="a7">
    <w:name w:val="page number"/>
    <w:basedOn w:val="a0"/>
    <w:uiPriority w:val="99"/>
    <w:rsid w:val="00427AF5"/>
    <w:rPr>
      <w:rFonts w:cs="Times New Roman"/>
    </w:rPr>
  </w:style>
  <w:style w:type="paragraph" w:styleId="a8">
    <w:name w:val="footnote text"/>
    <w:basedOn w:val="a"/>
    <w:link w:val="a9"/>
    <w:semiHidden/>
    <w:rsid w:val="00427AF5"/>
    <w:rPr>
      <w:rFonts w:ascii="Times New Roman" w:hAnsi="Times New Roman"/>
      <w:sz w:val="20"/>
      <w:szCs w:val="20"/>
    </w:rPr>
  </w:style>
  <w:style w:type="character" w:customStyle="1" w:styleId="a9">
    <w:name w:val="Текст сноски Знак"/>
    <w:basedOn w:val="a0"/>
    <w:link w:val="a8"/>
    <w:semiHidden/>
    <w:rsid w:val="00427AF5"/>
    <w:rPr>
      <w:rFonts w:ascii="Times New Roman" w:eastAsiaTheme="minorEastAsia" w:hAnsi="Times New Roman" w:cs="Times New Roman"/>
      <w:sz w:val="20"/>
      <w:szCs w:val="20"/>
      <w:lang w:eastAsia="ru-RU"/>
    </w:rPr>
  </w:style>
  <w:style w:type="character" w:styleId="aa">
    <w:name w:val="footnote reference"/>
    <w:basedOn w:val="a0"/>
    <w:uiPriority w:val="99"/>
    <w:semiHidden/>
    <w:rsid w:val="00427AF5"/>
    <w:rPr>
      <w:rFonts w:cs="Times New Roman"/>
      <w:vertAlign w:val="superscript"/>
    </w:rPr>
  </w:style>
  <w:style w:type="paragraph" w:styleId="ab">
    <w:name w:val="Normal (Web)"/>
    <w:basedOn w:val="a"/>
    <w:uiPriority w:val="99"/>
    <w:rsid w:val="00427AF5"/>
    <w:pPr>
      <w:spacing w:before="100" w:beforeAutospacing="1" w:after="100" w:afterAutospacing="1"/>
    </w:pPr>
    <w:rPr>
      <w:rFonts w:ascii="Times New Roman" w:hAnsi="Times New Roman"/>
    </w:rPr>
  </w:style>
  <w:style w:type="paragraph" w:customStyle="1" w:styleId="ConsPlusNormal">
    <w:name w:val="ConsPlusNormal"/>
    <w:rsid w:val="00427AF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27AF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1">
    <w:name w:val="Body Text Indent 2"/>
    <w:basedOn w:val="a"/>
    <w:link w:val="22"/>
    <w:uiPriority w:val="99"/>
    <w:rsid w:val="00427AF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427AF5"/>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427AF5"/>
    <w:rPr>
      <w:rFonts w:ascii="Tahoma" w:hAnsi="Tahoma" w:cs="Tahoma"/>
      <w:sz w:val="16"/>
      <w:szCs w:val="16"/>
    </w:rPr>
  </w:style>
  <w:style w:type="character" w:customStyle="1" w:styleId="ad">
    <w:name w:val="Текст выноски Знак"/>
    <w:basedOn w:val="a0"/>
    <w:link w:val="ac"/>
    <w:uiPriority w:val="99"/>
    <w:semiHidden/>
    <w:rsid w:val="00427AF5"/>
    <w:rPr>
      <w:rFonts w:ascii="Tahoma" w:eastAsiaTheme="minorEastAsia" w:hAnsi="Tahoma" w:cs="Tahoma"/>
      <w:sz w:val="16"/>
      <w:szCs w:val="16"/>
      <w:lang w:eastAsia="ru-RU"/>
    </w:rPr>
  </w:style>
  <w:style w:type="paragraph" w:customStyle="1" w:styleId="ConsPlusTitle">
    <w:name w:val="ConsPlusTitle"/>
    <w:rsid w:val="00427AF5"/>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27AF5"/>
    <w:rPr>
      <w:rFonts w:cs="Times New Roman"/>
      <w:color w:val="0000FF"/>
      <w:u w:val="single"/>
    </w:rPr>
  </w:style>
  <w:style w:type="paragraph" w:customStyle="1" w:styleId="11">
    <w:name w:val="марк список 1"/>
    <w:basedOn w:val="a"/>
    <w:uiPriority w:val="99"/>
    <w:rsid w:val="00427AF5"/>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27AF5"/>
    <w:pPr>
      <w:ind w:left="720"/>
      <w:contextualSpacing/>
    </w:pPr>
  </w:style>
  <w:style w:type="paragraph" w:customStyle="1" w:styleId="41">
    <w:name w:val="Знак Знак4"/>
    <w:basedOn w:val="a"/>
    <w:rsid w:val="00427AF5"/>
    <w:pPr>
      <w:spacing w:before="100" w:beforeAutospacing="1" w:after="100" w:afterAutospacing="1"/>
    </w:pPr>
    <w:rPr>
      <w:rFonts w:ascii="Tahoma" w:hAnsi="Tahoma"/>
      <w:sz w:val="20"/>
      <w:szCs w:val="20"/>
      <w:lang w:val="en-US" w:eastAsia="en-US"/>
    </w:rPr>
  </w:style>
  <w:style w:type="table" w:styleId="af0">
    <w:name w:val="Table Grid"/>
    <w:basedOn w:val="a1"/>
    <w:rsid w:val="00427AF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427AF5"/>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427AF5"/>
    <w:rPr>
      <w:b/>
      <w:bCs/>
      <w:color w:val="26282F"/>
    </w:rPr>
  </w:style>
  <w:style w:type="character" w:customStyle="1" w:styleId="af2">
    <w:name w:val="Гипертекстовая ссылка"/>
    <w:basedOn w:val="af1"/>
    <w:uiPriority w:val="99"/>
    <w:rsid w:val="00427AF5"/>
    <w:rPr>
      <w:b/>
      <w:bCs/>
      <w:color w:val="106BBE"/>
    </w:rPr>
  </w:style>
  <w:style w:type="paragraph" w:customStyle="1" w:styleId="af3">
    <w:name w:val="Текст (справка)"/>
    <w:basedOn w:val="a"/>
    <w:next w:val="a"/>
    <w:uiPriority w:val="99"/>
    <w:rsid w:val="00427AF5"/>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427AF5"/>
    <w:pPr>
      <w:spacing w:before="75"/>
      <w:ind w:right="0"/>
      <w:jc w:val="both"/>
    </w:pPr>
    <w:rPr>
      <w:color w:val="353842"/>
    </w:rPr>
  </w:style>
  <w:style w:type="paragraph" w:customStyle="1" w:styleId="af5">
    <w:name w:val="Информация о версии"/>
    <w:basedOn w:val="af4"/>
    <w:next w:val="a"/>
    <w:uiPriority w:val="99"/>
    <w:rsid w:val="00427AF5"/>
    <w:rPr>
      <w:i/>
      <w:iCs/>
    </w:rPr>
  </w:style>
  <w:style w:type="paragraph" w:customStyle="1" w:styleId="af6">
    <w:name w:val="Текст информации об изменениях"/>
    <w:basedOn w:val="a"/>
    <w:next w:val="a"/>
    <w:uiPriority w:val="99"/>
    <w:rsid w:val="00427AF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427AF5"/>
    <w:pPr>
      <w:spacing w:before="180"/>
      <w:ind w:left="360" w:right="360" w:firstLine="0"/>
    </w:pPr>
  </w:style>
  <w:style w:type="paragraph" w:customStyle="1" w:styleId="af8">
    <w:name w:val="Нормальный (таблица)"/>
    <w:basedOn w:val="a"/>
    <w:next w:val="a"/>
    <w:uiPriority w:val="99"/>
    <w:rsid w:val="00427AF5"/>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427AF5"/>
    <w:rPr>
      <w:b/>
      <w:bCs/>
    </w:rPr>
  </w:style>
  <w:style w:type="paragraph" w:customStyle="1" w:styleId="afa">
    <w:name w:val="Прижатый влево"/>
    <w:basedOn w:val="a"/>
    <w:next w:val="a"/>
    <w:uiPriority w:val="99"/>
    <w:rsid w:val="00427AF5"/>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427AF5"/>
    <w:rPr>
      <w:rFonts w:ascii="Times New Roman CYR" w:hAnsi="Times New Roman CYR" w:cs="Times New Roman CYR"/>
    </w:rPr>
  </w:style>
  <w:style w:type="numbering" w:customStyle="1" w:styleId="Style1">
    <w:name w:val="Style1"/>
    <w:uiPriority w:val="99"/>
    <w:rsid w:val="00427AF5"/>
    <w:pPr>
      <w:numPr>
        <w:numId w:val="3"/>
      </w:numPr>
    </w:pPr>
  </w:style>
  <w:style w:type="paragraph" w:customStyle="1" w:styleId="ConsPlusCell">
    <w:name w:val="ConsPlusCell"/>
    <w:rsid w:val="00427AF5"/>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427AF5"/>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427AF5"/>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427AF5"/>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427AF5"/>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427A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427AF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27AF5"/>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427AF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27AF5"/>
    <w:rPr>
      <w:rFonts w:asciiTheme="majorHAnsi" w:eastAsiaTheme="majorEastAsia" w:hAnsiTheme="majorHAnsi" w:cs="Times New Roman"/>
      <w:sz w:val="24"/>
      <w:szCs w:val="24"/>
      <w:lang w:eastAsia="ru-RU"/>
    </w:rPr>
  </w:style>
  <w:style w:type="character" w:styleId="aff0">
    <w:name w:val="Strong"/>
    <w:basedOn w:val="a0"/>
    <w:uiPriority w:val="22"/>
    <w:qFormat/>
    <w:rsid w:val="00427AF5"/>
    <w:rPr>
      <w:b/>
      <w:bCs/>
    </w:rPr>
  </w:style>
  <w:style w:type="character" w:styleId="aff1">
    <w:name w:val="Emphasis"/>
    <w:basedOn w:val="a0"/>
    <w:uiPriority w:val="20"/>
    <w:qFormat/>
    <w:rsid w:val="00427AF5"/>
    <w:rPr>
      <w:rFonts w:asciiTheme="minorHAnsi" w:hAnsiTheme="minorHAnsi"/>
      <w:b/>
      <w:i/>
      <w:iCs/>
    </w:rPr>
  </w:style>
  <w:style w:type="paragraph" w:styleId="aff2">
    <w:name w:val="No Spacing"/>
    <w:basedOn w:val="a"/>
    <w:uiPriority w:val="1"/>
    <w:qFormat/>
    <w:rsid w:val="00427AF5"/>
    <w:rPr>
      <w:szCs w:val="32"/>
    </w:rPr>
  </w:style>
  <w:style w:type="paragraph" w:styleId="23">
    <w:name w:val="Quote"/>
    <w:basedOn w:val="a"/>
    <w:next w:val="a"/>
    <w:link w:val="24"/>
    <w:uiPriority w:val="29"/>
    <w:qFormat/>
    <w:rsid w:val="00427AF5"/>
    <w:rPr>
      <w:i/>
    </w:rPr>
  </w:style>
  <w:style w:type="character" w:customStyle="1" w:styleId="24">
    <w:name w:val="Цитата 2 Знак"/>
    <w:basedOn w:val="a0"/>
    <w:link w:val="23"/>
    <w:uiPriority w:val="29"/>
    <w:rsid w:val="00427AF5"/>
    <w:rPr>
      <w:rFonts w:eastAsiaTheme="minorEastAsia" w:cs="Times New Roman"/>
      <w:i/>
      <w:sz w:val="24"/>
      <w:szCs w:val="24"/>
      <w:lang w:eastAsia="ru-RU"/>
    </w:rPr>
  </w:style>
  <w:style w:type="paragraph" w:styleId="aff3">
    <w:name w:val="Intense Quote"/>
    <w:basedOn w:val="a"/>
    <w:next w:val="a"/>
    <w:link w:val="aff4"/>
    <w:uiPriority w:val="30"/>
    <w:qFormat/>
    <w:rsid w:val="00427AF5"/>
    <w:pPr>
      <w:ind w:left="720" w:right="720"/>
    </w:pPr>
    <w:rPr>
      <w:b/>
      <w:i/>
      <w:szCs w:val="22"/>
    </w:rPr>
  </w:style>
  <w:style w:type="character" w:customStyle="1" w:styleId="aff4">
    <w:name w:val="Выделенная цитата Знак"/>
    <w:basedOn w:val="a0"/>
    <w:link w:val="aff3"/>
    <w:uiPriority w:val="30"/>
    <w:rsid w:val="00427AF5"/>
    <w:rPr>
      <w:rFonts w:eastAsiaTheme="minorEastAsia" w:cs="Times New Roman"/>
      <w:b/>
      <w:i/>
      <w:sz w:val="24"/>
      <w:lang w:eastAsia="ru-RU"/>
    </w:rPr>
  </w:style>
  <w:style w:type="character" w:styleId="aff5">
    <w:name w:val="Subtle Emphasis"/>
    <w:uiPriority w:val="19"/>
    <w:qFormat/>
    <w:rsid w:val="00427AF5"/>
    <w:rPr>
      <w:i/>
      <w:color w:val="5A5A5A" w:themeColor="text1" w:themeTint="A5"/>
    </w:rPr>
  </w:style>
  <w:style w:type="character" w:styleId="aff6">
    <w:name w:val="Intense Emphasis"/>
    <w:basedOn w:val="a0"/>
    <w:uiPriority w:val="21"/>
    <w:qFormat/>
    <w:rsid w:val="00427AF5"/>
    <w:rPr>
      <w:b/>
      <w:i/>
      <w:sz w:val="24"/>
      <w:szCs w:val="24"/>
      <w:u w:val="single"/>
    </w:rPr>
  </w:style>
  <w:style w:type="character" w:styleId="aff7">
    <w:name w:val="Subtle Reference"/>
    <w:basedOn w:val="a0"/>
    <w:uiPriority w:val="31"/>
    <w:qFormat/>
    <w:rsid w:val="00427AF5"/>
    <w:rPr>
      <w:sz w:val="24"/>
      <w:szCs w:val="24"/>
      <w:u w:val="single"/>
    </w:rPr>
  </w:style>
  <w:style w:type="character" w:styleId="aff8">
    <w:name w:val="Intense Reference"/>
    <w:basedOn w:val="a0"/>
    <w:uiPriority w:val="32"/>
    <w:qFormat/>
    <w:rsid w:val="00427AF5"/>
    <w:rPr>
      <w:b/>
      <w:sz w:val="24"/>
      <w:u w:val="single"/>
    </w:rPr>
  </w:style>
  <w:style w:type="character" w:styleId="aff9">
    <w:name w:val="Book Title"/>
    <w:basedOn w:val="a0"/>
    <w:uiPriority w:val="33"/>
    <w:qFormat/>
    <w:rsid w:val="00427AF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27A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35</Pages>
  <Words>16065</Words>
  <Characters>91576</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Аэлита Кирамова Радиковна</dc:creator>
  <cp:keywords/>
  <dc:description/>
  <cp:lastModifiedBy>Ольга Гостева Владиславовна</cp:lastModifiedBy>
  <cp:revision>6</cp:revision>
  <cp:lastPrinted>2022-04-19T06:04:00Z</cp:lastPrinted>
  <dcterms:created xsi:type="dcterms:W3CDTF">2022-04-03T14:12:00Z</dcterms:created>
  <dcterms:modified xsi:type="dcterms:W3CDTF">2022-04-21T06:07:00Z</dcterms:modified>
</cp:coreProperties>
</file>