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D7936" w14:textId="419C493A" w:rsidR="00CC7D79" w:rsidRPr="008B1EA4" w:rsidRDefault="00CC7D79" w:rsidP="00CC7D79">
      <w:pPr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636809" w:rsidRPr="008B1EA4" w14:paraId="48941006" w14:textId="77777777" w:rsidTr="00014459">
        <w:trPr>
          <w:trHeight w:val="1430"/>
        </w:trPr>
        <w:tc>
          <w:tcPr>
            <w:tcW w:w="3969" w:type="dxa"/>
          </w:tcPr>
          <w:p w14:paraId="261FFBAA" w14:textId="77777777" w:rsidR="00CC7D79" w:rsidRPr="008B1EA4" w:rsidRDefault="00CC7D79" w:rsidP="00014459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8B1EA4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14:paraId="34066394" w14:textId="77777777" w:rsidR="00CC7D79" w:rsidRPr="008B1EA4" w:rsidRDefault="00CC7D79" w:rsidP="00014459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8B1EA4">
              <w:rPr>
                <w:sz w:val="28"/>
                <w:szCs w:val="26"/>
                <w:lang w:val="tt-RU"/>
              </w:rPr>
              <w:t>ТРУДА,  ЗАНЯТОСТИ И  СО</w:t>
            </w:r>
            <w:r w:rsidRPr="008B1EA4">
              <w:rPr>
                <w:sz w:val="28"/>
                <w:szCs w:val="26"/>
              </w:rPr>
              <w:t xml:space="preserve">ЦИАЛЬНОЙ  ЗАЩИТЫ РЕСПУБЛИКИ  </w:t>
            </w:r>
          </w:p>
          <w:p w14:paraId="7426EECB" w14:textId="77777777" w:rsidR="00CC7D79" w:rsidRPr="008B1EA4" w:rsidRDefault="00CC7D79" w:rsidP="00014459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8B1EA4">
              <w:rPr>
                <w:sz w:val="28"/>
                <w:szCs w:val="26"/>
              </w:rPr>
              <w:t>ТАТАРСТАН</w:t>
            </w:r>
          </w:p>
          <w:p w14:paraId="14A3CD45" w14:textId="77777777" w:rsidR="00CC7D79" w:rsidRPr="008B1EA4" w:rsidRDefault="00CC7D79" w:rsidP="00014459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14:paraId="6B069CB7" w14:textId="77777777" w:rsidR="00CC7D79" w:rsidRPr="008B1EA4" w:rsidRDefault="00CC7D79" w:rsidP="00014459">
            <w:pPr>
              <w:jc w:val="center"/>
              <w:rPr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14:paraId="77B711B6" w14:textId="77777777" w:rsidR="00CC7D79" w:rsidRPr="008B1EA4" w:rsidRDefault="00CC7D79" w:rsidP="00014459">
            <w:pPr>
              <w:ind w:left="-108"/>
              <w:rPr>
                <w:sz w:val="20"/>
                <w:szCs w:val="20"/>
                <w:lang w:val="tt-RU"/>
              </w:rPr>
            </w:pPr>
            <w:r w:rsidRPr="008B1EA4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6F02BB22" wp14:editId="56D1FA7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2" name="Рисунок 2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2F6F6C" w14:textId="77777777" w:rsidR="00CC7D79" w:rsidRPr="008B1EA4" w:rsidRDefault="00CC7D79" w:rsidP="00014459">
            <w:pPr>
              <w:rPr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14:paraId="47D26943" w14:textId="77777777" w:rsidR="00CC7D79" w:rsidRPr="008B1EA4" w:rsidRDefault="00CC7D79" w:rsidP="00014459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8B1EA4">
              <w:rPr>
                <w:sz w:val="28"/>
                <w:szCs w:val="26"/>
                <w:lang w:val="tt-RU"/>
              </w:rPr>
              <w:t xml:space="preserve"> </w:t>
            </w:r>
            <w:r w:rsidRPr="008B1EA4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14:paraId="6E1CFFCF" w14:textId="77777777" w:rsidR="00CC7D79" w:rsidRPr="008B1EA4" w:rsidRDefault="00CC7D79" w:rsidP="00014459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8B1EA4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14:paraId="698EAB8C" w14:textId="77777777" w:rsidR="00CC7D79" w:rsidRPr="008B1EA4" w:rsidRDefault="00CC7D79" w:rsidP="00014459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8B1EA4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14:paraId="215803BC" w14:textId="77777777" w:rsidR="00CC7D79" w:rsidRPr="008B1EA4" w:rsidRDefault="00CC7D79" w:rsidP="00014459">
            <w:pPr>
              <w:rPr>
                <w:spacing w:val="-10"/>
                <w:sz w:val="20"/>
                <w:szCs w:val="20"/>
                <w:lang w:val="tt-RU"/>
              </w:rPr>
            </w:pPr>
          </w:p>
        </w:tc>
      </w:tr>
      <w:tr w:rsidR="00636809" w:rsidRPr="008B1EA4" w14:paraId="6D21B757" w14:textId="77777777" w:rsidTr="00014459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73379004" w14:textId="77777777" w:rsidR="00CC7D79" w:rsidRPr="008B1EA4" w:rsidRDefault="00CC7D79" w:rsidP="00014459">
            <w:pPr>
              <w:pStyle w:val="1"/>
              <w:widowControl/>
              <w:ind w:right="318"/>
              <w:jc w:val="center"/>
              <w:rPr>
                <w:sz w:val="22"/>
                <w:szCs w:val="22"/>
              </w:rPr>
            </w:pPr>
            <w:r w:rsidRPr="008B1EA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819AE4" wp14:editId="171FEE8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4605" r="12065" b="1460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16FB1C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14:paraId="359CE17D" w14:textId="77777777" w:rsidR="00CC7D79" w:rsidRPr="008B1EA4" w:rsidRDefault="00CC7D79" w:rsidP="00014459">
            <w:pPr>
              <w:pStyle w:val="1"/>
              <w:widowControl/>
              <w:ind w:right="318"/>
              <w:jc w:val="center"/>
              <w:rPr>
                <w:sz w:val="26"/>
              </w:rPr>
            </w:pPr>
            <w:r w:rsidRPr="008B1EA4">
              <w:rPr>
                <w:sz w:val="32"/>
                <w:szCs w:val="32"/>
                <w:lang w:val="tt-RU"/>
              </w:rPr>
              <w:t>ПРИКАЗ</w:t>
            </w:r>
            <w:r w:rsidRPr="008B1EA4">
              <w:rPr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5E8351F3" w14:textId="77777777" w:rsidR="00CC7D79" w:rsidRPr="008B1EA4" w:rsidRDefault="00CC7D79" w:rsidP="00014459">
            <w:pPr>
              <w:pStyle w:val="1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14:paraId="6EEBB370" w14:textId="77777777" w:rsidR="00CC7D79" w:rsidRPr="008B1EA4" w:rsidRDefault="00CC7D79" w:rsidP="00014459">
            <w:pPr>
              <w:pStyle w:val="1"/>
              <w:widowControl/>
              <w:jc w:val="center"/>
              <w:rPr>
                <w:sz w:val="22"/>
                <w:szCs w:val="22"/>
              </w:rPr>
            </w:pPr>
          </w:p>
          <w:p w14:paraId="634FB98F" w14:textId="77777777" w:rsidR="00CC7D79" w:rsidRPr="008B1EA4" w:rsidRDefault="00CC7D79" w:rsidP="00014459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8B1EA4">
              <w:rPr>
                <w:sz w:val="32"/>
                <w:szCs w:val="32"/>
                <w:lang w:val="tt-RU"/>
              </w:rPr>
              <w:t>Б</w:t>
            </w:r>
            <w:r w:rsidRPr="008B1EA4">
              <w:rPr>
                <w:sz w:val="32"/>
                <w:szCs w:val="32"/>
              </w:rPr>
              <w:t>ОЕРЫК</w:t>
            </w:r>
            <w:r w:rsidRPr="008B1EA4">
              <w:rPr>
                <w:sz w:val="32"/>
                <w:szCs w:val="32"/>
                <w:lang w:val="tt-RU"/>
              </w:rPr>
              <w:tab/>
            </w:r>
          </w:p>
          <w:p w14:paraId="048E961E" w14:textId="77777777" w:rsidR="00CC7D79" w:rsidRPr="008B1EA4" w:rsidRDefault="00CC7D79" w:rsidP="00014459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636809" w:rsidRPr="008B1EA4" w14:paraId="5980946E" w14:textId="77777777" w:rsidTr="00014459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41837885" w14:textId="496F4559" w:rsidR="00CC7D79" w:rsidRPr="008B1EA4" w:rsidRDefault="00A31934" w:rsidP="00C65058">
            <w:pPr>
              <w:jc w:val="center"/>
              <w:rPr>
                <w:sz w:val="28"/>
                <w:szCs w:val="28"/>
                <w:lang w:val="tt-RU"/>
              </w:rPr>
            </w:pPr>
            <w:r w:rsidRPr="008B1EA4">
              <w:rPr>
                <w:sz w:val="28"/>
                <w:szCs w:val="28"/>
                <w:lang w:val="tt-RU"/>
              </w:rPr>
              <w:t>__________________</w:t>
            </w:r>
          </w:p>
        </w:tc>
        <w:tc>
          <w:tcPr>
            <w:tcW w:w="1560" w:type="dxa"/>
            <w:shd w:val="clear" w:color="auto" w:fill="FFFFFF"/>
          </w:tcPr>
          <w:p w14:paraId="6BB36027" w14:textId="77777777" w:rsidR="00CC7D79" w:rsidRPr="008B1EA4" w:rsidRDefault="00CC7D79" w:rsidP="00014459">
            <w:pPr>
              <w:jc w:val="center"/>
            </w:pPr>
            <w:r w:rsidRPr="008B1EA4">
              <w:rPr>
                <w:lang w:val="tt-RU"/>
              </w:rPr>
              <w:t>г.Казан</w:t>
            </w:r>
            <w:r w:rsidRPr="008B1EA4">
              <w:t>ь</w:t>
            </w:r>
          </w:p>
        </w:tc>
        <w:tc>
          <w:tcPr>
            <w:tcW w:w="4110" w:type="dxa"/>
            <w:shd w:val="clear" w:color="auto" w:fill="FFFFFF"/>
          </w:tcPr>
          <w:p w14:paraId="5B7CB034" w14:textId="13183AA9" w:rsidR="00CC7D79" w:rsidRPr="008B1EA4" w:rsidRDefault="00A31934" w:rsidP="0022676B">
            <w:pPr>
              <w:jc w:val="center"/>
            </w:pPr>
            <w:r w:rsidRPr="008B1EA4">
              <w:t>__________________</w:t>
            </w:r>
          </w:p>
        </w:tc>
      </w:tr>
    </w:tbl>
    <w:p w14:paraId="1E91BFAC" w14:textId="77777777" w:rsidR="009E5990" w:rsidRPr="008B1EA4" w:rsidRDefault="009E5990" w:rsidP="009E5990">
      <w:pPr>
        <w:ind w:right="5979"/>
        <w:jc w:val="both"/>
        <w:rPr>
          <w:sz w:val="28"/>
          <w:szCs w:val="28"/>
        </w:rPr>
      </w:pPr>
    </w:p>
    <w:p w14:paraId="5872E9B2" w14:textId="2513B9A6" w:rsidR="009E5990" w:rsidRPr="00F6120D" w:rsidRDefault="006A7077" w:rsidP="00F6120D">
      <w:pPr>
        <w:autoSpaceDE w:val="0"/>
        <w:autoSpaceDN w:val="0"/>
        <w:adjustRightInd w:val="0"/>
        <w:ind w:right="5611"/>
        <w:jc w:val="both"/>
        <w:rPr>
          <w:sz w:val="28"/>
          <w:szCs w:val="28"/>
        </w:rPr>
      </w:pPr>
      <w:r w:rsidRPr="008B1EA4">
        <w:rPr>
          <w:sz w:val="28"/>
          <w:szCs w:val="28"/>
        </w:rPr>
        <w:t>О</w:t>
      </w:r>
      <w:r w:rsidR="00F6120D">
        <w:rPr>
          <w:sz w:val="28"/>
          <w:szCs w:val="28"/>
        </w:rPr>
        <w:t xml:space="preserve">б </w:t>
      </w:r>
      <w:proofErr w:type="gramStart"/>
      <w:r w:rsidR="00F6120D">
        <w:rPr>
          <w:sz w:val="28"/>
          <w:szCs w:val="28"/>
        </w:rPr>
        <w:t xml:space="preserve">утверждении </w:t>
      </w:r>
      <w:r w:rsidRPr="008B1EA4">
        <w:rPr>
          <w:sz w:val="28"/>
          <w:szCs w:val="28"/>
        </w:rPr>
        <w:t xml:space="preserve"> </w:t>
      </w:r>
      <w:r w:rsidR="00F6120D" w:rsidRPr="00F6120D">
        <w:rPr>
          <w:bCs/>
          <w:sz w:val="28"/>
          <w:szCs w:val="28"/>
        </w:rPr>
        <w:t>административн</w:t>
      </w:r>
      <w:r w:rsidR="00F6120D">
        <w:rPr>
          <w:bCs/>
          <w:sz w:val="28"/>
          <w:szCs w:val="28"/>
        </w:rPr>
        <w:t>ого</w:t>
      </w:r>
      <w:proofErr w:type="gramEnd"/>
      <w:r w:rsidR="00F6120D" w:rsidRPr="00F6120D">
        <w:rPr>
          <w:bCs/>
          <w:sz w:val="28"/>
          <w:szCs w:val="28"/>
        </w:rPr>
        <w:t xml:space="preserve"> регламент</w:t>
      </w:r>
      <w:r w:rsidR="00F6120D">
        <w:rPr>
          <w:bCs/>
          <w:sz w:val="28"/>
          <w:szCs w:val="28"/>
        </w:rPr>
        <w:t xml:space="preserve">а </w:t>
      </w:r>
      <w:r w:rsidR="00F6120D" w:rsidRPr="00F6120D">
        <w:rPr>
          <w:bCs/>
          <w:sz w:val="28"/>
          <w:szCs w:val="28"/>
        </w:rPr>
        <w:t>предоставления государственной услуги по</w:t>
      </w:r>
      <w:r w:rsidR="00F6120D">
        <w:rPr>
          <w:bCs/>
          <w:sz w:val="28"/>
          <w:szCs w:val="28"/>
        </w:rPr>
        <w:t xml:space="preserve"> </w:t>
      </w:r>
      <w:r w:rsidR="00F6120D" w:rsidRPr="00F6120D">
        <w:rPr>
          <w:bCs/>
          <w:sz w:val="28"/>
          <w:szCs w:val="28"/>
        </w:rPr>
        <w:t>предоставлению ежемесячной денежной выплаты на</w:t>
      </w:r>
      <w:r w:rsidR="00F6120D">
        <w:rPr>
          <w:bCs/>
          <w:sz w:val="28"/>
          <w:szCs w:val="28"/>
        </w:rPr>
        <w:t xml:space="preserve"> </w:t>
      </w:r>
      <w:r w:rsidR="00F6120D" w:rsidRPr="00F6120D">
        <w:rPr>
          <w:bCs/>
          <w:sz w:val="28"/>
          <w:szCs w:val="28"/>
        </w:rPr>
        <w:t>ребенка в возрасте от восьми до семнадцати лет</w:t>
      </w:r>
    </w:p>
    <w:p w14:paraId="1D90B26A" w14:textId="4F416F31" w:rsidR="009E5990" w:rsidRPr="008B1EA4" w:rsidRDefault="009E5990" w:rsidP="009E59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C538072" w14:textId="77777777" w:rsidR="00465ECE" w:rsidRPr="008B1EA4" w:rsidRDefault="00465ECE" w:rsidP="009E59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9CCDA20" w14:textId="77777777" w:rsidR="006A7077" w:rsidRPr="008B1EA4" w:rsidRDefault="006A7077" w:rsidP="006A7077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8B1EA4">
        <w:rPr>
          <w:rFonts w:ascii="Times New Roman" w:hAnsi="Times New Roman" w:cs="Times New Roman"/>
          <w:b w:val="0"/>
          <w:sz w:val="28"/>
          <w:szCs w:val="28"/>
        </w:rPr>
        <w:t xml:space="preserve">В целях совершенствования работы по предоставлению государственных услуг в сфере социальной поддержки населения п р и </w:t>
      </w:r>
      <w:proofErr w:type="gramStart"/>
      <w:r w:rsidRPr="008B1EA4">
        <w:rPr>
          <w:rFonts w:ascii="Times New Roman" w:hAnsi="Times New Roman" w:cs="Times New Roman"/>
          <w:b w:val="0"/>
          <w:sz w:val="28"/>
          <w:szCs w:val="28"/>
        </w:rPr>
        <w:t>к</w:t>
      </w:r>
      <w:proofErr w:type="gramEnd"/>
      <w:r w:rsidRPr="008B1EA4">
        <w:rPr>
          <w:rFonts w:ascii="Times New Roman" w:hAnsi="Times New Roman" w:cs="Times New Roman"/>
          <w:b w:val="0"/>
          <w:sz w:val="28"/>
          <w:szCs w:val="28"/>
        </w:rPr>
        <w:t xml:space="preserve"> а з ы в а ю:</w:t>
      </w:r>
    </w:p>
    <w:p w14:paraId="0055AFC9" w14:textId="4A73607E" w:rsidR="00425648" w:rsidRPr="008B1EA4" w:rsidRDefault="00425648" w:rsidP="006A7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499BC3" w14:textId="77777777" w:rsidR="00465ECE" w:rsidRPr="008B1EA4" w:rsidRDefault="00465ECE" w:rsidP="006A7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8CD063" w14:textId="44D786F8" w:rsidR="006A7077" w:rsidRPr="00F6120D" w:rsidRDefault="006A7077" w:rsidP="006A707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8B1EA4">
        <w:rPr>
          <w:rFonts w:ascii="Times New Roman" w:hAnsi="Times New Roman" w:cs="Times New Roman"/>
          <w:sz w:val="28"/>
          <w:szCs w:val="28"/>
        </w:rPr>
        <w:t>Утвердить</w:t>
      </w:r>
      <w:r w:rsidR="00F6120D">
        <w:rPr>
          <w:rFonts w:ascii="Times New Roman" w:hAnsi="Times New Roman" w:cs="Times New Roman"/>
          <w:sz w:val="28"/>
          <w:szCs w:val="28"/>
        </w:rPr>
        <w:t xml:space="preserve"> </w:t>
      </w:r>
      <w:r w:rsidR="00F6120D" w:rsidRPr="00F6120D">
        <w:rPr>
          <w:rFonts w:ascii="Times New Roman" w:hAnsi="Times New Roman" w:cs="Times New Roman"/>
          <w:sz w:val="28"/>
          <w:szCs w:val="28"/>
        </w:rPr>
        <w:t>административн</w:t>
      </w:r>
      <w:r w:rsidR="00F6120D">
        <w:rPr>
          <w:rFonts w:ascii="Times New Roman" w:hAnsi="Times New Roman" w:cs="Times New Roman"/>
          <w:sz w:val="28"/>
          <w:szCs w:val="28"/>
        </w:rPr>
        <w:t>ый</w:t>
      </w:r>
      <w:r w:rsidR="00F6120D" w:rsidRPr="00F6120D">
        <w:rPr>
          <w:rFonts w:ascii="Times New Roman" w:hAnsi="Times New Roman" w:cs="Times New Roman"/>
          <w:sz w:val="28"/>
          <w:szCs w:val="28"/>
        </w:rPr>
        <w:t xml:space="preserve"> регламент предоставления государственной услуги по предоставлению ежемесячной денежной выплаты на ребенка в возрасте от восьми до семнадцати лет</w:t>
      </w:r>
      <w:r w:rsidR="005138DE" w:rsidRPr="00F6120D">
        <w:t>.</w:t>
      </w:r>
    </w:p>
    <w:p w14:paraId="028FB312" w14:textId="5DD5667F" w:rsidR="00D7452B" w:rsidRPr="008B1EA4" w:rsidRDefault="00D7452B" w:rsidP="005138DE">
      <w:pPr>
        <w:pStyle w:val="ConsPlusNormal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</w:p>
    <w:p w14:paraId="5752B355" w14:textId="77777777" w:rsidR="00D7452B" w:rsidRPr="008B1EA4" w:rsidRDefault="00D7452B" w:rsidP="000474F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3A74ACC2" w14:textId="1C77750D" w:rsidR="000474F8" w:rsidRPr="008B1EA4" w:rsidRDefault="00166800" w:rsidP="000474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B1EA4">
        <w:rPr>
          <w:rFonts w:ascii="Times New Roman" w:hAnsi="Times New Roman" w:cs="Times New Roman"/>
          <w:sz w:val="28"/>
          <w:szCs w:val="28"/>
        </w:rPr>
        <w:t>Министр</w:t>
      </w:r>
      <w:r w:rsidR="000474F8" w:rsidRPr="008B1EA4">
        <w:rPr>
          <w:rFonts w:ascii="Times New Roman" w:hAnsi="Times New Roman" w:cs="Times New Roman"/>
          <w:sz w:val="28"/>
          <w:szCs w:val="28"/>
        </w:rPr>
        <w:tab/>
      </w:r>
      <w:r w:rsidR="000474F8" w:rsidRPr="008B1EA4">
        <w:rPr>
          <w:rFonts w:ascii="Times New Roman" w:hAnsi="Times New Roman" w:cs="Times New Roman"/>
          <w:sz w:val="28"/>
          <w:szCs w:val="28"/>
        </w:rPr>
        <w:tab/>
      </w:r>
      <w:r w:rsidR="000474F8" w:rsidRPr="008B1EA4">
        <w:rPr>
          <w:rFonts w:ascii="Times New Roman" w:hAnsi="Times New Roman" w:cs="Times New Roman"/>
          <w:sz w:val="28"/>
          <w:szCs w:val="28"/>
        </w:rPr>
        <w:tab/>
      </w:r>
      <w:r w:rsidRPr="008B1EA4">
        <w:rPr>
          <w:rFonts w:ascii="Times New Roman" w:hAnsi="Times New Roman" w:cs="Times New Roman"/>
          <w:sz w:val="28"/>
          <w:szCs w:val="28"/>
        </w:rPr>
        <w:tab/>
      </w:r>
      <w:r w:rsidR="000474F8" w:rsidRPr="008B1EA4">
        <w:rPr>
          <w:rFonts w:ascii="Times New Roman" w:hAnsi="Times New Roman" w:cs="Times New Roman"/>
          <w:sz w:val="28"/>
          <w:szCs w:val="28"/>
        </w:rPr>
        <w:tab/>
      </w:r>
      <w:r w:rsidR="000474F8" w:rsidRPr="008B1EA4">
        <w:rPr>
          <w:rFonts w:ascii="Times New Roman" w:hAnsi="Times New Roman" w:cs="Times New Roman"/>
          <w:sz w:val="28"/>
          <w:szCs w:val="28"/>
        </w:rPr>
        <w:tab/>
      </w:r>
      <w:r w:rsidR="000474F8" w:rsidRPr="008B1EA4">
        <w:rPr>
          <w:rFonts w:ascii="Times New Roman" w:hAnsi="Times New Roman" w:cs="Times New Roman"/>
          <w:sz w:val="28"/>
          <w:szCs w:val="28"/>
        </w:rPr>
        <w:tab/>
      </w:r>
      <w:r w:rsidR="000474F8" w:rsidRPr="008B1EA4">
        <w:rPr>
          <w:rFonts w:ascii="Times New Roman" w:hAnsi="Times New Roman" w:cs="Times New Roman"/>
          <w:sz w:val="28"/>
          <w:szCs w:val="28"/>
        </w:rPr>
        <w:tab/>
      </w:r>
      <w:r w:rsidR="000474F8" w:rsidRPr="008B1EA4">
        <w:rPr>
          <w:rFonts w:ascii="Times New Roman" w:hAnsi="Times New Roman" w:cs="Times New Roman"/>
          <w:sz w:val="28"/>
          <w:szCs w:val="28"/>
        </w:rPr>
        <w:tab/>
      </w:r>
      <w:r w:rsidR="000474F8" w:rsidRPr="008B1EA4">
        <w:rPr>
          <w:rFonts w:ascii="Times New Roman" w:hAnsi="Times New Roman" w:cs="Times New Roman"/>
          <w:sz w:val="28"/>
          <w:szCs w:val="28"/>
        </w:rPr>
        <w:tab/>
      </w:r>
      <w:r w:rsidRPr="008B1EA4">
        <w:rPr>
          <w:rFonts w:ascii="Times New Roman" w:hAnsi="Times New Roman" w:cs="Times New Roman"/>
          <w:sz w:val="28"/>
          <w:szCs w:val="28"/>
        </w:rPr>
        <w:t>Э.А.</w:t>
      </w:r>
      <w:r w:rsidR="00AA704A" w:rsidRPr="008B1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1EA4">
        <w:rPr>
          <w:rFonts w:ascii="Times New Roman" w:hAnsi="Times New Roman" w:cs="Times New Roman"/>
          <w:sz w:val="28"/>
          <w:szCs w:val="28"/>
        </w:rPr>
        <w:t>Зарипова</w:t>
      </w:r>
      <w:proofErr w:type="spellEnd"/>
    </w:p>
    <w:p w14:paraId="4E995B48" w14:textId="7EFA1F11" w:rsidR="000474F8" w:rsidRPr="008B1EA4" w:rsidRDefault="000474F8" w:rsidP="009E59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D38111" w14:textId="77777777" w:rsidR="000474F8" w:rsidRPr="008B1EA4" w:rsidRDefault="000474F8" w:rsidP="009E59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0474F8" w:rsidRPr="008B1EA4" w:rsidSect="00A7549B">
          <w:headerReference w:type="default" r:id="rId9"/>
          <w:pgSz w:w="11905" w:h="16838"/>
          <w:pgMar w:top="1134" w:right="794" w:bottom="1134" w:left="964" w:header="567" w:footer="567" w:gutter="0"/>
          <w:cols w:space="720"/>
          <w:titlePg/>
          <w:docGrid w:linePitch="326"/>
        </w:sectPr>
      </w:pPr>
    </w:p>
    <w:p w14:paraId="217D591D" w14:textId="77777777" w:rsidR="00D074B9" w:rsidRPr="008B1EA4" w:rsidRDefault="00D074B9" w:rsidP="00D074B9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8B1EA4">
        <w:rPr>
          <w:sz w:val="28"/>
          <w:szCs w:val="28"/>
        </w:rPr>
        <w:lastRenderedPageBreak/>
        <w:t>Утверждены приказом</w:t>
      </w:r>
    </w:p>
    <w:p w14:paraId="60D072D8" w14:textId="77777777" w:rsidR="00D074B9" w:rsidRPr="008B1EA4" w:rsidRDefault="00D074B9" w:rsidP="00D074B9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8B1EA4">
        <w:rPr>
          <w:sz w:val="28"/>
          <w:szCs w:val="28"/>
        </w:rPr>
        <w:t>Министерства труда, занятости и социальной защиты Республики Татарстан</w:t>
      </w:r>
    </w:p>
    <w:p w14:paraId="37D2A2FC" w14:textId="77777777" w:rsidR="00D074B9" w:rsidRPr="008B1EA4" w:rsidRDefault="00D074B9" w:rsidP="00D074B9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8B1EA4">
        <w:rPr>
          <w:sz w:val="28"/>
          <w:szCs w:val="28"/>
        </w:rPr>
        <w:t>от __________</w:t>
      </w:r>
      <w:proofErr w:type="gramStart"/>
      <w:r w:rsidRPr="008B1EA4">
        <w:rPr>
          <w:sz w:val="28"/>
          <w:szCs w:val="28"/>
        </w:rPr>
        <w:t>_  №</w:t>
      </w:r>
      <w:proofErr w:type="gramEnd"/>
      <w:r w:rsidRPr="008B1EA4">
        <w:rPr>
          <w:sz w:val="28"/>
          <w:szCs w:val="28"/>
        </w:rPr>
        <w:t xml:space="preserve"> _______</w:t>
      </w:r>
    </w:p>
    <w:p w14:paraId="62BF01EB" w14:textId="77777777" w:rsidR="00275C75" w:rsidRPr="008B1EA4" w:rsidRDefault="00275C75" w:rsidP="000474F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6B0C579" w14:textId="77777777" w:rsidR="00F76780" w:rsidRPr="008129A8" w:rsidRDefault="00F76780" w:rsidP="00F7678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129A8">
        <w:rPr>
          <w:b/>
          <w:bCs/>
          <w:sz w:val="28"/>
          <w:szCs w:val="28"/>
        </w:rPr>
        <w:t>АДМИНИСТРАТИВН</w:t>
      </w:r>
      <w:r>
        <w:rPr>
          <w:b/>
          <w:bCs/>
          <w:sz w:val="28"/>
          <w:szCs w:val="28"/>
        </w:rPr>
        <w:t>ЫЙ</w:t>
      </w:r>
      <w:r w:rsidRPr="008129A8">
        <w:rPr>
          <w:b/>
          <w:bCs/>
          <w:sz w:val="28"/>
          <w:szCs w:val="28"/>
        </w:rPr>
        <w:t xml:space="preserve"> РЕГЛАМЕНТ</w:t>
      </w:r>
    </w:p>
    <w:p w14:paraId="2694A334" w14:textId="77777777" w:rsidR="00F76780" w:rsidRPr="008129A8" w:rsidRDefault="00F76780" w:rsidP="00F7678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129A8">
        <w:rPr>
          <w:b/>
          <w:bCs/>
          <w:sz w:val="28"/>
          <w:szCs w:val="28"/>
        </w:rPr>
        <w:t>ПРЕДОСТАВЛЕНИЯ ГОСУДАРСТВЕННОЙ УСЛУГИ ПО</w:t>
      </w:r>
    </w:p>
    <w:p w14:paraId="2F45B91D" w14:textId="77777777" w:rsidR="00F76780" w:rsidRPr="008129A8" w:rsidRDefault="00F76780" w:rsidP="00F7678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129A8">
        <w:rPr>
          <w:b/>
          <w:bCs/>
          <w:sz w:val="28"/>
          <w:szCs w:val="28"/>
        </w:rPr>
        <w:t>ПРЕДОСТАВЛЕНИЮ ЕЖЕМЕСЯЧНОЙ ДЕНЕЖНОЙ ВЫПЛАТЫ НА</w:t>
      </w:r>
    </w:p>
    <w:p w14:paraId="20DB625B" w14:textId="77777777" w:rsidR="00F76780" w:rsidRDefault="00F76780" w:rsidP="00F7678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129A8">
        <w:rPr>
          <w:b/>
          <w:bCs/>
          <w:sz w:val="28"/>
          <w:szCs w:val="28"/>
        </w:rPr>
        <w:t>РЕБЕНКА В ВОЗРАСТЕ ОТ ВОСЬМИ ДО СЕМНАДЦАТИ ЛЕТ</w:t>
      </w:r>
    </w:p>
    <w:p w14:paraId="1B590837" w14:textId="77777777" w:rsidR="00F76780" w:rsidRPr="008129A8" w:rsidRDefault="00F76780" w:rsidP="00F7678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419CE093" w14:textId="77777777" w:rsidR="00F76780" w:rsidRPr="008129A8" w:rsidRDefault="00F76780" w:rsidP="00F76780">
      <w:pPr>
        <w:pStyle w:val="af7"/>
        <w:numPr>
          <w:ilvl w:val="0"/>
          <w:numId w:val="4"/>
        </w:num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129A8">
        <w:rPr>
          <w:b/>
          <w:bCs/>
          <w:sz w:val="28"/>
          <w:szCs w:val="28"/>
        </w:rPr>
        <w:t>Общие положения</w:t>
      </w:r>
    </w:p>
    <w:p w14:paraId="3A6042E4" w14:textId="77777777" w:rsidR="00F76780" w:rsidRPr="00A82AF3" w:rsidRDefault="00F76780" w:rsidP="00F76780">
      <w:pPr>
        <w:autoSpaceDE w:val="0"/>
        <w:autoSpaceDN w:val="0"/>
        <w:adjustRightInd w:val="0"/>
        <w:ind w:left="360"/>
        <w:rPr>
          <w:b/>
          <w:bCs/>
          <w:sz w:val="28"/>
          <w:szCs w:val="28"/>
        </w:rPr>
      </w:pPr>
    </w:p>
    <w:p w14:paraId="19F2F65A" w14:textId="77777777" w:rsidR="00F76780" w:rsidRPr="008129A8" w:rsidRDefault="00F76780" w:rsidP="00F7678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129A8">
        <w:rPr>
          <w:b/>
          <w:bCs/>
          <w:sz w:val="28"/>
          <w:szCs w:val="28"/>
        </w:rPr>
        <w:t>Предмет регулирования Административного регламента</w:t>
      </w:r>
    </w:p>
    <w:p w14:paraId="18E1A627" w14:textId="77777777" w:rsidR="00F76780" w:rsidRDefault="00F76780" w:rsidP="00F7678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23AFD646" w14:textId="77777777" w:rsidR="00F76780" w:rsidRPr="00863B13" w:rsidRDefault="00F76780" w:rsidP="00F7678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63B13">
        <w:rPr>
          <w:sz w:val="28"/>
          <w:szCs w:val="28"/>
        </w:rPr>
        <w:t xml:space="preserve">1. Настоящий Административный регламент определяет сроки и последовательность административных процедур и действий уполномоченного органа </w:t>
      </w:r>
      <w:r w:rsidRPr="00C166A7">
        <w:rPr>
          <w:iCs/>
          <w:sz w:val="28"/>
          <w:szCs w:val="28"/>
        </w:rPr>
        <w:t>(пункт 1 Указа Президента Республики Татарстан от 16 апреля 2022 года № 285-УП «О мерах по реализации Указа Президента Российской Федерации от 31 марта 2022 года № 175 «О ежемесячной денежной выплате гражданам, имеющим детей»)</w:t>
      </w:r>
      <w:r w:rsidRPr="00863B13">
        <w:rPr>
          <w:i/>
          <w:iCs/>
          <w:sz w:val="28"/>
          <w:szCs w:val="28"/>
        </w:rPr>
        <w:t xml:space="preserve"> </w:t>
      </w:r>
      <w:r w:rsidRPr="00863B13">
        <w:rPr>
          <w:sz w:val="28"/>
          <w:szCs w:val="28"/>
        </w:rPr>
        <w:t>на предоставление государственной услуги по предоставлению ежемесячной денежной выплаты на ребенка в возрасте от восьми до семнадцати лет (далее соответственно – уполномоченный орган, ежемесячная выплата, государственная услуга).</w:t>
      </w:r>
    </w:p>
    <w:p w14:paraId="2BBC066F" w14:textId="77777777" w:rsidR="00F76780" w:rsidRDefault="00F76780" w:rsidP="00F7678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674FA358" w14:textId="77777777" w:rsidR="00F76780" w:rsidRPr="00863B13" w:rsidRDefault="00F76780" w:rsidP="00F7678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63B13">
        <w:rPr>
          <w:b/>
          <w:bCs/>
          <w:sz w:val="28"/>
          <w:szCs w:val="28"/>
        </w:rPr>
        <w:t>Круг заявителей</w:t>
      </w:r>
    </w:p>
    <w:p w14:paraId="753A4AB2" w14:textId="77777777" w:rsidR="00F76780" w:rsidRPr="00863B13" w:rsidRDefault="00F76780" w:rsidP="00F7678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585085CD" w14:textId="77777777" w:rsidR="00F76780" w:rsidRPr="00863B13" w:rsidRDefault="00F76780" w:rsidP="00F7678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2. Государственная услуга предоставляется одному из родителей или иному законному представителю ребенка в возрасте от 8 до 17 лет, в случае если ребенок является гражданином Российской Федерации, постоянно проживает на территории Российской Федерации, и размер среднедушевого дохода семьи не превышает величину прожиточного минимума на душу населения, установленную в субъекте Российской Федерации в соответствии с Федеральным законом от 24 октября 1997 г. № 134-ФЗ «О прожиточном минимуме в Российской Федерации» (Собрание законодательства Российской Федерации, 1997, № 43, ст. 4904; 2021, № 1, ст. 12) на дату обращения за назначением ежемесячной выплаты (далее – заявитель).</w:t>
      </w:r>
    </w:p>
    <w:p w14:paraId="2429DC1F" w14:textId="77777777" w:rsidR="00F76780" w:rsidRPr="00863B13" w:rsidRDefault="00F76780" w:rsidP="00F7678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Право на получение ежемесячной выплаты имеет один из родителей (иной законный представитель), являющийся гражданином Российской Федерации и постоянно проживающий на территории Российской Федерации.</w:t>
      </w:r>
    </w:p>
    <w:p w14:paraId="74EE5226" w14:textId="77777777" w:rsidR="00F76780" w:rsidRPr="00863B13" w:rsidRDefault="00F76780" w:rsidP="00F7678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Заявитель может воспользоваться государственной услугой через своего уполномоченного представителя (далее – представитель).</w:t>
      </w:r>
    </w:p>
    <w:p w14:paraId="75D2612E" w14:textId="77777777" w:rsidR="00F76780" w:rsidRPr="00863B13" w:rsidRDefault="00F76780" w:rsidP="00F7678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При этом личное участие заявителя в правоотношениях по получению государственной услуги не лишает его права иметь представителя, равно как и участие представителя не лишает заявителя права на личное участие в указанных правоотношениях.</w:t>
      </w:r>
    </w:p>
    <w:p w14:paraId="16AE2F89" w14:textId="77777777" w:rsidR="00F76780" w:rsidRPr="00863B13" w:rsidRDefault="00F76780" w:rsidP="00F7678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863B13">
        <w:rPr>
          <w:b/>
          <w:bCs/>
          <w:sz w:val="28"/>
          <w:szCs w:val="28"/>
        </w:rPr>
        <w:lastRenderedPageBreak/>
        <w:t>Требования к порядку информирования о предоставлении</w:t>
      </w:r>
    </w:p>
    <w:p w14:paraId="336258D0" w14:textId="77777777" w:rsidR="00F76780" w:rsidRDefault="00F76780" w:rsidP="00F7678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63B13">
        <w:rPr>
          <w:b/>
          <w:bCs/>
          <w:sz w:val="28"/>
          <w:szCs w:val="28"/>
        </w:rPr>
        <w:t>государственной услуги</w:t>
      </w:r>
    </w:p>
    <w:p w14:paraId="5EF5E652" w14:textId="77777777" w:rsidR="00F76780" w:rsidRPr="00863B13" w:rsidRDefault="00F76780" w:rsidP="00F7678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1A91D1ED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3. Информирование заявителей по вопросам предоставления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государственной услуги, а также услуг, которые являются необходимыми и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обязательными для предоставления государственной услуги, осуществляется:</w:t>
      </w:r>
    </w:p>
    <w:p w14:paraId="672F276B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должностным лицом уполномоченного органа (далее – должностное лицо),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при непосредственном обращении заявителя (представителя);</w:t>
      </w:r>
    </w:p>
    <w:p w14:paraId="1708282A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работником многофункционального центра предоставления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государственных и муниципальных услуг (далее – многофункциональный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центр);</w:t>
      </w:r>
    </w:p>
    <w:p w14:paraId="2EF98323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посредством телефонной, факсимильной и иных средств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телекоммуникационной связи;</w:t>
      </w:r>
    </w:p>
    <w:p w14:paraId="3528B22D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путем оформления информационных стендов в местах предоставления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государственной услуги, на которых размещается информация, указанная в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абзацах втором – девятом пункта 41 настоящего Административного регламента;</w:t>
      </w:r>
    </w:p>
    <w:p w14:paraId="754847BA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путем публикации информационных материалов в средствах массовой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информации, издания информационных брошюр, буклетов, иной печатной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продукции;</w:t>
      </w:r>
    </w:p>
    <w:p w14:paraId="70F4B389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путем размещения информации на официальном сайте в информационно-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телекоммуникационной сети «Интернет» (далее соответственно – сайт, сеть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«Интернет»), в федеральной государственной информационной системе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«Единый портал государственных и муниципальных услуг (функций)» (далее –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Единый портал);</w:t>
      </w:r>
    </w:p>
    <w:p w14:paraId="76989078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путем размещения брошюр, буклетов и других информационных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материалов в помещениях, предназначенных для приема граждан, а также иных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организаций всех форм собственности по согласованию с указанными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организациями, в том числе в многофункциональных центрах;</w:t>
      </w:r>
    </w:p>
    <w:p w14:paraId="55EB359E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посредством ответов на письменные обращения заявителей.</w:t>
      </w:r>
    </w:p>
    <w:p w14:paraId="3B74C923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4. При информировании о порядке предоставления государственной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услуги по телефону должностное лицо, приняв вызов по телефону, должно</w:t>
      </w:r>
    </w:p>
    <w:p w14:paraId="0A551C49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представиться: назвать фамилию, имя, отчество (при наличии), должность,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наименование уполномоченного органа.</w:t>
      </w:r>
    </w:p>
    <w:p w14:paraId="7E2AC474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Должностное лицо обязано сообщить график приема граждан, точный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почтовый адрес, способ проезда к нему, а при необходимости – требования к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письменному обращению.</w:t>
      </w:r>
    </w:p>
    <w:p w14:paraId="49BF8F39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Информирование по телефону о порядке предоставления государственной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услуги осуществляется в соответствии с графиком работы.</w:t>
      </w:r>
    </w:p>
    <w:p w14:paraId="54E66BED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При предоставлении в ходе информирования посредством телефонной и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иных средств телекоммуникационной связи заявителю информации,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относящейся к его персональным данным, должностное лицо идентифицирует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личность заявителя путем проверки корректности названных заявителем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фамилии, имени, отчества (при наличии); данных документа, удостоверяющего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личность; контрольной информации.</w:t>
      </w:r>
    </w:p>
    <w:p w14:paraId="26C7445B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Во время разговора должностное лицо должно произносить слова четко и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не прерывать разговор по причине поступления другого звонка.</w:t>
      </w:r>
    </w:p>
    <w:p w14:paraId="4596280E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lastRenderedPageBreak/>
        <w:t>При невозможности ответить на поставленные заявителем вопросы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телефонный звонок должен быть переадресован (переведен) на другое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должностное лицо либо обратившемуся заявителю должен быть сообщен номер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телефона, по которому можно получить необходимую информацию.</w:t>
      </w:r>
    </w:p>
    <w:p w14:paraId="2C8B887D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Разговор по телефону не должен продолжаться более 10 минут.</w:t>
      </w:r>
    </w:p>
    <w:p w14:paraId="7FFFF05C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5. При ответах на телефонные звонки и устные обращения по вопросам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предоставления государственной услуги должностное лицо обязано в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соответствии с поступившим обращением предоставлять следующую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информацию:</w:t>
      </w:r>
      <w:r>
        <w:rPr>
          <w:sz w:val="28"/>
          <w:szCs w:val="28"/>
        </w:rPr>
        <w:t xml:space="preserve"> </w:t>
      </w:r>
    </w:p>
    <w:p w14:paraId="18B4E82B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о нормативных правовых актах, регулирующих вопросы предоставления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государственной услуги (наименование, номер, дата принятия нормативного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правового акта);</w:t>
      </w:r>
    </w:p>
    <w:p w14:paraId="6F3B7F14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о перечне категорий граждан, имеющих право на получение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государственной услуги;</w:t>
      </w:r>
    </w:p>
    <w:p w14:paraId="58870AB7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о перечне документов, необходимых для получения государственной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услуги;</w:t>
      </w:r>
    </w:p>
    <w:p w14:paraId="4FB2F069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о сроках предоставления государственной услуги;</w:t>
      </w:r>
    </w:p>
    <w:p w14:paraId="1EBDD57F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об основаниях отказа в предоставлении государственной услуги;</w:t>
      </w:r>
    </w:p>
    <w:p w14:paraId="73B42B72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о месте размещения на сайте информации по вопросам предоставления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государственной услуги.</w:t>
      </w:r>
    </w:p>
    <w:p w14:paraId="61F3AB19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6. На сайте, в федеральной государственной информационной системе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«Федеральный реестр государственных услуг (функций)» (далее – федеральный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реестр), на Едином портале, а также на стендах в местах предоставления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государственной услуги и услуг, которые являются необходимыми и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обязательными для предоставления государственной услуги, и в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многофункциональном центре размещается следующая справочная информация:</w:t>
      </w:r>
    </w:p>
    <w:p w14:paraId="5BF7D37E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о месте нахождения и графике работы уполномоченного органа, а также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многофункциональных центров;</w:t>
      </w:r>
    </w:p>
    <w:p w14:paraId="4D797AD0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справочные телефоны уполномоченного органа, в том числе номер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телефона-автоинформатора (при наличии);</w:t>
      </w:r>
    </w:p>
    <w:p w14:paraId="486968EF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адрес официального сайта, а также электронной почты и (или) формы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обратной связи на сайте.</w:t>
      </w:r>
    </w:p>
    <w:p w14:paraId="0EEB7DD5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График приема уполномоченного органа устанавливается приказом с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учетом интересов граждан, климатических условий региона.</w:t>
      </w:r>
    </w:p>
    <w:p w14:paraId="7B470228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Прием должен быть организован таким образом, чтобы исключить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образование очередей, но не чаще 3 (трех) дней в неделю.</w:t>
      </w:r>
    </w:p>
    <w:p w14:paraId="6E2AB80F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7. На Едином портале размещается следующая информация:</w:t>
      </w:r>
    </w:p>
    <w:p w14:paraId="77E3F748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исчерпывающий перечень документов, необходимых для предоставления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государственной услуги, требования к оформлению указанных документов, а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также перечень документов, которые заявитель вправе представить по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собственной инициативе;</w:t>
      </w:r>
    </w:p>
    <w:p w14:paraId="7F926B48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перечень категорий граждан, имеющих право на получение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государственной услуги;</w:t>
      </w:r>
    </w:p>
    <w:p w14:paraId="2F2A992D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срок предоставления государственной услуги;</w:t>
      </w:r>
    </w:p>
    <w:p w14:paraId="10431C1B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результат предоставления государственной услуги, порядок представления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документа, являющегося результатом предоставления государственной услуги;</w:t>
      </w:r>
    </w:p>
    <w:p w14:paraId="7999F998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lastRenderedPageBreak/>
        <w:t>размер государственной пошлины, взимаемой за предоставление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государственной услуги;</w:t>
      </w:r>
    </w:p>
    <w:p w14:paraId="2309287E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исчерпывающий перечень оснований для приостановления или отказа в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предоставлении государственной услуги;</w:t>
      </w:r>
    </w:p>
    <w:p w14:paraId="31632F62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о праве заявителя на досудебное (внесудебное) обжалование действий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(бездействия) и решений, принятых (осуществляемых) в ходе предоставления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государственной услуги;</w:t>
      </w:r>
    </w:p>
    <w:p w14:paraId="451D92A0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формы заявления (уведомлений, сообщений), используемые при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предоставлении государственной услуги.</w:t>
      </w:r>
    </w:p>
    <w:p w14:paraId="1A8EDDAB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Информация на Едином портале о порядке и сроках предоставления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государственной услуги на основании сведений, содержащихся в федеральном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реестре, предоставляется заявителю бесплатно.</w:t>
      </w:r>
    </w:p>
    <w:p w14:paraId="75DA9EEB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Доступ к информации о сроках и порядке предоставления государственной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услуги осуществляется без выполнения заявителем каких-либо требований, в том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числе без использования программного обеспечения, установка которого на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технические средства заявителя требует заключения лицензионного или иного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соглашения с правообладателем программного обеспечения,</w:t>
      </w:r>
    </w:p>
    <w:p w14:paraId="5F0F873E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 xml:space="preserve">предусматривающего взимание платы, регистрацию или авторизацию </w:t>
      </w:r>
      <w:proofErr w:type="gramStart"/>
      <w:r w:rsidRPr="00863B13">
        <w:rPr>
          <w:sz w:val="28"/>
          <w:szCs w:val="28"/>
        </w:rPr>
        <w:t>заявителя</w:t>
      </w:r>
      <w:proofErr w:type="gramEnd"/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или предоставление им персональных данных.</w:t>
      </w:r>
    </w:p>
    <w:p w14:paraId="71C448AF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Отказ в приеме заявления и иных документов, необходимых для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предоставления государственной услуги, в случае если заявление и документы,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необходимые для предоставления государственной услуги, поданы в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соответствии с информацией о сроках и порядке предоставления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государственной услуги, опубликованной на Едином портале, не допускается.</w:t>
      </w:r>
    </w:p>
    <w:p w14:paraId="122568BF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8. В целях информирования заявителей сведения о ходе предоставления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государственной услуги могут быть направлены в формате текстовых сообщений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посредством электронной почты либо передачи коротких текстовых сообщений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(при наличии сведений об абонентском номере устройства подвижной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радиотелефонной связи заявителя (представителя) с использованием сервисов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Единого портала при наличии письменного согласия заявителя (представителя)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об информировании его указанным способом.</w:t>
      </w:r>
    </w:p>
    <w:p w14:paraId="403034F0" w14:textId="77777777" w:rsidR="00F76780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При подаче заявления в форме электронного документа с использованием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Единого портала заявителем указывается способ информирования, в том числе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адрес электронной почты, абонентский номер устройства подвижной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 xml:space="preserve">радиотелефонной связи для передачи коротких текстовых сообщений. </w:t>
      </w:r>
    </w:p>
    <w:p w14:paraId="146BB4F4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309BF59" w14:textId="77777777" w:rsidR="00F76780" w:rsidRDefault="00F76780" w:rsidP="00F7678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169CD">
        <w:rPr>
          <w:b/>
          <w:bCs/>
          <w:sz w:val="28"/>
          <w:szCs w:val="28"/>
        </w:rPr>
        <w:t>II. Стандарт предоставления государственной услуги</w:t>
      </w:r>
    </w:p>
    <w:p w14:paraId="27FE707B" w14:textId="77777777" w:rsidR="00F76780" w:rsidRPr="00A169CD" w:rsidRDefault="00F76780" w:rsidP="00F7678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672DEC89" w14:textId="77777777" w:rsidR="00F76780" w:rsidRDefault="00F76780" w:rsidP="00F7678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169CD">
        <w:rPr>
          <w:b/>
          <w:bCs/>
          <w:sz w:val="28"/>
          <w:szCs w:val="28"/>
        </w:rPr>
        <w:t>Наименование государственной услуги</w:t>
      </w:r>
    </w:p>
    <w:p w14:paraId="67D82A0B" w14:textId="77777777" w:rsidR="00F76780" w:rsidRPr="00A169CD" w:rsidRDefault="00F76780" w:rsidP="00F7678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6AD1E5E0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9. Государственная услуга по предоставлению ежемесячной денежной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выплаты на ребенка в возрасте от восьми до семнадцати лет.</w:t>
      </w:r>
    </w:p>
    <w:p w14:paraId="116CA236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bCs/>
          <w:sz w:val="28"/>
          <w:szCs w:val="28"/>
        </w:rPr>
        <w:t>Наименование органа, предоставляющего государственную услугу</w:t>
      </w:r>
      <w:r>
        <w:rPr>
          <w:bCs/>
          <w:sz w:val="28"/>
          <w:szCs w:val="28"/>
        </w:rPr>
        <w:t xml:space="preserve"> </w:t>
      </w:r>
      <w:r w:rsidRPr="00863B13">
        <w:rPr>
          <w:sz w:val="28"/>
          <w:szCs w:val="28"/>
        </w:rPr>
        <w:t>10. Предоставление государственной услуги осуществляется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уполномоченным органом через свои территориальные органы по месту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 xml:space="preserve">жительства (пребывания) или, в случае </w:t>
      </w:r>
      <w:r w:rsidRPr="00863B13">
        <w:rPr>
          <w:sz w:val="28"/>
          <w:szCs w:val="28"/>
        </w:rPr>
        <w:lastRenderedPageBreak/>
        <w:t>отсутствия подтвержденного места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жительства (пребывания) – по месту фактического проживания заявителя.</w:t>
      </w:r>
    </w:p>
    <w:p w14:paraId="0F97B162" w14:textId="77777777" w:rsidR="00F76780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Территориальные органы уполномоченного органа при предоставлении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государственной услуги не вправе требовать от заявителя осуществления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действий, в том числе согласований, необходимых для получения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государственной услуги и связанных с обращением в иные государственные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органы, органы местного самоуправления и организации.</w:t>
      </w:r>
    </w:p>
    <w:p w14:paraId="497CC62E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2CBBAC9" w14:textId="77777777" w:rsidR="00F76780" w:rsidRPr="00446736" w:rsidRDefault="00F76780" w:rsidP="00F7678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46736">
        <w:rPr>
          <w:b/>
          <w:bCs/>
          <w:sz w:val="28"/>
          <w:szCs w:val="28"/>
        </w:rPr>
        <w:t>Описание результата предоставления государственной услуги</w:t>
      </w:r>
    </w:p>
    <w:p w14:paraId="6CC99652" w14:textId="77777777" w:rsidR="00F76780" w:rsidRDefault="00F76780" w:rsidP="00F767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C98B7CF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11. Результатом предоставления государственной услуги является:</w:t>
      </w:r>
    </w:p>
    <w:p w14:paraId="59D048F4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при подаче заявления о назначении ежемесячной выплаты – вынесение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решения о назначении ежемесячной выплаты и выплата ежемесячной выплаты,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либо вынесение решения об отказе в назначении ежемесячной выплаты;</w:t>
      </w:r>
    </w:p>
    <w:p w14:paraId="268BA0CB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при подаче заявления об изменении способа доставки денежной выплаты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на ребенка в возрасте от восьми до семнадцати лет, – внесение информации в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выплатное дело в соответствии с поданным заявлением об изменении способа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доставки.</w:t>
      </w:r>
    </w:p>
    <w:p w14:paraId="55A451A7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Срок предоставления государственной услуги, в том числе с учетом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необходимости обращения в организации, участвующие в предоставлении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государственной услуги, срок приостановления предоставления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государственной услуги в случае, если возможность приостановления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предусмотрена законодательством Российской Федерации, срок выдачи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(направления) документов, являющихся результатом предоставления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государственной услуги</w:t>
      </w:r>
      <w:r>
        <w:rPr>
          <w:bCs/>
          <w:sz w:val="28"/>
          <w:szCs w:val="28"/>
        </w:rPr>
        <w:t>.</w:t>
      </w:r>
    </w:p>
    <w:p w14:paraId="1BDD5F91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12. Рассмотрение заявления о назначении ежемесячной выплаты и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принятие решения о назначении ежемесячной выплаты либо об отказе в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назначении ежемесячной выплаты осуществляются в течение 10 рабочих дней со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дня регистрации заявления о назначении ежемесячной выплаты. Срок принятия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решения о назначении либо об отказе в назначении ежемесячной выплаты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 xml:space="preserve">продлевается на 20 рабочих дней в случае </w:t>
      </w:r>
      <w:proofErr w:type="spellStart"/>
      <w:r w:rsidRPr="00863B13">
        <w:rPr>
          <w:sz w:val="28"/>
          <w:szCs w:val="28"/>
        </w:rPr>
        <w:t>непоступления</w:t>
      </w:r>
      <w:proofErr w:type="spellEnd"/>
      <w:r w:rsidRPr="00863B13">
        <w:rPr>
          <w:sz w:val="28"/>
          <w:szCs w:val="28"/>
        </w:rPr>
        <w:t xml:space="preserve"> документов (сведений),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запрашиваемых в рамках межведомственного взаимодействия, или недостающих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документов (сведений), представленных в срок позднее 5 рабочих дней со дня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регистрации заявления о назначении ежемесячной выплаты.</w:t>
      </w:r>
    </w:p>
    <w:p w14:paraId="16A806BC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В случае принятия решения об отказе в назначении ежемесячной выплаты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орган уведомляет об этом заявителя (представителя) в срок, не превышающий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1 рабочего дня со дня принятия такого решения, с указанием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аргументированного обоснования и порядка обжалования вынесенного решения.</w:t>
      </w:r>
    </w:p>
    <w:p w14:paraId="47171198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13. Внесение информации в выплатное дело в соответствии с заявлением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об изменении способа доставки осуществляется в течение 3 рабочих дней со дня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регистрации заявления об изменении способа доставки.</w:t>
      </w:r>
    </w:p>
    <w:p w14:paraId="5B0AD001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14. В случае если заявление о назначении ежемесячной выплаты подано с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использованием Единого портала, заявитель (представитель) в течение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10 рабочих дней со дня регистрации заявления о назначении ежемесячной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выплаты представляет в уполномоченный орган недостающие документы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(сведения), обязанность по представлению которых возложена на заявителя.</w:t>
      </w:r>
    </w:p>
    <w:p w14:paraId="48DAA3C2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lastRenderedPageBreak/>
        <w:t>В случае если при личном обращении заявителя (представителя) им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представлен неполный комплект документов (сведений), обязанность по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представлению которых возложена на заявителя, заявитель (представитель)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вправе представить недостающие документы (сведения) в течение 10 рабочих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дней со дня регистрации заявления о назначении ежемесячной выплаты.</w:t>
      </w:r>
    </w:p>
    <w:p w14:paraId="06C92AD0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15. Срок принятия решения о назначении либо об отказе в назначении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ежемесячной выплаты приостанавливается в случае установления факта наличия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в заявлении и (или) документах (сведениях), представленных заявителем,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недостоверной и (или) неполной информации до момента предоставления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заявителем доработанного заявления о назначении ежемесячной выплаты и (или)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доработанных документов(сведений), но не более чем на 5 рабочих дней.</w:t>
      </w:r>
    </w:p>
    <w:p w14:paraId="6E7C1F2A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Срок принятия решения о назначении либо об отказе в назначении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ежемесячной выплаты возобновляется со дня поступления в уполномоченный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орган доработанного заявления о назначении ежемесячной выплаты и (или)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доработанных документов (сведений).</w:t>
      </w:r>
    </w:p>
    <w:p w14:paraId="2AC4718A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sz w:val="28"/>
          <w:szCs w:val="28"/>
        </w:rPr>
        <w:t>16. Ежемесячная денежная выплата производится органом,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осуществляющим ежемесячную денежную выплату, через кредитные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организации либо через организации федеральной почтовой связи не позднее 5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рабочих дней после дня назначения ежемесячной денежной выплаты.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Последующие выплаты производятся органом, осуществляющим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ежемесячную денежную выплату, с 1-го по 25-е число месяца, следующего за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месяцем, за который выплачивается ежемесячная денежная выплата.</w:t>
      </w:r>
      <w:r>
        <w:rPr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Нормативные правовые акты, регулирующие предоставление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государственной услуги</w:t>
      </w:r>
      <w:r>
        <w:rPr>
          <w:bCs/>
          <w:sz w:val="28"/>
          <w:szCs w:val="28"/>
        </w:rPr>
        <w:t xml:space="preserve">. </w:t>
      </w:r>
    </w:p>
    <w:p w14:paraId="4D448889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17. Перечень нормативных правовых актов, регулирующих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предоставление государственной услуги (с указанием их реквизитов и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источников официального опубликования), размещается на сайте, в федеральном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реестре и на Едином портале.</w:t>
      </w:r>
    </w:p>
    <w:p w14:paraId="5936BB99" w14:textId="77777777" w:rsidR="00F76780" w:rsidRDefault="00F76780" w:rsidP="00F7678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Исчерпывающий перечень документов, необходимых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в соответствии с нормативными правовыми актами для предоставления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государственной услуги и услуг, которые являются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необходимыми и обязательными для предоставления государственной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услуги, подлежащих представлению заявителем, способы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их получения заявителем, в том числе в электронной форме,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порядок их представления</w:t>
      </w:r>
      <w:r>
        <w:rPr>
          <w:bCs/>
          <w:sz w:val="28"/>
          <w:szCs w:val="28"/>
        </w:rPr>
        <w:t>.</w:t>
      </w:r>
    </w:p>
    <w:p w14:paraId="23C7AF88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18. Для предоставления государственной услуги заявителем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(представителем) представляются следующие документы:</w:t>
      </w:r>
    </w:p>
    <w:p w14:paraId="3EA5AACE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заявление;</w:t>
      </w:r>
    </w:p>
    <w:p w14:paraId="749675BA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паспорт или иной документ, удостоверяющий личность, в соответствии с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законодательством Российской Федерации;</w:t>
      </w:r>
    </w:p>
    <w:p w14:paraId="4B2F590E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документы, необходимые для предоставления государственной услуги,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подлежащие представлению заявителем (представителем), предусмотренные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пунктами 20, 21 настоящего Административного регламента.</w:t>
      </w:r>
    </w:p>
    <w:p w14:paraId="72784AEB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В случае представления интересов заявителя лицом в силу полномочия,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основанного на доверенности, дополнительно необходимы доверенность и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документ, удостоверяющий личность представителя. В случае если доверенность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удостоверена нотариально, представления документа, удостоверяющего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личность заявителя, интересы которого представляются, не требуется.</w:t>
      </w:r>
    </w:p>
    <w:p w14:paraId="0BDF1B9A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lastRenderedPageBreak/>
        <w:t>19. Формы заявления о назначении ежемесячной выплаты и заявления об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изменении способа доставки утверждены постановлением Правительства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Российской Федерации от 9 апреля 2022 г. № 630 «Об утверждении основных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требований к порядку и условиям предоставления ежемесячной денежной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выплаты на ребенка в возрасте от 8 до 17 лет, примерного перечня документов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(сведений), необходимых для назначения указанной ежемесячной выплаты, и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типовой формы заявления о ее назначении» (Официальный интернет-портал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правовой информации http://pravo.gov.ru, 13.04.2022) (далее – постановление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№ 630).</w:t>
      </w:r>
    </w:p>
    <w:p w14:paraId="09328ABC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20. К заявлению о назначении ежемесячной выплаты в зависимости от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условий ее назначения, а также сложившейся у заявителя жизненной ситуации,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представляются следующие документы (сведения):</w:t>
      </w:r>
    </w:p>
    <w:p w14:paraId="73011314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о рождении – в случае регистрации записи соответствующего акта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компетентным органом иностранного государства;</w:t>
      </w:r>
    </w:p>
    <w:p w14:paraId="0B45DCBB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о смерти ребенка – в случае регистрации записи соответствующего акта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компетентным органом иностранного государства;</w:t>
      </w:r>
    </w:p>
    <w:p w14:paraId="1231AC28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о смерти члена семьи - в случае регистрации записи соответствующего акта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компетентным органом иностранного государства;</w:t>
      </w:r>
    </w:p>
    <w:p w14:paraId="16A6332E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о заключении (расторжении) брака – в случае регистрации записи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соответствующего акта компетентным органом иностранного государства;</w:t>
      </w:r>
    </w:p>
    <w:p w14:paraId="01062B7B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о родителях ребенка – в случае регистрации записи акта о рождении ребенка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компетентным органом иностранного государства;</w:t>
      </w:r>
    </w:p>
    <w:p w14:paraId="64BEB0E6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об опекуне (попечителе) ребенка (детей), в отношении которого подано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заявление – в случае установления опеки (попечительства) компетентным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органом иностранного государства;</w:t>
      </w:r>
    </w:p>
    <w:p w14:paraId="02954FA3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о доходах сотрудников учреждений и органов уголовно-исполнительной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системы Российской Федерации, органов федеральной службы безопасности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Российской Федерации, органов государственной охраны Российской</w:t>
      </w:r>
    </w:p>
    <w:p w14:paraId="351CC442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Федерации, органов внутренних дел Российской Федерации и других органов, в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которых законодательством Российской Федерации предусмотрено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прохождение федеральной государственной службы, связанной с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правоохранительной деятельностью (за исключением военнослужащих,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сотрудников войск национальной гвардии Российской Федерации, органов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принудительного исполнения Российской Федерации, таможенных органов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Российской Федерации, Главного управления специальных программ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Президента Российской Федерации);</w:t>
      </w:r>
    </w:p>
    <w:p w14:paraId="2BA1D99E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о размере пенсии, получаемой лицами, проходящими (проходившими)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военную службу, службу в учреждениях и органах уголовно-исполнительной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системы Российской Федерации, органах федеральной службы безопасности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Российской Федерации, органах государственной охраны Российской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Федерации, органах внутренних дел Российской Федерации, таможенных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органах Российской Федерации, войсках национальной гвардии Российской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Федерации, органах принудительного исполнения Российской Федерации,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Главном управлении специальных программ Президента Российской Федерации;</w:t>
      </w:r>
      <w:r>
        <w:rPr>
          <w:sz w:val="28"/>
          <w:szCs w:val="28"/>
        </w:rPr>
        <w:t xml:space="preserve"> </w:t>
      </w:r>
    </w:p>
    <w:p w14:paraId="7B26515F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о доходах от осуществления предпринимательской деятельности, включая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доходы, полученные в результате деятельности крестьянского (фермерского)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хозяйства, в том числе созданного без образования юридического лица;</w:t>
      </w:r>
    </w:p>
    <w:p w14:paraId="080C9497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lastRenderedPageBreak/>
        <w:t>о доходах, от осуществления частной практики;</w:t>
      </w:r>
    </w:p>
    <w:p w14:paraId="65AD07B2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о доходах, полученных в рамках применения специального налогового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режима «Налог на профессиональный доход»;</w:t>
      </w:r>
    </w:p>
    <w:p w14:paraId="3A0D2343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о доходах по договорам авторского заказа, об отчуждении исключительного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права на результаты интеллектуальной деятельности;</w:t>
      </w:r>
    </w:p>
    <w:p w14:paraId="250E94E3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о получаемых алиментах (сумма отражается в заявлении о назначении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ежемесячной выплаты);</w:t>
      </w:r>
    </w:p>
    <w:p w14:paraId="3B72903F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о помещении с назначением «жилое» (его части), занимаемом заявителем и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(или) членом его семьи, страдающим тяжелой формой хронического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заболевания, предусмотренного перечнем тяжелых форм хронических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заболеваний, при которых невозможно совместное проживание граждан в одной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квартире, утвержденным Министерством здравоохранения Российской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Федерации,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о помещении с назначением «жилое» (его части), признанном в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установленном порядке непригодными для проживания;</w:t>
      </w:r>
    </w:p>
    <w:p w14:paraId="35149B2D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о зарегистрированном на заявителя или членов его семьи автотранспортном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 xml:space="preserve">или </w:t>
      </w:r>
      <w:proofErr w:type="spellStart"/>
      <w:r w:rsidRPr="00863B13">
        <w:rPr>
          <w:sz w:val="28"/>
          <w:szCs w:val="28"/>
        </w:rPr>
        <w:t>мототранспортном</w:t>
      </w:r>
      <w:proofErr w:type="spellEnd"/>
      <w:r w:rsidRPr="00863B13">
        <w:rPr>
          <w:sz w:val="28"/>
          <w:szCs w:val="28"/>
        </w:rPr>
        <w:t xml:space="preserve"> средстве, которое предоставлено уполномоченным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органом субъекта Российской Федерации или муниципального образования в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 xml:space="preserve">рамках государственной социальной поддержки или </w:t>
      </w:r>
      <w:proofErr w:type="gramStart"/>
      <w:r w:rsidRPr="00863B13">
        <w:rPr>
          <w:sz w:val="28"/>
          <w:szCs w:val="28"/>
        </w:rPr>
        <w:t>стоимость приобретения</w:t>
      </w:r>
      <w:proofErr w:type="gramEnd"/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которого в полном объеме оплачена за счет денежных средств, предоставленных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в рамках целевой государственной социальной поддержки на приобретение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движимого имущества;</w:t>
      </w:r>
    </w:p>
    <w:p w14:paraId="7291E277" w14:textId="77777777" w:rsidR="00F76780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о факте обучения заявителя и (или) членов его семьи младше 23 лет в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общеобразовательной организации, профессиональной образовательной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организации или образовательной организации высшего образования по очной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форме обучения;</w:t>
      </w:r>
      <w:r>
        <w:rPr>
          <w:sz w:val="28"/>
          <w:szCs w:val="28"/>
        </w:rPr>
        <w:t xml:space="preserve"> </w:t>
      </w:r>
    </w:p>
    <w:p w14:paraId="61A9D641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о факте обучения заявителя или членов его семьи младше 23 лет в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общеобразовательной организации, профессиональной образовательной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организации или образовательной организации высшего образования по очной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форме обучения и неполучения стипендии в период, за который рассчитывается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среднедушевой доход семьи;</w:t>
      </w:r>
    </w:p>
    <w:p w14:paraId="4B8D7286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о факте прохождения заявителем или членами его семьи непрерывного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лечения длительностью свыше 3 месяцев, вследствие чего временно невозможно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осуществлять трудовую деятельность, в период, за который рассчитывается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среднедушевой доход семьи;</w:t>
      </w:r>
    </w:p>
    <w:p w14:paraId="0C6F62A3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о прохождении заявителем или членами его семьи военной службы по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призыву в период, за который рассчитывается среднедушевой доход семьи;</w:t>
      </w:r>
    </w:p>
    <w:p w14:paraId="2827C688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о нахождении заявителя и (или) членов его семьи на полном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государственном обеспечении;</w:t>
      </w:r>
    </w:p>
    <w:p w14:paraId="18F8158B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о прохождении заявителем и (или) членами его семьи военной службы по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призыву, а также о статусе военнослужащего, обучающегося в военной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профессиональной образовательной организации и военной образовательной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организации высшего образования и не заключившего контракт о прохождении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военной службы;</w:t>
      </w:r>
    </w:p>
    <w:p w14:paraId="005F2993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о нахождении заявителя и (или) членов его семьи на принудительном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лечении по решению суда;</w:t>
      </w:r>
    </w:p>
    <w:p w14:paraId="5DCAA918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lastRenderedPageBreak/>
        <w:t>о размере стипендии и иных денежных выплат, предусмотренных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законодательством Российской Федерации, выплачиваемых лицам,</w:t>
      </w:r>
    </w:p>
    <w:p w14:paraId="42C5DC81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обучающимся в профессиональных образовательных организациях и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образовательных организациях высшего образования, лицам, обучающимся по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очной форме по программам подготовки научных и научно-педагогических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кадров, лицам, обучающимся в духовных образовательных организациях, а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также компенсационные выплаты указанным категориям граждан в период их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нахождения в академическом отпуске по медицинским показаниям;</w:t>
      </w:r>
    </w:p>
    <w:p w14:paraId="3BA92079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о суммах ежемесячного пожизненного содержания судей, вышедших в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отставку;</w:t>
      </w:r>
    </w:p>
    <w:p w14:paraId="624F931A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о сумме полученной компенсации, выплачиваемой государственным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органом или общественным объединением за время исполнения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государственных или общественных обязанностей;</w:t>
      </w:r>
    </w:p>
    <w:p w14:paraId="21CB41C9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о суммах дохода, полученного от источников за пределами Российской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Федерации;</w:t>
      </w:r>
    </w:p>
    <w:p w14:paraId="0DA780BB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о помещениях с назначением «жилое», зданиях с назначением «жилое»,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«жилое строение» и «жилой дом», земельных участках, которые предоставлены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уполномоченным органом субъекта Российской Федерации или муниципального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образования в рамках государственной социальной поддержки многодетной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семьи или стоимость приобретения которых в полном объеме оплачена за счет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денежных средств, предоставленных в рамках такой целевой государственной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социальной поддержки на приобретение недвижимого имущества, а также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земельных участках, предоставленных в соответствии с Федеральным законом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от 1 мая 2016 № 119-ФЗ «Об особенностях предоставления гражданам земельных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участков, находящихся в государственной или муниципальной собственности и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расположенных в Арктической зоне Российской Федерации и на других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территориях Севера, Сибири и Дальнего Востока Российской Федерации, и о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внесении изменений в отдельные законодательные акты Российской Федерации»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(Собрание законодательства Российской Федерации, 2016, № 18, ст. 2495; 2021,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№ 27, ст. 5054);</w:t>
      </w:r>
    </w:p>
    <w:p w14:paraId="6E024F10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о размере единовременного пособия при увольнении с военной службы,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службы в учреждениях и органах уголовно-исполнительной системы Российской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Федерации, органах федеральной службы безопасности, органах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государственной охраны, органах внутренних дел Российской Федерации,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таможенных органах Российской Федерации, войсках национальной гвардии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Российской Федерации, органах принудительного исполнения Российской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Федерации, Главном управлении специальных программ Президента Российской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Федерации, а также из иных органов, в которых законодательством Российской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Федерации предусмотрено прохождение федеральной государственной службы,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связанной с правоохранительной деятельностью;</w:t>
      </w:r>
    </w:p>
    <w:p w14:paraId="699FFD70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о нахождении автотранспортного (</w:t>
      </w:r>
      <w:proofErr w:type="spellStart"/>
      <w:r w:rsidRPr="00863B13">
        <w:rPr>
          <w:sz w:val="28"/>
          <w:szCs w:val="28"/>
        </w:rPr>
        <w:t>мототранспортного</w:t>
      </w:r>
      <w:proofErr w:type="spellEnd"/>
      <w:r w:rsidRPr="00863B13">
        <w:rPr>
          <w:sz w:val="28"/>
          <w:szCs w:val="28"/>
        </w:rPr>
        <w:t>) средства,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маломерного судна, самоходной машины или другого вида техники под арестом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и (или) в розыске;</w:t>
      </w:r>
      <w:r>
        <w:rPr>
          <w:sz w:val="28"/>
          <w:szCs w:val="28"/>
        </w:rPr>
        <w:t xml:space="preserve"> </w:t>
      </w:r>
    </w:p>
    <w:p w14:paraId="39CAAFCB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о полученных грантах, субсидиях и других поступлениях, имеющих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целевой характер расходования и предоставляемых в рамках поддержки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предпринимательства.</w:t>
      </w:r>
    </w:p>
    <w:p w14:paraId="2FC6CD1F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lastRenderedPageBreak/>
        <w:t>21. К заявлению об изменении способа доставки представления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дополнительных документов не требуется.</w:t>
      </w:r>
    </w:p>
    <w:p w14:paraId="78B7F7F3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22. При наличии в распоряжении органа сведений, указанных в пунктах 20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– 21 настоящего Административного регламента и необходимых для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предоставления государственной услуги, представление заявителем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(представителем) документов, подтверждающих такие сведения, не требуется.</w:t>
      </w:r>
    </w:p>
    <w:p w14:paraId="44B00F60" w14:textId="77777777" w:rsidR="00F76780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Исчерпывающий перечень документов, необходимых в соответствии с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нормативными правовыми актами для предоставления государственной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услуги, которые находятся в распоряжении государственных органов,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органов местного самоуправления и иных органов, участвующих в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предоставлении государственных или муниципальных услуг, и которые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заявитель вправе представить, а также способы их получения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заявителями, в том числе в электронной форме, порядок их представления</w:t>
      </w:r>
      <w:r>
        <w:rPr>
          <w:bCs/>
          <w:sz w:val="28"/>
          <w:szCs w:val="28"/>
        </w:rPr>
        <w:t xml:space="preserve"> </w:t>
      </w:r>
    </w:p>
    <w:p w14:paraId="314AB782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23. Документы, необходимые для предоставления государственной услуги,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которые находятся в распоряжении государственных органов, органов местного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самоуправления и иных органов, участвующих в предоставлении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государственных или муниципальных услуг, запрашиваются органом в рамках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межведомственного взаимодействия в органах и (или) организациях, в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распоряжении которых они находятся.</w:t>
      </w:r>
    </w:p>
    <w:p w14:paraId="1A6EC3B4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Заявитель (представитель) вправе представить документы (сведения),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которые находятся в распоряжении государственных органов, органов местного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самоуправления и иных органов, участвующих в предоставлении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государственных услуг, дополнительно к документам, необходимым для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предоставления государственной услуги, подлежащим представлению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заявителем (представителем).</w:t>
      </w:r>
      <w:r>
        <w:rPr>
          <w:sz w:val="28"/>
          <w:szCs w:val="28"/>
        </w:rPr>
        <w:t xml:space="preserve"> </w:t>
      </w:r>
    </w:p>
    <w:p w14:paraId="2656A330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Непредставление заявителем (представителем) указанных в данном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подразделе документов (сведений) не является основанием для отказа в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предоставлении государственной услуги.</w:t>
      </w:r>
    </w:p>
    <w:p w14:paraId="64BF3743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24. В качестве документов (сведений), необходимых для назначения или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возобновления ежемесячной выплаты и находящихся в распоряжении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государственных органов, органов местного самоуправления и иных органов,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участвующих в предоставлении государственных или муниципальных услуг,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заявитель (представитель) вправе представить следующие документы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(сведения):</w:t>
      </w:r>
    </w:p>
    <w:p w14:paraId="16B7E27B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о рождении;</w:t>
      </w:r>
    </w:p>
    <w:p w14:paraId="277833B2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о смерти ребенка;</w:t>
      </w:r>
    </w:p>
    <w:p w14:paraId="4963F12E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о смерти члена семьи;</w:t>
      </w:r>
    </w:p>
    <w:p w14:paraId="1A28506C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о заключении (расторжении) брака;</w:t>
      </w:r>
    </w:p>
    <w:p w14:paraId="17A2097E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сведения, содержащиеся в решении органа опеки и попечительства об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установлении опеки над ребенком;</w:t>
      </w:r>
    </w:p>
    <w:p w14:paraId="3E52DA79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о родителях ребенка;</w:t>
      </w:r>
    </w:p>
    <w:p w14:paraId="0B943A8A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об опекуне (попечителе) ребенка (детей), в отношении которого подано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заявление;</w:t>
      </w:r>
    </w:p>
    <w:p w14:paraId="509666CC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о лишении (ограничении, восстановлении) родительских прав, об отмене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ограничения родительских прав, об отобрании ребенка при непосредственной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угрозе его жизни или здоровью;</w:t>
      </w:r>
    </w:p>
    <w:p w14:paraId="34F26F76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lastRenderedPageBreak/>
        <w:t>об ограничении дееспособности или признании родителя либо иного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законного представителя ребенка недееспособным;</w:t>
      </w:r>
    </w:p>
    <w:p w14:paraId="53AAC30E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о вознаграждении за выполнение трудовых или иных обязанностей,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включая выплаты стимулирующего характера, вознаграждении за выполненную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работу, оказанную услугу, совершение действия в рамках гражданско-правового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договора, в том числе по договору об осуществлении опеки или попечительства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на возмездных условиях (договору о приемной семье, договору о патронатной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семье) (в том числе о налоговых вычетах);</w:t>
      </w:r>
    </w:p>
    <w:p w14:paraId="5909CAF9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о доходах военнослужащих, сотрудников войск национальной гвардии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Российской Федерации, органов принудительного исполнения Российской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Федерации, таможенных органов Российской Федерации, Главного управления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специальных программ Президента Российской Федерации;</w:t>
      </w:r>
    </w:p>
    <w:p w14:paraId="67BC98F5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о суммах пенсии, пособий и иных аналогичных выплат, в том числе выплат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по обязательному социальному страхованию и выплат компенсационного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характера, полученных в соответствии с законодательством Российской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Федерации и (или) законодательством субъекта Российской Федерации;</w:t>
      </w:r>
    </w:p>
    <w:p w14:paraId="4944DB6D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о выплатах правопреемникам умерших застрахованных лиц в случаях,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предусмотренных законодательством Российской Федерации об обязательном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пенсионном страховании;</w:t>
      </w:r>
    </w:p>
    <w:p w14:paraId="71A2B811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об осуществлении ухода за нетрудоспособными лицами в период расчета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среднедушевого дохода;</w:t>
      </w:r>
      <w:r>
        <w:rPr>
          <w:sz w:val="28"/>
          <w:szCs w:val="28"/>
        </w:rPr>
        <w:t xml:space="preserve"> </w:t>
      </w:r>
    </w:p>
    <w:p w14:paraId="0A7C4B5B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о наличии статуса безработного или ищущего работу на момент подачи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заявления и (или) в период, за который рассчитывается среднедушевой доход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семьи;</w:t>
      </w:r>
    </w:p>
    <w:p w14:paraId="5D639A2E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о дивидендах, процентах и иных доходах, полученных по операциям с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ценными бумагами и операциям с производными финансовыми инструментами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(с учетом понесенных расходов), а также в связи с участием в управлении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собственностью организации;</w:t>
      </w:r>
    </w:p>
    <w:p w14:paraId="511EB26C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о процентах, полученных по вкладам в кредитных учреждениях;</w:t>
      </w:r>
    </w:p>
    <w:p w14:paraId="21AFBFAA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о доходах от осуществления предпринимательской деятельности, включая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доходы, полученные в результате деятельности крестьянского (фермерского)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хозяйства, в том числе созданного без образования юридического лица, и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доходах от осуществления частной практики;</w:t>
      </w:r>
    </w:p>
    <w:p w14:paraId="6E589BD8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о доходах по договорам авторского заказа, об отчуждении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исключительного права на результаты интеллектуальной деятельности;</w:t>
      </w:r>
    </w:p>
    <w:p w14:paraId="585FAB6C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о доходах от реализации недвижимого имущества, находящегося в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собственности менее срока владения, указанного в статье 2171 Налогового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кодекса Российской Федерации (Собрание законодательства Российской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Федерации, 2000, № 32, ст. 3340; 2021, № 27, ст. 5133,), а также сдачи в аренду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(наем, поднаем) имущества;</w:t>
      </w:r>
    </w:p>
    <w:p w14:paraId="6940351C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о недвижимом имуществе, содержащиеся в Едином государственном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 xml:space="preserve">реестре недвижимости (в </w:t>
      </w:r>
      <w:proofErr w:type="gramStart"/>
      <w:r w:rsidRPr="00863B13">
        <w:rPr>
          <w:sz w:val="28"/>
          <w:szCs w:val="28"/>
        </w:rPr>
        <w:t>том числе</w:t>
      </w:r>
      <w:proofErr w:type="gramEnd"/>
      <w:r w:rsidRPr="00863B13">
        <w:rPr>
          <w:sz w:val="28"/>
          <w:szCs w:val="28"/>
        </w:rPr>
        <w:t xml:space="preserve"> находящемся под арестом);</w:t>
      </w:r>
    </w:p>
    <w:p w14:paraId="5F425C12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о регистрации по месту жительства и месту пребывания гражданина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Российской Федерации в пределах Российской Федерации;</w:t>
      </w:r>
    </w:p>
    <w:p w14:paraId="0FD303C5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о ранее выданных паспортах гражданина Российской Федерации,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удостоверяющих личность гражданина Российской Федерации на территории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Российской Федерации;</w:t>
      </w:r>
    </w:p>
    <w:p w14:paraId="2D445F41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lastRenderedPageBreak/>
        <w:t>о получаемых алиментах;</w:t>
      </w:r>
    </w:p>
    <w:p w14:paraId="33070D6A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 xml:space="preserve">об автотранспортных или </w:t>
      </w:r>
      <w:proofErr w:type="spellStart"/>
      <w:r w:rsidRPr="00863B13">
        <w:rPr>
          <w:sz w:val="28"/>
          <w:szCs w:val="28"/>
        </w:rPr>
        <w:t>мототранспортных</w:t>
      </w:r>
      <w:proofErr w:type="spellEnd"/>
      <w:r w:rsidRPr="00863B13">
        <w:rPr>
          <w:sz w:val="28"/>
          <w:szCs w:val="28"/>
        </w:rPr>
        <w:t xml:space="preserve"> средствах;</w:t>
      </w:r>
    </w:p>
    <w:p w14:paraId="309A7C51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о маломерных водных судах, год выпуска которых не превышает 5 лет;</w:t>
      </w:r>
    </w:p>
    <w:p w14:paraId="319FFCFA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об освобождении из мест лишения свободы заявителя и (или) членов его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семьи в период, за который рассчитывается среднедушевой доход семьи;</w:t>
      </w:r>
    </w:p>
    <w:p w14:paraId="61B8DC95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о пребывании в местах лишения свободы членов семьи заявителя;</w:t>
      </w:r>
    </w:p>
    <w:p w14:paraId="0BF33133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о наличии инвалидности и ее группе (при наличии);</w:t>
      </w:r>
    </w:p>
    <w:p w14:paraId="0BB328AE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о самоходных машинах и других видах техники, зарегистрированных в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соответствии с Правилами государственной регистрации самоходных машин и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других видов техники, утвержденными постановлением Правительства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Российской Федерации от 21 сентября 2020 г. № 1507 «Об утверждении Правил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государственной регистрации самоходных машин и других видов техники»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(Собрание законодательства Российской Федерации, 2020, № 40, ст. 6253);</w:t>
      </w:r>
    </w:p>
    <w:p w14:paraId="732C42B2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о применении в отношении заявителя и (или) членов его семьи меры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пресечения в виде заключения под стражу;</w:t>
      </w:r>
    </w:p>
    <w:p w14:paraId="04079C4E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о суммах единовременной материальной помощи, выплачиваемой за счет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средств федерального бюджета, бюджетов субъектов Российской Федерации,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местных бюджетов и иных источников в связи со стихийным бедствием или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другими чрезвычайными обстоятельствами, а также в связи с террористическим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актом;</w:t>
      </w:r>
    </w:p>
    <w:p w14:paraId="330416B5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о постановке на учет в медицинской организации в связи с беременностью,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 xml:space="preserve">а также о </w:t>
      </w:r>
      <w:proofErr w:type="spellStart"/>
      <w:r w:rsidRPr="00863B13">
        <w:rPr>
          <w:sz w:val="28"/>
          <w:szCs w:val="28"/>
        </w:rPr>
        <w:t>родоразрешении</w:t>
      </w:r>
      <w:proofErr w:type="spellEnd"/>
      <w:r w:rsidRPr="00863B13">
        <w:rPr>
          <w:sz w:val="28"/>
          <w:szCs w:val="28"/>
        </w:rPr>
        <w:t xml:space="preserve"> или прерывании беременности;</w:t>
      </w:r>
    </w:p>
    <w:p w14:paraId="3EE7E456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о статусе семьи «многодетная»;</w:t>
      </w:r>
    </w:p>
    <w:p w14:paraId="612F9520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о доходах, полученных в результате выигрышей, выплачиваемых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организаторами лотерей, тотализаторов и других основанных на риске игр;</w:t>
      </w:r>
    </w:p>
    <w:p w14:paraId="7978DD50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об отнесении заявители и (или) членов его семьи к коренным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малочисленным народам Российской Федерации в соответствии с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законодательством Российской Федерации и ведении традиционного образа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жизни;</w:t>
      </w:r>
    </w:p>
    <w:p w14:paraId="2CCF4D76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о трудовой деятельности.</w:t>
      </w:r>
    </w:p>
    <w:p w14:paraId="27DB6409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25. При предоставлении государственной услуги орган не вправе требовать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от заявителя (представителя):</w:t>
      </w:r>
    </w:p>
    <w:p w14:paraId="269981A4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представления документов и информации или осуществления действий,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представление или осуществление которых не предусмотрено нормативными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правовыми актами, регулирующими отношения, возникающие в связи с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предоставлением государственной услуги;</w:t>
      </w:r>
    </w:p>
    <w:p w14:paraId="6A0F3848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представления документов и информации, в том числе подтверждающих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внесение заявителем (представителем) платы за предоставление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государственной услуги, которые находятся в распоряжении органов,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государственных органов, органов местного самоуправления либо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подведомственных государственным органам или органам местного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самоуправления организаций в соответствии с нормативными правовыми актами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Российской Федерации, нормативными правовыми актами субъектов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Российской Федерации и муниципальными правовыми актами, за исключением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документов, указанных в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части 6 статьи 7 Федерального закона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от 27 июля 2010 г. № 210-ФЗ «Об организации предоставления государственных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 xml:space="preserve">и муниципальных услуг» (Собрание законодательства Российской </w:t>
      </w:r>
      <w:r w:rsidRPr="00863B13">
        <w:rPr>
          <w:sz w:val="28"/>
          <w:szCs w:val="28"/>
        </w:rPr>
        <w:lastRenderedPageBreak/>
        <w:t>Федерации,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2010, № 31, ст. 4179; 2021 № 1, ст. 48) (далее –Федеральный закон от 27 июля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2010 г. № 210-ФЗ);</w:t>
      </w:r>
    </w:p>
    <w:p w14:paraId="64EF1BD6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представления документов и информации, отсутствие и (или)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недостоверность которых не указывались при первоначальном отказе в приеме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документов, необходимых для предоставления государственной услуги, либо в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предоставлении государственной услуги, за исключением случаев,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предусмотренных пунктом 4 части 1 статьи 7 Федерального закона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от 27 июля 2010 года № 210-ФЗ.</w:t>
      </w:r>
    </w:p>
    <w:p w14:paraId="440BE058" w14:textId="77777777" w:rsidR="00F76780" w:rsidRDefault="00F76780" w:rsidP="00F7678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16AA76A0" w14:textId="77777777" w:rsidR="00F76780" w:rsidRPr="00F47B3D" w:rsidRDefault="00F76780" w:rsidP="00F7678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47B3D">
        <w:rPr>
          <w:b/>
          <w:bCs/>
          <w:sz w:val="28"/>
          <w:szCs w:val="28"/>
        </w:rPr>
        <w:t>Исчерпывающий перечень оснований для отказа в приеме документов,</w:t>
      </w:r>
    </w:p>
    <w:p w14:paraId="249585C2" w14:textId="77777777" w:rsidR="00F76780" w:rsidRPr="00F47B3D" w:rsidRDefault="00F76780" w:rsidP="00F7678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47B3D">
        <w:rPr>
          <w:b/>
          <w:bCs/>
          <w:sz w:val="28"/>
          <w:szCs w:val="28"/>
        </w:rPr>
        <w:t>необходимых для предоставления государственной услуги</w:t>
      </w:r>
    </w:p>
    <w:p w14:paraId="17392EB5" w14:textId="77777777" w:rsidR="00F76780" w:rsidRDefault="00F76780" w:rsidP="00F767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7C19752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26. Основаниями для отказа в приеме документов, необходимых для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предоставления государственной услуги, являются:</w:t>
      </w:r>
    </w:p>
    <w:p w14:paraId="28D6D5CB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863B13">
        <w:rPr>
          <w:sz w:val="28"/>
          <w:szCs w:val="28"/>
        </w:rPr>
        <w:t>неустановление</w:t>
      </w:r>
      <w:proofErr w:type="spellEnd"/>
      <w:r w:rsidRPr="00863B13">
        <w:rPr>
          <w:sz w:val="28"/>
          <w:szCs w:val="28"/>
        </w:rPr>
        <w:t xml:space="preserve"> личности лица, обратившегося за предоставлением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государственной услуги (</w:t>
      </w:r>
      <w:proofErr w:type="spellStart"/>
      <w:r w:rsidRPr="00863B13">
        <w:rPr>
          <w:sz w:val="28"/>
          <w:szCs w:val="28"/>
        </w:rPr>
        <w:t>непредъявление</w:t>
      </w:r>
      <w:proofErr w:type="spellEnd"/>
      <w:r w:rsidRPr="00863B13">
        <w:rPr>
          <w:sz w:val="28"/>
          <w:szCs w:val="28"/>
        </w:rPr>
        <w:t xml:space="preserve"> данным лицом документа,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удостоверяющего его личность, отказ данного лица предъявить документ,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удостоверяющий его личность, предъявление документа, удостоверяющего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личность, с истекшим сроком действия);</w:t>
      </w:r>
    </w:p>
    <w:p w14:paraId="54D49EA4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863B13">
        <w:rPr>
          <w:sz w:val="28"/>
          <w:szCs w:val="28"/>
        </w:rPr>
        <w:t>неподтверждение</w:t>
      </w:r>
      <w:proofErr w:type="spellEnd"/>
      <w:r w:rsidRPr="00863B13">
        <w:rPr>
          <w:sz w:val="28"/>
          <w:szCs w:val="28"/>
        </w:rPr>
        <w:t xml:space="preserve"> полномочий представителя заявителя;</w:t>
      </w:r>
    </w:p>
    <w:p w14:paraId="7BD6E7DF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863B13">
        <w:rPr>
          <w:sz w:val="28"/>
          <w:szCs w:val="28"/>
        </w:rPr>
        <w:t>неподтверждение</w:t>
      </w:r>
      <w:proofErr w:type="spellEnd"/>
      <w:r w:rsidRPr="00863B13">
        <w:rPr>
          <w:sz w:val="28"/>
          <w:szCs w:val="28"/>
        </w:rPr>
        <w:t xml:space="preserve"> полномочий законного представителя ребенка в возрасте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от восьми до семнадцати лет, в отношении которого заявитель обратился за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предоставлением государственной услуги;</w:t>
      </w:r>
    </w:p>
    <w:p w14:paraId="7E8A3E3C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несоблюдение установленных условий признания действительности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электронной подписи гражданина в соответствии с Федеральным законом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от 6 апреля 2011 г. № 63-ФЗ «Об электронной подписи» (Собрание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законодательства Российской Федерации, 2011, № 15, ст. 2036;2021, № 24,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ст. 4188) (далее – Федеральный закон от 6 апреля 2011 г. № 63-ФЗ), выявленное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в результате ее проверки, при представлении заявления в электронной форме с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использованием Единого портала.</w:t>
      </w:r>
    </w:p>
    <w:p w14:paraId="1882771D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sz w:val="28"/>
          <w:szCs w:val="28"/>
        </w:rPr>
        <w:t>Отказ в приеме документов в иных случаях не допускается.</w:t>
      </w:r>
      <w:r>
        <w:rPr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Исчерпывающий перечень оснований для приостановления или отказа в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предоставлении государственной услуги</w:t>
      </w:r>
    </w:p>
    <w:p w14:paraId="60205BFD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27. Основаниями для отказа в предоставлении государственной услуги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являются:</w:t>
      </w:r>
    </w:p>
    <w:p w14:paraId="5475EB8D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государственная регистрация смерти ребенка, в отношении которого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подано заявление о назначении ежемесячной денежной выплаты;</w:t>
      </w:r>
    </w:p>
    <w:p w14:paraId="4ADA569D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 xml:space="preserve">превышение размера среднедушевого дохода семьи над </w:t>
      </w:r>
      <w:proofErr w:type="gramStart"/>
      <w:r w:rsidRPr="00863B13">
        <w:rPr>
          <w:sz w:val="28"/>
          <w:szCs w:val="28"/>
        </w:rPr>
        <w:t>величиной</w:t>
      </w:r>
      <w:r>
        <w:rPr>
          <w:sz w:val="28"/>
          <w:szCs w:val="28"/>
        </w:rPr>
        <w:t xml:space="preserve">  </w:t>
      </w:r>
      <w:r w:rsidRPr="00863B13">
        <w:rPr>
          <w:sz w:val="28"/>
          <w:szCs w:val="28"/>
        </w:rPr>
        <w:t>прожиточного</w:t>
      </w:r>
      <w:proofErr w:type="gramEnd"/>
      <w:r w:rsidRPr="00863B13">
        <w:rPr>
          <w:sz w:val="28"/>
          <w:szCs w:val="28"/>
        </w:rPr>
        <w:t xml:space="preserve"> минимума на душу населения;</w:t>
      </w:r>
    </w:p>
    <w:p w14:paraId="3539AF6F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наличие в заявлении о назначении ежемесячной денежной выплаты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недостоверных или неполных данных, за исключением случая,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предусмотренного пунктом 15 настоящего Административного регламента;</w:t>
      </w:r>
    </w:p>
    <w:p w14:paraId="010C0C78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достижение ребенком, в отношении которого поступило заявление о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назначении ежемесячной денежной выплаты, возраста 17 лет;</w:t>
      </w:r>
    </w:p>
    <w:p w14:paraId="46471496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непредставление заявителем документов (сведений) (за исключением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случаев, предусмотренных абзацами 10, 11 и 13 пункта 20 настоящего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 xml:space="preserve">Административного </w:t>
      </w:r>
      <w:r w:rsidRPr="00863B13">
        <w:rPr>
          <w:sz w:val="28"/>
          <w:szCs w:val="28"/>
        </w:rPr>
        <w:lastRenderedPageBreak/>
        <w:t>регламента), а также непредставление документов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(сведений) в сроки, указанные в пункте 14 настоящего Административного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регламента;</w:t>
      </w:r>
    </w:p>
    <w:p w14:paraId="2FED92CA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непредставление заявителем в течение 5 рабочих дней необходимых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заявления о назначении ежемесячной денежной выплаты и (или) документов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(сведений) после возвращения заявления о назначении ежемесячной денежной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выплаты и (или) документов (сведений) на доработку в соответствии с пунктом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15 настоящего Административного регламента:</w:t>
      </w:r>
    </w:p>
    <w:p w14:paraId="48251B96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установление факта назначения ежемесячной денежной выплаты на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ребенка, в отношении которого подается заявление о назначении ежемесячной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денежной выплаты, другому законному представителю;</w:t>
      </w:r>
    </w:p>
    <w:p w14:paraId="52A018EA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наличие в собственности у заявителя и членов его семьи:</w:t>
      </w:r>
    </w:p>
    <w:p w14:paraId="62E8B786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2 и более помещений с назначением «жилое», в том числе находящихся в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общей долевой собственности заявителя и членов его семьи, суммарная площадь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которых больше произведения 24 кв. метров в расчете на одного человека и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количества членов семьи (за исключением такого помещения, которое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предоставлено уполномоченным органом государственной власти субъекта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Российской Федерации или муниципального образования в рамках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государственной социальной поддержки многодетной семьи или стоимость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приобретения которого в полном объеме оплачена за счет денежных средств,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предоставленных в рамках целевой государственной социальной поддержки на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приобретение недвижимого имущества, а также долей в праве общей долевой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собственности на такое помещение, совокупность которых на всех членов семьи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не более одной трети его общей площади, такого помещения (его части),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занимаемого заявителем и (или) членом его семьи, страдающим тяжелой формой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хронического заболевания, предусмотренного перечнем тяжелых форм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хронических заболеваний, при которых невозможно совместное проживание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граждан в одной квартире, утвержденным Министерством здравоохранения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Российской Федерации, такого помещения (его части), признанного в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установленном порядке непригодным для проживания, и такого помещения (его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части), находящегося под арестом);</w:t>
      </w:r>
    </w:p>
    <w:p w14:paraId="14D58CD0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2 и более зданий с назначением «жилое», «жилое строение» и «жилой дом»,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в том числе находящихся в общей долевой собственности заявителя и членов его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семьи, суммарная площадь которых больше произведения 40 кв. метров в расчете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на одного человека и количества членов семьи (за исключением такого здания,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которое предоставлено уполномоченным органом государственной власти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субъекта Российской Федерации или муниципального образования в рамках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государственной социальной поддержки многодетной семьи или стоимость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приобретения которого в полном объеме оплачена за счет денежных средств,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предоставленных в рамках целевой государственной социальной поддержки на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приобретение недвижимого имущества, а также долей в праве общей долевой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собственности на такое здание, совокупность которых на всех членов семьи не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более одной трети его общей площади, и такого здания, находящегося под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арестом);</w:t>
      </w:r>
    </w:p>
    <w:p w14:paraId="5F87C813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2 и более зданий с назначением «садовый дом»;</w:t>
      </w:r>
    </w:p>
    <w:p w14:paraId="771369CD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 xml:space="preserve">2 и более зданий с назначением </w:t>
      </w:r>
      <w:r>
        <w:rPr>
          <w:sz w:val="28"/>
          <w:szCs w:val="28"/>
        </w:rPr>
        <w:t>«</w:t>
      </w:r>
      <w:r w:rsidRPr="00863B13">
        <w:rPr>
          <w:sz w:val="28"/>
          <w:szCs w:val="28"/>
        </w:rPr>
        <w:t>нежилое</w:t>
      </w:r>
      <w:r>
        <w:rPr>
          <w:sz w:val="28"/>
          <w:szCs w:val="28"/>
        </w:rPr>
        <w:t>»</w:t>
      </w:r>
      <w:r w:rsidRPr="00863B13">
        <w:rPr>
          <w:sz w:val="28"/>
          <w:szCs w:val="28"/>
        </w:rPr>
        <w:t>, помещений с назначением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«нежилое», сооружений (за исключением хозяйственных построек,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расположенных на земельных участках, предназначенных для индивидуального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 xml:space="preserve">жилищного </w:t>
      </w:r>
      <w:r w:rsidRPr="00863B13">
        <w:rPr>
          <w:sz w:val="28"/>
          <w:szCs w:val="28"/>
        </w:rPr>
        <w:lastRenderedPageBreak/>
        <w:t>строительства, ведения личного подсобного хозяйства, садовых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земельных участках, а также объектов недвижимого имущества, являющихся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общим имуществом в многоквартирном доме, объектов недвижимого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имущества, являющихся имуществом общего пользования садоводческого или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огороднического некоммерческого товарищества);</w:t>
      </w:r>
      <w:r>
        <w:rPr>
          <w:sz w:val="28"/>
          <w:szCs w:val="28"/>
        </w:rPr>
        <w:t xml:space="preserve"> </w:t>
      </w:r>
    </w:p>
    <w:p w14:paraId="3ECEC2B4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2 и более объектов недвижимого имущества, предназначенных для стоянки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(хранения), ремонта и технического обслуживания транспортных средств (гараж,</w:t>
      </w:r>
      <w:r>
        <w:rPr>
          <w:sz w:val="28"/>
          <w:szCs w:val="28"/>
        </w:rPr>
        <w:t xml:space="preserve"> </w:t>
      </w:r>
      <w:proofErr w:type="spellStart"/>
      <w:r w:rsidRPr="00863B13">
        <w:rPr>
          <w:sz w:val="28"/>
          <w:szCs w:val="28"/>
        </w:rPr>
        <w:t>машино</w:t>
      </w:r>
      <w:proofErr w:type="spellEnd"/>
      <w:r w:rsidRPr="00863B13">
        <w:rPr>
          <w:sz w:val="28"/>
          <w:szCs w:val="28"/>
        </w:rPr>
        <w:t xml:space="preserve">-место) (3 и более таких объектов недвижимого имущества </w:t>
      </w:r>
      <w:r>
        <w:rPr>
          <w:sz w:val="28"/>
          <w:szCs w:val="28"/>
        </w:rPr>
        <w:t>–</w:t>
      </w:r>
      <w:r w:rsidRPr="00863B13">
        <w:rPr>
          <w:sz w:val="28"/>
          <w:szCs w:val="28"/>
        </w:rPr>
        <w:t xml:space="preserve"> для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многодетных семей, семей, в составе которых есть инвалид, семей, которым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 xml:space="preserve">автотранспортное или </w:t>
      </w:r>
      <w:proofErr w:type="spellStart"/>
      <w:r w:rsidRPr="00863B13">
        <w:rPr>
          <w:sz w:val="28"/>
          <w:szCs w:val="28"/>
        </w:rPr>
        <w:t>мототранспортное</w:t>
      </w:r>
      <w:proofErr w:type="spellEnd"/>
      <w:r w:rsidRPr="00863B13">
        <w:rPr>
          <w:sz w:val="28"/>
          <w:szCs w:val="28"/>
        </w:rPr>
        <w:t xml:space="preserve"> средство предоставлено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уполномоченным органом государственной власти субъекта Российской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Федерации или муниципального образования в рамках государственной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социальной поддержки или которыми стоимость приобретения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 xml:space="preserve">автотранспортного или </w:t>
      </w:r>
      <w:proofErr w:type="spellStart"/>
      <w:r w:rsidRPr="00863B13">
        <w:rPr>
          <w:sz w:val="28"/>
          <w:szCs w:val="28"/>
        </w:rPr>
        <w:t>мототранспортного</w:t>
      </w:r>
      <w:proofErr w:type="spellEnd"/>
      <w:r w:rsidRPr="00863B13">
        <w:rPr>
          <w:sz w:val="28"/>
          <w:szCs w:val="28"/>
        </w:rPr>
        <w:t xml:space="preserve"> средства в полном объеме оплачена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за счет денежных средств, предоставленных в рамках целевой государственной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социальной поддержки на приобретение движимого имущества);</w:t>
      </w:r>
    </w:p>
    <w:p w14:paraId="1D103627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земельных участков (за исключением земельных участков, находящихся в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общей долевой собственности, земель сельскохозяйственного назначения,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оборот которых регулируется Федеральным законом «Об обороте земель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сельскохозяйственного назначения</w:t>
      </w:r>
      <w:r>
        <w:rPr>
          <w:sz w:val="28"/>
          <w:szCs w:val="28"/>
        </w:rPr>
        <w:t>»</w:t>
      </w:r>
      <w:r w:rsidRPr="00863B13">
        <w:rPr>
          <w:sz w:val="28"/>
          <w:szCs w:val="28"/>
        </w:rPr>
        <w:t>, земельных участков, которые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предоставлены уполномоченным органом государственной власти субъекта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Российской Федерации или муниципального образования в рамках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государственной социальной поддержки многодетной семьи или стоимость</w:t>
      </w:r>
      <w:r>
        <w:rPr>
          <w:sz w:val="28"/>
          <w:szCs w:val="28"/>
        </w:rPr>
        <w:t xml:space="preserve">  </w:t>
      </w:r>
      <w:r w:rsidRPr="00863B13">
        <w:rPr>
          <w:sz w:val="28"/>
          <w:szCs w:val="28"/>
        </w:rPr>
        <w:t>приобретения которых в полном объеме оплачена за счет денежных средств,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предоставленных в рамках целевой государственной социальной поддержки на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приобретение недвижимого имущества, и земельных участков, предоставленных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в соответствии с Федеральным законом «Об особенностях предоставления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гражданам земельных участков, находящихся в государственной или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муниципальной собственности и расположенных в Арктической зоне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Российской Федерации и на других территориях Севера, Сибири и Дальнего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Востока Российской Федерации, и о внесении изменений в отдельные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законодательные акты Российской Федерации»), суммарная площадь которых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определяется по месту жительства (пребывания) заявителя или месту его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фактического проживания в случае отсутствия подтвержденного места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жительства (пребывания) и не должна превышать 0,25 гектара, а для территории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сельских поселений или межселенных территорий - 1 гектар;</w:t>
      </w:r>
    </w:p>
    <w:p w14:paraId="11FA49F1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наличие зарегистрированных на заявителя и членов его семьи (при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определении количества зарегистрированных на заявителя и членов его семьи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автотранспортных (</w:t>
      </w:r>
      <w:proofErr w:type="spellStart"/>
      <w:r w:rsidRPr="00863B13">
        <w:rPr>
          <w:sz w:val="28"/>
          <w:szCs w:val="28"/>
        </w:rPr>
        <w:t>мототранспортных</w:t>
      </w:r>
      <w:proofErr w:type="spellEnd"/>
      <w:r w:rsidRPr="00863B13">
        <w:rPr>
          <w:sz w:val="28"/>
          <w:szCs w:val="28"/>
        </w:rPr>
        <w:t>) средств, маломерных судов, самоходных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машин или других видов техники, не учитываются автотранспортные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(</w:t>
      </w:r>
      <w:proofErr w:type="spellStart"/>
      <w:r w:rsidRPr="00863B13">
        <w:rPr>
          <w:sz w:val="28"/>
          <w:szCs w:val="28"/>
        </w:rPr>
        <w:t>мототранспортные</w:t>
      </w:r>
      <w:proofErr w:type="spellEnd"/>
      <w:r w:rsidRPr="00863B13">
        <w:rPr>
          <w:sz w:val="28"/>
          <w:szCs w:val="28"/>
        </w:rPr>
        <w:t>) средства, маломерные суда и самоходные машины или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другие виды техники, находящиеся под арестом и (или) в розыске):</w:t>
      </w:r>
    </w:p>
    <w:p w14:paraId="49F358E0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2 и более автотранспортных средств (3 и более автотранспортных средств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- для многодетных семей, семей, в составе которых есть инвалид, а также семей,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которым автотранспортное средство предоставлено уполномоченным органом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государственной власти субъекта Российской Федерации или муниципального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lastRenderedPageBreak/>
        <w:t>образования в рамках государственной социальной поддержки или которыми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стоимость приобретения автотранспортного средства в полном объеме оплачена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за счет денежных средств, предоставленных в рамках целевой государственной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социальной поддержки на приобретение движимого имущества), за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исключением прицепов и полуприцепов;</w:t>
      </w:r>
    </w:p>
    <w:p w14:paraId="17A5574E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 xml:space="preserve">2 и более </w:t>
      </w:r>
      <w:proofErr w:type="spellStart"/>
      <w:r w:rsidRPr="00863B13">
        <w:rPr>
          <w:sz w:val="28"/>
          <w:szCs w:val="28"/>
        </w:rPr>
        <w:t>мототранспортных</w:t>
      </w:r>
      <w:proofErr w:type="spellEnd"/>
      <w:r w:rsidRPr="00863B13">
        <w:rPr>
          <w:sz w:val="28"/>
          <w:szCs w:val="28"/>
        </w:rPr>
        <w:t xml:space="preserve"> средств (3 и более </w:t>
      </w:r>
      <w:proofErr w:type="spellStart"/>
      <w:r w:rsidRPr="00863B13">
        <w:rPr>
          <w:sz w:val="28"/>
          <w:szCs w:val="28"/>
        </w:rPr>
        <w:t>мототранспортных</w:t>
      </w:r>
      <w:proofErr w:type="spellEnd"/>
      <w:r w:rsidRPr="00863B13">
        <w:rPr>
          <w:sz w:val="28"/>
          <w:szCs w:val="28"/>
        </w:rPr>
        <w:t xml:space="preserve"> средств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- для многодетных семей, семей, в составе которых есть инвалид, а также семей,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 xml:space="preserve">которым </w:t>
      </w:r>
      <w:proofErr w:type="spellStart"/>
      <w:r w:rsidRPr="00863B13">
        <w:rPr>
          <w:sz w:val="28"/>
          <w:szCs w:val="28"/>
        </w:rPr>
        <w:t>мототранспортное</w:t>
      </w:r>
      <w:proofErr w:type="spellEnd"/>
      <w:r w:rsidRPr="00863B13">
        <w:rPr>
          <w:sz w:val="28"/>
          <w:szCs w:val="28"/>
        </w:rPr>
        <w:t xml:space="preserve"> средство предоставлено уполномоченным органом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государственной власти субъекта Российской Федерации или муниципального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образования в рамках государственной социальной поддержки или которыми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 xml:space="preserve">стоимость приобретения </w:t>
      </w:r>
      <w:proofErr w:type="spellStart"/>
      <w:r w:rsidRPr="00863B13">
        <w:rPr>
          <w:sz w:val="28"/>
          <w:szCs w:val="28"/>
        </w:rPr>
        <w:t>мототранспортного</w:t>
      </w:r>
      <w:proofErr w:type="spellEnd"/>
      <w:r w:rsidRPr="00863B13">
        <w:rPr>
          <w:sz w:val="28"/>
          <w:szCs w:val="28"/>
        </w:rPr>
        <w:t xml:space="preserve"> средства в полном объеме оплачена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за счет денежных средств, предоставленных в рамках целевой государственной</w:t>
      </w:r>
      <w:r>
        <w:rPr>
          <w:sz w:val="28"/>
          <w:szCs w:val="28"/>
        </w:rPr>
        <w:t xml:space="preserve">  </w:t>
      </w:r>
      <w:r w:rsidRPr="00863B13">
        <w:rPr>
          <w:sz w:val="28"/>
          <w:szCs w:val="28"/>
        </w:rPr>
        <w:t>социальной поддержки на приобретение движимого имущества);</w:t>
      </w:r>
    </w:p>
    <w:p w14:paraId="3D12FB37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автотранспортного средства с мощностью двигателя не менее 250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лошадиных сил, год выпуска которого не превышает 5 лет, за исключением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автотранспортного средства, полученного (приобретенного) семьей с 4 и более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детьми;</w:t>
      </w:r>
    </w:p>
    <w:p w14:paraId="1C3C4972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2 и более маломерных судов, год выпуска которых не превышает 5 лет;</w:t>
      </w:r>
    </w:p>
    <w:p w14:paraId="4FDA536F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2 и более самоходных машин и других видов техники, год выпуска которых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не превышает 5 лет;</w:t>
      </w:r>
    </w:p>
    <w:p w14:paraId="05BFABEF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наличие у заявителя и членов его семьи дохода, превышающего величину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прожиточного минимума на душу населения в целом по Российской Федерации,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установленную на дату обращения за назначением ежемесячной денежной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выплаты, в виде процентов, начисленных на остаток средств на депозитных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счетах (вкладах), открытых в кредитных организациях;</w:t>
      </w:r>
    </w:p>
    <w:p w14:paraId="2533A4CD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отсутствие у заявителя и (или) трудоспособных членов его семьи (за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исключением детей в возрасте до 18 лет) доходов, предусмотренных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подпунктами «а», «б» (в части пенсий), «в» (в части стипендий и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компенсационных выплат в период нахождения в академическом отпуске по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медицинским показаниям), «е», «к», «м» – «о» и «р» пункта 32 основных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требований к порядку и условиям предоставления ежемесячной денежной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выплаты на ребенка в возрасте от 8 до 17 лет, утвержденных постановлением №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 xml:space="preserve">630 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(далее – основные требования), за расчетный период, предусмотренный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пунктом 33 основных требований, за исключением следующих случаев (их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совокупности), приходящихся на указанный период:</w:t>
      </w:r>
    </w:p>
    <w:p w14:paraId="4946100F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заявитель или члены его семьи не более 6 месяцев имели статус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безработного, ищущего работу;</w:t>
      </w:r>
    </w:p>
    <w:p w14:paraId="1FE2E325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заявитель или члены его семьи осуществляли уход за ребенком до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достижения им возраста 3 лет;</w:t>
      </w:r>
    </w:p>
    <w:p w14:paraId="5E30D828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заявитель или члены его семьи младше 23 лет, обучались в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общеобразовательной организации, профессиональной образовательной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организации или образовательной организации высшего образования по очной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форме обучения и не получали стипендию;</w:t>
      </w:r>
    </w:p>
    <w:p w14:paraId="12E16EF2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заявитель или члены его семьи осуществляли уход за ребенком-инвалидом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в возрасте до 18 лет, или инвалидом с детства I группы, или инвалидом I группы,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или престарелым, нуждающимся по заключению лечебного учреждения в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постоянном постороннем уходе либо достигшим возраста 80 лет;</w:t>
      </w:r>
    </w:p>
    <w:p w14:paraId="6D69E96B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lastRenderedPageBreak/>
        <w:t>заявитель или члены его семьи проходили непрерывное лечение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длительностью свыше 3 месяцев, вследствие чего временно не могли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осуществлять трудовую деятельность;</w:t>
      </w:r>
    </w:p>
    <w:p w14:paraId="132C8DDB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заявитель или члены его семьи проходили военную службу (включая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период не более 3 месяцев со дня демобилизации);</w:t>
      </w:r>
    </w:p>
    <w:p w14:paraId="2F4AD843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заявитель или члены его семьи были лишены свободы или находились под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стражей (включая период не более 3 месяцев со дня освобождения);</w:t>
      </w:r>
    </w:p>
    <w:p w14:paraId="655743AD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заявитель являлся (является) единственным родителем (законным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представителем), имеющим несовершеннолетнего ребенка (детей);</w:t>
      </w:r>
    </w:p>
    <w:p w14:paraId="5FCC2CAC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семья заявителя являлась (является) многодетной (этот случай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распространяется только на заявителя или только на одного из членов его семьи);</w:t>
      </w:r>
    </w:p>
    <w:p w14:paraId="36DAA0BF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заявитель-женщина и (или) члены семьи заявителя были беременны (при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условии продолжительности беременности в течение 6 месяцев и более,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приходящихся на период, предусмотренный пунктом 33 основных требований,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или при условии, что на день подачи заявления о назначении ежемесячной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денежной выплаты срок беременности женщины - 12 недель и более, решение об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отказе в назначении ежемесячной денежной выплаты по основанию, указанному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в настоящем подпункте, не принимается);</w:t>
      </w:r>
    </w:p>
    <w:p w14:paraId="7C558631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заявитель и (или) члены его семьи относятся к коренным малочисленным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народам Севера, Сибири и Дальнего Востока Российской Федерации, ведут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традиционный образ жизни и традиционную хозяйственную деятельность в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субъекте Российской Федерации, на территории которого проживает коренной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малочисленный народ и подано заявление о назначении ежемесячной денежной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выплаты.</w:t>
      </w:r>
    </w:p>
    <w:p w14:paraId="7809F896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28. Основаниями для приостановления предоставления государственной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услуги является установление факта наличия в заявлении о назначении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ежемесячной выплаты и (или) документах (сведениях), представленных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заявителем (представителем), недостоверной и (или) неполной информации.</w:t>
      </w:r>
    </w:p>
    <w:p w14:paraId="31929D30" w14:textId="77777777" w:rsidR="00F76780" w:rsidRDefault="00F76780" w:rsidP="00F76780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14:paraId="60A4F64E" w14:textId="77777777" w:rsidR="00F76780" w:rsidRDefault="00F76780" w:rsidP="00F76780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CC3B02">
        <w:rPr>
          <w:b/>
          <w:bCs/>
          <w:sz w:val="28"/>
          <w:szCs w:val="28"/>
        </w:rPr>
        <w:t>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</w:r>
    </w:p>
    <w:p w14:paraId="3389ED32" w14:textId="77777777" w:rsidR="00F76780" w:rsidRPr="00CC3B02" w:rsidRDefault="00F76780" w:rsidP="00F76780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14:paraId="4D5D6F5B" w14:textId="77777777" w:rsidR="00F76780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29. Услуги, которые являются необходимыми и обязательными для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предоставления государственной услуги, законодательством Российской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Федерации не предусмотрены.</w:t>
      </w:r>
    </w:p>
    <w:p w14:paraId="1485C7E2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B51EA10" w14:textId="77777777" w:rsidR="00F76780" w:rsidRDefault="00F76780" w:rsidP="00F76780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CC3B02">
        <w:rPr>
          <w:b/>
          <w:bCs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государственной услуги</w:t>
      </w:r>
    </w:p>
    <w:p w14:paraId="408D5429" w14:textId="77777777" w:rsidR="00F76780" w:rsidRDefault="00F76780" w:rsidP="00F76780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08E2758D" w14:textId="77777777" w:rsidR="00F76780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30. Предоставление государственной услуги осуществляется бесплатно.</w:t>
      </w:r>
    </w:p>
    <w:p w14:paraId="72C44EBA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00D31B9" w14:textId="77777777" w:rsidR="00F76780" w:rsidRDefault="00F76780" w:rsidP="00F76780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CC3B02">
        <w:rPr>
          <w:b/>
          <w:bCs/>
          <w:sz w:val="28"/>
          <w:szCs w:val="28"/>
        </w:rPr>
        <w:t xml:space="preserve">Порядок, размер и основания взимания платы за предоставление услуг, которые являются необходимыми и обязательными для предоставления </w:t>
      </w:r>
      <w:r w:rsidRPr="00CC3B02">
        <w:rPr>
          <w:b/>
          <w:bCs/>
          <w:sz w:val="28"/>
          <w:szCs w:val="28"/>
        </w:rPr>
        <w:lastRenderedPageBreak/>
        <w:t>государственной услуги, включая информацию о методике расчета размера такой платы.</w:t>
      </w:r>
    </w:p>
    <w:p w14:paraId="453985A9" w14:textId="77777777" w:rsidR="00F76780" w:rsidRPr="00CC3B02" w:rsidRDefault="00F76780" w:rsidP="00F76780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14:paraId="4AC97D2F" w14:textId="77777777" w:rsidR="00F76780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>31. Основания для взимания платы за предоставление услуг, которые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являются необходимыми и обязательными для предоставления государственной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услуги, законодательством Российской Федерации не предусмотрены.</w:t>
      </w:r>
    </w:p>
    <w:p w14:paraId="2ED45748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3252B84" w14:textId="77777777" w:rsidR="00F76780" w:rsidRDefault="00F76780" w:rsidP="00F76780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CC3B02">
        <w:rPr>
          <w:b/>
          <w:bCs/>
          <w:sz w:val="28"/>
          <w:szCs w:val="28"/>
        </w:rPr>
        <w:t>Максимальный срок ожидания в очереди при подаче заявления о предоставлении государственной услуги, услуги, предоставляемой организацией, участвующей в предоставлении государственной услуги, и при получении результата предоставления таких услуг</w:t>
      </w:r>
    </w:p>
    <w:p w14:paraId="64032FEE" w14:textId="77777777" w:rsidR="00F76780" w:rsidRPr="00CC3B02" w:rsidRDefault="00F76780" w:rsidP="00F76780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14:paraId="6952BA84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sz w:val="28"/>
          <w:szCs w:val="28"/>
        </w:rPr>
        <w:t xml:space="preserve">32. Максимальное время ожидания в очереди при подаче заявления и </w:t>
      </w:r>
      <w:proofErr w:type="gramStart"/>
      <w:r w:rsidRPr="00863B13">
        <w:rPr>
          <w:sz w:val="28"/>
          <w:szCs w:val="28"/>
        </w:rPr>
        <w:t>при</w:t>
      </w:r>
      <w:r>
        <w:rPr>
          <w:sz w:val="28"/>
          <w:szCs w:val="28"/>
        </w:rPr>
        <w:t xml:space="preserve">  </w:t>
      </w:r>
      <w:r w:rsidRPr="00863B13">
        <w:rPr>
          <w:sz w:val="28"/>
          <w:szCs w:val="28"/>
        </w:rPr>
        <w:t>получении</w:t>
      </w:r>
      <w:proofErr w:type="gramEnd"/>
      <w:r w:rsidRPr="00863B13">
        <w:rPr>
          <w:sz w:val="28"/>
          <w:szCs w:val="28"/>
        </w:rPr>
        <w:t xml:space="preserve"> результата предоставления государственной услуги составляет</w:t>
      </w:r>
      <w:r>
        <w:rPr>
          <w:sz w:val="28"/>
          <w:szCs w:val="28"/>
        </w:rPr>
        <w:t xml:space="preserve"> </w:t>
      </w:r>
      <w:r w:rsidRPr="00863B13">
        <w:rPr>
          <w:sz w:val="28"/>
          <w:szCs w:val="28"/>
        </w:rPr>
        <w:t>15 минут.</w:t>
      </w:r>
    </w:p>
    <w:p w14:paraId="25CA39DD" w14:textId="77777777" w:rsidR="00F76780" w:rsidRDefault="00F76780" w:rsidP="00F76780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14:paraId="5A1A99F1" w14:textId="77777777" w:rsidR="00F76780" w:rsidRDefault="00F76780" w:rsidP="00F76780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CC3B02">
        <w:rPr>
          <w:b/>
          <w:bCs/>
          <w:sz w:val="28"/>
          <w:szCs w:val="28"/>
        </w:rPr>
        <w:t>Срок и порядок регистрации заявления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</w:t>
      </w:r>
    </w:p>
    <w:p w14:paraId="49909767" w14:textId="77777777" w:rsidR="00F76780" w:rsidRPr="00CC3B02" w:rsidRDefault="00F76780" w:rsidP="00F76780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14:paraId="4B0D36FD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33. Заявитель (представитель) вправе обратиться за предоставлением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государственной услуги непосредственно в уполномоченный орган, через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многофункциональный центр либо путем направления заявления в форме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электронного документа посредством Единого портала, обеспечивающего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возможность направления и получения однозначной и конфиденциальной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информации, также промежуточных сообщений и ответной информации в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электронной форме, в том числе с использованием электронной подписи, в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порядке, предусмотренном законодательством Российской Федерации.</w:t>
      </w:r>
    </w:p>
    <w:p w14:paraId="55036951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34. Регистрация заявления, поданного непосредственно в уполномоченный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орган, осуществляется в день обращения.</w:t>
      </w:r>
    </w:p>
    <w:p w14:paraId="7EEC275B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Регистрация заявления, поступившего в уполномоченный орган через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многофункциональный центр либо в форме электронного документа с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использованием Единого портала, осуществляется в сроки, указанные в пункте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50 настоящего Административного регламента.</w:t>
      </w:r>
    </w:p>
    <w:p w14:paraId="44AED395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35. Факт и дата приема уполномоченным органом заявления и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представленных документов подтверждается уведомлением, выдаваемым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уполномоченным органом, в котором указывается дата приема заявления,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перечень документов, представленных заявителем (представителем), перечень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недостающих документов, находящихся в распоряжении иных государственных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органов, органов местного самоуправления и иных органов, участвующих в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предоставлении государственных услуг, которые запрашиваются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уполномоченным органом и которые заявитель (представитель) вправе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представить по собственной инициативе.</w:t>
      </w:r>
    </w:p>
    <w:p w14:paraId="01F7C8FC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По желанию заявителя (представителя) уведомление может быть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направлено на адрес электронной почты заявителя (представителя).</w:t>
      </w:r>
    </w:p>
    <w:p w14:paraId="19E61476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lastRenderedPageBreak/>
        <w:t>В том случае, когда к заявлению о назначении ежемесячной выплаты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 xml:space="preserve">приложены не все документы, необходимые для </w:t>
      </w:r>
      <w:proofErr w:type="gramStart"/>
      <w:r w:rsidRPr="00863B13">
        <w:rPr>
          <w:bCs/>
          <w:sz w:val="28"/>
          <w:szCs w:val="28"/>
        </w:rPr>
        <w:t>предоставления</w:t>
      </w:r>
      <w:r>
        <w:rPr>
          <w:bCs/>
          <w:sz w:val="28"/>
          <w:szCs w:val="28"/>
        </w:rPr>
        <w:t xml:space="preserve">  </w:t>
      </w:r>
      <w:r w:rsidRPr="00863B13">
        <w:rPr>
          <w:bCs/>
          <w:sz w:val="28"/>
          <w:szCs w:val="28"/>
        </w:rPr>
        <w:t>государственной</w:t>
      </w:r>
      <w:proofErr w:type="gramEnd"/>
      <w:r w:rsidRPr="00863B13">
        <w:rPr>
          <w:bCs/>
          <w:sz w:val="28"/>
          <w:szCs w:val="28"/>
        </w:rPr>
        <w:t xml:space="preserve"> услуги, обязанность по представлению которых возложена на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заявителя, заявитель (представитель) на основании разъяснения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уполномоченного органа вправе представить недостающие документы.</w:t>
      </w:r>
    </w:p>
    <w:p w14:paraId="2AABAD17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Днем получения заявителем (представителем) соответствующего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разъяснения уполномоченного органа считается:</w:t>
      </w:r>
    </w:p>
    <w:p w14:paraId="171C1B02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день выдачи уведомления заявителю (представителю) непосредственно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при приеме заявления;</w:t>
      </w:r>
    </w:p>
    <w:p w14:paraId="2C44D26D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день направления уведомления на адрес электронной почты заявителя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(представителя);</w:t>
      </w:r>
    </w:p>
    <w:p w14:paraId="67496A00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день выдачи уведомления заявителю (представителю)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многофункционального центра. Если уведомление не выдано заявителю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(представителю) в связи с его неявкой в многофункциональный центр за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получением уведомления, уведомление считается выданным по истечении 5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календарных дней со дня передачи уведомления органом в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многофункциональный центр;</w:t>
      </w:r>
    </w:p>
    <w:p w14:paraId="06746A01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день направления уведомления в форме электронного документа с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использованием Единого портала.</w:t>
      </w:r>
    </w:p>
    <w:p w14:paraId="3B136056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В случае если заявитель (представитель) на основании разъяснения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уполномоченного органа не представил недостающие для предоставления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государственной услуги документы, обязанность по представлению которых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возложена на заявителя, в срок, предусмотренный абзацем вторым пункта 14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настоящего Административного регламента орган принимает решение о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результате предоставления государственной услуги в срок, предусмотренный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пунктом 12 настоящего Административного регламента.</w:t>
      </w:r>
    </w:p>
    <w:p w14:paraId="71639104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36. В случае установления факта наличия в заявлении и (или) документах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(сведениях), представленных заявителем (представителем), недостоверной и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(или) неполной информации, орган вправе вернуть такие заявление и (или)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документы заявителю (представителю) на доработку с указанием информации,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подлежащей корректировке.</w:t>
      </w:r>
    </w:p>
    <w:p w14:paraId="13BF3520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Заявитель (представитель) представляет доработанные заявление и (или)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документы (сведения) в течение 5 рабочих дней со дня их возврата.</w:t>
      </w:r>
    </w:p>
    <w:p w14:paraId="2965CB0B" w14:textId="77777777" w:rsidR="00F76780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37. Прием, регистрация заявления и оценка представленных документов не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должны занимать более 30 минут.</w:t>
      </w:r>
    </w:p>
    <w:p w14:paraId="412B243C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2F19F753" w14:textId="77777777" w:rsidR="00F76780" w:rsidRDefault="00F76780" w:rsidP="00F76780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CC3B02">
        <w:rPr>
          <w:b/>
          <w:bCs/>
          <w:sz w:val="28"/>
          <w:szCs w:val="28"/>
        </w:rPr>
        <w:t>Требования к помещениям, в которых предоставляется государственная услуга, к залу ожидания, местам для заполнения заявления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r>
        <w:rPr>
          <w:bCs/>
          <w:sz w:val="28"/>
          <w:szCs w:val="28"/>
        </w:rPr>
        <w:t xml:space="preserve"> </w:t>
      </w:r>
    </w:p>
    <w:p w14:paraId="123209B7" w14:textId="77777777" w:rsidR="00F76780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24AB6DCD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lastRenderedPageBreak/>
        <w:t>38. Местоположение помещений, в которых предоставляется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государственная услуга (далее – помещения), должно обеспечивать удобство для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граждан с точки зрения пешеходной доступности от остановок общественного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транспорта.</w:t>
      </w:r>
    </w:p>
    <w:p w14:paraId="5FA00D6A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Путь от остановок общественного транспорта до здания (строения), в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котором располагается помещение, должен быть оборудован соответствующими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информационными указателями.</w:t>
      </w:r>
    </w:p>
    <w:p w14:paraId="1A2F8157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При организации стоянки (парковки) возле здания (строения), в котором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размещено помещение, организовывается стоянка (парковка) для личного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автомобильного транспорта граждан. За пользование стоянкой (парковкой) с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граждан плата не взимается.</w:t>
      </w:r>
    </w:p>
    <w:p w14:paraId="2B819450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Для парковки специальных автотранспортных средств маломобильных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групп населения на каждой стоянке выделяется не менее 10% мест (но не менее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одного места), которые не должны занимать иные транспортные средства.</w:t>
      </w:r>
      <w:r>
        <w:rPr>
          <w:bCs/>
          <w:sz w:val="28"/>
          <w:szCs w:val="28"/>
        </w:rPr>
        <w:t xml:space="preserve"> </w:t>
      </w:r>
    </w:p>
    <w:p w14:paraId="25239343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Помещения должны размещаться преимущественно на нижних,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предпочтительнее на первых этажах зданий с отдельным входом.</w:t>
      </w:r>
    </w:p>
    <w:p w14:paraId="60D52EC8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39. Вход в помещение должен обеспечивать свободный доступ граждан, а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также быть оборудован удобной лестницей с поручнями, широкими проходами,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специальными ограждениями и перилами, пандусами для передвижения кресел-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колясок. Передвижение по помещению не должно создавать затруднений для лиц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с ограниченными возможностями здоровья, включая тех, кто использует кресла-коляски.</w:t>
      </w:r>
    </w:p>
    <w:p w14:paraId="6D708665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Центральный вход в здание (строение), где располагается помещение,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оборудуется информационной табличкой (вывеской), содержащей следующую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информацию:</w:t>
      </w:r>
    </w:p>
    <w:p w14:paraId="10E0C56F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наименование уполномоченного органа;</w:t>
      </w:r>
    </w:p>
    <w:p w14:paraId="1A02E6CD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режим работы;</w:t>
      </w:r>
    </w:p>
    <w:p w14:paraId="7C5D1824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график приема.</w:t>
      </w:r>
    </w:p>
    <w:p w14:paraId="1A741CD5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40. Помещения оборудуются электронной системой управления очередью,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световым информационным табло, системой кондиционирования воздуха,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противопожарной системой и средствами пожаротушения, системой охраны и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видеонаблюдения.</w:t>
      </w:r>
    </w:p>
    <w:p w14:paraId="7382E5AD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Фасад здания (строения), где располагается помещение, должен быть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оборудован осветительными приборами, позволяющими гражданам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ознакомиться с информационной табличкой.</w:t>
      </w:r>
    </w:p>
    <w:p w14:paraId="7FB216EE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В целях информирования граждан о возможности их участия в оценке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эффективности деятельности руководителей территориальных органов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уполномоченного органа с учетом качества предоставленных им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государственных услуг в помещении (месте ожидания) размещаются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информационные материалы о возможности участия граждан в оценке качества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предоставления государственных услуг.</w:t>
      </w:r>
    </w:p>
    <w:p w14:paraId="6E2696AE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Помещения включают зал ожидания и места для приема граждан.</w:t>
      </w:r>
    </w:p>
    <w:p w14:paraId="596F728B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Зал ожидания оснащается стульями, столами (стойками) для возможности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оформления документов. Количество мест ожидания определяется исходя из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фактической нагрузки и возможностей для их размещения в здании. В зале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ожидания должен быть установлен компьютер со справочно-правовыми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 xml:space="preserve">системами и </w:t>
      </w:r>
      <w:r w:rsidRPr="00863B13">
        <w:rPr>
          <w:bCs/>
          <w:sz w:val="28"/>
          <w:szCs w:val="28"/>
        </w:rPr>
        <w:lastRenderedPageBreak/>
        <w:t>программными продуктами. Правила работы с ним, а также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фамилия, имя, отчество (при наличии), номер телефона, номер кабинета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должностного лица, отвечающего за работу компьютера, размещаются на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информационном стенде, расположенном рядом с компьютером.</w:t>
      </w:r>
      <w:r>
        <w:rPr>
          <w:bCs/>
          <w:sz w:val="28"/>
          <w:szCs w:val="28"/>
        </w:rPr>
        <w:t xml:space="preserve"> </w:t>
      </w:r>
    </w:p>
    <w:p w14:paraId="238A168A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41. При входе в помещение и (или) в залах ожидания оборудуются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информационные стенды. На информационных стендах размещаются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следующая информация и документы:</w:t>
      </w:r>
    </w:p>
    <w:p w14:paraId="038F7006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почтовый адрес органа и его вышестоящего органа;</w:t>
      </w:r>
    </w:p>
    <w:p w14:paraId="30C93906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адрес сайта;</w:t>
      </w:r>
    </w:p>
    <w:p w14:paraId="329D606A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справочный номер телефона уполномоченного органа, номер телефона-автоинформатора (при наличии);</w:t>
      </w:r>
    </w:p>
    <w:p w14:paraId="5A88960D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режим работы органа;</w:t>
      </w:r>
    </w:p>
    <w:p w14:paraId="44F15EDE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выдержки из нормативных правовых актов, содержащих нормы,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регулирующие деятельность по предоставлению государственной услуги;</w:t>
      </w:r>
    </w:p>
    <w:p w14:paraId="7AD144EF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перечень категорий граждан, имеющих право на получение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государственной услуги;</w:t>
      </w:r>
    </w:p>
    <w:p w14:paraId="494E804E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перечень документов, необходимых для получения государственной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услуги;</w:t>
      </w:r>
    </w:p>
    <w:p w14:paraId="639D175C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формы заявлений и образцы их заполнения.</w:t>
      </w:r>
    </w:p>
    <w:p w14:paraId="1C961B43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Прием граждан по вопросам предоставления государственной услуги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осуществляется в кабинках (кабинетах), специально оборудованных для приема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граждан, которые оборудуются информационными табличками с указанием:</w:t>
      </w:r>
    </w:p>
    <w:p w14:paraId="45A08FF6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номера кабинки (кабинета);</w:t>
      </w:r>
    </w:p>
    <w:p w14:paraId="3BBFBA2B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фамилии, имени, отчества (при наличии) должностного лица.</w:t>
      </w:r>
    </w:p>
    <w:p w14:paraId="4555C961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Рабочее место должностного лица должно быть оборудовано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персональным компьютером с возможностью доступа к необходимым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информационным базам данных, принтером и сканером.</w:t>
      </w:r>
    </w:p>
    <w:p w14:paraId="071B6C34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Для лиц с ограниченными возможностями здоровья (включая лиц,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использующих кресла-коляски и собак-проводников) должны обеспечиваться:</w:t>
      </w:r>
    </w:p>
    <w:p w14:paraId="4212B1D3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условия для беспрепятственного доступа;</w:t>
      </w:r>
    </w:p>
    <w:p w14:paraId="623CC890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возможность самостоятельного передвижения по территории, на которой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расположено помещение, а также входа в помещение и выхода из него, посадки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в транспортное средство и высадки из него, в том числе с использованием кресла-коляски;</w:t>
      </w:r>
    </w:p>
    <w:p w14:paraId="50E71F24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возможность сопровождения и самостоятельного передвижения, оказания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помощи инвалидам, имеющим стойкие расстройства функции зрения;</w:t>
      </w:r>
    </w:p>
    <w:p w14:paraId="4DA29852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условия по надлежащему размещению оборудования и носителей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информации, необходимых для обеспечения беспрепятственного доступа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инвалидов с учетом ограничений их жизнедеятельности;</w:t>
      </w:r>
      <w:r>
        <w:rPr>
          <w:bCs/>
          <w:sz w:val="28"/>
          <w:szCs w:val="28"/>
        </w:rPr>
        <w:t xml:space="preserve"> </w:t>
      </w:r>
    </w:p>
    <w:p w14:paraId="71BA5F5F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возможность дублирования необходимой для инвалидов звуковой и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зрительной информации, а также надписей, знаков и иной текстовой и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графической информации знаками, выполненными рельефно-точечным</w:t>
      </w:r>
    </w:p>
    <w:p w14:paraId="15E9BAB2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 xml:space="preserve">шрифтом Брайля, допуска </w:t>
      </w:r>
      <w:proofErr w:type="spellStart"/>
      <w:r w:rsidRPr="00863B13">
        <w:rPr>
          <w:bCs/>
          <w:sz w:val="28"/>
          <w:szCs w:val="28"/>
        </w:rPr>
        <w:t>сурдопереводчика</w:t>
      </w:r>
      <w:proofErr w:type="spellEnd"/>
      <w:r w:rsidRPr="00863B13">
        <w:rPr>
          <w:bCs/>
          <w:sz w:val="28"/>
          <w:szCs w:val="28"/>
        </w:rPr>
        <w:t xml:space="preserve"> и </w:t>
      </w:r>
      <w:proofErr w:type="spellStart"/>
      <w:r w:rsidRPr="00863B13">
        <w:rPr>
          <w:bCs/>
          <w:sz w:val="28"/>
          <w:szCs w:val="28"/>
        </w:rPr>
        <w:t>тифлосурдопереводчика</w:t>
      </w:r>
      <w:proofErr w:type="spellEnd"/>
      <w:r w:rsidRPr="00863B13">
        <w:rPr>
          <w:bCs/>
          <w:sz w:val="28"/>
          <w:szCs w:val="28"/>
        </w:rPr>
        <w:t>;</w:t>
      </w:r>
    </w:p>
    <w:p w14:paraId="42AC09D1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возможность допуска в помещение собаки-проводника при наличии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документа, подтверждающего ее специальное обучение и выдаваемого по форме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и в порядке, которые установлены приказом Министерства труда и социальной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 xml:space="preserve">защиты </w:t>
      </w:r>
      <w:r w:rsidRPr="00863B13">
        <w:rPr>
          <w:bCs/>
          <w:sz w:val="28"/>
          <w:szCs w:val="28"/>
        </w:rPr>
        <w:lastRenderedPageBreak/>
        <w:t>Российской Федерации от 22 июня 2015 г. № 386н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«Об утверждении формы документа, подтверждающего специальное обучение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собаки-проводника, и порядка его выдачи» (зарегистрирован Министерством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юстиции Российской Федерации 21 июля 2015 г., регистрационный № 38115);</w:t>
      </w:r>
    </w:p>
    <w:p w14:paraId="5D0177E2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соответствующая помощь работников органов, предоставляющих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государственные услуги, инвалидам в преодолении барьеров, мешающих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получению ими услуг наравне с другими лицами.</w:t>
      </w:r>
    </w:p>
    <w:p w14:paraId="1C60F497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В случае невозможности полностью приспособить объект с учетом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потребности инвалида собственник данного объекта обеспечивает инвалиду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доступ к месту предоставления государственной услуги, либо, когда это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возможно, ее предоставление обеспечивается по месту жительства инвалида или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в дистанционном режиме.</w:t>
      </w:r>
    </w:p>
    <w:p w14:paraId="4E941660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Порядок обеспечения условий доступности для инвалидов объектов и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предоставляемых услуг в сфере труда, занятости и социальной защиты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населения, а также оказания им при этом необходимой помощи утвержден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приказом Министерства труда и социальной защиты Российской Федерации от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30 июля 2015 г. № 527н «Об утверждении Порядка обеспечения условий</w:t>
      </w:r>
    </w:p>
    <w:p w14:paraId="222B52B1" w14:textId="77777777" w:rsidR="00F76780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доступности для инвалидов объектов и предоставляемых услуг в сфере труда,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занятости и социальной защиты населения, а также оказания им при этом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необходимой помощи» (зарегистрирован Министерством юстиции Российской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Федерации 17 сентября 2015 г., регистрационный № 38897).</w:t>
      </w:r>
    </w:p>
    <w:p w14:paraId="731026C4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4DAC1E92" w14:textId="77777777" w:rsidR="00F76780" w:rsidRPr="00CC3B02" w:rsidRDefault="00F76780" w:rsidP="00F76780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CC3B02">
        <w:rPr>
          <w:b/>
          <w:bCs/>
          <w:sz w:val="28"/>
          <w:szCs w:val="28"/>
        </w:rPr>
        <w:t>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органе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многофункциональном центре, предусмотренного статьей 151 Федерального закона от 27 июля 2010 г. № 210-ФЗ</w:t>
      </w:r>
    </w:p>
    <w:p w14:paraId="5F1D9A22" w14:textId="77777777" w:rsidR="00F76780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0DAEF50E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42. Оценка доступности и качества предоставления государственной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услуги должна осуществляться по следующим показателям:</w:t>
      </w:r>
    </w:p>
    <w:p w14:paraId="0BFBC061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степень информированности заявителей (представителей) о порядке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предоставления государственной услуги (доступность информации о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государственной услуге, возможность выбора способа получения информации);</w:t>
      </w:r>
    </w:p>
    <w:p w14:paraId="540FF5BF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возможность выбора заявителем (представителем) форм предоставления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государственной услуги, в том числе с использованием информационно-телекоммуникационных сетей общего пользования (в том числе сети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«Интернет»), включая Единый портал;</w:t>
      </w:r>
    </w:p>
    <w:p w14:paraId="0353762F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lastRenderedPageBreak/>
        <w:t>возможность обращения за получением государственной услуги в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многофункциональный центр, в том числе посредством запроса о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предоставлении нескольких государственных и (или) муниципальных услуг в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многофункциональном центре, предусмотренного статьей 15¹ Федерального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закона от 27 июля 2010 г. № 210-ФЗ;</w:t>
      </w:r>
    </w:p>
    <w:p w14:paraId="33E99BBA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доступность обращения за предоставлением государственной услуги, в том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числе для маломобильных групп населения;</w:t>
      </w:r>
    </w:p>
    <w:p w14:paraId="24080052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соблюдение сроков предоставления государственной услуги и сроков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выполнения административных процедур при предоставлении государственной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услуги;</w:t>
      </w:r>
    </w:p>
    <w:p w14:paraId="62011AC9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отсутствие обоснованных жалоб со стороны заявителей (представителей)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по результатам предоставления государственной услуги;</w:t>
      </w:r>
    </w:p>
    <w:p w14:paraId="5F6D786B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предоставление возможности подачи заявления и документов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(содержащихся в них сведений), необходимых для предоставления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государственной услуги, в форме электронного документа с использованием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Единого портала;</w:t>
      </w:r>
    </w:p>
    <w:p w14:paraId="05B19431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предоставление возможности получения информации о ходе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предоставления государственной услуги, в том числе с использованием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информационно-коммуникационных технологий.</w:t>
      </w:r>
    </w:p>
    <w:p w14:paraId="088EBDD2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43. При предоставлении государственной услуги в электронной форме с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использованием Единого портала осуществляются следующие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административные процедуры:</w:t>
      </w:r>
    </w:p>
    <w:p w14:paraId="6714E698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предоставление заявителю информации о порядке и сроках предоставления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государственной услуги;</w:t>
      </w:r>
    </w:p>
    <w:p w14:paraId="27DF5619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запись на прием для подачи заявления о предоставлении государственной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услуги;</w:t>
      </w:r>
    </w:p>
    <w:p w14:paraId="3DF6C0BE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формирование заявления о предоставлении государственной услуги;</w:t>
      </w:r>
    </w:p>
    <w:p w14:paraId="3E4D13B0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прием и регистрация заявления о предоставлении государственной услуги;</w:t>
      </w:r>
    </w:p>
    <w:p w14:paraId="2DF91889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получение гражданином сведений о ходе предоставления государственной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услуги;</w:t>
      </w:r>
    </w:p>
    <w:p w14:paraId="482F1231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осуществление оценки качества предоставления государственной услуги;</w:t>
      </w:r>
    </w:p>
    <w:p w14:paraId="50D9B425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досудебное (внесудебное) обжалование решений и действий (бездействия)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органов, их должностных лиц при предоставлении государственной услуги.</w:t>
      </w:r>
    </w:p>
    <w:p w14:paraId="4AE0E12F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44. В целях предоставления государственной услуги, консультаций и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информирования о ходе предоставления государственной услуги допускается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осуществление приема заявителей (представителей) по предварительной записи.</w:t>
      </w:r>
    </w:p>
    <w:p w14:paraId="302B9793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Запись на прием проводится при личном обращении заявителя или с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использованием средств телефонной связи, а также через сеть «Интернет», в том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числе через сайт и Единый портал.</w:t>
      </w:r>
    </w:p>
    <w:p w14:paraId="1362B188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Заявителю предоставляется возможность записи в любые свободные для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приема даты и время в пределах установленного в органе графика приема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граждан.</w:t>
      </w:r>
    </w:p>
    <w:p w14:paraId="4C415AB0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Прием заявителей (представителей) по предварительной записи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осуществляется в течение рабочего дня в соответствии с установленным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графиком приема граждан.</w:t>
      </w:r>
    </w:p>
    <w:p w14:paraId="0240F931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lastRenderedPageBreak/>
        <w:t>При осуществлении предварительной записи путем личного обращения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заявителю (представителю) выдается талон-подтверждение, содержащий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информацию о дате и времени представления запроса.</w:t>
      </w:r>
    </w:p>
    <w:p w14:paraId="11A48BD2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При осуществлении предварительной записи по телефону заявителю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(представителю) сообщаются дата и время приема документов, а в случае, если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заявитель (представитель) сообщит адрес электронной почты, на указанный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адрес также направляется талон-подтверждение.</w:t>
      </w:r>
    </w:p>
    <w:p w14:paraId="7094A18C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При осуществлении предварительной записи через сайт и Единый портал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заявителю (представителю) обеспечивается возможность распечатать талон-подтверждение.</w:t>
      </w:r>
    </w:p>
    <w:p w14:paraId="110679CA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Запись заявителей (представителей) на определенную дату заканчивается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за сутки до наступления этой даты.</w:t>
      </w:r>
    </w:p>
    <w:p w14:paraId="407AECA9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При осуществлении предварительной записи заявитель (представитель)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информируется о том, что предварительная запись аннулируется в случае его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неявки по истечении 15 минут с назначенного времени приема.</w:t>
      </w:r>
    </w:p>
    <w:p w14:paraId="46D5E4AA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Заявитель (представитель) в любое время вправе отказаться от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предварительной записи.</w:t>
      </w:r>
    </w:p>
    <w:p w14:paraId="16B21C5C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45. Взаимодействие заявителя (представителя) с должностными лицами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органа при предоставлении государственной услуги осуществляется однократно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– при представлении заявления со всеми необходимыми документами.</w:t>
      </w:r>
    </w:p>
    <w:p w14:paraId="49F6BDA7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В случае направления заявления посредством Единого портала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взаимодействие заявителя (представителя) с должностными лицами органа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осуществляется однократно – при представлении в орган всех необходимых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документов для получения государственной услуги.</w:t>
      </w:r>
    </w:p>
    <w:p w14:paraId="19D68D68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Продолжительность одного взаимодействия заявителя (представителя) с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должностным лицом органа при предоставлении государственной услуги не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превышает 30 минут.</w:t>
      </w:r>
    </w:p>
    <w:p w14:paraId="56FB8B2C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46. Предоставление государственной услуги по экстерриториальному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принципу не осуществляется.</w:t>
      </w:r>
    </w:p>
    <w:p w14:paraId="0B170043" w14:textId="77777777" w:rsidR="00F76780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47. Гражданин вправе обратиться за предоставлением государственной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услуги через многофункциональный центр (в случае, если между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уполномоченным органом и многофункциональным центром заключено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соглашение о взаимодействии и подача указанного заявления предусмотрена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перечнем государственных и муниципальных услуг, предоставляемых в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многофункциональном центре, предусмотренным соглашением).</w:t>
      </w:r>
    </w:p>
    <w:p w14:paraId="0C71C5B0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03B99F06" w14:textId="77777777" w:rsidR="00F76780" w:rsidRDefault="00F76780" w:rsidP="00F76780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CC3B02">
        <w:rPr>
          <w:b/>
          <w:bCs/>
          <w:sz w:val="28"/>
          <w:szCs w:val="28"/>
        </w:rPr>
        <w:t>Иные требования, в том числе учитывающие особенности предоставления государственной услуги по экстерриториальному принципу и особенности предоставления государственной услуги в электронной форме</w:t>
      </w:r>
    </w:p>
    <w:p w14:paraId="0316517F" w14:textId="77777777" w:rsidR="00F76780" w:rsidRPr="00CC3B02" w:rsidRDefault="00F76780" w:rsidP="00F76780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14:paraId="0A411DFA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48. Прием заявителей (представителей) по вопросам предоставления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государственной услуги может осуществляться должностным лицом на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выездном приеме, организованном уполномоченным органом.</w:t>
      </w:r>
    </w:p>
    <w:p w14:paraId="7F27B312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lastRenderedPageBreak/>
        <w:t>Для приема заявителей (представителей), не имеющих возможности по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состоянию здоровья обратиться в орган, осуществляется выход (выезд)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должностного лица к месту фактического проживания заявителя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(представителя).</w:t>
      </w:r>
    </w:p>
    <w:p w14:paraId="310DB3AA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49. Заявитель (представитель) может направить заявление в форме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электронного документа, порядок оформления которого определен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постановлением Правительства Российской Федерации от 7 июля 2011 г. № 553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«О порядке оформления и представления заявлений и иных документов,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необходимых для предоставления государственных и (или) муниципальных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услуг, в форме электронных документов» (Собрание законодательства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Российской Федерации, 2011, № 29,ст. 4479) и который передается с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использованием информационно-телекоммуникационных сетей общего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пользования, в том числе сети «Интернет», включая Единый портал,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обеспечивающий возможность направления и получения однозначной и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конфиденциальной информации, а также промежуточных сообщений и ответной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информации в электронном виде, в том числе с использованием простой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электронной подписи, в порядке, предусмотренном Федеральным законом от 6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апреля 2011 г. № 63-ФЗ.</w:t>
      </w:r>
    </w:p>
    <w:p w14:paraId="75B24E4E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Средства электронной подписи, применяемые заявителем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(представителем) при направлении заявления в форме электронного документа с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использованием Единого портала, должны быть сертифицированы в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соответствии с Федеральным законом от 6 апреля 2011 г. № 63-ФЗ.</w:t>
      </w:r>
    </w:p>
    <w:p w14:paraId="54730676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50. Регистрация заявления, поступившего в орган в форме электронного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документа с использованием Единого портала, а также формирование и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направление заявителю (представителю) в электронной форме уведомления,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содержащего информацию о получении его заявления с указанием даты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представления в уполномоченный орган документов, необходимых для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предоставления государственной услуги, осуществляется в автоматическом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режиме в день поступления заявления в уполномоченный орган.</w:t>
      </w:r>
      <w:r>
        <w:rPr>
          <w:bCs/>
          <w:sz w:val="28"/>
          <w:szCs w:val="28"/>
        </w:rPr>
        <w:t xml:space="preserve">  </w:t>
      </w:r>
    </w:p>
    <w:p w14:paraId="5BCBCE15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В случае непредставления документов, необходимых для назначения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ежемесячной выплаты, в установленный срок уполномоченный орган принимает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решение о результате предоставления государственной услуги в срок,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предусмотренный пунктом 12 настоящего Административного регламента.</w:t>
      </w:r>
    </w:p>
    <w:p w14:paraId="34ADE714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При представлении заявителем (представителем), подавшим заявление о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назначении ежемесячной выплаты в орган через Единый портал, документов,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необходимых для предоставления государственной услуги, должностное лицо в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день обращения регистрирует их и выдает уведомление заявителю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(представителю).</w:t>
      </w:r>
    </w:p>
    <w:p w14:paraId="0E86AFE1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Прием документов, необходимых для предоставления государственной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услуги, проверка правильности их оформления, их регистрация, рассмотрение,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принятие решения о результате предоставления государственной услуги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осуществляются в соответствии с пунктами 53 – 68 настоящего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Административного регламента.</w:t>
      </w:r>
    </w:p>
    <w:p w14:paraId="6015F466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51. Заявителям (представителям) обеспечивается возможность получения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информации о предоставляемой государственной услуге на Едином портале.</w:t>
      </w:r>
    </w:p>
    <w:p w14:paraId="454DC698" w14:textId="77777777" w:rsidR="00F76780" w:rsidRDefault="00F76780" w:rsidP="00F76780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14:paraId="53C89161" w14:textId="77777777" w:rsidR="00F76780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C3B02">
        <w:rPr>
          <w:b/>
          <w:bCs/>
          <w:sz w:val="28"/>
          <w:szCs w:val="28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  <w:r>
        <w:rPr>
          <w:bCs/>
          <w:sz w:val="28"/>
          <w:szCs w:val="28"/>
        </w:rPr>
        <w:t xml:space="preserve"> </w:t>
      </w:r>
    </w:p>
    <w:p w14:paraId="507E201C" w14:textId="77777777" w:rsidR="00F76780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11A2C544" w14:textId="77777777" w:rsidR="00F76780" w:rsidRDefault="00F76780" w:rsidP="00F76780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CC3B02">
        <w:rPr>
          <w:b/>
          <w:bCs/>
          <w:sz w:val="28"/>
          <w:szCs w:val="28"/>
        </w:rPr>
        <w:t>Исчерпывающий перечень административных процедур, выполняемых при предоставлении государственной услуги</w:t>
      </w:r>
    </w:p>
    <w:p w14:paraId="2C76752E" w14:textId="77777777" w:rsidR="00F76780" w:rsidRPr="00CC3B02" w:rsidRDefault="00F76780" w:rsidP="00F76780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14:paraId="577A3762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52. Предоставление государственной услуги включает в себя следующие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административные процедуры:</w:t>
      </w:r>
      <w:r>
        <w:rPr>
          <w:bCs/>
          <w:sz w:val="28"/>
          <w:szCs w:val="28"/>
        </w:rPr>
        <w:t xml:space="preserve"> </w:t>
      </w:r>
    </w:p>
    <w:p w14:paraId="06AB83FF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прием и регистрация заявления и документов, необходимых для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предоставления государственной услуги;</w:t>
      </w:r>
    </w:p>
    <w:p w14:paraId="7CF3757F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истребование документов (сведений) в рамках межведомственного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взаимодействия;</w:t>
      </w:r>
    </w:p>
    <w:p w14:paraId="22EF7B41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рассмотрение заявления и документов, необходимых для предоставления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государственной услуги, и принятие решения о результате предоставления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государственной услуги;</w:t>
      </w:r>
    </w:p>
    <w:p w14:paraId="585838AA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организация выплаты ежемесячной выплаты;</w:t>
      </w:r>
    </w:p>
    <w:p w14:paraId="4B82B99C" w14:textId="77777777" w:rsidR="00F76780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внесение информации в выплатное дело.</w:t>
      </w:r>
    </w:p>
    <w:p w14:paraId="71176611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29B3968F" w14:textId="77777777" w:rsidR="00F76780" w:rsidRDefault="00F76780" w:rsidP="00F76780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CC3B02">
        <w:rPr>
          <w:b/>
          <w:bCs/>
          <w:sz w:val="28"/>
          <w:szCs w:val="28"/>
        </w:rPr>
        <w:t>Административная процедура по приему и регистрации заявления и документов, необходимых для предоставления государственной услуги</w:t>
      </w:r>
    </w:p>
    <w:p w14:paraId="69A3B381" w14:textId="77777777" w:rsidR="00F76780" w:rsidRPr="00CC3B02" w:rsidRDefault="00F76780" w:rsidP="00F76780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14:paraId="482A479C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53. Основанием для начала административной процедуры является личное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обращение заявителя (представителя) в орган с заявлением либо поступление в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 xml:space="preserve">орган заявления через многофункциональный </w:t>
      </w:r>
      <w:proofErr w:type="gramStart"/>
      <w:r w:rsidRPr="00863B13">
        <w:rPr>
          <w:bCs/>
          <w:sz w:val="28"/>
          <w:szCs w:val="28"/>
        </w:rPr>
        <w:t>центр</w:t>
      </w:r>
      <w:proofErr w:type="gramEnd"/>
      <w:r w:rsidRPr="00863B13">
        <w:rPr>
          <w:bCs/>
          <w:sz w:val="28"/>
          <w:szCs w:val="28"/>
        </w:rPr>
        <w:t xml:space="preserve"> либо в форме электронного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документа с использованием Единого портала.</w:t>
      </w:r>
    </w:p>
    <w:p w14:paraId="190A0D28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Заявление подается по месту жительства (пребывания) или, в случае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отсутствия подтвержденного места жительства (пребывания), – по месту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фактического проживания.</w:t>
      </w:r>
    </w:p>
    <w:p w14:paraId="31A77712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54. Прием заявления и документов, необходимых для предоставления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государственной услуги, производится должностным лицом уполномоченного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органа.</w:t>
      </w:r>
    </w:p>
    <w:p w14:paraId="008FC895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Заявление и документы, необходимые для получения государственной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услуги, представленные многофункциональным центром в электронном виде по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защищенным каналам связи, должны быть заверены усиленной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квалифицированной электронной подписью. При этом оригиналы названных</w:t>
      </w:r>
    </w:p>
    <w:p w14:paraId="270EA3D8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заявления и документов на бумажных носителях в уполномоченный орган не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представляются.</w:t>
      </w:r>
    </w:p>
    <w:p w14:paraId="77B05348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55. При приеме заявления и документов, необходимых для предоставления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государственной услуги, должностное лицо проверяет соответствие указанных в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заявлении сведений документам, удостоверяющим личность заявителя,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документам, необходимым для предоставления государственной услуги,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представленным заявителем, правильность заполнения бланка заявления,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комплектность представленных документов.</w:t>
      </w:r>
    </w:p>
    <w:p w14:paraId="4277F73E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56. При наличии оснований для отказа в приеме заявления и документов,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необходимых для предоставления государственной услуги, должностное лицо в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сроки, предусмотренные пунктом 34 настоящего Административного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регламента, формирует уведомление об отказе в приеме заявления и документов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 xml:space="preserve">и выдает </w:t>
      </w:r>
      <w:r w:rsidRPr="00863B13">
        <w:rPr>
          <w:bCs/>
          <w:sz w:val="28"/>
          <w:szCs w:val="28"/>
        </w:rPr>
        <w:lastRenderedPageBreak/>
        <w:t>гражданину, направляет через многофункциональный центр либо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направляет в личный кабинет на Едином портале.</w:t>
      </w:r>
    </w:p>
    <w:p w14:paraId="0F54CDFB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57. При приеме заявления и представленных документов должностное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лицо в сроки, предусмотренные пунктом 34 настоящего Административного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регламента, регистрирует заявление в журнале регистрации заявлений и решений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органа, оформляет и выдает заявителю (представителю) уведомление с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подлинниками документов, подлежащих возврату в момент приема документов,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направляет через многофункциональный центр либо направляет уведомление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заявителю (представителю) в личный кабинет на Едином портале.</w:t>
      </w:r>
    </w:p>
    <w:p w14:paraId="436EE276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58. Результатом административной процедуры является прием и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регистрация заявления и документов, необходимых для предоставления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государственной услуги.</w:t>
      </w:r>
      <w:r>
        <w:rPr>
          <w:bCs/>
          <w:sz w:val="28"/>
          <w:szCs w:val="28"/>
        </w:rPr>
        <w:t xml:space="preserve"> </w:t>
      </w:r>
    </w:p>
    <w:p w14:paraId="0FF29F43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59. Способом фиксации результата выполнения административной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процедуры является регистрация заявления и документов, необходимых для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предоставления государственной услуги, в журнале регистрации заявлений и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уполномоченного органа.</w:t>
      </w:r>
    </w:p>
    <w:p w14:paraId="69D4915F" w14:textId="77777777" w:rsidR="00F76780" w:rsidRDefault="00F76780" w:rsidP="00F76780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14:paraId="1AD9E705" w14:textId="77777777" w:rsidR="00F76780" w:rsidRDefault="00F76780" w:rsidP="00F76780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5F23C3">
        <w:rPr>
          <w:b/>
          <w:bCs/>
          <w:sz w:val="28"/>
          <w:szCs w:val="28"/>
        </w:rPr>
        <w:t>Административная процедура по истребованию документов (сведений) в рамках межведомственного взаимодействия</w:t>
      </w:r>
    </w:p>
    <w:p w14:paraId="348067CF" w14:textId="77777777" w:rsidR="00F76780" w:rsidRPr="005F23C3" w:rsidRDefault="00F76780" w:rsidP="00F76780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14:paraId="3D1B447E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60. Основаниями для начала административной процедуры является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необходимость истребования документов (сведений), предусмотренных пунктом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24 настоящего Административного регламента.</w:t>
      </w:r>
    </w:p>
    <w:p w14:paraId="5A1F7CE0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Уполномоченный орган в рамках предоставления государственной услуги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взаимодействуют с:</w:t>
      </w:r>
    </w:p>
    <w:p w14:paraId="050674D2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Министерством внутренних дел Российской Федерации;</w:t>
      </w:r>
    </w:p>
    <w:p w14:paraId="63BC4ECA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Министерством Российской Федерации по делам гражданской обороны,</w:t>
      </w:r>
    </w:p>
    <w:p w14:paraId="4A27858E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чрезвычайным ситуациям и ликвидации последствий стихийных бедствий;</w:t>
      </w:r>
    </w:p>
    <w:p w14:paraId="693B812F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Министерством сельского хозяйства Российской Федерации;</w:t>
      </w:r>
    </w:p>
    <w:p w14:paraId="2AD7D7CB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Федеральной службой судебных приставов;</w:t>
      </w:r>
    </w:p>
    <w:p w14:paraId="357E59EB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Федеральной службой исполнения наказаний;</w:t>
      </w:r>
    </w:p>
    <w:p w14:paraId="4B4C57AC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Федеральной налоговой службой;</w:t>
      </w:r>
    </w:p>
    <w:p w14:paraId="4ACC5061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Федеральной службой по труду и занятости;</w:t>
      </w:r>
    </w:p>
    <w:p w14:paraId="1B346C7C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Федеральной службой государственной регистрации, кадастра и</w:t>
      </w:r>
    </w:p>
    <w:p w14:paraId="4532A351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картографии;</w:t>
      </w:r>
    </w:p>
    <w:p w14:paraId="42B04533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Пенсионным фондом Российской Федерации;</w:t>
      </w:r>
    </w:p>
    <w:p w14:paraId="7F5B8925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Фондом социального страхования Российской Федерации;</w:t>
      </w:r>
    </w:p>
    <w:p w14:paraId="75A9458D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органами исполнительной власти субъекта Российской Федерации.</w:t>
      </w:r>
    </w:p>
    <w:p w14:paraId="79DE2ED3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61. Орган не позднее рабочего дня, следующего за днем приема и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регистрации заявления о назначении ежемесячной выплаты, формирует и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направляет межведомственные запросы о предоставлении сведений,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необходимых для предоставления государственной услуги, указанных в пункте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24 настоящего Административного регламента.</w:t>
      </w:r>
    </w:p>
    <w:p w14:paraId="5BB7578D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Срок подготовки и направления ответа на межведомственный запрос не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может превышать 5 рабочих дней со дня поступления межведомственного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запроса.</w:t>
      </w:r>
    </w:p>
    <w:p w14:paraId="23A6A2A7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lastRenderedPageBreak/>
        <w:t>62. Результатом административной процедуры является получение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запрошенных сведений в рамках межведомственного взаимодействия.</w:t>
      </w:r>
    </w:p>
    <w:p w14:paraId="4ABA9FC2" w14:textId="77777777" w:rsidR="00F76780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63. Способом фиксации результата выполнения административной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процедуры является внесение в информационную систему сведений,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поступивших в рамках межведомственного взаимодействия.</w:t>
      </w:r>
    </w:p>
    <w:p w14:paraId="748FAD11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46EF4BFA" w14:textId="77777777" w:rsidR="00F76780" w:rsidRDefault="00F76780" w:rsidP="00F76780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C85E25">
        <w:rPr>
          <w:b/>
          <w:bCs/>
          <w:sz w:val="28"/>
          <w:szCs w:val="28"/>
        </w:rPr>
        <w:t>Административная процедура по рассмотрению заявления и документов, необходимых для предоставления государственной услуги, и принятию решения о результате предоставления государственной услуги</w:t>
      </w:r>
    </w:p>
    <w:p w14:paraId="654297C0" w14:textId="77777777" w:rsidR="00F76780" w:rsidRPr="00C85E25" w:rsidRDefault="00F76780" w:rsidP="00F76780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14:paraId="46C48A19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64. Основанием для начала административной процедуры является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поступление в орган заявления и документов, предусмотренных пунктами 18, 20,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21, 24 настоящего Административного регламента.</w:t>
      </w:r>
    </w:p>
    <w:p w14:paraId="7CF2C9C1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Должностное лицо не позднее рабочего дня, следующего за днем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поступления всех документов, необходимых для предоставления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государственной услуги, рассматривает заявление и представленные документы,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определяет наличие либо отсутствие у заявителя права на предоставление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государственной услуги и принимает решение о результате предоставления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государственной услуги.</w:t>
      </w:r>
    </w:p>
    <w:p w14:paraId="0932E7CE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В случае установления факта наличия в заявлении о назначении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ежемесячной выплаты и (или) документах (сведениях), представленных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заявителем (представителем), недостоверной и (или) неполной информации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орган приостанавливает срок принятия решения о назначении либо об отказе в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назначении ежемесячной выплаты, но не более чем на 5 рабочих дней.</w:t>
      </w:r>
    </w:p>
    <w:p w14:paraId="00F37287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 xml:space="preserve">В случае </w:t>
      </w:r>
      <w:proofErr w:type="spellStart"/>
      <w:r w:rsidRPr="00863B13">
        <w:rPr>
          <w:bCs/>
          <w:sz w:val="28"/>
          <w:szCs w:val="28"/>
        </w:rPr>
        <w:t>непоступления</w:t>
      </w:r>
      <w:proofErr w:type="spellEnd"/>
      <w:r w:rsidRPr="00863B13">
        <w:rPr>
          <w:bCs/>
          <w:sz w:val="28"/>
          <w:szCs w:val="28"/>
        </w:rPr>
        <w:t xml:space="preserve"> в установленный срок документов (сведений),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запрошенных в рамках межведомственного электронного взаимодействия, или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недостающих документов (сведений), представленных в срок позднее 5 рабочих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дней со дня регистрации заявления о назначении ежемесячной выплаты, орган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продлевает срок принятия решения о назначении либо об отказе в назначении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ежемесячной выплаты на 20 рабочих дней.</w:t>
      </w:r>
      <w:r>
        <w:rPr>
          <w:bCs/>
          <w:sz w:val="28"/>
          <w:szCs w:val="28"/>
        </w:rPr>
        <w:t xml:space="preserve"> </w:t>
      </w:r>
    </w:p>
    <w:p w14:paraId="167D4A5C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Приостановление, продление, возобновление срока принятия решения о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назначении либо об отказе в назначении ежемесячной выплаты,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предусмотренные пунктом 14 настоящего Административного регламента,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оформляются решением уполномоченного органа.</w:t>
      </w:r>
    </w:p>
    <w:p w14:paraId="5F9A706E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Решение органа о приостановлении, продлении срока принятия решения о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назначении либо об отказе в назначении ежемесячной выплаты принимается по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истечении срока, предусмотренного абзацем первым пункта 12, пунктом 13,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абзацем вторым пункта 14 настоящего Административного регламента.</w:t>
      </w:r>
    </w:p>
    <w:p w14:paraId="42D81C77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Решение органа о возобновлении срока принятия решения о назначении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либо об отказе в назначении ежемесячной выплаты принимается после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поступления доработанных заявления о назначении ежемесячной выплаты и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(или) документов (сведений).</w:t>
      </w:r>
    </w:p>
    <w:p w14:paraId="77C8E3FC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 xml:space="preserve">Уполномоченный орган извещает заявителя (представителя) </w:t>
      </w:r>
      <w:proofErr w:type="gramStart"/>
      <w:r w:rsidRPr="00863B13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  </w:t>
      </w:r>
      <w:r w:rsidRPr="00863B13">
        <w:rPr>
          <w:bCs/>
          <w:sz w:val="28"/>
          <w:szCs w:val="28"/>
        </w:rPr>
        <w:t>приостановлении</w:t>
      </w:r>
      <w:proofErr w:type="gramEnd"/>
      <w:r w:rsidRPr="00863B13">
        <w:rPr>
          <w:bCs/>
          <w:sz w:val="28"/>
          <w:szCs w:val="28"/>
        </w:rPr>
        <w:t>, продлении, возобновлении срока принятия решения о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назначении либо об отказе в назначении ежемесячной выплаты способом,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позволяющим определить факт и дату его направления.</w:t>
      </w:r>
    </w:p>
    <w:p w14:paraId="70DF23D2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lastRenderedPageBreak/>
        <w:t>65. По результатам рассмотрения заявления и документов,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предусмотренных пунктами 18, 20, 21, 24 настоящего Административного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регламента, орган принимает решение о результате предоставления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государственной услуги в зависимости от поданного заявления в соответствии с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пунктом 11 настоящего Административного регламента.</w:t>
      </w:r>
      <w:r>
        <w:rPr>
          <w:bCs/>
          <w:sz w:val="28"/>
          <w:szCs w:val="28"/>
        </w:rPr>
        <w:t xml:space="preserve"> </w:t>
      </w:r>
    </w:p>
    <w:p w14:paraId="3B6E1112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В случае принятия решения об отказе в предоставлении государственной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услуги орган направляет заявителю (представителю) уведомление о принятом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решении в срок, не превышающий 1 рабочего дня со дня принятия решения,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способом, обеспечивающим возможность подтверждения факта его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направления.</w:t>
      </w:r>
    </w:p>
    <w:p w14:paraId="0891BB08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В случае подачи заявления через многофункциональный центр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уведомление о принятом решении направляется заявителю (представителю)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через многофункциональный центр.</w:t>
      </w:r>
    </w:p>
    <w:p w14:paraId="59C0CD10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В случае подачи заявления в форме электронного документа посредством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Единого портала уведомление о принятом решении в форме электронного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документа направляется заявителю (представителю) посредством Единого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портала.</w:t>
      </w:r>
      <w:r>
        <w:rPr>
          <w:bCs/>
          <w:sz w:val="28"/>
          <w:szCs w:val="28"/>
        </w:rPr>
        <w:t xml:space="preserve"> </w:t>
      </w:r>
    </w:p>
    <w:p w14:paraId="5487D0A1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66. В случае принятия решения о назначении ежемесячной выплаты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уполномоченный орган определяет размер ежемесячной выплаты и дату, с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которой назначается ежемесячная выплата.</w:t>
      </w:r>
    </w:p>
    <w:p w14:paraId="795B86F4" w14:textId="77777777" w:rsidR="00F76780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67. Результатом административной процедуры и способом фиксации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результата выполнения административной процедуры является принятие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органом решения о результате предоставления государственной услуги.</w:t>
      </w:r>
    </w:p>
    <w:p w14:paraId="47553002" w14:textId="77777777" w:rsidR="00F76780" w:rsidRPr="00863B13" w:rsidRDefault="00F76780" w:rsidP="00F7678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2A1F8FD3" w14:textId="77777777" w:rsidR="00F76780" w:rsidRPr="004125CE" w:rsidRDefault="00F76780" w:rsidP="00F7678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125CE">
        <w:rPr>
          <w:b/>
          <w:bCs/>
          <w:sz w:val="28"/>
          <w:szCs w:val="28"/>
        </w:rPr>
        <w:t>Административная процедура по организации выплаты ежемесячной</w:t>
      </w:r>
    </w:p>
    <w:p w14:paraId="17DD55FD" w14:textId="77777777" w:rsidR="00F76780" w:rsidRDefault="00F76780" w:rsidP="00F7678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</w:t>
      </w:r>
      <w:r w:rsidRPr="004125CE">
        <w:rPr>
          <w:b/>
          <w:bCs/>
          <w:sz w:val="28"/>
          <w:szCs w:val="28"/>
        </w:rPr>
        <w:t>ыплаты</w:t>
      </w:r>
    </w:p>
    <w:p w14:paraId="21389790" w14:textId="77777777" w:rsidR="00F76780" w:rsidRPr="004125CE" w:rsidRDefault="00F76780" w:rsidP="00F7678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131B4230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68. Основанием для начала административной процедуры является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принятие органом решения о назначении ежемесячной выплаты.</w:t>
      </w:r>
    </w:p>
    <w:p w14:paraId="17C6DADF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Сроки и порядок выплаты ежемесячной выплаты, а также основания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прекращения выплаты ежемесячной выплаты предусмотрены постановлением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Правительства Российской Федерации от 9 апреля 2022 г. № 630.</w:t>
      </w:r>
    </w:p>
    <w:p w14:paraId="42C74FAA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Доставка ежемесячной выплаты производится способом, указанным в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поданном заявлении о назначении ежемесячной выплаты, заявлении об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изменении способа доставки.</w:t>
      </w:r>
    </w:p>
    <w:p w14:paraId="7347FE80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Для доставки ежемесячной выплаты орган оформляет документ о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начисленных к доставке суммах ежемесячной выплаты.</w:t>
      </w:r>
    </w:p>
    <w:p w14:paraId="2BFB7B39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69. Результатом административной процедуры является организация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выплаты ежемесячной выплаты.</w:t>
      </w:r>
    </w:p>
    <w:p w14:paraId="69B303F5" w14:textId="77777777" w:rsidR="00F76780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70. Способом фиксации результата выполнения административной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процедуры является формирование доставочных документов для выплаты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ежемесячной выплаты.</w:t>
      </w:r>
    </w:p>
    <w:p w14:paraId="13ABCE6F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411B388A" w14:textId="77777777" w:rsidR="00F76780" w:rsidRDefault="00F76780" w:rsidP="00F76780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C85E25">
        <w:rPr>
          <w:b/>
          <w:bCs/>
          <w:sz w:val="28"/>
          <w:szCs w:val="28"/>
        </w:rPr>
        <w:t xml:space="preserve">Административная процедура по внесению информации в выплатное дело </w:t>
      </w:r>
    </w:p>
    <w:p w14:paraId="4C54D329" w14:textId="77777777" w:rsidR="00F76780" w:rsidRPr="00C85E25" w:rsidRDefault="00F76780" w:rsidP="00F76780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14:paraId="6D359B3E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lastRenderedPageBreak/>
        <w:t>71. Основанием для начала административной процедуры является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необходимость внесения информации в выплатное дело в соответствии с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заявлением об изменении способа доставки.</w:t>
      </w:r>
    </w:p>
    <w:p w14:paraId="3C918113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Внесение информации в выплатное дело заявителя осуществляется в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соответствии с заявлением об изменении способа доставки в срок,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предусмотренный пунктом 13 настоящего Административного регламента.</w:t>
      </w:r>
    </w:p>
    <w:p w14:paraId="351190F1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72. Результатом административной процедуры и способом фиксации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результата административной процедуры является внесение изменений в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выплатное дело информации в соответствии с заявлением об изменении способа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доставки.</w:t>
      </w:r>
    </w:p>
    <w:p w14:paraId="7DF23B9F" w14:textId="77777777" w:rsidR="00F76780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50E64D4E" w14:textId="77777777" w:rsidR="00F76780" w:rsidRPr="001A09D6" w:rsidRDefault="00F76780" w:rsidP="00F76780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1A09D6">
        <w:rPr>
          <w:b/>
          <w:bCs/>
          <w:sz w:val="28"/>
          <w:szCs w:val="28"/>
        </w:rPr>
        <w:t>Порядок осуществления административных процедур в электронной форме, в том числе с использованием Единого портала и сайта</w:t>
      </w:r>
    </w:p>
    <w:p w14:paraId="2E307DA2" w14:textId="77777777" w:rsidR="00F76780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15507098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73. Для осуществления предварительной записи посредством Единого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портала, сайта заявителю (представителю) необходимо указать запрашиваемые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системой данные, в том числе:</w:t>
      </w:r>
    </w:p>
    <w:p w14:paraId="49FC284C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фамилию, имя, отчество (последнее при наличии);</w:t>
      </w:r>
    </w:p>
    <w:p w14:paraId="69A2C479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страховой номер индивидуального лицевого счета застрахованного лица;</w:t>
      </w:r>
    </w:p>
    <w:p w14:paraId="24584022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номер телефона;</w:t>
      </w:r>
    </w:p>
    <w:p w14:paraId="68A11A96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адрес электронной почты (по желанию);</w:t>
      </w:r>
    </w:p>
    <w:p w14:paraId="0785DC37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желаемую дату и время приема.</w:t>
      </w:r>
    </w:p>
    <w:p w14:paraId="355DD6CA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При осуществлении предварительной записи через сайт заявителю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(представителю) обеспечивается возможность распечатать талон-подтверждение, в случае, если заявитель (представитель) сообщит адрес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электронной почты, на указанный адрес также направляется информация о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подтверждении предварительной записи с указанием даты, времени и места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приема.</w:t>
      </w:r>
    </w:p>
    <w:p w14:paraId="6C05CEAF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Уполномоченный орган не вправе требовать от заявителя (представителя)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совершения иных действий, кроме прохождения идентификации и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аутентификации в соответствии с нормативными правовыми актами Российской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Федерации, указания цели приема, а также предоставления сведений,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необходимых для расчета длительности временного интервала, который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необходимо забронировать для приема.</w:t>
      </w:r>
    </w:p>
    <w:p w14:paraId="35D6FE78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74. Формирование заявления заявителем (представителем) осуществляется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посредством заполнения электронной формы заявления на Едином портале, без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необходимости дополнительной подачи заявления в какой-либо иной форме.</w:t>
      </w:r>
    </w:p>
    <w:p w14:paraId="13ED14D8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При формировании заявления заявителю (представителю) обеспечивается:</w:t>
      </w:r>
    </w:p>
    <w:p w14:paraId="09454E61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возможность печати на бумажном носителе копии электронной формы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заявления;</w:t>
      </w:r>
    </w:p>
    <w:p w14:paraId="42DCA3A6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сохранение ранее введенных в электронную форму заявления значений в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любой момент по желанию гражданина, в том числе при возникновении ошибок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ввода и возврате для повторного ввода значений в электронную форму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заявления;</w:t>
      </w:r>
    </w:p>
    <w:p w14:paraId="257EEAED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заполнение полей электронной формы заявления до начала ввода сведений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гражданином с использованием сведений, размещенных в федеральной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государственной информационной системе «Единая система идентификации и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аутентификации в инфраструктуре, обеспечивающей информационно-</w:t>
      </w:r>
      <w:r w:rsidRPr="00863B13">
        <w:rPr>
          <w:bCs/>
          <w:sz w:val="28"/>
          <w:szCs w:val="28"/>
        </w:rPr>
        <w:lastRenderedPageBreak/>
        <w:t>технологическое взаимодействие информационных систем, используемых для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предоставления государственных и муниципальных услуг в электронной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форме», утвержденной постановлением Правительства Российской Федерации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от 28 ноября 2011 г. № 977 «О федеральной государственной информационной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системе «Единая система идентификации и аутентификации в инфраструктуре,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обеспечивающей информационно-технологическое взаимодействие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информационных систем, используемых для предоставления государственных и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муниципальных услуг в электронной форме» (Собрание законодательства</w:t>
      </w:r>
    </w:p>
    <w:p w14:paraId="110754DA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Российской Федерации, 2011, № 49, ст. 7284; 2021, № 27, ст. 5371) (далее –единая система идентификации и аутентификации), и сведений, размещенных на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Едином портале, сайте, в части, касающейся сведений, отсутствующих в единой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системе идентификации и аутентификации;</w:t>
      </w:r>
    </w:p>
    <w:p w14:paraId="614EDEFF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возможность вернуться на любой из этапов заполнения электронной формы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заявления без потери ранее введенной информации;</w:t>
      </w:r>
    </w:p>
    <w:p w14:paraId="29CDD87F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возможность доступа заявителя (представителя) на Едином портале в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«Личном кабинете» к ранее поданным им заявлениям в течение не менее одного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года, а также частично сформированным запросам – в течение не менее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3 месяцев.</w:t>
      </w:r>
    </w:p>
    <w:p w14:paraId="58F73D47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Форматно-логическая проверка сформированного заявления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осуществляется автоматически после заполнения заявителем (представителем)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каждого из полей электронной формы заявления. При выявлении некорректно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заполненного поля электронной формы заявления заявитель (представитель)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уведомляется о характере выявленной ошибки и порядке ее устранения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посредством информационного сообщения непосредственно в электронной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форме заявления.</w:t>
      </w:r>
    </w:p>
    <w:p w14:paraId="1FF6AF07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Сформированное заявление направляется в орган посредством Единого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портала.</w:t>
      </w:r>
    </w:p>
    <w:p w14:paraId="55A5580A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В случае представления заявления в форме электронного документа с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использованием Единого портала днем обращения за предоставлением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государственной услуги считается дата подачи заявления в форме электронного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документа с использованием Единого портала.</w:t>
      </w:r>
    </w:p>
    <w:p w14:paraId="432F4FD3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75. Орган обеспечивает прием заявления и его регистрацию в срок,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указанный в пункте 50 настоящего Административного регламента, без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необходимости повторного представления на бумажном носителе.</w:t>
      </w:r>
    </w:p>
    <w:p w14:paraId="0916237A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После регистрации заявление направляется в структурное подразделение,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ответственное за предоставление государственной услуги.</w:t>
      </w:r>
    </w:p>
    <w:p w14:paraId="315BC049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76. Информация о ходе предоставления государственной услуги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направляется заявителю (представителю) в срок, не превышающий 1 рабочего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дня после завершения выполнения соответствующей административной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процедуры, на адрес электронной почты или с использованием средств Единого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портала по выбору заявителя (представителя).</w:t>
      </w:r>
    </w:p>
    <w:p w14:paraId="27EC7681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При предоставлении государственной услуги на адрес электронной почты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заявителя (представителя) направляется:</w:t>
      </w:r>
    </w:p>
    <w:p w14:paraId="358AFF5E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уведомление о приеме и регистрации заявления;</w:t>
      </w:r>
    </w:p>
    <w:p w14:paraId="30737E15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уведомление о начале процедуры предоставления государственной услуги;</w:t>
      </w:r>
    </w:p>
    <w:p w14:paraId="59B8C9AA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уведомление о результате предоставления государственной услуги.</w:t>
      </w:r>
    </w:p>
    <w:p w14:paraId="211D5707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lastRenderedPageBreak/>
        <w:t>Информирование о ходе предоставления государственной услуги на Едином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портале осуществляется путем направления соответствующих статусов в личный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кабинет заявителя (представителя).</w:t>
      </w:r>
    </w:p>
    <w:p w14:paraId="7DA059F7" w14:textId="77777777" w:rsidR="00F76780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77. Заявителю (представителю) обеспечивается возможность оценить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доступность и качество государственной услуги на Едином портале в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соответствии с пунктом 86 настоящего Административного регламента.</w:t>
      </w:r>
    </w:p>
    <w:p w14:paraId="0BA8624D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55CFEA54" w14:textId="77777777" w:rsidR="00F76780" w:rsidRDefault="00F76780" w:rsidP="00F7678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E18A4">
        <w:rPr>
          <w:b/>
          <w:bCs/>
          <w:sz w:val="28"/>
          <w:szCs w:val="28"/>
        </w:rPr>
        <w:t>Порядок исправления допущенных опечаток и ошибок в выданных в результате предоставления государственной услуги документах</w:t>
      </w:r>
    </w:p>
    <w:p w14:paraId="245D87DC" w14:textId="77777777" w:rsidR="00F76780" w:rsidRPr="00FE18A4" w:rsidRDefault="00F76780" w:rsidP="00F7678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3331D99D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78. Исправление допущенных опечаток и ошибок в выданных в результате</w:t>
      </w:r>
      <w:r>
        <w:rPr>
          <w:bCs/>
          <w:sz w:val="28"/>
          <w:szCs w:val="28"/>
        </w:rPr>
        <w:t xml:space="preserve"> </w:t>
      </w:r>
    </w:p>
    <w:p w14:paraId="1A763BF2" w14:textId="77777777" w:rsidR="00F76780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предоставления государственной услуги документах не осуществляется в связи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с тем, что результат предоставления государственной услуги не предполагает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выдачу заявителю документов.</w:t>
      </w:r>
    </w:p>
    <w:p w14:paraId="44E67992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58D2BAE4" w14:textId="77777777" w:rsidR="00F76780" w:rsidRDefault="00F76780" w:rsidP="00F7678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125CE">
        <w:rPr>
          <w:b/>
          <w:bCs/>
          <w:sz w:val="28"/>
          <w:szCs w:val="28"/>
        </w:rPr>
        <w:t>IV. Формы контроля за предоставлением государственной услуги</w:t>
      </w:r>
    </w:p>
    <w:p w14:paraId="2758A967" w14:textId="77777777" w:rsidR="00F76780" w:rsidRDefault="00F76780" w:rsidP="00F7678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0F678F77" w14:textId="77777777" w:rsidR="00F76780" w:rsidRPr="004125CE" w:rsidRDefault="00F76780" w:rsidP="00F7678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125CE">
        <w:rPr>
          <w:b/>
          <w:bCs/>
          <w:sz w:val="28"/>
          <w:szCs w:val="28"/>
        </w:rPr>
        <w:t>Порядок осуществления текущего контроля за соблюдением и</w:t>
      </w:r>
    </w:p>
    <w:p w14:paraId="12F780CE" w14:textId="77777777" w:rsidR="00F76780" w:rsidRPr="004125CE" w:rsidRDefault="00F76780" w:rsidP="00F7678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125CE">
        <w:rPr>
          <w:b/>
          <w:bCs/>
          <w:sz w:val="28"/>
          <w:szCs w:val="28"/>
        </w:rPr>
        <w:t>исполнением ответственными должностными лицами органа положений</w:t>
      </w:r>
    </w:p>
    <w:p w14:paraId="3C1517A2" w14:textId="77777777" w:rsidR="00F76780" w:rsidRPr="004125CE" w:rsidRDefault="00F76780" w:rsidP="00F7678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125CE">
        <w:rPr>
          <w:b/>
          <w:bCs/>
          <w:sz w:val="28"/>
          <w:szCs w:val="28"/>
        </w:rPr>
        <w:t>Административного регламента и иных нормативных правовых актов,</w:t>
      </w:r>
    </w:p>
    <w:p w14:paraId="10386F8E" w14:textId="77777777" w:rsidR="00F76780" w:rsidRPr="004125CE" w:rsidRDefault="00F76780" w:rsidP="00F7678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125CE">
        <w:rPr>
          <w:b/>
          <w:bCs/>
          <w:sz w:val="28"/>
          <w:szCs w:val="28"/>
        </w:rPr>
        <w:t>устанавливающих требования к предоставлению государственной услуги,</w:t>
      </w:r>
    </w:p>
    <w:p w14:paraId="601C5BEC" w14:textId="77777777" w:rsidR="00F76780" w:rsidRDefault="00F76780" w:rsidP="00F7678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125CE">
        <w:rPr>
          <w:b/>
          <w:bCs/>
          <w:sz w:val="28"/>
          <w:szCs w:val="28"/>
        </w:rPr>
        <w:t>а также принятием ими решений</w:t>
      </w:r>
    </w:p>
    <w:p w14:paraId="3AFF558F" w14:textId="77777777" w:rsidR="00F76780" w:rsidRPr="004125CE" w:rsidRDefault="00F76780" w:rsidP="00F7678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70822D35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79. Текущий контроль за соблюдением и исполнением должностным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лицом положений настоящего Административного регламента, иных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нормативных правовых актов, устанавливающих требования к предоставлению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государственной услуги (далее – текущий контроль), осуществляется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руководителем структурного подразделения уполномоченного органа,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ответственного за предоставление государственной услуги, а также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руководством уполномоченного органа.</w:t>
      </w:r>
    </w:p>
    <w:p w14:paraId="4D0D376D" w14:textId="77777777" w:rsidR="00F76780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Текущий контроль осуществляется на постоянной основе (по итогам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рабочего дня) по данным журнала учета заявлений и решений уполномоченного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органа.</w:t>
      </w:r>
    </w:p>
    <w:p w14:paraId="0F141D1A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11AD3362" w14:textId="77777777" w:rsidR="00F76780" w:rsidRDefault="00F76780" w:rsidP="00F76780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F936B1">
        <w:rPr>
          <w:b/>
          <w:bCs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за полнотой и качеством предоставления государственной услуги</w:t>
      </w:r>
    </w:p>
    <w:p w14:paraId="3C98EE46" w14:textId="77777777" w:rsidR="00F76780" w:rsidRPr="00F936B1" w:rsidRDefault="00F76780" w:rsidP="00F76780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14:paraId="51F9CBB2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80. В целях осуществления контроля за соблюдением и исполнением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должностным лицом уполномоченного органа положений настоящего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Административного регламента, иных нормативных правовых актов,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устанавливающих требования к предоставлению государственной услуги (далее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– контроль за предоставлением государственной услуги), органы могут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проводить проверки полноты и качества предоставления государственной услуги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(далее – проверка).</w:t>
      </w:r>
    </w:p>
    <w:p w14:paraId="77084473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lastRenderedPageBreak/>
        <w:t>Проверки осуществляются на основании актов и распорядительных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документов.</w:t>
      </w:r>
    </w:p>
    <w:p w14:paraId="1336F959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81. Проверки могут быть плановыми (осуществляться на основании планов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работы) и внеплановыми.</w:t>
      </w:r>
    </w:p>
    <w:p w14:paraId="3F0891B1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Плановые проверки проводятся с периодичностью один раз в три года.</w:t>
      </w:r>
    </w:p>
    <w:p w14:paraId="46C9FC48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Внеплановые проверки проводятся по поручению правоохранительных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или иных уполномоченных государственных органов. Проверка также может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проводиться по конкретному обращению заявителя (представителя).</w:t>
      </w:r>
    </w:p>
    <w:p w14:paraId="4DE02CD9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Плановые проверки осуществляются по следующим направлениям:</w:t>
      </w:r>
      <w:r>
        <w:rPr>
          <w:bCs/>
          <w:sz w:val="28"/>
          <w:szCs w:val="28"/>
        </w:rPr>
        <w:t xml:space="preserve"> </w:t>
      </w:r>
    </w:p>
    <w:p w14:paraId="2C2560BE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организация работы по предоставлению государственной услуги;</w:t>
      </w:r>
    </w:p>
    <w:p w14:paraId="30FD1FAF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полнота и качество предоставления государственной услуги;</w:t>
      </w:r>
    </w:p>
    <w:p w14:paraId="79B53B10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осуществление текущего контроля.</w:t>
      </w:r>
    </w:p>
    <w:p w14:paraId="38A7C162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Проверки также могут носить тематический характер.</w:t>
      </w:r>
    </w:p>
    <w:p w14:paraId="16B2AE16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При проверке могут рассматриваться все вопросы, связанные с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предоставлением государственной услуги.</w:t>
      </w:r>
    </w:p>
    <w:p w14:paraId="5FCD4188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Проверки проводятся с целью выявления и устранения нарушений при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предоставлении государственной услуги.</w:t>
      </w:r>
    </w:p>
    <w:p w14:paraId="6057D971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Ответственность должностных лиц за решения и действия (бездействие),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принимаемые (осуществляемые) ими в ходе предоставления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государственной услуги</w:t>
      </w:r>
    </w:p>
    <w:p w14:paraId="253DB87E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82. Должностное лицо несет персональную ответственность за соблюдение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сроков и порядка предоставления государственной услуги.</w:t>
      </w:r>
    </w:p>
    <w:p w14:paraId="4BDB7797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Персональная ответственность должностного лица определяется в его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должностной инструкции в соответствии с требованиями законодательства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Российской Федерации.</w:t>
      </w:r>
    </w:p>
    <w:p w14:paraId="3D87B013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83. Перечень лиц, осуществляющих контроль за предоставлением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государственной услуги, устанавливается внутренними распорядительными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документами (приказами) уполномоченного органа.</w:t>
      </w:r>
    </w:p>
    <w:p w14:paraId="197AA90A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Требования к порядку и формам контроля за предоставлением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государственной услуги, в том числе со стороны граждан, их объединений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и организаций</w:t>
      </w:r>
    </w:p>
    <w:p w14:paraId="11B399D6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84. Уполномоченный орган осуществляет постоянный контроль за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предоставлением государственной услуги.</w:t>
      </w:r>
      <w:r>
        <w:rPr>
          <w:bCs/>
          <w:sz w:val="28"/>
          <w:szCs w:val="28"/>
        </w:rPr>
        <w:t xml:space="preserve"> </w:t>
      </w:r>
    </w:p>
    <w:p w14:paraId="322158DF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Уполномоченным органом осуществляется анализ результатов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проведенных проверок, на основании которого принимаются необходимые меры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по устранению недостатков в организации предоставления государственной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услуги.</w:t>
      </w:r>
    </w:p>
    <w:p w14:paraId="445B2A58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85. Контроль за предоставлением государственной услуги со стороны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граждан (объединений, организаций) осуществляется в порядке и формах,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предусмотренных постановлением Правительства Российской Федерации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от 12 декабря 2012 г. № 1284 «Об оценке гражданами эффективности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деятельности руководителей территориальных органов федеральных органов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исполнительной власти (их структурных подразделений) и территориальных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органов государственных внебюджетных фондов (их региональных отделений) с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учетом качества предоставления государственных услуг, руководителей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многофункциональных центров предоставления государственных и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муниципальных услуг с учетом качества организации предоставления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 xml:space="preserve">государственных и муниципальных услуг, а также о </w:t>
      </w:r>
      <w:r w:rsidRPr="00863B13">
        <w:rPr>
          <w:bCs/>
          <w:sz w:val="28"/>
          <w:szCs w:val="28"/>
        </w:rPr>
        <w:lastRenderedPageBreak/>
        <w:t>применении результатов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указанной оценки как основания для принятия решений о досрочном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прекращении исполнения соответствующими руководителями своих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должностных обязанностей» (Собрание законодательства Российской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Федерации, 2012, № 51, ст. 7219; 2020, № 34, ст. 5446).</w:t>
      </w:r>
    </w:p>
    <w:p w14:paraId="787448CF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При предоставлении заявителю (представителю) государственной услуги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должностное лицо уполномоченного органа (работник многофункционального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центра) обязательно информирует его о сборе мнений граждан о качестве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предоставленной государственной услуги и предлагает ему предоставить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абонентский номер устройства подвижной радиотелефонной связи для участия в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оценке качества предоставления государственной услуги (или оценить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предоставленную ему государственную услугу в сети «Интернет»).</w:t>
      </w:r>
    </w:p>
    <w:p w14:paraId="201A1B0C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В случае отказа заявителя (представителя) от оценки качества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предоставления государственной услуги с использованием средств подвижной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радиотелефонной связи должностное лицо предлагает использовать для участия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в указанной оценке терминальное или иное устройство, расположенное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непосредственно в месте предоставления результата государственной услуги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(при наличии технических возможностей), либо оценить качество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предоставленной ему государственной услуги на специализированном сайте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(«Ваш контроль») в сети «Интернет», а также в «Личном кабинете» на Едином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портале.</w:t>
      </w:r>
    </w:p>
    <w:p w14:paraId="248C59ED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В случае согласия заявителя (представителя) на участие в оценке качества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предоставления государственной услуги с помощью устройства подвижной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радиотелефонной связи заявитель (представитель) предоставляет абонентский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номер устройства подвижной радиотелефонной связи, который совместно с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контактными данными, необходимыми для выявления его мнения о качестве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предоставления государственных услуг, передается в автоматизированную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информационную систему «Информационно-аналитическая система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мониторинга качества государственных услуг», положение о которой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утверждено приказом Министерства экономического развития Российской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Федерации от 1 марта 2013 г. № 114 «Об утверждении Положения об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автоматизированной информационной системе «Информационно-аналитическая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система мониторинга качества государственных услуг» (зарегистрирован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Министерством юстиции Российской Федерации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 xml:space="preserve">27 марта 2013 г., регистрационный </w:t>
      </w:r>
      <w:r>
        <w:rPr>
          <w:bCs/>
          <w:sz w:val="28"/>
          <w:szCs w:val="28"/>
        </w:rPr>
        <w:br/>
      </w:r>
      <w:r w:rsidRPr="00863B13">
        <w:rPr>
          <w:bCs/>
          <w:sz w:val="28"/>
          <w:szCs w:val="28"/>
        </w:rPr>
        <w:t>№ 27904).</w:t>
      </w:r>
    </w:p>
    <w:p w14:paraId="3762A646" w14:textId="77777777" w:rsidR="00F76780" w:rsidRPr="004125CE" w:rsidRDefault="00F76780" w:rsidP="00F7678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125CE">
        <w:rPr>
          <w:b/>
          <w:bCs/>
          <w:sz w:val="28"/>
          <w:szCs w:val="28"/>
        </w:rPr>
        <w:t>V. Досудебный (внесудебный) порядок обжалования решений и</w:t>
      </w:r>
    </w:p>
    <w:p w14:paraId="5E91A8B7" w14:textId="77777777" w:rsidR="00F76780" w:rsidRPr="004125CE" w:rsidRDefault="00F76780" w:rsidP="00F7678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125CE">
        <w:rPr>
          <w:b/>
          <w:bCs/>
          <w:sz w:val="28"/>
          <w:szCs w:val="28"/>
        </w:rPr>
        <w:t>действий (бездействия) органа, предоставляющего государственную</w:t>
      </w:r>
    </w:p>
    <w:p w14:paraId="150253CB" w14:textId="77777777" w:rsidR="00F76780" w:rsidRDefault="00F76780" w:rsidP="00F7678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125CE">
        <w:rPr>
          <w:b/>
          <w:bCs/>
          <w:sz w:val="28"/>
          <w:szCs w:val="28"/>
        </w:rPr>
        <w:t>услугу, а также его должностных лиц</w:t>
      </w:r>
    </w:p>
    <w:p w14:paraId="15554806" w14:textId="77777777" w:rsidR="00F76780" w:rsidRPr="004125CE" w:rsidRDefault="00F76780" w:rsidP="00F7678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03B8C747" w14:textId="77777777" w:rsidR="00F76780" w:rsidRDefault="00F76780" w:rsidP="00F7678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125CE">
        <w:rPr>
          <w:b/>
          <w:bCs/>
          <w:sz w:val="28"/>
          <w:szCs w:val="28"/>
        </w:rPr>
        <w:t>Информация о праве заявителей (представителей) на досудебное</w:t>
      </w:r>
      <w:r>
        <w:rPr>
          <w:b/>
          <w:bCs/>
          <w:sz w:val="28"/>
          <w:szCs w:val="28"/>
        </w:rPr>
        <w:t xml:space="preserve"> </w:t>
      </w:r>
      <w:r w:rsidRPr="004125CE">
        <w:rPr>
          <w:b/>
          <w:bCs/>
          <w:sz w:val="28"/>
          <w:szCs w:val="28"/>
        </w:rPr>
        <w:t>(внесудебное) обжалование действий (бездействия) и (или) решений,</w:t>
      </w:r>
      <w:r>
        <w:rPr>
          <w:b/>
          <w:bCs/>
          <w:sz w:val="28"/>
          <w:szCs w:val="28"/>
        </w:rPr>
        <w:t xml:space="preserve"> </w:t>
      </w:r>
      <w:r w:rsidRPr="004125CE">
        <w:rPr>
          <w:b/>
          <w:bCs/>
          <w:sz w:val="28"/>
          <w:szCs w:val="28"/>
        </w:rPr>
        <w:t>принятых (осуществленных) в ходе предоставления</w:t>
      </w:r>
      <w:r>
        <w:rPr>
          <w:b/>
          <w:bCs/>
          <w:sz w:val="28"/>
          <w:szCs w:val="28"/>
        </w:rPr>
        <w:t xml:space="preserve"> </w:t>
      </w:r>
      <w:r w:rsidRPr="004125CE">
        <w:rPr>
          <w:b/>
          <w:bCs/>
          <w:sz w:val="28"/>
          <w:szCs w:val="28"/>
        </w:rPr>
        <w:t>государственной услуги</w:t>
      </w:r>
      <w:r>
        <w:rPr>
          <w:b/>
          <w:bCs/>
          <w:sz w:val="28"/>
          <w:szCs w:val="28"/>
        </w:rPr>
        <w:t xml:space="preserve">  </w:t>
      </w:r>
    </w:p>
    <w:p w14:paraId="62C1B200" w14:textId="77777777" w:rsidR="00F76780" w:rsidRPr="004125CE" w:rsidRDefault="00F76780" w:rsidP="00F7678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3BD6A795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86. Заявитель (представитель) имеет право на досудебное (внесудебное)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обжалование решений и действий (бездействия) органов, их должностных лиц,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многофункционального центра, а также работника многофункционального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центра при предоставлении государственной услуги (далее – жалоба).</w:t>
      </w:r>
    </w:p>
    <w:p w14:paraId="34E7C317" w14:textId="77777777" w:rsidR="00F76780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lastRenderedPageBreak/>
        <w:t>Органы государственной власти, организации и уполномоченные на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рассмотрение жалобы лица, которым может быть направлена жалоба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заявителя в досудебном (внесудебном) порядке</w:t>
      </w:r>
      <w:r>
        <w:rPr>
          <w:bCs/>
          <w:sz w:val="28"/>
          <w:szCs w:val="28"/>
        </w:rPr>
        <w:t xml:space="preserve"> </w:t>
      </w:r>
    </w:p>
    <w:p w14:paraId="3A341988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87. В досудебном (внесудебном) порядке заявитель (представитель) вправе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обратиться с жалобой в письменной форме на бумажном носителе или в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электронной форме в уполномоченный орган, многофункциональный центр либо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в соответствующий орган государственной власти (орган местного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самоуправления) публично-правового образования, являющийся учредителем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многофункционального центра (далее – учредитель многофункционального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центра).</w:t>
      </w:r>
    </w:p>
    <w:p w14:paraId="7BC43784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на решение и (или) действие (бездействие) уполномоченного органа;</w:t>
      </w:r>
    </w:p>
    <w:p w14:paraId="3192BD3D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к руководителю уполномоченного органа – на решение и (или) действие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(бездействие) должностного лица уполномоченного органа;</w:t>
      </w:r>
    </w:p>
    <w:p w14:paraId="6572916B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к руководителю многофункционального центра – на решение и действия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(бездействие) работника многофункционального центра;</w:t>
      </w:r>
    </w:p>
    <w:p w14:paraId="7741A1EA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к учредителю многофункционального центра или должностному лицу,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уполномоченному нормативным правовым актом субъекта Российской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Федерации, – на решение и действия (бездействие) многофункционального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центра.</w:t>
      </w:r>
    </w:p>
    <w:p w14:paraId="2BED8B5D" w14:textId="77777777" w:rsidR="00F76780" w:rsidRDefault="00F76780" w:rsidP="00F7678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53084447" w14:textId="77777777" w:rsidR="00F76780" w:rsidRDefault="00F76780" w:rsidP="00F7678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A1B78">
        <w:rPr>
          <w:b/>
          <w:bCs/>
          <w:sz w:val="28"/>
          <w:szCs w:val="28"/>
        </w:rPr>
        <w:t>Способы информирования заявителей (представителей) о порядке</w:t>
      </w:r>
      <w:r>
        <w:rPr>
          <w:b/>
          <w:bCs/>
          <w:sz w:val="28"/>
          <w:szCs w:val="28"/>
        </w:rPr>
        <w:t xml:space="preserve"> </w:t>
      </w:r>
      <w:r w:rsidRPr="00BA1B78">
        <w:rPr>
          <w:b/>
          <w:bCs/>
          <w:sz w:val="28"/>
          <w:szCs w:val="28"/>
        </w:rPr>
        <w:t>подачи и рассмотрения жалобы, в том числе с использованием Единого</w:t>
      </w:r>
      <w:r>
        <w:rPr>
          <w:b/>
          <w:bCs/>
          <w:sz w:val="28"/>
          <w:szCs w:val="28"/>
        </w:rPr>
        <w:t xml:space="preserve"> </w:t>
      </w:r>
      <w:r w:rsidRPr="00BA1B78">
        <w:rPr>
          <w:b/>
          <w:bCs/>
          <w:sz w:val="28"/>
          <w:szCs w:val="28"/>
        </w:rPr>
        <w:t>портала</w:t>
      </w:r>
    </w:p>
    <w:p w14:paraId="7F303B4B" w14:textId="77777777" w:rsidR="00F76780" w:rsidRPr="00BA1B78" w:rsidRDefault="00F76780" w:rsidP="00F7678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785FB4D6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88. Информация о порядке подачи и рассмотрения жалобы размещается на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информационных стендах в местах предоставления государственных услуг, на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сайте, Едином портале, а также предоставляется в устной форме по телефону и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(или) на личном приеме либо в письменной форме почтовым отправлением или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электронным сообщением по адресу, указанному заявителем (представителем).</w:t>
      </w:r>
    </w:p>
    <w:p w14:paraId="0AA97B0B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Перечень нормативных правовых актов, регулирующих порядок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досудебного (внесудебного) обжалования решений и действий (бездействия)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органа, предоставляющего государственную услугу, а также его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должностных лиц</w:t>
      </w:r>
      <w:r>
        <w:rPr>
          <w:bCs/>
          <w:sz w:val="28"/>
          <w:szCs w:val="28"/>
        </w:rPr>
        <w:t>.</w:t>
      </w:r>
    </w:p>
    <w:p w14:paraId="22E20DDE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89. Порядок досудебного (внесудебного) обжалования решений и действий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(бездействия) уполномоченного органа, предоставляющего государственную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услугу, а также его должностных лиц регулируется:</w:t>
      </w:r>
    </w:p>
    <w:p w14:paraId="553AD251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Федеральным законом от 27 июля 2010 г. № 210-ФЗ;</w:t>
      </w:r>
    </w:p>
    <w:p w14:paraId="4CA35101" w14:textId="77777777" w:rsidR="00F76780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Федеральным законом от 2 мая 2006 года № 59-ФЗ «О порядке рассмотрения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обращений граждан Российской Федерации» (Собрание законодательства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Российской Федерации, 2006, № 19, ст. 2060; 2018, № 53, ст. 8454);</w:t>
      </w:r>
      <w:r>
        <w:rPr>
          <w:bCs/>
          <w:sz w:val="28"/>
          <w:szCs w:val="28"/>
        </w:rPr>
        <w:t xml:space="preserve"> </w:t>
      </w:r>
    </w:p>
    <w:p w14:paraId="30677C90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постановлением Правительства Росс</w:t>
      </w:r>
      <w:r>
        <w:rPr>
          <w:bCs/>
          <w:sz w:val="28"/>
          <w:szCs w:val="28"/>
        </w:rPr>
        <w:t>ийской Федерации от 16 августа</w:t>
      </w:r>
      <w:r w:rsidRPr="00863B13">
        <w:rPr>
          <w:bCs/>
          <w:sz w:val="28"/>
          <w:szCs w:val="28"/>
        </w:rPr>
        <w:t>2012 г.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№ 840 «О порядке подачи и рассмотрения жалоб на решения и действия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(бездействие) федеральных органов исполнительной власти и их должностных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лиц, федеральных государственных служащих, должностных лиц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государственных внебюджетных фондов Российской Федерации,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государственных корпораций, наделенных в соответствии с федеральными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законами полномочиями по предоставлению государственных услуг в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установленной сфере деятельности, и их должностных лиц, организаций,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предусмотренных частью 11 статьи 16 Федерального закона «Об организации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 xml:space="preserve">предоставления государственных и муниципальных услуг», и их </w:t>
      </w:r>
      <w:r w:rsidRPr="00863B13">
        <w:rPr>
          <w:bCs/>
          <w:sz w:val="28"/>
          <w:szCs w:val="28"/>
        </w:rPr>
        <w:lastRenderedPageBreak/>
        <w:t>работников,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также многофункциональных центров предоставления государственных и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муниципальных услуг и их работников» (Собрание законодательства Российской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Федерации, 2012, № 35, ст. 4829; 2018, № 25, ст. 3696);</w:t>
      </w:r>
    </w:p>
    <w:p w14:paraId="0D227B0E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постановлением Правительства Российской Федерации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от 20 ноября 2012 г. № 1198 «О федеральной государственной информационной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системе, обеспечивающей процесс досудебного (внесудебного) обжалования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решений и действий (бездействия), совершенных при предоставлении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государственных и муниципальных услуг» (Собрание законодательства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Российской Федерации, 2012, № 48, ст. 6706; 2015, № 2, ст. 518).</w:t>
      </w:r>
    </w:p>
    <w:p w14:paraId="7ED77A49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90. Информация о праве заявителей (представителей) на досудебное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(внесудебное) обжалование действий (бездействия) и (или) решений, принятых</w:t>
      </w:r>
      <w:r>
        <w:rPr>
          <w:bCs/>
          <w:sz w:val="28"/>
          <w:szCs w:val="28"/>
        </w:rPr>
        <w:t xml:space="preserve">  </w:t>
      </w:r>
      <w:r w:rsidRPr="00863B13">
        <w:rPr>
          <w:bCs/>
          <w:sz w:val="28"/>
          <w:szCs w:val="28"/>
        </w:rPr>
        <w:t>(осуществленных) в ходе предоставления государственной услуги, органами, их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должностными лицами, многофункциональными центрами, а также работниками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многофункциональных центров, об органах, организациях и лицах,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уполномоченных на рассмотрение жалобы, направленной в досудебном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(внесудебном) порядке, способах информирования заявителей (представителей)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о порядке подачи и рассмотрения жалобы, в том числе с использованием Единого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портала, а также перечне нормативных правовых актов, регулирующих порядок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досудебного (внесудебного) обжалования решений и действий (бездействия)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органов, их должностных лиц, многофункциональных центров, а также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работников многофункциональных центров, подлежит обязательному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размещению на Едином портале.</w:t>
      </w:r>
    </w:p>
    <w:p w14:paraId="2B7B372F" w14:textId="77777777" w:rsidR="00F76780" w:rsidRDefault="00F76780" w:rsidP="00F7678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3100D8DF" w14:textId="77777777" w:rsidR="00F76780" w:rsidRPr="00BA1B78" w:rsidRDefault="00F76780" w:rsidP="00F7678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A1B78">
        <w:rPr>
          <w:b/>
          <w:bCs/>
          <w:sz w:val="28"/>
          <w:szCs w:val="28"/>
        </w:rPr>
        <w:t>VI. Особенности выполнения административных процедур (действий)</w:t>
      </w:r>
    </w:p>
    <w:p w14:paraId="088CB1D7" w14:textId="77777777" w:rsidR="00F76780" w:rsidRPr="00BA1B78" w:rsidRDefault="00F76780" w:rsidP="00F7678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A1B78">
        <w:rPr>
          <w:b/>
          <w:bCs/>
          <w:sz w:val="28"/>
          <w:szCs w:val="28"/>
        </w:rPr>
        <w:t>в многофункциональных центрах предоставления государственных и</w:t>
      </w:r>
    </w:p>
    <w:p w14:paraId="188F3BE1" w14:textId="77777777" w:rsidR="00F76780" w:rsidRDefault="00F76780" w:rsidP="00F7678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A1B78">
        <w:rPr>
          <w:b/>
          <w:bCs/>
          <w:sz w:val="28"/>
          <w:szCs w:val="28"/>
        </w:rPr>
        <w:t>муниципальных услуг</w:t>
      </w:r>
    </w:p>
    <w:p w14:paraId="49F8F81C" w14:textId="77777777" w:rsidR="00F76780" w:rsidRPr="00BA1B78" w:rsidRDefault="00F76780" w:rsidP="00F7678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6F532E0C" w14:textId="77777777" w:rsidR="00F76780" w:rsidRPr="00BA1B78" w:rsidRDefault="00F76780" w:rsidP="00F7678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A1B78">
        <w:rPr>
          <w:b/>
          <w:bCs/>
          <w:sz w:val="28"/>
          <w:szCs w:val="28"/>
        </w:rPr>
        <w:t>Исчерпывающий перечень административных процедур (действий),</w:t>
      </w:r>
    </w:p>
    <w:p w14:paraId="651A876E" w14:textId="77777777" w:rsidR="00F76780" w:rsidRDefault="00F76780" w:rsidP="00F7678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A1B78">
        <w:rPr>
          <w:b/>
          <w:bCs/>
          <w:sz w:val="28"/>
          <w:szCs w:val="28"/>
        </w:rPr>
        <w:t>выполняемых многофункциональными центрами</w:t>
      </w:r>
    </w:p>
    <w:p w14:paraId="45CA7794" w14:textId="77777777" w:rsidR="00F76780" w:rsidRPr="00BA1B78" w:rsidRDefault="00F76780" w:rsidP="00F7678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035A42D5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91. Предоставление государственной услуги многофункциональным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центром включает в себя следующие административные процедуры:</w:t>
      </w:r>
    </w:p>
    <w:p w14:paraId="38C2A598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информирование гражданина о порядке предоставления государственной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услуги в многофункциональном центре, о ходе предоставления государственной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услуги, по иным вопросам, связанным с предоставлением государственной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услуги, а также консультирование граждан о порядке предоставления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государственной услуги в многофункциональном центре;</w:t>
      </w:r>
    </w:p>
    <w:p w14:paraId="1E57853F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прием запроса гражданина о предоставлении государственной услуги и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иных документов, необходимых для предоставления государственной услуги;</w:t>
      </w:r>
    </w:p>
    <w:p w14:paraId="1E9F913D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формирование и направление многофункциональным центром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межведомственного запроса в органы, предоставляющие государственные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услуги, в иные органы государственной власти, органы местного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самоуправления и организации, участвующие в предоставлении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государственных услуг;</w:t>
      </w:r>
    </w:p>
    <w:p w14:paraId="6A939258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выдачу гражданину результата предоставления государственной услуги, в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том числе выдачу документов на бумажном носителе, подтверждающих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 xml:space="preserve">содержание </w:t>
      </w:r>
      <w:r w:rsidRPr="00863B13">
        <w:rPr>
          <w:bCs/>
          <w:sz w:val="28"/>
          <w:szCs w:val="28"/>
        </w:rPr>
        <w:lastRenderedPageBreak/>
        <w:t>электронных документов, направленных в многофункциональный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центр по результатам предоставления государственной услуги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уполномоченными органами, а также выдачу документов, включая составление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на бумажном носителе и заверение выписок из информационных систем органов,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предоставляющих государственные услуги, и органов, предоставляющих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муниципальные услуги.</w:t>
      </w:r>
    </w:p>
    <w:p w14:paraId="3A623B39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Административная процедура по информированию гражданина о порядке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предоставления государственной услуги в многофункциональном центре, о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ходе выполнения заявления о предоставлении государственной услуги, по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иным вопросам, связанным с предоставлением государственной услуги, а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также консультированию граждан о порядке предоставления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государственной услуги в многофункциональном центре</w:t>
      </w:r>
      <w:r>
        <w:rPr>
          <w:bCs/>
          <w:sz w:val="28"/>
          <w:szCs w:val="28"/>
        </w:rPr>
        <w:t>.</w:t>
      </w:r>
    </w:p>
    <w:p w14:paraId="6586B9D8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92. Информирование гражданина о порядке предоставления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государственной услуги в многофункциональном центре, о ходе предоставления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государственной услуги или о готовности документов, являющихся результатом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предоставления государственной услуги, осуществляется:</w:t>
      </w:r>
    </w:p>
    <w:p w14:paraId="7C947FE3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в ходе личного приема гражданина;</w:t>
      </w:r>
    </w:p>
    <w:p w14:paraId="67FB214C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по телефону;</w:t>
      </w:r>
    </w:p>
    <w:p w14:paraId="283947F0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по электронной почте.</w:t>
      </w:r>
    </w:p>
    <w:p w14:paraId="3889882C" w14:textId="77777777" w:rsidR="00F76780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93. В случае обращения гражданина в многофункциональный центр с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запросом о результате предоставления государственной услуги посредством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электронной почты многофункциональный центр направляет ответ гражданину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не позднее рабочего дня, следующего за днем получения многофункциональным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центром указанного запроса.</w:t>
      </w:r>
    </w:p>
    <w:p w14:paraId="0F39CC7D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37669C58" w14:textId="77777777" w:rsidR="00F76780" w:rsidRDefault="00F76780" w:rsidP="00F76780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8129A8">
        <w:rPr>
          <w:b/>
          <w:bCs/>
          <w:sz w:val="28"/>
          <w:szCs w:val="28"/>
        </w:rPr>
        <w:t>Административная процедура по приему многофункциональным центром заявления гражданина о предоставлении государственной услуги и иных документов, необходимых для предоставления государственной услуги</w:t>
      </w:r>
    </w:p>
    <w:p w14:paraId="7688BA00" w14:textId="77777777" w:rsidR="00F76780" w:rsidRPr="008129A8" w:rsidRDefault="00F76780" w:rsidP="00F76780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14:paraId="765490A0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94. Основанием для начала административной процедуры является личное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обращение гражданина с запросом и документами, необходимыми для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предоставления государственной услуги, в любой многофункциональный центр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в пределах территории Российской Федерации по выбору гражданина</w:t>
      </w:r>
      <w:r>
        <w:rPr>
          <w:bCs/>
          <w:sz w:val="28"/>
          <w:szCs w:val="28"/>
        </w:rPr>
        <w:t xml:space="preserve">  </w:t>
      </w:r>
      <w:r w:rsidRPr="00863B13">
        <w:rPr>
          <w:bCs/>
          <w:sz w:val="28"/>
          <w:szCs w:val="28"/>
        </w:rPr>
        <w:t>независимо от его места жительства, мест</w:t>
      </w:r>
      <w:r>
        <w:rPr>
          <w:bCs/>
          <w:sz w:val="28"/>
          <w:szCs w:val="28"/>
        </w:rPr>
        <w:t xml:space="preserve">а пребывания, места фактического </w:t>
      </w:r>
      <w:r w:rsidRPr="00863B13">
        <w:rPr>
          <w:bCs/>
          <w:sz w:val="28"/>
          <w:szCs w:val="28"/>
        </w:rPr>
        <w:t>проживания или места нахождения выплатного дела в случае, если между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уполномоченным органом, предоставляющим государственную услугу, и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многофункциональным центром заключено соглашение о взаимодействии и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подача указанного запроса предусмотрена перечнем государственных и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муниципальных услуг, предоставляемых в многофункциональном центре,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предусмотренным соглашением.</w:t>
      </w:r>
    </w:p>
    <w:p w14:paraId="253D496E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Граждане могут обращаться за государственной услугой путем подачи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запроса в многофункциональный центр лично, через представителя.</w:t>
      </w:r>
    </w:p>
    <w:p w14:paraId="3B36CBD1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Днем обращения за предоставлением государственной услуги считается дата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приема запроса многофункциональным центром.</w:t>
      </w:r>
    </w:p>
    <w:p w14:paraId="4035D603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95. С учетом требований предоставления государственных услуг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многофункциональным центром предоставления государственных и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муниципальных услуг, предусмотренных Правилами организации деятельности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lastRenderedPageBreak/>
        <w:t>многофункциональных центров, утвержденными постановлением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Правительства Российской Федерации от 22 декабря 2012 г. № 1376 (Собрание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законодательства Российской Федерации, 2012, № 53, ст. 7932; 2019, № 24,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ст. 3085), запрос, а также сведения, документы и информация, необходимые для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предоставления государственной услуги, могут быть получены уполномоченным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органом из многофункционального центра в электронной форме по защищенным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каналам связи, заверенные усиленной квалифицированной электронной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подписью.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При этом оригиналы запроса и документов на бумажных носителях в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уполномоченный орган не представляются.</w:t>
      </w:r>
    </w:p>
    <w:p w14:paraId="6C5FF6B2" w14:textId="77777777" w:rsidR="00F76780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96. Результат предоставления государственной услуги может быть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направлен по желанию гражданина в электронной форме, подписанный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усиленной квалифицированной электронной подписью, по месту требования на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адрес электронной почты, указанный гражданином при формировании запроса.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Административная процедура по формированию и направлению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многофункциональным центром межведомственного запроса в органы,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предоставляющие государственные услуги, в иные органы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государственной власти, органы местного самоуправления и организации,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участвующие в предоставлении государственных услуг</w:t>
      </w:r>
      <w:r>
        <w:rPr>
          <w:bCs/>
          <w:sz w:val="28"/>
          <w:szCs w:val="28"/>
        </w:rPr>
        <w:t xml:space="preserve"> </w:t>
      </w:r>
    </w:p>
    <w:p w14:paraId="3888010D" w14:textId="77777777" w:rsidR="00F76780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3B13">
        <w:rPr>
          <w:bCs/>
          <w:sz w:val="28"/>
          <w:szCs w:val="28"/>
        </w:rPr>
        <w:t>97. Формирование и направление межведомственного запроса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многофункциональным центром при предоставлении государственной услуги в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органы, предоставляющие государственные услуги, в иные органы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государственной власти, органы местного самоуправления и организации,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участвующие в предоставлении государственных услуг, не осуществляются.</w:t>
      </w:r>
    </w:p>
    <w:p w14:paraId="549D2943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2C44CB81" w14:textId="77777777" w:rsidR="00F76780" w:rsidRDefault="00F76780" w:rsidP="00F76780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8129A8">
        <w:rPr>
          <w:b/>
          <w:bCs/>
          <w:sz w:val="28"/>
          <w:szCs w:val="28"/>
        </w:rPr>
        <w:t>Административная процедура по выдаче гражданину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государственной услуги уполномоченными органами, а также выдача документов, включая составление на бумажном носителе и заверение выписок из информационной системы уполномоченного органа</w:t>
      </w:r>
    </w:p>
    <w:p w14:paraId="663FD75F" w14:textId="77777777" w:rsidR="00F76780" w:rsidRPr="008129A8" w:rsidRDefault="00F76780" w:rsidP="00F76780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14:paraId="3A364A9A" w14:textId="77777777" w:rsidR="00F76780" w:rsidRPr="00863B13" w:rsidRDefault="00F76780" w:rsidP="00F76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B13">
        <w:rPr>
          <w:bCs/>
          <w:sz w:val="28"/>
          <w:szCs w:val="28"/>
        </w:rPr>
        <w:t>98. При обращении гражданина за сведениями работник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многофункционального центра посредством системы межведомственного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электронного взаимодействия формирует межведомственный запрос и в режиме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реального времени получает ответ. Распечатывает поступившие сведения, ставит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штамп многофункционального центра и печать, заверяет подписью с ее</w:t>
      </w:r>
      <w:r>
        <w:rPr>
          <w:bCs/>
          <w:sz w:val="28"/>
          <w:szCs w:val="28"/>
        </w:rPr>
        <w:t xml:space="preserve"> </w:t>
      </w:r>
      <w:r w:rsidRPr="00863B13">
        <w:rPr>
          <w:bCs/>
          <w:sz w:val="28"/>
          <w:szCs w:val="28"/>
        </w:rPr>
        <w:t>расшифровкой. Вручает сведения гражда</w:t>
      </w:r>
      <w:r>
        <w:rPr>
          <w:bCs/>
          <w:sz w:val="28"/>
          <w:szCs w:val="28"/>
        </w:rPr>
        <w:t>нину (представителю гражданина).</w:t>
      </w:r>
    </w:p>
    <w:p w14:paraId="3A291786" w14:textId="77777777" w:rsidR="00275C75" w:rsidRPr="008B1EA4" w:rsidRDefault="00275C75" w:rsidP="00F767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75C75" w:rsidRPr="008B1EA4" w:rsidSect="00A314A5">
      <w:headerReference w:type="default" r:id="rId10"/>
      <w:headerReference w:type="first" r:id="rId11"/>
      <w:pgSz w:w="11905" w:h="16838"/>
      <w:pgMar w:top="1134" w:right="794" w:bottom="1134" w:left="964" w:header="567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202A60" w14:textId="77777777" w:rsidR="00274BE9" w:rsidRDefault="00274BE9" w:rsidP="003A7C00">
      <w:r>
        <w:separator/>
      </w:r>
    </w:p>
  </w:endnote>
  <w:endnote w:type="continuationSeparator" w:id="0">
    <w:p w14:paraId="4CF3B54C" w14:textId="77777777" w:rsidR="00274BE9" w:rsidRDefault="00274BE9" w:rsidP="003A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1D874B" w14:textId="77777777" w:rsidR="00274BE9" w:rsidRDefault="00274BE9" w:rsidP="003A7C00">
      <w:r>
        <w:separator/>
      </w:r>
    </w:p>
  </w:footnote>
  <w:footnote w:type="continuationSeparator" w:id="0">
    <w:p w14:paraId="26701C95" w14:textId="77777777" w:rsidR="00274BE9" w:rsidRDefault="00274BE9" w:rsidP="003A7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9E036" w14:textId="389D6E5C" w:rsidR="00F1186C" w:rsidRPr="00A7549B" w:rsidRDefault="00F1186C">
    <w:pPr>
      <w:pStyle w:val="a6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9455445"/>
      <w:docPartObj>
        <w:docPartGallery w:val="Page Numbers (Top of Page)"/>
        <w:docPartUnique/>
      </w:docPartObj>
    </w:sdtPr>
    <w:sdtEndPr/>
    <w:sdtContent>
      <w:p w14:paraId="302468D4" w14:textId="24EAC2DC" w:rsidR="00F1186C" w:rsidRDefault="00F1186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7D0B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D0D12" w14:textId="2E72FB64" w:rsidR="00F1186C" w:rsidRDefault="00F1186C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C404E"/>
    <w:multiLevelType w:val="multilevel"/>
    <w:tmpl w:val="7932EF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4A9B4F5D"/>
    <w:multiLevelType w:val="hybridMultilevel"/>
    <w:tmpl w:val="D67E29BE"/>
    <w:lvl w:ilvl="0" w:tplc="A13E5A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35296"/>
    <w:multiLevelType w:val="multilevel"/>
    <w:tmpl w:val="15244F2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5837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BD0"/>
    <w:rsid w:val="0000074C"/>
    <w:rsid w:val="00000980"/>
    <w:rsid w:val="000017D5"/>
    <w:rsid w:val="00002B60"/>
    <w:rsid w:val="00002B9B"/>
    <w:rsid w:val="00002F33"/>
    <w:rsid w:val="0000327C"/>
    <w:rsid w:val="00004EBF"/>
    <w:rsid w:val="000062F6"/>
    <w:rsid w:val="00006616"/>
    <w:rsid w:val="0000749B"/>
    <w:rsid w:val="00007E92"/>
    <w:rsid w:val="00010BF7"/>
    <w:rsid w:val="00011879"/>
    <w:rsid w:val="000138BC"/>
    <w:rsid w:val="000141D2"/>
    <w:rsid w:val="00014459"/>
    <w:rsid w:val="00014B2E"/>
    <w:rsid w:val="00014DAC"/>
    <w:rsid w:val="000155F1"/>
    <w:rsid w:val="00016426"/>
    <w:rsid w:val="0001695F"/>
    <w:rsid w:val="00016D75"/>
    <w:rsid w:val="00020151"/>
    <w:rsid w:val="0002063E"/>
    <w:rsid w:val="00022B31"/>
    <w:rsid w:val="0002401F"/>
    <w:rsid w:val="00024065"/>
    <w:rsid w:val="000243C9"/>
    <w:rsid w:val="00025565"/>
    <w:rsid w:val="00025613"/>
    <w:rsid w:val="000260FF"/>
    <w:rsid w:val="00026A91"/>
    <w:rsid w:val="00027B2A"/>
    <w:rsid w:val="00030335"/>
    <w:rsid w:val="000315D2"/>
    <w:rsid w:val="00032177"/>
    <w:rsid w:val="00032209"/>
    <w:rsid w:val="00032368"/>
    <w:rsid w:val="00032B03"/>
    <w:rsid w:val="00033B7A"/>
    <w:rsid w:val="00033F8E"/>
    <w:rsid w:val="0003436C"/>
    <w:rsid w:val="00034B99"/>
    <w:rsid w:val="00035071"/>
    <w:rsid w:val="000365EA"/>
    <w:rsid w:val="0003684D"/>
    <w:rsid w:val="000371DF"/>
    <w:rsid w:val="000372E1"/>
    <w:rsid w:val="00037CA8"/>
    <w:rsid w:val="000401D1"/>
    <w:rsid w:val="00040278"/>
    <w:rsid w:val="000405A9"/>
    <w:rsid w:val="000413A2"/>
    <w:rsid w:val="00041BCE"/>
    <w:rsid w:val="00041D69"/>
    <w:rsid w:val="00041F33"/>
    <w:rsid w:val="0004239A"/>
    <w:rsid w:val="000423EB"/>
    <w:rsid w:val="00044518"/>
    <w:rsid w:val="00044A56"/>
    <w:rsid w:val="00044ADD"/>
    <w:rsid w:val="00045972"/>
    <w:rsid w:val="00045F11"/>
    <w:rsid w:val="000474F8"/>
    <w:rsid w:val="00047687"/>
    <w:rsid w:val="00050CAB"/>
    <w:rsid w:val="0005104E"/>
    <w:rsid w:val="00052D18"/>
    <w:rsid w:val="00055403"/>
    <w:rsid w:val="00055FC8"/>
    <w:rsid w:val="000609F6"/>
    <w:rsid w:val="00060EF2"/>
    <w:rsid w:val="000613A9"/>
    <w:rsid w:val="00061BFB"/>
    <w:rsid w:val="0006244A"/>
    <w:rsid w:val="00062488"/>
    <w:rsid w:val="00062E62"/>
    <w:rsid w:val="00064A6E"/>
    <w:rsid w:val="00067630"/>
    <w:rsid w:val="00067FE1"/>
    <w:rsid w:val="000701E9"/>
    <w:rsid w:val="00070A4A"/>
    <w:rsid w:val="00070FD7"/>
    <w:rsid w:val="00071138"/>
    <w:rsid w:val="00071B41"/>
    <w:rsid w:val="0007360D"/>
    <w:rsid w:val="00073DD9"/>
    <w:rsid w:val="000753C9"/>
    <w:rsid w:val="00076019"/>
    <w:rsid w:val="00080716"/>
    <w:rsid w:val="0008320E"/>
    <w:rsid w:val="000832E5"/>
    <w:rsid w:val="00083B37"/>
    <w:rsid w:val="00084164"/>
    <w:rsid w:val="0008481C"/>
    <w:rsid w:val="000855B9"/>
    <w:rsid w:val="00087BD0"/>
    <w:rsid w:val="00087C47"/>
    <w:rsid w:val="000905BA"/>
    <w:rsid w:val="00091048"/>
    <w:rsid w:val="00091114"/>
    <w:rsid w:val="000A0F36"/>
    <w:rsid w:val="000A12EF"/>
    <w:rsid w:val="000A17F1"/>
    <w:rsid w:val="000A1988"/>
    <w:rsid w:val="000A4EB5"/>
    <w:rsid w:val="000A769C"/>
    <w:rsid w:val="000A7C3E"/>
    <w:rsid w:val="000B0A44"/>
    <w:rsid w:val="000B1C1C"/>
    <w:rsid w:val="000B270A"/>
    <w:rsid w:val="000B3F68"/>
    <w:rsid w:val="000B4162"/>
    <w:rsid w:val="000B43FB"/>
    <w:rsid w:val="000B4C33"/>
    <w:rsid w:val="000B5A3A"/>
    <w:rsid w:val="000B72BC"/>
    <w:rsid w:val="000B7F6B"/>
    <w:rsid w:val="000C158E"/>
    <w:rsid w:val="000C3289"/>
    <w:rsid w:val="000C526A"/>
    <w:rsid w:val="000C544C"/>
    <w:rsid w:val="000C68AC"/>
    <w:rsid w:val="000C69FA"/>
    <w:rsid w:val="000C6F4F"/>
    <w:rsid w:val="000C7357"/>
    <w:rsid w:val="000D13DF"/>
    <w:rsid w:val="000D3BD5"/>
    <w:rsid w:val="000D5430"/>
    <w:rsid w:val="000D62EB"/>
    <w:rsid w:val="000D6B85"/>
    <w:rsid w:val="000D6E66"/>
    <w:rsid w:val="000E04A5"/>
    <w:rsid w:val="000E2713"/>
    <w:rsid w:val="000E27BC"/>
    <w:rsid w:val="000E29B7"/>
    <w:rsid w:val="000E2F9D"/>
    <w:rsid w:val="000E316B"/>
    <w:rsid w:val="000E44DF"/>
    <w:rsid w:val="000E4602"/>
    <w:rsid w:val="000E6AA5"/>
    <w:rsid w:val="000E6BB3"/>
    <w:rsid w:val="000E7826"/>
    <w:rsid w:val="000E7A66"/>
    <w:rsid w:val="000F253D"/>
    <w:rsid w:val="000F5C13"/>
    <w:rsid w:val="000F5F7D"/>
    <w:rsid w:val="000F5FF6"/>
    <w:rsid w:val="000F6147"/>
    <w:rsid w:val="000F6346"/>
    <w:rsid w:val="000F68AA"/>
    <w:rsid w:val="000F7EE0"/>
    <w:rsid w:val="0010140D"/>
    <w:rsid w:val="00101804"/>
    <w:rsid w:val="001019FD"/>
    <w:rsid w:val="0010291C"/>
    <w:rsid w:val="00102F77"/>
    <w:rsid w:val="00102FE9"/>
    <w:rsid w:val="00103E56"/>
    <w:rsid w:val="0010453A"/>
    <w:rsid w:val="00104750"/>
    <w:rsid w:val="00104B82"/>
    <w:rsid w:val="00104CC4"/>
    <w:rsid w:val="001056A2"/>
    <w:rsid w:val="001078CD"/>
    <w:rsid w:val="001108A7"/>
    <w:rsid w:val="00111D20"/>
    <w:rsid w:val="00111EF3"/>
    <w:rsid w:val="0011222B"/>
    <w:rsid w:val="001128ED"/>
    <w:rsid w:val="00113655"/>
    <w:rsid w:val="00113A2F"/>
    <w:rsid w:val="00115A5D"/>
    <w:rsid w:val="001216BA"/>
    <w:rsid w:val="0012204C"/>
    <w:rsid w:val="00122F3C"/>
    <w:rsid w:val="00123118"/>
    <w:rsid w:val="00124FB5"/>
    <w:rsid w:val="00126407"/>
    <w:rsid w:val="00131375"/>
    <w:rsid w:val="00132FAE"/>
    <w:rsid w:val="001343DB"/>
    <w:rsid w:val="001353D2"/>
    <w:rsid w:val="00135AFC"/>
    <w:rsid w:val="00135C7E"/>
    <w:rsid w:val="00136423"/>
    <w:rsid w:val="001366EB"/>
    <w:rsid w:val="0013716B"/>
    <w:rsid w:val="00137FA4"/>
    <w:rsid w:val="00141A66"/>
    <w:rsid w:val="001423C9"/>
    <w:rsid w:val="00142583"/>
    <w:rsid w:val="00142D97"/>
    <w:rsid w:val="00143873"/>
    <w:rsid w:val="00143D1E"/>
    <w:rsid w:val="0014536D"/>
    <w:rsid w:val="001469A5"/>
    <w:rsid w:val="0014793B"/>
    <w:rsid w:val="00150A59"/>
    <w:rsid w:val="001521F9"/>
    <w:rsid w:val="00153E9D"/>
    <w:rsid w:val="00155536"/>
    <w:rsid w:val="00155837"/>
    <w:rsid w:val="00160340"/>
    <w:rsid w:val="00163A81"/>
    <w:rsid w:val="00163C5E"/>
    <w:rsid w:val="00165ABB"/>
    <w:rsid w:val="00166800"/>
    <w:rsid w:val="00167CCE"/>
    <w:rsid w:val="00170424"/>
    <w:rsid w:val="001717B0"/>
    <w:rsid w:val="00173289"/>
    <w:rsid w:val="0017355C"/>
    <w:rsid w:val="00174009"/>
    <w:rsid w:val="00174F7B"/>
    <w:rsid w:val="00176172"/>
    <w:rsid w:val="00176673"/>
    <w:rsid w:val="0017710C"/>
    <w:rsid w:val="00177432"/>
    <w:rsid w:val="00177893"/>
    <w:rsid w:val="001810B8"/>
    <w:rsid w:val="00182CD3"/>
    <w:rsid w:val="00182E85"/>
    <w:rsid w:val="00183305"/>
    <w:rsid w:val="001843C5"/>
    <w:rsid w:val="00184B9A"/>
    <w:rsid w:val="001906CC"/>
    <w:rsid w:val="0019124F"/>
    <w:rsid w:val="00191A36"/>
    <w:rsid w:val="00192A24"/>
    <w:rsid w:val="0019461B"/>
    <w:rsid w:val="00194C33"/>
    <w:rsid w:val="00196B73"/>
    <w:rsid w:val="00196EA1"/>
    <w:rsid w:val="001A01B8"/>
    <w:rsid w:val="001A0E2B"/>
    <w:rsid w:val="001A1993"/>
    <w:rsid w:val="001A37DC"/>
    <w:rsid w:val="001A4A0E"/>
    <w:rsid w:val="001A4F95"/>
    <w:rsid w:val="001A6FC9"/>
    <w:rsid w:val="001A720F"/>
    <w:rsid w:val="001A73AA"/>
    <w:rsid w:val="001A77DD"/>
    <w:rsid w:val="001A7905"/>
    <w:rsid w:val="001A7DD1"/>
    <w:rsid w:val="001A7F26"/>
    <w:rsid w:val="001B0132"/>
    <w:rsid w:val="001B17CB"/>
    <w:rsid w:val="001B1EED"/>
    <w:rsid w:val="001B206C"/>
    <w:rsid w:val="001B2BE5"/>
    <w:rsid w:val="001B3533"/>
    <w:rsid w:val="001B36DF"/>
    <w:rsid w:val="001B39B3"/>
    <w:rsid w:val="001B4151"/>
    <w:rsid w:val="001B4228"/>
    <w:rsid w:val="001B52C9"/>
    <w:rsid w:val="001B5316"/>
    <w:rsid w:val="001B599A"/>
    <w:rsid w:val="001B76EB"/>
    <w:rsid w:val="001B7988"/>
    <w:rsid w:val="001C09A9"/>
    <w:rsid w:val="001C2057"/>
    <w:rsid w:val="001C222C"/>
    <w:rsid w:val="001C25AC"/>
    <w:rsid w:val="001C2DB8"/>
    <w:rsid w:val="001C3041"/>
    <w:rsid w:val="001C30C5"/>
    <w:rsid w:val="001C3B88"/>
    <w:rsid w:val="001C490B"/>
    <w:rsid w:val="001C4F15"/>
    <w:rsid w:val="001C5B5F"/>
    <w:rsid w:val="001C6CDD"/>
    <w:rsid w:val="001C72F6"/>
    <w:rsid w:val="001D10FC"/>
    <w:rsid w:val="001D1770"/>
    <w:rsid w:val="001D2E72"/>
    <w:rsid w:val="001D51B1"/>
    <w:rsid w:val="001D56D7"/>
    <w:rsid w:val="001D5B79"/>
    <w:rsid w:val="001D6B4F"/>
    <w:rsid w:val="001D6CFF"/>
    <w:rsid w:val="001D75D7"/>
    <w:rsid w:val="001E12B2"/>
    <w:rsid w:val="001E2AC7"/>
    <w:rsid w:val="001E2B69"/>
    <w:rsid w:val="001E32DD"/>
    <w:rsid w:val="001E4448"/>
    <w:rsid w:val="001E45A1"/>
    <w:rsid w:val="001E4FF4"/>
    <w:rsid w:val="001E54D1"/>
    <w:rsid w:val="001E63A4"/>
    <w:rsid w:val="001E7FB6"/>
    <w:rsid w:val="001F0CC8"/>
    <w:rsid w:val="001F1059"/>
    <w:rsid w:val="001F4152"/>
    <w:rsid w:val="0020060C"/>
    <w:rsid w:val="0020063F"/>
    <w:rsid w:val="00200D52"/>
    <w:rsid w:val="00201399"/>
    <w:rsid w:val="002021A6"/>
    <w:rsid w:val="00205440"/>
    <w:rsid w:val="00206FC5"/>
    <w:rsid w:val="00207E1F"/>
    <w:rsid w:val="00210125"/>
    <w:rsid w:val="00210241"/>
    <w:rsid w:val="00210B1F"/>
    <w:rsid w:val="00210ED1"/>
    <w:rsid w:val="00210F50"/>
    <w:rsid w:val="00212664"/>
    <w:rsid w:val="00213805"/>
    <w:rsid w:val="00213ADE"/>
    <w:rsid w:val="00214E19"/>
    <w:rsid w:val="00214EA5"/>
    <w:rsid w:val="00215020"/>
    <w:rsid w:val="002156C7"/>
    <w:rsid w:val="002158EE"/>
    <w:rsid w:val="00216691"/>
    <w:rsid w:val="00216C7C"/>
    <w:rsid w:val="00217338"/>
    <w:rsid w:val="0022234D"/>
    <w:rsid w:val="00224409"/>
    <w:rsid w:val="002261E0"/>
    <w:rsid w:val="0022676B"/>
    <w:rsid w:val="00226A67"/>
    <w:rsid w:val="00227285"/>
    <w:rsid w:val="002307F9"/>
    <w:rsid w:val="002311B9"/>
    <w:rsid w:val="00232060"/>
    <w:rsid w:val="00234C49"/>
    <w:rsid w:val="00235A9B"/>
    <w:rsid w:val="0023669B"/>
    <w:rsid w:val="00236794"/>
    <w:rsid w:val="00237D6B"/>
    <w:rsid w:val="00237E4F"/>
    <w:rsid w:val="00240116"/>
    <w:rsid w:val="00240C1F"/>
    <w:rsid w:val="00241CE4"/>
    <w:rsid w:val="00242576"/>
    <w:rsid w:val="002467BD"/>
    <w:rsid w:val="00246B0D"/>
    <w:rsid w:val="00246DC6"/>
    <w:rsid w:val="0025099F"/>
    <w:rsid w:val="00251CB5"/>
    <w:rsid w:val="0025604E"/>
    <w:rsid w:val="00256CDB"/>
    <w:rsid w:val="00257C6F"/>
    <w:rsid w:val="00257E37"/>
    <w:rsid w:val="0026107B"/>
    <w:rsid w:val="00261B79"/>
    <w:rsid w:val="00262A66"/>
    <w:rsid w:val="00262B1C"/>
    <w:rsid w:val="002638F2"/>
    <w:rsid w:val="002641D7"/>
    <w:rsid w:val="00265118"/>
    <w:rsid w:val="00265901"/>
    <w:rsid w:val="0026661C"/>
    <w:rsid w:val="002671C9"/>
    <w:rsid w:val="0027010F"/>
    <w:rsid w:val="002727BB"/>
    <w:rsid w:val="00274BE9"/>
    <w:rsid w:val="00274E8A"/>
    <w:rsid w:val="00275C75"/>
    <w:rsid w:val="002760BE"/>
    <w:rsid w:val="00276EB2"/>
    <w:rsid w:val="002772FA"/>
    <w:rsid w:val="002773C6"/>
    <w:rsid w:val="00280AF6"/>
    <w:rsid w:val="0028146E"/>
    <w:rsid w:val="002818A6"/>
    <w:rsid w:val="00281CDA"/>
    <w:rsid w:val="002820A4"/>
    <w:rsid w:val="002822E1"/>
    <w:rsid w:val="002827AD"/>
    <w:rsid w:val="00283A52"/>
    <w:rsid w:val="002854BF"/>
    <w:rsid w:val="00286106"/>
    <w:rsid w:val="0028662E"/>
    <w:rsid w:val="00291C60"/>
    <w:rsid w:val="00294630"/>
    <w:rsid w:val="002957B8"/>
    <w:rsid w:val="00296678"/>
    <w:rsid w:val="00296711"/>
    <w:rsid w:val="002967A0"/>
    <w:rsid w:val="002A0AFE"/>
    <w:rsid w:val="002A1CE9"/>
    <w:rsid w:val="002A2178"/>
    <w:rsid w:val="002A32FF"/>
    <w:rsid w:val="002A360D"/>
    <w:rsid w:val="002A533C"/>
    <w:rsid w:val="002A67AF"/>
    <w:rsid w:val="002A6821"/>
    <w:rsid w:val="002A68FF"/>
    <w:rsid w:val="002A70E0"/>
    <w:rsid w:val="002A7524"/>
    <w:rsid w:val="002A773A"/>
    <w:rsid w:val="002B036B"/>
    <w:rsid w:val="002B1312"/>
    <w:rsid w:val="002B3514"/>
    <w:rsid w:val="002B4684"/>
    <w:rsid w:val="002B5305"/>
    <w:rsid w:val="002B6477"/>
    <w:rsid w:val="002B647E"/>
    <w:rsid w:val="002B6BC8"/>
    <w:rsid w:val="002B7D64"/>
    <w:rsid w:val="002B7DE9"/>
    <w:rsid w:val="002C19C4"/>
    <w:rsid w:val="002C23C7"/>
    <w:rsid w:val="002C5643"/>
    <w:rsid w:val="002C574D"/>
    <w:rsid w:val="002C61EA"/>
    <w:rsid w:val="002C6542"/>
    <w:rsid w:val="002C6BE4"/>
    <w:rsid w:val="002C6C1A"/>
    <w:rsid w:val="002C7BCF"/>
    <w:rsid w:val="002D132C"/>
    <w:rsid w:val="002D2EB3"/>
    <w:rsid w:val="002D2FCA"/>
    <w:rsid w:val="002D4623"/>
    <w:rsid w:val="002D55C8"/>
    <w:rsid w:val="002D5E14"/>
    <w:rsid w:val="002D703A"/>
    <w:rsid w:val="002D7986"/>
    <w:rsid w:val="002D7C8E"/>
    <w:rsid w:val="002E00AD"/>
    <w:rsid w:val="002E076F"/>
    <w:rsid w:val="002E236F"/>
    <w:rsid w:val="002E3153"/>
    <w:rsid w:val="002E39DF"/>
    <w:rsid w:val="002E3B4D"/>
    <w:rsid w:val="002E4CD3"/>
    <w:rsid w:val="002E55E0"/>
    <w:rsid w:val="002E72DC"/>
    <w:rsid w:val="002E7316"/>
    <w:rsid w:val="002E74F8"/>
    <w:rsid w:val="002F15C7"/>
    <w:rsid w:val="002F367E"/>
    <w:rsid w:val="002F3770"/>
    <w:rsid w:val="002F3892"/>
    <w:rsid w:val="002F38E9"/>
    <w:rsid w:val="002F3D9C"/>
    <w:rsid w:val="002F477C"/>
    <w:rsid w:val="00300005"/>
    <w:rsid w:val="0030043E"/>
    <w:rsid w:val="00300EB5"/>
    <w:rsid w:val="00302EA6"/>
    <w:rsid w:val="0030368C"/>
    <w:rsid w:val="0030370C"/>
    <w:rsid w:val="00304C86"/>
    <w:rsid w:val="003067E5"/>
    <w:rsid w:val="00306C30"/>
    <w:rsid w:val="00306E6A"/>
    <w:rsid w:val="00310161"/>
    <w:rsid w:val="00313440"/>
    <w:rsid w:val="003134E5"/>
    <w:rsid w:val="0031354B"/>
    <w:rsid w:val="00314A59"/>
    <w:rsid w:val="00314DE1"/>
    <w:rsid w:val="0031513F"/>
    <w:rsid w:val="00315360"/>
    <w:rsid w:val="00315771"/>
    <w:rsid w:val="00315CB7"/>
    <w:rsid w:val="00315E99"/>
    <w:rsid w:val="00316194"/>
    <w:rsid w:val="003164F3"/>
    <w:rsid w:val="00320343"/>
    <w:rsid w:val="00321699"/>
    <w:rsid w:val="00322869"/>
    <w:rsid w:val="003231AB"/>
    <w:rsid w:val="0032515D"/>
    <w:rsid w:val="00326333"/>
    <w:rsid w:val="003271D4"/>
    <w:rsid w:val="00327335"/>
    <w:rsid w:val="00330A17"/>
    <w:rsid w:val="00331CEC"/>
    <w:rsid w:val="003327FB"/>
    <w:rsid w:val="00332E91"/>
    <w:rsid w:val="00333F0D"/>
    <w:rsid w:val="003348E8"/>
    <w:rsid w:val="00334B0E"/>
    <w:rsid w:val="00334E25"/>
    <w:rsid w:val="00334FAD"/>
    <w:rsid w:val="00335EEC"/>
    <w:rsid w:val="00337C4A"/>
    <w:rsid w:val="0034040F"/>
    <w:rsid w:val="00340A14"/>
    <w:rsid w:val="00340ED1"/>
    <w:rsid w:val="0034180C"/>
    <w:rsid w:val="003418C2"/>
    <w:rsid w:val="003419E0"/>
    <w:rsid w:val="00342116"/>
    <w:rsid w:val="0034318B"/>
    <w:rsid w:val="003439E2"/>
    <w:rsid w:val="00343B57"/>
    <w:rsid w:val="0034420F"/>
    <w:rsid w:val="00346787"/>
    <w:rsid w:val="0035075A"/>
    <w:rsid w:val="00351371"/>
    <w:rsid w:val="00351E49"/>
    <w:rsid w:val="00351EA0"/>
    <w:rsid w:val="00352255"/>
    <w:rsid w:val="003538E0"/>
    <w:rsid w:val="00354472"/>
    <w:rsid w:val="00354C16"/>
    <w:rsid w:val="00355586"/>
    <w:rsid w:val="00355A5C"/>
    <w:rsid w:val="00355C71"/>
    <w:rsid w:val="003607EE"/>
    <w:rsid w:val="00360A7F"/>
    <w:rsid w:val="003614F2"/>
    <w:rsid w:val="00361A5D"/>
    <w:rsid w:val="00361EC3"/>
    <w:rsid w:val="00361FC8"/>
    <w:rsid w:val="00363D53"/>
    <w:rsid w:val="003653C4"/>
    <w:rsid w:val="003658C6"/>
    <w:rsid w:val="00366019"/>
    <w:rsid w:val="00366489"/>
    <w:rsid w:val="00366C2F"/>
    <w:rsid w:val="003674AC"/>
    <w:rsid w:val="003712B3"/>
    <w:rsid w:val="00372D8B"/>
    <w:rsid w:val="00373036"/>
    <w:rsid w:val="00373334"/>
    <w:rsid w:val="00373C57"/>
    <w:rsid w:val="00373D2B"/>
    <w:rsid w:val="003742D8"/>
    <w:rsid w:val="00374AEC"/>
    <w:rsid w:val="003754F7"/>
    <w:rsid w:val="00375FB7"/>
    <w:rsid w:val="00375FBE"/>
    <w:rsid w:val="00376B94"/>
    <w:rsid w:val="003806C3"/>
    <w:rsid w:val="003808A6"/>
    <w:rsid w:val="00380A81"/>
    <w:rsid w:val="00380FD7"/>
    <w:rsid w:val="003818D8"/>
    <w:rsid w:val="00384019"/>
    <w:rsid w:val="00385746"/>
    <w:rsid w:val="00386572"/>
    <w:rsid w:val="00387CE7"/>
    <w:rsid w:val="00387D57"/>
    <w:rsid w:val="003903B3"/>
    <w:rsid w:val="00391D2A"/>
    <w:rsid w:val="00391D75"/>
    <w:rsid w:val="0039261F"/>
    <w:rsid w:val="00392630"/>
    <w:rsid w:val="00392A97"/>
    <w:rsid w:val="00392B73"/>
    <w:rsid w:val="003935F0"/>
    <w:rsid w:val="00393A80"/>
    <w:rsid w:val="00393F95"/>
    <w:rsid w:val="0039436F"/>
    <w:rsid w:val="00395AB1"/>
    <w:rsid w:val="00395AEB"/>
    <w:rsid w:val="00395B10"/>
    <w:rsid w:val="003A08A2"/>
    <w:rsid w:val="003A11B2"/>
    <w:rsid w:val="003A2258"/>
    <w:rsid w:val="003A3740"/>
    <w:rsid w:val="003A5BEF"/>
    <w:rsid w:val="003A60F7"/>
    <w:rsid w:val="003A6EDD"/>
    <w:rsid w:val="003A7603"/>
    <w:rsid w:val="003A7C00"/>
    <w:rsid w:val="003B04AF"/>
    <w:rsid w:val="003B04FA"/>
    <w:rsid w:val="003B0BA1"/>
    <w:rsid w:val="003B0D25"/>
    <w:rsid w:val="003B172C"/>
    <w:rsid w:val="003B1BC7"/>
    <w:rsid w:val="003B39E3"/>
    <w:rsid w:val="003B3B49"/>
    <w:rsid w:val="003B4B95"/>
    <w:rsid w:val="003B4ED2"/>
    <w:rsid w:val="003B59EA"/>
    <w:rsid w:val="003B6EC6"/>
    <w:rsid w:val="003B780B"/>
    <w:rsid w:val="003B79CF"/>
    <w:rsid w:val="003C02CB"/>
    <w:rsid w:val="003C20DA"/>
    <w:rsid w:val="003C2879"/>
    <w:rsid w:val="003C355A"/>
    <w:rsid w:val="003C3675"/>
    <w:rsid w:val="003C3C6F"/>
    <w:rsid w:val="003C3E60"/>
    <w:rsid w:val="003C4425"/>
    <w:rsid w:val="003C4888"/>
    <w:rsid w:val="003C5405"/>
    <w:rsid w:val="003C5E72"/>
    <w:rsid w:val="003C66B9"/>
    <w:rsid w:val="003C79CD"/>
    <w:rsid w:val="003C7CBB"/>
    <w:rsid w:val="003D01B7"/>
    <w:rsid w:val="003D0FAA"/>
    <w:rsid w:val="003D1685"/>
    <w:rsid w:val="003D2E7D"/>
    <w:rsid w:val="003D30A9"/>
    <w:rsid w:val="003D3BEA"/>
    <w:rsid w:val="003D4184"/>
    <w:rsid w:val="003D4BD3"/>
    <w:rsid w:val="003D5F0C"/>
    <w:rsid w:val="003D6324"/>
    <w:rsid w:val="003D66B8"/>
    <w:rsid w:val="003D6D19"/>
    <w:rsid w:val="003D7185"/>
    <w:rsid w:val="003D79B6"/>
    <w:rsid w:val="003E0535"/>
    <w:rsid w:val="003E06BD"/>
    <w:rsid w:val="003E453F"/>
    <w:rsid w:val="003E4BC7"/>
    <w:rsid w:val="003E51AD"/>
    <w:rsid w:val="003E5232"/>
    <w:rsid w:val="003E5985"/>
    <w:rsid w:val="003E787A"/>
    <w:rsid w:val="003E7F9B"/>
    <w:rsid w:val="003F004B"/>
    <w:rsid w:val="003F0296"/>
    <w:rsid w:val="003F0E31"/>
    <w:rsid w:val="003F2FEC"/>
    <w:rsid w:val="003F5C14"/>
    <w:rsid w:val="003F64C5"/>
    <w:rsid w:val="00404913"/>
    <w:rsid w:val="00404B9D"/>
    <w:rsid w:val="0040521C"/>
    <w:rsid w:val="004075EE"/>
    <w:rsid w:val="00407641"/>
    <w:rsid w:val="00407B2C"/>
    <w:rsid w:val="004100E6"/>
    <w:rsid w:val="00410E0F"/>
    <w:rsid w:val="00411702"/>
    <w:rsid w:val="0041214E"/>
    <w:rsid w:val="00412291"/>
    <w:rsid w:val="0041262B"/>
    <w:rsid w:val="004126F6"/>
    <w:rsid w:val="00412F8E"/>
    <w:rsid w:val="00413541"/>
    <w:rsid w:val="00414B4F"/>
    <w:rsid w:val="00415523"/>
    <w:rsid w:val="004177A6"/>
    <w:rsid w:val="0042096A"/>
    <w:rsid w:val="00421348"/>
    <w:rsid w:val="00421AFE"/>
    <w:rsid w:val="004225B2"/>
    <w:rsid w:val="0042362C"/>
    <w:rsid w:val="00424367"/>
    <w:rsid w:val="00425648"/>
    <w:rsid w:val="004263F2"/>
    <w:rsid w:val="00426E91"/>
    <w:rsid w:val="0042798E"/>
    <w:rsid w:val="00427B30"/>
    <w:rsid w:val="00430F5D"/>
    <w:rsid w:val="004313D9"/>
    <w:rsid w:val="00431A6B"/>
    <w:rsid w:val="00431B02"/>
    <w:rsid w:val="00432105"/>
    <w:rsid w:val="004324CB"/>
    <w:rsid w:val="0043355F"/>
    <w:rsid w:val="00434076"/>
    <w:rsid w:val="00434CB6"/>
    <w:rsid w:val="00435178"/>
    <w:rsid w:val="0043548E"/>
    <w:rsid w:val="0043570D"/>
    <w:rsid w:val="00435D53"/>
    <w:rsid w:val="0043680C"/>
    <w:rsid w:val="00436D8A"/>
    <w:rsid w:val="00440123"/>
    <w:rsid w:val="00440EF8"/>
    <w:rsid w:val="0044136D"/>
    <w:rsid w:val="004424C6"/>
    <w:rsid w:val="004452B2"/>
    <w:rsid w:val="00446E23"/>
    <w:rsid w:val="004503CD"/>
    <w:rsid w:val="00450828"/>
    <w:rsid w:val="00450B96"/>
    <w:rsid w:val="00451045"/>
    <w:rsid w:val="00452708"/>
    <w:rsid w:val="00452CD6"/>
    <w:rsid w:val="0045669A"/>
    <w:rsid w:val="0045690A"/>
    <w:rsid w:val="00457694"/>
    <w:rsid w:val="0046195F"/>
    <w:rsid w:val="0046313D"/>
    <w:rsid w:val="00463BDA"/>
    <w:rsid w:val="00463D38"/>
    <w:rsid w:val="00463D42"/>
    <w:rsid w:val="00465270"/>
    <w:rsid w:val="004656B9"/>
    <w:rsid w:val="00465C7A"/>
    <w:rsid w:val="00465ECE"/>
    <w:rsid w:val="00466002"/>
    <w:rsid w:val="0046690A"/>
    <w:rsid w:val="004674F5"/>
    <w:rsid w:val="004705F2"/>
    <w:rsid w:val="00470C62"/>
    <w:rsid w:val="00471D92"/>
    <w:rsid w:val="00471F80"/>
    <w:rsid w:val="004735EF"/>
    <w:rsid w:val="00474B5D"/>
    <w:rsid w:val="00475C2A"/>
    <w:rsid w:val="004777FD"/>
    <w:rsid w:val="00481621"/>
    <w:rsid w:val="00481E9D"/>
    <w:rsid w:val="004828E3"/>
    <w:rsid w:val="00482E68"/>
    <w:rsid w:val="00483292"/>
    <w:rsid w:val="00484946"/>
    <w:rsid w:val="00484E95"/>
    <w:rsid w:val="00484F3C"/>
    <w:rsid w:val="00485407"/>
    <w:rsid w:val="00490433"/>
    <w:rsid w:val="00490975"/>
    <w:rsid w:val="00490BA2"/>
    <w:rsid w:val="00490CA4"/>
    <w:rsid w:val="004919F5"/>
    <w:rsid w:val="004921EE"/>
    <w:rsid w:val="00492ED6"/>
    <w:rsid w:val="004932B7"/>
    <w:rsid w:val="00494725"/>
    <w:rsid w:val="00495A13"/>
    <w:rsid w:val="00496017"/>
    <w:rsid w:val="004970CA"/>
    <w:rsid w:val="00497C54"/>
    <w:rsid w:val="004A0DFE"/>
    <w:rsid w:val="004A1047"/>
    <w:rsid w:val="004A14BD"/>
    <w:rsid w:val="004A47B5"/>
    <w:rsid w:val="004A4C3D"/>
    <w:rsid w:val="004A58D9"/>
    <w:rsid w:val="004B04E9"/>
    <w:rsid w:val="004B0785"/>
    <w:rsid w:val="004B0AC2"/>
    <w:rsid w:val="004B0D4F"/>
    <w:rsid w:val="004B11C4"/>
    <w:rsid w:val="004B1316"/>
    <w:rsid w:val="004B1394"/>
    <w:rsid w:val="004B139A"/>
    <w:rsid w:val="004B17CD"/>
    <w:rsid w:val="004B24E1"/>
    <w:rsid w:val="004B306C"/>
    <w:rsid w:val="004B7283"/>
    <w:rsid w:val="004B7495"/>
    <w:rsid w:val="004B7B3C"/>
    <w:rsid w:val="004C0EFC"/>
    <w:rsid w:val="004C166A"/>
    <w:rsid w:val="004C2EA2"/>
    <w:rsid w:val="004C2F44"/>
    <w:rsid w:val="004C35A7"/>
    <w:rsid w:val="004C6323"/>
    <w:rsid w:val="004C78C2"/>
    <w:rsid w:val="004C7CA3"/>
    <w:rsid w:val="004C7E7D"/>
    <w:rsid w:val="004D005B"/>
    <w:rsid w:val="004D049F"/>
    <w:rsid w:val="004D04F4"/>
    <w:rsid w:val="004D1A66"/>
    <w:rsid w:val="004D3503"/>
    <w:rsid w:val="004D3636"/>
    <w:rsid w:val="004D459E"/>
    <w:rsid w:val="004D4A4D"/>
    <w:rsid w:val="004D5869"/>
    <w:rsid w:val="004D61CB"/>
    <w:rsid w:val="004D6550"/>
    <w:rsid w:val="004D701C"/>
    <w:rsid w:val="004D7ACA"/>
    <w:rsid w:val="004E0104"/>
    <w:rsid w:val="004E06FC"/>
    <w:rsid w:val="004E1617"/>
    <w:rsid w:val="004E1631"/>
    <w:rsid w:val="004E184F"/>
    <w:rsid w:val="004E2733"/>
    <w:rsid w:val="004E2BA7"/>
    <w:rsid w:val="004E3A6C"/>
    <w:rsid w:val="004E4189"/>
    <w:rsid w:val="004E471C"/>
    <w:rsid w:val="004E572C"/>
    <w:rsid w:val="004E701B"/>
    <w:rsid w:val="004F0413"/>
    <w:rsid w:val="004F09C8"/>
    <w:rsid w:val="004F176E"/>
    <w:rsid w:val="004F36F3"/>
    <w:rsid w:val="004F47A5"/>
    <w:rsid w:val="004F536D"/>
    <w:rsid w:val="004F5ADB"/>
    <w:rsid w:val="00500716"/>
    <w:rsid w:val="005007E0"/>
    <w:rsid w:val="00500FDF"/>
    <w:rsid w:val="0050158F"/>
    <w:rsid w:val="0050253B"/>
    <w:rsid w:val="00503D08"/>
    <w:rsid w:val="00503F24"/>
    <w:rsid w:val="00504586"/>
    <w:rsid w:val="00506EEE"/>
    <w:rsid w:val="00507671"/>
    <w:rsid w:val="00507B3F"/>
    <w:rsid w:val="00510F52"/>
    <w:rsid w:val="0051144E"/>
    <w:rsid w:val="005114F6"/>
    <w:rsid w:val="00511DFF"/>
    <w:rsid w:val="00511E3D"/>
    <w:rsid w:val="005134DD"/>
    <w:rsid w:val="005138DE"/>
    <w:rsid w:val="005149B0"/>
    <w:rsid w:val="00515200"/>
    <w:rsid w:val="00515537"/>
    <w:rsid w:val="00515767"/>
    <w:rsid w:val="00515BEB"/>
    <w:rsid w:val="005167C7"/>
    <w:rsid w:val="00520E21"/>
    <w:rsid w:val="005212BD"/>
    <w:rsid w:val="00521EE5"/>
    <w:rsid w:val="005251F4"/>
    <w:rsid w:val="0052595D"/>
    <w:rsid w:val="00525EB8"/>
    <w:rsid w:val="0052690E"/>
    <w:rsid w:val="00527181"/>
    <w:rsid w:val="0052760C"/>
    <w:rsid w:val="00531544"/>
    <w:rsid w:val="00531C6B"/>
    <w:rsid w:val="00531E87"/>
    <w:rsid w:val="00531F56"/>
    <w:rsid w:val="00532612"/>
    <w:rsid w:val="005330BB"/>
    <w:rsid w:val="00533F25"/>
    <w:rsid w:val="00534493"/>
    <w:rsid w:val="00534906"/>
    <w:rsid w:val="00535D8A"/>
    <w:rsid w:val="00535FDB"/>
    <w:rsid w:val="005378A3"/>
    <w:rsid w:val="005416C8"/>
    <w:rsid w:val="005419FE"/>
    <w:rsid w:val="00542EA2"/>
    <w:rsid w:val="0054327A"/>
    <w:rsid w:val="00543DF3"/>
    <w:rsid w:val="00544793"/>
    <w:rsid w:val="00545000"/>
    <w:rsid w:val="00545300"/>
    <w:rsid w:val="00547B56"/>
    <w:rsid w:val="00550362"/>
    <w:rsid w:val="00552380"/>
    <w:rsid w:val="0055267D"/>
    <w:rsid w:val="00552719"/>
    <w:rsid w:val="0055311C"/>
    <w:rsid w:val="00553C6E"/>
    <w:rsid w:val="00553C97"/>
    <w:rsid w:val="005545D3"/>
    <w:rsid w:val="00555E8E"/>
    <w:rsid w:val="00556C92"/>
    <w:rsid w:val="00557E72"/>
    <w:rsid w:val="005609E7"/>
    <w:rsid w:val="005613B9"/>
    <w:rsid w:val="00561C1D"/>
    <w:rsid w:val="00562B27"/>
    <w:rsid w:val="00563278"/>
    <w:rsid w:val="00563CEA"/>
    <w:rsid w:val="00563E3D"/>
    <w:rsid w:val="00564DAD"/>
    <w:rsid w:val="00565051"/>
    <w:rsid w:val="005656D1"/>
    <w:rsid w:val="00566E4F"/>
    <w:rsid w:val="00571086"/>
    <w:rsid w:val="00571344"/>
    <w:rsid w:val="005715A5"/>
    <w:rsid w:val="0057240A"/>
    <w:rsid w:val="0057270B"/>
    <w:rsid w:val="005738A8"/>
    <w:rsid w:val="00575DF2"/>
    <w:rsid w:val="00576462"/>
    <w:rsid w:val="005767C4"/>
    <w:rsid w:val="005773F6"/>
    <w:rsid w:val="00582193"/>
    <w:rsid w:val="00583F77"/>
    <w:rsid w:val="0058471F"/>
    <w:rsid w:val="00585021"/>
    <w:rsid w:val="0058622B"/>
    <w:rsid w:val="00590624"/>
    <w:rsid w:val="0059216B"/>
    <w:rsid w:val="0059290F"/>
    <w:rsid w:val="00593329"/>
    <w:rsid w:val="0059472A"/>
    <w:rsid w:val="00594AFA"/>
    <w:rsid w:val="00596FD4"/>
    <w:rsid w:val="005A0166"/>
    <w:rsid w:val="005A02C1"/>
    <w:rsid w:val="005A13F1"/>
    <w:rsid w:val="005A2290"/>
    <w:rsid w:val="005A3154"/>
    <w:rsid w:val="005A510D"/>
    <w:rsid w:val="005A5569"/>
    <w:rsid w:val="005A7B94"/>
    <w:rsid w:val="005B146D"/>
    <w:rsid w:val="005B258D"/>
    <w:rsid w:val="005B39E3"/>
    <w:rsid w:val="005B4642"/>
    <w:rsid w:val="005B4F83"/>
    <w:rsid w:val="005B5074"/>
    <w:rsid w:val="005B6347"/>
    <w:rsid w:val="005B6A9A"/>
    <w:rsid w:val="005B7067"/>
    <w:rsid w:val="005C0AAB"/>
    <w:rsid w:val="005C0DB1"/>
    <w:rsid w:val="005C110A"/>
    <w:rsid w:val="005C1BD5"/>
    <w:rsid w:val="005C4185"/>
    <w:rsid w:val="005C4209"/>
    <w:rsid w:val="005C468F"/>
    <w:rsid w:val="005C4DE6"/>
    <w:rsid w:val="005C50EF"/>
    <w:rsid w:val="005D002D"/>
    <w:rsid w:val="005D0253"/>
    <w:rsid w:val="005D0576"/>
    <w:rsid w:val="005D15A0"/>
    <w:rsid w:val="005D1AFD"/>
    <w:rsid w:val="005D3EC9"/>
    <w:rsid w:val="005D435B"/>
    <w:rsid w:val="005D4FCE"/>
    <w:rsid w:val="005D5846"/>
    <w:rsid w:val="005D5D7F"/>
    <w:rsid w:val="005D6058"/>
    <w:rsid w:val="005D7EEC"/>
    <w:rsid w:val="005E36FB"/>
    <w:rsid w:val="005E458E"/>
    <w:rsid w:val="005E482E"/>
    <w:rsid w:val="005E486F"/>
    <w:rsid w:val="005E4E52"/>
    <w:rsid w:val="005E5227"/>
    <w:rsid w:val="005E5935"/>
    <w:rsid w:val="005E6D3A"/>
    <w:rsid w:val="005E759E"/>
    <w:rsid w:val="005E7AA6"/>
    <w:rsid w:val="005F1A89"/>
    <w:rsid w:val="005F2764"/>
    <w:rsid w:val="005F4A8B"/>
    <w:rsid w:val="005F4C41"/>
    <w:rsid w:val="005F5AEE"/>
    <w:rsid w:val="005F5D4B"/>
    <w:rsid w:val="005F607E"/>
    <w:rsid w:val="005F6575"/>
    <w:rsid w:val="005F7884"/>
    <w:rsid w:val="00600407"/>
    <w:rsid w:val="00600F97"/>
    <w:rsid w:val="00601333"/>
    <w:rsid w:val="006014A1"/>
    <w:rsid w:val="0060166A"/>
    <w:rsid w:val="006016D9"/>
    <w:rsid w:val="00601C02"/>
    <w:rsid w:val="00602D5B"/>
    <w:rsid w:val="00603597"/>
    <w:rsid w:val="00603828"/>
    <w:rsid w:val="006056BF"/>
    <w:rsid w:val="00605AE2"/>
    <w:rsid w:val="00605C04"/>
    <w:rsid w:val="00607B8E"/>
    <w:rsid w:val="00610A74"/>
    <w:rsid w:val="00610CD8"/>
    <w:rsid w:val="006132CC"/>
    <w:rsid w:val="0061386B"/>
    <w:rsid w:val="006144D4"/>
    <w:rsid w:val="00614534"/>
    <w:rsid w:val="006151F0"/>
    <w:rsid w:val="006155FF"/>
    <w:rsid w:val="00616206"/>
    <w:rsid w:val="00616E9B"/>
    <w:rsid w:val="00617F28"/>
    <w:rsid w:val="006200D3"/>
    <w:rsid w:val="00620A03"/>
    <w:rsid w:val="00621CA7"/>
    <w:rsid w:val="00622200"/>
    <w:rsid w:val="00624DBE"/>
    <w:rsid w:val="00625809"/>
    <w:rsid w:val="00626561"/>
    <w:rsid w:val="006313BF"/>
    <w:rsid w:val="0063140C"/>
    <w:rsid w:val="00631437"/>
    <w:rsid w:val="00632C1A"/>
    <w:rsid w:val="00633605"/>
    <w:rsid w:val="006342F4"/>
    <w:rsid w:val="00634D4E"/>
    <w:rsid w:val="00634F66"/>
    <w:rsid w:val="006350D5"/>
    <w:rsid w:val="00635C16"/>
    <w:rsid w:val="00636496"/>
    <w:rsid w:val="00636809"/>
    <w:rsid w:val="006369B5"/>
    <w:rsid w:val="006369E6"/>
    <w:rsid w:val="00636F39"/>
    <w:rsid w:val="00637783"/>
    <w:rsid w:val="006414FD"/>
    <w:rsid w:val="006428A2"/>
    <w:rsid w:val="006428B8"/>
    <w:rsid w:val="006432CF"/>
    <w:rsid w:val="0064450C"/>
    <w:rsid w:val="006455FC"/>
    <w:rsid w:val="00645DF5"/>
    <w:rsid w:val="00646153"/>
    <w:rsid w:val="0064617E"/>
    <w:rsid w:val="0064686D"/>
    <w:rsid w:val="006472FF"/>
    <w:rsid w:val="0064730A"/>
    <w:rsid w:val="0064775D"/>
    <w:rsid w:val="00647C14"/>
    <w:rsid w:val="00647C27"/>
    <w:rsid w:val="00650FA6"/>
    <w:rsid w:val="0065169F"/>
    <w:rsid w:val="006530A9"/>
    <w:rsid w:val="00653B00"/>
    <w:rsid w:val="00654E6C"/>
    <w:rsid w:val="0065502B"/>
    <w:rsid w:val="00655145"/>
    <w:rsid w:val="006556EF"/>
    <w:rsid w:val="00656564"/>
    <w:rsid w:val="0065686D"/>
    <w:rsid w:val="00656BB4"/>
    <w:rsid w:val="006574BF"/>
    <w:rsid w:val="00657CD1"/>
    <w:rsid w:val="00661C83"/>
    <w:rsid w:val="00662B89"/>
    <w:rsid w:val="00663BB9"/>
    <w:rsid w:val="0066424A"/>
    <w:rsid w:val="00664BF6"/>
    <w:rsid w:val="006666DE"/>
    <w:rsid w:val="0066676E"/>
    <w:rsid w:val="00667EE4"/>
    <w:rsid w:val="00670256"/>
    <w:rsid w:val="006705DB"/>
    <w:rsid w:val="0067117B"/>
    <w:rsid w:val="00671930"/>
    <w:rsid w:val="006732CC"/>
    <w:rsid w:val="006737E3"/>
    <w:rsid w:val="00673D59"/>
    <w:rsid w:val="00673F0D"/>
    <w:rsid w:val="00674D6F"/>
    <w:rsid w:val="00675D24"/>
    <w:rsid w:val="00681264"/>
    <w:rsid w:val="00681277"/>
    <w:rsid w:val="006853DC"/>
    <w:rsid w:val="00687BE9"/>
    <w:rsid w:val="0069041F"/>
    <w:rsid w:val="00690EA4"/>
    <w:rsid w:val="00690F8A"/>
    <w:rsid w:val="00691F7A"/>
    <w:rsid w:val="00692111"/>
    <w:rsid w:val="00692575"/>
    <w:rsid w:val="0069369D"/>
    <w:rsid w:val="006942C0"/>
    <w:rsid w:val="00694596"/>
    <w:rsid w:val="00694A14"/>
    <w:rsid w:val="00694CC4"/>
    <w:rsid w:val="0069536F"/>
    <w:rsid w:val="0069670E"/>
    <w:rsid w:val="00696D15"/>
    <w:rsid w:val="006A045C"/>
    <w:rsid w:val="006A0C2C"/>
    <w:rsid w:val="006A12F9"/>
    <w:rsid w:val="006A1A73"/>
    <w:rsid w:val="006A25D7"/>
    <w:rsid w:val="006A25F5"/>
    <w:rsid w:val="006A3921"/>
    <w:rsid w:val="006A3D31"/>
    <w:rsid w:val="006A3FE4"/>
    <w:rsid w:val="006A4EB7"/>
    <w:rsid w:val="006A5496"/>
    <w:rsid w:val="006A55C5"/>
    <w:rsid w:val="006A59DE"/>
    <w:rsid w:val="006A7077"/>
    <w:rsid w:val="006A7AFA"/>
    <w:rsid w:val="006B0275"/>
    <w:rsid w:val="006B03C9"/>
    <w:rsid w:val="006B0402"/>
    <w:rsid w:val="006B06A0"/>
    <w:rsid w:val="006B0A79"/>
    <w:rsid w:val="006B0D7E"/>
    <w:rsid w:val="006B13E2"/>
    <w:rsid w:val="006B20EF"/>
    <w:rsid w:val="006B4B93"/>
    <w:rsid w:val="006B5301"/>
    <w:rsid w:val="006B5313"/>
    <w:rsid w:val="006B671D"/>
    <w:rsid w:val="006B77A3"/>
    <w:rsid w:val="006B7927"/>
    <w:rsid w:val="006C1348"/>
    <w:rsid w:val="006C1D46"/>
    <w:rsid w:val="006C28F4"/>
    <w:rsid w:val="006C2AE1"/>
    <w:rsid w:val="006C31ED"/>
    <w:rsid w:val="006C31FE"/>
    <w:rsid w:val="006C4653"/>
    <w:rsid w:val="006C515F"/>
    <w:rsid w:val="006C6626"/>
    <w:rsid w:val="006C6907"/>
    <w:rsid w:val="006C7000"/>
    <w:rsid w:val="006D068B"/>
    <w:rsid w:val="006D12DD"/>
    <w:rsid w:val="006D1910"/>
    <w:rsid w:val="006D1B3A"/>
    <w:rsid w:val="006D2795"/>
    <w:rsid w:val="006D2B3F"/>
    <w:rsid w:val="006D2DCC"/>
    <w:rsid w:val="006D4774"/>
    <w:rsid w:val="006D4958"/>
    <w:rsid w:val="006D51B8"/>
    <w:rsid w:val="006D61DD"/>
    <w:rsid w:val="006E0218"/>
    <w:rsid w:val="006E13D1"/>
    <w:rsid w:val="006E14F6"/>
    <w:rsid w:val="006E17F1"/>
    <w:rsid w:val="006E1CF6"/>
    <w:rsid w:val="006E1FD8"/>
    <w:rsid w:val="006E4176"/>
    <w:rsid w:val="006E42BB"/>
    <w:rsid w:val="006E44ED"/>
    <w:rsid w:val="006E59F3"/>
    <w:rsid w:val="006E5B07"/>
    <w:rsid w:val="006F0CFD"/>
    <w:rsid w:val="006F2173"/>
    <w:rsid w:val="006F2F6B"/>
    <w:rsid w:val="006F34A7"/>
    <w:rsid w:val="006F48A2"/>
    <w:rsid w:val="006F5C89"/>
    <w:rsid w:val="006F629D"/>
    <w:rsid w:val="006F70E7"/>
    <w:rsid w:val="006F76CB"/>
    <w:rsid w:val="00700761"/>
    <w:rsid w:val="00700869"/>
    <w:rsid w:val="00701627"/>
    <w:rsid w:val="007021C3"/>
    <w:rsid w:val="00702625"/>
    <w:rsid w:val="007038C1"/>
    <w:rsid w:val="00703C14"/>
    <w:rsid w:val="007042E6"/>
    <w:rsid w:val="0070538A"/>
    <w:rsid w:val="0070630D"/>
    <w:rsid w:val="007103DE"/>
    <w:rsid w:val="0071154F"/>
    <w:rsid w:val="00711A6F"/>
    <w:rsid w:val="00712E7D"/>
    <w:rsid w:val="00716627"/>
    <w:rsid w:val="00716D6A"/>
    <w:rsid w:val="00717627"/>
    <w:rsid w:val="00717BB3"/>
    <w:rsid w:val="00720A6F"/>
    <w:rsid w:val="00721342"/>
    <w:rsid w:val="0072165F"/>
    <w:rsid w:val="0072265D"/>
    <w:rsid w:val="00724825"/>
    <w:rsid w:val="00725D61"/>
    <w:rsid w:val="007269B4"/>
    <w:rsid w:val="00726BAC"/>
    <w:rsid w:val="00726EE8"/>
    <w:rsid w:val="00726F23"/>
    <w:rsid w:val="00730AEE"/>
    <w:rsid w:val="00732747"/>
    <w:rsid w:val="0073462B"/>
    <w:rsid w:val="007366BB"/>
    <w:rsid w:val="00736AA7"/>
    <w:rsid w:val="007400CB"/>
    <w:rsid w:val="007402B4"/>
    <w:rsid w:val="00740688"/>
    <w:rsid w:val="007422FB"/>
    <w:rsid w:val="0074244E"/>
    <w:rsid w:val="007432EE"/>
    <w:rsid w:val="007435CE"/>
    <w:rsid w:val="007445A0"/>
    <w:rsid w:val="00744B72"/>
    <w:rsid w:val="007458F3"/>
    <w:rsid w:val="00745A9B"/>
    <w:rsid w:val="00745DE5"/>
    <w:rsid w:val="007466C2"/>
    <w:rsid w:val="00747731"/>
    <w:rsid w:val="00747E96"/>
    <w:rsid w:val="00750C13"/>
    <w:rsid w:val="00750E1F"/>
    <w:rsid w:val="007554C5"/>
    <w:rsid w:val="00756607"/>
    <w:rsid w:val="0075671A"/>
    <w:rsid w:val="00756927"/>
    <w:rsid w:val="00757AD6"/>
    <w:rsid w:val="00757D05"/>
    <w:rsid w:val="007629A7"/>
    <w:rsid w:val="00762D14"/>
    <w:rsid w:val="00762E97"/>
    <w:rsid w:val="007632F2"/>
    <w:rsid w:val="00764E6B"/>
    <w:rsid w:val="00765059"/>
    <w:rsid w:val="00765FA8"/>
    <w:rsid w:val="007672C9"/>
    <w:rsid w:val="0076743F"/>
    <w:rsid w:val="00767AF1"/>
    <w:rsid w:val="00771E57"/>
    <w:rsid w:val="00772D5F"/>
    <w:rsid w:val="00773E60"/>
    <w:rsid w:val="00774138"/>
    <w:rsid w:val="00775B94"/>
    <w:rsid w:val="0077668A"/>
    <w:rsid w:val="00777357"/>
    <w:rsid w:val="00780127"/>
    <w:rsid w:val="00780884"/>
    <w:rsid w:val="00780BD8"/>
    <w:rsid w:val="0078194A"/>
    <w:rsid w:val="00781C56"/>
    <w:rsid w:val="0078301F"/>
    <w:rsid w:val="00783855"/>
    <w:rsid w:val="00785653"/>
    <w:rsid w:val="00786D75"/>
    <w:rsid w:val="007902C1"/>
    <w:rsid w:val="00790E12"/>
    <w:rsid w:val="0079236E"/>
    <w:rsid w:val="00793405"/>
    <w:rsid w:val="007934DB"/>
    <w:rsid w:val="0079389A"/>
    <w:rsid w:val="00795156"/>
    <w:rsid w:val="00796EC1"/>
    <w:rsid w:val="007970DE"/>
    <w:rsid w:val="00797720"/>
    <w:rsid w:val="00797B65"/>
    <w:rsid w:val="007A020F"/>
    <w:rsid w:val="007A0819"/>
    <w:rsid w:val="007A0A76"/>
    <w:rsid w:val="007A0E82"/>
    <w:rsid w:val="007A1A0A"/>
    <w:rsid w:val="007A1DE2"/>
    <w:rsid w:val="007A211B"/>
    <w:rsid w:val="007A2209"/>
    <w:rsid w:val="007A2F43"/>
    <w:rsid w:val="007A30C7"/>
    <w:rsid w:val="007A405B"/>
    <w:rsid w:val="007A4275"/>
    <w:rsid w:val="007B1197"/>
    <w:rsid w:val="007B1311"/>
    <w:rsid w:val="007B1708"/>
    <w:rsid w:val="007B1FCD"/>
    <w:rsid w:val="007B2129"/>
    <w:rsid w:val="007B2E9C"/>
    <w:rsid w:val="007B38BE"/>
    <w:rsid w:val="007B38EC"/>
    <w:rsid w:val="007B5C27"/>
    <w:rsid w:val="007B6357"/>
    <w:rsid w:val="007B6D6E"/>
    <w:rsid w:val="007B6E07"/>
    <w:rsid w:val="007C04CD"/>
    <w:rsid w:val="007C2243"/>
    <w:rsid w:val="007C24C0"/>
    <w:rsid w:val="007C2A7F"/>
    <w:rsid w:val="007C2D04"/>
    <w:rsid w:val="007C3560"/>
    <w:rsid w:val="007C3D7A"/>
    <w:rsid w:val="007C43A3"/>
    <w:rsid w:val="007C532A"/>
    <w:rsid w:val="007C6A26"/>
    <w:rsid w:val="007C7055"/>
    <w:rsid w:val="007C7FEF"/>
    <w:rsid w:val="007D0328"/>
    <w:rsid w:val="007D2079"/>
    <w:rsid w:val="007D2751"/>
    <w:rsid w:val="007D2EFC"/>
    <w:rsid w:val="007D3A51"/>
    <w:rsid w:val="007D3ABA"/>
    <w:rsid w:val="007D431A"/>
    <w:rsid w:val="007D5C18"/>
    <w:rsid w:val="007D62E2"/>
    <w:rsid w:val="007D6875"/>
    <w:rsid w:val="007D6C20"/>
    <w:rsid w:val="007D7C08"/>
    <w:rsid w:val="007E0D88"/>
    <w:rsid w:val="007E20A8"/>
    <w:rsid w:val="007E2303"/>
    <w:rsid w:val="007E2DA3"/>
    <w:rsid w:val="007E2DD9"/>
    <w:rsid w:val="007E30A3"/>
    <w:rsid w:val="007E3747"/>
    <w:rsid w:val="007E5CF2"/>
    <w:rsid w:val="007E63C3"/>
    <w:rsid w:val="007E737F"/>
    <w:rsid w:val="007F0145"/>
    <w:rsid w:val="007F18D1"/>
    <w:rsid w:val="007F1D2F"/>
    <w:rsid w:val="007F23F0"/>
    <w:rsid w:val="007F2EF0"/>
    <w:rsid w:val="007F3EF9"/>
    <w:rsid w:val="007F3F6F"/>
    <w:rsid w:val="007F756D"/>
    <w:rsid w:val="008000CE"/>
    <w:rsid w:val="00800E9D"/>
    <w:rsid w:val="008011F6"/>
    <w:rsid w:val="008022EE"/>
    <w:rsid w:val="0080303A"/>
    <w:rsid w:val="0080340C"/>
    <w:rsid w:val="008037F6"/>
    <w:rsid w:val="00803CB4"/>
    <w:rsid w:val="00804B42"/>
    <w:rsid w:val="0080508F"/>
    <w:rsid w:val="0080591F"/>
    <w:rsid w:val="00805BCE"/>
    <w:rsid w:val="00807A1E"/>
    <w:rsid w:val="00810D34"/>
    <w:rsid w:val="00810FA1"/>
    <w:rsid w:val="00811186"/>
    <w:rsid w:val="00811609"/>
    <w:rsid w:val="00811678"/>
    <w:rsid w:val="00812A7C"/>
    <w:rsid w:val="00814446"/>
    <w:rsid w:val="00814465"/>
    <w:rsid w:val="00814514"/>
    <w:rsid w:val="00816A4D"/>
    <w:rsid w:val="00817404"/>
    <w:rsid w:val="008178CF"/>
    <w:rsid w:val="0081797D"/>
    <w:rsid w:val="00820214"/>
    <w:rsid w:val="008205E7"/>
    <w:rsid w:val="00821175"/>
    <w:rsid w:val="00823156"/>
    <w:rsid w:val="008235A7"/>
    <w:rsid w:val="00823E87"/>
    <w:rsid w:val="00824D1E"/>
    <w:rsid w:val="00825311"/>
    <w:rsid w:val="00827DC7"/>
    <w:rsid w:val="0083286A"/>
    <w:rsid w:val="00833139"/>
    <w:rsid w:val="00834502"/>
    <w:rsid w:val="00835C75"/>
    <w:rsid w:val="00837140"/>
    <w:rsid w:val="008375BA"/>
    <w:rsid w:val="00840C9A"/>
    <w:rsid w:val="00842408"/>
    <w:rsid w:val="008426E8"/>
    <w:rsid w:val="00842B80"/>
    <w:rsid w:val="008430D5"/>
    <w:rsid w:val="00843DDF"/>
    <w:rsid w:val="008442E7"/>
    <w:rsid w:val="00844A62"/>
    <w:rsid w:val="00844FC6"/>
    <w:rsid w:val="0084577D"/>
    <w:rsid w:val="0084708D"/>
    <w:rsid w:val="008478F8"/>
    <w:rsid w:val="008503FE"/>
    <w:rsid w:val="008529E1"/>
    <w:rsid w:val="008534B6"/>
    <w:rsid w:val="00854AD7"/>
    <w:rsid w:val="008551ED"/>
    <w:rsid w:val="00855303"/>
    <w:rsid w:val="00856531"/>
    <w:rsid w:val="008570B5"/>
    <w:rsid w:val="008573B8"/>
    <w:rsid w:val="00857ACE"/>
    <w:rsid w:val="00857DC3"/>
    <w:rsid w:val="00860B31"/>
    <w:rsid w:val="008630AD"/>
    <w:rsid w:val="008636B3"/>
    <w:rsid w:val="00863BAF"/>
    <w:rsid w:val="00864088"/>
    <w:rsid w:val="008649BF"/>
    <w:rsid w:val="00865D00"/>
    <w:rsid w:val="00865D58"/>
    <w:rsid w:val="00865DC1"/>
    <w:rsid w:val="00866C8C"/>
    <w:rsid w:val="00867368"/>
    <w:rsid w:val="00871867"/>
    <w:rsid w:val="00872B8B"/>
    <w:rsid w:val="00872CDE"/>
    <w:rsid w:val="008735CC"/>
    <w:rsid w:val="008737E2"/>
    <w:rsid w:val="008756B8"/>
    <w:rsid w:val="008760B6"/>
    <w:rsid w:val="0087681C"/>
    <w:rsid w:val="00876AAE"/>
    <w:rsid w:val="00877204"/>
    <w:rsid w:val="008773D7"/>
    <w:rsid w:val="008806A6"/>
    <w:rsid w:val="0088123D"/>
    <w:rsid w:val="008817E4"/>
    <w:rsid w:val="00882121"/>
    <w:rsid w:val="0088267F"/>
    <w:rsid w:val="008838F0"/>
    <w:rsid w:val="00885268"/>
    <w:rsid w:val="00887C26"/>
    <w:rsid w:val="00887F7D"/>
    <w:rsid w:val="008905E2"/>
    <w:rsid w:val="00892D19"/>
    <w:rsid w:val="00893073"/>
    <w:rsid w:val="008936AC"/>
    <w:rsid w:val="00893B7F"/>
    <w:rsid w:val="00893CD6"/>
    <w:rsid w:val="0089480F"/>
    <w:rsid w:val="00895256"/>
    <w:rsid w:val="00895434"/>
    <w:rsid w:val="00895AF4"/>
    <w:rsid w:val="0089620A"/>
    <w:rsid w:val="00896C5D"/>
    <w:rsid w:val="008971C1"/>
    <w:rsid w:val="00897F77"/>
    <w:rsid w:val="008A1331"/>
    <w:rsid w:val="008A1CA9"/>
    <w:rsid w:val="008A1DAD"/>
    <w:rsid w:val="008A2988"/>
    <w:rsid w:val="008A2CBC"/>
    <w:rsid w:val="008A556C"/>
    <w:rsid w:val="008A5A9D"/>
    <w:rsid w:val="008A64B1"/>
    <w:rsid w:val="008B0986"/>
    <w:rsid w:val="008B186A"/>
    <w:rsid w:val="008B1EA4"/>
    <w:rsid w:val="008B259E"/>
    <w:rsid w:val="008B2B32"/>
    <w:rsid w:val="008B40BB"/>
    <w:rsid w:val="008B437E"/>
    <w:rsid w:val="008B4974"/>
    <w:rsid w:val="008B51CF"/>
    <w:rsid w:val="008B53C9"/>
    <w:rsid w:val="008B5F4C"/>
    <w:rsid w:val="008B683A"/>
    <w:rsid w:val="008B78C6"/>
    <w:rsid w:val="008C0B85"/>
    <w:rsid w:val="008C1321"/>
    <w:rsid w:val="008C2F07"/>
    <w:rsid w:val="008C4645"/>
    <w:rsid w:val="008D05B0"/>
    <w:rsid w:val="008D1361"/>
    <w:rsid w:val="008D2290"/>
    <w:rsid w:val="008D286D"/>
    <w:rsid w:val="008D28AE"/>
    <w:rsid w:val="008D521F"/>
    <w:rsid w:val="008D5E7B"/>
    <w:rsid w:val="008D6D43"/>
    <w:rsid w:val="008D710F"/>
    <w:rsid w:val="008D7281"/>
    <w:rsid w:val="008D76A5"/>
    <w:rsid w:val="008D7A3F"/>
    <w:rsid w:val="008D7E96"/>
    <w:rsid w:val="008E01A9"/>
    <w:rsid w:val="008E1564"/>
    <w:rsid w:val="008E65C9"/>
    <w:rsid w:val="008E6E66"/>
    <w:rsid w:val="008E7B4C"/>
    <w:rsid w:val="008F0B4F"/>
    <w:rsid w:val="008F1D6A"/>
    <w:rsid w:val="008F2100"/>
    <w:rsid w:val="008F2F85"/>
    <w:rsid w:val="008F4BBC"/>
    <w:rsid w:val="008F5411"/>
    <w:rsid w:val="008F5E1E"/>
    <w:rsid w:val="008F6808"/>
    <w:rsid w:val="008F6E5A"/>
    <w:rsid w:val="008F7B4F"/>
    <w:rsid w:val="00900233"/>
    <w:rsid w:val="00900267"/>
    <w:rsid w:val="0090032C"/>
    <w:rsid w:val="00901BB2"/>
    <w:rsid w:val="00902477"/>
    <w:rsid w:val="00903C8F"/>
    <w:rsid w:val="009047A3"/>
    <w:rsid w:val="009050ED"/>
    <w:rsid w:val="00907E62"/>
    <w:rsid w:val="00910459"/>
    <w:rsid w:val="00913E80"/>
    <w:rsid w:val="00914D20"/>
    <w:rsid w:val="00915412"/>
    <w:rsid w:val="009157B6"/>
    <w:rsid w:val="00915E4B"/>
    <w:rsid w:val="00916EFE"/>
    <w:rsid w:val="00917A79"/>
    <w:rsid w:val="009210C6"/>
    <w:rsid w:val="009211A3"/>
    <w:rsid w:val="009220BA"/>
    <w:rsid w:val="00922408"/>
    <w:rsid w:val="0092337E"/>
    <w:rsid w:val="009235AE"/>
    <w:rsid w:val="009241E7"/>
    <w:rsid w:val="009257E3"/>
    <w:rsid w:val="00925B68"/>
    <w:rsid w:val="00926A4F"/>
    <w:rsid w:val="00926D73"/>
    <w:rsid w:val="00927036"/>
    <w:rsid w:val="00930F37"/>
    <w:rsid w:val="009318DE"/>
    <w:rsid w:val="00931AA7"/>
    <w:rsid w:val="00931F93"/>
    <w:rsid w:val="0093205E"/>
    <w:rsid w:val="00933E23"/>
    <w:rsid w:val="00934F70"/>
    <w:rsid w:val="00936328"/>
    <w:rsid w:val="009406BD"/>
    <w:rsid w:val="00941FCB"/>
    <w:rsid w:val="00942A0E"/>
    <w:rsid w:val="00943153"/>
    <w:rsid w:val="00943751"/>
    <w:rsid w:val="00944D52"/>
    <w:rsid w:val="00946034"/>
    <w:rsid w:val="00946D5D"/>
    <w:rsid w:val="009507AE"/>
    <w:rsid w:val="00950C38"/>
    <w:rsid w:val="00951F2E"/>
    <w:rsid w:val="00953BD1"/>
    <w:rsid w:val="00954F38"/>
    <w:rsid w:val="00955531"/>
    <w:rsid w:val="00955844"/>
    <w:rsid w:val="009560D6"/>
    <w:rsid w:val="00957ABC"/>
    <w:rsid w:val="00957BEE"/>
    <w:rsid w:val="00957DBA"/>
    <w:rsid w:val="00960514"/>
    <w:rsid w:val="0096169C"/>
    <w:rsid w:val="00962463"/>
    <w:rsid w:val="009630A7"/>
    <w:rsid w:val="00963225"/>
    <w:rsid w:val="00963DA0"/>
    <w:rsid w:val="00972618"/>
    <w:rsid w:val="00973503"/>
    <w:rsid w:val="00973FFF"/>
    <w:rsid w:val="00974A8B"/>
    <w:rsid w:val="00975F3F"/>
    <w:rsid w:val="00977F50"/>
    <w:rsid w:val="0098056C"/>
    <w:rsid w:val="009817AB"/>
    <w:rsid w:val="0098222E"/>
    <w:rsid w:val="0098619A"/>
    <w:rsid w:val="00986A4E"/>
    <w:rsid w:val="00986BFF"/>
    <w:rsid w:val="00986FB9"/>
    <w:rsid w:val="00987061"/>
    <w:rsid w:val="00987BDE"/>
    <w:rsid w:val="00987CB0"/>
    <w:rsid w:val="0099049A"/>
    <w:rsid w:val="0099055C"/>
    <w:rsid w:val="00994108"/>
    <w:rsid w:val="00994BC9"/>
    <w:rsid w:val="009956E2"/>
    <w:rsid w:val="00996E05"/>
    <w:rsid w:val="009977E1"/>
    <w:rsid w:val="00997E61"/>
    <w:rsid w:val="009A0692"/>
    <w:rsid w:val="009A6303"/>
    <w:rsid w:val="009A675E"/>
    <w:rsid w:val="009B082D"/>
    <w:rsid w:val="009B1147"/>
    <w:rsid w:val="009B1E04"/>
    <w:rsid w:val="009B2440"/>
    <w:rsid w:val="009B32F0"/>
    <w:rsid w:val="009B5C18"/>
    <w:rsid w:val="009B66C5"/>
    <w:rsid w:val="009B6A06"/>
    <w:rsid w:val="009B6F89"/>
    <w:rsid w:val="009B79FB"/>
    <w:rsid w:val="009C09CC"/>
    <w:rsid w:val="009C24A3"/>
    <w:rsid w:val="009C3A66"/>
    <w:rsid w:val="009C424F"/>
    <w:rsid w:val="009C6DA5"/>
    <w:rsid w:val="009C7AB6"/>
    <w:rsid w:val="009D019E"/>
    <w:rsid w:val="009D02DE"/>
    <w:rsid w:val="009D0731"/>
    <w:rsid w:val="009D0DE2"/>
    <w:rsid w:val="009D1718"/>
    <w:rsid w:val="009D17AC"/>
    <w:rsid w:val="009D186D"/>
    <w:rsid w:val="009D24D5"/>
    <w:rsid w:val="009D2ACA"/>
    <w:rsid w:val="009D3B2D"/>
    <w:rsid w:val="009D489E"/>
    <w:rsid w:val="009D4979"/>
    <w:rsid w:val="009D7405"/>
    <w:rsid w:val="009D7DC6"/>
    <w:rsid w:val="009E09CC"/>
    <w:rsid w:val="009E0BE5"/>
    <w:rsid w:val="009E1A54"/>
    <w:rsid w:val="009E2FF9"/>
    <w:rsid w:val="009E3319"/>
    <w:rsid w:val="009E3699"/>
    <w:rsid w:val="009E3923"/>
    <w:rsid w:val="009E45FF"/>
    <w:rsid w:val="009E4B7C"/>
    <w:rsid w:val="009E5990"/>
    <w:rsid w:val="009E6213"/>
    <w:rsid w:val="009E6B60"/>
    <w:rsid w:val="009E78AD"/>
    <w:rsid w:val="009E7C2E"/>
    <w:rsid w:val="009F0BBD"/>
    <w:rsid w:val="009F0C51"/>
    <w:rsid w:val="009F1C4D"/>
    <w:rsid w:val="009F1C95"/>
    <w:rsid w:val="009F2A96"/>
    <w:rsid w:val="009F2BC5"/>
    <w:rsid w:val="009F48AE"/>
    <w:rsid w:val="009F53DB"/>
    <w:rsid w:val="009F5734"/>
    <w:rsid w:val="009F6097"/>
    <w:rsid w:val="009F72AB"/>
    <w:rsid w:val="009F783D"/>
    <w:rsid w:val="00A00C6E"/>
    <w:rsid w:val="00A00F95"/>
    <w:rsid w:val="00A02054"/>
    <w:rsid w:val="00A02ABD"/>
    <w:rsid w:val="00A02FC7"/>
    <w:rsid w:val="00A030EE"/>
    <w:rsid w:val="00A04434"/>
    <w:rsid w:val="00A047F5"/>
    <w:rsid w:val="00A05157"/>
    <w:rsid w:val="00A05959"/>
    <w:rsid w:val="00A06B8D"/>
    <w:rsid w:val="00A1141A"/>
    <w:rsid w:val="00A136E1"/>
    <w:rsid w:val="00A14411"/>
    <w:rsid w:val="00A145D2"/>
    <w:rsid w:val="00A1483A"/>
    <w:rsid w:val="00A164EA"/>
    <w:rsid w:val="00A16F0F"/>
    <w:rsid w:val="00A178E4"/>
    <w:rsid w:val="00A2238A"/>
    <w:rsid w:val="00A230F4"/>
    <w:rsid w:val="00A24BD3"/>
    <w:rsid w:val="00A27194"/>
    <w:rsid w:val="00A2730E"/>
    <w:rsid w:val="00A274BC"/>
    <w:rsid w:val="00A277C9"/>
    <w:rsid w:val="00A30EDC"/>
    <w:rsid w:val="00A31122"/>
    <w:rsid w:val="00A314A5"/>
    <w:rsid w:val="00A31934"/>
    <w:rsid w:val="00A32FF2"/>
    <w:rsid w:val="00A33D30"/>
    <w:rsid w:val="00A34335"/>
    <w:rsid w:val="00A34FA2"/>
    <w:rsid w:val="00A37602"/>
    <w:rsid w:val="00A40474"/>
    <w:rsid w:val="00A42013"/>
    <w:rsid w:val="00A430FF"/>
    <w:rsid w:val="00A44311"/>
    <w:rsid w:val="00A4475A"/>
    <w:rsid w:val="00A450EF"/>
    <w:rsid w:val="00A46964"/>
    <w:rsid w:val="00A4739C"/>
    <w:rsid w:val="00A47466"/>
    <w:rsid w:val="00A503D0"/>
    <w:rsid w:val="00A52033"/>
    <w:rsid w:val="00A528D1"/>
    <w:rsid w:val="00A53232"/>
    <w:rsid w:val="00A53F14"/>
    <w:rsid w:val="00A547D0"/>
    <w:rsid w:val="00A5527E"/>
    <w:rsid w:val="00A55957"/>
    <w:rsid w:val="00A55ADC"/>
    <w:rsid w:val="00A574B0"/>
    <w:rsid w:val="00A60A28"/>
    <w:rsid w:val="00A6195A"/>
    <w:rsid w:val="00A61CA1"/>
    <w:rsid w:val="00A61DC9"/>
    <w:rsid w:val="00A62969"/>
    <w:rsid w:val="00A63CE2"/>
    <w:rsid w:val="00A653EA"/>
    <w:rsid w:val="00A65503"/>
    <w:rsid w:val="00A676AC"/>
    <w:rsid w:val="00A679BD"/>
    <w:rsid w:val="00A67D0B"/>
    <w:rsid w:val="00A711AA"/>
    <w:rsid w:val="00A71848"/>
    <w:rsid w:val="00A732DC"/>
    <w:rsid w:val="00A74227"/>
    <w:rsid w:val="00A74C1B"/>
    <w:rsid w:val="00A74CF3"/>
    <w:rsid w:val="00A7549B"/>
    <w:rsid w:val="00A76557"/>
    <w:rsid w:val="00A77718"/>
    <w:rsid w:val="00A7790B"/>
    <w:rsid w:val="00A824B8"/>
    <w:rsid w:val="00A837C3"/>
    <w:rsid w:val="00A8415F"/>
    <w:rsid w:val="00A86F02"/>
    <w:rsid w:val="00A878A4"/>
    <w:rsid w:val="00A90242"/>
    <w:rsid w:val="00A90D7F"/>
    <w:rsid w:val="00A91805"/>
    <w:rsid w:val="00A93728"/>
    <w:rsid w:val="00A94041"/>
    <w:rsid w:val="00A940BD"/>
    <w:rsid w:val="00A951FC"/>
    <w:rsid w:val="00A95D81"/>
    <w:rsid w:val="00A97EA9"/>
    <w:rsid w:val="00AA03E3"/>
    <w:rsid w:val="00AA0DC9"/>
    <w:rsid w:val="00AA33CE"/>
    <w:rsid w:val="00AA34AE"/>
    <w:rsid w:val="00AA4194"/>
    <w:rsid w:val="00AA4CB8"/>
    <w:rsid w:val="00AA5EF5"/>
    <w:rsid w:val="00AA704A"/>
    <w:rsid w:val="00AA7441"/>
    <w:rsid w:val="00AA7453"/>
    <w:rsid w:val="00AB0530"/>
    <w:rsid w:val="00AB1675"/>
    <w:rsid w:val="00AB2117"/>
    <w:rsid w:val="00AB2267"/>
    <w:rsid w:val="00AB2C64"/>
    <w:rsid w:val="00AB32C1"/>
    <w:rsid w:val="00AB3F36"/>
    <w:rsid w:val="00AB4171"/>
    <w:rsid w:val="00AB4D2F"/>
    <w:rsid w:val="00AB4DAF"/>
    <w:rsid w:val="00AB526A"/>
    <w:rsid w:val="00AB5AF2"/>
    <w:rsid w:val="00AC01B7"/>
    <w:rsid w:val="00AC1596"/>
    <w:rsid w:val="00AC2704"/>
    <w:rsid w:val="00AC4FE3"/>
    <w:rsid w:val="00AC5717"/>
    <w:rsid w:val="00AC7C1A"/>
    <w:rsid w:val="00AD11EB"/>
    <w:rsid w:val="00AD147B"/>
    <w:rsid w:val="00AD14DE"/>
    <w:rsid w:val="00AD21BF"/>
    <w:rsid w:val="00AD2BE9"/>
    <w:rsid w:val="00AD4992"/>
    <w:rsid w:val="00AD5B22"/>
    <w:rsid w:val="00AD6951"/>
    <w:rsid w:val="00AD7157"/>
    <w:rsid w:val="00AD7F15"/>
    <w:rsid w:val="00AE0A14"/>
    <w:rsid w:val="00AE163E"/>
    <w:rsid w:val="00AE26A1"/>
    <w:rsid w:val="00AE30F0"/>
    <w:rsid w:val="00AE4680"/>
    <w:rsid w:val="00AE46A3"/>
    <w:rsid w:val="00AE4AD4"/>
    <w:rsid w:val="00AE537C"/>
    <w:rsid w:val="00AE6F4E"/>
    <w:rsid w:val="00AE6F6F"/>
    <w:rsid w:val="00AF21F5"/>
    <w:rsid w:val="00AF361C"/>
    <w:rsid w:val="00AF38FC"/>
    <w:rsid w:val="00AF3BDB"/>
    <w:rsid w:val="00AF49ED"/>
    <w:rsid w:val="00AF5907"/>
    <w:rsid w:val="00AF599C"/>
    <w:rsid w:val="00AF6382"/>
    <w:rsid w:val="00AF6E83"/>
    <w:rsid w:val="00AF78BF"/>
    <w:rsid w:val="00AF78FE"/>
    <w:rsid w:val="00AF78FF"/>
    <w:rsid w:val="00B0007F"/>
    <w:rsid w:val="00B004C1"/>
    <w:rsid w:val="00B015EF"/>
    <w:rsid w:val="00B01C03"/>
    <w:rsid w:val="00B01C63"/>
    <w:rsid w:val="00B06865"/>
    <w:rsid w:val="00B06BD4"/>
    <w:rsid w:val="00B07050"/>
    <w:rsid w:val="00B0730C"/>
    <w:rsid w:val="00B105C2"/>
    <w:rsid w:val="00B10BB3"/>
    <w:rsid w:val="00B119E5"/>
    <w:rsid w:val="00B12251"/>
    <w:rsid w:val="00B1346D"/>
    <w:rsid w:val="00B13B77"/>
    <w:rsid w:val="00B145F9"/>
    <w:rsid w:val="00B153A9"/>
    <w:rsid w:val="00B169BB"/>
    <w:rsid w:val="00B16C75"/>
    <w:rsid w:val="00B17E82"/>
    <w:rsid w:val="00B20EA5"/>
    <w:rsid w:val="00B21F41"/>
    <w:rsid w:val="00B22B66"/>
    <w:rsid w:val="00B24196"/>
    <w:rsid w:val="00B2427F"/>
    <w:rsid w:val="00B24B2B"/>
    <w:rsid w:val="00B24F6F"/>
    <w:rsid w:val="00B258B2"/>
    <w:rsid w:val="00B259FE"/>
    <w:rsid w:val="00B25A0D"/>
    <w:rsid w:val="00B25B28"/>
    <w:rsid w:val="00B25F82"/>
    <w:rsid w:val="00B26B88"/>
    <w:rsid w:val="00B26CD9"/>
    <w:rsid w:val="00B27C40"/>
    <w:rsid w:val="00B3003E"/>
    <w:rsid w:val="00B30175"/>
    <w:rsid w:val="00B301C1"/>
    <w:rsid w:val="00B303EF"/>
    <w:rsid w:val="00B33375"/>
    <w:rsid w:val="00B351A8"/>
    <w:rsid w:val="00B35B68"/>
    <w:rsid w:val="00B360E8"/>
    <w:rsid w:val="00B363F0"/>
    <w:rsid w:val="00B36DC5"/>
    <w:rsid w:val="00B3727B"/>
    <w:rsid w:val="00B37552"/>
    <w:rsid w:val="00B4015A"/>
    <w:rsid w:val="00B419D2"/>
    <w:rsid w:val="00B41A92"/>
    <w:rsid w:val="00B42B43"/>
    <w:rsid w:val="00B42F57"/>
    <w:rsid w:val="00B43436"/>
    <w:rsid w:val="00B43781"/>
    <w:rsid w:val="00B445EE"/>
    <w:rsid w:val="00B44611"/>
    <w:rsid w:val="00B4490E"/>
    <w:rsid w:val="00B45845"/>
    <w:rsid w:val="00B4723D"/>
    <w:rsid w:val="00B47803"/>
    <w:rsid w:val="00B4784A"/>
    <w:rsid w:val="00B50446"/>
    <w:rsid w:val="00B50D1B"/>
    <w:rsid w:val="00B516C1"/>
    <w:rsid w:val="00B51CFD"/>
    <w:rsid w:val="00B51EFF"/>
    <w:rsid w:val="00B53003"/>
    <w:rsid w:val="00B53200"/>
    <w:rsid w:val="00B546A4"/>
    <w:rsid w:val="00B54D67"/>
    <w:rsid w:val="00B5550D"/>
    <w:rsid w:val="00B56753"/>
    <w:rsid w:val="00B56BBD"/>
    <w:rsid w:val="00B579E0"/>
    <w:rsid w:val="00B6003B"/>
    <w:rsid w:val="00B6135E"/>
    <w:rsid w:val="00B61F63"/>
    <w:rsid w:val="00B61F9B"/>
    <w:rsid w:val="00B62656"/>
    <w:rsid w:val="00B662FF"/>
    <w:rsid w:val="00B67463"/>
    <w:rsid w:val="00B67667"/>
    <w:rsid w:val="00B67880"/>
    <w:rsid w:val="00B67ACE"/>
    <w:rsid w:val="00B67D1F"/>
    <w:rsid w:val="00B71D92"/>
    <w:rsid w:val="00B728DB"/>
    <w:rsid w:val="00B72ABF"/>
    <w:rsid w:val="00B72E7F"/>
    <w:rsid w:val="00B7302B"/>
    <w:rsid w:val="00B74226"/>
    <w:rsid w:val="00B7574F"/>
    <w:rsid w:val="00B75A12"/>
    <w:rsid w:val="00B75FE9"/>
    <w:rsid w:val="00B76255"/>
    <w:rsid w:val="00B76375"/>
    <w:rsid w:val="00B765C6"/>
    <w:rsid w:val="00B77CF7"/>
    <w:rsid w:val="00B77D33"/>
    <w:rsid w:val="00B77D81"/>
    <w:rsid w:val="00B8017D"/>
    <w:rsid w:val="00B8027B"/>
    <w:rsid w:val="00B80730"/>
    <w:rsid w:val="00B82985"/>
    <w:rsid w:val="00B82E8E"/>
    <w:rsid w:val="00B84C16"/>
    <w:rsid w:val="00B84F77"/>
    <w:rsid w:val="00B8552C"/>
    <w:rsid w:val="00B85641"/>
    <w:rsid w:val="00B86F03"/>
    <w:rsid w:val="00B86FF5"/>
    <w:rsid w:val="00B904F2"/>
    <w:rsid w:val="00B91676"/>
    <w:rsid w:val="00B9244E"/>
    <w:rsid w:val="00B9653E"/>
    <w:rsid w:val="00B96571"/>
    <w:rsid w:val="00BA098D"/>
    <w:rsid w:val="00BA0D5C"/>
    <w:rsid w:val="00BA1509"/>
    <w:rsid w:val="00BA1583"/>
    <w:rsid w:val="00BA222E"/>
    <w:rsid w:val="00BA4A40"/>
    <w:rsid w:val="00BA54F2"/>
    <w:rsid w:val="00BA6225"/>
    <w:rsid w:val="00BA658C"/>
    <w:rsid w:val="00BA6E82"/>
    <w:rsid w:val="00BA7613"/>
    <w:rsid w:val="00BA78C8"/>
    <w:rsid w:val="00BB24BB"/>
    <w:rsid w:val="00BB2FA0"/>
    <w:rsid w:val="00BC15DA"/>
    <w:rsid w:val="00BC26A9"/>
    <w:rsid w:val="00BC2F3E"/>
    <w:rsid w:val="00BC4895"/>
    <w:rsid w:val="00BC4C6E"/>
    <w:rsid w:val="00BC5A22"/>
    <w:rsid w:val="00BC5F4E"/>
    <w:rsid w:val="00BC68C9"/>
    <w:rsid w:val="00BC7CA6"/>
    <w:rsid w:val="00BD063F"/>
    <w:rsid w:val="00BD0770"/>
    <w:rsid w:val="00BD30E4"/>
    <w:rsid w:val="00BD5DC3"/>
    <w:rsid w:val="00BD5FE8"/>
    <w:rsid w:val="00BD7152"/>
    <w:rsid w:val="00BD748C"/>
    <w:rsid w:val="00BE2D52"/>
    <w:rsid w:val="00BE2F5F"/>
    <w:rsid w:val="00BE5A02"/>
    <w:rsid w:val="00BE67E7"/>
    <w:rsid w:val="00BE6D20"/>
    <w:rsid w:val="00BE745D"/>
    <w:rsid w:val="00BF06CE"/>
    <w:rsid w:val="00BF092D"/>
    <w:rsid w:val="00BF2A16"/>
    <w:rsid w:val="00BF5F53"/>
    <w:rsid w:val="00C0063F"/>
    <w:rsid w:val="00C009DD"/>
    <w:rsid w:val="00C00EBF"/>
    <w:rsid w:val="00C01489"/>
    <w:rsid w:val="00C01E88"/>
    <w:rsid w:val="00C0229E"/>
    <w:rsid w:val="00C032CD"/>
    <w:rsid w:val="00C037BD"/>
    <w:rsid w:val="00C03F1C"/>
    <w:rsid w:val="00C04195"/>
    <w:rsid w:val="00C060A4"/>
    <w:rsid w:val="00C06C2A"/>
    <w:rsid w:val="00C07C41"/>
    <w:rsid w:val="00C07D53"/>
    <w:rsid w:val="00C07F7C"/>
    <w:rsid w:val="00C11924"/>
    <w:rsid w:val="00C11CC7"/>
    <w:rsid w:val="00C122A2"/>
    <w:rsid w:val="00C122F8"/>
    <w:rsid w:val="00C1326D"/>
    <w:rsid w:val="00C1390B"/>
    <w:rsid w:val="00C141B5"/>
    <w:rsid w:val="00C146C3"/>
    <w:rsid w:val="00C14AE6"/>
    <w:rsid w:val="00C15ECF"/>
    <w:rsid w:val="00C1612D"/>
    <w:rsid w:val="00C16F62"/>
    <w:rsid w:val="00C20329"/>
    <w:rsid w:val="00C20B63"/>
    <w:rsid w:val="00C211FF"/>
    <w:rsid w:val="00C21560"/>
    <w:rsid w:val="00C21A15"/>
    <w:rsid w:val="00C21A20"/>
    <w:rsid w:val="00C2337A"/>
    <w:rsid w:val="00C24027"/>
    <w:rsid w:val="00C247A7"/>
    <w:rsid w:val="00C25BD2"/>
    <w:rsid w:val="00C277E8"/>
    <w:rsid w:val="00C277EA"/>
    <w:rsid w:val="00C3365D"/>
    <w:rsid w:val="00C33ABB"/>
    <w:rsid w:val="00C340E7"/>
    <w:rsid w:val="00C346DA"/>
    <w:rsid w:val="00C3481A"/>
    <w:rsid w:val="00C35AAB"/>
    <w:rsid w:val="00C36674"/>
    <w:rsid w:val="00C379B9"/>
    <w:rsid w:val="00C407D7"/>
    <w:rsid w:val="00C40B00"/>
    <w:rsid w:val="00C40B1A"/>
    <w:rsid w:val="00C42A7A"/>
    <w:rsid w:val="00C42EAB"/>
    <w:rsid w:val="00C42FA7"/>
    <w:rsid w:val="00C44A3E"/>
    <w:rsid w:val="00C450F4"/>
    <w:rsid w:val="00C46A67"/>
    <w:rsid w:val="00C471FE"/>
    <w:rsid w:val="00C47630"/>
    <w:rsid w:val="00C50696"/>
    <w:rsid w:val="00C524C5"/>
    <w:rsid w:val="00C54279"/>
    <w:rsid w:val="00C55657"/>
    <w:rsid w:val="00C56C1E"/>
    <w:rsid w:val="00C57554"/>
    <w:rsid w:val="00C57A2E"/>
    <w:rsid w:val="00C60C49"/>
    <w:rsid w:val="00C60CC6"/>
    <w:rsid w:val="00C61F89"/>
    <w:rsid w:val="00C625F3"/>
    <w:rsid w:val="00C62A9F"/>
    <w:rsid w:val="00C62D82"/>
    <w:rsid w:val="00C62DC5"/>
    <w:rsid w:val="00C63020"/>
    <w:rsid w:val="00C63555"/>
    <w:rsid w:val="00C63858"/>
    <w:rsid w:val="00C64103"/>
    <w:rsid w:val="00C65058"/>
    <w:rsid w:val="00C66006"/>
    <w:rsid w:val="00C661E7"/>
    <w:rsid w:val="00C66BA0"/>
    <w:rsid w:val="00C66EA2"/>
    <w:rsid w:val="00C67467"/>
    <w:rsid w:val="00C6755C"/>
    <w:rsid w:val="00C67C0B"/>
    <w:rsid w:val="00C70153"/>
    <w:rsid w:val="00C71E4F"/>
    <w:rsid w:val="00C72049"/>
    <w:rsid w:val="00C728E3"/>
    <w:rsid w:val="00C72A4C"/>
    <w:rsid w:val="00C74D2F"/>
    <w:rsid w:val="00C76BE0"/>
    <w:rsid w:val="00C770E8"/>
    <w:rsid w:val="00C81B50"/>
    <w:rsid w:val="00C833C8"/>
    <w:rsid w:val="00C8586E"/>
    <w:rsid w:val="00C859BE"/>
    <w:rsid w:val="00C861F2"/>
    <w:rsid w:val="00C90A05"/>
    <w:rsid w:val="00C92B5D"/>
    <w:rsid w:val="00C940B2"/>
    <w:rsid w:val="00C95CE1"/>
    <w:rsid w:val="00C96181"/>
    <w:rsid w:val="00C9638D"/>
    <w:rsid w:val="00C96B1D"/>
    <w:rsid w:val="00CA037D"/>
    <w:rsid w:val="00CA172B"/>
    <w:rsid w:val="00CA1DB7"/>
    <w:rsid w:val="00CA1ED0"/>
    <w:rsid w:val="00CA2351"/>
    <w:rsid w:val="00CA24B1"/>
    <w:rsid w:val="00CA263B"/>
    <w:rsid w:val="00CA33FE"/>
    <w:rsid w:val="00CA3ED1"/>
    <w:rsid w:val="00CA4CE5"/>
    <w:rsid w:val="00CA4E6E"/>
    <w:rsid w:val="00CA512D"/>
    <w:rsid w:val="00CA5AED"/>
    <w:rsid w:val="00CA5C08"/>
    <w:rsid w:val="00CA6E86"/>
    <w:rsid w:val="00CB0087"/>
    <w:rsid w:val="00CB140A"/>
    <w:rsid w:val="00CB1826"/>
    <w:rsid w:val="00CB31E8"/>
    <w:rsid w:val="00CB39A9"/>
    <w:rsid w:val="00CB4765"/>
    <w:rsid w:val="00CB4C26"/>
    <w:rsid w:val="00CB5346"/>
    <w:rsid w:val="00CB62E4"/>
    <w:rsid w:val="00CB683B"/>
    <w:rsid w:val="00CB72BB"/>
    <w:rsid w:val="00CB72CF"/>
    <w:rsid w:val="00CC0A96"/>
    <w:rsid w:val="00CC191A"/>
    <w:rsid w:val="00CC21F9"/>
    <w:rsid w:val="00CC2502"/>
    <w:rsid w:val="00CC3AB4"/>
    <w:rsid w:val="00CC455E"/>
    <w:rsid w:val="00CC46BA"/>
    <w:rsid w:val="00CC4A58"/>
    <w:rsid w:val="00CC5978"/>
    <w:rsid w:val="00CC6C92"/>
    <w:rsid w:val="00CC71EF"/>
    <w:rsid w:val="00CC765C"/>
    <w:rsid w:val="00CC77CB"/>
    <w:rsid w:val="00CC7A6E"/>
    <w:rsid w:val="00CC7D79"/>
    <w:rsid w:val="00CD049A"/>
    <w:rsid w:val="00CD11E4"/>
    <w:rsid w:val="00CD1340"/>
    <w:rsid w:val="00CD2278"/>
    <w:rsid w:val="00CD3530"/>
    <w:rsid w:val="00CD4F2F"/>
    <w:rsid w:val="00CD6517"/>
    <w:rsid w:val="00CD66F5"/>
    <w:rsid w:val="00CD697A"/>
    <w:rsid w:val="00CD6E61"/>
    <w:rsid w:val="00CD7A23"/>
    <w:rsid w:val="00CD7A56"/>
    <w:rsid w:val="00CE0E3A"/>
    <w:rsid w:val="00CE240D"/>
    <w:rsid w:val="00CE2923"/>
    <w:rsid w:val="00CE2BDD"/>
    <w:rsid w:val="00CE3299"/>
    <w:rsid w:val="00CE3ADD"/>
    <w:rsid w:val="00CE47B0"/>
    <w:rsid w:val="00CE4870"/>
    <w:rsid w:val="00CE5B9A"/>
    <w:rsid w:val="00CE5DB5"/>
    <w:rsid w:val="00CE60F8"/>
    <w:rsid w:val="00CE6593"/>
    <w:rsid w:val="00CE77D2"/>
    <w:rsid w:val="00CF028E"/>
    <w:rsid w:val="00CF133A"/>
    <w:rsid w:val="00CF2D45"/>
    <w:rsid w:val="00CF3C2E"/>
    <w:rsid w:val="00CF3E83"/>
    <w:rsid w:val="00CF58EC"/>
    <w:rsid w:val="00CF605F"/>
    <w:rsid w:val="00CF612A"/>
    <w:rsid w:val="00CF62A2"/>
    <w:rsid w:val="00CF752F"/>
    <w:rsid w:val="00CF7C67"/>
    <w:rsid w:val="00D00609"/>
    <w:rsid w:val="00D0088E"/>
    <w:rsid w:val="00D01678"/>
    <w:rsid w:val="00D0186D"/>
    <w:rsid w:val="00D02FF5"/>
    <w:rsid w:val="00D0352E"/>
    <w:rsid w:val="00D058B3"/>
    <w:rsid w:val="00D074B9"/>
    <w:rsid w:val="00D07958"/>
    <w:rsid w:val="00D105F3"/>
    <w:rsid w:val="00D11022"/>
    <w:rsid w:val="00D1120D"/>
    <w:rsid w:val="00D130E9"/>
    <w:rsid w:val="00D13A63"/>
    <w:rsid w:val="00D13FF7"/>
    <w:rsid w:val="00D14316"/>
    <w:rsid w:val="00D14A1E"/>
    <w:rsid w:val="00D14EE0"/>
    <w:rsid w:val="00D15435"/>
    <w:rsid w:val="00D155CA"/>
    <w:rsid w:val="00D15B66"/>
    <w:rsid w:val="00D207A3"/>
    <w:rsid w:val="00D21A85"/>
    <w:rsid w:val="00D2288B"/>
    <w:rsid w:val="00D23CDC"/>
    <w:rsid w:val="00D240CA"/>
    <w:rsid w:val="00D25521"/>
    <w:rsid w:val="00D26317"/>
    <w:rsid w:val="00D273DF"/>
    <w:rsid w:val="00D27C4B"/>
    <w:rsid w:val="00D27F81"/>
    <w:rsid w:val="00D3053D"/>
    <w:rsid w:val="00D329B3"/>
    <w:rsid w:val="00D33D25"/>
    <w:rsid w:val="00D34B1E"/>
    <w:rsid w:val="00D36A93"/>
    <w:rsid w:val="00D36E25"/>
    <w:rsid w:val="00D40115"/>
    <w:rsid w:val="00D4011B"/>
    <w:rsid w:val="00D40306"/>
    <w:rsid w:val="00D4122B"/>
    <w:rsid w:val="00D4151C"/>
    <w:rsid w:val="00D427B0"/>
    <w:rsid w:val="00D428CB"/>
    <w:rsid w:val="00D437A9"/>
    <w:rsid w:val="00D43F5B"/>
    <w:rsid w:val="00D44A20"/>
    <w:rsid w:val="00D45454"/>
    <w:rsid w:val="00D46812"/>
    <w:rsid w:val="00D46DFF"/>
    <w:rsid w:val="00D47006"/>
    <w:rsid w:val="00D47149"/>
    <w:rsid w:val="00D47F9F"/>
    <w:rsid w:val="00D50753"/>
    <w:rsid w:val="00D513D0"/>
    <w:rsid w:val="00D52F26"/>
    <w:rsid w:val="00D5340A"/>
    <w:rsid w:val="00D540A9"/>
    <w:rsid w:val="00D540CF"/>
    <w:rsid w:val="00D557CC"/>
    <w:rsid w:val="00D57C15"/>
    <w:rsid w:val="00D617A3"/>
    <w:rsid w:val="00D61B0E"/>
    <w:rsid w:val="00D61D06"/>
    <w:rsid w:val="00D6200E"/>
    <w:rsid w:val="00D652ED"/>
    <w:rsid w:val="00D653A2"/>
    <w:rsid w:val="00D65715"/>
    <w:rsid w:val="00D66F8B"/>
    <w:rsid w:val="00D67DAC"/>
    <w:rsid w:val="00D70056"/>
    <w:rsid w:val="00D7048A"/>
    <w:rsid w:val="00D71402"/>
    <w:rsid w:val="00D7282D"/>
    <w:rsid w:val="00D72B6D"/>
    <w:rsid w:val="00D72C13"/>
    <w:rsid w:val="00D731D4"/>
    <w:rsid w:val="00D7334C"/>
    <w:rsid w:val="00D7452B"/>
    <w:rsid w:val="00D74C4F"/>
    <w:rsid w:val="00D74E84"/>
    <w:rsid w:val="00D756FA"/>
    <w:rsid w:val="00D8372A"/>
    <w:rsid w:val="00D83BEF"/>
    <w:rsid w:val="00D83D33"/>
    <w:rsid w:val="00D84453"/>
    <w:rsid w:val="00D85306"/>
    <w:rsid w:val="00D854DA"/>
    <w:rsid w:val="00D869FF"/>
    <w:rsid w:val="00D90B0A"/>
    <w:rsid w:val="00D90F7B"/>
    <w:rsid w:val="00D911F4"/>
    <w:rsid w:val="00D91A2D"/>
    <w:rsid w:val="00D921A7"/>
    <w:rsid w:val="00D928D6"/>
    <w:rsid w:val="00D94C09"/>
    <w:rsid w:val="00D95D4F"/>
    <w:rsid w:val="00DA0E25"/>
    <w:rsid w:val="00DA16A7"/>
    <w:rsid w:val="00DA18B3"/>
    <w:rsid w:val="00DA1C51"/>
    <w:rsid w:val="00DA1EAD"/>
    <w:rsid w:val="00DA1EFC"/>
    <w:rsid w:val="00DA240B"/>
    <w:rsid w:val="00DA2A59"/>
    <w:rsid w:val="00DA3073"/>
    <w:rsid w:val="00DA3160"/>
    <w:rsid w:val="00DA3605"/>
    <w:rsid w:val="00DA388C"/>
    <w:rsid w:val="00DA51AC"/>
    <w:rsid w:val="00DA58B7"/>
    <w:rsid w:val="00DA779D"/>
    <w:rsid w:val="00DB06DF"/>
    <w:rsid w:val="00DB184E"/>
    <w:rsid w:val="00DB2466"/>
    <w:rsid w:val="00DB26A7"/>
    <w:rsid w:val="00DB42EC"/>
    <w:rsid w:val="00DB456A"/>
    <w:rsid w:val="00DB47D8"/>
    <w:rsid w:val="00DB62AC"/>
    <w:rsid w:val="00DB7998"/>
    <w:rsid w:val="00DC0526"/>
    <w:rsid w:val="00DC10AD"/>
    <w:rsid w:val="00DC2573"/>
    <w:rsid w:val="00DC26F4"/>
    <w:rsid w:val="00DC2B5F"/>
    <w:rsid w:val="00DC417C"/>
    <w:rsid w:val="00DC4329"/>
    <w:rsid w:val="00DC727C"/>
    <w:rsid w:val="00DC752B"/>
    <w:rsid w:val="00DD0755"/>
    <w:rsid w:val="00DD10D5"/>
    <w:rsid w:val="00DD1622"/>
    <w:rsid w:val="00DD26AD"/>
    <w:rsid w:val="00DD2859"/>
    <w:rsid w:val="00DD2904"/>
    <w:rsid w:val="00DD36E7"/>
    <w:rsid w:val="00DD3FB3"/>
    <w:rsid w:val="00DD504E"/>
    <w:rsid w:val="00DD64F5"/>
    <w:rsid w:val="00DD77EE"/>
    <w:rsid w:val="00DE1105"/>
    <w:rsid w:val="00DE36C8"/>
    <w:rsid w:val="00DE48E9"/>
    <w:rsid w:val="00DE5437"/>
    <w:rsid w:val="00DE5E23"/>
    <w:rsid w:val="00DE6AF2"/>
    <w:rsid w:val="00DF19D0"/>
    <w:rsid w:val="00DF2779"/>
    <w:rsid w:val="00DF466D"/>
    <w:rsid w:val="00DF4778"/>
    <w:rsid w:val="00DF5C47"/>
    <w:rsid w:val="00E00A1F"/>
    <w:rsid w:val="00E01E3F"/>
    <w:rsid w:val="00E03847"/>
    <w:rsid w:val="00E03E22"/>
    <w:rsid w:val="00E044ED"/>
    <w:rsid w:val="00E04EA3"/>
    <w:rsid w:val="00E05973"/>
    <w:rsid w:val="00E062EF"/>
    <w:rsid w:val="00E0658A"/>
    <w:rsid w:val="00E0678B"/>
    <w:rsid w:val="00E075A0"/>
    <w:rsid w:val="00E10ED7"/>
    <w:rsid w:val="00E11542"/>
    <w:rsid w:val="00E12722"/>
    <w:rsid w:val="00E161A6"/>
    <w:rsid w:val="00E20221"/>
    <w:rsid w:val="00E20817"/>
    <w:rsid w:val="00E20D3E"/>
    <w:rsid w:val="00E21652"/>
    <w:rsid w:val="00E21E13"/>
    <w:rsid w:val="00E226AA"/>
    <w:rsid w:val="00E22834"/>
    <w:rsid w:val="00E23A95"/>
    <w:rsid w:val="00E246E6"/>
    <w:rsid w:val="00E25660"/>
    <w:rsid w:val="00E3020B"/>
    <w:rsid w:val="00E308BC"/>
    <w:rsid w:val="00E30B1E"/>
    <w:rsid w:val="00E30D07"/>
    <w:rsid w:val="00E3245C"/>
    <w:rsid w:val="00E3270D"/>
    <w:rsid w:val="00E327C0"/>
    <w:rsid w:val="00E3383C"/>
    <w:rsid w:val="00E34329"/>
    <w:rsid w:val="00E344EF"/>
    <w:rsid w:val="00E353D1"/>
    <w:rsid w:val="00E356E4"/>
    <w:rsid w:val="00E35BAE"/>
    <w:rsid w:val="00E36A6D"/>
    <w:rsid w:val="00E3770E"/>
    <w:rsid w:val="00E42A9F"/>
    <w:rsid w:val="00E42AD5"/>
    <w:rsid w:val="00E43004"/>
    <w:rsid w:val="00E432BA"/>
    <w:rsid w:val="00E44926"/>
    <w:rsid w:val="00E44BF5"/>
    <w:rsid w:val="00E45AC2"/>
    <w:rsid w:val="00E45FF8"/>
    <w:rsid w:val="00E47399"/>
    <w:rsid w:val="00E47B56"/>
    <w:rsid w:val="00E50246"/>
    <w:rsid w:val="00E510F2"/>
    <w:rsid w:val="00E512DA"/>
    <w:rsid w:val="00E51A14"/>
    <w:rsid w:val="00E51BD3"/>
    <w:rsid w:val="00E51C5D"/>
    <w:rsid w:val="00E51C8F"/>
    <w:rsid w:val="00E5222D"/>
    <w:rsid w:val="00E537E9"/>
    <w:rsid w:val="00E54BEE"/>
    <w:rsid w:val="00E56B83"/>
    <w:rsid w:val="00E56F0B"/>
    <w:rsid w:val="00E6019A"/>
    <w:rsid w:val="00E602D5"/>
    <w:rsid w:val="00E6103B"/>
    <w:rsid w:val="00E61D1A"/>
    <w:rsid w:val="00E6248D"/>
    <w:rsid w:val="00E63B42"/>
    <w:rsid w:val="00E63BB9"/>
    <w:rsid w:val="00E64B80"/>
    <w:rsid w:val="00E64F52"/>
    <w:rsid w:val="00E66860"/>
    <w:rsid w:val="00E676B5"/>
    <w:rsid w:val="00E67CD9"/>
    <w:rsid w:val="00E70AE2"/>
    <w:rsid w:val="00E70C82"/>
    <w:rsid w:val="00E7106C"/>
    <w:rsid w:val="00E717AE"/>
    <w:rsid w:val="00E72157"/>
    <w:rsid w:val="00E721F7"/>
    <w:rsid w:val="00E7236E"/>
    <w:rsid w:val="00E74BDA"/>
    <w:rsid w:val="00E75179"/>
    <w:rsid w:val="00E75AB5"/>
    <w:rsid w:val="00E75DB4"/>
    <w:rsid w:val="00E77B5E"/>
    <w:rsid w:val="00E805DB"/>
    <w:rsid w:val="00E812A8"/>
    <w:rsid w:val="00E82FC1"/>
    <w:rsid w:val="00E84C4A"/>
    <w:rsid w:val="00E85811"/>
    <w:rsid w:val="00E8691B"/>
    <w:rsid w:val="00E8777B"/>
    <w:rsid w:val="00E87B07"/>
    <w:rsid w:val="00E90277"/>
    <w:rsid w:val="00E9071F"/>
    <w:rsid w:val="00E90C33"/>
    <w:rsid w:val="00E90EA0"/>
    <w:rsid w:val="00E90EC3"/>
    <w:rsid w:val="00E90F15"/>
    <w:rsid w:val="00E918C5"/>
    <w:rsid w:val="00E92C85"/>
    <w:rsid w:val="00E94715"/>
    <w:rsid w:val="00E953E5"/>
    <w:rsid w:val="00E953F5"/>
    <w:rsid w:val="00E971F2"/>
    <w:rsid w:val="00E9775C"/>
    <w:rsid w:val="00EA2C49"/>
    <w:rsid w:val="00EA370F"/>
    <w:rsid w:val="00EA45FF"/>
    <w:rsid w:val="00EA57E5"/>
    <w:rsid w:val="00EA5924"/>
    <w:rsid w:val="00EA5BF4"/>
    <w:rsid w:val="00EA5F16"/>
    <w:rsid w:val="00EA75DE"/>
    <w:rsid w:val="00EA7FEF"/>
    <w:rsid w:val="00EB0017"/>
    <w:rsid w:val="00EB0338"/>
    <w:rsid w:val="00EB1930"/>
    <w:rsid w:val="00EB23F9"/>
    <w:rsid w:val="00EB4B72"/>
    <w:rsid w:val="00EB5B6B"/>
    <w:rsid w:val="00EC090D"/>
    <w:rsid w:val="00EC0C0D"/>
    <w:rsid w:val="00EC152A"/>
    <w:rsid w:val="00EC287B"/>
    <w:rsid w:val="00EC3023"/>
    <w:rsid w:val="00EC3874"/>
    <w:rsid w:val="00EC38DB"/>
    <w:rsid w:val="00EC4826"/>
    <w:rsid w:val="00EC561E"/>
    <w:rsid w:val="00EC78A1"/>
    <w:rsid w:val="00EC7CC1"/>
    <w:rsid w:val="00ED0172"/>
    <w:rsid w:val="00ED0725"/>
    <w:rsid w:val="00ED0816"/>
    <w:rsid w:val="00ED0A4D"/>
    <w:rsid w:val="00ED0E16"/>
    <w:rsid w:val="00ED13C9"/>
    <w:rsid w:val="00ED3234"/>
    <w:rsid w:val="00ED3274"/>
    <w:rsid w:val="00ED4083"/>
    <w:rsid w:val="00ED439B"/>
    <w:rsid w:val="00ED45FA"/>
    <w:rsid w:val="00ED4A90"/>
    <w:rsid w:val="00ED79EA"/>
    <w:rsid w:val="00EE01BA"/>
    <w:rsid w:val="00EE0474"/>
    <w:rsid w:val="00EE0EE1"/>
    <w:rsid w:val="00EE1148"/>
    <w:rsid w:val="00EE2233"/>
    <w:rsid w:val="00EE257D"/>
    <w:rsid w:val="00EE3761"/>
    <w:rsid w:val="00EE3DAD"/>
    <w:rsid w:val="00EE43D2"/>
    <w:rsid w:val="00EE4865"/>
    <w:rsid w:val="00EE5822"/>
    <w:rsid w:val="00EE5A14"/>
    <w:rsid w:val="00EF020C"/>
    <w:rsid w:val="00EF0BB7"/>
    <w:rsid w:val="00EF2C77"/>
    <w:rsid w:val="00EF2FFD"/>
    <w:rsid w:val="00EF350D"/>
    <w:rsid w:val="00EF36BE"/>
    <w:rsid w:val="00EF3FCF"/>
    <w:rsid w:val="00EF558E"/>
    <w:rsid w:val="00EF62B3"/>
    <w:rsid w:val="00EF699D"/>
    <w:rsid w:val="00EF69E5"/>
    <w:rsid w:val="00EF6CE3"/>
    <w:rsid w:val="00EF6E75"/>
    <w:rsid w:val="00F005B2"/>
    <w:rsid w:val="00F00D62"/>
    <w:rsid w:val="00F00F70"/>
    <w:rsid w:val="00F02209"/>
    <w:rsid w:val="00F027FA"/>
    <w:rsid w:val="00F039EF"/>
    <w:rsid w:val="00F03B13"/>
    <w:rsid w:val="00F03EFB"/>
    <w:rsid w:val="00F06440"/>
    <w:rsid w:val="00F102D5"/>
    <w:rsid w:val="00F1186C"/>
    <w:rsid w:val="00F12B9C"/>
    <w:rsid w:val="00F14C1B"/>
    <w:rsid w:val="00F14D99"/>
    <w:rsid w:val="00F174D2"/>
    <w:rsid w:val="00F207E3"/>
    <w:rsid w:val="00F20C2D"/>
    <w:rsid w:val="00F23735"/>
    <w:rsid w:val="00F26220"/>
    <w:rsid w:val="00F2645C"/>
    <w:rsid w:val="00F26AAF"/>
    <w:rsid w:val="00F26CFC"/>
    <w:rsid w:val="00F26D7C"/>
    <w:rsid w:val="00F27DD9"/>
    <w:rsid w:val="00F3033D"/>
    <w:rsid w:val="00F30785"/>
    <w:rsid w:val="00F30DFE"/>
    <w:rsid w:val="00F31194"/>
    <w:rsid w:val="00F32C28"/>
    <w:rsid w:val="00F337F6"/>
    <w:rsid w:val="00F33FC1"/>
    <w:rsid w:val="00F35ADD"/>
    <w:rsid w:val="00F35BC8"/>
    <w:rsid w:val="00F37114"/>
    <w:rsid w:val="00F3717E"/>
    <w:rsid w:val="00F3795D"/>
    <w:rsid w:val="00F400DC"/>
    <w:rsid w:val="00F41BF9"/>
    <w:rsid w:val="00F41CB2"/>
    <w:rsid w:val="00F4215B"/>
    <w:rsid w:val="00F42B28"/>
    <w:rsid w:val="00F43247"/>
    <w:rsid w:val="00F436A0"/>
    <w:rsid w:val="00F442D3"/>
    <w:rsid w:val="00F45CD6"/>
    <w:rsid w:val="00F45D09"/>
    <w:rsid w:val="00F47D0A"/>
    <w:rsid w:val="00F47DA7"/>
    <w:rsid w:val="00F52B59"/>
    <w:rsid w:val="00F52C4B"/>
    <w:rsid w:val="00F5382A"/>
    <w:rsid w:val="00F54141"/>
    <w:rsid w:val="00F542B6"/>
    <w:rsid w:val="00F54366"/>
    <w:rsid w:val="00F54EBB"/>
    <w:rsid w:val="00F55432"/>
    <w:rsid w:val="00F55E16"/>
    <w:rsid w:val="00F57141"/>
    <w:rsid w:val="00F61131"/>
    <w:rsid w:val="00F6120D"/>
    <w:rsid w:val="00F61260"/>
    <w:rsid w:val="00F620A4"/>
    <w:rsid w:val="00F62432"/>
    <w:rsid w:val="00F62F5F"/>
    <w:rsid w:val="00F63537"/>
    <w:rsid w:val="00F65AAD"/>
    <w:rsid w:val="00F66052"/>
    <w:rsid w:val="00F66425"/>
    <w:rsid w:val="00F6750C"/>
    <w:rsid w:val="00F67A7A"/>
    <w:rsid w:val="00F71BE5"/>
    <w:rsid w:val="00F7357B"/>
    <w:rsid w:val="00F73B61"/>
    <w:rsid w:val="00F7502D"/>
    <w:rsid w:val="00F75359"/>
    <w:rsid w:val="00F75565"/>
    <w:rsid w:val="00F7582C"/>
    <w:rsid w:val="00F75A5D"/>
    <w:rsid w:val="00F75E0A"/>
    <w:rsid w:val="00F76144"/>
    <w:rsid w:val="00F762E9"/>
    <w:rsid w:val="00F76780"/>
    <w:rsid w:val="00F76D31"/>
    <w:rsid w:val="00F778A4"/>
    <w:rsid w:val="00F77CDE"/>
    <w:rsid w:val="00F81C25"/>
    <w:rsid w:val="00F81C84"/>
    <w:rsid w:val="00F822B2"/>
    <w:rsid w:val="00F82EC8"/>
    <w:rsid w:val="00F84DCB"/>
    <w:rsid w:val="00F85063"/>
    <w:rsid w:val="00F8571C"/>
    <w:rsid w:val="00F87530"/>
    <w:rsid w:val="00F87546"/>
    <w:rsid w:val="00F87ABA"/>
    <w:rsid w:val="00F90685"/>
    <w:rsid w:val="00F919EB"/>
    <w:rsid w:val="00F9218D"/>
    <w:rsid w:val="00F92190"/>
    <w:rsid w:val="00F943C9"/>
    <w:rsid w:val="00F944B9"/>
    <w:rsid w:val="00F9516D"/>
    <w:rsid w:val="00F95A79"/>
    <w:rsid w:val="00F95B6C"/>
    <w:rsid w:val="00F96ED3"/>
    <w:rsid w:val="00FA0509"/>
    <w:rsid w:val="00FA083B"/>
    <w:rsid w:val="00FA0857"/>
    <w:rsid w:val="00FA14EB"/>
    <w:rsid w:val="00FA18C8"/>
    <w:rsid w:val="00FA20D8"/>
    <w:rsid w:val="00FA2A6B"/>
    <w:rsid w:val="00FA4A60"/>
    <w:rsid w:val="00FA50A3"/>
    <w:rsid w:val="00FA591E"/>
    <w:rsid w:val="00FA5C0C"/>
    <w:rsid w:val="00FA5F22"/>
    <w:rsid w:val="00FA60E8"/>
    <w:rsid w:val="00FA6793"/>
    <w:rsid w:val="00FA7500"/>
    <w:rsid w:val="00FA77FC"/>
    <w:rsid w:val="00FB1A78"/>
    <w:rsid w:val="00FB1D61"/>
    <w:rsid w:val="00FB1FA8"/>
    <w:rsid w:val="00FB266B"/>
    <w:rsid w:val="00FB2DCC"/>
    <w:rsid w:val="00FB3094"/>
    <w:rsid w:val="00FB5CDA"/>
    <w:rsid w:val="00FB6CA9"/>
    <w:rsid w:val="00FB70F6"/>
    <w:rsid w:val="00FB71D7"/>
    <w:rsid w:val="00FB7B38"/>
    <w:rsid w:val="00FB7E1B"/>
    <w:rsid w:val="00FC1285"/>
    <w:rsid w:val="00FC193F"/>
    <w:rsid w:val="00FC1F3E"/>
    <w:rsid w:val="00FC1F63"/>
    <w:rsid w:val="00FC4BAC"/>
    <w:rsid w:val="00FC7ABB"/>
    <w:rsid w:val="00FC7B15"/>
    <w:rsid w:val="00FC7CA7"/>
    <w:rsid w:val="00FC7F26"/>
    <w:rsid w:val="00FD0423"/>
    <w:rsid w:val="00FD16BF"/>
    <w:rsid w:val="00FD1974"/>
    <w:rsid w:val="00FD1C06"/>
    <w:rsid w:val="00FD21E1"/>
    <w:rsid w:val="00FD2A41"/>
    <w:rsid w:val="00FD3101"/>
    <w:rsid w:val="00FD4B6E"/>
    <w:rsid w:val="00FD5214"/>
    <w:rsid w:val="00FD52A0"/>
    <w:rsid w:val="00FD58A2"/>
    <w:rsid w:val="00FD67FF"/>
    <w:rsid w:val="00FD7415"/>
    <w:rsid w:val="00FD7815"/>
    <w:rsid w:val="00FE0969"/>
    <w:rsid w:val="00FE1CA4"/>
    <w:rsid w:val="00FE2658"/>
    <w:rsid w:val="00FE2F7B"/>
    <w:rsid w:val="00FE37E5"/>
    <w:rsid w:val="00FE4958"/>
    <w:rsid w:val="00FE4A2E"/>
    <w:rsid w:val="00FE706E"/>
    <w:rsid w:val="00FE795D"/>
    <w:rsid w:val="00FF09CB"/>
    <w:rsid w:val="00FF1551"/>
    <w:rsid w:val="00FF2022"/>
    <w:rsid w:val="00FF2569"/>
    <w:rsid w:val="00FF3A26"/>
    <w:rsid w:val="00FF4CBF"/>
    <w:rsid w:val="00FF7718"/>
    <w:rsid w:val="00FF7772"/>
    <w:rsid w:val="00FF7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169C03"/>
  <w15:docId w15:val="{FE0DD518-87A3-4563-8E3A-5A5BC4CC5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D3636"/>
    <w:pPr>
      <w:keepNext/>
      <w:outlineLvl w:val="2"/>
    </w:pPr>
    <w:rPr>
      <w:sz w:val="28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D3636"/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paragraph" w:customStyle="1" w:styleId="ConsPlusNormal">
    <w:name w:val="ConsPlusNormal"/>
    <w:link w:val="ConsPlusNormal0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83D33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3">
    <w:name w:val="Hyperlink"/>
    <w:unhideWhenUsed/>
    <w:rsid w:val="00D83D33"/>
    <w:rPr>
      <w:color w:val="0000FF"/>
      <w:u w:val="single"/>
    </w:rPr>
  </w:style>
  <w:style w:type="paragraph" w:styleId="a4">
    <w:name w:val="Body Text Indent"/>
    <w:basedOn w:val="a"/>
    <w:link w:val="a5"/>
    <w:unhideWhenUsed/>
    <w:rsid w:val="00D83D3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D83D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463BDA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463BD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463B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63BD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63B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63BD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63BDA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Revision"/>
    <w:hidden/>
    <w:uiPriority w:val="99"/>
    <w:semiHidden/>
    <w:rsid w:val="009A6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355A5C"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Emphasis"/>
    <w:qFormat/>
    <w:rsid w:val="00ED13C9"/>
    <w:rPr>
      <w:i/>
      <w:iCs/>
    </w:rPr>
  </w:style>
  <w:style w:type="character" w:customStyle="1" w:styleId="af4">
    <w:name w:val="Гипертекстовая ссылка"/>
    <w:basedOn w:val="a0"/>
    <w:uiPriority w:val="99"/>
    <w:rsid w:val="007B1311"/>
    <w:rPr>
      <w:color w:val="106BBE"/>
    </w:rPr>
  </w:style>
  <w:style w:type="paragraph" w:styleId="af5">
    <w:name w:val="Normal (Web)"/>
    <w:basedOn w:val="a"/>
    <w:uiPriority w:val="99"/>
    <w:semiHidden/>
    <w:unhideWhenUsed/>
    <w:rsid w:val="00857ACE"/>
    <w:rPr>
      <w:rFonts w:eastAsiaTheme="minorHAnsi"/>
    </w:rPr>
  </w:style>
  <w:style w:type="character" w:styleId="af6">
    <w:name w:val="Strong"/>
    <w:basedOn w:val="a0"/>
    <w:uiPriority w:val="22"/>
    <w:qFormat/>
    <w:rsid w:val="00857ACE"/>
    <w:rPr>
      <w:b/>
      <w:bCs/>
    </w:rPr>
  </w:style>
  <w:style w:type="paragraph" w:styleId="af7">
    <w:name w:val="List Paragraph"/>
    <w:basedOn w:val="a"/>
    <w:uiPriority w:val="34"/>
    <w:qFormat/>
    <w:rsid w:val="0088123D"/>
    <w:pPr>
      <w:ind w:left="720"/>
      <w:contextualSpacing/>
    </w:pPr>
  </w:style>
  <w:style w:type="paragraph" w:customStyle="1" w:styleId="1">
    <w:name w:val="Обычный1"/>
    <w:rsid w:val="00A443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B7625-ED62-4D5E-AED8-0E1217787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39</Pages>
  <Words>15303</Words>
  <Characters>87228</Characters>
  <Application>Microsoft Office Word</Application>
  <DocSecurity>0</DocSecurity>
  <Lines>726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Ahmadullina.Liliya</dc:creator>
  <cp:lastModifiedBy>Закирова Алсу Абраровна</cp:lastModifiedBy>
  <cp:revision>5</cp:revision>
  <cp:lastPrinted>2021-01-11T14:54:00Z</cp:lastPrinted>
  <dcterms:created xsi:type="dcterms:W3CDTF">2022-04-21T13:29:00Z</dcterms:created>
  <dcterms:modified xsi:type="dcterms:W3CDTF">2022-04-21T13:33:00Z</dcterms:modified>
</cp:coreProperties>
</file>