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066" w:rsidRPr="00D276D9" w:rsidRDefault="00AA1066" w:rsidP="00E05E21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76D9">
        <w:rPr>
          <w:rFonts w:ascii="Times New Roman" w:eastAsia="Calibri" w:hAnsi="Times New Roman" w:cs="Times New Roman"/>
          <w:sz w:val="26"/>
          <w:szCs w:val="26"/>
        </w:rPr>
        <w:t xml:space="preserve">Контактное лицо от КЭР АИКМО </w:t>
      </w:r>
      <w:proofErr w:type="gramStart"/>
      <w:r w:rsidRPr="00D276D9">
        <w:rPr>
          <w:rFonts w:ascii="Times New Roman" w:eastAsia="Calibri" w:hAnsi="Times New Roman" w:cs="Times New Roman"/>
          <w:sz w:val="26"/>
          <w:szCs w:val="26"/>
        </w:rPr>
        <w:t xml:space="preserve">г.Казани </w:t>
      </w:r>
      <w:proofErr w:type="spellStart"/>
      <w:r w:rsidR="006F65FC" w:rsidRPr="00D276D9">
        <w:rPr>
          <w:rFonts w:ascii="Times New Roman" w:eastAsia="Calibri" w:hAnsi="Times New Roman" w:cs="Times New Roman"/>
          <w:sz w:val="26"/>
          <w:szCs w:val="26"/>
        </w:rPr>
        <w:t>Ладыгина</w:t>
      </w:r>
      <w:proofErr w:type="spellEnd"/>
      <w:proofErr w:type="gramEnd"/>
      <w:r w:rsidR="006F65FC" w:rsidRPr="00D276D9">
        <w:rPr>
          <w:rFonts w:ascii="Times New Roman" w:eastAsia="Calibri" w:hAnsi="Times New Roman" w:cs="Times New Roman"/>
          <w:sz w:val="26"/>
          <w:szCs w:val="26"/>
        </w:rPr>
        <w:t xml:space="preserve"> Алина Николаевна</w:t>
      </w:r>
      <w:r w:rsidRPr="00D276D9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r w:rsidR="007B3BBA" w:rsidRPr="00D276D9">
        <w:rPr>
          <w:rFonts w:ascii="Times New Roman" w:eastAsia="Calibri" w:hAnsi="Times New Roman" w:cs="Times New Roman"/>
          <w:sz w:val="26"/>
          <w:szCs w:val="26"/>
        </w:rPr>
        <w:t xml:space="preserve">главный специалист </w:t>
      </w:r>
      <w:r w:rsidR="00E05E21" w:rsidRPr="00D276D9">
        <w:rPr>
          <w:rFonts w:ascii="Times New Roman" w:eastAsia="Calibri" w:hAnsi="Times New Roman" w:cs="Times New Roman"/>
          <w:sz w:val="26"/>
          <w:szCs w:val="26"/>
        </w:rPr>
        <w:t>отдела поддержки и развития предпринимательства</w:t>
      </w:r>
      <w:r w:rsidRPr="00D276D9">
        <w:rPr>
          <w:rFonts w:ascii="Times New Roman" w:eastAsia="Calibri" w:hAnsi="Times New Roman" w:cs="Times New Roman"/>
          <w:sz w:val="26"/>
          <w:szCs w:val="26"/>
        </w:rPr>
        <w:t>, тел.299</w:t>
      </w:r>
      <w:r w:rsidR="000D71F3" w:rsidRPr="00D276D9">
        <w:rPr>
          <w:rFonts w:ascii="Times New Roman" w:eastAsia="Calibri" w:hAnsi="Times New Roman" w:cs="Times New Roman"/>
          <w:sz w:val="26"/>
          <w:szCs w:val="26"/>
        </w:rPr>
        <w:t>1722</w:t>
      </w:r>
      <w:r w:rsidRPr="00D276D9">
        <w:rPr>
          <w:rFonts w:ascii="Times New Roman" w:eastAsia="Calibri" w:hAnsi="Times New Roman" w:cs="Times New Roman"/>
          <w:sz w:val="26"/>
          <w:szCs w:val="26"/>
        </w:rPr>
        <w:t xml:space="preserve">. Дата размещения: </w:t>
      </w:r>
      <w:r w:rsidR="00E05E21" w:rsidRPr="00D276D9">
        <w:rPr>
          <w:rFonts w:ascii="Times New Roman" w:eastAsia="Calibri" w:hAnsi="Times New Roman" w:cs="Times New Roman"/>
          <w:sz w:val="26"/>
          <w:szCs w:val="26"/>
        </w:rPr>
        <w:t>25.04.2022</w:t>
      </w:r>
      <w:r w:rsidRPr="00D276D9">
        <w:rPr>
          <w:rFonts w:ascii="Times New Roman" w:eastAsia="Calibri" w:hAnsi="Times New Roman" w:cs="Times New Roman"/>
          <w:sz w:val="26"/>
          <w:szCs w:val="26"/>
        </w:rPr>
        <w:t>.</w:t>
      </w:r>
    </w:p>
    <w:p w:rsidR="00F65950" w:rsidRPr="00D276D9" w:rsidRDefault="00AA1066" w:rsidP="00E05E21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76D9">
        <w:rPr>
          <w:rFonts w:ascii="Times New Roman" w:eastAsia="Calibri" w:hAnsi="Times New Roman" w:cs="Times New Roman"/>
          <w:sz w:val="26"/>
          <w:szCs w:val="26"/>
        </w:rPr>
        <w:t xml:space="preserve">Дата истечения срока проведения независимой антикоррупционной  экспертизы: </w:t>
      </w:r>
      <w:r w:rsidR="00D276D9" w:rsidRPr="00D276D9">
        <w:rPr>
          <w:rFonts w:ascii="Times New Roman" w:eastAsia="Calibri" w:hAnsi="Times New Roman" w:cs="Times New Roman"/>
          <w:sz w:val="26"/>
          <w:szCs w:val="26"/>
        </w:rPr>
        <w:t>04.05.2022</w:t>
      </w:r>
    </w:p>
    <w:p w:rsidR="006F65FC" w:rsidRDefault="00AA1066" w:rsidP="00E05E21">
      <w:pPr>
        <w:spacing w:after="0" w:line="264" w:lineRule="auto"/>
        <w:ind w:firstLine="709"/>
        <w:jc w:val="both"/>
        <w:rPr>
          <w:rStyle w:val="ab"/>
          <w:rFonts w:ascii="Times New Roman" w:eastAsia="Calibri" w:hAnsi="Times New Roman" w:cs="Times New Roman"/>
          <w:sz w:val="26"/>
          <w:szCs w:val="26"/>
        </w:rPr>
      </w:pPr>
      <w:r w:rsidRPr="00D276D9">
        <w:rPr>
          <w:rFonts w:ascii="Times New Roman" w:eastAsia="Calibri" w:hAnsi="Times New Roman" w:cs="Times New Roman"/>
          <w:sz w:val="26"/>
          <w:szCs w:val="26"/>
        </w:rPr>
        <w:t xml:space="preserve">Предложения и замечания к проекту представляются по адресу: </w:t>
      </w:r>
      <w:proofErr w:type="spellStart"/>
      <w:r w:rsidRPr="00D276D9">
        <w:rPr>
          <w:rFonts w:ascii="Times New Roman" w:eastAsia="Calibri" w:hAnsi="Times New Roman" w:cs="Times New Roman"/>
          <w:sz w:val="26"/>
          <w:szCs w:val="26"/>
        </w:rPr>
        <w:t>ул</w:t>
      </w:r>
      <w:proofErr w:type="gramStart"/>
      <w:r w:rsidRPr="00D276D9">
        <w:rPr>
          <w:rFonts w:ascii="Times New Roman" w:eastAsia="Calibri" w:hAnsi="Times New Roman" w:cs="Times New Roman"/>
          <w:sz w:val="26"/>
          <w:szCs w:val="26"/>
        </w:rPr>
        <w:t>.К</w:t>
      </w:r>
      <w:proofErr w:type="gramEnd"/>
      <w:r w:rsidRPr="00D276D9">
        <w:rPr>
          <w:rFonts w:ascii="Times New Roman" w:eastAsia="Calibri" w:hAnsi="Times New Roman" w:cs="Times New Roman"/>
          <w:sz w:val="26"/>
          <w:szCs w:val="26"/>
        </w:rPr>
        <w:t>ремлевская</w:t>
      </w:r>
      <w:proofErr w:type="spellEnd"/>
      <w:r w:rsidRPr="00D276D9">
        <w:rPr>
          <w:rFonts w:ascii="Times New Roman" w:eastAsia="Calibri" w:hAnsi="Times New Roman" w:cs="Times New Roman"/>
          <w:sz w:val="26"/>
          <w:szCs w:val="26"/>
        </w:rPr>
        <w:t>, д.3, каб.5</w:t>
      </w:r>
      <w:r w:rsidR="007B3BBA" w:rsidRPr="00D276D9">
        <w:rPr>
          <w:rFonts w:ascii="Times New Roman" w:eastAsia="Calibri" w:hAnsi="Times New Roman" w:cs="Times New Roman"/>
          <w:sz w:val="26"/>
          <w:szCs w:val="26"/>
        </w:rPr>
        <w:t>44</w:t>
      </w:r>
      <w:r w:rsidRPr="00D276D9">
        <w:rPr>
          <w:rFonts w:ascii="Times New Roman" w:eastAsia="Calibri" w:hAnsi="Times New Roman" w:cs="Times New Roman"/>
          <w:sz w:val="26"/>
          <w:szCs w:val="26"/>
        </w:rPr>
        <w:t xml:space="preserve"> (в будние дни – с 9.00 до 18.00), либо на электронную почту: </w:t>
      </w:r>
      <w:hyperlink r:id="rId9" w:history="1">
        <w:r w:rsidR="006F65FC" w:rsidRPr="00D276D9">
          <w:rPr>
            <w:rStyle w:val="ab"/>
            <w:rFonts w:ascii="Times New Roman" w:eastAsia="Calibri" w:hAnsi="Times New Roman" w:cs="Times New Roman"/>
            <w:sz w:val="26"/>
            <w:szCs w:val="26"/>
          </w:rPr>
          <w:t>ladygina.a@tatar.ru</w:t>
        </w:r>
      </w:hyperlink>
    </w:p>
    <w:p w:rsidR="008C3202" w:rsidRPr="00E05E21" w:rsidRDefault="008C3202" w:rsidP="00E05E21">
      <w:pPr>
        <w:spacing w:line="264" w:lineRule="auto"/>
        <w:ind w:firstLine="708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AA1066" w:rsidRPr="00E05E21" w:rsidRDefault="00AA1066" w:rsidP="00E05E21">
      <w:pPr>
        <w:spacing w:line="264" w:lineRule="auto"/>
        <w:ind w:firstLine="708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E05E21">
        <w:rPr>
          <w:rFonts w:ascii="Times New Roman" w:eastAsia="Calibri" w:hAnsi="Times New Roman" w:cs="Times New Roman"/>
          <w:sz w:val="26"/>
          <w:szCs w:val="26"/>
        </w:rPr>
        <w:t xml:space="preserve">Проект </w:t>
      </w:r>
    </w:p>
    <w:p w:rsidR="00B805F1" w:rsidRPr="003E4562" w:rsidRDefault="00B805F1" w:rsidP="00B805F1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3E4562">
        <w:rPr>
          <w:rFonts w:ascii="Times New Roman" w:hAnsi="Times New Roman" w:cs="Times New Roman"/>
          <w:b/>
          <w:sz w:val="26"/>
          <w:szCs w:val="26"/>
        </w:rPr>
        <w:t>О внесении изменени</w:t>
      </w:r>
      <w:r>
        <w:rPr>
          <w:rFonts w:ascii="Times New Roman" w:hAnsi="Times New Roman" w:cs="Times New Roman"/>
          <w:b/>
          <w:sz w:val="26"/>
          <w:szCs w:val="26"/>
        </w:rPr>
        <w:t>я</w:t>
      </w:r>
      <w:r w:rsidRPr="003E456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805F1" w:rsidRPr="003E4562" w:rsidRDefault="00B805F1" w:rsidP="00B805F1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4562">
        <w:rPr>
          <w:rFonts w:ascii="Times New Roman" w:hAnsi="Times New Roman" w:cs="Times New Roman"/>
          <w:b/>
          <w:sz w:val="26"/>
          <w:szCs w:val="26"/>
        </w:rPr>
        <w:t xml:space="preserve">в постановление Исполнительного комитета г.Казани </w:t>
      </w:r>
    </w:p>
    <w:p w:rsidR="00B805F1" w:rsidRPr="0049097E" w:rsidRDefault="00B805F1" w:rsidP="00B805F1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4562">
        <w:rPr>
          <w:rFonts w:ascii="Times New Roman" w:hAnsi="Times New Roman" w:cs="Times New Roman"/>
          <w:b/>
          <w:sz w:val="26"/>
          <w:szCs w:val="26"/>
        </w:rPr>
        <w:t xml:space="preserve">от </w:t>
      </w:r>
      <w:r>
        <w:rPr>
          <w:rFonts w:ascii="Times New Roman" w:hAnsi="Times New Roman" w:cs="Times New Roman"/>
          <w:b/>
          <w:sz w:val="26"/>
          <w:szCs w:val="26"/>
        </w:rPr>
        <w:t>21.10.</w:t>
      </w:r>
      <w:r w:rsidRPr="003E4562">
        <w:rPr>
          <w:rFonts w:ascii="Times New Roman" w:hAnsi="Times New Roman" w:cs="Times New Roman"/>
          <w:b/>
          <w:sz w:val="26"/>
          <w:szCs w:val="26"/>
        </w:rPr>
        <w:t>2021 №</w:t>
      </w:r>
      <w:r>
        <w:rPr>
          <w:rFonts w:ascii="Times New Roman" w:hAnsi="Times New Roman" w:cs="Times New Roman"/>
          <w:b/>
          <w:sz w:val="26"/>
          <w:szCs w:val="26"/>
        </w:rPr>
        <w:t>2725</w:t>
      </w:r>
      <w:r w:rsidRPr="003E4562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Pr="0049097E">
        <w:rPr>
          <w:rFonts w:ascii="Times New Roman" w:hAnsi="Times New Roman" w:cs="Times New Roman"/>
          <w:b/>
          <w:sz w:val="26"/>
          <w:szCs w:val="26"/>
        </w:rPr>
        <w:t>Об утверждении Порядка предоставления</w:t>
      </w:r>
    </w:p>
    <w:p w:rsidR="00B805F1" w:rsidRPr="0049097E" w:rsidRDefault="00B805F1" w:rsidP="00B805F1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097E">
        <w:rPr>
          <w:rFonts w:ascii="Times New Roman" w:hAnsi="Times New Roman" w:cs="Times New Roman"/>
          <w:b/>
          <w:sz w:val="26"/>
          <w:szCs w:val="26"/>
        </w:rPr>
        <w:t xml:space="preserve"> субсидий на возмещение части затрат, связанных с оплатой услуг по регистрации, сертификации продукции, услуг и системы менеджмента</w:t>
      </w:r>
    </w:p>
    <w:p w:rsidR="00B805F1" w:rsidRPr="0049097E" w:rsidRDefault="00B805F1" w:rsidP="00B805F1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097E">
        <w:rPr>
          <w:rFonts w:ascii="Times New Roman" w:hAnsi="Times New Roman" w:cs="Times New Roman"/>
          <w:b/>
          <w:sz w:val="26"/>
          <w:szCs w:val="26"/>
        </w:rPr>
        <w:t xml:space="preserve"> качества и (или) других форм подтверждения соответствия,</w:t>
      </w:r>
    </w:p>
    <w:p w:rsidR="00B805F1" w:rsidRPr="0049097E" w:rsidRDefault="00B805F1" w:rsidP="00B805F1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097E">
        <w:rPr>
          <w:rFonts w:ascii="Times New Roman" w:hAnsi="Times New Roman" w:cs="Times New Roman"/>
          <w:b/>
          <w:sz w:val="26"/>
          <w:szCs w:val="26"/>
        </w:rPr>
        <w:t xml:space="preserve"> субъектам малого и среднего предпринимательства, </w:t>
      </w:r>
    </w:p>
    <w:p w:rsidR="00B805F1" w:rsidRPr="003E4562" w:rsidRDefault="00B805F1" w:rsidP="00B805F1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49097E">
        <w:rPr>
          <w:rFonts w:ascii="Times New Roman" w:hAnsi="Times New Roman" w:cs="Times New Roman"/>
          <w:b/>
          <w:sz w:val="26"/>
          <w:szCs w:val="26"/>
        </w:rPr>
        <w:t>зарегистрированным</w:t>
      </w:r>
      <w:proofErr w:type="gramEnd"/>
      <w:r w:rsidRPr="0049097E">
        <w:rPr>
          <w:rFonts w:ascii="Times New Roman" w:hAnsi="Times New Roman" w:cs="Times New Roman"/>
          <w:b/>
          <w:sz w:val="26"/>
          <w:szCs w:val="26"/>
        </w:rPr>
        <w:t xml:space="preserve"> на территории г.Казани</w:t>
      </w:r>
      <w:r w:rsidRPr="003E4562">
        <w:rPr>
          <w:rFonts w:ascii="Times New Roman" w:hAnsi="Times New Roman" w:cs="Times New Roman"/>
          <w:b/>
          <w:sz w:val="26"/>
          <w:szCs w:val="26"/>
        </w:rPr>
        <w:t>»</w:t>
      </w:r>
    </w:p>
    <w:p w:rsidR="00B805F1" w:rsidRPr="003E4562" w:rsidRDefault="00B805F1" w:rsidP="00B805F1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805F1" w:rsidRPr="003E4562" w:rsidRDefault="00B805F1" w:rsidP="00B805F1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4562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>
        <w:rPr>
          <w:rFonts w:ascii="Times New Roman" w:hAnsi="Times New Roman" w:cs="Times New Roman"/>
          <w:sz w:val="26"/>
          <w:szCs w:val="26"/>
        </w:rPr>
        <w:t xml:space="preserve">с </w:t>
      </w:r>
      <w:r w:rsidRPr="003E4562">
        <w:rPr>
          <w:rFonts w:ascii="Times New Roman" w:hAnsi="Times New Roman" w:cs="Times New Roman"/>
          <w:sz w:val="26"/>
          <w:szCs w:val="26"/>
        </w:rPr>
        <w:t>Федеральны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3E4562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3E4562">
        <w:rPr>
          <w:rFonts w:ascii="Times New Roman" w:hAnsi="Times New Roman" w:cs="Times New Roman"/>
          <w:sz w:val="26"/>
          <w:szCs w:val="26"/>
        </w:rPr>
        <w:t xml:space="preserve"> от 29.11.2021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E4562">
        <w:rPr>
          <w:rFonts w:ascii="Times New Roman" w:hAnsi="Times New Roman" w:cs="Times New Roman"/>
          <w:sz w:val="26"/>
          <w:szCs w:val="26"/>
        </w:rPr>
        <w:t>384-ФЗ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3E4562">
        <w:rPr>
          <w:rFonts w:ascii="Times New Roman" w:hAnsi="Times New Roman" w:cs="Times New Roman"/>
          <w:sz w:val="26"/>
          <w:szCs w:val="26"/>
        </w:rPr>
        <w:t xml:space="preserve">О внесении изменений в Бюджетный кодекс Российской Федерации и отдельные законодательные акты Российской Федерации и установлении </w:t>
      </w:r>
      <w:proofErr w:type="gramStart"/>
      <w:r w:rsidRPr="003E4562">
        <w:rPr>
          <w:rFonts w:ascii="Times New Roman" w:hAnsi="Times New Roman" w:cs="Times New Roman"/>
          <w:sz w:val="26"/>
          <w:szCs w:val="26"/>
        </w:rPr>
        <w:t>особенностей исполнения бюджетов бюджетной системы Российской Федерации</w:t>
      </w:r>
      <w:proofErr w:type="gramEnd"/>
      <w:r w:rsidRPr="003E4562">
        <w:rPr>
          <w:rFonts w:ascii="Times New Roman" w:hAnsi="Times New Roman" w:cs="Times New Roman"/>
          <w:sz w:val="26"/>
          <w:szCs w:val="26"/>
        </w:rPr>
        <w:t xml:space="preserve"> в 2022 году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160AF9">
        <w:rPr>
          <w:rFonts w:ascii="Times New Roman" w:hAnsi="Times New Roman" w:cs="Times New Roman"/>
          <w:sz w:val="26"/>
          <w:szCs w:val="26"/>
        </w:rPr>
        <w:t xml:space="preserve"> </w:t>
      </w:r>
      <w:r w:rsidRPr="003E4562">
        <w:rPr>
          <w:rFonts w:ascii="Times New Roman" w:hAnsi="Times New Roman" w:cs="Times New Roman"/>
          <w:b/>
          <w:sz w:val="26"/>
          <w:szCs w:val="26"/>
        </w:rPr>
        <w:t>постановляю</w:t>
      </w:r>
      <w:r w:rsidRPr="003E4562">
        <w:rPr>
          <w:rFonts w:ascii="Times New Roman" w:hAnsi="Times New Roman" w:cs="Times New Roman"/>
          <w:sz w:val="26"/>
          <w:szCs w:val="26"/>
        </w:rPr>
        <w:t>:</w:t>
      </w:r>
    </w:p>
    <w:p w:rsidR="00B805F1" w:rsidRDefault="00B805F1" w:rsidP="00B805F1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4562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3E4562">
        <w:rPr>
          <w:rFonts w:ascii="Times New Roman" w:hAnsi="Times New Roman" w:cs="Times New Roman"/>
          <w:sz w:val="26"/>
          <w:szCs w:val="26"/>
        </w:rPr>
        <w:t xml:space="preserve">Внести в </w:t>
      </w:r>
      <w:r>
        <w:rPr>
          <w:rFonts w:ascii="Times New Roman" w:hAnsi="Times New Roman" w:cs="Times New Roman"/>
          <w:sz w:val="26"/>
          <w:szCs w:val="26"/>
        </w:rPr>
        <w:t xml:space="preserve">приложение №1 </w:t>
      </w:r>
      <w:r w:rsidRPr="003E4562">
        <w:rPr>
          <w:rFonts w:ascii="Times New Roman" w:hAnsi="Times New Roman" w:cs="Times New Roman"/>
          <w:sz w:val="26"/>
          <w:szCs w:val="26"/>
        </w:rPr>
        <w:t>постановлени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3E4562">
        <w:rPr>
          <w:rFonts w:ascii="Times New Roman" w:hAnsi="Times New Roman" w:cs="Times New Roman"/>
          <w:sz w:val="26"/>
          <w:szCs w:val="26"/>
        </w:rPr>
        <w:t xml:space="preserve"> Исполнительного комитета г.Казани </w:t>
      </w:r>
      <w:r w:rsidRPr="0049097E">
        <w:rPr>
          <w:rFonts w:ascii="Times New Roman" w:hAnsi="Times New Roman" w:cs="Times New Roman"/>
          <w:sz w:val="26"/>
          <w:szCs w:val="26"/>
        </w:rPr>
        <w:t>от 21.10.2021 №2725 «Об утверждении Порядка предоставления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97E">
        <w:rPr>
          <w:rFonts w:ascii="Times New Roman" w:hAnsi="Times New Roman" w:cs="Times New Roman"/>
          <w:sz w:val="26"/>
          <w:szCs w:val="26"/>
        </w:rPr>
        <w:t xml:space="preserve"> субсидий на возмещение части затрат, связанных с оплатой услуг по регистрации, сертификации продукции, услуг и системы менеджмента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97E">
        <w:rPr>
          <w:rFonts w:ascii="Times New Roman" w:hAnsi="Times New Roman" w:cs="Times New Roman"/>
          <w:sz w:val="26"/>
          <w:szCs w:val="26"/>
        </w:rPr>
        <w:t xml:space="preserve"> качества и (или) других форм подтверждения соответствия,</w:t>
      </w:r>
      <w:r w:rsidRPr="00B805F1">
        <w:rPr>
          <w:rFonts w:ascii="Times New Roman" w:hAnsi="Times New Roman" w:cs="Times New Roman"/>
          <w:sz w:val="26"/>
          <w:szCs w:val="26"/>
        </w:rPr>
        <w:t xml:space="preserve"> </w:t>
      </w:r>
      <w:r w:rsidRPr="0049097E">
        <w:rPr>
          <w:rFonts w:ascii="Times New Roman" w:hAnsi="Times New Roman" w:cs="Times New Roman"/>
          <w:sz w:val="26"/>
          <w:szCs w:val="26"/>
        </w:rPr>
        <w:t>субъектам малого и среднего предпринимательства, зарегистрированным на территории г.Казани»</w:t>
      </w:r>
      <w:r>
        <w:rPr>
          <w:rFonts w:ascii="Times New Roman" w:hAnsi="Times New Roman" w:cs="Times New Roman"/>
          <w:sz w:val="26"/>
          <w:szCs w:val="26"/>
        </w:rPr>
        <w:t xml:space="preserve"> изменение, изложив пункт 4.5 в следующей редакции:</w:t>
      </w:r>
      <w:proofErr w:type="gramEnd"/>
    </w:p>
    <w:p w:rsidR="00B805F1" w:rsidRDefault="00B805F1" w:rsidP="00B805F1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«Обязательным условием предоставления субсидии является согласие получателя субсидии на осуществление главным распорядителем и органом внутреннего муниципального финансового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контроля муниципального образования города Казани проверок соблюдения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им целей, порядка и условий предоставления субсидии. Выражение согласия получателя на осуществление указанных проверок осуществляется путем подписания соглашения</w:t>
      </w:r>
      <w:proofErr w:type="gramStart"/>
      <w:r>
        <w:rPr>
          <w:rFonts w:ascii="Times New Roman" w:hAnsi="Times New Roman" w:cs="Times New Roman"/>
          <w:sz w:val="26"/>
          <w:szCs w:val="26"/>
        </w:rPr>
        <w:t>.».</w:t>
      </w:r>
      <w:proofErr w:type="gramEnd"/>
    </w:p>
    <w:p w:rsidR="00B805F1" w:rsidRPr="003E4562" w:rsidRDefault="00B805F1" w:rsidP="00B805F1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3E4562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Сборнике документов и правовых актов муниципального образования города Казани и </w:t>
      </w:r>
      <w:proofErr w:type="gramStart"/>
      <w:r w:rsidRPr="003E4562">
        <w:rPr>
          <w:rFonts w:ascii="Times New Roman" w:hAnsi="Times New Roman" w:cs="Times New Roman"/>
          <w:sz w:val="26"/>
          <w:szCs w:val="26"/>
        </w:rPr>
        <w:t>разместить его</w:t>
      </w:r>
      <w:proofErr w:type="gramEnd"/>
      <w:r w:rsidRPr="003E4562">
        <w:rPr>
          <w:rFonts w:ascii="Times New Roman" w:hAnsi="Times New Roman" w:cs="Times New Roman"/>
          <w:sz w:val="26"/>
          <w:szCs w:val="26"/>
        </w:rPr>
        <w:t xml:space="preserve"> на официальном портале органов местного самоуправления города Казани (</w:t>
      </w:r>
      <w:hyperlink r:id="rId10" w:history="1">
        <w:r w:rsidRPr="003E4562">
          <w:rPr>
            <w:rStyle w:val="ab"/>
            <w:rFonts w:ascii="Times New Roman" w:hAnsi="Times New Roman" w:cs="Times New Roman"/>
            <w:color w:val="000000" w:themeColor="text1"/>
            <w:sz w:val="26"/>
            <w:szCs w:val="26"/>
            <w:lang w:val="en-US"/>
          </w:rPr>
          <w:t>www</w:t>
        </w:r>
        <w:r w:rsidRPr="003E4562">
          <w:rPr>
            <w:rStyle w:val="ab"/>
            <w:rFonts w:ascii="Times New Roman" w:hAnsi="Times New Roman" w:cs="Times New Roman"/>
            <w:color w:val="000000" w:themeColor="text1"/>
            <w:sz w:val="26"/>
            <w:szCs w:val="26"/>
          </w:rPr>
          <w:t>.</w:t>
        </w:r>
        <w:proofErr w:type="spellStart"/>
        <w:r w:rsidRPr="003E4562">
          <w:rPr>
            <w:rStyle w:val="ab"/>
            <w:rFonts w:ascii="Times New Roman" w:hAnsi="Times New Roman" w:cs="Times New Roman"/>
            <w:color w:val="000000" w:themeColor="text1"/>
            <w:sz w:val="26"/>
            <w:szCs w:val="26"/>
            <w:lang w:val="en-US"/>
          </w:rPr>
          <w:t>kzn</w:t>
        </w:r>
        <w:proofErr w:type="spellEnd"/>
        <w:r w:rsidRPr="003E4562">
          <w:rPr>
            <w:rStyle w:val="ab"/>
            <w:rFonts w:ascii="Times New Roman" w:hAnsi="Times New Roman" w:cs="Times New Roman"/>
            <w:color w:val="000000" w:themeColor="text1"/>
            <w:sz w:val="26"/>
            <w:szCs w:val="26"/>
          </w:rPr>
          <w:t>.</w:t>
        </w:r>
        <w:proofErr w:type="spellStart"/>
        <w:r w:rsidRPr="003E4562">
          <w:rPr>
            <w:rStyle w:val="ab"/>
            <w:rFonts w:ascii="Times New Roman" w:hAnsi="Times New Roman" w:cs="Times New Roman"/>
            <w:color w:val="000000" w:themeColor="text1"/>
            <w:sz w:val="26"/>
            <w:szCs w:val="26"/>
            <w:lang w:val="en-US"/>
          </w:rPr>
          <w:t>ru</w:t>
        </w:r>
        <w:proofErr w:type="spellEnd"/>
      </w:hyperlink>
      <w:r w:rsidRPr="003E4562">
        <w:rPr>
          <w:rFonts w:ascii="Times New Roman" w:hAnsi="Times New Roman" w:cs="Times New Roman"/>
          <w:sz w:val="26"/>
          <w:szCs w:val="26"/>
        </w:rPr>
        <w:t>).</w:t>
      </w:r>
    </w:p>
    <w:p w:rsidR="00B805F1" w:rsidRPr="003E4562" w:rsidRDefault="00B805F1" w:rsidP="00B805F1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3E4562">
        <w:rPr>
          <w:rFonts w:ascii="Times New Roman" w:hAnsi="Times New Roman" w:cs="Times New Roman"/>
          <w:sz w:val="26"/>
          <w:szCs w:val="26"/>
        </w:rPr>
        <w:t xml:space="preserve">. Контроль за исполнением настоящего постановления возложить на заместителя Руководителя Исполнительного комитета </w:t>
      </w:r>
      <w:proofErr w:type="gramStart"/>
      <w:r w:rsidRPr="003E4562">
        <w:rPr>
          <w:rFonts w:ascii="Times New Roman" w:hAnsi="Times New Roman" w:cs="Times New Roman"/>
          <w:sz w:val="26"/>
          <w:szCs w:val="26"/>
        </w:rPr>
        <w:t xml:space="preserve">г.Казани </w:t>
      </w:r>
      <w:proofErr w:type="spellStart"/>
      <w:r w:rsidRPr="003E4562">
        <w:rPr>
          <w:rFonts w:ascii="Times New Roman" w:hAnsi="Times New Roman" w:cs="Times New Roman"/>
          <w:sz w:val="26"/>
          <w:szCs w:val="26"/>
        </w:rPr>
        <w:t>И.</w:t>
      </w:r>
      <w:proofErr w:type="gramEnd"/>
      <w:r w:rsidRPr="003E4562">
        <w:rPr>
          <w:rFonts w:ascii="Times New Roman" w:hAnsi="Times New Roman" w:cs="Times New Roman"/>
          <w:sz w:val="26"/>
          <w:szCs w:val="26"/>
        </w:rPr>
        <w:t>С.Шакирова</w:t>
      </w:r>
      <w:proofErr w:type="spellEnd"/>
      <w:r w:rsidRPr="003E456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805F1" w:rsidRPr="003E4562" w:rsidRDefault="00B805F1" w:rsidP="00B805F1">
      <w:pPr>
        <w:tabs>
          <w:tab w:val="left" w:pos="709"/>
        </w:tabs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05F1" w:rsidRPr="003E4562" w:rsidRDefault="00B805F1" w:rsidP="00B805F1">
      <w:pPr>
        <w:tabs>
          <w:tab w:val="left" w:pos="709"/>
        </w:tabs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05F1" w:rsidRDefault="00B805F1" w:rsidP="00B805F1">
      <w:pPr>
        <w:tabs>
          <w:tab w:val="left" w:pos="709"/>
        </w:tabs>
        <w:spacing w:after="0" w:line="264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E4562">
        <w:rPr>
          <w:rFonts w:ascii="Times New Roman" w:hAnsi="Times New Roman" w:cs="Times New Roman"/>
          <w:b/>
          <w:sz w:val="26"/>
          <w:szCs w:val="26"/>
        </w:rPr>
        <w:t xml:space="preserve">Руководитель </w:t>
      </w:r>
      <w:r w:rsidRPr="003E4562">
        <w:rPr>
          <w:rFonts w:ascii="Times New Roman" w:hAnsi="Times New Roman" w:cs="Times New Roman"/>
          <w:b/>
          <w:sz w:val="26"/>
          <w:szCs w:val="26"/>
        </w:rPr>
        <w:tab/>
      </w:r>
      <w:r w:rsidRPr="003E4562">
        <w:rPr>
          <w:rFonts w:ascii="Times New Roman" w:hAnsi="Times New Roman" w:cs="Times New Roman"/>
          <w:b/>
          <w:sz w:val="26"/>
          <w:szCs w:val="26"/>
        </w:rPr>
        <w:tab/>
      </w:r>
      <w:r w:rsidRPr="003E4562">
        <w:rPr>
          <w:rFonts w:ascii="Times New Roman" w:hAnsi="Times New Roman" w:cs="Times New Roman"/>
          <w:b/>
          <w:sz w:val="26"/>
          <w:szCs w:val="26"/>
        </w:rPr>
        <w:tab/>
      </w:r>
      <w:r w:rsidRPr="003E4562">
        <w:rPr>
          <w:rFonts w:ascii="Times New Roman" w:hAnsi="Times New Roman" w:cs="Times New Roman"/>
          <w:b/>
          <w:sz w:val="26"/>
          <w:szCs w:val="26"/>
        </w:rPr>
        <w:tab/>
      </w:r>
      <w:r w:rsidRPr="003E4562">
        <w:rPr>
          <w:rFonts w:ascii="Times New Roman" w:hAnsi="Times New Roman" w:cs="Times New Roman"/>
          <w:b/>
          <w:sz w:val="26"/>
          <w:szCs w:val="26"/>
        </w:rPr>
        <w:tab/>
      </w:r>
      <w:r w:rsidRPr="003E4562">
        <w:rPr>
          <w:rFonts w:ascii="Times New Roman" w:hAnsi="Times New Roman" w:cs="Times New Roman"/>
          <w:b/>
          <w:sz w:val="26"/>
          <w:szCs w:val="26"/>
        </w:rPr>
        <w:tab/>
      </w:r>
      <w:r w:rsidRPr="003E4562">
        <w:rPr>
          <w:rFonts w:ascii="Times New Roman" w:hAnsi="Times New Roman" w:cs="Times New Roman"/>
          <w:b/>
          <w:sz w:val="26"/>
          <w:szCs w:val="26"/>
        </w:rPr>
        <w:tab/>
      </w:r>
      <w:r w:rsidRPr="003E4562">
        <w:rPr>
          <w:rFonts w:ascii="Times New Roman" w:hAnsi="Times New Roman" w:cs="Times New Roman"/>
          <w:b/>
          <w:sz w:val="26"/>
          <w:szCs w:val="26"/>
        </w:rPr>
        <w:tab/>
      </w:r>
      <w:r w:rsidRPr="003E4562">
        <w:rPr>
          <w:rFonts w:ascii="Times New Roman" w:hAnsi="Times New Roman" w:cs="Times New Roman"/>
          <w:b/>
          <w:sz w:val="26"/>
          <w:szCs w:val="26"/>
        </w:rPr>
        <w:tab/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3E456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E4562">
        <w:rPr>
          <w:rFonts w:ascii="Times New Roman" w:hAnsi="Times New Roman" w:cs="Times New Roman"/>
          <w:b/>
          <w:sz w:val="26"/>
          <w:szCs w:val="26"/>
        </w:rPr>
        <w:t>Р.Г.Гафаров</w:t>
      </w:r>
      <w:proofErr w:type="spellEnd"/>
    </w:p>
    <w:p w:rsidR="00B805F1" w:rsidRDefault="00B805F1" w:rsidP="00B805F1">
      <w:pPr>
        <w:tabs>
          <w:tab w:val="left" w:pos="709"/>
        </w:tabs>
        <w:spacing w:after="0" w:line="264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F65FC" w:rsidRPr="003E4562" w:rsidRDefault="006F65FC" w:rsidP="006F65FC">
      <w:pPr>
        <w:tabs>
          <w:tab w:val="left" w:pos="709"/>
        </w:tabs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5950" w:rsidRPr="00EB74D7" w:rsidRDefault="00F65950" w:rsidP="00AA1066">
      <w:pPr>
        <w:spacing w:line="288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</w:p>
    <w:sectPr w:rsidR="00F65950" w:rsidRPr="00EB74D7" w:rsidSect="00F65950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E78" w:rsidRDefault="005C6E78" w:rsidP="0003150A">
      <w:pPr>
        <w:spacing w:after="0" w:line="240" w:lineRule="auto"/>
      </w:pPr>
      <w:r>
        <w:separator/>
      </w:r>
    </w:p>
  </w:endnote>
  <w:endnote w:type="continuationSeparator" w:id="0">
    <w:p w:rsidR="005C6E78" w:rsidRDefault="005C6E78" w:rsidP="00031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E78" w:rsidRDefault="005C6E78" w:rsidP="0003150A">
      <w:pPr>
        <w:spacing w:after="0" w:line="240" w:lineRule="auto"/>
      </w:pPr>
      <w:r>
        <w:separator/>
      </w:r>
    </w:p>
  </w:footnote>
  <w:footnote w:type="continuationSeparator" w:id="0">
    <w:p w:rsidR="005C6E78" w:rsidRDefault="005C6E78" w:rsidP="00031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67787"/>
    <w:multiLevelType w:val="hybridMultilevel"/>
    <w:tmpl w:val="B5841C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21F4F"/>
    <w:multiLevelType w:val="hybridMultilevel"/>
    <w:tmpl w:val="22846BF6"/>
    <w:lvl w:ilvl="0" w:tplc="7762845C">
      <w:start w:val="1"/>
      <w:numFmt w:val="decimal"/>
      <w:lvlText w:val="%1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209B050F"/>
    <w:multiLevelType w:val="multilevel"/>
    <w:tmpl w:val="A3BA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886138"/>
    <w:multiLevelType w:val="hybridMultilevel"/>
    <w:tmpl w:val="DF2A1236"/>
    <w:lvl w:ilvl="0" w:tplc="3E9A28C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0510DA"/>
    <w:multiLevelType w:val="hybridMultilevel"/>
    <w:tmpl w:val="650A9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AF30AB"/>
    <w:multiLevelType w:val="multilevel"/>
    <w:tmpl w:val="9594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693FF2"/>
    <w:multiLevelType w:val="hybridMultilevel"/>
    <w:tmpl w:val="6DBC5920"/>
    <w:lvl w:ilvl="0" w:tplc="8B3AB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E92145"/>
    <w:multiLevelType w:val="hybridMultilevel"/>
    <w:tmpl w:val="BDC257C6"/>
    <w:lvl w:ilvl="0" w:tplc="2C10BF8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>
    <w:nsid w:val="576F019F"/>
    <w:multiLevelType w:val="multilevel"/>
    <w:tmpl w:val="B57A8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194764"/>
    <w:multiLevelType w:val="multilevel"/>
    <w:tmpl w:val="5E960D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>
    <w:nsid w:val="5FC715EE"/>
    <w:multiLevelType w:val="multilevel"/>
    <w:tmpl w:val="F1B0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CD7707"/>
    <w:multiLevelType w:val="multilevel"/>
    <w:tmpl w:val="5E960D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2">
    <w:nsid w:val="775C5210"/>
    <w:multiLevelType w:val="multilevel"/>
    <w:tmpl w:val="01208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5"/>
  </w:num>
  <w:num w:numId="5">
    <w:abstractNumId w:val="8"/>
  </w:num>
  <w:num w:numId="6">
    <w:abstractNumId w:val="7"/>
  </w:num>
  <w:num w:numId="7">
    <w:abstractNumId w:val="3"/>
  </w:num>
  <w:num w:numId="8">
    <w:abstractNumId w:val="9"/>
  </w:num>
  <w:num w:numId="9">
    <w:abstractNumId w:val="4"/>
  </w:num>
  <w:num w:numId="10">
    <w:abstractNumId w:val="0"/>
  </w:num>
  <w:num w:numId="11">
    <w:abstractNumId w:val="1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279"/>
    <w:rsid w:val="0001109A"/>
    <w:rsid w:val="0003150A"/>
    <w:rsid w:val="000324E1"/>
    <w:rsid w:val="00061929"/>
    <w:rsid w:val="00065D5A"/>
    <w:rsid w:val="00067E6F"/>
    <w:rsid w:val="00070D5C"/>
    <w:rsid w:val="00073042"/>
    <w:rsid w:val="00076768"/>
    <w:rsid w:val="000B4152"/>
    <w:rsid w:val="000D4F43"/>
    <w:rsid w:val="000D71F3"/>
    <w:rsid w:val="000E3B5E"/>
    <w:rsid w:val="000E551B"/>
    <w:rsid w:val="000F0CD3"/>
    <w:rsid w:val="000F1C7B"/>
    <w:rsid w:val="00153D8D"/>
    <w:rsid w:val="00182F8C"/>
    <w:rsid w:val="001871CC"/>
    <w:rsid w:val="001A4C7F"/>
    <w:rsid w:val="001B77F6"/>
    <w:rsid w:val="001D3F99"/>
    <w:rsid w:val="001E463A"/>
    <w:rsid w:val="001F5E31"/>
    <w:rsid w:val="00200FDE"/>
    <w:rsid w:val="002165ED"/>
    <w:rsid w:val="002272CD"/>
    <w:rsid w:val="00236195"/>
    <w:rsid w:val="00292713"/>
    <w:rsid w:val="002A1BA0"/>
    <w:rsid w:val="002C5B83"/>
    <w:rsid w:val="002D39B7"/>
    <w:rsid w:val="002E7473"/>
    <w:rsid w:val="00320F87"/>
    <w:rsid w:val="0033471C"/>
    <w:rsid w:val="00353287"/>
    <w:rsid w:val="00354BD4"/>
    <w:rsid w:val="00370741"/>
    <w:rsid w:val="00383DB4"/>
    <w:rsid w:val="00384B9F"/>
    <w:rsid w:val="00392B9E"/>
    <w:rsid w:val="003965D5"/>
    <w:rsid w:val="00397ECA"/>
    <w:rsid w:val="003A0F4D"/>
    <w:rsid w:val="003A36EC"/>
    <w:rsid w:val="003D0C45"/>
    <w:rsid w:val="003F7325"/>
    <w:rsid w:val="00401370"/>
    <w:rsid w:val="00420E4D"/>
    <w:rsid w:val="00445890"/>
    <w:rsid w:val="0045259C"/>
    <w:rsid w:val="00457711"/>
    <w:rsid w:val="00472619"/>
    <w:rsid w:val="00484E39"/>
    <w:rsid w:val="004A6393"/>
    <w:rsid w:val="004E1A74"/>
    <w:rsid w:val="004F4621"/>
    <w:rsid w:val="00506098"/>
    <w:rsid w:val="00506ED1"/>
    <w:rsid w:val="005114BA"/>
    <w:rsid w:val="00524690"/>
    <w:rsid w:val="00534A18"/>
    <w:rsid w:val="0055290C"/>
    <w:rsid w:val="005A3EE8"/>
    <w:rsid w:val="005A65BC"/>
    <w:rsid w:val="005B595A"/>
    <w:rsid w:val="005C5238"/>
    <w:rsid w:val="005C6E78"/>
    <w:rsid w:val="00600275"/>
    <w:rsid w:val="0060270D"/>
    <w:rsid w:val="0063177F"/>
    <w:rsid w:val="0063624C"/>
    <w:rsid w:val="00657F7F"/>
    <w:rsid w:val="00687683"/>
    <w:rsid w:val="006E5592"/>
    <w:rsid w:val="006F65FC"/>
    <w:rsid w:val="00714019"/>
    <w:rsid w:val="00733DCA"/>
    <w:rsid w:val="00737C80"/>
    <w:rsid w:val="00754414"/>
    <w:rsid w:val="007B15EF"/>
    <w:rsid w:val="007B3BBA"/>
    <w:rsid w:val="007D001A"/>
    <w:rsid w:val="00807A59"/>
    <w:rsid w:val="00816D1B"/>
    <w:rsid w:val="0084527B"/>
    <w:rsid w:val="008617FE"/>
    <w:rsid w:val="008A1B68"/>
    <w:rsid w:val="008A28CF"/>
    <w:rsid w:val="008C3202"/>
    <w:rsid w:val="008C6CF5"/>
    <w:rsid w:val="008C6FC4"/>
    <w:rsid w:val="008D4F7C"/>
    <w:rsid w:val="008E3567"/>
    <w:rsid w:val="008E42CC"/>
    <w:rsid w:val="00914769"/>
    <w:rsid w:val="00920A54"/>
    <w:rsid w:val="0095329B"/>
    <w:rsid w:val="00972896"/>
    <w:rsid w:val="00995391"/>
    <w:rsid w:val="009A29B7"/>
    <w:rsid w:val="009A79FF"/>
    <w:rsid w:val="009C27F9"/>
    <w:rsid w:val="009E1331"/>
    <w:rsid w:val="009F24D2"/>
    <w:rsid w:val="00A00006"/>
    <w:rsid w:val="00A15697"/>
    <w:rsid w:val="00A40433"/>
    <w:rsid w:val="00A467F4"/>
    <w:rsid w:val="00A54EF8"/>
    <w:rsid w:val="00A65CDA"/>
    <w:rsid w:val="00A87BE4"/>
    <w:rsid w:val="00AA1066"/>
    <w:rsid w:val="00AA1D54"/>
    <w:rsid w:val="00AB5932"/>
    <w:rsid w:val="00B07803"/>
    <w:rsid w:val="00B13930"/>
    <w:rsid w:val="00B23FD9"/>
    <w:rsid w:val="00B5752D"/>
    <w:rsid w:val="00B616C1"/>
    <w:rsid w:val="00B805F1"/>
    <w:rsid w:val="00B93E6C"/>
    <w:rsid w:val="00BA55CE"/>
    <w:rsid w:val="00BB7279"/>
    <w:rsid w:val="00BE3DBE"/>
    <w:rsid w:val="00C00293"/>
    <w:rsid w:val="00C0302D"/>
    <w:rsid w:val="00C05D8C"/>
    <w:rsid w:val="00C111E9"/>
    <w:rsid w:val="00C12E70"/>
    <w:rsid w:val="00C15463"/>
    <w:rsid w:val="00C23FDD"/>
    <w:rsid w:val="00C3421D"/>
    <w:rsid w:val="00C64099"/>
    <w:rsid w:val="00C70EF2"/>
    <w:rsid w:val="00C73173"/>
    <w:rsid w:val="00C8488F"/>
    <w:rsid w:val="00C9699F"/>
    <w:rsid w:val="00CB3134"/>
    <w:rsid w:val="00CC66A1"/>
    <w:rsid w:val="00D10375"/>
    <w:rsid w:val="00D20170"/>
    <w:rsid w:val="00D276D9"/>
    <w:rsid w:val="00D462A8"/>
    <w:rsid w:val="00D566E7"/>
    <w:rsid w:val="00D7462E"/>
    <w:rsid w:val="00DC00C0"/>
    <w:rsid w:val="00DC78A0"/>
    <w:rsid w:val="00DF1EB8"/>
    <w:rsid w:val="00E05E21"/>
    <w:rsid w:val="00E24A64"/>
    <w:rsid w:val="00E42A83"/>
    <w:rsid w:val="00E42A95"/>
    <w:rsid w:val="00E5185A"/>
    <w:rsid w:val="00E63303"/>
    <w:rsid w:val="00E63B2D"/>
    <w:rsid w:val="00E6694C"/>
    <w:rsid w:val="00E806E9"/>
    <w:rsid w:val="00EA1B57"/>
    <w:rsid w:val="00EA3282"/>
    <w:rsid w:val="00EB6A05"/>
    <w:rsid w:val="00ED6E26"/>
    <w:rsid w:val="00EF2232"/>
    <w:rsid w:val="00F047D6"/>
    <w:rsid w:val="00F07A90"/>
    <w:rsid w:val="00F21BFB"/>
    <w:rsid w:val="00F45C29"/>
    <w:rsid w:val="00F47991"/>
    <w:rsid w:val="00F637BF"/>
    <w:rsid w:val="00F65950"/>
    <w:rsid w:val="00F80E23"/>
    <w:rsid w:val="00F91D03"/>
    <w:rsid w:val="00FA04F5"/>
    <w:rsid w:val="00FC48B3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D03"/>
  </w:style>
  <w:style w:type="paragraph" w:styleId="1">
    <w:name w:val="heading 1"/>
    <w:basedOn w:val="a"/>
    <w:next w:val="a"/>
    <w:link w:val="10"/>
    <w:qFormat/>
    <w:rsid w:val="00807A5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C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4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4E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7A59"/>
    <w:rPr>
      <w:b/>
      <w:bCs/>
    </w:rPr>
  </w:style>
  <w:style w:type="character" w:customStyle="1" w:styleId="10">
    <w:name w:val="Заголовок 1 Знак"/>
    <w:basedOn w:val="a0"/>
    <w:link w:val="1"/>
    <w:rsid w:val="00807A5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a4">
    <w:name w:val="Цветовое выделение"/>
    <w:rsid w:val="00807A59"/>
    <w:rPr>
      <w:b/>
      <w:bCs/>
      <w:color w:val="000080"/>
      <w:sz w:val="20"/>
      <w:szCs w:val="20"/>
    </w:rPr>
  </w:style>
  <w:style w:type="character" w:customStyle="1" w:styleId="a5">
    <w:name w:val="Гипертекстовая ссылка"/>
    <w:rsid w:val="00807A59"/>
    <w:rPr>
      <w:b/>
      <w:bCs/>
      <w:color w:val="008000"/>
      <w:sz w:val="20"/>
      <w:szCs w:val="20"/>
      <w:u w:val="single"/>
    </w:rPr>
  </w:style>
  <w:style w:type="paragraph" w:customStyle="1" w:styleId="a6">
    <w:name w:val="Текст (лев. подпись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Текст (прав. подпись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Таблицы (моноширинный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Прижатый влево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0029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B15E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16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E806E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0324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324E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d">
    <w:name w:val="Balloon Text"/>
    <w:basedOn w:val="a"/>
    <w:link w:val="ae"/>
    <w:uiPriority w:val="99"/>
    <w:semiHidden/>
    <w:unhideWhenUsed/>
    <w:rsid w:val="00D566E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566E7"/>
    <w:rPr>
      <w:rFonts w:ascii="Arial" w:hAnsi="Arial" w:cs="Arial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031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3150A"/>
  </w:style>
  <w:style w:type="paragraph" w:styleId="af1">
    <w:name w:val="footer"/>
    <w:basedOn w:val="a"/>
    <w:link w:val="af2"/>
    <w:uiPriority w:val="99"/>
    <w:unhideWhenUsed/>
    <w:rsid w:val="00031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3150A"/>
  </w:style>
  <w:style w:type="character" w:customStyle="1" w:styleId="30">
    <w:name w:val="Заголовок 3 Знак"/>
    <w:basedOn w:val="a0"/>
    <w:link w:val="3"/>
    <w:uiPriority w:val="9"/>
    <w:semiHidden/>
    <w:rsid w:val="000F0CD3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2">
    <w:name w:val="Сетка таблицы2"/>
    <w:basedOn w:val="a1"/>
    <w:next w:val="ac"/>
    <w:uiPriority w:val="59"/>
    <w:rsid w:val="0007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uiPriority w:val="59"/>
    <w:rsid w:val="0060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c"/>
    <w:uiPriority w:val="59"/>
    <w:rsid w:val="004A6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078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078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D03"/>
  </w:style>
  <w:style w:type="paragraph" w:styleId="1">
    <w:name w:val="heading 1"/>
    <w:basedOn w:val="a"/>
    <w:next w:val="a"/>
    <w:link w:val="10"/>
    <w:qFormat/>
    <w:rsid w:val="00807A5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C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4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4E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7A59"/>
    <w:rPr>
      <w:b/>
      <w:bCs/>
    </w:rPr>
  </w:style>
  <w:style w:type="character" w:customStyle="1" w:styleId="10">
    <w:name w:val="Заголовок 1 Знак"/>
    <w:basedOn w:val="a0"/>
    <w:link w:val="1"/>
    <w:rsid w:val="00807A5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a4">
    <w:name w:val="Цветовое выделение"/>
    <w:rsid w:val="00807A59"/>
    <w:rPr>
      <w:b/>
      <w:bCs/>
      <w:color w:val="000080"/>
      <w:sz w:val="20"/>
      <w:szCs w:val="20"/>
    </w:rPr>
  </w:style>
  <w:style w:type="character" w:customStyle="1" w:styleId="a5">
    <w:name w:val="Гипертекстовая ссылка"/>
    <w:rsid w:val="00807A59"/>
    <w:rPr>
      <w:b/>
      <w:bCs/>
      <w:color w:val="008000"/>
      <w:sz w:val="20"/>
      <w:szCs w:val="20"/>
      <w:u w:val="single"/>
    </w:rPr>
  </w:style>
  <w:style w:type="paragraph" w:customStyle="1" w:styleId="a6">
    <w:name w:val="Текст (лев. подпись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Текст (прав. подпись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Таблицы (моноширинный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Прижатый влево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0029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B15E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16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E806E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0324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324E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d">
    <w:name w:val="Balloon Text"/>
    <w:basedOn w:val="a"/>
    <w:link w:val="ae"/>
    <w:uiPriority w:val="99"/>
    <w:semiHidden/>
    <w:unhideWhenUsed/>
    <w:rsid w:val="00D566E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566E7"/>
    <w:rPr>
      <w:rFonts w:ascii="Arial" w:hAnsi="Arial" w:cs="Arial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031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3150A"/>
  </w:style>
  <w:style w:type="paragraph" w:styleId="af1">
    <w:name w:val="footer"/>
    <w:basedOn w:val="a"/>
    <w:link w:val="af2"/>
    <w:uiPriority w:val="99"/>
    <w:unhideWhenUsed/>
    <w:rsid w:val="00031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3150A"/>
  </w:style>
  <w:style w:type="character" w:customStyle="1" w:styleId="30">
    <w:name w:val="Заголовок 3 Знак"/>
    <w:basedOn w:val="a0"/>
    <w:link w:val="3"/>
    <w:uiPriority w:val="9"/>
    <w:semiHidden/>
    <w:rsid w:val="000F0CD3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2">
    <w:name w:val="Сетка таблицы2"/>
    <w:basedOn w:val="a1"/>
    <w:next w:val="ac"/>
    <w:uiPriority w:val="59"/>
    <w:rsid w:val="0007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uiPriority w:val="59"/>
    <w:rsid w:val="0060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c"/>
    <w:uiPriority w:val="59"/>
    <w:rsid w:val="004A6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078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078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2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9955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9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65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3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27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9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566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058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813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6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9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2096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3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0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6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101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53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87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5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619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24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2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8817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04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45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607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0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62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0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004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7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78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3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5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4753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5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22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3874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3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5136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88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4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860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7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7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2473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28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21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1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2659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4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8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673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2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79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4803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6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5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2389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74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1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838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1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8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2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1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0657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32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kz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dygina.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B95AF-E62A-43D9-AB15-1DC0FC7ED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Боровкова Галина Алексеевна</dc:creator>
  <cp:lastModifiedBy>Елена Абрамова</cp:lastModifiedBy>
  <cp:revision>34</cp:revision>
  <cp:lastPrinted>2021-06-22T07:33:00Z</cp:lastPrinted>
  <dcterms:created xsi:type="dcterms:W3CDTF">2021-07-21T12:04:00Z</dcterms:created>
  <dcterms:modified xsi:type="dcterms:W3CDTF">2022-04-25T12:24:00Z</dcterms:modified>
</cp:coreProperties>
</file>