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>Дата размещения –</w:t>
      </w:r>
      <w:r w:rsidR="00124AF0" w:rsidRPr="00C37143">
        <w:rPr>
          <w:b/>
          <w:sz w:val="26"/>
          <w:szCs w:val="26"/>
        </w:rPr>
        <w:t xml:space="preserve"> </w:t>
      </w:r>
      <w:r w:rsidR="00C37143" w:rsidRPr="00C37143">
        <w:rPr>
          <w:b/>
          <w:sz w:val="26"/>
          <w:szCs w:val="26"/>
        </w:rPr>
        <w:t>11</w:t>
      </w:r>
      <w:r w:rsidRPr="00C37143">
        <w:rPr>
          <w:b/>
          <w:sz w:val="26"/>
          <w:szCs w:val="26"/>
        </w:rPr>
        <w:t>.</w:t>
      </w:r>
      <w:r w:rsidR="00F642DC" w:rsidRPr="00C37143">
        <w:rPr>
          <w:b/>
          <w:sz w:val="26"/>
          <w:szCs w:val="26"/>
        </w:rPr>
        <w:t>0</w:t>
      </w:r>
      <w:r w:rsidR="00C37143" w:rsidRPr="00C37143">
        <w:rPr>
          <w:b/>
          <w:sz w:val="26"/>
          <w:szCs w:val="26"/>
        </w:rPr>
        <w:t>5</w:t>
      </w:r>
      <w:r w:rsidRPr="00C37143">
        <w:rPr>
          <w:b/>
          <w:sz w:val="26"/>
          <w:szCs w:val="26"/>
        </w:rPr>
        <w:t>.202</w:t>
      </w:r>
      <w:r w:rsidR="00F642DC" w:rsidRPr="00C37143">
        <w:rPr>
          <w:b/>
          <w:sz w:val="26"/>
          <w:szCs w:val="26"/>
        </w:rPr>
        <w:t>2</w:t>
      </w:r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>Дата истечения срока проведения независимой антикоррупционной экспертизы (не менее 5 рабочих дней с даты размещения) - 1</w:t>
      </w:r>
      <w:r w:rsidR="00C37143" w:rsidRPr="00C37143">
        <w:rPr>
          <w:b/>
          <w:sz w:val="26"/>
          <w:szCs w:val="26"/>
        </w:rPr>
        <w:t>9</w:t>
      </w:r>
      <w:r w:rsidRPr="00C37143">
        <w:rPr>
          <w:b/>
          <w:sz w:val="26"/>
          <w:szCs w:val="26"/>
        </w:rPr>
        <w:t>.</w:t>
      </w:r>
      <w:r w:rsidR="00F642DC" w:rsidRPr="00C37143">
        <w:rPr>
          <w:b/>
          <w:sz w:val="26"/>
          <w:szCs w:val="26"/>
        </w:rPr>
        <w:t>0</w:t>
      </w:r>
      <w:r w:rsidR="00C37143" w:rsidRPr="00C37143">
        <w:rPr>
          <w:b/>
          <w:sz w:val="26"/>
          <w:szCs w:val="26"/>
        </w:rPr>
        <w:t>5</w:t>
      </w:r>
      <w:r w:rsidRPr="00C37143">
        <w:rPr>
          <w:b/>
          <w:sz w:val="26"/>
          <w:szCs w:val="26"/>
        </w:rPr>
        <w:t>.202</w:t>
      </w:r>
      <w:r w:rsidR="00F642DC" w:rsidRPr="00C37143">
        <w:rPr>
          <w:b/>
          <w:sz w:val="26"/>
          <w:szCs w:val="26"/>
        </w:rPr>
        <w:t>2</w:t>
      </w:r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C37143">
        <w:rPr>
          <w:b/>
          <w:sz w:val="26"/>
          <w:szCs w:val="26"/>
        </w:rPr>
        <w:t>г.Казань</w:t>
      </w:r>
      <w:proofErr w:type="spellEnd"/>
      <w:r w:rsidRPr="00C37143">
        <w:rPr>
          <w:b/>
          <w:sz w:val="26"/>
          <w:szCs w:val="26"/>
        </w:rPr>
        <w:t xml:space="preserve">, </w:t>
      </w:r>
      <w:proofErr w:type="spellStart"/>
      <w:r w:rsidRPr="00C37143">
        <w:rPr>
          <w:b/>
          <w:sz w:val="26"/>
          <w:szCs w:val="26"/>
        </w:rPr>
        <w:t>ул.Груздева</w:t>
      </w:r>
      <w:proofErr w:type="spellEnd"/>
      <w:r w:rsidRPr="00C37143">
        <w:rPr>
          <w:b/>
          <w:sz w:val="26"/>
          <w:szCs w:val="26"/>
        </w:rPr>
        <w:t>, д.5</w:t>
      </w:r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  <w:lang w:val="en-US"/>
        </w:rPr>
      </w:pPr>
      <w:proofErr w:type="gramStart"/>
      <w:r w:rsidRPr="00C37143">
        <w:rPr>
          <w:b/>
          <w:sz w:val="26"/>
          <w:szCs w:val="26"/>
          <w:lang w:val="en-US"/>
        </w:rPr>
        <w:t>e-mail</w:t>
      </w:r>
      <w:proofErr w:type="gramEnd"/>
      <w:r w:rsidRPr="00C37143">
        <w:rPr>
          <w:b/>
          <w:sz w:val="26"/>
          <w:szCs w:val="26"/>
          <w:lang w:val="en-US"/>
        </w:rPr>
        <w:t xml:space="preserve"> – N.Sharipova@tatar.ru</w:t>
      </w:r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 xml:space="preserve">                                        ИК МО </w:t>
      </w:r>
      <w:proofErr w:type="spellStart"/>
      <w:r w:rsidRPr="00C37143">
        <w:rPr>
          <w:b/>
          <w:sz w:val="26"/>
          <w:szCs w:val="26"/>
        </w:rPr>
        <w:t>г.Казани</w:t>
      </w:r>
      <w:proofErr w:type="spellEnd"/>
      <w:r w:rsidRPr="00C37143">
        <w:rPr>
          <w:b/>
          <w:sz w:val="26"/>
          <w:szCs w:val="26"/>
        </w:rPr>
        <w:t xml:space="preserve">" </w:t>
      </w:r>
      <w:proofErr w:type="spellStart"/>
      <w:r w:rsidR="00F642DC" w:rsidRPr="00C37143">
        <w:rPr>
          <w:b/>
          <w:sz w:val="26"/>
          <w:szCs w:val="26"/>
        </w:rPr>
        <w:t>Д</w:t>
      </w:r>
      <w:r w:rsidRPr="00C37143">
        <w:rPr>
          <w:b/>
          <w:sz w:val="26"/>
          <w:szCs w:val="26"/>
        </w:rPr>
        <w:t>.</w:t>
      </w:r>
      <w:r w:rsidR="00F642DC" w:rsidRPr="00C37143">
        <w:rPr>
          <w:b/>
          <w:sz w:val="26"/>
          <w:szCs w:val="26"/>
        </w:rPr>
        <w:t>С</w:t>
      </w:r>
      <w:r w:rsidRPr="00C37143">
        <w:rPr>
          <w:b/>
          <w:sz w:val="26"/>
          <w:szCs w:val="26"/>
        </w:rPr>
        <w:t>.</w:t>
      </w:r>
      <w:r w:rsidR="00F642DC" w:rsidRPr="00C37143">
        <w:rPr>
          <w:b/>
          <w:sz w:val="26"/>
          <w:szCs w:val="26"/>
        </w:rPr>
        <w:t>Политова</w:t>
      </w:r>
      <w:proofErr w:type="spellEnd"/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</w:p>
    <w:p w:rsidR="0057104B" w:rsidRPr="00C37143" w:rsidRDefault="0057104B" w:rsidP="00C37143">
      <w:pPr>
        <w:spacing w:line="264" w:lineRule="auto"/>
        <w:contextualSpacing/>
        <w:jc w:val="right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>Проект постановления</w:t>
      </w:r>
    </w:p>
    <w:p w:rsidR="0057104B" w:rsidRPr="00C37143" w:rsidRDefault="0057104B" w:rsidP="00C37143">
      <w:pPr>
        <w:autoSpaceDE w:val="0"/>
        <w:autoSpaceDN w:val="0"/>
        <w:adjustRightInd w:val="0"/>
        <w:spacing w:line="264" w:lineRule="auto"/>
        <w:ind w:left="284" w:hanging="567"/>
        <w:jc w:val="center"/>
        <w:rPr>
          <w:b/>
          <w:sz w:val="26"/>
          <w:szCs w:val="26"/>
        </w:rPr>
      </w:pPr>
      <w:r w:rsidRPr="00C37143">
        <w:rPr>
          <w:b/>
          <w:sz w:val="26"/>
          <w:szCs w:val="26"/>
        </w:rPr>
        <w:t xml:space="preserve">                                                           </w:t>
      </w:r>
      <w:r w:rsidR="00E82AFD" w:rsidRPr="00C37143">
        <w:rPr>
          <w:b/>
          <w:sz w:val="26"/>
          <w:szCs w:val="26"/>
        </w:rPr>
        <w:t xml:space="preserve"> </w:t>
      </w:r>
      <w:r w:rsidRPr="00C37143">
        <w:rPr>
          <w:b/>
          <w:sz w:val="26"/>
          <w:szCs w:val="26"/>
        </w:rPr>
        <w:t xml:space="preserve"> </w:t>
      </w:r>
      <w:r w:rsidR="00E82AFD" w:rsidRPr="00C37143">
        <w:rPr>
          <w:b/>
          <w:sz w:val="26"/>
          <w:szCs w:val="26"/>
        </w:rPr>
        <w:t xml:space="preserve">            </w:t>
      </w:r>
      <w:r w:rsidRPr="00C37143">
        <w:rPr>
          <w:b/>
          <w:sz w:val="26"/>
          <w:szCs w:val="26"/>
        </w:rPr>
        <w:t xml:space="preserve">Исполнительного комитета </w:t>
      </w:r>
      <w:proofErr w:type="spellStart"/>
      <w:r w:rsidRPr="00C37143">
        <w:rPr>
          <w:b/>
          <w:sz w:val="26"/>
          <w:szCs w:val="26"/>
        </w:rPr>
        <w:t>г.Казани</w:t>
      </w:r>
      <w:proofErr w:type="spellEnd"/>
    </w:p>
    <w:p w:rsidR="0057104B" w:rsidRPr="006B2014" w:rsidRDefault="0057104B" w:rsidP="00C37143">
      <w:pPr>
        <w:autoSpaceDE w:val="0"/>
        <w:autoSpaceDN w:val="0"/>
        <w:adjustRightInd w:val="0"/>
        <w:spacing w:line="264" w:lineRule="auto"/>
        <w:ind w:left="284" w:right="140" w:hanging="567"/>
        <w:jc w:val="center"/>
        <w:rPr>
          <w:b/>
          <w:sz w:val="28"/>
          <w:szCs w:val="28"/>
        </w:rPr>
      </w:pPr>
    </w:p>
    <w:p w:rsidR="00C37143" w:rsidRDefault="00C37143" w:rsidP="00C37143">
      <w:pPr>
        <w:spacing w:line="264" w:lineRule="auto"/>
        <w:jc w:val="center"/>
        <w:rPr>
          <w:b/>
          <w:bCs/>
          <w:spacing w:val="-1"/>
          <w:sz w:val="26"/>
          <w:szCs w:val="26"/>
        </w:rPr>
      </w:pPr>
      <w:r w:rsidRPr="00CD394A">
        <w:rPr>
          <w:b/>
          <w:bCs/>
          <w:spacing w:val="-1"/>
          <w:sz w:val="26"/>
          <w:szCs w:val="26"/>
        </w:rPr>
        <w:t xml:space="preserve">О внесении изменений в проект планировки территории линейного объекта «Автомобильная дорога от </w:t>
      </w:r>
      <w:proofErr w:type="spellStart"/>
      <w:r w:rsidRPr="00CD394A">
        <w:rPr>
          <w:b/>
          <w:bCs/>
          <w:spacing w:val="-1"/>
          <w:sz w:val="26"/>
          <w:szCs w:val="26"/>
        </w:rPr>
        <w:t>ул.Несмелова</w:t>
      </w:r>
      <w:proofErr w:type="spellEnd"/>
      <w:r w:rsidRPr="00CD394A">
        <w:rPr>
          <w:b/>
          <w:bCs/>
          <w:spacing w:val="-1"/>
          <w:sz w:val="26"/>
          <w:szCs w:val="26"/>
        </w:rPr>
        <w:t xml:space="preserve"> до автомобильной дороги федерального значения М-7 “Волга” через жилой комплекс “Серебряный бор” в Кировском районе </w:t>
      </w:r>
      <w:proofErr w:type="spellStart"/>
      <w:r w:rsidRPr="00CD394A">
        <w:rPr>
          <w:b/>
          <w:bCs/>
          <w:spacing w:val="-1"/>
          <w:sz w:val="26"/>
          <w:szCs w:val="26"/>
        </w:rPr>
        <w:t>г.Казани</w:t>
      </w:r>
      <w:proofErr w:type="spellEnd"/>
      <w:r w:rsidRPr="00CD394A">
        <w:rPr>
          <w:b/>
          <w:bCs/>
          <w:spacing w:val="-1"/>
          <w:sz w:val="26"/>
          <w:szCs w:val="26"/>
        </w:rPr>
        <w:t xml:space="preserve">. I этап – участок от </w:t>
      </w:r>
      <w:proofErr w:type="spellStart"/>
      <w:r w:rsidRPr="00CD394A">
        <w:rPr>
          <w:b/>
          <w:bCs/>
          <w:spacing w:val="-1"/>
          <w:sz w:val="26"/>
          <w:szCs w:val="26"/>
        </w:rPr>
        <w:t>ул.Несмелова</w:t>
      </w:r>
      <w:proofErr w:type="spellEnd"/>
      <w:r w:rsidRPr="00CD394A">
        <w:rPr>
          <w:b/>
          <w:bCs/>
          <w:spacing w:val="-1"/>
          <w:sz w:val="26"/>
          <w:szCs w:val="26"/>
        </w:rPr>
        <w:t xml:space="preserve"> до жилого комплекса “Серебряный бор”», утвержденный постановлением Исполнительного комитета </w:t>
      </w:r>
      <w:proofErr w:type="spellStart"/>
      <w:r w:rsidRPr="00CD394A">
        <w:rPr>
          <w:b/>
          <w:bCs/>
          <w:spacing w:val="-1"/>
          <w:sz w:val="26"/>
          <w:szCs w:val="26"/>
        </w:rPr>
        <w:t>г.Казани</w:t>
      </w:r>
      <w:proofErr w:type="spellEnd"/>
      <w:r w:rsidRPr="00CD394A">
        <w:rPr>
          <w:b/>
          <w:bCs/>
          <w:spacing w:val="-1"/>
          <w:sz w:val="26"/>
          <w:szCs w:val="26"/>
        </w:rPr>
        <w:t xml:space="preserve"> </w:t>
      </w:r>
    </w:p>
    <w:p w:rsidR="00F642DC" w:rsidRDefault="00C37143" w:rsidP="00C37143">
      <w:pPr>
        <w:spacing w:line="264" w:lineRule="auto"/>
        <w:jc w:val="center"/>
        <w:rPr>
          <w:b/>
          <w:bCs/>
          <w:spacing w:val="-1"/>
          <w:sz w:val="26"/>
          <w:szCs w:val="26"/>
        </w:rPr>
      </w:pPr>
      <w:proofErr w:type="gramStart"/>
      <w:r w:rsidRPr="00CD394A">
        <w:rPr>
          <w:b/>
          <w:bCs/>
          <w:spacing w:val="-1"/>
          <w:sz w:val="26"/>
          <w:szCs w:val="26"/>
        </w:rPr>
        <w:t>от</w:t>
      </w:r>
      <w:proofErr w:type="gramEnd"/>
      <w:r w:rsidRPr="00CD394A">
        <w:rPr>
          <w:b/>
          <w:bCs/>
          <w:spacing w:val="-1"/>
          <w:sz w:val="26"/>
          <w:szCs w:val="26"/>
        </w:rPr>
        <w:t xml:space="preserve"> 13.05.2020 №1331</w:t>
      </w:r>
    </w:p>
    <w:p w:rsidR="00C37143" w:rsidRPr="00C37143" w:rsidRDefault="00C37143" w:rsidP="00C37143">
      <w:pPr>
        <w:spacing w:line="264" w:lineRule="auto"/>
        <w:jc w:val="center"/>
        <w:rPr>
          <w:b/>
          <w:bCs/>
          <w:spacing w:val="-1"/>
          <w:sz w:val="26"/>
          <w:szCs w:val="26"/>
        </w:rPr>
      </w:pPr>
    </w:p>
    <w:p w:rsidR="00F642DC" w:rsidRPr="003A696C" w:rsidRDefault="00F642DC" w:rsidP="00C37143">
      <w:pPr>
        <w:pStyle w:val="af"/>
        <w:spacing w:after="0" w:line="264" w:lineRule="auto"/>
        <w:ind w:firstLine="709"/>
        <w:rPr>
          <w:sz w:val="26"/>
          <w:szCs w:val="26"/>
          <w:lang w:val="ru-RU"/>
        </w:rPr>
      </w:pPr>
      <w:r w:rsidRPr="003A696C">
        <w:rPr>
          <w:sz w:val="26"/>
          <w:szCs w:val="26"/>
          <w:lang w:val="ru-RU"/>
        </w:rPr>
        <w:t xml:space="preserve"> В соответствии со статьями 42, 45 и 46 Градостроительного кодекса Российской Федерации</w:t>
      </w:r>
      <w:r w:rsidRPr="003A696C">
        <w:rPr>
          <w:color w:val="000000"/>
          <w:sz w:val="26"/>
          <w:szCs w:val="26"/>
          <w:lang w:val="ru-RU"/>
        </w:rPr>
        <w:t>,</w:t>
      </w:r>
      <w:r w:rsidRPr="003A696C">
        <w:rPr>
          <w:sz w:val="26"/>
          <w:szCs w:val="26"/>
          <w:lang w:val="ru-RU"/>
        </w:rPr>
        <w:t xml:space="preserve"> согласно постановлениям Исполнительного комитета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от </w:t>
      </w:r>
      <w:r w:rsidR="00C37143">
        <w:rPr>
          <w:sz w:val="26"/>
          <w:szCs w:val="26"/>
          <w:lang w:val="ru-RU"/>
        </w:rPr>
        <w:t>11.04.</w:t>
      </w:r>
      <w:r w:rsidR="00C37143" w:rsidRPr="006A20DE">
        <w:rPr>
          <w:sz w:val="26"/>
          <w:szCs w:val="26"/>
          <w:lang w:val="ru-RU"/>
        </w:rPr>
        <w:t>2022</w:t>
      </w:r>
      <w:r w:rsidR="00C37143" w:rsidRPr="00CD394A">
        <w:rPr>
          <w:sz w:val="26"/>
          <w:szCs w:val="26"/>
          <w:lang w:val="ru-RU"/>
        </w:rPr>
        <w:t xml:space="preserve"> №1965</w:t>
      </w:r>
      <w:r w:rsidRPr="003A696C">
        <w:rPr>
          <w:sz w:val="26"/>
          <w:szCs w:val="26"/>
          <w:lang w:val="ru-RU"/>
        </w:rPr>
        <w:t xml:space="preserve">, Мэра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от </w:t>
      </w:r>
      <w:r w:rsidR="00C37143">
        <w:rPr>
          <w:sz w:val="26"/>
          <w:szCs w:val="26"/>
          <w:lang w:val="ru-RU"/>
        </w:rPr>
        <w:t>20</w:t>
      </w:r>
      <w:r w:rsidRPr="003A696C">
        <w:rPr>
          <w:sz w:val="26"/>
          <w:szCs w:val="26"/>
          <w:lang w:val="ru-RU"/>
        </w:rPr>
        <w:t>.0</w:t>
      </w:r>
      <w:r w:rsidR="00C37143">
        <w:rPr>
          <w:sz w:val="26"/>
          <w:szCs w:val="26"/>
          <w:lang w:val="ru-RU"/>
        </w:rPr>
        <w:t>4</w:t>
      </w:r>
      <w:r w:rsidRPr="003A696C">
        <w:rPr>
          <w:sz w:val="26"/>
          <w:szCs w:val="26"/>
          <w:lang w:val="ru-RU"/>
        </w:rPr>
        <w:t>.2022 №</w:t>
      </w:r>
      <w:r w:rsidR="00C37143">
        <w:rPr>
          <w:sz w:val="26"/>
          <w:szCs w:val="26"/>
          <w:lang w:val="ru-RU"/>
        </w:rPr>
        <w:t>41</w:t>
      </w:r>
      <w:r w:rsidRPr="003A696C">
        <w:rPr>
          <w:sz w:val="26"/>
          <w:szCs w:val="26"/>
          <w:lang w:val="ru-RU"/>
        </w:rPr>
        <w:t xml:space="preserve">, учитывая заключение по результатам общественных обсуждений, проведенных с </w:t>
      </w:r>
      <w:r w:rsidR="00C37143">
        <w:rPr>
          <w:color w:val="000000"/>
          <w:sz w:val="26"/>
          <w:szCs w:val="26"/>
          <w:lang w:val="ru-RU"/>
        </w:rPr>
        <w:t>28.04.2022 по 12.05.2022</w:t>
      </w:r>
      <w:r w:rsidRPr="003A696C">
        <w:rPr>
          <w:sz w:val="26"/>
          <w:szCs w:val="26"/>
          <w:lang w:val="ru-RU"/>
        </w:rPr>
        <w:t xml:space="preserve">, </w:t>
      </w:r>
      <w:r w:rsidRPr="003A696C">
        <w:rPr>
          <w:b/>
          <w:sz w:val="26"/>
          <w:szCs w:val="26"/>
          <w:lang w:val="ru-RU"/>
        </w:rPr>
        <w:t>постановляю</w:t>
      </w:r>
      <w:r w:rsidRPr="003A696C">
        <w:rPr>
          <w:sz w:val="26"/>
          <w:szCs w:val="26"/>
          <w:lang w:val="ru-RU"/>
        </w:rPr>
        <w:t xml:space="preserve">: </w:t>
      </w:r>
    </w:p>
    <w:p w:rsidR="00C37143" w:rsidRPr="00CD394A" w:rsidRDefault="00C37143" w:rsidP="00C37143">
      <w:pPr>
        <w:pStyle w:val="af"/>
        <w:spacing w:after="0" w:line="264" w:lineRule="auto"/>
        <w:ind w:firstLine="709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1 </w:t>
      </w:r>
      <w:r w:rsidR="00F642DC" w:rsidRPr="003A696C">
        <w:rPr>
          <w:sz w:val="26"/>
          <w:szCs w:val="26"/>
          <w:lang w:val="ru-RU"/>
        </w:rPr>
        <w:t xml:space="preserve">Утвердить изменения </w:t>
      </w:r>
      <w:r w:rsidRPr="00CD394A">
        <w:rPr>
          <w:sz w:val="26"/>
          <w:szCs w:val="26"/>
          <w:lang w:val="ru-RU"/>
        </w:rPr>
        <w:t xml:space="preserve">в проект планировки территории линейного объекта «Автомобильная дорога от </w:t>
      </w:r>
      <w:proofErr w:type="spellStart"/>
      <w:r w:rsidRPr="00CD394A">
        <w:rPr>
          <w:sz w:val="26"/>
          <w:szCs w:val="26"/>
          <w:lang w:val="ru-RU"/>
        </w:rPr>
        <w:t>ул.Несмелова</w:t>
      </w:r>
      <w:proofErr w:type="spellEnd"/>
      <w:r w:rsidRPr="00CD394A">
        <w:rPr>
          <w:sz w:val="26"/>
          <w:szCs w:val="26"/>
          <w:lang w:val="ru-RU"/>
        </w:rPr>
        <w:t xml:space="preserve"> до автомобильной дороги федерального значения М-7 “Волга” через жилой комплекс “Серебряный бор” в Кировском районе </w:t>
      </w:r>
      <w:proofErr w:type="spellStart"/>
      <w:r w:rsidRPr="00CD394A">
        <w:rPr>
          <w:sz w:val="26"/>
          <w:szCs w:val="26"/>
          <w:lang w:val="ru-RU"/>
        </w:rPr>
        <w:t>г.Казани</w:t>
      </w:r>
      <w:proofErr w:type="spellEnd"/>
      <w:r w:rsidRPr="00CD394A">
        <w:rPr>
          <w:sz w:val="26"/>
          <w:szCs w:val="26"/>
          <w:lang w:val="ru-RU"/>
        </w:rPr>
        <w:t xml:space="preserve">. I этап – участок от </w:t>
      </w:r>
      <w:proofErr w:type="spellStart"/>
      <w:r w:rsidRPr="00CD394A">
        <w:rPr>
          <w:sz w:val="26"/>
          <w:szCs w:val="26"/>
          <w:lang w:val="ru-RU"/>
        </w:rPr>
        <w:t>ул.Несмелова</w:t>
      </w:r>
      <w:proofErr w:type="spellEnd"/>
      <w:r w:rsidRPr="00CD394A">
        <w:rPr>
          <w:sz w:val="26"/>
          <w:szCs w:val="26"/>
          <w:lang w:val="ru-RU"/>
        </w:rPr>
        <w:t xml:space="preserve"> до жилого комплекса “Серебряный бор”», утвержденный постановлением Исполнительного комитета </w:t>
      </w:r>
      <w:proofErr w:type="spellStart"/>
      <w:r w:rsidRPr="00CD394A">
        <w:rPr>
          <w:sz w:val="26"/>
          <w:szCs w:val="26"/>
          <w:lang w:val="ru-RU"/>
        </w:rPr>
        <w:t>г.Казани</w:t>
      </w:r>
      <w:proofErr w:type="spellEnd"/>
      <w:r w:rsidRPr="00CD394A">
        <w:rPr>
          <w:sz w:val="26"/>
          <w:szCs w:val="26"/>
          <w:lang w:val="ru-RU"/>
        </w:rPr>
        <w:t xml:space="preserve"> от 13.05.2020 №1331 </w:t>
      </w:r>
      <w:r w:rsidRPr="00482876">
        <w:rPr>
          <w:sz w:val="26"/>
          <w:szCs w:val="26"/>
          <w:lang w:val="ru-RU"/>
        </w:rPr>
        <w:t xml:space="preserve">(с учетом изменений, </w:t>
      </w:r>
      <w:r>
        <w:rPr>
          <w:sz w:val="26"/>
          <w:szCs w:val="26"/>
          <w:lang w:val="ru-RU"/>
        </w:rPr>
        <w:t>внесенных в него</w:t>
      </w:r>
      <w:r w:rsidRPr="00482876">
        <w:rPr>
          <w:sz w:val="26"/>
          <w:szCs w:val="26"/>
          <w:lang w:val="ru-RU"/>
        </w:rPr>
        <w:t xml:space="preserve"> постановлением </w:t>
      </w:r>
      <w:r>
        <w:rPr>
          <w:sz w:val="26"/>
          <w:szCs w:val="26"/>
          <w:lang w:val="ru-RU"/>
        </w:rPr>
        <w:t>Исполнительного комитета</w:t>
      </w:r>
      <w:r w:rsidRPr="00482876">
        <w:rPr>
          <w:sz w:val="26"/>
          <w:szCs w:val="26"/>
          <w:lang w:val="ru-RU"/>
        </w:rPr>
        <w:t xml:space="preserve"> </w:t>
      </w:r>
      <w:proofErr w:type="spellStart"/>
      <w:r w:rsidRPr="00482876">
        <w:rPr>
          <w:sz w:val="26"/>
          <w:szCs w:val="26"/>
          <w:lang w:val="ru-RU"/>
        </w:rPr>
        <w:t>г.Казани</w:t>
      </w:r>
      <w:proofErr w:type="spellEnd"/>
      <w:r w:rsidRPr="00482876">
        <w:rPr>
          <w:sz w:val="26"/>
          <w:szCs w:val="26"/>
          <w:lang w:val="ru-RU"/>
        </w:rPr>
        <w:t xml:space="preserve"> от 01.02.2022 №326)</w:t>
      </w:r>
      <w:r w:rsidRPr="003A696C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согласно </w:t>
      </w:r>
      <w:r w:rsidRPr="00CD394A">
        <w:rPr>
          <w:sz w:val="26"/>
          <w:szCs w:val="26"/>
          <w:lang w:val="ru-RU"/>
        </w:rPr>
        <w:t>приложени</w:t>
      </w:r>
      <w:r>
        <w:rPr>
          <w:sz w:val="26"/>
          <w:szCs w:val="26"/>
          <w:lang w:val="ru-RU"/>
        </w:rPr>
        <w:t>ю к настоящему постановлению</w:t>
      </w:r>
      <w:r w:rsidRPr="00CD394A">
        <w:rPr>
          <w:sz w:val="26"/>
          <w:szCs w:val="26"/>
          <w:lang w:val="ru-RU"/>
        </w:rPr>
        <w:t>.</w:t>
      </w:r>
    </w:p>
    <w:p w:rsidR="00F642DC" w:rsidRPr="003A696C" w:rsidRDefault="00F642DC" w:rsidP="00C37143">
      <w:pPr>
        <w:spacing w:line="264" w:lineRule="auto"/>
        <w:ind w:firstLine="709"/>
        <w:jc w:val="both"/>
        <w:rPr>
          <w:sz w:val="26"/>
          <w:szCs w:val="26"/>
        </w:rPr>
      </w:pPr>
      <w:r w:rsidRPr="003A696C">
        <w:rPr>
          <w:sz w:val="26"/>
          <w:szCs w:val="26"/>
        </w:rPr>
        <w:t>2. Опубликовать настоящее постановление</w:t>
      </w:r>
      <w:r w:rsidRPr="003A696C">
        <w:rPr>
          <w:iCs/>
          <w:sz w:val="26"/>
          <w:szCs w:val="26"/>
        </w:rPr>
        <w:t xml:space="preserve"> </w:t>
      </w:r>
      <w:r w:rsidRPr="003A696C">
        <w:rPr>
          <w:sz w:val="26"/>
          <w:szCs w:val="26"/>
        </w:rPr>
        <w:t>в Сборнике документов и правовых актов муниципального образования города Казани.</w:t>
      </w:r>
    </w:p>
    <w:p w:rsidR="00F642DC" w:rsidRPr="003A696C" w:rsidRDefault="00F642DC" w:rsidP="00C37143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3A696C">
        <w:rPr>
          <w:sz w:val="26"/>
          <w:szCs w:val="26"/>
        </w:rPr>
        <w:t>3. Разместить настоящее постановление</w:t>
      </w:r>
      <w:r w:rsidRPr="003A696C">
        <w:rPr>
          <w:iCs/>
          <w:sz w:val="26"/>
          <w:szCs w:val="26"/>
        </w:rPr>
        <w:t xml:space="preserve"> </w:t>
      </w:r>
      <w:r w:rsidRPr="003A696C">
        <w:rPr>
          <w:sz w:val="26"/>
          <w:szCs w:val="26"/>
        </w:rPr>
        <w:t xml:space="preserve">на официальном портале органов местного </w:t>
      </w:r>
      <w:proofErr w:type="gramStart"/>
      <w:r w:rsidRPr="003A696C">
        <w:rPr>
          <w:sz w:val="26"/>
          <w:szCs w:val="26"/>
        </w:rPr>
        <w:t>самоуправления</w:t>
      </w:r>
      <w:proofErr w:type="gramEnd"/>
      <w:r w:rsidRPr="003A696C">
        <w:rPr>
          <w:sz w:val="26"/>
          <w:szCs w:val="26"/>
        </w:rPr>
        <w:t xml:space="preserve"> города Казани (www.kzn.ru).</w:t>
      </w:r>
    </w:p>
    <w:p w:rsidR="00F642DC" w:rsidRPr="003A696C" w:rsidRDefault="00F642DC" w:rsidP="00C37143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3A696C">
        <w:rPr>
          <w:sz w:val="26"/>
          <w:szCs w:val="26"/>
        </w:rPr>
        <w:t>4. Установить, что настоящее постановление вступает в силу со дня его официального опубликования.</w:t>
      </w:r>
    </w:p>
    <w:p w:rsidR="00F642DC" w:rsidRPr="003A696C" w:rsidRDefault="00F642DC" w:rsidP="00C37143">
      <w:pPr>
        <w:pStyle w:val="af"/>
        <w:tabs>
          <w:tab w:val="left" w:pos="2247"/>
        </w:tabs>
        <w:spacing w:after="0" w:line="264" w:lineRule="auto"/>
        <w:ind w:firstLine="709"/>
        <w:rPr>
          <w:sz w:val="26"/>
          <w:szCs w:val="26"/>
          <w:lang w:val="ru-RU"/>
        </w:rPr>
      </w:pPr>
      <w:r w:rsidRPr="003A696C">
        <w:rPr>
          <w:sz w:val="26"/>
          <w:szCs w:val="26"/>
          <w:lang w:val="ru-RU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</w:t>
      </w:r>
      <w:proofErr w:type="spellStart"/>
      <w:r w:rsidRPr="003A696C">
        <w:rPr>
          <w:sz w:val="26"/>
          <w:szCs w:val="26"/>
          <w:lang w:val="ru-RU"/>
        </w:rPr>
        <w:t>А.Р.Нигматзянова</w:t>
      </w:r>
      <w:proofErr w:type="spellEnd"/>
      <w:r w:rsidRPr="003A696C">
        <w:rPr>
          <w:sz w:val="26"/>
          <w:szCs w:val="26"/>
          <w:lang w:val="ru-RU"/>
        </w:rPr>
        <w:t>.</w:t>
      </w:r>
    </w:p>
    <w:p w:rsidR="0057104B" w:rsidRDefault="0057104B" w:rsidP="0057104B">
      <w:pPr>
        <w:widowControl w:val="0"/>
        <w:tabs>
          <w:tab w:val="left" w:pos="0"/>
        </w:tabs>
        <w:spacing w:line="324" w:lineRule="auto"/>
        <w:jc w:val="center"/>
        <w:rPr>
          <w:color w:val="0D0D0D" w:themeColor="text1" w:themeTint="F2"/>
          <w:sz w:val="28"/>
          <w:szCs w:val="28"/>
        </w:rPr>
      </w:pPr>
    </w:p>
    <w:p w:rsidR="00C37143" w:rsidRDefault="00C37143" w:rsidP="0057104B">
      <w:pPr>
        <w:widowControl w:val="0"/>
        <w:tabs>
          <w:tab w:val="left" w:pos="0"/>
        </w:tabs>
        <w:spacing w:line="324" w:lineRule="auto"/>
        <w:jc w:val="center"/>
        <w:rPr>
          <w:color w:val="0D0D0D" w:themeColor="text1" w:themeTint="F2"/>
          <w:sz w:val="28"/>
          <w:szCs w:val="28"/>
        </w:rPr>
      </w:pPr>
    </w:p>
    <w:p w:rsidR="00C37143" w:rsidRDefault="00C37143" w:rsidP="0057104B">
      <w:pPr>
        <w:widowControl w:val="0"/>
        <w:tabs>
          <w:tab w:val="left" w:pos="0"/>
        </w:tabs>
        <w:spacing w:line="324" w:lineRule="auto"/>
        <w:jc w:val="center"/>
        <w:rPr>
          <w:color w:val="0D0D0D" w:themeColor="text1" w:themeTint="F2"/>
          <w:sz w:val="28"/>
          <w:szCs w:val="28"/>
        </w:rPr>
      </w:pPr>
    </w:p>
    <w:p w:rsidR="00C37143" w:rsidRPr="006C4527" w:rsidRDefault="00C37143" w:rsidP="00C37143">
      <w:pPr>
        <w:tabs>
          <w:tab w:val="left" w:pos="0"/>
        </w:tabs>
        <w:spacing w:line="22" w:lineRule="atLeast"/>
        <w:jc w:val="center"/>
        <w:outlineLvl w:val="0"/>
        <w:rPr>
          <w:b/>
          <w:iCs/>
          <w:color w:val="000000" w:themeColor="text1"/>
          <w:kern w:val="32"/>
          <w:sz w:val="26"/>
          <w:szCs w:val="26"/>
        </w:rPr>
      </w:pPr>
      <w:r w:rsidRPr="006C4527">
        <w:rPr>
          <w:b/>
          <w:iCs/>
          <w:color w:val="000000" w:themeColor="text1"/>
          <w:kern w:val="32"/>
          <w:sz w:val="26"/>
          <w:szCs w:val="26"/>
        </w:rPr>
        <w:t xml:space="preserve">Изменения, вносимые в проект планировки территории линейного объекта «Автомобильная дорога от </w:t>
      </w:r>
      <w:proofErr w:type="spellStart"/>
      <w:r w:rsidRPr="006C4527">
        <w:rPr>
          <w:b/>
          <w:iCs/>
          <w:color w:val="000000" w:themeColor="text1"/>
          <w:kern w:val="32"/>
          <w:sz w:val="26"/>
          <w:szCs w:val="26"/>
        </w:rPr>
        <w:t>ул.Несмелова</w:t>
      </w:r>
      <w:proofErr w:type="spellEnd"/>
      <w:r w:rsidRPr="006C4527">
        <w:rPr>
          <w:b/>
          <w:iCs/>
          <w:color w:val="000000" w:themeColor="text1"/>
          <w:kern w:val="32"/>
          <w:sz w:val="26"/>
          <w:szCs w:val="26"/>
        </w:rPr>
        <w:t xml:space="preserve"> до автомобильной дороги федерального значения М-7 “Волга” через жилой комплекс “Серебряный бор” в Кировском районе </w:t>
      </w:r>
      <w:proofErr w:type="spellStart"/>
      <w:r w:rsidRPr="006C4527">
        <w:rPr>
          <w:b/>
          <w:iCs/>
          <w:color w:val="000000" w:themeColor="text1"/>
          <w:kern w:val="32"/>
          <w:sz w:val="26"/>
          <w:szCs w:val="26"/>
        </w:rPr>
        <w:t>г.Казани</w:t>
      </w:r>
      <w:proofErr w:type="spellEnd"/>
      <w:r w:rsidRPr="006C4527">
        <w:rPr>
          <w:b/>
          <w:iCs/>
          <w:color w:val="000000" w:themeColor="text1"/>
          <w:kern w:val="32"/>
          <w:sz w:val="26"/>
          <w:szCs w:val="26"/>
        </w:rPr>
        <w:t xml:space="preserve">. I этап – участок от </w:t>
      </w:r>
      <w:proofErr w:type="spellStart"/>
      <w:r w:rsidRPr="006C4527">
        <w:rPr>
          <w:b/>
          <w:iCs/>
          <w:color w:val="000000" w:themeColor="text1"/>
          <w:kern w:val="32"/>
          <w:sz w:val="26"/>
          <w:szCs w:val="26"/>
        </w:rPr>
        <w:t>ул.Несмелова</w:t>
      </w:r>
      <w:proofErr w:type="spellEnd"/>
      <w:r w:rsidRPr="006C4527">
        <w:rPr>
          <w:b/>
          <w:iCs/>
          <w:color w:val="000000" w:themeColor="text1"/>
          <w:kern w:val="32"/>
          <w:sz w:val="26"/>
          <w:szCs w:val="26"/>
        </w:rPr>
        <w:t xml:space="preserve"> до жилого комплекса “Серебряный бор”»</w:t>
      </w:r>
    </w:p>
    <w:p w:rsidR="00C37143" w:rsidRPr="006C4527" w:rsidRDefault="00C37143" w:rsidP="00C37143">
      <w:pPr>
        <w:tabs>
          <w:tab w:val="left" w:pos="0"/>
        </w:tabs>
        <w:spacing w:line="22" w:lineRule="atLeast"/>
        <w:jc w:val="center"/>
        <w:outlineLvl w:val="0"/>
        <w:rPr>
          <w:b/>
          <w:iCs/>
          <w:color w:val="000000" w:themeColor="text1"/>
          <w:kern w:val="32"/>
          <w:sz w:val="26"/>
          <w:szCs w:val="26"/>
        </w:rPr>
      </w:pPr>
      <w:r w:rsidRPr="006C4527">
        <w:rPr>
          <w:b/>
          <w:sz w:val="26"/>
          <w:szCs w:val="26"/>
        </w:rPr>
        <w:t xml:space="preserve"> </w:t>
      </w:r>
    </w:p>
    <w:p w:rsidR="00C37143" w:rsidRPr="006C4527" w:rsidRDefault="00C37143" w:rsidP="00C37143">
      <w:pPr>
        <w:tabs>
          <w:tab w:val="left" w:pos="0"/>
          <w:tab w:val="left" w:pos="426"/>
        </w:tabs>
        <w:spacing w:line="22" w:lineRule="atLeast"/>
        <w:ind w:firstLine="709"/>
        <w:jc w:val="both"/>
        <w:outlineLvl w:val="0"/>
        <w:rPr>
          <w:sz w:val="26"/>
          <w:szCs w:val="26"/>
        </w:rPr>
      </w:pPr>
      <w:r w:rsidRPr="006C4527">
        <w:rPr>
          <w:sz w:val="26"/>
          <w:szCs w:val="26"/>
        </w:rPr>
        <w:t>Данные изменения вносятся в целях уточнения места размещения линейного объекта.</w:t>
      </w:r>
    </w:p>
    <w:p w:rsidR="00C37143" w:rsidRPr="00C17145" w:rsidRDefault="00C37143" w:rsidP="00C37143">
      <w:pPr>
        <w:pStyle w:val="afb"/>
        <w:ind w:firstLine="709"/>
        <w:rPr>
          <w:sz w:val="26"/>
          <w:szCs w:val="26"/>
        </w:rPr>
      </w:pPr>
      <w:r w:rsidRPr="00C17145">
        <w:rPr>
          <w:sz w:val="26"/>
          <w:szCs w:val="26"/>
        </w:rPr>
        <w:t>1. В чертеже красных линий:</w:t>
      </w:r>
    </w:p>
    <w:p w:rsidR="00C37143" w:rsidRPr="00C17145" w:rsidRDefault="00C37143" w:rsidP="00C37143">
      <w:pPr>
        <w:pStyle w:val="afb"/>
        <w:rPr>
          <w:sz w:val="26"/>
          <w:szCs w:val="26"/>
        </w:rPr>
      </w:pPr>
      <w:r w:rsidRPr="00C1714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</w:t>
      </w:r>
      <w:r w:rsidRPr="00C17145">
        <w:rPr>
          <w:sz w:val="26"/>
          <w:szCs w:val="26"/>
        </w:rPr>
        <w:t>1.1</w:t>
      </w:r>
      <w:proofErr w:type="gramStart"/>
      <w:r w:rsidRPr="00C17145">
        <w:rPr>
          <w:sz w:val="26"/>
          <w:szCs w:val="26"/>
        </w:rPr>
        <w:t>. фрагмент</w:t>
      </w:r>
      <w:proofErr w:type="gramEnd"/>
      <w:r w:rsidRPr="00C17145">
        <w:rPr>
          <w:sz w:val="26"/>
          <w:szCs w:val="26"/>
        </w:rPr>
        <w:t xml:space="preserve"> листа 5 изложить в редакции согласно приложению №1 к настоящим изменениям;</w:t>
      </w:r>
    </w:p>
    <w:p w:rsidR="00C37143" w:rsidRPr="00C17145" w:rsidRDefault="00C37143" w:rsidP="00C37143">
      <w:pPr>
        <w:pStyle w:val="afb"/>
        <w:rPr>
          <w:sz w:val="26"/>
          <w:szCs w:val="26"/>
        </w:rPr>
      </w:pPr>
      <w:r w:rsidRPr="00C1714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</w:t>
      </w:r>
      <w:r w:rsidRPr="00C17145">
        <w:rPr>
          <w:sz w:val="26"/>
          <w:szCs w:val="26"/>
        </w:rPr>
        <w:t>1.2</w:t>
      </w:r>
      <w:proofErr w:type="gramStart"/>
      <w:r w:rsidRPr="00C17145">
        <w:rPr>
          <w:sz w:val="26"/>
          <w:szCs w:val="26"/>
        </w:rPr>
        <w:t>. фрагмент</w:t>
      </w:r>
      <w:proofErr w:type="gramEnd"/>
      <w:r w:rsidRPr="00C17145">
        <w:rPr>
          <w:sz w:val="26"/>
          <w:szCs w:val="26"/>
        </w:rPr>
        <w:t xml:space="preserve"> листа 6 изложить в редакции согласно приложению №2 к настоящим изменениям.</w:t>
      </w:r>
    </w:p>
    <w:p w:rsidR="00C37143" w:rsidRPr="00C17145" w:rsidRDefault="00C37143" w:rsidP="00C37143">
      <w:pPr>
        <w:pStyle w:val="afb"/>
        <w:rPr>
          <w:sz w:val="26"/>
          <w:szCs w:val="26"/>
        </w:rPr>
      </w:pPr>
      <w:r w:rsidRPr="00C17145">
        <w:rPr>
          <w:bCs w:val="0"/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</w:t>
      </w:r>
      <w:r w:rsidRPr="00C17145">
        <w:rPr>
          <w:bCs w:val="0"/>
          <w:sz w:val="26"/>
          <w:szCs w:val="26"/>
        </w:rPr>
        <w:t xml:space="preserve">2. В чертеже границ зоны планируемого размещения линейного объекта </w:t>
      </w:r>
      <w:r w:rsidRPr="00C17145">
        <w:rPr>
          <w:sz w:val="26"/>
          <w:szCs w:val="26"/>
        </w:rPr>
        <w:t>фрагмент листа 6 изложить в редакции согласно приложению №3 к настоящим изменениям.</w:t>
      </w:r>
    </w:p>
    <w:p w:rsidR="00C37143" w:rsidRPr="00C17145" w:rsidRDefault="00C37143" w:rsidP="00C37143">
      <w:pPr>
        <w:pStyle w:val="afb"/>
        <w:rPr>
          <w:sz w:val="26"/>
          <w:szCs w:val="26"/>
        </w:rPr>
      </w:pPr>
      <w:r w:rsidRPr="00C1714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</w:t>
      </w:r>
      <w:r w:rsidRPr="00C17145">
        <w:rPr>
          <w:sz w:val="26"/>
          <w:szCs w:val="26"/>
        </w:rPr>
        <w:t>3. В чертеже границ зон планируемого размещения линейных объектов, подлежащих переносу (переустройству) из зон планируемого размещения линейных объектов, фрагмент листа 6 изложить в редакции согласно приложению №4 к настоящим изменениям.</w:t>
      </w:r>
    </w:p>
    <w:p w:rsidR="00C37143" w:rsidRPr="00C17145" w:rsidRDefault="00C37143" w:rsidP="00C37143">
      <w:pPr>
        <w:pStyle w:val="afb"/>
        <w:rPr>
          <w:sz w:val="26"/>
          <w:szCs w:val="26"/>
        </w:rPr>
      </w:pPr>
      <w:r w:rsidRPr="00C1714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</w:t>
      </w:r>
      <w:r w:rsidRPr="00C17145">
        <w:rPr>
          <w:sz w:val="26"/>
          <w:szCs w:val="26"/>
        </w:rPr>
        <w:t>4. Перечень координат характерных точек устанавливаемых красных линий дополнить согласно приложению №5 к настоящим изменениям.</w:t>
      </w:r>
    </w:p>
    <w:p w:rsidR="00C37143" w:rsidRPr="00C17145" w:rsidRDefault="00C37143" w:rsidP="00C37143">
      <w:pPr>
        <w:pStyle w:val="afb"/>
        <w:rPr>
          <w:sz w:val="26"/>
          <w:szCs w:val="26"/>
        </w:rPr>
      </w:pPr>
      <w:r w:rsidRPr="00C17145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</w:t>
      </w:r>
      <w:r w:rsidRPr="00C17145">
        <w:rPr>
          <w:sz w:val="26"/>
          <w:szCs w:val="26"/>
        </w:rPr>
        <w:t>5. Перечень координат</w:t>
      </w:r>
      <w:r>
        <w:rPr>
          <w:sz w:val="26"/>
          <w:szCs w:val="26"/>
        </w:rPr>
        <w:t xml:space="preserve"> характерных точек</w:t>
      </w:r>
      <w:r w:rsidRPr="00C17145">
        <w:rPr>
          <w:sz w:val="26"/>
          <w:szCs w:val="26"/>
        </w:rPr>
        <w:t xml:space="preserve"> границ зоны планируемого размещения линейного объекта дополнить согласно приложению №6 к настоящим изменениям.</w:t>
      </w:r>
    </w:p>
    <w:p w:rsidR="00F642DC" w:rsidRPr="0021669D" w:rsidRDefault="00F642DC" w:rsidP="00F642DC">
      <w:pPr>
        <w:spacing w:line="264" w:lineRule="auto"/>
        <w:jc w:val="both"/>
        <w:rPr>
          <w:b/>
          <w:sz w:val="28"/>
          <w:szCs w:val="28"/>
        </w:rPr>
      </w:pPr>
    </w:p>
    <w:p w:rsidR="0057104B" w:rsidRDefault="0057104B" w:rsidP="0057104B">
      <w:pPr>
        <w:widowControl w:val="0"/>
        <w:tabs>
          <w:tab w:val="left" w:pos="0"/>
        </w:tabs>
        <w:spacing w:line="324" w:lineRule="auto"/>
        <w:jc w:val="center"/>
        <w:rPr>
          <w:b/>
          <w:sz w:val="28"/>
          <w:szCs w:val="28"/>
        </w:rPr>
      </w:pPr>
    </w:p>
    <w:p w:rsidR="002D537F" w:rsidRDefault="002D537F" w:rsidP="0057104B">
      <w:pPr>
        <w:widowControl w:val="0"/>
        <w:tabs>
          <w:tab w:val="left" w:pos="0"/>
        </w:tabs>
        <w:spacing w:line="324" w:lineRule="auto"/>
        <w:jc w:val="center"/>
        <w:rPr>
          <w:b/>
          <w:sz w:val="28"/>
          <w:szCs w:val="28"/>
        </w:rPr>
        <w:sectPr w:rsidR="002D537F" w:rsidSect="00C37143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C37143" w:rsidRPr="00C37143" w:rsidRDefault="00C37143" w:rsidP="00C37143">
      <w:pPr>
        <w:pStyle w:val="afa"/>
        <w:spacing w:line="22" w:lineRule="atLeast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C3714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№1 к изменениям, вносимым в проект планировки территории линейного объекта, утвержденный постановлением </w:t>
      </w:r>
    </w:p>
    <w:p w:rsidR="00C37143" w:rsidRPr="00C37143" w:rsidRDefault="00C37143" w:rsidP="00C37143">
      <w:pPr>
        <w:pStyle w:val="afa"/>
        <w:spacing w:line="22" w:lineRule="atLeast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C37143">
        <w:rPr>
          <w:rFonts w:ascii="Times New Roman" w:hAnsi="Times New Roman" w:cs="Times New Roman"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C37143">
        <w:rPr>
          <w:rFonts w:ascii="Times New Roman" w:hAnsi="Times New Roman" w:cs="Times New Roman"/>
          <w:sz w:val="26"/>
          <w:szCs w:val="26"/>
          <w:lang w:val="ru-RU"/>
        </w:rPr>
        <w:t>г.Казани</w:t>
      </w:r>
      <w:proofErr w:type="spellEnd"/>
      <w:r w:rsidRPr="00C37143">
        <w:rPr>
          <w:rFonts w:ascii="Times New Roman" w:hAnsi="Times New Roman" w:cs="Times New Roman"/>
          <w:sz w:val="26"/>
          <w:szCs w:val="26"/>
          <w:lang w:val="ru-RU"/>
        </w:rPr>
        <w:t xml:space="preserve"> от 13.05.2020 №1331</w:t>
      </w:r>
    </w:p>
    <w:p w:rsidR="00C37143" w:rsidRPr="00C37143" w:rsidRDefault="00C37143" w:rsidP="00C37143">
      <w:pPr>
        <w:pStyle w:val="afa"/>
        <w:spacing w:line="22" w:lineRule="atLeast"/>
        <w:ind w:left="6946"/>
        <w:rPr>
          <w:rFonts w:ascii="Times New Roman" w:hAnsi="Times New Roman" w:cs="Times New Roman"/>
          <w:sz w:val="26"/>
          <w:szCs w:val="26"/>
          <w:lang w:val="ru-RU"/>
        </w:rPr>
      </w:pPr>
    </w:p>
    <w:p w:rsidR="00C37143" w:rsidRPr="00C37143" w:rsidRDefault="00C37143" w:rsidP="00C37143">
      <w:pPr>
        <w:pStyle w:val="afa"/>
        <w:spacing w:line="22" w:lineRule="atLeast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Фрагмент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листа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5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чертежа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красных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линий</w:t>
      </w:r>
      <w:proofErr w:type="spellEnd"/>
    </w:p>
    <w:p w:rsidR="00C37143" w:rsidRPr="00C37143" w:rsidRDefault="00C37143" w:rsidP="00C37143">
      <w:pPr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  <w:r w:rsidRPr="00D764A2">
        <w:rPr>
          <w:noProof/>
          <w:sz w:val="26"/>
          <w:szCs w:val="26"/>
        </w:rPr>
        <w:drawing>
          <wp:inline distT="0" distB="0" distL="0" distR="0" wp14:anchorId="77F7AB68" wp14:editId="7377B402">
            <wp:extent cx="4329447" cy="6122228"/>
            <wp:effectExtent l="0" t="95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5113" cy="61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Default="00C37143" w:rsidP="00C37143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37143" w:rsidRPr="00C37143" w:rsidRDefault="00C37143" w:rsidP="00C37143">
      <w:pPr>
        <w:pStyle w:val="afa"/>
        <w:spacing w:line="22" w:lineRule="atLeast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C37143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№2 к изменениям, вносимым в проект планировки территории линейного объекта, утвержденный постановлением </w:t>
      </w:r>
    </w:p>
    <w:p w:rsidR="00C37143" w:rsidRPr="00C37143" w:rsidRDefault="00C37143" w:rsidP="00C37143">
      <w:pPr>
        <w:pStyle w:val="afa"/>
        <w:spacing w:line="22" w:lineRule="atLeast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C37143">
        <w:rPr>
          <w:rFonts w:ascii="Times New Roman" w:hAnsi="Times New Roman" w:cs="Times New Roman"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C37143">
        <w:rPr>
          <w:rFonts w:ascii="Times New Roman" w:hAnsi="Times New Roman" w:cs="Times New Roman"/>
          <w:sz w:val="26"/>
          <w:szCs w:val="26"/>
          <w:lang w:val="ru-RU"/>
        </w:rPr>
        <w:t>г.Казани</w:t>
      </w:r>
      <w:proofErr w:type="spellEnd"/>
      <w:r w:rsidRPr="00C37143">
        <w:rPr>
          <w:rFonts w:ascii="Times New Roman" w:hAnsi="Times New Roman" w:cs="Times New Roman"/>
          <w:sz w:val="26"/>
          <w:szCs w:val="26"/>
          <w:lang w:val="ru-RU"/>
        </w:rPr>
        <w:t xml:space="preserve"> от 13.05.2020 №1331</w:t>
      </w:r>
    </w:p>
    <w:p w:rsidR="00C37143" w:rsidRPr="00C37143" w:rsidRDefault="00C37143" w:rsidP="00C37143">
      <w:pPr>
        <w:pStyle w:val="afa"/>
        <w:spacing w:line="22" w:lineRule="atLeast"/>
        <w:ind w:left="6946"/>
        <w:rPr>
          <w:sz w:val="26"/>
          <w:szCs w:val="26"/>
          <w:lang w:val="ru-RU"/>
        </w:rPr>
      </w:pPr>
    </w:p>
    <w:p w:rsidR="00C37143" w:rsidRPr="00C37143" w:rsidRDefault="00C37143" w:rsidP="00C37143">
      <w:pPr>
        <w:pStyle w:val="afa"/>
        <w:spacing w:line="22" w:lineRule="atLeast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Фрагмент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листа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6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чертежа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красных</w:t>
      </w:r>
      <w:proofErr w:type="spellEnd"/>
      <w:r w:rsidRPr="00C37143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C37143">
        <w:rPr>
          <w:rFonts w:ascii="Times New Roman" w:hAnsi="Times New Roman" w:cs="Times New Roman"/>
          <w:b/>
          <w:sz w:val="26"/>
          <w:szCs w:val="26"/>
        </w:rPr>
        <w:t>линий</w:t>
      </w:r>
      <w:proofErr w:type="spellEnd"/>
    </w:p>
    <w:p w:rsidR="00C37143" w:rsidRPr="00D764A2" w:rsidRDefault="00C37143" w:rsidP="00C37143">
      <w:pPr>
        <w:spacing w:line="22" w:lineRule="atLeast"/>
        <w:jc w:val="center"/>
        <w:rPr>
          <w:sz w:val="26"/>
          <w:szCs w:val="26"/>
        </w:rPr>
      </w:pPr>
      <w:r w:rsidRPr="00D764A2">
        <w:rPr>
          <w:noProof/>
          <w:sz w:val="26"/>
          <w:szCs w:val="26"/>
        </w:rPr>
        <w:drawing>
          <wp:inline distT="0" distB="0" distL="0" distR="0" wp14:anchorId="52419B0D" wp14:editId="39E611F9">
            <wp:extent cx="4329447" cy="6122228"/>
            <wp:effectExtent l="0" t="95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5113" cy="61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C37143" w:rsidRPr="00D764A2" w:rsidRDefault="00C37143" w:rsidP="00C37143">
      <w:pPr>
        <w:widowControl w:val="0"/>
        <w:spacing w:line="22" w:lineRule="atLeast"/>
        <w:jc w:val="center"/>
        <w:rPr>
          <w:sz w:val="26"/>
          <w:szCs w:val="26"/>
        </w:rPr>
      </w:pPr>
    </w:p>
    <w:p w:rsidR="00F642DC" w:rsidRDefault="00F642DC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Pr="002B3634" w:rsidRDefault="002B3634" w:rsidP="002B3634">
      <w:pPr>
        <w:pStyle w:val="afa"/>
        <w:spacing w:line="264" w:lineRule="auto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2B363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№3 к изменениям, вносимым в проект планировки территории линейного объекта, утвержденный постановлением </w:t>
      </w:r>
    </w:p>
    <w:p w:rsidR="002B3634" w:rsidRPr="002B3634" w:rsidRDefault="002B3634" w:rsidP="002B3634">
      <w:pPr>
        <w:pStyle w:val="afa"/>
        <w:spacing w:line="264" w:lineRule="auto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2B3634">
        <w:rPr>
          <w:rFonts w:ascii="Times New Roman" w:hAnsi="Times New Roman" w:cs="Times New Roman"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2B3634">
        <w:rPr>
          <w:rFonts w:ascii="Times New Roman" w:hAnsi="Times New Roman" w:cs="Times New Roman"/>
          <w:sz w:val="26"/>
          <w:szCs w:val="26"/>
          <w:lang w:val="ru-RU"/>
        </w:rPr>
        <w:t>г.Казани</w:t>
      </w:r>
      <w:proofErr w:type="spellEnd"/>
      <w:r w:rsidRPr="002B3634">
        <w:rPr>
          <w:rFonts w:ascii="Times New Roman" w:hAnsi="Times New Roman" w:cs="Times New Roman"/>
          <w:sz w:val="26"/>
          <w:szCs w:val="26"/>
          <w:lang w:val="ru-RU"/>
        </w:rPr>
        <w:t xml:space="preserve"> от 13.05.2020 №1331</w:t>
      </w:r>
    </w:p>
    <w:p w:rsidR="002B3634" w:rsidRPr="006E0B39" w:rsidRDefault="002B3634" w:rsidP="002B3634">
      <w:pPr>
        <w:spacing w:line="264" w:lineRule="auto"/>
        <w:rPr>
          <w:sz w:val="26"/>
          <w:szCs w:val="26"/>
        </w:rPr>
      </w:pPr>
    </w:p>
    <w:p w:rsidR="002B3634" w:rsidRPr="006E0B39" w:rsidRDefault="002B3634" w:rsidP="002B3634">
      <w:pPr>
        <w:spacing w:line="264" w:lineRule="auto"/>
        <w:jc w:val="center"/>
        <w:rPr>
          <w:b/>
          <w:sz w:val="26"/>
          <w:szCs w:val="26"/>
          <w:shd w:val="clear" w:color="auto" w:fill="FFFFFF"/>
        </w:rPr>
      </w:pPr>
      <w:r w:rsidRPr="006E0B39">
        <w:rPr>
          <w:b/>
          <w:sz w:val="26"/>
          <w:szCs w:val="26"/>
        </w:rPr>
        <w:t>Фрагмент</w:t>
      </w:r>
      <w:r w:rsidRPr="006E0B39">
        <w:rPr>
          <w:b/>
          <w:sz w:val="26"/>
          <w:szCs w:val="26"/>
          <w:shd w:val="clear" w:color="auto" w:fill="FFFFFF"/>
        </w:rPr>
        <w:t xml:space="preserve"> листа 6 чертежа границ зоны планируемого размещения </w:t>
      </w:r>
    </w:p>
    <w:p w:rsidR="002B3634" w:rsidRPr="006E0B39" w:rsidRDefault="002B3634" w:rsidP="002B3634">
      <w:pPr>
        <w:spacing w:line="264" w:lineRule="auto"/>
        <w:jc w:val="center"/>
        <w:rPr>
          <w:b/>
          <w:sz w:val="26"/>
          <w:szCs w:val="26"/>
          <w:shd w:val="clear" w:color="auto" w:fill="FFFFFF"/>
        </w:rPr>
      </w:pPr>
      <w:proofErr w:type="gramStart"/>
      <w:r w:rsidRPr="006E0B39">
        <w:rPr>
          <w:b/>
          <w:sz w:val="26"/>
          <w:szCs w:val="26"/>
          <w:shd w:val="clear" w:color="auto" w:fill="FFFFFF"/>
        </w:rPr>
        <w:t>линейного</w:t>
      </w:r>
      <w:proofErr w:type="gramEnd"/>
      <w:r w:rsidRPr="006E0B39">
        <w:rPr>
          <w:b/>
          <w:sz w:val="26"/>
          <w:szCs w:val="26"/>
          <w:shd w:val="clear" w:color="auto" w:fill="FFFFFF"/>
        </w:rPr>
        <w:t xml:space="preserve"> объекта</w:t>
      </w: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C37143">
      <w:pPr>
        <w:ind w:left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  <w:r w:rsidRPr="006E0B39">
        <w:rPr>
          <w:noProof/>
          <w:sz w:val="26"/>
          <w:szCs w:val="26"/>
        </w:rPr>
        <w:drawing>
          <wp:inline distT="0" distB="0" distL="0" distR="0" wp14:anchorId="5531B719" wp14:editId="6F4A224E">
            <wp:extent cx="4451661" cy="6295047"/>
            <wp:effectExtent l="0" t="730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2518" cy="63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Default="002B3634" w:rsidP="002B3634">
      <w:pPr>
        <w:ind w:left="9639" w:hanging="9639"/>
        <w:rPr>
          <w:b/>
          <w:sz w:val="28"/>
          <w:szCs w:val="28"/>
        </w:rPr>
      </w:pPr>
    </w:p>
    <w:p w:rsidR="002B3634" w:rsidRPr="002B3634" w:rsidRDefault="002B3634" w:rsidP="002B3634">
      <w:pPr>
        <w:pStyle w:val="afa"/>
        <w:spacing w:line="22" w:lineRule="atLeast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2B3634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Приложение №4 к изменениям, вносимым в проект планировки территории линейного объекта, утвержденный постановлением </w:t>
      </w:r>
    </w:p>
    <w:p w:rsidR="002B3634" w:rsidRPr="002B3634" w:rsidRDefault="002B3634" w:rsidP="002B3634">
      <w:pPr>
        <w:pStyle w:val="afa"/>
        <w:spacing w:line="22" w:lineRule="atLeast"/>
        <w:ind w:left="5812"/>
        <w:rPr>
          <w:rFonts w:ascii="Times New Roman" w:hAnsi="Times New Roman" w:cs="Times New Roman"/>
          <w:sz w:val="26"/>
          <w:szCs w:val="26"/>
          <w:lang w:val="ru-RU"/>
        </w:rPr>
      </w:pPr>
      <w:r w:rsidRPr="002B3634">
        <w:rPr>
          <w:rFonts w:ascii="Times New Roman" w:hAnsi="Times New Roman" w:cs="Times New Roman"/>
          <w:sz w:val="26"/>
          <w:szCs w:val="26"/>
          <w:lang w:val="ru-RU"/>
        </w:rPr>
        <w:t xml:space="preserve">Исполнительного комитета </w:t>
      </w:r>
      <w:proofErr w:type="spellStart"/>
      <w:r w:rsidRPr="002B3634">
        <w:rPr>
          <w:rFonts w:ascii="Times New Roman" w:hAnsi="Times New Roman" w:cs="Times New Roman"/>
          <w:sz w:val="26"/>
          <w:szCs w:val="26"/>
          <w:lang w:val="ru-RU"/>
        </w:rPr>
        <w:t>г.Казани</w:t>
      </w:r>
      <w:proofErr w:type="spellEnd"/>
      <w:r w:rsidRPr="002B3634">
        <w:rPr>
          <w:rFonts w:ascii="Times New Roman" w:hAnsi="Times New Roman" w:cs="Times New Roman"/>
          <w:sz w:val="26"/>
          <w:szCs w:val="26"/>
          <w:lang w:val="ru-RU"/>
        </w:rPr>
        <w:t xml:space="preserve"> от 13.05.2020 №1331</w:t>
      </w:r>
    </w:p>
    <w:p w:rsidR="002B3634" w:rsidRPr="002B3634" w:rsidRDefault="002B3634" w:rsidP="002B3634">
      <w:pPr>
        <w:pStyle w:val="afa"/>
        <w:spacing w:line="22" w:lineRule="atLeast"/>
        <w:ind w:left="1080"/>
        <w:jc w:val="center"/>
        <w:rPr>
          <w:b/>
          <w:color w:val="333333"/>
          <w:sz w:val="26"/>
          <w:szCs w:val="26"/>
          <w:shd w:val="clear" w:color="auto" w:fill="FFFFFF"/>
          <w:lang w:val="ru-RU"/>
        </w:rPr>
      </w:pPr>
    </w:p>
    <w:p w:rsidR="002B3634" w:rsidRDefault="002B3634" w:rsidP="002B3634">
      <w:pPr>
        <w:pStyle w:val="afa"/>
        <w:spacing w:line="22" w:lineRule="atLeast"/>
        <w:ind w:left="0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  <w:r w:rsidRPr="002B3634">
        <w:rPr>
          <w:rFonts w:ascii="Times New Roman" w:hAnsi="Times New Roman" w:cs="Times New Roman"/>
          <w:b/>
          <w:sz w:val="26"/>
          <w:szCs w:val="26"/>
          <w:lang w:val="ru-RU"/>
        </w:rPr>
        <w:t>Фрагмент</w:t>
      </w:r>
      <w:r w:rsidRPr="002B3634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ru-RU"/>
        </w:rPr>
        <w:t xml:space="preserve"> листа 6 чертежа</w:t>
      </w:r>
      <w:r w:rsidRPr="002B3634"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  <w:lang w:val="ru-RU"/>
        </w:rPr>
        <w:t xml:space="preserve"> </w:t>
      </w:r>
      <w:r w:rsidRPr="002B3634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  <w:t>границ зон планируемого размещения линейных объектов, подлежащих переносу (переустройству) из зон планируемого размещения линейных объектов</w:t>
      </w:r>
    </w:p>
    <w:p w:rsidR="002B3634" w:rsidRPr="002B3634" w:rsidRDefault="002B3634" w:rsidP="002B3634">
      <w:pPr>
        <w:pStyle w:val="afa"/>
        <w:spacing w:line="22" w:lineRule="atLeast"/>
        <w:ind w:left="0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  <w:lang w:val="ru-RU"/>
        </w:rPr>
      </w:pPr>
    </w:p>
    <w:p w:rsidR="002B3634" w:rsidRPr="002B3634" w:rsidRDefault="002B3634" w:rsidP="002B3634">
      <w:pPr>
        <w:ind w:left="9639" w:hanging="9639"/>
        <w:rPr>
          <w:b/>
          <w:sz w:val="28"/>
          <w:szCs w:val="28"/>
        </w:rPr>
      </w:pPr>
      <w:bookmarkStart w:id="0" w:name="_GoBack"/>
      <w:r w:rsidRPr="007F6676">
        <w:rPr>
          <w:noProof/>
          <w:sz w:val="26"/>
          <w:szCs w:val="26"/>
        </w:rPr>
        <w:drawing>
          <wp:inline distT="0" distB="0" distL="0" distR="0" wp14:anchorId="480FDC6E" wp14:editId="23885549">
            <wp:extent cx="4578975" cy="6475082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8042" cy="651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B3634" w:rsidRPr="002B3634" w:rsidSect="002B3634">
      <w:headerReference w:type="default" r:id="rId15"/>
      <w:pgSz w:w="11906" w:h="16838"/>
      <w:pgMar w:top="1134" w:right="282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886" w:rsidRDefault="00B60886">
      <w:r>
        <w:separator/>
      </w:r>
    </w:p>
  </w:endnote>
  <w:endnote w:type="continuationSeparator" w:id="0">
    <w:p w:rsidR="00B60886" w:rsidRDefault="00B60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69C" w:rsidRDefault="00EA769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69C" w:rsidRDefault="00EA769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886" w:rsidRDefault="00B60886">
      <w:r>
        <w:separator/>
      </w:r>
    </w:p>
  </w:footnote>
  <w:footnote w:type="continuationSeparator" w:id="0">
    <w:p w:rsidR="00B60886" w:rsidRDefault="00B608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3155433"/>
      <w:docPartObj>
        <w:docPartGallery w:val="Page Numbers (Top of Page)"/>
        <w:docPartUnique/>
      </w:docPartObj>
    </w:sdtPr>
    <w:sdtEndPr/>
    <w:sdtContent>
      <w:p w:rsidR="00E82AFD" w:rsidRDefault="00E82A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634">
          <w:rPr>
            <w:noProof/>
          </w:rPr>
          <w:t>2</w:t>
        </w:r>
        <w:r>
          <w:fldChar w:fldCharType="end"/>
        </w:r>
      </w:p>
    </w:sdtContent>
  </w:sdt>
  <w:p w:rsidR="00EA769C" w:rsidRPr="00D43B19" w:rsidRDefault="00EA769C" w:rsidP="00D43B1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3767665"/>
      <w:docPartObj>
        <w:docPartGallery w:val="Page Numbers (Top of Page)"/>
        <w:docPartUnique/>
      </w:docPartObj>
    </w:sdtPr>
    <w:sdtEndPr/>
    <w:sdtContent>
      <w:p w:rsidR="00E82AFD" w:rsidRDefault="00E82A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3634">
          <w:rPr>
            <w:noProof/>
          </w:rPr>
          <w:t>1</w:t>
        </w:r>
        <w:r>
          <w:fldChar w:fldCharType="end"/>
        </w:r>
      </w:p>
    </w:sdtContent>
  </w:sdt>
  <w:p w:rsidR="00EA769C" w:rsidRPr="00E82AFD" w:rsidRDefault="00EA769C" w:rsidP="00E82AF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BCB" w:rsidRDefault="00B60886">
    <w:pPr>
      <w:pStyle w:val="a9"/>
      <w:jc w:val="center"/>
    </w:pPr>
  </w:p>
  <w:p w:rsidR="000C5BCB" w:rsidRDefault="00B6088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8.7pt;height:8.7pt" o:bullet="t">
        <v:imagedata r:id="rId1" o:title=""/>
      </v:shape>
    </w:pict>
  </w:numPicBullet>
  <w:numPicBullet w:numPicBulletId="1">
    <w:pict>
      <v:shape id="_x0000_i1073" type="#_x0000_t75" style="width:8.7pt;height:8.7pt" o:bullet="t">
        <v:imagedata r:id="rId2" o:title=""/>
      </v:shape>
    </w:pict>
  </w:numPicBullet>
  <w:abstractNum w:abstractNumId="0">
    <w:nsid w:val="0C374B39"/>
    <w:multiLevelType w:val="hybridMultilevel"/>
    <w:tmpl w:val="3EC220E8"/>
    <w:lvl w:ilvl="0" w:tplc="44B425D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1AD93888"/>
    <w:multiLevelType w:val="multilevel"/>
    <w:tmpl w:val="D51E829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3">
    <w:nsid w:val="1C5B0346"/>
    <w:multiLevelType w:val="multilevel"/>
    <w:tmpl w:val="8C6446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4">
    <w:nsid w:val="24546A44"/>
    <w:multiLevelType w:val="multilevel"/>
    <w:tmpl w:val="EFB231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97"/>
        </w:tabs>
        <w:ind w:left="17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11"/>
        </w:tabs>
        <w:ind w:left="43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388"/>
        </w:tabs>
        <w:ind w:left="53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25"/>
        </w:tabs>
        <w:ind w:left="68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62"/>
        </w:tabs>
        <w:ind w:left="82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39"/>
        </w:tabs>
        <w:ind w:left="933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6"/>
        </w:tabs>
        <w:ind w:left="10776" w:hanging="2160"/>
      </w:pPr>
      <w:rPr>
        <w:rFonts w:cs="Times New Roman" w:hint="default"/>
      </w:rPr>
    </w:lvl>
  </w:abstractNum>
  <w:abstractNum w:abstractNumId="5">
    <w:nsid w:val="290D1968"/>
    <w:multiLevelType w:val="hybridMultilevel"/>
    <w:tmpl w:val="1CD43F42"/>
    <w:lvl w:ilvl="0" w:tplc="7D862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A4965DD"/>
    <w:multiLevelType w:val="multilevel"/>
    <w:tmpl w:val="3D625EA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7">
    <w:nsid w:val="2AB775EA"/>
    <w:multiLevelType w:val="multilevel"/>
    <w:tmpl w:val="BB5085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8">
    <w:nsid w:val="38415E0B"/>
    <w:multiLevelType w:val="hybridMultilevel"/>
    <w:tmpl w:val="12D24624"/>
    <w:lvl w:ilvl="0" w:tplc="F2DEF480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47BE148F"/>
    <w:multiLevelType w:val="multilevel"/>
    <w:tmpl w:val="B85E8BF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0">
    <w:nsid w:val="48FE70EA"/>
    <w:multiLevelType w:val="hybridMultilevel"/>
    <w:tmpl w:val="0D34E2F8"/>
    <w:lvl w:ilvl="0" w:tplc="8A5A30E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>
    <w:nsid w:val="5C3D4D80"/>
    <w:multiLevelType w:val="hybridMultilevel"/>
    <w:tmpl w:val="3A6A7238"/>
    <w:lvl w:ilvl="0" w:tplc="6038B0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B56EE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B4C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C8D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1AF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ECD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40B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BA2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FE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60D46F11"/>
    <w:multiLevelType w:val="hybridMultilevel"/>
    <w:tmpl w:val="7F486EB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>
    <w:nsid w:val="64BD71E2"/>
    <w:multiLevelType w:val="hybridMultilevel"/>
    <w:tmpl w:val="E1E6CFF4"/>
    <w:lvl w:ilvl="0" w:tplc="8C984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FF2000"/>
    <w:multiLevelType w:val="multilevel"/>
    <w:tmpl w:val="8AE037A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5">
    <w:nsid w:val="730D0571"/>
    <w:multiLevelType w:val="multilevel"/>
    <w:tmpl w:val="F0A0C00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16">
    <w:nsid w:val="78E2410F"/>
    <w:multiLevelType w:val="hybridMultilevel"/>
    <w:tmpl w:val="D7CAFE2A"/>
    <w:lvl w:ilvl="0" w:tplc="472815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3"/>
  </w:num>
  <w:num w:numId="5">
    <w:abstractNumId w:val="5"/>
  </w:num>
  <w:num w:numId="6">
    <w:abstractNumId w:val="2"/>
  </w:num>
  <w:num w:numId="7">
    <w:abstractNumId w:val="3"/>
  </w:num>
  <w:num w:numId="8">
    <w:abstractNumId w:val="16"/>
  </w:num>
  <w:num w:numId="9">
    <w:abstractNumId w:val="7"/>
  </w:num>
  <w:num w:numId="10">
    <w:abstractNumId w:val="9"/>
  </w:num>
  <w:num w:numId="11">
    <w:abstractNumId w:val="15"/>
  </w:num>
  <w:num w:numId="12">
    <w:abstractNumId w:val="12"/>
  </w:num>
  <w:num w:numId="13">
    <w:abstractNumId w:val="14"/>
  </w:num>
  <w:num w:numId="14">
    <w:abstractNumId w:val="11"/>
  </w:num>
  <w:num w:numId="15">
    <w:abstractNumId w:val="8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CB"/>
    <w:rsid w:val="00002D19"/>
    <w:rsid w:val="00003D14"/>
    <w:rsid w:val="00004EA8"/>
    <w:rsid w:val="0000600D"/>
    <w:rsid w:val="00006DF6"/>
    <w:rsid w:val="000108DB"/>
    <w:rsid w:val="00012E66"/>
    <w:rsid w:val="00014FF0"/>
    <w:rsid w:val="00015DF4"/>
    <w:rsid w:val="000163BA"/>
    <w:rsid w:val="00016FE7"/>
    <w:rsid w:val="000200D9"/>
    <w:rsid w:val="00020581"/>
    <w:rsid w:val="000218BB"/>
    <w:rsid w:val="00021FD5"/>
    <w:rsid w:val="0002339F"/>
    <w:rsid w:val="0002640E"/>
    <w:rsid w:val="00027C04"/>
    <w:rsid w:val="00031128"/>
    <w:rsid w:val="00031508"/>
    <w:rsid w:val="0003191B"/>
    <w:rsid w:val="00032E44"/>
    <w:rsid w:val="0003343C"/>
    <w:rsid w:val="00033660"/>
    <w:rsid w:val="00033EA3"/>
    <w:rsid w:val="00034060"/>
    <w:rsid w:val="00034D85"/>
    <w:rsid w:val="000359EF"/>
    <w:rsid w:val="00036185"/>
    <w:rsid w:val="000365E4"/>
    <w:rsid w:val="00036DD6"/>
    <w:rsid w:val="0004111E"/>
    <w:rsid w:val="00045A5B"/>
    <w:rsid w:val="0004669D"/>
    <w:rsid w:val="00051FA0"/>
    <w:rsid w:val="00052629"/>
    <w:rsid w:val="00052B4B"/>
    <w:rsid w:val="000535F8"/>
    <w:rsid w:val="000549FF"/>
    <w:rsid w:val="000564CB"/>
    <w:rsid w:val="00056847"/>
    <w:rsid w:val="00056BDD"/>
    <w:rsid w:val="00060487"/>
    <w:rsid w:val="00061C13"/>
    <w:rsid w:val="00061CBA"/>
    <w:rsid w:val="000639F8"/>
    <w:rsid w:val="0006751B"/>
    <w:rsid w:val="00070BE7"/>
    <w:rsid w:val="000714C7"/>
    <w:rsid w:val="0007409F"/>
    <w:rsid w:val="00076A3C"/>
    <w:rsid w:val="00076A80"/>
    <w:rsid w:val="00076C5E"/>
    <w:rsid w:val="00077D69"/>
    <w:rsid w:val="000830BD"/>
    <w:rsid w:val="000870E3"/>
    <w:rsid w:val="00087291"/>
    <w:rsid w:val="00087AFC"/>
    <w:rsid w:val="00090252"/>
    <w:rsid w:val="00091029"/>
    <w:rsid w:val="0009165E"/>
    <w:rsid w:val="00091E56"/>
    <w:rsid w:val="0009348C"/>
    <w:rsid w:val="00093619"/>
    <w:rsid w:val="00093FF6"/>
    <w:rsid w:val="00094218"/>
    <w:rsid w:val="000946F1"/>
    <w:rsid w:val="00094864"/>
    <w:rsid w:val="0009562F"/>
    <w:rsid w:val="000978B0"/>
    <w:rsid w:val="00097FF3"/>
    <w:rsid w:val="000A0226"/>
    <w:rsid w:val="000A09A8"/>
    <w:rsid w:val="000A1C98"/>
    <w:rsid w:val="000A28EB"/>
    <w:rsid w:val="000A32B1"/>
    <w:rsid w:val="000A4EB2"/>
    <w:rsid w:val="000A6502"/>
    <w:rsid w:val="000A6C9F"/>
    <w:rsid w:val="000A73E0"/>
    <w:rsid w:val="000B3429"/>
    <w:rsid w:val="000B409F"/>
    <w:rsid w:val="000B58B3"/>
    <w:rsid w:val="000B6F23"/>
    <w:rsid w:val="000B714F"/>
    <w:rsid w:val="000C0AEE"/>
    <w:rsid w:val="000C0F23"/>
    <w:rsid w:val="000C15BD"/>
    <w:rsid w:val="000C2016"/>
    <w:rsid w:val="000C274A"/>
    <w:rsid w:val="000C3FBF"/>
    <w:rsid w:val="000C4F06"/>
    <w:rsid w:val="000C5D54"/>
    <w:rsid w:val="000D157D"/>
    <w:rsid w:val="000D1603"/>
    <w:rsid w:val="000D1F32"/>
    <w:rsid w:val="000D3244"/>
    <w:rsid w:val="000D3BC1"/>
    <w:rsid w:val="000D3E25"/>
    <w:rsid w:val="000D490E"/>
    <w:rsid w:val="000D4EA0"/>
    <w:rsid w:val="000D624F"/>
    <w:rsid w:val="000D6A22"/>
    <w:rsid w:val="000D6FCC"/>
    <w:rsid w:val="000E2127"/>
    <w:rsid w:val="000E2937"/>
    <w:rsid w:val="000E3035"/>
    <w:rsid w:val="000E4312"/>
    <w:rsid w:val="000E441E"/>
    <w:rsid w:val="000E4AA4"/>
    <w:rsid w:val="000E4FF6"/>
    <w:rsid w:val="000E5188"/>
    <w:rsid w:val="000E51D5"/>
    <w:rsid w:val="000E6FB9"/>
    <w:rsid w:val="000E7FC6"/>
    <w:rsid w:val="000F101D"/>
    <w:rsid w:val="000F2B79"/>
    <w:rsid w:val="000F4FEF"/>
    <w:rsid w:val="000F6710"/>
    <w:rsid w:val="000F6BA1"/>
    <w:rsid w:val="000F6D8C"/>
    <w:rsid w:val="000F78E6"/>
    <w:rsid w:val="001004B5"/>
    <w:rsid w:val="00100DFA"/>
    <w:rsid w:val="0010158A"/>
    <w:rsid w:val="00101F70"/>
    <w:rsid w:val="00103838"/>
    <w:rsid w:val="00103980"/>
    <w:rsid w:val="00103C2A"/>
    <w:rsid w:val="00105189"/>
    <w:rsid w:val="00105EFA"/>
    <w:rsid w:val="0010600B"/>
    <w:rsid w:val="001062DB"/>
    <w:rsid w:val="00107340"/>
    <w:rsid w:val="00107EDA"/>
    <w:rsid w:val="00107EE1"/>
    <w:rsid w:val="00110709"/>
    <w:rsid w:val="00111F33"/>
    <w:rsid w:val="00112C7F"/>
    <w:rsid w:val="00113885"/>
    <w:rsid w:val="001149FD"/>
    <w:rsid w:val="00115198"/>
    <w:rsid w:val="00116360"/>
    <w:rsid w:val="00117D18"/>
    <w:rsid w:val="00120293"/>
    <w:rsid w:val="001204FE"/>
    <w:rsid w:val="0012071F"/>
    <w:rsid w:val="00120F1B"/>
    <w:rsid w:val="00121A8A"/>
    <w:rsid w:val="00124322"/>
    <w:rsid w:val="0012438F"/>
    <w:rsid w:val="001246EB"/>
    <w:rsid w:val="001248D4"/>
    <w:rsid w:val="00124AF0"/>
    <w:rsid w:val="00125E25"/>
    <w:rsid w:val="00125E7F"/>
    <w:rsid w:val="00127754"/>
    <w:rsid w:val="00127B43"/>
    <w:rsid w:val="001301B0"/>
    <w:rsid w:val="00132C82"/>
    <w:rsid w:val="0013416E"/>
    <w:rsid w:val="00135EC6"/>
    <w:rsid w:val="00136101"/>
    <w:rsid w:val="00137F2B"/>
    <w:rsid w:val="00140F4A"/>
    <w:rsid w:val="00141946"/>
    <w:rsid w:val="0014236D"/>
    <w:rsid w:val="00142902"/>
    <w:rsid w:val="00142B13"/>
    <w:rsid w:val="00142D45"/>
    <w:rsid w:val="00144FAC"/>
    <w:rsid w:val="00146BEE"/>
    <w:rsid w:val="001472E7"/>
    <w:rsid w:val="00150C19"/>
    <w:rsid w:val="00151571"/>
    <w:rsid w:val="00151C11"/>
    <w:rsid w:val="001532E1"/>
    <w:rsid w:val="0015358E"/>
    <w:rsid w:val="001536BA"/>
    <w:rsid w:val="00154CFF"/>
    <w:rsid w:val="00155A12"/>
    <w:rsid w:val="00157EF4"/>
    <w:rsid w:val="00161744"/>
    <w:rsid w:val="00162132"/>
    <w:rsid w:val="001627E4"/>
    <w:rsid w:val="001633CB"/>
    <w:rsid w:val="00163AD6"/>
    <w:rsid w:val="001644CA"/>
    <w:rsid w:val="001653F2"/>
    <w:rsid w:val="00165602"/>
    <w:rsid w:val="00165FE1"/>
    <w:rsid w:val="001660D7"/>
    <w:rsid w:val="00166C7B"/>
    <w:rsid w:val="0016785E"/>
    <w:rsid w:val="00170B9D"/>
    <w:rsid w:val="00170E59"/>
    <w:rsid w:val="00171164"/>
    <w:rsid w:val="0017133E"/>
    <w:rsid w:val="00171F99"/>
    <w:rsid w:val="00173819"/>
    <w:rsid w:val="00174F0B"/>
    <w:rsid w:val="00174F6C"/>
    <w:rsid w:val="001769F0"/>
    <w:rsid w:val="00176E29"/>
    <w:rsid w:val="00180FB2"/>
    <w:rsid w:val="0018115F"/>
    <w:rsid w:val="001811A4"/>
    <w:rsid w:val="00181721"/>
    <w:rsid w:val="00181AAB"/>
    <w:rsid w:val="001868CB"/>
    <w:rsid w:val="001869EF"/>
    <w:rsid w:val="00186A5C"/>
    <w:rsid w:val="001879D3"/>
    <w:rsid w:val="00191C2F"/>
    <w:rsid w:val="00192599"/>
    <w:rsid w:val="00192CA0"/>
    <w:rsid w:val="00194096"/>
    <w:rsid w:val="00194123"/>
    <w:rsid w:val="00195DCB"/>
    <w:rsid w:val="001962A6"/>
    <w:rsid w:val="00196A27"/>
    <w:rsid w:val="00197231"/>
    <w:rsid w:val="001A07E4"/>
    <w:rsid w:val="001A1AAA"/>
    <w:rsid w:val="001A1B2D"/>
    <w:rsid w:val="001A2307"/>
    <w:rsid w:val="001A3B93"/>
    <w:rsid w:val="001A6377"/>
    <w:rsid w:val="001A652D"/>
    <w:rsid w:val="001B069A"/>
    <w:rsid w:val="001B08AC"/>
    <w:rsid w:val="001B0B54"/>
    <w:rsid w:val="001B0D93"/>
    <w:rsid w:val="001B0E52"/>
    <w:rsid w:val="001B1D03"/>
    <w:rsid w:val="001B3301"/>
    <w:rsid w:val="001B4231"/>
    <w:rsid w:val="001B4B45"/>
    <w:rsid w:val="001B6024"/>
    <w:rsid w:val="001B66F2"/>
    <w:rsid w:val="001B6764"/>
    <w:rsid w:val="001B6978"/>
    <w:rsid w:val="001B704D"/>
    <w:rsid w:val="001C07C3"/>
    <w:rsid w:val="001C0C09"/>
    <w:rsid w:val="001C0D5D"/>
    <w:rsid w:val="001C24B3"/>
    <w:rsid w:val="001C36DD"/>
    <w:rsid w:val="001C616F"/>
    <w:rsid w:val="001C6976"/>
    <w:rsid w:val="001C6A04"/>
    <w:rsid w:val="001C75CF"/>
    <w:rsid w:val="001D05CF"/>
    <w:rsid w:val="001D0E32"/>
    <w:rsid w:val="001D222E"/>
    <w:rsid w:val="001D2594"/>
    <w:rsid w:val="001D5780"/>
    <w:rsid w:val="001D59F9"/>
    <w:rsid w:val="001D6C6E"/>
    <w:rsid w:val="001D7B47"/>
    <w:rsid w:val="001E0D61"/>
    <w:rsid w:val="001E10B4"/>
    <w:rsid w:val="001E1118"/>
    <w:rsid w:val="001E2CD3"/>
    <w:rsid w:val="001E31DD"/>
    <w:rsid w:val="001E3D6E"/>
    <w:rsid w:val="001F01C2"/>
    <w:rsid w:val="001F15C0"/>
    <w:rsid w:val="001F1C07"/>
    <w:rsid w:val="001F23C6"/>
    <w:rsid w:val="001F4CAB"/>
    <w:rsid w:val="001F562B"/>
    <w:rsid w:val="001F6E0D"/>
    <w:rsid w:val="001F740B"/>
    <w:rsid w:val="001F7447"/>
    <w:rsid w:val="001F7959"/>
    <w:rsid w:val="001F7F26"/>
    <w:rsid w:val="002003D4"/>
    <w:rsid w:val="0020097E"/>
    <w:rsid w:val="002011D1"/>
    <w:rsid w:val="00201BA2"/>
    <w:rsid w:val="00203B60"/>
    <w:rsid w:val="00204747"/>
    <w:rsid w:val="00204F38"/>
    <w:rsid w:val="00205748"/>
    <w:rsid w:val="00205EF4"/>
    <w:rsid w:val="0020669F"/>
    <w:rsid w:val="0020710C"/>
    <w:rsid w:val="00210E31"/>
    <w:rsid w:val="00210F34"/>
    <w:rsid w:val="002117AA"/>
    <w:rsid w:val="00211FB0"/>
    <w:rsid w:val="002139BB"/>
    <w:rsid w:val="00214DE7"/>
    <w:rsid w:val="00215A47"/>
    <w:rsid w:val="002168B2"/>
    <w:rsid w:val="00216AE3"/>
    <w:rsid w:val="0021780D"/>
    <w:rsid w:val="00217E2B"/>
    <w:rsid w:val="002218D4"/>
    <w:rsid w:val="0022292E"/>
    <w:rsid w:val="00223FED"/>
    <w:rsid w:val="00224BA8"/>
    <w:rsid w:val="00226346"/>
    <w:rsid w:val="00226A65"/>
    <w:rsid w:val="00226E0E"/>
    <w:rsid w:val="002273BB"/>
    <w:rsid w:val="0022750B"/>
    <w:rsid w:val="00227888"/>
    <w:rsid w:val="0023175C"/>
    <w:rsid w:val="00232714"/>
    <w:rsid w:val="0023436C"/>
    <w:rsid w:val="00234407"/>
    <w:rsid w:val="00235403"/>
    <w:rsid w:val="0023541C"/>
    <w:rsid w:val="00236A68"/>
    <w:rsid w:val="00237072"/>
    <w:rsid w:val="0023775B"/>
    <w:rsid w:val="00237AF4"/>
    <w:rsid w:val="00237B5E"/>
    <w:rsid w:val="00237BFC"/>
    <w:rsid w:val="00237E6B"/>
    <w:rsid w:val="0024012A"/>
    <w:rsid w:val="00241AC7"/>
    <w:rsid w:val="002421AB"/>
    <w:rsid w:val="002421E4"/>
    <w:rsid w:val="00242257"/>
    <w:rsid w:val="00243024"/>
    <w:rsid w:val="0024329D"/>
    <w:rsid w:val="0024380B"/>
    <w:rsid w:val="002450EE"/>
    <w:rsid w:val="002462BF"/>
    <w:rsid w:val="0025013E"/>
    <w:rsid w:val="0025093C"/>
    <w:rsid w:val="00250B3D"/>
    <w:rsid w:val="002522E0"/>
    <w:rsid w:val="002534D5"/>
    <w:rsid w:val="00253653"/>
    <w:rsid w:val="0025378A"/>
    <w:rsid w:val="00256B27"/>
    <w:rsid w:val="0025766E"/>
    <w:rsid w:val="00257981"/>
    <w:rsid w:val="00263197"/>
    <w:rsid w:val="002638B7"/>
    <w:rsid w:val="00263EE1"/>
    <w:rsid w:val="00265562"/>
    <w:rsid w:val="00265732"/>
    <w:rsid w:val="00272317"/>
    <w:rsid w:val="00273A8D"/>
    <w:rsid w:val="00274223"/>
    <w:rsid w:val="0027650B"/>
    <w:rsid w:val="0027765E"/>
    <w:rsid w:val="00277E71"/>
    <w:rsid w:val="00277F05"/>
    <w:rsid w:val="0028096A"/>
    <w:rsid w:val="002816A3"/>
    <w:rsid w:val="00282A7E"/>
    <w:rsid w:val="00283FA1"/>
    <w:rsid w:val="00285333"/>
    <w:rsid w:val="0028727D"/>
    <w:rsid w:val="002909F9"/>
    <w:rsid w:val="00292186"/>
    <w:rsid w:val="002937BB"/>
    <w:rsid w:val="002946C0"/>
    <w:rsid w:val="00294E03"/>
    <w:rsid w:val="00295061"/>
    <w:rsid w:val="0029569E"/>
    <w:rsid w:val="00296708"/>
    <w:rsid w:val="00296854"/>
    <w:rsid w:val="002A0651"/>
    <w:rsid w:val="002A090B"/>
    <w:rsid w:val="002A2475"/>
    <w:rsid w:val="002A643E"/>
    <w:rsid w:val="002A75B2"/>
    <w:rsid w:val="002B075C"/>
    <w:rsid w:val="002B0C82"/>
    <w:rsid w:val="002B2D08"/>
    <w:rsid w:val="002B35E3"/>
    <w:rsid w:val="002B3634"/>
    <w:rsid w:val="002B4F5C"/>
    <w:rsid w:val="002B57C3"/>
    <w:rsid w:val="002B5A17"/>
    <w:rsid w:val="002B6401"/>
    <w:rsid w:val="002B741D"/>
    <w:rsid w:val="002B7922"/>
    <w:rsid w:val="002B7EE5"/>
    <w:rsid w:val="002C0728"/>
    <w:rsid w:val="002C093F"/>
    <w:rsid w:val="002C0FB3"/>
    <w:rsid w:val="002C17BB"/>
    <w:rsid w:val="002C2043"/>
    <w:rsid w:val="002C2D6D"/>
    <w:rsid w:val="002C4F9B"/>
    <w:rsid w:val="002C51E5"/>
    <w:rsid w:val="002C6365"/>
    <w:rsid w:val="002C6517"/>
    <w:rsid w:val="002C764B"/>
    <w:rsid w:val="002C7BB7"/>
    <w:rsid w:val="002D1C64"/>
    <w:rsid w:val="002D21C7"/>
    <w:rsid w:val="002D3C6A"/>
    <w:rsid w:val="002D42DE"/>
    <w:rsid w:val="002D537F"/>
    <w:rsid w:val="002D69E2"/>
    <w:rsid w:val="002D6B19"/>
    <w:rsid w:val="002D761C"/>
    <w:rsid w:val="002D7821"/>
    <w:rsid w:val="002E1A60"/>
    <w:rsid w:val="002E4A3B"/>
    <w:rsid w:val="002E65F9"/>
    <w:rsid w:val="002F0886"/>
    <w:rsid w:val="002F0E33"/>
    <w:rsid w:val="002F4490"/>
    <w:rsid w:val="002F4876"/>
    <w:rsid w:val="002F4AA4"/>
    <w:rsid w:val="002F6334"/>
    <w:rsid w:val="002F7EF8"/>
    <w:rsid w:val="00301133"/>
    <w:rsid w:val="003028EF"/>
    <w:rsid w:val="003039E2"/>
    <w:rsid w:val="00306C58"/>
    <w:rsid w:val="00311719"/>
    <w:rsid w:val="003117CE"/>
    <w:rsid w:val="00311E5F"/>
    <w:rsid w:val="00311F02"/>
    <w:rsid w:val="003134DD"/>
    <w:rsid w:val="00313BA4"/>
    <w:rsid w:val="0031469F"/>
    <w:rsid w:val="00315834"/>
    <w:rsid w:val="00315E8D"/>
    <w:rsid w:val="00315ECA"/>
    <w:rsid w:val="00316398"/>
    <w:rsid w:val="0031719D"/>
    <w:rsid w:val="00320B8D"/>
    <w:rsid w:val="0032185F"/>
    <w:rsid w:val="00323279"/>
    <w:rsid w:val="00323A3F"/>
    <w:rsid w:val="00324517"/>
    <w:rsid w:val="00324F22"/>
    <w:rsid w:val="003254B4"/>
    <w:rsid w:val="003257DF"/>
    <w:rsid w:val="0032722A"/>
    <w:rsid w:val="00327E54"/>
    <w:rsid w:val="00330579"/>
    <w:rsid w:val="00330926"/>
    <w:rsid w:val="00332F6B"/>
    <w:rsid w:val="00332FC6"/>
    <w:rsid w:val="003334F0"/>
    <w:rsid w:val="00333DEA"/>
    <w:rsid w:val="003348BF"/>
    <w:rsid w:val="003350A2"/>
    <w:rsid w:val="003378ED"/>
    <w:rsid w:val="00340033"/>
    <w:rsid w:val="0034128B"/>
    <w:rsid w:val="00341343"/>
    <w:rsid w:val="0034139E"/>
    <w:rsid w:val="00341461"/>
    <w:rsid w:val="003416C0"/>
    <w:rsid w:val="00341BA4"/>
    <w:rsid w:val="0034211B"/>
    <w:rsid w:val="00343B0D"/>
    <w:rsid w:val="003441B5"/>
    <w:rsid w:val="003443F4"/>
    <w:rsid w:val="00345530"/>
    <w:rsid w:val="00345E69"/>
    <w:rsid w:val="00347B94"/>
    <w:rsid w:val="00350739"/>
    <w:rsid w:val="00352D43"/>
    <w:rsid w:val="00353EDC"/>
    <w:rsid w:val="00356BB0"/>
    <w:rsid w:val="003617A3"/>
    <w:rsid w:val="00362987"/>
    <w:rsid w:val="00363306"/>
    <w:rsid w:val="00365385"/>
    <w:rsid w:val="0036780C"/>
    <w:rsid w:val="003739B1"/>
    <w:rsid w:val="00375515"/>
    <w:rsid w:val="0037695F"/>
    <w:rsid w:val="00376FF3"/>
    <w:rsid w:val="0037752D"/>
    <w:rsid w:val="003778DB"/>
    <w:rsid w:val="003803A9"/>
    <w:rsid w:val="003813DE"/>
    <w:rsid w:val="0038533F"/>
    <w:rsid w:val="003867CB"/>
    <w:rsid w:val="003902AA"/>
    <w:rsid w:val="00391A79"/>
    <w:rsid w:val="003930CE"/>
    <w:rsid w:val="00394314"/>
    <w:rsid w:val="00397610"/>
    <w:rsid w:val="003A04E5"/>
    <w:rsid w:val="003A20FC"/>
    <w:rsid w:val="003A3787"/>
    <w:rsid w:val="003A4458"/>
    <w:rsid w:val="003A4905"/>
    <w:rsid w:val="003A51CB"/>
    <w:rsid w:val="003A574D"/>
    <w:rsid w:val="003A5DC1"/>
    <w:rsid w:val="003A62C6"/>
    <w:rsid w:val="003A64A9"/>
    <w:rsid w:val="003A6F7F"/>
    <w:rsid w:val="003A7036"/>
    <w:rsid w:val="003B01D0"/>
    <w:rsid w:val="003B1018"/>
    <w:rsid w:val="003B455B"/>
    <w:rsid w:val="003B4815"/>
    <w:rsid w:val="003B4905"/>
    <w:rsid w:val="003B52A8"/>
    <w:rsid w:val="003B52AB"/>
    <w:rsid w:val="003B5521"/>
    <w:rsid w:val="003B6B41"/>
    <w:rsid w:val="003C2032"/>
    <w:rsid w:val="003C27AB"/>
    <w:rsid w:val="003C4576"/>
    <w:rsid w:val="003C4887"/>
    <w:rsid w:val="003C53C9"/>
    <w:rsid w:val="003C541D"/>
    <w:rsid w:val="003C61FA"/>
    <w:rsid w:val="003C7C1A"/>
    <w:rsid w:val="003D04BC"/>
    <w:rsid w:val="003D29AA"/>
    <w:rsid w:val="003D3395"/>
    <w:rsid w:val="003D3463"/>
    <w:rsid w:val="003D39BB"/>
    <w:rsid w:val="003D7501"/>
    <w:rsid w:val="003E13DF"/>
    <w:rsid w:val="003E24C2"/>
    <w:rsid w:val="003E2FB3"/>
    <w:rsid w:val="003E3EC5"/>
    <w:rsid w:val="003E51BC"/>
    <w:rsid w:val="003E51DF"/>
    <w:rsid w:val="003E5AF2"/>
    <w:rsid w:val="003F002E"/>
    <w:rsid w:val="003F03DE"/>
    <w:rsid w:val="003F1A7D"/>
    <w:rsid w:val="003F21D4"/>
    <w:rsid w:val="003F3131"/>
    <w:rsid w:val="003F43BB"/>
    <w:rsid w:val="003F4D71"/>
    <w:rsid w:val="003F6C76"/>
    <w:rsid w:val="003F6CE1"/>
    <w:rsid w:val="003F794B"/>
    <w:rsid w:val="0040323B"/>
    <w:rsid w:val="00404839"/>
    <w:rsid w:val="00404920"/>
    <w:rsid w:val="00404F46"/>
    <w:rsid w:val="004060DA"/>
    <w:rsid w:val="00406784"/>
    <w:rsid w:val="00406BBF"/>
    <w:rsid w:val="0040775A"/>
    <w:rsid w:val="00407E3A"/>
    <w:rsid w:val="00410FDC"/>
    <w:rsid w:val="004129F3"/>
    <w:rsid w:val="00412A3D"/>
    <w:rsid w:val="0041308F"/>
    <w:rsid w:val="004136F8"/>
    <w:rsid w:val="00413981"/>
    <w:rsid w:val="00415EBF"/>
    <w:rsid w:val="0041641A"/>
    <w:rsid w:val="00416EBC"/>
    <w:rsid w:val="00417CB6"/>
    <w:rsid w:val="0042059A"/>
    <w:rsid w:val="00421A63"/>
    <w:rsid w:val="00422715"/>
    <w:rsid w:val="00423200"/>
    <w:rsid w:val="0042503C"/>
    <w:rsid w:val="00425A4B"/>
    <w:rsid w:val="00427D42"/>
    <w:rsid w:val="004305CB"/>
    <w:rsid w:val="00431035"/>
    <w:rsid w:val="00431477"/>
    <w:rsid w:val="004331C7"/>
    <w:rsid w:val="0043365E"/>
    <w:rsid w:val="0043418F"/>
    <w:rsid w:val="00435491"/>
    <w:rsid w:val="004356BC"/>
    <w:rsid w:val="00435FC3"/>
    <w:rsid w:val="00441675"/>
    <w:rsid w:val="0044308C"/>
    <w:rsid w:val="00443B4C"/>
    <w:rsid w:val="00443B90"/>
    <w:rsid w:val="00445624"/>
    <w:rsid w:val="004474F7"/>
    <w:rsid w:val="00454284"/>
    <w:rsid w:val="004544FD"/>
    <w:rsid w:val="0045736B"/>
    <w:rsid w:val="004615EF"/>
    <w:rsid w:val="00461F38"/>
    <w:rsid w:val="00462B44"/>
    <w:rsid w:val="00462BC1"/>
    <w:rsid w:val="00464F38"/>
    <w:rsid w:val="00465141"/>
    <w:rsid w:val="00466FB9"/>
    <w:rsid w:val="00467E8C"/>
    <w:rsid w:val="00470685"/>
    <w:rsid w:val="00470CEF"/>
    <w:rsid w:val="00471446"/>
    <w:rsid w:val="0047160C"/>
    <w:rsid w:val="00472475"/>
    <w:rsid w:val="0047360E"/>
    <w:rsid w:val="00475A45"/>
    <w:rsid w:val="00480101"/>
    <w:rsid w:val="00480A04"/>
    <w:rsid w:val="0048293D"/>
    <w:rsid w:val="00482F97"/>
    <w:rsid w:val="004837BC"/>
    <w:rsid w:val="004837E7"/>
    <w:rsid w:val="004850AB"/>
    <w:rsid w:val="00485D88"/>
    <w:rsid w:val="00492B08"/>
    <w:rsid w:val="0049311E"/>
    <w:rsid w:val="00493215"/>
    <w:rsid w:val="004951C6"/>
    <w:rsid w:val="0049613C"/>
    <w:rsid w:val="004A015F"/>
    <w:rsid w:val="004A29FD"/>
    <w:rsid w:val="004A3B9F"/>
    <w:rsid w:val="004A44BB"/>
    <w:rsid w:val="004A4ED5"/>
    <w:rsid w:val="004A513C"/>
    <w:rsid w:val="004A5EAE"/>
    <w:rsid w:val="004A6B77"/>
    <w:rsid w:val="004A7017"/>
    <w:rsid w:val="004A73EE"/>
    <w:rsid w:val="004A7950"/>
    <w:rsid w:val="004B31DC"/>
    <w:rsid w:val="004B34EF"/>
    <w:rsid w:val="004B4CDD"/>
    <w:rsid w:val="004B5058"/>
    <w:rsid w:val="004B55AA"/>
    <w:rsid w:val="004B56F3"/>
    <w:rsid w:val="004B5A7D"/>
    <w:rsid w:val="004B6FF3"/>
    <w:rsid w:val="004C19C6"/>
    <w:rsid w:val="004C3FA6"/>
    <w:rsid w:val="004C78FC"/>
    <w:rsid w:val="004D10EB"/>
    <w:rsid w:val="004D2A8F"/>
    <w:rsid w:val="004D5D2C"/>
    <w:rsid w:val="004D6106"/>
    <w:rsid w:val="004E70CB"/>
    <w:rsid w:val="004F07FD"/>
    <w:rsid w:val="004F0C95"/>
    <w:rsid w:val="004F11E7"/>
    <w:rsid w:val="004F1AF8"/>
    <w:rsid w:val="004F2924"/>
    <w:rsid w:val="004F518C"/>
    <w:rsid w:val="004F569E"/>
    <w:rsid w:val="004F5C28"/>
    <w:rsid w:val="004F7E1D"/>
    <w:rsid w:val="00500C67"/>
    <w:rsid w:val="005049D5"/>
    <w:rsid w:val="00506044"/>
    <w:rsid w:val="00506A82"/>
    <w:rsid w:val="00506EC5"/>
    <w:rsid w:val="00506FD7"/>
    <w:rsid w:val="0050773F"/>
    <w:rsid w:val="005079E6"/>
    <w:rsid w:val="00507BB0"/>
    <w:rsid w:val="00507C70"/>
    <w:rsid w:val="00507E96"/>
    <w:rsid w:val="0051007F"/>
    <w:rsid w:val="0051093B"/>
    <w:rsid w:val="005121FF"/>
    <w:rsid w:val="00512E58"/>
    <w:rsid w:val="00513637"/>
    <w:rsid w:val="00515ACC"/>
    <w:rsid w:val="005204EC"/>
    <w:rsid w:val="00520561"/>
    <w:rsid w:val="005256A1"/>
    <w:rsid w:val="005270EB"/>
    <w:rsid w:val="005309C8"/>
    <w:rsid w:val="005310EB"/>
    <w:rsid w:val="005350AD"/>
    <w:rsid w:val="00537E66"/>
    <w:rsid w:val="00540C32"/>
    <w:rsid w:val="00541283"/>
    <w:rsid w:val="0054211D"/>
    <w:rsid w:val="005428BC"/>
    <w:rsid w:val="0054297A"/>
    <w:rsid w:val="00542A3E"/>
    <w:rsid w:val="00545A7F"/>
    <w:rsid w:val="0054634A"/>
    <w:rsid w:val="00546B7B"/>
    <w:rsid w:val="00546D10"/>
    <w:rsid w:val="005471AF"/>
    <w:rsid w:val="005479F8"/>
    <w:rsid w:val="00550670"/>
    <w:rsid w:val="00551CC7"/>
    <w:rsid w:val="00555FD8"/>
    <w:rsid w:val="005560B2"/>
    <w:rsid w:val="00557224"/>
    <w:rsid w:val="005575C1"/>
    <w:rsid w:val="00557AAA"/>
    <w:rsid w:val="00557B44"/>
    <w:rsid w:val="005600EF"/>
    <w:rsid w:val="005603A9"/>
    <w:rsid w:val="0056053C"/>
    <w:rsid w:val="00560837"/>
    <w:rsid w:val="00563D08"/>
    <w:rsid w:val="0056590B"/>
    <w:rsid w:val="00565FDB"/>
    <w:rsid w:val="00566237"/>
    <w:rsid w:val="0056686D"/>
    <w:rsid w:val="00566C43"/>
    <w:rsid w:val="00567384"/>
    <w:rsid w:val="0056770C"/>
    <w:rsid w:val="0057104B"/>
    <w:rsid w:val="005718D8"/>
    <w:rsid w:val="00573C02"/>
    <w:rsid w:val="00573C61"/>
    <w:rsid w:val="005740DC"/>
    <w:rsid w:val="005753CD"/>
    <w:rsid w:val="0057599F"/>
    <w:rsid w:val="00576145"/>
    <w:rsid w:val="005767A4"/>
    <w:rsid w:val="005769D0"/>
    <w:rsid w:val="00577286"/>
    <w:rsid w:val="00581097"/>
    <w:rsid w:val="005813B1"/>
    <w:rsid w:val="0058380E"/>
    <w:rsid w:val="00583CA8"/>
    <w:rsid w:val="00583EB8"/>
    <w:rsid w:val="00584702"/>
    <w:rsid w:val="005851F8"/>
    <w:rsid w:val="00586164"/>
    <w:rsid w:val="0058622B"/>
    <w:rsid w:val="00587188"/>
    <w:rsid w:val="005912A2"/>
    <w:rsid w:val="00591988"/>
    <w:rsid w:val="0059307B"/>
    <w:rsid w:val="005932CD"/>
    <w:rsid w:val="005955C1"/>
    <w:rsid w:val="00597998"/>
    <w:rsid w:val="005A07B1"/>
    <w:rsid w:val="005A0F76"/>
    <w:rsid w:val="005A14DC"/>
    <w:rsid w:val="005A1888"/>
    <w:rsid w:val="005A2756"/>
    <w:rsid w:val="005A3225"/>
    <w:rsid w:val="005A3F1A"/>
    <w:rsid w:val="005A4029"/>
    <w:rsid w:val="005A4B18"/>
    <w:rsid w:val="005A65CA"/>
    <w:rsid w:val="005A744B"/>
    <w:rsid w:val="005B0C12"/>
    <w:rsid w:val="005B12C3"/>
    <w:rsid w:val="005B29EF"/>
    <w:rsid w:val="005B46FD"/>
    <w:rsid w:val="005B48AC"/>
    <w:rsid w:val="005B57A7"/>
    <w:rsid w:val="005B7E88"/>
    <w:rsid w:val="005C0163"/>
    <w:rsid w:val="005C1322"/>
    <w:rsid w:val="005C192B"/>
    <w:rsid w:val="005C22C4"/>
    <w:rsid w:val="005C2D85"/>
    <w:rsid w:val="005C425A"/>
    <w:rsid w:val="005C52BA"/>
    <w:rsid w:val="005C55E2"/>
    <w:rsid w:val="005C6004"/>
    <w:rsid w:val="005C60EE"/>
    <w:rsid w:val="005C746D"/>
    <w:rsid w:val="005C772F"/>
    <w:rsid w:val="005D0782"/>
    <w:rsid w:val="005D079B"/>
    <w:rsid w:val="005D09FE"/>
    <w:rsid w:val="005D0BDB"/>
    <w:rsid w:val="005D0F55"/>
    <w:rsid w:val="005D1E80"/>
    <w:rsid w:val="005D2471"/>
    <w:rsid w:val="005D249E"/>
    <w:rsid w:val="005D24B6"/>
    <w:rsid w:val="005D2BE7"/>
    <w:rsid w:val="005D4F54"/>
    <w:rsid w:val="005D5F6B"/>
    <w:rsid w:val="005D631A"/>
    <w:rsid w:val="005D6D98"/>
    <w:rsid w:val="005D7676"/>
    <w:rsid w:val="005D7C2D"/>
    <w:rsid w:val="005E0553"/>
    <w:rsid w:val="005E1B59"/>
    <w:rsid w:val="005E2558"/>
    <w:rsid w:val="005E4010"/>
    <w:rsid w:val="005E46C5"/>
    <w:rsid w:val="005E515F"/>
    <w:rsid w:val="005E5F57"/>
    <w:rsid w:val="005E665B"/>
    <w:rsid w:val="005E6BFF"/>
    <w:rsid w:val="005E73AD"/>
    <w:rsid w:val="005F1B0C"/>
    <w:rsid w:val="005F1FAF"/>
    <w:rsid w:val="005F2564"/>
    <w:rsid w:val="005F2BFF"/>
    <w:rsid w:val="005F4ED2"/>
    <w:rsid w:val="005F5032"/>
    <w:rsid w:val="005F6136"/>
    <w:rsid w:val="005F6486"/>
    <w:rsid w:val="00602A3C"/>
    <w:rsid w:val="00602D6E"/>
    <w:rsid w:val="00605201"/>
    <w:rsid w:val="0060566C"/>
    <w:rsid w:val="00606E3D"/>
    <w:rsid w:val="00607C97"/>
    <w:rsid w:val="00611C51"/>
    <w:rsid w:val="00612D85"/>
    <w:rsid w:val="0061314F"/>
    <w:rsid w:val="00613661"/>
    <w:rsid w:val="00615771"/>
    <w:rsid w:val="00615F66"/>
    <w:rsid w:val="006160EB"/>
    <w:rsid w:val="006164D6"/>
    <w:rsid w:val="00616672"/>
    <w:rsid w:val="006237EE"/>
    <w:rsid w:val="00623835"/>
    <w:rsid w:val="006252F0"/>
    <w:rsid w:val="006274C6"/>
    <w:rsid w:val="00630ADD"/>
    <w:rsid w:val="00631614"/>
    <w:rsid w:val="00632560"/>
    <w:rsid w:val="00632A29"/>
    <w:rsid w:val="0063360E"/>
    <w:rsid w:val="00635169"/>
    <w:rsid w:val="006351D0"/>
    <w:rsid w:val="00635557"/>
    <w:rsid w:val="00635A80"/>
    <w:rsid w:val="00641260"/>
    <w:rsid w:val="006415A0"/>
    <w:rsid w:val="006428E8"/>
    <w:rsid w:val="00644210"/>
    <w:rsid w:val="006444E3"/>
    <w:rsid w:val="006449F2"/>
    <w:rsid w:val="00644B21"/>
    <w:rsid w:val="00645EE4"/>
    <w:rsid w:val="00645F97"/>
    <w:rsid w:val="00646133"/>
    <w:rsid w:val="0064646E"/>
    <w:rsid w:val="00646797"/>
    <w:rsid w:val="00650685"/>
    <w:rsid w:val="00650D27"/>
    <w:rsid w:val="00651E05"/>
    <w:rsid w:val="00652156"/>
    <w:rsid w:val="00654189"/>
    <w:rsid w:val="0065731F"/>
    <w:rsid w:val="006574F7"/>
    <w:rsid w:val="00661F61"/>
    <w:rsid w:val="00664446"/>
    <w:rsid w:val="00665F44"/>
    <w:rsid w:val="00666178"/>
    <w:rsid w:val="00667FB3"/>
    <w:rsid w:val="00670C57"/>
    <w:rsid w:val="00671E3D"/>
    <w:rsid w:val="00672695"/>
    <w:rsid w:val="0067455A"/>
    <w:rsid w:val="006769BD"/>
    <w:rsid w:val="00677848"/>
    <w:rsid w:val="0068252E"/>
    <w:rsid w:val="006839E8"/>
    <w:rsid w:val="00686D68"/>
    <w:rsid w:val="00687196"/>
    <w:rsid w:val="0068786F"/>
    <w:rsid w:val="00691945"/>
    <w:rsid w:val="0069233E"/>
    <w:rsid w:val="00692CE6"/>
    <w:rsid w:val="00692EBD"/>
    <w:rsid w:val="006952F0"/>
    <w:rsid w:val="006959AC"/>
    <w:rsid w:val="00696169"/>
    <w:rsid w:val="00696BCC"/>
    <w:rsid w:val="00696D05"/>
    <w:rsid w:val="006970C0"/>
    <w:rsid w:val="00697566"/>
    <w:rsid w:val="006A1A77"/>
    <w:rsid w:val="006A3353"/>
    <w:rsid w:val="006A4457"/>
    <w:rsid w:val="006A6E21"/>
    <w:rsid w:val="006A7B64"/>
    <w:rsid w:val="006B0C99"/>
    <w:rsid w:val="006B0FD9"/>
    <w:rsid w:val="006B1787"/>
    <w:rsid w:val="006B2C1D"/>
    <w:rsid w:val="006B3B5F"/>
    <w:rsid w:val="006B3B6F"/>
    <w:rsid w:val="006B6404"/>
    <w:rsid w:val="006B774B"/>
    <w:rsid w:val="006C2ECC"/>
    <w:rsid w:val="006C2F86"/>
    <w:rsid w:val="006C3102"/>
    <w:rsid w:val="006C43DD"/>
    <w:rsid w:val="006C7B94"/>
    <w:rsid w:val="006C7C0B"/>
    <w:rsid w:val="006D0871"/>
    <w:rsid w:val="006D08A0"/>
    <w:rsid w:val="006D0CDB"/>
    <w:rsid w:val="006D2026"/>
    <w:rsid w:val="006D24F1"/>
    <w:rsid w:val="006D2846"/>
    <w:rsid w:val="006D58F9"/>
    <w:rsid w:val="006D5BB6"/>
    <w:rsid w:val="006D6277"/>
    <w:rsid w:val="006D6382"/>
    <w:rsid w:val="006D6E8F"/>
    <w:rsid w:val="006D74D6"/>
    <w:rsid w:val="006D761A"/>
    <w:rsid w:val="006D79B4"/>
    <w:rsid w:val="006E1026"/>
    <w:rsid w:val="006E1B40"/>
    <w:rsid w:val="006E1CAC"/>
    <w:rsid w:val="006E2DDE"/>
    <w:rsid w:val="006E34CA"/>
    <w:rsid w:val="006E3741"/>
    <w:rsid w:val="006E3FBE"/>
    <w:rsid w:val="006E552A"/>
    <w:rsid w:val="006E688C"/>
    <w:rsid w:val="006E7CC5"/>
    <w:rsid w:val="006F014B"/>
    <w:rsid w:val="006F0CD7"/>
    <w:rsid w:val="006F10F3"/>
    <w:rsid w:val="006F1C9C"/>
    <w:rsid w:val="006F1D20"/>
    <w:rsid w:val="006F2D2B"/>
    <w:rsid w:val="006F2ECF"/>
    <w:rsid w:val="006F3601"/>
    <w:rsid w:val="006F4092"/>
    <w:rsid w:val="006F4522"/>
    <w:rsid w:val="006F49F6"/>
    <w:rsid w:val="006F50C8"/>
    <w:rsid w:val="00700843"/>
    <w:rsid w:val="00702CFD"/>
    <w:rsid w:val="0070312E"/>
    <w:rsid w:val="007039B9"/>
    <w:rsid w:val="0070453D"/>
    <w:rsid w:val="00707EA3"/>
    <w:rsid w:val="0071013C"/>
    <w:rsid w:val="007103D1"/>
    <w:rsid w:val="0071048B"/>
    <w:rsid w:val="0071102A"/>
    <w:rsid w:val="00711B26"/>
    <w:rsid w:val="00713430"/>
    <w:rsid w:val="00713A22"/>
    <w:rsid w:val="007142EF"/>
    <w:rsid w:val="00714759"/>
    <w:rsid w:val="00715C6E"/>
    <w:rsid w:val="00715CE8"/>
    <w:rsid w:val="00717FF3"/>
    <w:rsid w:val="0072002D"/>
    <w:rsid w:val="0072370F"/>
    <w:rsid w:val="00724CD4"/>
    <w:rsid w:val="00725F57"/>
    <w:rsid w:val="00727126"/>
    <w:rsid w:val="0073053C"/>
    <w:rsid w:val="0073250C"/>
    <w:rsid w:val="0073269B"/>
    <w:rsid w:val="00732FBC"/>
    <w:rsid w:val="007338ED"/>
    <w:rsid w:val="00733F6A"/>
    <w:rsid w:val="007340DF"/>
    <w:rsid w:val="007359CA"/>
    <w:rsid w:val="007360C9"/>
    <w:rsid w:val="0073635B"/>
    <w:rsid w:val="00737726"/>
    <w:rsid w:val="00737C9D"/>
    <w:rsid w:val="007417D3"/>
    <w:rsid w:val="007428C8"/>
    <w:rsid w:val="00743223"/>
    <w:rsid w:val="00744A42"/>
    <w:rsid w:val="00745FAB"/>
    <w:rsid w:val="007472C8"/>
    <w:rsid w:val="00751529"/>
    <w:rsid w:val="00751571"/>
    <w:rsid w:val="00751FCE"/>
    <w:rsid w:val="007525BE"/>
    <w:rsid w:val="00752D8E"/>
    <w:rsid w:val="00752EAD"/>
    <w:rsid w:val="00757439"/>
    <w:rsid w:val="00757B48"/>
    <w:rsid w:val="00761313"/>
    <w:rsid w:val="007637DF"/>
    <w:rsid w:val="00765271"/>
    <w:rsid w:val="007661BB"/>
    <w:rsid w:val="00766663"/>
    <w:rsid w:val="00767CC7"/>
    <w:rsid w:val="00767E30"/>
    <w:rsid w:val="00770C9E"/>
    <w:rsid w:val="007716B0"/>
    <w:rsid w:val="00771BD0"/>
    <w:rsid w:val="0077228F"/>
    <w:rsid w:val="007732B0"/>
    <w:rsid w:val="00775B12"/>
    <w:rsid w:val="00775B64"/>
    <w:rsid w:val="00776325"/>
    <w:rsid w:val="007777D4"/>
    <w:rsid w:val="007802A8"/>
    <w:rsid w:val="007802FE"/>
    <w:rsid w:val="00780A21"/>
    <w:rsid w:val="00780C81"/>
    <w:rsid w:val="00781125"/>
    <w:rsid w:val="00781A51"/>
    <w:rsid w:val="0078295F"/>
    <w:rsid w:val="00784247"/>
    <w:rsid w:val="00786360"/>
    <w:rsid w:val="0079060E"/>
    <w:rsid w:val="0079173D"/>
    <w:rsid w:val="00792C1A"/>
    <w:rsid w:val="00793AC0"/>
    <w:rsid w:val="007971CD"/>
    <w:rsid w:val="007A0090"/>
    <w:rsid w:val="007A2A85"/>
    <w:rsid w:val="007A2D0C"/>
    <w:rsid w:val="007A3D52"/>
    <w:rsid w:val="007A4ACB"/>
    <w:rsid w:val="007A6F8B"/>
    <w:rsid w:val="007B010A"/>
    <w:rsid w:val="007B35CC"/>
    <w:rsid w:val="007B3791"/>
    <w:rsid w:val="007B40BC"/>
    <w:rsid w:val="007B4FE2"/>
    <w:rsid w:val="007B633F"/>
    <w:rsid w:val="007B7D62"/>
    <w:rsid w:val="007C0F81"/>
    <w:rsid w:val="007C257F"/>
    <w:rsid w:val="007C3B71"/>
    <w:rsid w:val="007C6422"/>
    <w:rsid w:val="007C6D3A"/>
    <w:rsid w:val="007D067B"/>
    <w:rsid w:val="007D08A6"/>
    <w:rsid w:val="007D1E90"/>
    <w:rsid w:val="007D4AC3"/>
    <w:rsid w:val="007D52B7"/>
    <w:rsid w:val="007D5F62"/>
    <w:rsid w:val="007D6ADD"/>
    <w:rsid w:val="007D73B6"/>
    <w:rsid w:val="007E34EF"/>
    <w:rsid w:val="007E3944"/>
    <w:rsid w:val="007E3D5C"/>
    <w:rsid w:val="007E407C"/>
    <w:rsid w:val="007E586C"/>
    <w:rsid w:val="007E5CFA"/>
    <w:rsid w:val="007E6D1F"/>
    <w:rsid w:val="007E7C06"/>
    <w:rsid w:val="007F1B0E"/>
    <w:rsid w:val="007F1BEA"/>
    <w:rsid w:val="007F6164"/>
    <w:rsid w:val="008003AE"/>
    <w:rsid w:val="00801D11"/>
    <w:rsid w:val="008046C8"/>
    <w:rsid w:val="008047EE"/>
    <w:rsid w:val="008076ED"/>
    <w:rsid w:val="00811A5C"/>
    <w:rsid w:val="008129B0"/>
    <w:rsid w:val="00812E31"/>
    <w:rsid w:val="008130B4"/>
    <w:rsid w:val="00813236"/>
    <w:rsid w:val="00813FCF"/>
    <w:rsid w:val="008168DC"/>
    <w:rsid w:val="0081748E"/>
    <w:rsid w:val="008177D6"/>
    <w:rsid w:val="00820928"/>
    <w:rsid w:val="00821727"/>
    <w:rsid w:val="0082522F"/>
    <w:rsid w:val="0082553B"/>
    <w:rsid w:val="00826103"/>
    <w:rsid w:val="00830A26"/>
    <w:rsid w:val="00831632"/>
    <w:rsid w:val="008335B0"/>
    <w:rsid w:val="00833D5C"/>
    <w:rsid w:val="008355EA"/>
    <w:rsid w:val="00836089"/>
    <w:rsid w:val="00836A43"/>
    <w:rsid w:val="008404A7"/>
    <w:rsid w:val="0084206E"/>
    <w:rsid w:val="00843584"/>
    <w:rsid w:val="00844460"/>
    <w:rsid w:val="00844534"/>
    <w:rsid w:val="008446B4"/>
    <w:rsid w:val="00844DC9"/>
    <w:rsid w:val="00845549"/>
    <w:rsid w:val="0084568C"/>
    <w:rsid w:val="00845ED6"/>
    <w:rsid w:val="00846845"/>
    <w:rsid w:val="008505FD"/>
    <w:rsid w:val="0085179D"/>
    <w:rsid w:val="008519C5"/>
    <w:rsid w:val="00851E49"/>
    <w:rsid w:val="0085254E"/>
    <w:rsid w:val="00852899"/>
    <w:rsid w:val="00852E03"/>
    <w:rsid w:val="0085334B"/>
    <w:rsid w:val="008538D8"/>
    <w:rsid w:val="00853B2A"/>
    <w:rsid w:val="00854C86"/>
    <w:rsid w:val="00855422"/>
    <w:rsid w:val="00856E9D"/>
    <w:rsid w:val="00857A4C"/>
    <w:rsid w:val="0086053A"/>
    <w:rsid w:val="00860588"/>
    <w:rsid w:val="00860F41"/>
    <w:rsid w:val="00865025"/>
    <w:rsid w:val="008655D9"/>
    <w:rsid w:val="0086654E"/>
    <w:rsid w:val="00867067"/>
    <w:rsid w:val="00867FE1"/>
    <w:rsid w:val="00867FF6"/>
    <w:rsid w:val="008707AF"/>
    <w:rsid w:val="00871281"/>
    <w:rsid w:val="00872831"/>
    <w:rsid w:val="00872FA9"/>
    <w:rsid w:val="008735BF"/>
    <w:rsid w:val="00873B67"/>
    <w:rsid w:val="00873DA0"/>
    <w:rsid w:val="0087436E"/>
    <w:rsid w:val="0087564E"/>
    <w:rsid w:val="008766F7"/>
    <w:rsid w:val="008770E6"/>
    <w:rsid w:val="00881543"/>
    <w:rsid w:val="00882A44"/>
    <w:rsid w:val="00882F27"/>
    <w:rsid w:val="008869AA"/>
    <w:rsid w:val="008872C5"/>
    <w:rsid w:val="008876AF"/>
    <w:rsid w:val="008878E0"/>
    <w:rsid w:val="00890A1A"/>
    <w:rsid w:val="008915B4"/>
    <w:rsid w:val="008920CA"/>
    <w:rsid w:val="0089308B"/>
    <w:rsid w:val="00894541"/>
    <w:rsid w:val="00894E50"/>
    <w:rsid w:val="008A0E89"/>
    <w:rsid w:val="008A2463"/>
    <w:rsid w:val="008A247A"/>
    <w:rsid w:val="008A2BDF"/>
    <w:rsid w:val="008A51AE"/>
    <w:rsid w:val="008A769F"/>
    <w:rsid w:val="008B0822"/>
    <w:rsid w:val="008B0836"/>
    <w:rsid w:val="008B2E70"/>
    <w:rsid w:val="008B4D5C"/>
    <w:rsid w:val="008B6788"/>
    <w:rsid w:val="008B7E74"/>
    <w:rsid w:val="008C1228"/>
    <w:rsid w:val="008C1407"/>
    <w:rsid w:val="008C146F"/>
    <w:rsid w:val="008C2576"/>
    <w:rsid w:val="008C2953"/>
    <w:rsid w:val="008C3086"/>
    <w:rsid w:val="008C30AA"/>
    <w:rsid w:val="008C565B"/>
    <w:rsid w:val="008C6295"/>
    <w:rsid w:val="008C661F"/>
    <w:rsid w:val="008C6B1D"/>
    <w:rsid w:val="008C7607"/>
    <w:rsid w:val="008C7CFD"/>
    <w:rsid w:val="008D04AC"/>
    <w:rsid w:val="008D14FE"/>
    <w:rsid w:val="008D2336"/>
    <w:rsid w:val="008D27BE"/>
    <w:rsid w:val="008D2F33"/>
    <w:rsid w:val="008D6BE6"/>
    <w:rsid w:val="008E01BF"/>
    <w:rsid w:val="008E0732"/>
    <w:rsid w:val="008E3DAC"/>
    <w:rsid w:val="008E4DEC"/>
    <w:rsid w:val="008E52E0"/>
    <w:rsid w:val="008E64D7"/>
    <w:rsid w:val="008E716D"/>
    <w:rsid w:val="008F00F6"/>
    <w:rsid w:val="008F08AA"/>
    <w:rsid w:val="008F0CDA"/>
    <w:rsid w:val="008F2026"/>
    <w:rsid w:val="008F23D5"/>
    <w:rsid w:val="008F3704"/>
    <w:rsid w:val="008F3B2D"/>
    <w:rsid w:val="008F4C4C"/>
    <w:rsid w:val="00900B45"/>
    <w:rsid w:val="00902B61"/>
    <w:rsid w:val="009040AF"/>
    <w:rsid w:val="009045BB"/>
    <w:rsid w:val="00905F17"/>
    <w:rsid w:val="00911F91"/>
    <w:rsid w:val="009126BD"/>
    <w:rsid w:val="00912A0D"/>
    <w:rsid w:val="00913351"/>
    <w:rsid w:val="009133EC"/>
    <w:rsid w:val="0091398D"/>
    <w:rsid w:val="00913DE0"/>
    <w:rsid w:val="00914D65"/>
    <w:rsid w:val="00916873"/>
    <w:rsid w:val="00917029"/>
    <w:rsid w:val="009248D8"/>
    <w:rsid w:val="009268F3"/>
    <w:rsid w:val="00926AC9"/>
    <w:rsid w:val="00926F57"/>
    <w:rsid w:val="00930296"/>
    <w:rsid w:val="00931DAD"/>
    <w:rsid w:val="00932372"/>
    <w:rsid w:val="0093325A"/>
    <w:rsid w:val="00933446"/>
    <w:rsid w:val="009365A8"/>
    <w:rsid w:val="00936DD4"/>
    <w:rsid w:val="009371BD"/>
    <w:rsid w:val="00941203"/>
    <w:rsid w:val="009419B6"/>
    <w:rsid w:val="0094260C"/>
    <w:rsid w:val="00943AFD"/>
    <w:rsid w:val="00944324"/>
    <w:rsid w:val="00944861"/>
    <w:rsid w:val="0094517E"/>
    <w:rsid w:val="00945575"/>
    <w:rsid w:val="00950D6F"/>
    <w:rsid w:val="00953A8B"/>
    <w:rsid w:val="00953FA5"/>
    <w:rsid w:val="009576EA"/>
    <w:rsid w:val="009632BC"/>
    <w:rsid w:val="00963C88"/>
    <w:rsid w:val="00963CBA"/>
    <w:rsid w:val="00965550"/>
    <w:rsid w:val="009655AF"/>
    <w:rsid w:val="00967577"/>
    <w:rsid w:val="00967B4D"/>
    <w:rsid w:val="00967FFB"/>
    <w:rsid w:val="00970280"/>
    <w:rsid w:val="009704F3"/>
    <w:rsid w:val="00971ED8"/>
    <w:rsid w:val="00972376"/>
    <w:rsid w:val="009736C5"/>
    <w:rsid w:val="00974762"/>
    <w:rsid w:val="00974D00"/>
    <w:rsid w:val="00974DBC"/>
    <w:rsid w:val="00974F63"/>
    <w:rsid w:val="00975A66"/>
    <w:rsid w:val="00976638"/>
    <w:rsid w:val="00980092"/>
    <w:rsid w:val="009800EB"/>
    <w:rsid w:val="009802B8"/>
    <w:rsid w:val="009802E0"/>
    <w:rsid w:val="009805B6"/>
    <w:rsid w:val="00980AB5"/>
    <w:rsid w:val="00981FAF"/>
    <w:rsid w:val="00982B94"/>
    <w:rsid w:val="00982CE4"/>
    <w:rsid w:val="00982F77"/>
    <w:rsid w:val="00983001"/>
    <w:rsid w:val="009835E1"/>
    <w:rsid w:val="00987DFB"/>
    <w:rsid w:val="009902EE"/>
    <w:rsid w:val="00992C20"/>
    <w:rsid w:val="00992CDD"/>
    <w:rsid w:val="009933C6"/>
    <w:rsid w:val="00994CC0"/>
    <w:rsid w:val="0099591E"/>
    <w:rsid w:val="009962DF"/>
    <w:rsid w:val="00997D3A"/>
    <w:rsid w:val="009A1C68"/>
    <w:rsid w:val="009A41B5"/>
    <w:rsid w:val="009A49B3"/>
    <w:rsid w:val="009A4DD1"/>
    <w:rsid w:val="009B14C5"/>
    <w:rsid w:val="009B1E59"/>
    <w:rsid w:val="009B2853"/>
    <w:rsid w:val="009B3FCC"/>
    <w:rsid w:val="009B4828"/>
    <w:rsid w:val="009B4E45"/>
    <w:rsid w:val="009B5083"/>
    <w:rsid w:val="009B6207"/>
    <w:rsid w:val="009B69FD"/>
    <w:rsid w:val="009B6D1B"/>
    <w:rsid w:val="009B6FA2"/>
    <w:rsid w:val="009C08A4"/>
    <w:rsid w:val="009C3225"/>
    <w:rsid w:val="009C32E3"/>
    <w:rsid w:val="009C32E8"/>
    <w:rsid w:val="009C43B2"/>
    <w:rsid w:val="009C4462"/>
    <w:rsid w:val="009C44E1"/>
    <w:rsid w:val="009C7EF6"/>
    <w:rsid w:val="009D0F5A"/>
    <w:rsid w:val="009D2EAA"/>
    <w:rsid w:val="009D504E"/>
    <w:rsid w:val="009D5326"/>
    <w:rsid w:val="009D680F"/>
    <w:rsid w:val="009D6DA2"/>
    <w:rsid w:val="009E1C0D"/>
    <w:rsid w:val="009E399C"/>
    <w:rsid w:val="009E457C"/>
    <w:rsid w:val="009E52A0"/>
    <w:rsid w:val="009F043C"/>
    <w:rsid w:val="009F1C35"/>
    <w:rsid w:val="009F1CA7"/>
    <w:rsid w:val="009F2833"/>
    <w:rsid w:val="009F2DAD"/>
    <w:rsid w:val="009F4346"/>
    <w:rsid w:val="009F4731"/>
    <w:rsid w:val="009F55BE"/>
    <w:rsid w:val="009F6398"/>
    <w:rsid w:val="00A001CE"/>
    <w:rsid w:val="00A00BC8"/>
    <w:rsid w:val="00A023EB"/>
    <w:rsid w:val="00A029D1"/>
    <w:rsid w:val="00A02AC7"/>
    <w:rsid w:val="00A03131"/>
    <w:rsid w:val="00A0503D"/>
    <w:rsid w:val="00A05585"/>
    <w:rsid w:val="00A05FE1"/>
    <w:rsid w:val="00A0607D"/>
    <w:rsid w:val="00A06626"/>
    <w:rsid w:val="00A06E05"/>
    <w:rsid w:val="00A079CC"/>
    <w:rsid w:val="00A07D86"/>
    <w:rsid w:val="00A10AC1"/>
    <w:rsid w:val="00A10C36"/>
    <w:rsid w:val="00A1171D"/>
    <w:rsid w:val="00A11790"/>
    <w:rsid w:val="00A12098"/>
    <w:rsid w:val="00A128B8"/>
    <w:rsid w:val="00A12B4C"/>
    <w:rsid w:val="00A15084"/>
    <w:rsid w:val="00A1740F"/>
    <w:rsid w:val="00A176F2"/>
    <w:rsid w:val="00A20F92"/>
    <w:rsid w:val="00A2393B"/>
    <w:rsid w:val="00A240CF"/>
    <w:rsid w:val="00A244B6"/>
    <w:rsid w:val="00A247AF"/>
    <w:rsid w:val="00A24BEF"/>
    <w:rsid w:val="00A24F8D"/>
    <w:rsid w:val="00A25072"/>
    <w:rsid w:val="00A25CC1"/>
    <w:rsid w:val="00A25DFD"/>
    <w:rsid w:val="00A26362"/>
    <w:rsid w:val="00A26FAA"/>
    <w:rsid w:val="00A27604"/>
    <w:rsid w:val="00A31714"/>
    <w:rsid w:val="00A3179E"/>
    <w:rsid w:val="00A31C1F"/>
    <w:rsid w:val="00A343CB"/>
    <w:rsid w:val="00A36CF7"/>
    <w:rsid w:val="00A36F4F"/>
    <w:rsid w:val="00A37201"/>
    <w:rsid w:val="00A4049C"/>
    <w:rsid w:val="00A40795"/>
    <w:rsid w:val="00A4136A"/>
    <w:rsid w:val="00A41BAB"/>
    <w:rsid w:val="00A43B65"/>
    <w:rsid w:val="00A459EF"/>
    <w:rsid w:val="00A508A2"/>
    <w:rsid w:val="00A50E81"/>
    <w:rsid w:val="00A529F2"/>
    <w:rsid w:val="00A567BA"/>
    <w:rsid w:val="00A57CF6"/>
    <w:rsid w:val="00A57E24"/>
    <w:rsid w:val="00A57E9F"/>
    <w:rsid w:val="00A617DC"/>
    <w:rsid w:val="00A61EEE"/>
    <w:rsid w:val="00A645D8"/>
    <w:rsid w:val="00A65227"/>
    <w:rsid w:val="00A65659"/>
    <w:rsid w:val="00A67353"/>
    <w:rsid w:val="00A67449"/>
    <w:rsid w:val="00A67648"/>
    <w:rsid w:val="00A73360"/>
    <w:rsid w:val="00A76627"/>
    <w:rsid w:val="00A77883"/>
    <w:rsid w:val="00A800B3"/>
    <w:rsid w:val="00A810A6"/>
    <w:rsid w:val="00A81E29"/>
    <w:rsid w:val="00A82CAB"/>
    <w:rsid w:val="00A840BB"/>
    <w:rsid w:val="00A8469C"/>
    <w:rsid w:val="00A8494C"/>
    <w:rsid w:val="00A84D5A"/>
    <w:rsid w:val="00A86B41"/>
    <w:rsid w:val="00A9010D"/>
    <w:rsid w:val="00A92EBE"/>
    <w:rsid w:val="00A94BE2"/>
    <w:rsid w:val="00A94C84"/>
    <w:rsid w:val="00A94F4C"/>
    <w:rsid w:val="00A9505E"/>
    <w:rsid w:val="00A9767E"/>
    <w:rsid w:val="00AA0CD8"/>
    <w:rsid w:val="00AA3F96"/>
    <w:rsid w:val="00AA50C0"/>
    <w:rsid w:val="00AB2682"/>
    <w:rsid w:val="00AB2794"/>
    <w:rsid w:val="00AB40DE"/>
    <w:rsid w:val="00AB624A"/>
    <w:rsid w:val="00AB7048"/>
    <w:rsid w:val="00AC0E1A"/>
    <w:rsid w:val="00AC1079"/>
    <w:rsid w:val="00AC10F4"/>
    <w:rsid w:val="00AC364E"/>
    <w:rsid w:val="00AC6EDE"/>
    <w:rsid w:val="00AC7BE3"/>
    <w:rsid w:val="00AC7E3D"/>
    <w:rsid w:val="00AD15A1"/>
    <w:rsid w:val="00AD1CD9"/>
    <w:rsid w:val="00AD3B1D"/>
    <w:rsid w:val="00AD4A6E"/>
    <w:rsid w:val="00AD5033"/>
    <w:rsid w:val="00AD545B"/>
    <w:rsid w:val="00AD5AE8"/>
    <w:rsid w:val="00AD5D83"/>
    <w:rsid w:val="00AD620D"/>
    <w:rsid w:val="00AD64F9"/>
    <w:rsid w:val="00AD6EB9"/>
    <w:rsid w:val="00AD7107"/>
    <w:rsid w:val="00AD7994"/>
    <w:rsid w:val="00AE0C60"/>
    <w:rsid w:val="00AE0F59"/>
    <w:rsid w:val="00AE2108"/>
    <w:rsid w:val="00AE242F"/>
    <w:rsid w:val="00AE2444"/>
    <w:rsid w:val="00AE28B2"/>
    <w:rsid w:val="00AE4061"/>
    <w:rsid w:val="00AE46B3"/>
    <w:rsid w:val="00AE4DBF"/>
    <w:rsid w:val="00AE571C"/>
    <w:rsid w:val="00AE5CDA"/>
    <w:rsid w:val="00AE5DD3"/>
    <w:rsid w:val="00AE79F3"/>
    <w:rsid w:val="00AF2C06"/>
    <w:rsid w:val="00AF3D42"/>
    <w:rsid w:val="00AF78C8"/>
    <w:rsid w:val="00B00316"/>
    <w:rsid w:val="00B00602"/>
    <w:rsid w:val="00B011DF"/>
    <w:rsid w:val="00B024E8"/>
    <w:rsid w:val="00B026EC"/>
    <w:rsid w:val="00B121D4"/>
    <w:rsid w:val="00B12785"/>
    <w:rsid w:val="00B14632"/>
    <w:rsid w:val="00B15B80"/>
    <w:rsid w:val="00B17F27"/>
    <w:rsid w:val="00B215A5"/>
    <w:rsid w:val="00B2175F"/>
    <w:rsid w:val="00B262E1"/>
    <w:rsid w:val="00B26544"/>
    <w:rsid w:val="00B27601"/>
    <w:rsid w:val="00B27E7A"/>
    <w:rsid w:val="00B30216"/>
    <w:rsid w:val="00B31A75"/>
    <w:rsid w:val="00B32082"/>
    <w:rsid w:val="00B32924"/>
    <w:rsid w:val="00B339FD"/>
    <w:rsid w:val="00B340C8"/>
    <w:rsid w:val="00B34D45"/>
    <w:rsid w:val="00B35102"/>
    <w:rsid w:val="00B36294"/>
    <w:rsid w:val="00B36F97"/>
    <w:rsid w:val="00B378DD"/>
    <w:rsid w:val="00B40E8C"/>
    <w:rsid w:val="00B414C4"/>
    <w:rsid w:val="00B41DD0"/>
    <w:rsid w:val="00B42F5A"/>
    <w:rsid w:val="00B42FF4"/>
    <w:rsid w:val="00B43B8E"/>
    <w:rsid w:val="00B45149"/>
    <w:rsid w:val="00B46830"/>
    <w:rsid w:val="00B46B4B"/>
    <w:rsid w:val="00B46BC7"/>
    <w:rsid w:val="00B50735"/>
    <w:rsid w:val="00B50EB3"/>
    <w:rsid w:val="00B513B2"/>
    <w:rsid w:val="00B53513"/>
    <w:rsid w:val="00B55725"/>
    <w:rsid w:val="00B57666"/>
    <w:rsid w:val="00B60886"/>
    <w:rsid w:val="00B6143B"/>
    <w:rsid w:val="00B62261"/>
    <w:rsid w:val="00B62AB9"/>
    <w:rsid w:val="00B630BD"/>
    <w:rsid w:val="00B71385"/>
    <w:rsid w:val="00B7523B"/>
    <w:rsid w:val="00B757F8"/>
    <w:rsid w:val="00B75D0C"/>
    <w:rsid w:val="00B76D81"/>
    <w:rsid w:val="00B770D0"/>
    <w:rsid w:val="00B7767F"/>
    <w:rsid w:val="00B8148F"/>
    <w:rsid w:val="00B82E7C"/>
    <w:rsid w:val="00B833C2"/>
    <w:rsid w:val="00B83C5E"/>
    <w:rsid w:val="00B83F0E"/>
    <w:rsid w:val="00B84103"/>
    <w:rsid w:val="00B846FB"/>
    <w:rsid w:val="00B84AA7"/>
    <w:rsid w:val="00B8620A"/>
    <w:rsid w:val="00B86B49"/>
    <w:rsid w:val="00B877BD"/>
    <w:rsid w:val="00B922FD"/>
    <w:rsid w:val="00B92879"/>
    <w:rsid w:val="00B95EEA"/>
    <w:rsid w:val="00B97CD2"/>
    <w:rsid w:val="00BA1D65"/>
    <w:rsid w:val="00BA27AD"/>
    <w:rsid w:val="00BA30C9"/>
    <w:rsid w:val="00BA40E2"/>
    <w:rsid w:val="00BA4511"/>
    <w:rsid w:val="00BA59CD"/>
    <w:rsid w:val="00BA5B42"/>
    <w:rsid w:val="00BA75C5"/>
    <w:rsid w:val="00BB0FC5"/>
    <w:rsid w:val="00BB2B3D"/>
    <w:rsid w:val="00BB37AB"/>
    <w:rsid w:val="00BB3928"/>
    <w:rsid w:val="00BB49D9"/>
    <w:rsid w:val="00BB710B"/>
    <w:rsid w:val="00BB71F8"/>
    <w:rsid w:val="00BC074C"/>
    <w:rsid w:val="00BC0C88"/>
    <w:rsid w:val="00BC0DD2"/>
    <w:rsid w:val="00BC1427"/>
    <w:rsid w:val="00BC157E"/>
    <w:rsid w:val="00BC2467"/>
    <w:rsid w:val="00BC2723"/>
    <w:rsid w:val="00BC2B9D"/>
    <w:rsid w:val="00BC5139"/>
    <w:rsid w:val="00BC542D"/>
    <w:rsid w:val="00BC685D"/>
    <w:rsid w:val="00BC699E"/>
    <w:rsid w:val="00BC7C6A"/>
    <w:rsid w:val="00BD0D45"/>
    <w:rsid w:val="00BD2168"/>
    <w:rsid w:val="00BD3394"/>
    <w:rsid w:val="00BD5A6C"/>
    <w:rsid w:val="00BD5CA9"/>
    <w:rsid w:val="00BD5EA0"/>
    <w:rsid w:val="00BE039A"/>
    <w:rsid w:val="00BE0E57"/>
    <w:rsid w:val="00BE0FA7"/>
    <w:rsid w:val="00BE4028"/>
    <w:rsid w:val="00BE5EAF"/>
    <w:rsid w:val="00BF05B0"/>
    <w:rsid w:val="00BF0875"/>
    <w:rsid w:val="00BF3315"/>
    <w:rsid w:val="00BF58CC"/>
    <w:rsid w:val="00BF5FB2"/>
    <w:rsid w:val="00BF7712"/>
    <w:rsid w:val="00BF77DD"/>
    <w:rsid w:val="00BF7895"/>
    <w:rsid w:val="00C016DC"/>
    <w:rsid w:val="00C027C2"/>
    <w:rsid w:val="00C035BF"/>
    <w:rsid w:val="00C04558"/>
    <w:rsid w:val="00C0538B"/>
    <w:rsid w:val="00C05FAA"/>
    <w:rsid w:val="00C07AAA"/>
    <w:rsid w:val="00C1072C"/>
    <w:rsid w:val="00C139DC"/>
    <w:rsid w:val="00C13ABB"/>
    <w:rsid w:val="00C143CB"/>
    <w:rsid w:val="00C14F2E"/>
    <w:rsid w:val="00C1543E"/>
    <w:rsid w:val="00C15502"/>
    <w:rsid w:val="00C15B3B"/>
    <w:rsid w:val="00C16FD0"/>
    <w:rsid w:val="00C17039"/>
    <w:rsid w:val="00C246E7"/>
    <w:rsid w:val="00C262D9"/>
    <w:rsid w:val="00C27C7D"/>
    <w:rsid w:val="00C30A2F"/>
    <w:rsid w:val="00C3102B"/>
    <w:rsid w:val="00C31817"/>
    <w:rsid w:val="00C32567"/>
    <w:rsid w:val="00C32AA7"/>
    <w:rsid w:val="00C339A5"/>
    <w:rsid w:val="00C36933"/>
    <w:rsid w:val="00C36D14"/>
    <w:rsid w:val="00C37143"/>
    <w:rsid w:val="00C427F6"/>
    <w:rsid w:val="00C42D0F"/>
    <w:rsid w:val="00C435D2"/>
    <w:rsid w:val="00C43B84"/>
    <w:rsid w:val="00C46896"/>
    <w:rsid w:val="00C500F3"/>
    <w:rsid w:val="00C51E5B"/>
    <w:rsid w:val="00C53214"/>
    <w:rsid w:val="00C54594"/>
    <w:rsid w:val="00C54C2C"/>
    <w:rsid w:val="00C550DC"/>
    <w:rsid w:val="00C56114"/>
    <w:rsid w:val="00C6032F"/>
    <w:rsid w:val="00C629B8"/>
    <w:rsid w:val="00C6325C"/>
    <w:rsid w:val="00C635BA"/>
    <w:rsid w:val="00C64EB0"/>
    <w:rsid w:val="00C6641B"/>
    <w:rsid w:val="00C66580"/>
    <w:rsid w:val="00C66688"/>
    <w:rsid w:val="00C71537"/>
    <w:rsid w:val="00C71A87"/>
    <w:rsid w:val="00C71F68"/>
    <w:rsid w:val="00C72F5A"/>
    <w:rsid w:val="00C73132"/>
    <w:rsid w:val="00C733E2"/>
    <w:rsid w:val="00C7419E"/>
    <w:rsid w:val="00C746B0"/>
    <w:rsid w:val="00C760BC"/>
    <w:rsid w:val="00C76371"/>
    <w:rsid w:val="00C826EA"/>
    <w:rsid w:val="00C829A9"/>
    <w:rsid w:val="00C837A4"/>
    <w:rsid w:val="00C8560F"/>
    <w:rsid w:val="00C866F2"/>
    <w:rsid w:val="00C86EFA"/>
    <w:rsid w:val="00C870F0"/>
    <w:rsid w:val="00C87BF4"/>
    <w:rsid w:val="00C90287"/>
    <w:rsid w:val="00C90D3E"/>
    <w:rsid w:val="00C9111C"/>
    <w:rsid w:val="00C93702"/>
    <w:rsid w:val="00C94D7F"/>
    <w:rsid w:val="00C97029"/>
    <w:rsid w:val="00C97D3C"/>
    <w:rsid w:val="00CA4A1D"/>
    <w:rsid w:val="00CA4E3A"/>
    <w:rsid w:val="00CA5A9F"/>
    <w:rsid w:val="00CA5B75"/>
    <w:rsid w:val="00CA65C0"/>
    <w:rsid w:val="00CA669F"/>
    <w:rsid w:val="00CA66B5"/>
    <w:rsid w:val="00CA6AB4"/>
    <w:rsid w:val="00CB07B9"/>
    <w:rsid w:val="00CB098F"/>
    <w:rsid w:val="00CB0D3B"/>
    <w:rsid w:val="00CB183B"/>
    <w:rsid w:val="00CB23D0"/>
    <w:rsid w:val="00CB30FF"/>
    <w:rsid w:val="00CB496F"/>
    <w:rsid w:val="00CB49C7"/>
    <w:rsid w:val="00CB6159"/>
    <w:rsid w:val="00CB6332"/>
    <w:rsid w:val="00CB7402"/>
    <w:rsid w:val="00CB7BBC"/>
    <w:rsid w:val="00CC0D1C"/>
    <w:rsid w:val="00CC4068"/>
    <w:rsid w:val="00CC653C"/>
    <w:rsid w:val="00CC6842"/>
    <w:rsid w:val="00CC6CCD"/>
    <w:rsid w:val="00CC740A"/>
    <w:rsid w:val="00CD001F"/>
    <w:rsid w:val="00CD1308"/>
    <w:rsid w:val="00CD1582"/>
    <w:rsid w:val="00CD2DC8"/>
    <w:rsid w:val="00CD70CB"/>
    <w:rsid w:val="00CD7856"/>
    <w:rsid w:val="00CE31D5"/>
    <w:rsid w:val="00CE36DA"/>
    <w:rsid w:val="00CE4978"/>
    <w:rsid w:val="00CE5B70"/>
    <w:rsid w:val="00CE5B81"/>
    <w:rsid w:val="00CF2E8B"/>
    <w:rsid w:val="00CF2F2A"/>
    <w:rsid w:val="00CF2FCE"/>
    <w:rsid w:val="00CF5279"/>
    <w:rsid w:val="00CF6890"/>
    <w:rsid w:val="00CF7FC7"/>
    <w:rsid w:val="00D0049A"/>
    <w:rsid w:val="00D00C9D"/>
    <w:rsid w:val="00D02372"/>
    <w:rsid w:val="00D02A14"/>
    <w:rsid w:val="00D02F0D"/>
    <w:rsid w:val="00D02F52"/>
    <w:rsid w:val="00D0340F"/>
    <w:rsid w:val="00D03477"/>
    <w:rsid w:val="00D03824"/>
    <w:rsid w:val="00D06BD9"/>
    <w:rsid w:val="00D104BF"/>
    <w:rsid w:val="00D10879"/>
    <w:rsid w:val="00D11AAD"/>
    <w:rsid w:val="00D1299C"/>
    <w:rsid w:val="00D13212"/>
    <w:rsid w:val="00D16792"/>
    <w:rsid w:val="00D206A0"/>
    <w:rsid w:val="00D2254A"/>
    <w:rsid w:val="00D22C0B"/>
    <w:rsid w:val="00D230AC"/>
    <w:rsid w:val="00D24373"/>
    <w:rsid w:val="00D25AF9"/>
    <w:rsid w:val="00D27097"/>
    <w:rsid w:val="00D31297"/>
    <w:rsid w:val="00D3166A"/>
    <w:rsid w:val="00D32CFF"/>
    <w:rsid w:val="00D33966"/>
    <w:rsid w:val="00D34DAA"/>
    <w:rsid w:val="00D35053"/>
    <w:rsid w:val="00D35A55"/>
    <w:rsid w:val="00D35B11"/>
    <w:rsid w:val="00D35B70"/>
    <w:rsid w:val="00D36A22"/>
    <w:rsid w:val="00D37FF6"/>
    <w:rsid w:val="00D4179F"/>
    <w:rsid w:val="00D41B75"/>
    <w:rsid w:val="00D422E9"/>
    <w:rsid w:val="00D43B19"/>
    <w:rsid w:val="00D51632"/>
    <w:rsid w:val="00D52904"/>
    <w:rsid w:val="00D53295"/>
    <w:rsid w:val="00D54CC9"/>
    <w:rsid w:val="00D5666B"/>
    <w:rsid w:val="00D57029"/>
    <w:rsid w:val="00D6179A"/>
    <w:rsid w:val="00D61EB6"/>
    <w:rsid w:val="00D630B7"/>
    <w:rsid w:val="00D63669"/>
    <w:rsid w:val="00D64BF5"/>
    <w:rsid w:val="00D64E6A"/>
    <w:rsid w:val="00D65D4F"/>
    <w:rsid w:val="00D7036C"/>
    <w:rsid w:val="00D72577"/>
    <w:rsid w:val="00D72F16"/>
    <w:rsid w:val="00D7349E"/>
    <w:rsid w:val="00D73893"/>
    <w:rsid w:val="00D73AFD"/>
    <w:rsid w:val="00D7496A"/>
    <w:rsid w:val="00D75115"/>
    <w:rsid w:val="00D75F30"/>
    <w:rsid w:val="00D769F9"/>
    <w:rsid w:val="00D77F89"/>
    <w:rsid w:val="00D80090"/>
    <w:rsid w:val="00D80856"/>
    <w:rsid w:val="00D82AC4"/>
    <w:rsid w:val="00D85672"/>
    <w:rsid w:val="00D85941"/>
    <w:rsid w:val="00D861FC"/>
    <w:rsid w:val="00D866FA"/>
    <w:rsid w:val="00D87A3D"/>
    <w:rsid w:val="00D87F0B"/>
    <w:rsid w:val="00D90458"/>
    <w:rsid w:val="00D91BB9"/>
    <w:rsid w:val="00D920FA"/>
    <w:rsid w:val="00D9270A"/>
    <w:rsid w:val="00D9272F"/>
    <w:rsid w:val="00D933B4"/>
    <w:rsid w:val="00D934DB"/>
    <w:rsid w:val="00D93F5E"/>
    <w:rsid w:val="00D942E6"/>
    <w:rsid w:val="00D94D70"/>
    <w:rsid w:val="00D958B2"/>
    <w:rsid w:val="00D972EC"/>
    <w:rsid w:val="00D97615"/>
    <w:rsid w:val="00D97CFE"/>
    <w:rsid w:val="00D97E5B"/>
    <w:rsid w:val="00DA0F85"/>
    <w:rsid w:val="00DA1345"/>
    <w:rsid w:val="00DA2C61"/>
    <w:rsid w:val="00DA4219"/>
    <w:rsid w:val="00DA512F"/>
    <w:rsid w:val="00DA67A1"/>
    <w:rsid w:val="00DA68A9"/>
    <w:rsid w:val="00DA7B32"/>
    <w:rsid w:val="00DB0936"/>
    <w:rsid w:val="00DB0DED"/>
    <w:rsid w:val="00DB152C"/>
    <w:rsid w:val="00DB4900"/>
    <w:rsid w:val="00DB5381"/>
    <w:rsid w:val="00DC16E4"/>
    <w:rsid w:val="00DC1B1F"/>
    <w:rsid w:val="00DC28FF"/>
    <w:rsid w:val="00DC2C73"/>
    <w:rsid w:val="00DC30DD"/>
    <w:rsid w:val="00DC34A8"/>
    <w:rsid w:val="00DC4427"/>
    <w:rsid w:val="00DC4D67"/>
    <w:rsid w:val="00DC65AC"/>
    <w:rsid w:val="00DC6DDD"/>
    <w:rsid w:val="00DD0304"/>
    <w:rsid w:val="00DD1E3D"/>
    <w:rsid w:val="00DD269B"/>
    <w:rsid w:val="00DD281A"/>
    <w:rsid w:val="00DD49A2"/>
    <w:rsid w:val="00DD6DAC"/>
    <w:rsid w:val="00DD6E48"/>
    <w:rsid w:val="00DD78EA"/>
    <w:rsid w:val="00DD7B81"/>
    <w:rsid w:val="00DE0129"/>
    <w:rsid w:val="00DE4307"/>
    <w:rsid w:val="00DE4691"/>
    <w:rsid w:val="00DE6F08"/>
    <w:rsid w:val="00DF0E7B"/>
    <w:rsid w:val="00DF2913"/>
    <w:rsid w:val="00DF2ED7"/>
    <w:rsid w:val="00DF56B2"/>
    <w:rsid w:val="00DF6A78"/>
    <w:rsid w:val="00DF6C8B"/>
    <w:rsid w:val="00DF72C2"/>
    <w:rsid w:val="00E00CAA"/>
    <w:rsid w:val="00E00E79"/>
    <w:rsid w:val="00E00EA9"/>
    <w:rsid w:val="00E021FF"/>
    <w:rsid w:val="00E02E90"/>
    <w:rsid w:val="00E0413B"/>
    <w:rsid w:val="00E10364"/>
    <w:rsid w:val="00E11307"/>
    <w:rsid w:val="00E13223"/>
    <w:rsid w:val="00E1481D"/>
    <w:rsid w:val="00E14B03"/>
    <w:rsid w:val="00E15E0D"/>
    <w:rsid w:val="00E1631B"/>
    <w:rsid w:val="00E1633D"/>
    <w:rsid w:val="00E170F9"/>
    <w:rsid w:val="00E17F69"/>
    <w:rsid w:val="00E2035C"/>
    <w:rsid w:val="00E208B9"/>
    <w:rsid w:val="00E212FE"/>
    <w:rsid w:val="00E21440"/>
    <w:rsid w:val="00E25632"/>
    <w:rsid w:val="00E25A6B"/>
    <w:rsid w:val="00E27604"/>
    <w:rsid w:val="00E31C40"/>
    <w:rsid w:val="00E31DCE"/>
    <w:rsid w:val="00E31E3D"/>
    <w:rsid w:val="00E33DBA"/>
    <w:rsid w:val="00E33FDF"/>
    <w:rsid w:val="00E36DF4"/>
    <w:rsid w:val="00E36FAC"/>
    <w:rsid w:val="00E40436"/>
    <w:rsid w:val="00E424E9"/>
    <w:rsid w:val="00E451D2"/>
    <w:rsid w:val="00E46B73"/>
    <w:rsid w:val="00E474EF"/>
    <w:rsid w:val="00E4785E"/>
    <w:rsid w:val="00E54628"/>
    <w:rsid w:val="00E55289"/>
    <w:rsid w:val="00E5543D"/>
    <w:rsid w:val="00E559E8"/>
    <w:rsid w:val="00E567CD"/>
    <w:rsid w:val="00E573CB"/>
    <w:rsid w:val="00E57CF1"/>
    <w:rsid w:val="00E60A5A"/>
    <w:rsid w:val="00E64EA9"/>
    <w:rsid w:val="00E675CB"/>
    <w:rsid w:val="00E675D9"/>
    <w:rsid w:val="00E71B00"/>
    <w:rsid w:val="00E71E00"/>
    <w:rsid w:val="00E728C5"/>
    <w:rsid w:val="00E72B46"/>
    <w:rsid w:val="00E73209"/>
    <w:rsid w:val="00E74CB2"/>
    <w:rsid w:val="00E75585"/>
    <w:rsid w:val="00E76A05"/>
    <w:rsid w:val="00E77040"/>
    <w:rsid w:val="00E805F8"/>
    <w:rsid w:val="00E814F5"/>
    <w:rsid w:val="00E81574"/>
    <w:rsid w:val="00E81D42"/>
    <w:rsid w:val="00E82483"/>
    <w:rsid w:val="00E82AFD"/>
    <w:rsid w:val="00E82D8F"/>
    <w:rsid w:val="00E844BF"/>
    <w:rsid w:val="00E8459F"/>
    <w:rsid w:val="00E86019"/>
    <w:rsid w:val="00E866D7"/>
    <w:rsid w:val="00E86E44"/>
    <w:rsid w:val="00E87878"/>
    <w:rsid w:val="00E87A46"/>
    <w:rsid w:val="00E90DC9"/>
    <w:rsid w:val="00E9136E"/>
    <w:rsid w:val="00E91F31"/>
    <w:rsid w:val="00E933FC"/>
    <w:rsid w:val="00E948C8"/>
    <w:rsid w:val="00E95FA6"/>
    <w:rsid w:val="00EA0E69"/>
    <w:rsid w:val="00EA2DED"/>
    <w:rsid w:val="00EA46A3"/>
    <w:rsid w:val="00EA59AE"/>
    <w:rsid w:val="00EA6A15"/>
    <w:rsid w:val="00EA6BD7"/>
    <w:rsid w:val="00EA732F"/>
    <w:rsid w:val="00EA7399"/>
    <w:rsid w:val="00EA769C"/>
    <w:rsid w:val="00EB06C1"/>
    <w:rsid w:val="00EB0AF9"/>
    <w:rsid w:val="00EB1BE1"/>
    <w:rsid w:val="00EB1EF3"/>
    <w:rsid w:val="00EB27C1"/>
    <w:rsid w:val="00EB4BE0"/>
    <w:rsid w:val="00EB6279"/>
    <w:rsid w:val="00EB6E23"/>
    <w:rsid w:val="00EB7C96"/>
    <w:rsid w:val="00EC0054"/>
    <w:rsid w:val="00EC12E9"/>
    <w:rsid w:val="00EC1C0D"/>
    <w:rsid w:val="00EC30D0"/>
    <w:rsid w:val="00EC3B16"/>
    <w:rsid w:val="00EC4138"/>
    <w:rsid w:val="00EC4680"/>
    <w:rsid w:val="00EC4BC0"/>
    <w:rsid w:val="00EC54C2"/>
    <w:rsid w:val="00EC5589"/>
    <w:rsid w:val="00EC595A"/>
    <w:rsid w:val="00EC666D"/>
    <w:rsid w:val="00EC6AC1"/>
    <w:rsid w:val="00EC7034"/>
    <w:rsid w:val="00EC7ADD"/>
    <w:rsid w:val="00ED04B4"/>
    <w:rsid w:val="00ED2458"/>
    <w:rsid w:val="00ED2BD1"/>
    <w:rsid w:val="00ED3768"/>
    <w:rsid w:val="00ED3AE9"/>
    <w:rsid w:val="00ED4352"/>
    <w:rsid w:val="00ED45B9"/>
    <w:rsid w:val="00ED4701"/>
    <w:rsid w:val="00ED556D"/>
    <w:rsid w:val="00ED5586"/>
    <w:rsid w:val="00ED60C1"/>
    <w:rsid w:val="00ED6704"/>
    <w:rsid w:val="00ED689A"/>
    <w:rsid w:val="00ED71B5"/>
    <w:rsid w:val="00ED7379"/>
    <w:rsid w:val="00ED7AFC"/>
    <w:rsid w:val="00EE0102"/>
    <w:rsid w:val="00EE0558"/>
    <w:rsid w:val="00EE0E98"/>
    <w:rsid w:val="00EE1936"/>
    <w:rsid w:val="00EE294A"/>
    <w:rsid w:val="00EE2971"/>
    <w:rsid w:val="00EE305B"/>
    <w:rsid w:val="00EE50A4"/>
    <w:rsid w:val="00EE534B"/>
    <w:rsid w:val="00EE5982"/>
    <w:rsid w:val="00EE5F7C"/>
    <w:rsid w:val="00EF0164"/>
    <w:rsid w:val="00EF403F"/>
    <w:rsid w:val="00EF7367"/>
    <w:rsid w:val="00F01FF3"/>
    <w:rsid w:val="00F03E6F"/>
    <w:rsid w:val="00F04346"/>
    <w:rsid w:val="00F0447B"/>
    <w:rsid w:val="00F058B8"/>
    <w:rsid w:val="00F05D9A"/>
    <w:rsid w:val="00F1110E"/>
    <w:rsid w:val="00F11284"/>
    <w:rsid w:val="00F116B9"/>
    <w:rsid w:val="00F1241E"/>
    <w:rsid w:val="00F12753"/>
    <w:rsid w:val="00F12E10"/>
    <w:rsid w:val="00F12E34"/>
    <w:rsid w:val="00F14415"/>
    <w:rsid w:val="00F150D3"/>
    <w:rsid w:val="00F15183"/>
    <w:rsid w:val="00F15E9E"/>
    <w:rsid w:val="00F166DA"/>
    <w:rsid w:val="00F16A6A"/>
    <w:rsid w:val="00F178AA"/>
    <w:rsid w:val="00F20530"/>
    <w:rsid w:val="00F21AFC"/>
    <w:rsid w:val="00F220E3"/>
    <w:rsid w:val="00F230CC"/>
    <w:rsid w:val="00F231E9"/>
    <w:rsid w:val="00F23981"/>
    <w:rsid w:val="00F242B6"/>
    <w:rsid w:val="00F25752"/>
    <w:rsid w:val="00F27BAE"/>
    <w:rsid w:val="00F30758"/>
    <w:rsid w:val="00F34149"/>
    <w:rsid w:val="00F347F9"/>
    <w:rsid w:val="00F3503E"/>
    <w:rsid w:val="00F350F3"/>
    <w:rsid w:val="00F35AFF"/>
    <w:rsid w:val="00F36005"/>
    <w:rsid w:val="00F40DFF"/>
    <w:rsid w:val="00F42289"/>
    <w:rsid w:val="00F426B3"/>
    <w:rsid w:val="00F44BC1"/>
    <w:rsid w:val="00F50CEE"/>
    <w:rsid w:val="00F50E85"/>
    <w:rsid w:val="00F524F0"/>
    <w:rsid w:val="00F52A0D"/>
    <w:rsid w:val="00F57229"/>
    <w:rsid w:val="00F574D6"/>
    <w:rsid w:val="00F6098C"/>
    <w:rsid w:val="00F6123E"/>
    <w:rsid w:val="00F627D8"/>
    <w:rsid w:val="00F638D3"/>
    <w:rsid w:val="00F63C3A"/>
    <w:rsid w:val="00F640BD"/>
    <w:rsid w:val="00F642DC"/>
    <w:rsid w:val="00F64D58"/>
    <w:rsid w:val="00F651F4"/>
    <w:rsid w:val="00F66332"/>
    <w:rsid w:val="00F7137E"/>
    <w:rsid w:val="00F7202D"/>
    <w:rsid w:val="00F7277E"/>
    <w:rsid w:val="00F736C7"/>
    <w:rsid w:val="00F73C35"/>
    <w:rsid w:val="00F74AC5"/>
    <w:rsid w:val="00F759B4"/>
    <w:rsid w:val="00F76251"/>
    <w:rsid w:val="00F76A7A"/>
    <w:rsid w:val="00F8004E"/>
    <w:rsid w:val="00F805ED"/>
    <w:rsid w:val="00F8091B"/>
    <w:rsid w:val="00F81BA5"/>
    <w:rsid w:val="00F81D45"/>
    <w:rsid w:val="00F82A8F"/>
    <w:rsid w:val="00F82F5D"/>
    <w:rsid w:val="00F848B3"/>
    <w:rsid w:val="00F85293"/>
    <w:rsid w:val="00F8536D"/>
    <w:rsid w:val="00F85851"/>
    <w:rsid w:val="00F86730"/>
    <w:rsid w:val="00F8678D"/>
    <w:rsid w:val="00F86B28"/>
    <w:rsid w:val="00F87EF1"/>
    <w:rsid w:val="00F87F58"/>
    <w:rsid w:val="00F90752"/>
    <w:rsid w:val="00F90C55"/>
    <w:rsid w:val="00F90F69"/>
    <w:rsid w:val="00F91322"/>
    <w:rsid w:val="00F914A8"/>
    <w:rsid w:val="00F92257"/>
    <w:rsid w:val="00F92EDB"/>
    <w:rsid w:val="00F933B5"/>
    <w:rsid w:val="00F940F6"/>
    <w:rsid w:val="00F942B1"/>
    <w:rsid w:val="00F94D0B"/>
    <w:rsid w:val="00F94FAB"/>
    <w:rsid w:val="00F96550"/>
    <w:rsid w:val="00FA10C0"/>
    <w:rsid w:val="00FA2902"/>
    <w:rsid w:val="00FA2F95"/>
    <w:rsid w:val="00FA45AC"/>
    <w:rsid w:val="00FA4F7A"/>
    <w:rsid w:val="00FA670F"/>
    <w:rsid w:val="00FA77F0"/>
    <w:rsid w:val="00FB011D"/>
    <w:rsid w:val="00FB1063"/>
    <w:rsid w:val="00FB20B6"/>
    <w:rsid w:val="00FB472D"/>
    <w:rsid w:val="00FB494D"/>
    <w:rsid w:val="00FB53B4"/>
    <w:rsid w:val="00FB65E3"/>
    <w:rsid w:val="00FB6663"/>
    <w:rsid w:val="00FB6FEE"/>
    <w:rsid w:val="00FB7030"/>
    <w:rsid w:val="00FB76E2"/>
    <w:rsid w:val="00FC111F"/>
    <w:rsid w:val="00FC3112"/>
    <w:rsid w:val="00FC403F"/>
    <w:rsid w:val="00FC5D6F"/>
    <w:rsid w:val="00FD0DF7"/>
    <w:rsid w:val="00FD3162"/>
    <w:rsid w:val="00FD3661"/>
    <w:rsid w:val="00FD4B70"/>
    <w:rsid w:val="00FD4FE8"/>
    <w:rsid w:val="00FD5722"/>
    <w:rsid w:val="00FD5AA5"/>
    <w:rsid w:val="00FD5CF4"/>
    <w:rsid w:val="00FD6E8D"/>
    <w:rsid w:val="00FE006B"/>
    <w:rsid w:val="00FE14D3"/>
    <w:rsid w:val="00FE1D0B"/>
    <w:rsid w:val="00FE22B1"/>
    <w:rsid w:val="00FE2844"/>
    <w:rsid w:val="00FE2FA9"/>
    <w:rsid w:val="00FE48B1"/>
    <w:rsid w:val="00FE6D68"/>
    <w:rsid w:val="00FE781E"/>
    <w:rsid w:val="00FF0223"/>
    <w:rsid w:val="00FF09B8"/>
    <w:rsid w:val="00FF28C3"/>
    <w:rsid w:val="00FF42ED"/>
    <w:rsid w:val="00FF53BC"/>
    <w:rsid w:val="00FF69E8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35F0099-6DED-4D91-A86C-67EE341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E49"/>
    <w:rPr>
      <w:sz w:val="24"/>
      <w:szCs w:val="24"/>
    </w:rPr>
  </w:style>
  <w:style w:type="paragraph" w:styleId="4">
    <w:name w:val="heading 4"/>
    <w:basedOn w:val="a"/>
    <w:next w:val="a"/>
    <w:qFormat/>
    <w:rsid w:val="00330926"/>
    <w:pPr>
      <w:keepNext/>
      <w:tabs>
        <w:tab w:val="left" w:pos="426"/>
      </w:tabs>
      <w:jc w:val="center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ED7AFC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rsid w:val="0033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1D222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E573CB"/>
    <w:pPr>
      <w:spacing w:before="120" w:after="120"/>
      <w:jc w:val="center"/>
    </w:pPr>
    <w:rPr>
      <w:rFonts w:ascii="Arial" w:hAnsi="Arial" w:cs="Arial"/>
      <w:b/>
    </w:rPr>
  </w:style>
  <w:style w:type="paragraph" w:customStyle="1" w:styleId="a5">
    <w:name w:val="Знак Знак Знак Знак"/>
    <w:basedOn w:val="a"/>
    <w:rsid w:val="0055067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6">
    <w:name w:val="footer"/>
    <w:basedOn w:val="a"/>
    <w:link w:val="a7"/>
    <w:uiPriority w:val="99"/>
    <w:rsid w:val="00BD0D4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8">
    <w:name w:val="page number"/>
    <w:rsid w:val="00BD0D45"/>
    <w:rPr>
      <w:rFonts w:cs="Times New Roman"/>
    </w:rPr>
  </w:style>
  <w:style w:type="paragraph" w:styleId="a9">
    <w:name w:val="header"/>
    <w:basedOn w:val="a"/>
    <w:link w:val="aa"/>
    <w:uiPriority w:val="99"/>
    <w:rsid w:val="00107EE1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0A0226"/>
    <w:rPr>
      <w:rFonts w:ascii="Tahoma" w:hAnsi="Tahoma" w:cs="Tahoma"/>
      <w:sz w:val="16"/>
      <w:szCs w:val="16"/>
    </w:rPr>
  </w:style>
  <w:style w:type="paragraph" w:styleId="ac">
    <w:name w:val="Body Text Indent"/>
    <w:aliases w:val="Основной текст с отступом Знак Знак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styleId="2">
    <w:name w:val="Body Text Indent 2"/>
    <w:basedOn w:val="a"/>
    <w:rsid w:val="004837E7"/>
    <w:pPr>
      <w:spacing w:line="360" w:lineRule="auto"/>
      <w:ind w:left="856"/>
    </w:pPr>
    <w:rPr>
      <w:sz w:val="28"/>
      <w:szCs w:val="20"/>
    </w:rPr>
  </w:style>
  <w:style w:type="paragraph" w:styleId="20">
    <w:name w:val="Body Text 2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customStyle="1" w:styleId="1">
    <w:name w:val="Название1"/>
    <w:basedOn w:val="a"/>
    <w:qFormat/>
    <w:rsid w:val="005428BC"/>
    <w:pPr>
      <w:jc w:val="center"/>
    </w:pPr>
    <w:rPr>
      <w:b/>
      <w:sz w:val="28"/>
      <w:szCs w:val="20"/>
    </w:rPr>
  </w:style>
  <w:style w:type="paragraph" w:customStyle="1" w:styleId="ad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e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">
    <w:name w:val="Body Text"/>
    <w:basedOn w:val="a"/>
    <w:rsid w:val="00566C43"/>
    <w:pPr>
      <w:spacing w:after="120"/>
      <w:jc w:val="both"/>
    </w:pPr>
    <w:rPr>
      <w:sz w:val="28"/>
      <w:szCs w:val="20"/>
      <w:lang w:val="en-US"/>
    </w:rPr>
  </w:style>
  <w:style w:type="paragraph" w:styleId="af0">
    <w:name w:val="Document Map"/>
    <w:basedOn w:val="a"/>
    <w:semiHidden/>
    <w:rsid w:val="00F74A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Нижний колонтитул Знак"/>
    <w:link w:val="a6"/>
    <w:uiPriority w:val="99"/>
    <w:rsid w:val="003257DF"/>
    <w:rPr>
      <w:sz w:val="24"/>
      <w:szCs w:val="24"/>
    </w:rPr>
  </w:style>
  <w:style w:type="character" w:styleId="af1">
    <w:name w:val="Hyperlink"/>
    <w:rsid w:val="00963C88"/>
    <w:rPr>
      <w:color w:val="0000FF"/>
      <w:u w:val="single"/>
    </w:rPr>
  </w:style>
  <w:style w:type="paragraph" w:customStyle="1" w:styleId="af2">
    <w:name w:val="Знак Знак Знак"/>
    <w:basedOn w:val="a"/>
    <w:rsid w:val="009802E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a">
    <w:name w:val="Верхний колонтитул Знак"/>
    <w:link w:val="a9"/>
    <w:uiPriority w:val="99"/>
    <w:rsid w:val="002273BB"/>
    <w:rPr>
      <w:sz w:val="24"/>
      <w:szCs w:val="24"/>
    </w:rPr>
  </w:style>
  <w:style w:type="character" w:styleId="af3">
    <w:name w:val="line number"/>
    <w:basedOn w:val="a0"/>
    <w:rsid w:val="0071048B"/>
  </w:style>
  <w:style w:type="character" w:styleId="af4">
    <w:name w:val="annotation reference"/>
    <w:rsid w:val="00120293"/>
    <w:rPr>
      <w:sz w:val="16"/>
      <w:szCs w:val="16"/>
    </w:rPr>
  </w:style>
  <w:style w:type="paragraph" w:styleId="af5">
    <w:name w:val="annotation text"/>
    <w:basedOn w:val="a"/>
    <w:link w:val="af6"/>
    <w:rsid w:val="00120293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20293"/>
  </w:style>
  <w:style w:type="paragraph" w:styleId="af7">
    <w:name w:val="annotation subject"/>
    <w:basedOn w:val="af5"/>
    <w:next w:val="af5"/>
    <w:link w:val="af8"/>
    <w:rsid w:val="00120293"/>
    <w:rPr>
      <w:b/>
      <w:bCs/>
    </w:rPr>
  </w:style>
  <w:style w:type="character" w:customStyle="1" w:styleId="af8">
    <w:name w:val="Тема примечания Знак"/>
    <w:link w:val="af7"/>
    <w:rsid w:val="00120293"/>
    <w:rPr>
      <w:b/>
      <w:bCs/>
    </w:rPr>
  </w:style>
  <w:style w:type="paragraph" w:styleId="af9">
    <w:name w:val="Revision"/>
    <w:hidden/>
    <w:uiPriority w:val="99"/>
    <w:semiHidden/>
    <w:rsid w:val="00EF403F"/>
    <w:rPr>
      <w:sz w:val="24"/>
      <w:szCs w:val="24"/>
    </w:rPr>
  </w:style>
  <w:style w:type="character" w:customStyle="1" w:styleId="uldflec">
    <w:name w:val="uldflec"/>
    <w:basedOn w:val="a0"/>
    <w:rsid w:val="00EB6279"/>
  </w:style>
  <w:style w:type="paragraph" w:styleId="afa">
    <w:name w:val="List Paragraph"/>
    <w:basedOn w:val="a"/>
    <w:uiPriority w:val="34"/>
    <w:qFormat/>
    <w:rsid w:val="00F642DC"/>
    <w:pPr>
      <w:widowControl w:val="0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afb">
    <w:name w:val="Д.к.н.: Таблица"/>
    <w:basedOn w:val="a"/>
    <w:autoRedefine/>
    <w:rsid w:val="00C37143"/>
    <w:pPr>
      <w:spacing w:line="22" w:lineRule="atLeast"/>
      <w:jc w:val="both"/>
    </w:pPr>
    <w:rPr>
      <w:bCs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3D073-5F02-4240-A3E7-95F2BCE13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КОНЦЕПЦИЯ  ПЛАНИРОВКИ  И  ЗАСТРОЙКИ  ТЕРРИТОРИИ,  ОГРАНИЧЕННОЙ   УЛИЦАМИ  ГВАРДЕЙСКАЯ,  РОДИНА,  Р</vt:lpstr>
    </vt:vector>
  </TitlesOfParts>
  <Company>КГП</Company>
  <LinksUpToDate>false</LinksUpToDate>
  <CharactersWithSpaces>4720</CharactersWithSpaces>
  <SharedDoc>false</SharedDoc>
  <HLinks>
    <vt:vector size="6" baseType="variant"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 ПЛАНИРОВКИ  И  ЗАСТРОЙКИ  ТЕРРИТОРИИ,  ОГРАНИЧЕННОЙ   УЛИЦАМИ  ГВАРДЕЙСКАЯ,  РОДИНА,  Р</dc:title>
  <dc:creator>Марина</dc:creator>
  <cp:lastModifiedBy>Лилия З. Судницына</cp:lastModifiedBy>
  <cp:revision>2</cp:revision>
  <cp:lastPrinted>2021-05-25T09:37:00Z</cp:lastPrinted>
  <dcterms:created xsi:type="dcterms:W3CDTF">2022-05-11T12:09:00Z</dcterms:created>
  <dcterms:modified xsi:type="dcterms:W3CDTF">2022-05-11T12:09:00Z</dcterms:modified>
</cp:coreProperties>
</file>