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BA" w:rsidRDefault="00972D9D" w:rsidP="00972D9D">
      <w:pPr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72D9D" w:rsidRDefault="00972D9D" w:rsidP="006F1EBA">
      <w:pPr>
        <w:rPr>
          <w:rFonts w:ascii="Times New Roman" w:hAnsi="Times New Roman" w:cs="Times New Roman"/>
          <w:sz w:val="28"/>
          <w:szCs w:val="28"/>
        </w:rPr>
      </w:pPr>
    </w:p>
    <w:p w:rsidR="00972D9D" w:rsidRPr="006F1EBA" w:rsidRDefault="00972D9D" w:rsidP="006F1EBA">
      <w:pPr>
        <w:rPr>
          <w:rFonts w:ascii="Times New Roman" w:hAnsi="Times New Roman" w:cs="Times New Roman"/>
          <w:sz w:val="28"/>
          <w:szCs w:val="28"/>
        </w:rPr>
      </w:pPr>
    </w:p>
    <w:p w:rsidR="006F1EBA" w:rsidRPr="006F1EBA" w:rsidRDefault="00776585" w:rsidP="006F1EBA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hyperlink r:id="rId7" w:history="1">
        <w:r w:rsidR="006F1EBA" w:rsidRPr="006F1EBA">
          <w:rPr>
            <w:rStyle w:val="a5"/>
            <w:rFonts w:eastAsiaTheme="minorEastAsia"/>
            <w:b w:val="0"/>
            <w:bCs w:val="0"/>
            <w:sz w:val="28"/>
            <w:szCs w:val="28"/>
          </w:rPr>
          <w:t>Решение Сов</w:t>
        </w:r>
        <w:r w:rsidR="00332FFE">
          <w:rPr>
            <w:rStyle w:val="a5"/>
            <w:rFonts w:eastAsiaTheme="minorEastAsia"/>
            <w:b w:val="0"/>
            <w:bCs w:val="0"/>
            <w:sz w:val="28"/>
            <w:szCs w:val="28"/>
          </w:rPr>
          <w:t>ета муниципального образования «</w:t>
        </w:r>
        <w:r w:rsidR="006F1EBA" w:rsidRPr="006F1EBA">
          <w:rPr>
            <w:rStyle w:val="a5"/>
            <w:rFonts w:eastAsiaTheme="minorEastAsia"/>
            <w:b w:val="0"/>
            <w:bCs w:val="0"/>
            <w:sz w:val="28"/>
            <w:szCs w:val="28"/>
          </w:rPr>
          <w:t>Ле</w:t>
        </w:r>
        <w:r w:rsidR="00332FFE">
          <w:rPr>
            <w:rStyle w:val="a5"/>
            <w:rFonts w:eastAsiaTheme="minorEastAsia"/>
            <w:b w:val="0"/>
            <w:bCs w:val="0"/>
            <w:sz w:val="28"/>
            <w:szCs w:val="28"/>
          </w:rPr>
          <w:t>ниногорский муниципальный район» Республики Татарстан «</w:t>
        </w:r>
        <w:r w:rsidR="006F1EBA" w:rsidRPr="006F1EBA">
          <w:rPr>
            <w:rStyle w:val="a5"/>
            <w:rFonts w:eastAsiaTheme="minorEastAsia"/>
            <w:b w:val="0"/>
            <w:bCs w:val="0"/>
            <w:sz w:val="28"/>
            <w:szCs w:val="28"/>
          </w:rPr>
          <w:t>Об утверждении Порядка определения цены земельных участков, находящихся в муниципальной собственности, или земельных участков, государственная собственность на которые не разграничена, продажа которых осуществляется без проведения торгов</w:t>
        </w:r>
        <w:r w:rsidR="00332FFE">
          <w:rPr>
            <w:rStyle w:val="a5"/>
            <w:rFonts w:eastAsiaTheme="minorEastAsia"/>
            <w:b w:val="0"/>
            <w:bCs w:val="0"/>
            <w:sz w:val="28"/>
            <w:szCs w:val="28"/>
          </w:rPr>
          <w:t>»</w:t>
        </w:r>
      </w:hyperlink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6F1EBA" w:rsidRPr="008824E2" w:rsidRDefault="006F1EBA" w:rsidP="006F1EB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824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proofErr w:type="spellStart"/>
        <w:r w:rsidRPr="008824E2">
          <w:rPr>
            <w:rStyle w:val="a5"/>
            <w:sz w:val="28"/>
            <w:szCs w:val="28"/>
          </w:rPr>
          <w:t>пп</w:t>
        </w:r>
        <w:proofErr w:type="spellEnd"/>
        <w:r w:rsidRPr="008824E2">
          <w:rPr>
            <w:rStyle w:val="a5"/>
            <w:sz w:val="28"/>
            <w:szCs w:val="28"/>
          </w:rPr>
          <w:t>. 3 п. 2 ст. 39.4</w:t>
        </w:r>
      </w:hyperlink>
      <w:r w:rsidRPr="008824E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зак</w:t>
      </w:r>
      <w:r w:rsidR="00332FFE">
        <w:rPr>
          <w:rFonts w:ascii="Times New Roman" w:hAnsi="Times New Roman" w:cs="Times New Roman"/>
          <w:sz w:val="28"/>
          <w:szCs w:val="28"/>
        </w:rPr>
        <w:t>оном от 06.10.2003 г. N 131-ФЗ «</w:t>
      </w:r>
      <w:r w:rsidRPr="008824E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332FFE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824E2">
        <w:rPr>
          <w:rFonts w:ascii="Times New Roman" w:hAnsi="Times New Roman" w:cs="Times New Roman"/>
          <w:sz w:val="28"/>
          <w:szCs w:val="28"/>
        </w:rPr>
        <w:t>,</w:t>
      </w:r>
      <w:r w:rsidR="00A022AB" w:rsidRPr="008824E2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</w:t>
      </w:r>
      <w:proofErr w:type="gramEnd"/>
      <w:r w:rsidR="00A022AB" w:rsidRPr="008824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22AB" w:rsidRPr="008824E2">
        <w:rPr>
          <w:rFonts w:ascii="Times New Roman" w:hAnsi="Times New Roman" w:cs="Times New Roman"/>
          <w:sz w:val="28"/>
          <w:szCs w:val="28"/>
        </w:rPr>
        <w:t>зданий, сооружений либо помещений в них в случаях, предусмотренных статьей 39.20 Земельного кодекса Российской Федерации»,</w:t>
      </w:r>
      <w:r w:rsidR="008824E2">
        <w:rPr>
          <w:rFonts w:ascii="Times New Roman" w:hAnsi="Times New Roman" w:cs="Times New Roman"/>
          <w:sz w:val="28"/>
          <w:szCs w:val="28"/>
        </w:rPr>
        <w:t xml:space="preserve"> </w:t>
      </w:r>
      <w:r w:rsidR="00332FFE" w:rsidRPr="00332FFE">
        <w:rPr>
          <w:rFonts w:ascii="Times New Roman" w:hAnsi="Times New Roman" w:cs="Times New Roman"/>
          <w:sz w:val="28"/>
          <w:szCs w:val="28"/>
        </w:rPr>
        <w:t>Постановление</w:t>
      </w:r>
      <w:r w:rsidR="00332FFE">
        <w:rPr>
          <w:rFonts w:ascii="Times New Roman" w:hAnsi="Times New Roman" w:cs="Times New Roman"/>
          <w:sz w:val="28"/>
          <w:szCs w:val="28"/>
        </w:rPr>
        <w:t>м</w:t>
      </w:r>
      <w:r w:rsidR="00332FFE" w:rsidRPr="00332FFE">
        <w:rPr>
          <w:rFonts w:ascii="Times New Roman" w:hAnsi="Times New Roman" w:cs="Times New Roman"/>
          <w:sz w:val="28"/>
          <w:szCs w:val="28"/>
        </w:rPr>
        <w:t xml:space="preserve"> </w:t>
      </w:r>
      <w:r w:rsidR="00332FFE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332FFE" w:rsidRPr="00332FFE">
        <w:rPr>
          <w:rFonts w:ascii="Times New Roman" w:hAnsi="Times New Roman" w:cs="Times New Roman"/>
          <w:sz w:val="28"/>
          <w:szCs w:val="28"/>
        </w:rPr>
        <w:t xml:space="preserve">от 11.06.2015 </w:t>
      </w:r>
      <w:r w:rsidR="00332FFE">
        <w:rPr>
          <w:rFonts w:ascii="Times New Roman" w:hAnsi="Times New Roman" w:cs="Times New Roman"/>
          <w:sz w:val="28"/>
          <w:szCs w:val="28"/>
        </w:rPr>
        <w:t>№432 (ред. от 12.01.2022) «</w:t>
      </w:r>
      <w:r w:rsidR="00332FFE" w:rsidRPr="00332FFE">
        <w:rPr>
          <w:rFonts w:ascii="Times New Roman" w:hAnsi="Times New Roman" w:cs="Times New Roman"/>
          <w:sz w:val="28"/>
          <w:szCs w:val="28"/>
        </w:rPr>
        <w:t>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</w:t>
      </w:r>
      <w:r w:rsidR="00332FFE">
        <w:rPr>
          <w:rFonts w:ascii="Times New Roman" w:hAnsi="Times New Roman" w:cs="Times New Roman"/>
          <w:sz w:val="28"/>
          <w:szCs w:val="28"/>
        </w:rPr>
        <w:t>ствляется без проведения торгов»</w:t>
      </w:r>
      <w:r w:rsidR="00381528">
        <w:rPr>
          <w:sz w:val="28"/>
          <w:szCs w:val="28"/>
          <w:shd w:val="clear" w:color="auto" w:fill="FFFFFF"/>
        </w:rPr>
        <w:t>,</w:t>
      </w:r>
      <w:r w:rsidR="008824E2">
        <w:rPr>
          <w:sz w:val="28"/>
          <w:szCs w:val="28"/>
          <w:shd w:val="clear" w:color="auto" w:fill="FFFFFF"/>
        </w:rPr>
        <w:t xml:space="preserve"> </w:t>
      </w:r>
      <w:r w:rsidRPr="008824E2">
        <w:rPr>
          <w:rFonts w:ascii="Times New Roman" w:hAnsi="Times New Roman" w:cs="Times New Roman"/>
          <w:sz w:val="28"/>
          <w:szCs w:val="28"/>
        </w:rPr>
        <w:t xml:space="preserve"> Уста</w:t>
      </w:r>
      <w:r w:rsidR="00332FFE">
        <w:rPr>
          <w:rFonts w:ascii="Times New Roman" w:hAnsi="Times New Roman" w:cs="Times New Roman"/>
          <w:sz w:val="28"/>
          <w:szCs w:val="28"/>
        </w:rPr>
        <w:t>вом Муниципального образования «</w:t>
      </w:r>
      <w:r w:rsidRPr="008824E2">
        <w:rPr>
          <w:rFonts w:ascii="Times New Roman" w:hAnsi="Times New Roman" w:cs="Times New Roman"/>
          <w:sz w:val="28"/>
          <w:szCs w:val="28"/>
        </w:rPr>
        <w:t>Лениногорский</w:t>
      </w:r>
      <w:r w:rsidR="00332FFE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8824E2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8824E2">
        <w:rPr>
          <w:rFonts w:ascii="Times New Roman" w:hAnsi="Times New Roman" w:cs="Times New Roman"/>
          <w:sz w:val="28"/>
          <w:szCs w:val="28"/>
        </w:rPr>
        <w:t xml:space="preserve"> Татарстан, Со</w:t>
      </w:r>
      <w:r w:rsidR="00332FFE">
        <w:rPr>
          <w:rFonts w:ascii="Times New Roman" w:hAnsi="Times New Roman" w:cs="Times New Roman"/>
          <w:sz w:val="28"/>
          <w:szCs w:val="28"/>
        </w:rPr>
        <w:t xml:space="preserve">вет </w:t>
      </w:r>
      <w:proofErr w:type="gramStart"/>
      <w:r w:rsidR="00332FF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32FFE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Pr="008824E2">
        <w:rPr>
          <w:rFonts w:ascii="Times New Roman" w:hAnsi="Times New Roman" w:cs="Times New Roman"/>
          <w:sz w:val="28"/>
          <w:szCs w:val="28"/>
        </w:rPr>
        <w:t>Ле</w:t>
      </w:r>
      <w:r w:rsidR="00332FFE">
        <w:rPr>
          <w:rFonts w:ascii="Times New Roman" w:hAnsi="Times New Roman" w:cs="Times New Roman"/>
          <w:sz w:val="28"/>
          <w:szCs w:val="28"/>
        </w:rPr>
        <w:t>ниногорский муниципальный район»</w:t>
      </w:r>
      <w:r w:rsidRPr="008824E2">
        <w:rPr>
          <w:rFonts w:ascii="Times New Roman" w:hAnsi="Times New Roman" w:cs="Times New Roman"/>
          <w:sz w:val="28"/>
          <w:szCs w:val="28"/>
        </w:rPr>
        <w:t xml:space="preserve"> Республики Татарстан решил:</w:t>
      </w: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824E2">
        <w:rPr>
          <w:rFonts w:ascii="Times New Roman" w:hAnsi="Times New Roman" w:cs="Times New Roman"/>
          <w:sz w:val="28"/>
          <w:szCs w:val="28"/>
        </w:rPr>
        <w:t>1. Утвердить</w:t>
      </w:r>
      <w:r w:rsidRPr="006F1EBA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hyperlink r:id="rId9" w:anchor="sub_100" w:history="1">
        <w:r w:rsidRPr="006F1EBA">
          <w:rPr>
            <w:rStyle w:val="a5"/>
            <w:sz w:val="28"/>
            <w:szCs w:val="28"/>
          </w:rPr>
          <w:t>Порядок</w:t>
        </w:r>
      </w:hyperlink>
      <w:r w:rsidRPr="006F1EBA">
        <w:rPr>
          <w:rFonts w:ascii="Times New Roman" w:hAnsi="Times New Roman" w:cs="Times New Roman"/>
          <w:sz w:val="28"/>
          <w:szCs w:val="28"/>
        </w:rPr>
        <w:t xml:space="preserve"> определения цены земельных участков, находящихся в муниципальной собственности, или земельных участков, государственная собственность на которые не разграничена, продажа которых осуществляется без проведения торгов</w:t>
      </w:r>
      <w:r w:rsidR="00381528">
        <w:rPr>
          <w:rFonts w:ascii="Times New Roman" w:hAnsi="Times New Roman" w:cs="Times New Roman"/>
          <w:sz w:val="28"/>
          <w:szCs w:val="28"/>
        </w:rPr>
        <w:t>, в новой редакции</w:t>
      </w:r>
      <w:r w:rsidRPr="006F1EBA">
        <w:rPr>
          <w:rFonts w:ascii="Times New Roman" w:hAnsi="Times New Roman" w:cs="Times New Roman"/>
          <w:sz w:val="28"/>
          <w:szCs w:val="28"/>
        </w:rPr>
        <w:t>.</w:t>
      </w:r>
    </w:p>
    <w:p w:rsidR="00F301EC" w:rsidRDefault="002B6F2D" w:rsidP="006F1EBA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F301EC">
        <w:rPr>
          <w:rFonts w:ascii="Times New Roman" w:hAnsi="Times New Roman" w:cs="Times New Roman"/>
          <w:sz w:val="28"/>
          <w:szCs w:val="28"/>
        </w:rPr>
        <w:t>.</w:t>
      </w:r>
      <w:r w:rsidR="006A6B13">
        <w:rPr>
          <w:rFonts w:ascii="Times New Roman" w:hAnsi="Times New Roman" w:cs="Times New Roman"/>
          <w:sz w:val="28"/>
          <w:szCs w:val="28"/>
        </w:rPr>
        <w:t xml:space="preserve"> </w:t>
      </w:r>
      <w:r w:rsidR="00332FFE">
        <w:rPr>
          <w:rFonts w:ascii="Times New Roman" w:hAnsi="Times New Roman" w:cs="Times New Roman"/>
          <w:sz w:val="28"/>
          <w:szCs w:val="28"/>
        </w:rPr>
        <w:t>Р</w:t>
      </w:r>
      <w:r w:rsidR="00F301EC">
        <w:rPr>
          <w:rFonts w:ascii="Times New Roman" w:hAnsi="Times New Roman" w:cs="Times New Roman"/>
          <w:sz w:val="28"/>
          <w:szCs w:val="28"/>
        </w:rPr>
        <w:t>ешение Совета муниципального</w:t>
      </w:r>
      <w:r w:rsidR="006A6B13">
        <w:rPr>
          <w:rFonts w:ascii="Times New Roman" w:hAnsi="Times New Roman" w:cs="Times New Roman"/>
          <w:sz w:val="28"/>
          <w:szCs w:val="28"/>
        </w:rPr>
        <w:t xml:space="preserve"> </w:t>
      </w:r>
      <w:r w:rsidR="00F301EC">
        <w:rPr>
          <w:rFonts w:ascii="Times New Roman" w:hAnsi="Times New Roman" w:cs="Times New Roman"/>
          <w:sz w:val="28"/>
          <w:szCs w:val="28"/>
        </w:rPr>
        <w:t xml:space="preserve">образования «Лениногорский муниципальный район» Республики </w:t>
      </w:r>
      <w:r w:rsidR="006A6B13">
        <w:rPr>
          <w:rFonts w:ascii="Times New Roman" w:hAnsi="Times New Roman" w:cs="Times New Roman"/>
          <w:sz w:val="28"/>
          <w:szCs w:val="28"/>
        </w:rPr>
        <w:t>Татарстан</w:t>
      </w:r>
      <w:r w:rsidR="00F301EC">
        <w:rPr>
          <w:rFonts w:ascii="Times New Roman" w:hAnsi="Times New Roman" w:cs="Times New Roman"/>
          <w:sz w:val="28"/>
          <w:szCs w:val="28"/>
        </w:rPr>
        <w:t xml:space="preserve"> от 11.12.2019 № 72 «Об утверждении Порядка </w:t>
      </w:r>
      <w:r w:rsidR="006A6B13">
        <w:rPr>
          <w:rFonts w:ascii="Times New Roman" w:hAnsi="Times New Roman" w:cs="Times New Roman"/>
          <w:sz w:val="28"/>
          <w:szCs w:val="28"/>
        </w:rPr>
        <w:t>определения</w:t>
      </w:r>
      <w:r w:rsidR="00F301EC">
        <w:rPr>
          <w:rFonts w:ascii="Times New Roman" w:hAnsi="Times New Roman" w:cs="Times New Roman"/>
          <w:sz w:val="28"/>
          <w:szCs w:val="28"/>
        </w:rPr>
        <w:t xml:space="preserve"> цены земельных участков, наход</w:t>
      </w:r>
      <w:r w:rsidR="006A6B13">
        <w:rPr>
          <w:rFonts w:ascii="Times New Roman" w:hAnsi="Times New Roman" w:cs="Times New Roman"/>
          <w:sz w:val="28"/>
          <w:szCs w:val="28"/>
        </w:rPr>
        <w:t>я</w:t>
      </w:r>
      <w:r w:rsidR="00F301EC">
        <w:rPr>
          <w:rFonts w:ascii="Times New Roman" w:hAnsi="Times New Roman" w:cs="Times New Roman"/>
          <w:sz w:val="28"/>
          <w:szCs w:val="28"/>
        </w:rPr>
        <w:t>щихся в государственной и муниципальной собственности, или земельных участков, государственная собственность на которые не разграничена</w:t>
      </w:r>
      <w:r w:rsidR="006A6B13">
        <w:rPr>
          <w:rFonts w:ascii="Times New Roman" w:hAnsi="Times New Roman" w:cs="Times New Roman"/>
          <w:sz w:val="28"/>
          <w:szCs w:val="28"/>
        </w:rPr>
        <w:t>, продажа которых осущес</w:t>
      </w:r>
      <w:r w:rsidR="00332FFE">
        <w:rPr>
          <w:rFonts w:ascii="Times New Roman" w:hAnsi="Times New Roman" w:cs="Times New Roman"/>
          <w:sz w:val="28"/>
          <w:szCs w:val="28"/>
        </w:rPr>
        <w:t>твляется без проведения торгов» признать утратившим силу.</w:t>
      </w:r>
    </w:p>
    <w:p w:rsidR="00332FFE" w:rsidRPr="00AE01C3" w:rsidRDefault="002B6F2D" w:rsidP="00332FFE">
      <w:pPr>
        <w:pStyle w:val="header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</w:t>
      </w:r>
      <w:r w:rsidR="00332FFE">
        <w:rPr>
          <w:sz w:val="28"/>
        </w:rPr>
        <w:t xml:space="preserve">. </w:t>
      </w:r>
      <w:r w:rsidR="00332FFE" w:rsidRPr="00AE01C3">
        <w:rPr>
          <w:sz w:val="28"/>
        </w:rPr>
        <w:t>Установить, что настоящее решение вступает в силу со дня его официального опубликования.</w:t>
      </w:r>
    </w:p>
    <w:p w:rsidR="00332FFE" w:rsidRPr="00AE01C3" w:rsidRDefault="002B6F2D" w:rsidP="00332FFE">
      <w:pPr>
        <w:pStyle w:val="forma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</w:t>
      </w:r>
      <w:r w:rsidR="00332FFE" w:rsidRPr="00AE01C3">
        <w:rPr>
          <w:sz w:val="28"/>
        </w:rPr>
        <w:t>. Опубликовать настоящее решение на официальном интернет-сайте Лениногорского муниципального района и на официальном портале правовой информации Республики Татарстан (</w:t>
      </w:r>
      <w:proofErr w:type="spellStart"/>
      <w:r w:rsidR="00332FFE" w:rsidRPr="00AE01C3">
        <w:rPr>
          <w:sz w:val="28"/>
          <w:lang w:val="en-US"/>
        </w:rPr>
        <w:t>pravo</w:t>
      </w:r>
      <w:proofErr w:type="spellEnd"/>
      <w:r w:rsidR="00332FFE" w:rsidRPr="00AE01C3">
        <w:rPr>
          <w:sz w:val="28"/>
        </w:rPr>
        <w:t>.</w:t>
      </w:r>
      <w:proofErr w:type="spellStart"/>
      <w:r w:rsidR="00332FFE" w:rsidRPr="00AE01C3">
        <w:rPr>
          <w:sz w:val="28"/>
          <w:lang w:val="en-US"/>
        </w:rPr>
        <w:t>tatarstan</w:t>
      </w:r>
      <w:proofErr w:type="spellEnd"/>
      <w:r w:rsidR="00332FFE" w:rsidRPr="00AE01C3">
        <w:rPr>
          <w:sz w:val="28"/>
        </w:rPr>
        <w:t>.</w:t>
      </w:r>
      <w:proofErr w:type="spellStart"/>
      <w:r w:rsidR="00332FFE" w:rsidRPr="00AE01C3">
        <w:rPr>
          <w:sz w:val="28"/>
          <w:lang w:val="en-US"/>
        </w:rPr>
        <w:t>ru</w:t>
      </w:r>
      <w:proofErr w:type="spellEnd"/>
      <w:r w:rsidR="00332FFE" w:rsidRPr="00AE01C3">
        <w:rPr>
          <w:sz w:val="28"/>
        </w:rPr>
        <w:t>)</w:t>
      </w:r>
    </w:p>
    <w:p w:rsidR="006F1EBA" w:rsidRPr="006F1EBA" w:rsidRDefault="002B6F2D" w:rsidP="006F1EBA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6F1EBA" w:rsidRPr="006F1E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1EBA" w:rsidRPr="006F1E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1EBA" w:rsidRPr="006F1EB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6F1EBA" w:rsidRPr="006F1EBA">
        <w:rPr>
          <w:rFonts w:ascii="Times New Roman" w:hAnsi="Times New Roman" w:cs="Times New Roman"/>
          <w:sz w:val="28"/>
          <w:szCs w:val="28"/>
        </w:rPr>
        <w:lastRenderedPageBreak/>
        <w:t>председателя Муниципального казенного учреждения Палата имущественных и земельных отношений муниципального образования Лениногорский муниципальный район Республики Татарстан.</w:t>
      </w:r>
    </w:p>
    <w:bookmarkEnd w:id="2"/>
    <w:p w:rsid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332FFE" w:rsidRPr="006F1EBA" w:rsidRDefault="00332FFE" w:rsidP="006F1EB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555" w:type="pct"/>
        <w:tblInd w:w="108" w:type="dxa"/>
        <w:tblLook w:val="04A0" w:firstRow="1" w:lastRow="0" w:firstColumn="1" w:lastColumn="0" w:noHBand="0" w:noVBand="1"/>
      </w:tblPr>
      <w:tblGrid>
        <w:gridCol w:w="9356"/>
        <w:gridCol w:w="3192"/>
      </w:tblGrid>
      <w:tr w:rsidR="006F1EBA" w:rsidRPr="006F1EBA" w:rsidTr="00332FFE">
        <w:tc>
          <w:tcPr>
            <w:tcW w:w="3728" w:type="pct"/>
            <w:hideMark/>
          </w:tcPr>
          <w:p w:rsidR="00332FFE" w:rsidRPr="00640DDA" w:rsidRDefault="00332FFE" w:rsidP="00332FFE">
            <w:pPr>
              <w:ind w:firstLine="34"/>
              <w:rPr>
                <w:sz w:val="28"/>
                <w:szCs w:val="28"/>
              </w:rPr>
            </w:pPr>
            <w:r w:rsidRPr="00640DDA">
              <w:rPr>
                <w:sz w:val="28"/>
                <w:szCs w:val="28"/>
              </w:rPr>
              <w:t xml:space="preserve">Глава Лениногорского </w:t>
            </w:r>
          </w:p>
          <w:p w:rsidR="00332FFE" w:rsidRPr="00640DDA" w:rsidRDefault="00332FFE" w:rsidP="00332FFE">
            <w:pPr>
              <w:ind w:firstLine="0"/>
              <w:rPr>
                <w:sz w:val="28"/>
                <w:szCs w:val="28"/>
              </w:rPr>
            </w:pPr>
            <w:r w:rsidRPr="00640DDA">
              <w:rPr>
                <w:sz w:val="28"/>
                <w:szCs w:val="28"/>
              </w:rPr>
              <w:t>муниципального района,</w:t>
            </w:r>
          </w:p>
          <w:p w:rsidR="006F1EBA" w:rsidRPr="006F1EBA" w:rsidRDefault="00332FFE" w:rsidP="00332F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0DDA">
              <w:rPr>
                <w:sz w:val="28"/>
                <w:szCs w:val="28"/>
              </w:rPr>
              <w:t>председатель Совета</w:t>
            </w:r>
            <w:r w:rsidRPr="006F1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6F1EBA">
              <w:rPr>
                <w:rFonts w:ascii="Times New Roman" w:hAnsi="Times New Roman" w:cs="Times New Roman"/>
                <w:sz w:val="28"/>
                <w:szCs w:val="28"/>
              </w:rPr>
              <w:t>Р.Г. Хусаинов</w:t>
            </w:r>
          </w:p>
        </w:tc>
        <w:tc>
          <w:tcPr>
            <w:tcW w:w="1272" w:type="pct"/>
          </w:tcPr>
          <w:p w:rsidR="006F1EBA" w:rsidRPr="006F1EBA" w:rsidRDefault="00332FFE" w:rsidP="006F1EB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2FFE" w:rsidRPr="006F1EBA" w:rsidTr="00332FFE">
        <w:tc>
          <w:tcPr>
            <w:tcW w:w="3728" w:type="pct"/>
          </w:tcPr>
          <w:p w:rsidR="00332FFE" w:rsidRPr="00640DDA" w:rsidRDefault="00332FFE" w:rsidP="00332FFE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2" w:type="pct"/>
          </w:tcPr>
          <w:p w:rsidR="00332FFE" w:rsidRPr="006F1EBA" w:rsidRDefault="00332FFE" w:rsidP="006F1EB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6A6B13" w:rsidRDefault="006A6B13" w:rsidP="006F1EBA">
      <w:pPr>
        <w:pStyle w:val="1"/>
        <w:spacing w:before="0" w:after="0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bookmarkStart w:id="3" w:name="sub_100"/>
    </w:p>
    <w:p w:rsidR="006A6B13" w:rsidRDefault="006A6B13" w:rsidP="006F1EBA">
      <w:pPr>
        <w:pStyle w:val="1"/>
        <w:spacing w:before="0" w:after="0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6A6B13" w:rsidRDefault="006A6B13" w:rsidP="006F1EBA">
      <w:pPr>
        <w:pStyle w:val="1"/>
        <w:spacing w:before="0" w:after="0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bookmarkStart w:id="4" w:name="_GoBack"/>
      <w:bookmarkEnd w:id="4"/>
    </w:p>
    <w:p w:rsidR="006A6B13" w:rsidRDefault="006A6B13" w:rsidP="006F1EBA">
      <w:pPr>
        <w:pStyle w:val="1"/>
        <w:spacing w:before="0" w:after="0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6A6B13" w:rsidRDefault="006A6B13" w:rsidP="006F1EBA">
      <w:pPr>
        <w:pStyle w:val="1"/>
        <w:spacing w:before="0" w:after="0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6A6B13" w:rsidRDefault="006A6B13" w:rsidP="006F1EBA">
      <w:pPr>
        <w:pStyle w:val="1"/>
        <w:spacing w:before="0" w:after="0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381528" w:rsidRDefault="00381528" w:rsidP="00381528"/>
    <w:p w:rsidR="002B6F2D" w:rsidRDefault="002B6F2D" w:rsidP="006F1EBA">
      <w:pPr>
        <w:pStyle w:val="1"/>
        <w:spacing w:before="0" w:after="0"/>
      </w:pPr>
    </w:p>
    <w:p w:rsidR="002B6F2D" w:rsidRDefault="002B6F2D" w:rsidP="006F1EBA">
      <w:pPr>
        <w:pStyle w:val="1"/>
        <w:spacing w:before="0" w:after="0"/>
      </w:pPr>
    </w:p>
    <w:p w:rsidR="002B6F2D" w:rsidRDefault="002B6F2D" w:rsidP="006F1EBA">
      <w:pPr>
        <w:pStyle w:val="1"/>
        <w:spacing w:before="0" w:after="0"/>
      </w:pPr>
    </w:p>
    <w:p w:rsidR="002B6F2D" w:rsidRDefault="002B6F2D" w:rsidP="006F1EBA">
      <w:pPr>
        <w:pStyle w:val="1"/>
        <w:spacing w:before="0" w:after="0"/>
      </w:pPr>
    </w:p>
    <w:p w:rsidR="002B6F2D" w:rsidRDefault="002B6F2D" w:rsidP="006F1EBA">
      <w:pPr>
        <w:pStyle w:val="1"/>
        <w:spacing w:before="0" w:after="0"/>
      </w:pPr>
    </w:p>
    <w:p w:rsidR="006F1EBA" w:rsidRPr="006F1EBA" w:rsidRDefault="00972D9D" w:rsidP="006F1EBA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hyperlink r:id="rId10" w:anchor="sub_100" w:history="1">
        <w:r w:rsidRPr="006F1EBA">
          <w:rPr>
            <w:rStyle w:val="a5"/>
            <w:sz w:val="28"/>
            <w:szCs w:val="28"/>
          </w:rPr>
          <w:t>Порядок</w:t>
        </w:r>
      </w:hyperlink>
      <w:r w:rsidRPr="006F1EBA">
        <w:rPr>
          <w:rFonts w:ascii="Times New Roman" w:hAnsi="Times New Roman" w:cs="Times New Roman"/>
          <w:sz w:val="28"/>
          <w:szCs w:val="28"/>
        </w:rPr>
        <w:t xml:space="preserve"> определения цены земельных участков, находящихся в муниципальной собственности, или земельных участков, государственная собственность на которые не разграничена, продажа которых осуществляется без проведения торгов</w:t>
      </w:r>
      <w:r w:rsidR="006F1EBA" w:rsidRPr="006F1EBA">
        <w:rPr>
          <w:rFonts w:ascii="Times New Roman" w:eastAsiaTheme="minorEastAsia" w:hAnsi="Times New Roman" w:cs="Times New Roman"/>
          <w:sz w:val="28"/>
          <w:szCs w:val="28"/>
        </w:rPr>
        <w:br/>
      </w:r>
      <w:bookmarkEnd w:id="3"/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5" w:name="sub_101"/>
      <w:r w:rsidRPr="006F1EB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цены земельных участков, находящихся в </w:t>
      </w:r>
      <w:r w:rsidR="00972D9D">
        <w:rPr>
          <w:rFonts w:ascii="Times New Roman" w:hAnsi="Times New Roman" w:cs="Times New Roman"/>
          <w:sz w:val="28"/>
          <w:szCs w:val="28"/>
        </w:rPr>
        <w:t>муниципальной собственности  или земельных участков, государственная собственность на которые не разграничена</w:t>
      </w:r>
      <w:r w:rsidRPr="006F1EBA">
        <w:rPr>
          <w:rFonts w:ascii="Times New Roman" w:hAnsi="Times New Roman" w:cs="Times New Roman"/>
          <w:sz w:val="28"/>
          <w:szCs w:val="28"/>
        </w:rPr>
        <w:t xml:space="preserve">, продажа которых осуществляется без проведения торгов в соответствии с </w:t>
      </w:r>
      <w:hyperlink r:id="rId11" w:history="1">
        <w:r w:rsidRPr="006F1EBA">
          <w:rPr>
            <w:rStyle w:val="a5"/>
            <w:sz w:val="28"/>
            <w:szCs w:val="28"/>
          </w:rPr>
          <w:t>подпунктами</w:t>
        </w:r>
        <w:r w:rsidR="006A6B13">
          <w:rPr>
            <w:rStyle w:val="a5"/>
            <w:sz w:val="28"/>
            <w:szCs w:val="28"/>
          </w:rPr>
          <w:t xml:space="preserve"> 1.1,</w:t>
        </w:r>
        <w:r w:rsidR="00AC0471">
          <w:rPr>
            <w:rStyle w:val="a5"/>
            <w:sz w:val="28"/>
            <w:szCs w:val="28"/>
          </w:rPr>
          <w:t xml:space="preserve"> </w:t>
        </w:r>
        <w:r w:rsidR="006A6B13">
          <w:rPr>
            <w:rStyle w:val="a5"/>
            <w:sz w:val="28"/>
            <w:szCs w:val="28"/>
          </w:rPr>
          <w:t>3,</w:t>
        </w:r>
        <w:r w:rsidR="00AC0471">
          <w:rPr>
            <w:rStyle w:val="a5"/>
            <w:sz w:val="28"/>
            <w:szCs w:val="28"/>
          </w:rPr>
          <w:t xml:space="preserve"> </w:t>
        </w:r>
        <w:r w:rsidR="006A6B13">
          <w:rPr>
            <w:rStyle w:val="a5"/>
            <w:sz w:val="28"/>
            <w:szCs w:val="28"/>
          </w:rPr>
          <w:t>7,</w:t>
        </w:r>
        <w:r w:rsidR="00AC0471">
          <w:rPr>
            <w:rStyle w:val="a5"/>
            <w:sz w:val="28"/>
            <w:szCs w:val="28"/>
          </w:rPr>
          <w:t xml:space="preserve"> </w:t>
        </w:r>
        <w:r w:rsidR="006A6B13">
          <w:rPr>
            <w:rStyle w:val="a5"/>
            <w:sz w:val="28"/>
            <w:szCs w:val="28"/>
          </w:rPr>
          <w:t>9 и</w:t>
        </w:r>
        <w:r w:rsidRPr="006F1EBA">
          <w:rPr>
            <w:rStyle w:val="a5"/>
            <w:sz w:val="28"/>
            <w:szCs w:val="28"/>
          </w:rPr>
          <w:t xml:space="preserve"> </w:t>
        </w:r>
      </w:hyperlink>
      <w:hyperlink r:id="rId12" w:history="1">
        <w:r w:rsidRPr="006F1EBA">
          <w:rPr>
            <w:rStyle w:val="a5"/>
            <w:sz w:val="28"/>
            <w:szCs w:val="28"/>
          </w:rPr>
          <w:t>10 пункта 2 статьи 39.3</w:t>
        </w:r>
      </w:hyperlink>
      <w:r w:rsidRPr="006F1EB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6" w:name="sub_102"/>
      <w:bookmarkEnd w:id="5"/>
      <w:r w:rsidRPr="006F1EBA">
        <w:rPr>
          <w:rFonts w:ascii="Times New Roman" w:hAnsi="Times New Roman" w:cs="Times New Roman"/>
          <w:sz w:val="28"/>
          <w:szCs w:val="28"/>
        </w:rPr>
        <w:t xml:space="preserve">2. По цене, равной </w:t>
      </w:r>
      <w:r w:rsidR="006A6B13">
        <w:rPr>
          <w:rFonts w:ascii="Times New Roman" w:hAnsi="Times New Roman" w:cs="Times New Roman"/>
          <w:sz w:val="28"/>
          <w:szCs w:val="28"/>
        </w:rPr>
        <w:t>рыночной</w:t>
      </w:r>
      <w:r w:rsidRPr="006F1EBA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6A6B13">
        <w:rPr>
          <w:rFonts w:ascii="Times New Roman" w:hAnsi="Times New Roman" w:cs="Times New Roman"/>
          <w:sz w:val="28"/>
          <w:szCs w:val="28"/>
        </w:rPr>
        <w:t>, но не превышающей кадастровую стоимость</w:t>
      </w:r>
      <w:r w:rsidRPr="006F1EBA">
        <w:rPr>
          <w:rFonts w:ascii="Times New Roman" w:hAnsi="Times New Roman" w:cs="Times New Roman"/>
          <w:sz w:val="28"/>
          <w:szCs w:val="28"/>
        </w:rPr>
        <w:t xml:space="preserve"> земельного участка, осуществляется продажа:</w:t>
      </w: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7" w:name="sub_121"/>
      <w:bookmarkEnd w:id="6"/>
      <w:r w:rsidRPr="006F1EBA">
        <w:rPr>
          <w:rFonts w:ascii="Times New Roman" w:hAnsi="Times New Roman" w:cs="Times New Roman"/>
          <w:sz w:val="28"/>
          <w:szCs w:val="28"/>
        </w:rPr>
        <w:t xml:space="preserve">1) земельных участков, образованных из земельного участка, предоставленного </w:t>
      </w:r>
      <w:r w:rsidR="00AC0471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Pr="006F1EBA">
        <w:rPr>
          <w:rFonts w:ascii="Times New Roman" w:hAnsi="Times New Roman" w:cs="Times New Roman"/>
          <w:sz w:val="28"/>
          <w:szCs w:val="28"/>
        </w:rPr>
        <w:t>аренд</w:t>
      </w:r>
      <w:r w:rsidR="00AC0471">
        <w:rPr>
          <w:rFonts w:ascii="Times New Roman" w:hAnsi="Times New Roman" w:cs="Times New Roman"/>
          <w:sz w:val="28"/>
          <w:szCs w:val="28"/>
        </w:rPr>
        <w:t xml:space="preserve">ы или договору безвозмездного пользования в целях </w:t>
      </w:r>
      <w:r w:rsidRPr="006F1EBA">
        <w:rPr>
          <w:rFonts w:ascii="Times New Roman" w:hAnsi="Times New Roman" w:cs="Times New Roman"/>
          <w:sz w:val="28"/>
          <w:szCs w:val="28"/>
        </w:rPr>
        <w:t>комплексного освоения</w:t>
      </w:r>
      <w:r w:rsidR="00AC0471">
        <w:rPr>
          <w:rFonts w:ascii="Times New Roman" w:hAnsi="Times New Roman" w:cs="Times New Roman"/>
          <w:sz w:val="28"/>
          <w:szCs w:val="28"/>
        </w:rPr>
        <w:t xml:space="preserve">, развития </w:t>
      </w:r>
      <w:r w:rsidRPr="006F1EBA">
        <w:rPr>
          <w:rFonts w:ascii="Times New Roman" w:hAnsi="Times New Roman" w:cs="Times New Roman"/>
          <w:sz w:val="28"/>
          <w:szCs w:val="28"/>
        </w:rPr>
        <w:t>территории</w:t>
      </w:r>
      <w:r w:rsidR="00AC0471">
        <w:rPr>
          <w:rFonts w:ascii="Times New Roman" w:hAnsi="Times New Roman" w:cs="Times New Roman"/>
          <w:sz w:val="28"/>
          <w:szCs w:val="28"/>
        </w:rPr>
        <w:t xml:space="preserve">, </w:t>
      </w:r>
      <w:r w:rsidRPr="006F1EBA">
        <w:rPr>
          <w:rFonts w:ascii="Times New Roman" w:hAnsi="Times New Roman" w:cs="Times New Roman"/>
          <w:sz w:val="28"/>
          <w:szCs w:val="28"/>
        </w:rPr>
        <w:t xml:space="preserve">заключенных в соответствии с </w:t>
      </w:r>
      <w:hyperlink r:id="rId13" w:history="1">
        <w:r w:rsidRPr="006F1EBA">
          <w:rPr>
            <w:rStyle w:val="a5"/>
            <w:sz w:val="28"/>
            <w:szCs w:val="28"/>
          </w:rPr>
          <w:t>ФЗ</w:t>
        </w:r>
      </w:hyperlink>
      <w:r w:rsidRPr="006F1EBA">
        <w:rPr>
          <w:rFonts w:ascii="Times New Roman" w:hAnsi="Times New Roman" w:cs="Times New Roman"/>
          <w:sz w:val="28"/>
          <w:szCs w:val="28"/>
        </w:rPr>
        <w:t xml:space="preserve"> от 24.07.2008 г. N 161-ФЗ "О содействии развитию жилищного строительства";</w:t>
      </w: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8" w:name="sub_122"/>
      <w:bookmarkEnd w:id="7"/>
      <w:r w:rsidRPr="006F1EBA">
        <w:rPr>
          <w:rFonts w:ascii="Times New Roman" w:hAnsi="Times New Roman" w:cs="Times New Roman"/>
          <w:sz w:val="28"/>
          <w:szCs w:val="28"/>
        </w:rPr>
        <w:t xml:space="preserve">2) </w:t>
      </w:r>
      <w:bookmarkStart w:id="9" w:name="sub_123"/>
      <w:bookmarkEnd w:id="8"/>
      <w:r w:rsidRPr="006F1EBA">
        <w:rPr>
          <w:rFonts w:ascii="Times New Roman" w:hAnsi="Times New Roman" w:cs="Times New Roman"/>
          <w:sz w:val="28"/>
          <w:szCs w:val="28"/>
        </w:rPr>
        <w:t>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</w:t>
      </w:r>
      <w:r w:rsidR="00CA0A9C">
        <w:rPr>
          <w:rFonts w:ascii="Times New Roman" w:hAnsi="Times New Roman" w:cs="Times New Roman"/>
          <w:sz w:val="28"/>
          <w:szCs w:val="28"/>
        </w:rPr>
        <w:t>;</w:t>
      </w:r>
    </w:p>
    <w:p w:rsidR="006F1EBA" w:rsidRPr="006F1EBA" w:rsidRDefault="00CA0A9C" w:rsidP="006F1EBA">
      <w:pPr>
        <w:rPr>
          <w:rFonts w:ascii="Times New Roman" w:hAnsi="Times New Roman" w:cs="Times New Roman"/>
          <w:sz w:val="28"/>
          <w:szCs w:val="28"/>
        </w:rPr>
      </w:pPr>
      <w:bookmarkStart w:id="10" w:name="sub_124"/>
      <w:bookmarkEnd w:id="9"/>
      <w:r>
        <w:rPr>
          <w:rFonts w:ascii="Times New Roman" w:hAnsi="Times New Roman" w:cs="Times New Roman"/>
          <w:sz w:val="28"/>
          <w:szCs w:val="28"/>
        </w:rPr>
        <w:t>3</w:t>
      </w:r>
      <w:r w:rsidR="006F1EBA" w:rsidRPr="006F1EBA">
        <w:rPr>
          <w:rFonts w:ascii="Times New Roman" w:hAnsi="Times New Roman" w:cs="Times New Roman"/>
          <w:sz w:val="28"/>
          <w:szCs w:val="28"/>
        </w:rPr>
        <w:t xml:space="preserve">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</w:r>
      <w:hyperlink r:id="rId14" w:history="1">
        <w:r w:rsidR="006F1EBA" w:rsidRPr="006F1EBA">
          <w:rPr>
            <w:rStyle w:val="a5"/>
            <w:sz w:val="28"/>
            <w:szCs w:val="28"/>
          </w:rPr>
          <w:t>пункте 2 статьи 39.9</w:t>
        </w:r>
      </w:hyperlink>
      <w:r w:rsidR="006F1EBA" w:rsidRPr="006F1EB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6F1EBA" w:rsidRPr="006F1EBA" w:rsidRDefault="00CA0A9C" w:rsidP="006F1EBA">
      <w:pPr>
        <w:rPr>
          <w:rFonts w:ascii="Times New Roman" w:hAnsi="Times New Roman" w:cs="Times New Roman"/>
          <w:sz w:val="28"/>
          <w:szCs w:val="28"/>
        </w:rPr>
      </w:pPr>
      <w:bookmarkStart w:id="11" w:name="sub_125"/>
      <w:bookmarkEnd w:id="10"/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6F1EBA" w:rsidRPr="006F1EBA">
        <w:rPr>
          <w:rFonts w:ascii="Times New Roman" w:hAnsi="Times New Roman" w:cs="Times New Roman"/>
          <w:sz w:val="28"/>
          <w:szCs w:val="28"/>
        </w:rPr>
        <w:t>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="006F1EBA" w:rsidRPr="006F1EBA">
        <w:rPr>
          <w:rFonts w:ascii="Times New Roman" w:hAnsi="Times New Roman" w:cs="Times New Roman"/>
          <w:sz w:val="28"/>
          <w:szCs w:val="28"/>
        </w:rPr>
        <w:t xml:space="preserve"> информации о выявленных в рамках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F1EBA" w:rsidRPr="006F1EBA">
        <w:rPr>
          <w:rFonts w:ascii="Times New Roman" w:hAnsi="Times New Roman" w:cs="Times New Roman"/>
          <w:sz w:val="28"/>
          <w:szCs w:val="28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</w:t>
      </w:r>
      <w:r w:rsidR="006F1EBA" w:rsidRPr="006F1EBA">
        <w:rPr>
          <w:rFonts w:ascii="Times New Roman" w:hAnsi="Times New Roman" w:cs="Times New Roman"/>
          <w:sz w:val="28"/>
          <w:szCs w:val="28"/>
        </w:rPr>
        <w:t>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F1EBA" w:rsidRPr="006F1E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F1EBA" w:rsidRPr="006F1EBA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6F1EBA" w:rsidRPr="006F1EBA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срока, указанного договора аренды земельного участка;</w:t>
      </w:r>
    </w:p>
    <w:p w:rsidR="006F1EBA" w:rsidRPr="006F1EBA" w:rsidRDefault="00CA0A9C" w:rsidP="006F1EBA">
      <w:pPr>
        <w:rPr>
          <w:rFonts w:ascii="Times New Roman" w:hAnsi="Times New Roman" w:cs="Times New Roman"/>
          <w:sz w:val="28"/>
          <w:szCs w:val="28"/>
        </w:rPr>
      </w:pPr>
      <w:bookmarkStart w:id="12" w:name="sub_126"/>
      <w:bookmarkEnd w:id="11"/>
      <w:r>
        <w:rPr>
          <w:rFonts w:ascii="Times New Roman" w:hAnsi="Times New Roman" w:cs="Times New Roman"/>
          <w:sz w:val="28"/>
          <w:szCs w:val="28"/>
        </w:rPr>
        <w:t>5</w:t>
      </w:r>
      <w:r w:rsidR="006F1EBA" w:rsidRPr="006F1EBA">
        <w:rPr>
          <w:rFonts w:ascii="Times New Roman" w:hAnsi="Times New Roman" w:cs="Times New Roman"/>
          <w:sz w:val="28"/>
          <w:szCs w:val="28"/>
        </w:rPr>
        <w:t xml:space="preserve">) земельных участков гражданам для индивидуального жилищного </w:t>
      </w:r>
      <w:r w:rsidR="006F1EBA" w:rsidRPr="006F1EBA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5" w:history="1">
        <w:r w:rsidR="006F1EBA" w:rsidRPr="006F1EBA">
          <w:rPr>
            <w:rStyle w:val="a5"/>
            <w:sz w:val="28"/>
            <w:szCs w:val="28"/>
          </w:rPr>
          <w:t>статьей 39.18</w:t>
        </w:r>
      </w:hyperlink>
      <w:r w:rsidR="006F1EBA" w:rsidRPr="006F1EB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bookmarkEnd w:id="12"/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r w:rsidRPr="006F1EBA">
        <w:rPr>
          <w:rFonts w:ascii="Times New Roman" w:hAnsi="Times New Roman" w:cs="Times New Roman"/>
          <w:sz w:val="28"/>
          <w:szCs w:val="28"/>
        </w:rPr>
        <w:t>Цена земельных участков определяется на дату подачи заявления и указывается в решении о предоставлении земельного участка в собственность.</w:t>
      </w: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13" w:name="sub_103"/>
      <w:r w:rsidRPr="006F1EB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F1EBA">
        <w:rPr>
          <w:rFonts w:ascii="Times New Roman" w:hAnsi="Times New Roman" w:cs="Times New Roman"/>
          <w:sz w:val="28"/>
          <w:szCs w:val="28"/>
        </w:rPr>
        <w:t xml:space="preserve">По цене, равной </w:t>
      </w:r>
      <w:r w:rsidR="00CA0A9C">
        <w:rPr>
          <w:rFonts w:ascii="Times New Roman" w:hAnsi="Times New Roman" w:cs="Times New Roman"/>
          <w:sz w:val="28"/>
          <w:szCs w:val="28"/>
        </w:rPr>
        <w:t>пятнадцати</w:t>
      </w:r>
      <w:r w:rsidRPr="006F1EBA">
        <w:rPr>
          <w:rFonts w:ascii="Times New Roman" w:hAnsi="Times New Roman" w:cs="Times New Roman"/>
          <w:sz w:val="28"/>
          <w:szCs w:val="28"/>
        </w:rPr>
        <w:t xml:space="preserve"> процентам от кадастровой стоимости земельного участка, осуществляется продажа земельных участков, образованных в результате раздела земельного участка, предоставленного некоммерческой организации, созданной гражда</w:t>
      </w:r>
      <w:r w:rsidR="00CA0A9C">
        <w:rPr>
          <w:rFonts w:ascii="Times New Roman" w:hAnsi="Times New Roman" w:cs="Times New Roman"/>
          <w:sz w:val="28"/>
          <w:szCs w:val="28"/>
        </w:rPr>
        <w:t xml:space="preserve">нами, для комплексного освоения, развития </w:t>
      </w:r>
      <w:r w:rsidRPr="006F1EBA">
        <w:rPr>
          <w:rFonts w:ascii="Times New Roman" w:hAnsi="Times New Roman" w:cs="Times New Roman"/>
          <w:sz w:val="28"/>
          <w:szCs w:val="28"/>
        </w:rPr>
        <w:t>территории в целях индивидуального жилищного строительства и относящегося к имуществу общего пользования, этой некоммерческой организации</w:t>
      </w:r>
      <w:r w:rsidR="00AF6F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14" w:name="sub_104"/>
      <w:bookmarkEnd w:id="13"/>
      <w:r w:rsidRPr="006F1EB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F1EBA">
        <w:rPr>
          <w:rFonts w:ascii="Times New Roman" w:hAnsi="Times New Roman" w:cs="Times New Roman"/>
          <w:sz w:val="28"/>
          <w:szCs w:val="28"/>
        </w:rPr>
        <w:t xml:space="preserve">При продаже земельных участков, </w:t>
      </w:r>
      <w:r w:rsidR="00CA0A9C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собственности, или земельных участков, государственная собственность на которые не разграничена, </w:t>
      </w:r>
      <w:r w:rsidRPr="006F1EBA">
        <w:rPr>
          <w:rFonts w:ascii="Times New Roman" w:hAnsi="Times New Roman" w:cs="Times New Roman"/>
          <w:sz w:val="28"/>
          <w:szCs w:val="28"/>
        </w:rPr>
        <w:t xml:space="preserve">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16" w:history="1">
        <w:r w:rsidRPr="006F1EBA">
          <w:rPr>
            <w:rStyle w:val="a5"/>
            <w:sz w:val="28"/>
            <w:szCs w:val="28"/>
          </w:rPr>
          <w:t>статьей 39.20</w:t>
        </w:r>
      </w:hyperlink>
      <w:r w:rsidRPr="006F1EBA">
        <w:rPr>
          <w:rFonts w:ascii="Times New Roman" w:hAnsi="Times New Roman" w:cs="Times New Roman"/>
          <w:sz w:val="28"/>
          <w:szCs w:val="28"/>
        </w:rPr>
        <w:t xml:space="preserve"> </w:t>
      </w:r>
      <w:r w:rsidR="00CA0A9C">
        <w:rPr>
          <w:rFonts w:ascii="Times New Roman" w:hAnsi="Times New Roman" w:cs="Times New Roman"/>
          <w:sz w:val="28"/>
          <w:szCs w:val="28"/>
        </w:rPr>
        <w:t>З</w:t>
      </w:r>
      <w:r w:rsidRPr="006F1EBA">
        <w:rPr>
          <w:rFonts w:ascii="Times New Roman" w:hAnsi="Times New Roman" w:cs="Times New Roman"/>
          <w:sz w:val="28"/>
          <w:szCs w:val="28"/>
        </w:rPr>
        <w:t xml:space="preserve">емельного кодекса Российской Федерации, </w:t>
      </w:r>
      <w:r w:rsidR="00CA0A9C">
        <w:rPr>
          <w:rFonts w:ascii="Times New Roman" w:hAnsi="Times New Roman" w:cs="Times New Roman"/>
          <w:sz w:val="28"/>
          <w:szCs w:val="28"/>
        </w:rPr>
        <w:t xml:space="preserve">руководствоваться постановлением Кабинета Министров Республики Татарстан от 3 октября 2012 года № 827 «О продаже земельных участков, находящихся в </w:t>
      </w:r>
      <w:r w:rsidR="00AF6FB0">
        <w:rPr>
          <w:rFonts w:ascii="Times New Roman" w:hAnsi="Times New Roman" w:cs="Times New Roman"/>
          <w:sz w:val="28"/>
          <w:szCs w:val="28"/>
        </w:rPr>
        <w:t>собственности</w:t>
      </w:r>
      <w:r w:rsidR="00CA0A9C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AF6FB0">
        <w:rPr>
          <w:rFonts w:ascii="Times New Roman" w:hAnsi="Times New Roman" w:cs="Times New Roman"/>
          <w:sz w:val="28"/>
          <w:szCs w:val="28"/>
        </w:rPr>
        <w:t>Татарстан</w:t>
      </w:r>
      <w:proofErr w:type="gramEnd"/>
      <w:r w:rsidR="00CA0A9C">
        <w:rPr>
          <w:rFonts w:ascii="Times New Roman" w:hAnsi="Times New Roman" w:cs="Times New Roman"/>
          <w:sz w:val="28"/>
          <w:szCs w:val="28"/>
        </w:rPr>
        <w:t xml:space="preserve"> или </w:t>
      </w:r>
      <w:r w:rsidR="00AF6FB0">
        <w:rPr>
          <w:rFonts w:ascii="Times New Roman" w:hAnsi="Times New Roman" w:cs="Times New Roman"/>
          <w:sz w:val="28"/>
          <w:szCs w:val="28"/>
        </w:rPr>
        <w:t>государственная</w:t>
      </w:r>
      <w:r w:rsidR="00CA0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FB0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CA0A9C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39.20 </w:t>
      </w:r>
      <w:r w:rsidR="00AF6FB0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CA0A9C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F6FB0">
        <w:rPr>
          <w:rFonts w:ascii="Times New Roman" w:hAnsi="Times New Roman" w:cs="Times New Roman"/>
          <w:sz w:val="28"/>
          <w:szCs w:val="28"/>
        </w:rPr>
        <w:t>Федерации</w:t>
      </w:r>
      <w:r w:rsidR="00CA0A9C">
        <w:rPr>
          <w:rFonts w:ascii="Times New Roman" w:hAnsi="Times New Roman" w:cs="Times New Roman"/>
          <w:sz w:val="28"/>
          <w:szCs w:val="28"/>
        </w:rPr>
        <w:t xml:space="preserve">» (в ред. Постановления КМ РТ от 12.03.2021 </w:t>
      </w:r>
      <w:r w:rsidR="00AF6FB0">
        <w:rPr>
          <w:rFonts w:ascii="Times New Roman" w:hAnsi="Times New Roman" w:cs="Times New Roman"/>
          <w:sz w:val="28"/>
          <w:szCs w:val="28"/>
        </w:rPr>
        <w:t>№</w:t>
      </w:r>
      <w:r w:rsidR="00CA0A9C">
        <w:rPr>
          <w:rFonts w:ascii="Times New Roman" w:hAnsi="Times New Roman" w:cs="Times New Roman"/>
          <w:sz w:val="28"/>
          <w:szCs w:val="28"/>
        </w:rPr>
        <w:t xml:space="preserve"> 124)</w:t>
      </w:r>
      <w:r w:rsidRPr="006F1EBA">
        <w:rPr>
          <w:rFonts w:ascii="Times New Roman" w:hAnsi="Times New Roman" w:cs="Times New Roman"/>
          <w:sz w:val="28"/>
          <w:szCs w:val="28"/>
        </w:rPr>
        <w:t>.</w:t>
      </w: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  <w:bookmarkStart w:id="15" w:name="sub_105"/>
      <w:bookmarkEnd w:id="14"/>
    </w:p>
    <w:bookmarkEnd w:id="15"/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7A5949" w:rsidRPr="006F1EBA" w:rsidRDefault="007A5949" w:rsidP="006F1EBA">
      <w:pPr>
        <w:rPr>
          <w:rFonts w:ascii="Times New Roman" w:hAnsi="Times New Roman" w:cs="Times New Roman"/>
          <w:sz w:val="28"/>
          <w:szCs w:val="28"/>
        </w:rPr>
      </w:pP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p w:rsidR="006F1EBA" w:rsidRPr="006F1EBA" w:rsidRDefault="006F1EBA" w:rsidP="006F1EBA">
      <w:pPr>
        <w:rPr>
          <w:rFonts w:ascii="Times New Roman" w:hAnsi="Times New Roman" w:cs="Times New Roman"/>
          <w:sz w:val="28"/>
          <w:szCs w:val="28"/>
        </w:rPr>
      </w:pPr>
    </w:p>
    <w:sectPr w:rsidR="006F1EBA" w:rsidRPr="006F1EBA" w:rsidSect="00381528">
      <w:pgSz w:w="11906" w:h="16838"/>
      <w:pgMar w:top="16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85" w:rsidRDefault="00776585" w:rsidP="006F1EBA">
      <w:r>
        <w:separator/>
      </w:r>
    </w:p>
  </w:endnote>
  <w:endnote w:type="continuationSeparator" w:id="0">
    <w:p w:rsidR="00776585" w:rsidRDefault="00776585" w:rsidP="006F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85" w:rsidRDefault="00776585" w:rsidP="006F1EBA">
      <w:r>
        <w:separator/>
      </w:r>
    </w:p>
  </w:footnote>
  <w:footnote w:type="continuationSeparator" w:id="0">
    <w:p w:rsidR="00776585" w:rsidRDefault="00776585" w:rsidP="006F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2"/>
    <w:rsid w:val="00042EE2"/>
    <w:rsid w:val="00231ABD"/>
    <w:rsid w:val="002B6F2D"/>
    <w:rsid w:val="002F3C20"/>
    <w:rsid w:val="00332FFE"/>
    <w:rsid w:val="00381528"/>
    <w:rsid w:val="00387A91"/>
    <w:rsid w:val="006A6B13"/>
    <w:rsid w:val="006F1EBA"/>
    <w:rsid w:val="00776585"/>
    <w:rsid w:val="007A5949"/>
    <w:rsid w:val="008824E2"/>
    <w:rsid w:val="00972D9D"/>
    <w:rsid w:val="0099115E"/>
    <w:rsid w:val="00A022AB"/>
    <w:rsid w:val="00AC0471"/>
    <w:rsid w:val="00AF6FB0"/>
    <w:rsid w:val="00CA0A9C"/>
    <w:rsid w:val="00D377CA"/>
    <w:rsid w:val="00E56992"/>
    <w:rsid w:val="00F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1EB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EB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F1EBA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6F1EBA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6F1EBA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F1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1E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1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E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824E2"/>
    <w:rPr>
      <w:i/>
      <w:iCs/>
    </w:rPr>
  </w:style>
  <w:style w:type="paragraph" w:customStyle="1" w:styleId="headertext">
    <w:name w:val="headertext"/>
    <w:basedOn w:val="a"/>
    <w:rsid w:val="00332F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332F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1EB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EB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F1EBA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6F1EBA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6F1EBA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F1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1E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1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E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824E2"/>
    <w:rPr>
      <w:i/>
      <w:iCs/>
    </w:rPr>
  </w:style>
  <w:style w:type="paragraph" w:customStyle="1" w:styleId="headertext">
    <w:name w:val="headertext"/>
    <w:basedOn w:val="a"/>
    <w:rsid w:val="00332F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332F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39423" TargetMode="External"/><Relationship Id="rId13" Type="http://schemas.openxmlformats.org/officeDocument/2006/relationships/hyperlink" Target="http://internet.garant.ru/document/redirect/12161615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3694412/0" TargetMode="External"/><Relationship Id="rId12" Type="http://schemas.openxmlformats.org/officeDocument/2006/relationships/hyperlink" Target="http://internet.garant.ru/document/redirect/12124624/3932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internet.garant.ru/document/redirect/12124624/392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24624/393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4624/3918" TargetMode="External"/><Relationship Id="rId10" Type="http://schemas.openxmlformats.org/officeDocument/2006/relationships/hyperlink" Target="file:///E:\&#1056;&#1072;&#1073;&#1086;&#1095;&#1080;&#1081;%20&#1089;&#1090;&#1086;&#1083;\&#1057;&#1040;&#1061;&#1040;&#1055;&#1054;&#1042;&#1040;\&#1056;&#1077;&#1096;&#1077;&#1085;&#1080;&#1077;%20&#1057;&#1086;&#1074;&#1077;&#1090;&#1072;%20&#8470;%2072%20&#1086;&#1090;%2011.12.2019&#1075;.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56;&#1072;&#1073;&#1086;&#1095;&#1080;&#1081;%20&#1089;&#1090;&#1086;&#1083;\&#1057;&#1040;&#1061;&#1040;&#1055;&#1054;&#1042;&#1040;\&#1056;&#1077;&#1096;&#1077;&#1085;&#1080;&#1077;%20&#1057;&#1086;&#1074;&#1077;&#1090;&#1072;%20&#8470;%2072%20&#1086;&#1090;%2011.12.2019&#1075;..rtf" TargetMode="External"/><Relationship Id="rId14" Type="http://schemas.openxmlformats.org/officeDocument/2006/relationships/hyperlink" Target="http://internet.garant.ru/document/redirect/12124624/3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Юр.Отдел</cp:lastModifiedBy>
  <cp:revision>3</cp:revision>
  <dcterms:created xsi:type="dcterms:W3CDTF">2022-05-12T07:40:00Z</dcterms:created>
  <dcterms:modified xsi:type="dcterms:W3CDTF">2022-05-12T07:49:00Z</dcterms:modified>
</cp:coreProperties>
</file>