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лица для направления</w:t>
      </w:r>
    </w:p>
    <w:p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замечаний и предложений:</w:t>
      </w:r>
    </w:p>
    <w:p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Ибрагимов Рамазан Рафисович</w:t>
      </w:r>
    </w:p>
    <w:p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развития малых форм хозяйствования</w:t>
      </w:r>
    </w:p>
    <w:p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+7 (843) 221-76-54</w:t>
      </w:r>
    </w:p>
    <w:p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Email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Ramazan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Ibragimov</w:t>
      </w:r>
      <w:proofErr w:type="spellEnd"/>
      <w:r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>
      <w:pPr>
        <w:widowControl w:val="0"/>
        <w:tabs>
          <w:tab w:val="left" w:pos="4536"/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Шабаев Адель Рустемович</w:t>
      </w:r>
    </w:p>
    <w:p>
      <w:pPr>
        <w:widowControl w:val="0"/>
        <w:tabs>
          <w:tab w:val="left" w:pos="4536"/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>
      <w:pPr>
        <w:widowControl w:val="0"/>
        <w:tabs>
          <w:tab w:val="left" w:pos="4536"/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г. Казань, ул. </w:t>
      </w:r>
      <w:proofErr w:type="spellStart"/>
      <w:r>
        <w:rPr>
          <w:rFonts w:ascii="Times New Roman" w:hAnsi="Times New Roman"/>
          <w:sz w:val="28"/>
          <w:szCs w:val="28"/>
        </w:rPr>
        <w:t>Федосеевская</w:t>
      </w:r>
      <w:proofErr w:type="spellEnd"/>
      <w:r>
        <w:rPr>
          <w:rFonts w:ascii="Times New Roman" w:hAnsi="Times New Roman"/>
          <w:sz w:val="28"/>
          <w:szCs w:val="28"/>
        </w:rPr>
        <w:t>, 36</w:t>
      </w:r>
    </w:p>
    <w:p>
      <w:pPr>
        <w:widowControl w:val="0"/>
        <w:tabs>
          <w:tab w:val="left" w:pos="4536"/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+7 (843) 221-76-14</w:t>
      </w:r>
    </w:p>
    <w:p>
      <w:pPr>
        <w:widowControl w:val="0"/>
        <w:tabs>
          <w:tab w:val="left" w:pos="4536"/>
          <w:tab w:val="left" w:pos="10206"/>
        </w:tabs>
        <w:autoSpaceDE w:val="0"/>
        <w:autoSpaceDN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Adel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Shabaev</w:t>
      </w:r>
      <w:proofErr w:type="spellEnd"/>
      <w:r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«___» _______ 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___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Казань</w:t>
      </w:r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>
      <w:pPr>
        <w:tabs>
          <w:tab w:val="left" w:pos="3544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15.06.2021 N 452 "О мерах государственной поддержки развития личных подсобных хозяйств на территории Республики Татарстан"</w:t>
      </w:r>
    </w:p>
    <w:p>
      <w:pPr>
        <w:tabs>
          <w:tab w:val="left" w:pos="3544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-1" w:firstLine="567"/>
        <w:jc w:val="both"/>
      </w:pPr>
      <w:r>
        <w:rPr>
          <w:rFonts w:ascii="Times New Roman" w:hAnsi="Times New Roman"/>
          <w:sz w:val="28"/>
          <w:szCs w:val="28"/>
        </w:rPr>
        <w:t>Внести в постановление Кабинета Министров Республики Татарстан от 15.06.2021 N 452 "О мерах государственной поддержки развития личных подсобных хозяйств на территории Республики Татарстан" (с изменениями, внесенными постановлением Кабинета Министров Республики Татарстан от 26.03.2022 № 275) следующие изменения: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 предоставления из бюджета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абзац первый пункта 13 изложить в следующей редакции: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13.Министерство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269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 предоставления из бюджета Республики Татарстан субсидий гражданам, ведущим личное подсобное хозяйство, на возмещение части затрат на приобретение товарного и племенного поголовья нетелей и первотелок: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пункта 13 изложить в следующей редакции: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13.Министерство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269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 предоставления из бюджета Республики Татарстан субсидий гражданам, ведущим личное подсобное хозяйство, на возмещение части затрат на содержание кобыл старше трех лет: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пункта 13 изложить в следующей редакции: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13.Министерство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269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Федерации.»;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Порядке предоставления из бюджета Республики Татарстан субсидий гражданам, ведущим личное подсобное хозяйство, на возмещение части затрат на содержание дойных коров, </w:t>
      </w:r>
      <w:proofErr w:type="spellStart"/>
      <w:r>
        <w:rPr>
          <w:rFonts w:ascii="Times New Roman" w:hAnsi="Times New Roman"/>
          <w:sz w:val="28"/>
          <w:szCs w:val="28"/>
        </w:rPr>
        <w:t>козоматок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и козочек старше одного года: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пункта 13 изложить в следующей редакции: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13.Министерство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и 269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Федерации.».</w:t>
      </w:r>
    </w:p>
    <w:p/>
    <w:p/>
    <w:p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/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8734A-CCA2-43D9-9C13-E7FB96A6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2022-06-23T10:22:00Z</cp:lastPrinted>
  <dcterms:created xsi:type="dcterms:W3CDTF">2022-06-23T10:22:00Z</dcterms:created>
  <dcterms:modified xsi:type="dcterms:W3CDTF">2022-06-23T10:22:00Z</dcterms:modified>
</cp:coreProperties>
</file>