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F20" w:rsidRPr="0088552D" w:rsidRDefault="009D2F20" w:rsidP="009D2F20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88552D">
        <w:rPr>
          <w:b/>
          <w:bCs/>
          <w:sz w:val="26"/>
          <w:szCs w:val="26"/>
        </w:rPr>
        <w:t xml:space="preserve">Дата размещения – </w:t>
      </w:r>
      <w:r>
        <w:rPr>
          <w:b/>
          <w:bCs/>
          <w:sz w:val="26"/>
          <w:szCs w:val="26"/>
        </w:rPr>
        <w:t>29</w:t>
      </w:r>
      <w:r w:rsidRPr="0088552D">
        <w:rPr>
          <w:b/>
          <w:bCs/>
          <w:sz w:val="26"/>
          <w:szCs w:val="26"/>
        </w:rPr>
        <w:t>.0</w:t>
      </w:r>
      <w:r>
        <w:rPr>
          <w:b/>
          <w:bCs/>
          <w:sz w:val="26"/>
          <w:szCs w:val="26"/>
        </w:rPr>
        <w:t>6</w:t>
      </w:r>
      <w:r w:rsidRPr="0088552D">
        <w:rPr>
          <w:b/>
          <w:bCs/>
          <w:sz w:val="26"/>
          <w:szCs w:val="26"/>
        </w:rPr>
        <w:t>.2022</w:t>
      </w:r>
    </w:p>
    <w:p w:rsidR="009D2F20" w:rsidRPr="0088552D" w:rsidRDefault="009D2F20" w:rsidP="009D2F20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88552D">
        <w:rPr>
          <w:b/>
          <w:bCs/>
          <w:sz w:val="26"/>
          <w:szCs w:val="26"/>
        </w:rPr>
        <w:t xml:space="preserve">Дата истечения срока проведения независимой антикоррупционной экспертизы (не менее 10 рабочих дней с даты размещения) - </w:t>
      </w:r>
      <w:r>
        <w:rPr>
          <w:b/>
          <w:bCs/>
          <w:sz w:val="26"/>
          <w:szCs w:val="26"/>
        </w:rPr>
        <w:t>14</w:t>
      </w:r>
      <w:r w:rsidRPr="0088552D">
        <w:rPr>
          <w:b/>
          <w:bCs/>
          <w:sz w:val="26"/>
          <w:szCs w:val="26"/>
        </w:rPr>
        <w:t>.0</w:t>
      </w:r>
      <w:r>
        <w:rPr>
          <w:b/>
          <w:bCs/>
          <w:sz w:val="26"/>
          <w:szCs w:val="26"/>
        </w:rPr>
        <w:t>7</w:t>
      </w:r>
      <w:r w:rsidRPr="0088552D">
        <w:rPr>
          <w:b/>
          <w:bCs/>
          <w:sz w:val="26"/>
          <w:szCs w:val="26"/>
        </w:rPr>
        <w:t>.2022</w:t>
      </w:r>
    </w:p>
    <w:p w:rsidR="009D2F20" w:rsidRPr="0088552D" w:rsidRDefault="009D2F20" w:rsidP="009D2F20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</w:rPr>
      </w:pPr>
      <w:r w:rsidRPr="0088552D">
        <w:rPr>
          <w:b/>
          <w:bCs/>
          <w:sz w:val="26"/>
          <w:szCs w:val="26"/>
        </w:rPr>
        <w:t xml:space="preserve">Почтовый адрес для направления результатов независимой антикоррупционной </w:t>
      </w:r>
      <w:proofErr w:type="gramStart"/>
      <w:r w:rsidRPr="0088552D">
        <w:rPr>
          <w:b/>
          <w:bCs/>
          <w:sz w:val="26"/>
          <w:szCs w:val="26"/>
        </w:rPr>
        <w:t>экспертизы  -</w:t>
      </w:r>
      <w:proofErr w:type="gramEnd"/>
      <w:r w:rsidRPr="0088552D">
        <w:rPr>
          <w:b/>
          <w:bCs/>
          <w:sz w:val="26"/>
          <w:szCs w:val="26"/>
        </w:rPr>
        <w:t xml:space="preserve"> 420012,  </w:t>
      </w:r>
      <w:proofErr w:type="spellStart"/>
      <w:r w:rsidRPr="0088552D">
        <w:rPr>
          <w:b/>
          <w:bCs/>
          <w:sz w:val="26"/>
          <w:szCs w:val="26"/>
        </w:rPr>
        <w:t>г.Казань</w:t>
      </w:r>
      <w:proofErr w:type="spellEnd"/>
      <w:r w:rsidRPr="0088552D">
        <w:rPr>
          <w:b/>
          <w:bCs/>
          <w:sz w:val="26"/>
          <w:szCs w:val="26"/>
        </w:rPr>
        <w:t xml:space="preserve">, </w:t>
      </w:r>
      <w:proofErr w:type="spellStart"/>
      <w:r w:rsidRPr="0088552D">
        <w:rPr>
          <w:b/>
          <w:bCs/>
          <w:sz w:val="26"/>
          <w:szCs w:val="26"/>
        </w:rPr>
        <w:t>ул.Груздева</w:t>
      </w:r>
      <w:proofErr w:type="spellEnd"/>
      <w:r w:rsidRPr="0088552D">
        <w:rPr>
          <w:b/>
          <w:bCs/>
          <w:sz w:val="26"/>
          <w:szCs w:val="26"/>
        </w:rPr>
        <w:t>, д.5</w:t>
      </w:r>
    </w:p>
    <w:p w:rsidR="009D2F20" w:rsidRPr="0041365C" w:rsidRDefault="009D2F20" w:rsidP="009D2F20">
      <w:pPr>
        <w:autoSpaceDE w:val="0"/>
        <w:autoSpaceDN w:val="0"/>
        <w:adjustRightInd w:val="0"/>
        <w:spacing w:line="264" w:lineRule="auto"/>
        <w:jc w:val="right"/>
        <w:outlineLvl w:val="0"/>
        <w:rPr>
          <w:b/>
          <w:bCs/>
          <w:sz w:val="26"/>
          <w:szCs w:val="26"/>
          <w:lang w:val="en-US"/>
        </w:rPr>
      </w:pPr>
      <w:r w:rsidRPr="0041365C">
        <w:rPr>
          <w:b/>
          <w:bCs/>
          <w:sz w:val="26"/>
          <w:szCs w:val="26"/>
          <w:lang w:val="en-US"/>
        </w:rPr>
        <w:t>e-mail – Elena.nurtdinova@tatar.ru</w:t>
      </w:r>
    </w:p>
    <w:p w:rsidR="009D2F20" w:rsidRPr="0088552D" w:rsidRDefault="009D2F20" w:rsidP="009D2F20">
      <w:pPr>
        <w:keepNext/>
        <w:spacing w:line="264" w:lineRule="auto"/>
        <w:jc w:val="right"/>
        <w:outlineLvl w:val="0"/>
        <w:rPr>
          <w:b/>
          <w:bCs/>
          <w:kern w:val="32"/>
          <w:sz w:val="26"/>
          <w:szCs w:val="26"/>
        </w:rPr>
      </w:pPr>
      <w:r w:rsidRPr="0088552D">
        <w:rPr>
          <w:b/>
          <w:bCs/>
          <w:kern w:val="32"/>
          <w:sz w:val="26"/>
          <w:szCs w:val="26"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9D2F20" w:rsidRPr="0088552D" w:rsidRDefault="009D2F20" w:rsidP="009D2F20">
      <w:pPr>
        <w:pStyle w:val="af3"/>
        <w:spacing w:line="264" w:lineRule="auto"/>
        <w:jc w:val="right"/>
        <w:rPr>
          <w:sz w:val="26"/>
          <w:szCs w:val="26"/>
        </w:rPr>
      </w:pPr>
      <w:r w:rsidRPr="0088552D">
        <w:rPr>
          <w:sz w:val="26"/>
          <w:szCs w:val="26"/>
        </w:rPr>
        <w:t xml:space="preserve">                                        ИК МО </w:t>
      </w:r>
      <w:proofErr w:type="spellStart"/>
      <w:r w:rsidRPr="0088552D">
        <w:rPr>
          <w:sz w:val="26"/>
          <w:szCs w:val="26"/>
        </w:rPr>
        <w:t>г.Казани</w:t>
      </w:r>
      <w:proofErr w:type="spellEnd"/>
      <w:r w:rsidRPr="0088552D">
        <w:rPr>
          <w:sz w:val="26"/>
          <w:szCs w:val="26"/>
        </w:rPr>
        <w:t xml:space="preserve">" </w:t>
      </w:r>
      <w:proofErr w:type="spellStart"/>
      <w:r w:rsidRPr="0088552D">
        <w:rPr>
          <w:sz w:val="26"/>
          <w:szCs w:val="26"/>
        </w:rPr>
        <w:t>Д.С.Политова</w:t>
      </w:r>
      <w:proofErr w:type="spellEnd"/>
    </w:p>
    <w:p w:rsidR="009D2F20" w:rsidRPr="0088552D" w:rsidRDefault="009D2F20" w:rsidP="009D2F20">
      <w:pPr>
        <w:pStyle w:val="af3"/>
        <w:spacing w:line="264" w:lineRule="auto"/>
        <w:jc w:val="right"/>
        <w:rPr>
          <w:sz w:val="26"/>
          <w:szCs w:val="26"/>
        </w:rPr>
      </w:pPr>
    </w:p>
    <w:p w:rsidR="009D2F20" w:rsidRDefault="009D2F20" w:rsidP="009D2F20">
      <w:pPr>
        <w:pStyle w:val="af3"/>
        <w:spacing w:line="264" w:lineRule="auto"/>
        <w:jc w:val="right"/>
        <w:rPr>
          <w:sz w:val="28"/>
          <w:szCs w:val="28"/>
        </w:rPr>
      </w:pPr>
      <w:r w:rsidRPr="0088552D">
        <w:rPr>
          <w:sz w:val="26"/>
          <w:szCs w:val="26"/>
        </w:rPr>
        <w:t xml:space="preserve">Проект постановления Исполнительного комитета </w:t>
      </w:r>
      <w:proofErr w:type="spellStart"/>
      <w:r w:rsidRPr="0088552D">
        <w:rPr>
          <w:sz w:val="26"/>
          <w:szCs w:val="26"/>
        </w:rPr>
        <w:t>г.Казани</w:t>
      </w:r>
      <w:proofErr w:type="spellEnd"/>
    </w:p>
    <w:p w:rsidR="009D2F20" w:rsidRPr="007B4319" w:rsidRDefault="009D2F20" w:rsidP="009D2F20">
      <w:pPr>
        <w:pStyle w:val="af3"/>
        <w:spacing w:line="264" w:lineRule="auto"/>
        <w:rPr>
          <w:sz w:val="28"/>
          <w:szCs w:val="28"/>
        </w:rPr>
      </w:pPr>
    </w:p>
    <w:p w:rsidR="009D2F20" w:rsidRPr="00C842B9" w:rsidRDefault="009D2F20" w:rsidP="009D2F20">
      <w:pPr>
        <w:pStyle w:val="a3"/>
        <w:spacing w:line="264" w:lineRule="auto"/>
        <w:rPr>
          <w:b w:val="0"/>
          <w:bCs/>
          <w:color w:val="000000"/>
          <w:sz w:val="26"/>
          <w:szCs w:val="26"/>
        </w:rPr>
      </w:pPr>
      <w:r w:rsidRPr="00B43984">
        <w:rPr>
          <w:bCs/>
          <w:spacing w:val="-1"/>
          <w:sz w:val="26"/>
          <w:szCs w:val="26"/>
        </w:rPr>
        <w:t>Об</w:t>
      </w:r>
      <w:r w:rsidRPr="00B43984">
        <w:rPr>
          <w:bCs/>
          <w:spacing w:val="1"/>
          <w:sz w:val="26"/>
          <w:szCs w:val="26"/>
        </w:rPr>
        <w:t xml:space="preserve"> </w:t>
      </w:r>
      <w:r w:rsidRPr="00C842B9">
        <w:rPr>
          <w:bCs/>
          <w:spacing w:val="-1"/>
          <w:sz w:val="26"/>
          <w:szCs w:val="26"/>
        </w:rPr>
        <w:t xml:space="preserve">утверждении проекта </w:t>
      </w:r>
      <w:r w:rsidRPr="00C842B9">
        <w:rPr>
          <w:bCs/>
          <w:color w:val="000000"/>
          <w:sz w:val="26"/>
          <w:szCs w:val="26"/>
        </w:rPr>
        <w:t>межевания территории</w:t>
      </w:r>
    </w:p>
    <w:p w:rsidR="009D2F20" w:rsidRPr="00B43984" w:rsidRDefault="009D2F20" w:rsidP="009D2F20">
      <w:pPr>
        <w:pStyle w:val="a3"/>
        <w:spacing w:line="264" w:lineRule="auto"/>
        <w:rPr>
          <w:b w:val="0"/>
          <w:spacing w:val="-1"/>
          <w:sz w:val="26"/>
          <w:szCs w:val="26"/>
        </w:rPr>
      </w:pPr>
      <w:r w:rsidRPr="00B43984">
        <w:rPr>
          <w:bCs/>
          <w:color w:val="000000"/>
          <w:sz w:val="26"/>
          <w:szCs w:val="26"/>
        </w:rPr>
        <w:t xml:space="preserve"> вдоль проезда Архитектурный</w:t>
      </w:r>
    </w:p>
    <w:p w:rsidR="009D2F20" w:rsidRPr="00F40FF1" w:rsidRDefault="009D2F20" w:rsidP="009D2F20">
      <w:pPr>
        <w:spacing w:line="360" w:lineRule="auto"/>
        <w:rPr>
          <w:b/>
          <w:bCs/>
          <w:sz w:val="26"/>
          <w:szCs w:val="26"/>
        </w:rPr>
      </w:pPr>
    </w:p>
    <w:p w:rsidR="009D2F20" w:rsidRPr="00F40FF1" w:rsidRDefault="009D2F20" w:rsidP="009D2F20">
      <w:pPr>
        <w:pStyle w:val="af1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F40FF1">
        <w:rPr>
          <w:rFonts w:cs="Times New Roman"/>
          <w:sz w:val="26"/>
          <w:szCs w:val="26"/>
          <w:lang w:val="ru-RU"/>
        </w:rPr>
        <w:t xml:space="preserve">В целях обеспечения территории градостроительной документацией, в соответствии со статьями 43, 45 и 46 Градостроительного кодекса Российской Федерации, согласно постановлениям Исполнительного комитета </w:t>
      </w:r>
      <w:proofErr w:type="spellStart"/>
      <w:r w:rsidRPr="00F40FF1">
        <w:rPr>
          <w:rFonts w:cs="Times New Roman"/>
          <w:sz w:val="26"/>
          <w:szCs w:val="26"/>
          <w:lang w:val="ru-RU"/>
        </w:rPr>
        <w:t>г.Казани</w:t>
      </w:r>
      <w:proofErr w:type="spellEnd"/>
      <w:r w:rsidRPr="00F40FF1">
        <w:rPr>
          <w:rFonts w:cs="Times New Roman"/>
          <w:sz w:val="26"/>
          <w:szCs w:val="26"/>
          <w:lang w:val="ru-RU"/>
        </w:rPr>
        <w:t xml:space="preserve"> от</w:t>
      </w:r>
      <w:r>
        <w:rPr>
          <w:rFonts w:cs="Times New Roman"/>
          <w:sz w:val="26"/>
          <w:szCs w:val="26"/>
          <w:lang w:val="ru-RU"/>
        </w:rPr>
        <w:t> </w:t>
      </w:r>
      <w:r w:rsidRPr="00F40FF1">
        <w:rPr>
          <w:rFonts w:cs="Times New Roman"/>
          <w:sz w:val="26"/>
          <w:szCs w:val="26"/>
          <w:lang w:val="ru-RU"/>
        </w:rPr>
        <w:t xml:space="preserve">27.06.2019 №2314, от 21.08.2019 №2938, Мэра </w:t>
      </w:r>
      <w:proofErr w:type="spellStart"/>
      <w:r w:rsidRPr="00F40FF1">
        <w:rPr>
          <w:rFonts w:cs="Times New Roman"/>
          <w:sz w:val="26"/>
          <w:szCs w:val="26"/>
          <w:lang w:val="ru-RU"/>
        </w:rPr>
        <w:t>г.Казани</w:t>
      </w:r>
      <w:proofErr w:type="spellEnd"/>
      <w:r w:rsidRPr="00F40FF1">
        <w:rPr>
          <w:rFonts w:cs="Times New Roman"/>
          <w:sz w:val="26"/>
          <w:szCs w:val="26"/>
          <w:lang w:val="ru-RU"/>
        </w:rPr>
        <w:t xml:space="preserve"> от </w:t>
      </w:r>
      <w:r>
        <w:rPr>
          <w:rFonts w:cs="Times New Roman"/>
          <w:sz w:val="26"/>
          <w:szCs w:val="26"/>
          <w:lang w:val="ru-RU"/>
        </w:rPr>
        <w:t xml:space="preserve">26.05.2022 </w:t>
      </w:r>
      <w:r w:rsidRPr="00F40FF1">
        <w:rPr>
          <w:rFonts w:cs="Times New Roman"/>
          <w:sz w:val="26"/>
          <w:szCs w:val="26"/>
          <w:lang w:val="ru-RU"/>
        </w:rPr>
        <w:t>№</w:t>
      </w:r>
      <w:r>
        <w:rPr>
          <w:rFonts w:cs="Times New Roman"/>
          <w:sz w:val="26"/>
          <w:szCs w:val="26"/>
          <w:lang w:val="ru-RU"/>
        </w:rPr>
        <w:t>68</w:t>
      </w:r>
      <w:r w:rsidRPr="00F40FF1">
        <w:rPr>
          <w:rFonts w:cs="Times New Roman"/>
          <w:sz w:val="26"/>
          <w:szCs w:val="26"/>
          <w:lang w:val="ru-RU"/>
        </w:rPr>
        <w:t xml:space="preserve">, </w:t>
      </w:r>
      <w:r w:rsidRPr="00F40FF1">
        <w:rPr>
          <w:rFonts w:cs="Times New Roman"/>
          <w:sz w:val="26"/>
          <w:szCs w:val="26"/>
          <w:lang w:val="ru-RU"/>
        </w:rPr>
        <w:t xml:space="preserve">учитывая заключение по результатам общественных обсуждений, проведенных </w:t>
      </w:r>
      <w:r w:rsidRPr="00F40FF1">
        <w:rPr>
          <w:color w:val="000000"/>
          <w:sz w:val="26"/>
          <w:szCs w:val="26"/>
          <w:lang w:val="ru-RU" w:eastAsia="ru-RU"/>
        </w:rPr>
        <w:t xml:space="preserve">с </w:t>
      </w:r>
      <w:r>
        <w:rPr>
          <w:color w:val="000000"/>
          <w:sz w:val="26"/>
          <w:szCs w:val="26"/>
          <w:lang w:val="ru-RU" w:eastAsia="ru-RU"/>
        </w:rPr>
        <w:t>09</w:t>
      </w:r>
      <w:r w:rsidRPr="008601A3">
        <w:rPr>
          <w:color w:val="000000"/>
          <w:sz w:val="26"/>
          <w:szCs w:val="26"/>
          <w:lang w:val="ru-RU" w:eastAsia="ru-RU"/>
        </w:rPr>
        <w:t>.0</w:t>
      </w:r>
      <w:r>
        <w:rPr>
          <w:color w:val="000000"/>
          <w:sz w:val="26"/>
          <w:szCs w:val="26"/>
          <w:lang w:val="ru-RU" w:eastAsia="ru-RU"/>
        </w:rPr>
        <w:t>6</w:t>
      </w:r>
      <w:r w:rsidRPr="008601A3">
        <w:rPr>
          <w:color w:val="000000"/>
          <w:sz w:val="26"/>
          <w:szCs w:val="26"/>
          <w:lang w:val="ru-RU" w:eastAsia="ru-RU"/>
        </w:rPr>
        <w:t xml:space="preserve">.2022 по </w:t>
      </w:r>
      <w:r>
        <w:rPr>
          <w:color w:val="000000"/>
          <w:sz w:val="26"/>
          <w:szCs w:val="26"/>
          <w:lang w:val="ru-RU"/>
        </w:rPr>
        <w:t>30</w:t>
      </w:r>
      <w:r w:rsidRPr="000559A0">
        <w:rPr>
          <w:color w:val="000000"/>
          <w:sz w:val="26"/>
          <w:szCs w:val="26"/>
          <w:lang w:val="ru-RU"/>
        </w:rPr>
        <w:t>.</w:t>
      </w:r>
      <w:r w:rsidRPr="008601A3">
        <w:rPr>
          <w:color w:val="000000"/>
          <w:sz w:val="26"/>
          <w:szCs w:val="26"/>
          <w:lang w:val="ru-RU"/>
        </w:rPr>
        <w:t>0</w:t>
      </w:r>
      <w:r>
        <w:rPr>
          <w:color w:val="000000"/>
          <w:sz w:val="26"/>
          <w:szCs w:val="26"/>
          <w:lang w:val="ru-RU"/>
        </w:rPr>
        <w:t>6</w:t>
      </w:r>
      <w:r w:rsidRPr="000559A0">
        <w:rPr>
          <w:color w:val="000000"/>
          <w:sz w:val="26"/>
          <w:szCs w:val="26"/>
          <w:lang w:val="ru-RU"/>
        </w:rPr>
        <w:t>.20</w:t>
      </w:r>
      <w:r w:rsidRPr="008601A3">
        <w:rPr>
          <w:color w:val="000000"/>
          <w:sz w:val="26"/>
          <w:szCs w:val="26"/>
          <w:lang w:val="ru-RU"/>
        </w:rPr>
        <w:t>22</w:t>
      </w:r>
      <w:r w:rsidRPr="00F40FF1">
        <w:rPr>
          <w:rFonts w:cs="Times New Roman"/>
          <w:sz w:val="26"/>
          <w:szCs w:val="26"/>
          <w:lang w:val="ru-RU"/>
        </w:rPr>
        <w:t xml:space="preserve">, </w:t>
      </w:r>
      <w:r w:rsidRPr="00F40FF1">
        <w:rPr>
          <w:rFonts w:cs="Times New Roman"/>
          <w:b/>
          <w:sz w:val="26"/>
          <w:szCs w:val="26"/>
          <w:lang w:val="ru-RU"/>
        </w:rPr>
        <w:t>постановляю</w:t>
      </w:r>
      <w:r w:rsidRPr="00F40FF1">
        <w:rPr>
          <w:rFonts w:cs="Times New Roman"/>
          <w:sz w:val="26"/>
          <w:szCs w:val="26"/>
          <w:lang w:val="ru-RU"/>
        </w:rPr>
        <w:t>:</w:t>
      </w:r>
    </w:p>
    <w:p w:rsidR="009D2F20" w:rsidRPr="00F40FF1" w:rsidRDefault="009D2F20" w:rsidP="009D2F20">
      <w:pPr>
        <w:pStyle w:val="af1"/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 xml:space="preserve">1. </w:t>
      </w:r>
      <w:r w:rsidRPr="00F40FF1">
        <w:rPr>
          <w:rFonts w:cs="Times New Roman"/>
          <w:sz w:val="26"/>
          <w:szCs w:val="26"/>
          <w:lang w:val="ru-RU"/>
        </w:rPr>
        <w:t xml:space="preserve">Утвердить </w:t>
      </w:r>
      <w:r w:rsidRPr="00F40FF1">
        <w:rPr>
          <w:sz w:val="26"/>
          <w:szCs w:val="26"/>
          <w:lang w:val="ru-RU"/>
        </w:rPr>
        <w:t>проект межевания территории вдоль проезда Архитектурный</w:t>
      </w:r>
      <w:r w:rsidRPr="00F40FF1">
        <w:rPr>
          <w:rFonts w:cs="Times New Roman"/>
          <w:sz w:val="26"/>
          <w:szCs w:val="26"/>
          <w:lang w:val="ru-RU"/>
        </w:rPr>
        <w:t xml:space="preserve"> (прилагается). </w:t>
      </w:r>
    </w:p>
    <w:p w:rsidR="009D2F20" w:rsidRPr="00F40FF1" w:rsidRDefault="009D2F20" w:rsidP="009D2F20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F40FF1">
        <w:rPr>
          <w:sz w:val="26"/>
          <w:szCs w:val="26"/>
        </w:rPr>
        <w:t xml:space="preserve">2. Опубликовать настоящее постановление, за исключением </w:t>
      </w:r>
      <w:r w:rsidRPr="00F40FF1">
        <w:rPr>
          <w:color w:val="000000"/>
          <w:sz w:val="26"/>
          <w:szCs w:val="26"/>
        </w:rPr>
        <w:t>перечня координат характерных точек границ территории проекта межевания, перечн</w:t>
      </w:r>
      <w:r>
        <w:rPr>
          <w:color w:val="000000"/>
          <w:sz w:val="26"/>
          <w:szCs w:val="26"/>
        </w:rPr>
        <w:t>ей</w:t>
      </w:r>
      <w:r w:rsidRPr="00F40FF1">
        <w:rPr>
          <w:color w:val="000000"/>
          <w:sz w:val="26"/>
          <w:szCs w:val="26"/>
        </w:rPr>
        <w:t xml:space="preserve"> координат характерных точек границ образуем</w:t>
      </w:r>
      <w:r>
        <w:rPr>
          <w:color w:val="000000"/>
          <w:sz w:val="26"/>
          <w:szCs w:val="26"/>
        </w:rPr>
        <w:t>ых</w:t>
      </w:r>
      <w:r w:rsidRPr="00F40FF1">
        <w:rPr>
          <w:color w:val="000000"/>
          <w:sz w:val="26"/>
          <w:szCs w:val="26"/>
        </w:rPr>
        <w:t xml:space="preserve"> земельн</w:t>
      </w:r>
      <w:r>
        <w:rPr>
          <w:color w:val="000000"/>
          <w:sz w:val="26"/>
          <w:szCs w:val="26"/>
        </w:rPr>
        <w:t>ых</w:t>
      </w:r>
      <w:r w:rsidRPr="00F40FF1">
        <w:rPr>
          <w:color w:val="000000"/>
          <w:sz w:val="26"/>
          <w:szCs w:val="26"/>
        </w:rPr>
        <w:t xml:space="preserve"> участк</w:t>
      </w:r>
      <w:r>
        <w:rPr>
          <w:color w:val="000000"/>
          <w:sz w:val="26"/>
          <w:szCs w:val="26"/>
        </w:rPr>
        <w:t>ов</w:t>
      </w:r>
      <w:r w:rsidRPr="00F40FF1">
        <w:rPr>
          <w:color w:val="000000"/>
          <w:sz w:val="26"/>
          <w:szCs w:val="26"/>
        </w:rPr>
        <w:t>, перечн</w:t>
      </w:r>
      <w:r>
        <w:rPr>
          <w:color w:val="000000"/>
          <w:sz w:val="26"/>
          <w:szCs w:val="26"/>
        </w:rPr>
        <w:t>ей</w:t>
      </w:r>
      <w:r w:rsidRPr="00F40FF1">
        <w:rPr>
          <w:color w:val="000000"/>
          <w:sz w:val="26"/>
          <w:szCs w:val="26"/>
        </w:rPr>
        <w:t xml:space="preserve"> координат характерных точек устанавливаемых красных линий </w:t>
      </w:r>
      <w:r>
        <w:rPr>
          <w:color w:val="000000"/>
          <w:sz w:val="26"/>
          <w:szCs w:val="26"/>
        </w:rPr>
        <w:t>улиц и сквера (приложение)</w:t>
      </w:r>
      <w:r w:rsidRPr="00F40FF1">
        <w:rPr>
          <w:sz w:val="26"/>
          <w:szCs w:val="26"/>
        </w:rPr>
        <w:t xml:space="preserve"> (материалы для служебного пользования)</w:t>
      </w:r>
      <w:r w:rsidRPr="00F40FF1">
        <w:rPr>
          <w:spacing w:val="-1"/>
          <w:sz w:val="26"/>
          <w:szCs w:val="26"/>
        </w:rPr>
        <w:t>,</w:t>
      </w:r>
      <w:r w:rsidRPr="00F40FF1">
        <w:rPr>
          <w:sz w:val="26"/>
          <w:szCs w:val="26"/>
        </w:rPr>
        <w:t xml:space="preserve"> в Сборнике документов и правовых актов муниципального образования города Казани.</w:t>
      </w:r>
    </w:p>
    <w:p w:rsidR="009D2F20" w:rsidRPr="00F40FF1" w:rsidRDefault="009D2F20" w:rsidP="009D2F20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F40FF1">
        <w:rPr>
          <w:sz w:val="26"/>
          <w:szCs w:val="26"/>
        </w:rPr>
        <w:t xml:space="preserve">3. Разместить настоящее постановление, за исключением </w:t>
      </w:r>
      <w:r w:rsidRPr="00F40FF1">
        <w:rPr>
          <w:color w:val="000000"/>
          <w:sz w:val="26"/>
          <w:szCs w:val="26"/>
        </w:rPr>
        <w:t>перечня координат характерных точек границ территории проекта межевания, перечн</w:t>
      </w:r>
      <w:r>
        <w:rPr>
          <w:color w:val="000000"/>
          <w:sz w:val="26"/>
          <w:szCs w:val="26"/>
        </w:rPr>
        <w:t>ей</w:t>
      </w:r>
      <w:r w:rsidRPr="00F40FF1">
        <w:rPr>
          <w:color w:val="000000"/>
          <w:sz w:val="26"/>
          <w:szCs w:val="26"/>
        </w:rPr>
        <w:t xml:space="preserve"> координат характерных точек границ образуем</w:t>
      </w:r>
      <w:r>
        <w:rPr>
          <w:color w:val="000000"/>
          <w:sz w:val="26"/>
          <w:szCs w:val="26"/>
        </w:rPr>
        <w:t>ых</w:t>
      </w:r>
      <w:r w:rsidRPr="00F40FF1">
        <w:rPr>
          <w:color w:val="000000"/>
          <w:sz w:val="26"/>
          <w:szCs w:val="26"/>
        </w:rPr>
        <w:t xml:space="preserve"> земельн</w:t>
      </w:r>
      <w:r>
        <w:rPr>
          <w:color w:val="000000"/>
          <w:sz w:val="26"/>
          <w:szCs w:val="26"/>
        </w:rPr>
        <w:t>ых</w:t>
      </w:r>
      <w:r w:rsidRPr="00F40FF1">
        <w:rPr>
          <w:color w:val="000000"/>
          <w:sz w:val="26"/>
          <w:szCs w:val="26"/>
        </w:rPr>
        <w:t xml:space="preserve"> участк</w:t>
      </w:r>
      <w:r>
        <w:rPr>
          <w:color w:val="000000"/>
          <w:sz w:val="26"/>
          <w:szCs w:val="26"/>
        </w:rPr>
        <w:t>ов</w:t>
      </w:r>
      <w:r w:rsidRPr="00F40FF1">
        <w:rPr>
          <w:color w:val="000000"/>
          <w:sz w:val="26"/>
          <w:szCs w:val="26"/>
        </w:rPr>
        <w:t>, перечн</w:t>
      </w:r>
      <w:r>
        <w:rPr>
          <w:color w:val="000000"/>
          <w:sz w:val="26"/>
          <w:szCs w:val="26"/>
        </w:rPr>
        <w:t>ей</w:t>
      </w:r>
      <w:r w:rsidRPr="00F40FF1">
        <w:rPr>
          <w:color w:val="000000"/>
          <w:sz w:val="26"/>
          <w:szCs w:val="26"/>
        </w:rPr>
        <w:t xml:space="preserve"> координат характерных точек устанавливаемых красных линий </w:t>
      </w:r>
      <w:r>
        <w:rPr>
          <w:color w:val="000000"/>
          <w:sz w:val="26"/>
          <w:szCs w:val="26"/>
        </w:rPr>
        <w:t>улиц и сквера (приложение)</w:t>
      </w:r>
      <w:r w:rsidRPr="00F40FF1">
        <w:rPr>
          <w:sz w:val="26"/>
          <w:szCs w:val="26"/>
        </w:rPr>
        <w:t xml:space="preserve"> (материалы для служебного пользования)</w:t>
      </w:r>
      <w:r w:rsidRPr="00F40FF1">
        <w:rPr>
          <w:spacing w:val="-1"/>
          <w:sz w:val="26"/>
          <w:szCs w:val="26"/>
        </w:rPr>
        <w:t>,</w:t>
      </w:r>
      <w:r w:rsidRPr="00F40FF1">
        <w:rPr>
          <w:sz w:val="26"/>
          <w:szCs w:val="26"/>
        </w:rPr>
        <w:t xml:space="preserve"> на официальном портале органов местного самоуправления города Казани (www.kzn.ru).</w:t>
      </w:r>
    </w:p>
    <w:p w:rsidR="009D2F20" w:rsidRPr="00F40FF1" w:rsidRDefault="009D2F20" w:rsidP="009D2F20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F40FF1">
        <w:rPr>
          <w:sz w:val="26"/>
          <w:szCs w:val="26"/>
        </w:rPr>
        <w:t>4. Установить, что настоящее постановление вступает в силу со дня его официального опубликования.</w:t>
      </w:r>
    </w:p>
    <w:p w:rsidR="009D2F20" w:rsidRPr="00F40FF1" w:rsidRDefault="009D2F20" w:rsidP="009D2F20">
      <w:pPr>
        <w:pStyle w:val="af1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  <w:r w:rsidRPr="00F40FF1">
        <w:rPr>
          <w:rFonts w:cs="Times New Roman"/>
          <w:sz w:val="26"/>
          <w:szCs w:val="26"/>
          <w:lang w:val="ru-RU"/>
        </w:rPr>
        <w:t xml:space="preserve">5. Контроль за выполнением настоящего постановления возложить </w:t>
      </w:r>
      <w:r w:rsidRPr="00F40FF1">
        <w:rPr>
          <w:rFonts w:cs="Times New Roman"/>
          <w:sz w:val="26"/>
          <w:szCs w:val="26"/>
          <w:lang w:val="ru-RU"/>
        </w:rPr>
        <w:br/>
        <w:t xml:space="preserve">на </w:t>
      </w:r>
      <w:r>
        <w:rPr>
          <w:rFonts w:cs="Times New Roman"/>
          <w:sz w:val="26"/>
          <w:szCs w:val="26"/>
          <w:lang w:val="ru-RU"/>
        </w:rPr>
        <w:t>п</w:t>
      </w:r>
      <w:r w:rsidRPr="00F40FF1">
        <w:rPr>
          <w:rFonts w:cs="Times New Roman"/>
          <w:sz w:val="26"/>
          <w:szCs w:val="26"/>
          <w:lang w:val="ru-RU"/>
        </w:rPr>
        <w:t xml:space="preserve">ервого заместителя Руководителя Исполнительного комитета </w:t>
      </w:r>
      <w:proofErr w:type="spellStart"/>
      <w:r w:rsidRPr="00F40FF1">
        <w:rPr>
          <w:rFonts w:cs="Times New Roman"/>
          <w:sz w:val="26"/>
          <w:szCs w:val="26"/>
          <w:lang w:val="ru-RU"/>
        </w:rPr>
        <w:t>г.Казани</w:t>
      </w:r>
      <w:proofErr w:type="spellEnd"/>
      <w:r w:rsidRPr="00F40FF1">
        <w:rPr>
          <w:rFonts w:cs="Times New Roman"/>
          <w:sz w:val="26"/>
          <w:szCs w:val="26"/>
          <w:lang w:val="ru-RU"/>
        </w:rPr>
        <w:t xml:space="preserve"> </w:t>
      </w:r>
      <w:proofErr w:type="spellStart"/>
      <w:r w:rsidRPr="00F40FF1">
        <w:rPr>
          <w:rFonts w:cs="Times New Roman"/>
          <w:sz w:val="26"/>
          <w:szCs w:val="26"/>
          <w:lang w:val="ru-RU"/>
        </w:rPr>
        <w:t>А.Р.Нигматзянова</w:t>
      </w:r>
      <w:proofErr w:type="spellEnd"/>
      <w:r w:rsidRPr="00F40FF1">
        <w:rPr>
          <w:rFonts w:cs="Times New Roman"/>
          <w:sz w:val="26"/>
          <w:szCs w:val="26"/>
          <w:lang w:val="ru-RU"/>
        </w:rPr>
        <w:t>.</w:t>
      </w:r>
    </w:p>
    <w:p w:rsidR="009D2F20" w:rsidRPr="00F40FF1" w:rsidRDefault="009D2F20" w:rsidP="009D2F20">
      <w:pPr>
        <w:pStyle w:val="af1"/>
        <w:tabs>
          <w:tab w:val="left" w:pos="2247"/>
        </w:tabs>
        <w:spacing w:before="0" w:line="264" w:lineRule="auto"/>
        <w:ind w:left="0"/>
        <w:jc w:val="both"/>
        <w:rPr>
          <w:rFonts w:cs="Times New Roman"/>
          <w:sz w:val="26"/>
          <w:szCs w:val="26"/>
          <w:lang w:val="ru-RU"/>
        </w:rPr>
      </w:pPr>
    </w:p>
    <w:p w:rsidR="009D2F20" w:rsidRPr="00F40FF1" w:rsidRDefault="009D2F20" w:rsidP="009D2F20">
      <w:pPr>
        <w:tabs>
          <w:tab w:val="left" w:pos="7938"/>
          <w:tab w:val="left" w:pos="9639"/>
        </w:tabs>
        <w:spacing w:line="264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________________</w:t>
      </w:r>
    </w:p>
    <w:p w:rsidR="009D2F20" w:rsidRPr="00F40FF1" w:rsidRDefault="009D2F20" w:rsidP="009D2F20">
      <w:pPr>
        <w:pStyle w:val="af1"/>
        <w:tabs>
          <w:tab w:val="left" w:pos="2247"/>
        </w:tabs>
        <w:spacing w:before="0" w:line="264" w:lineRule="auto"/>
        <w:ind w:left="0" w:firstLine="0"/>
        <w:jc w:val="center"/>
        <w:rPr>
          <w:rFonts w:cs="Times New Roman"/>
          <w:sz w:val="26"/>
          <w:szCs w:val="26"/>
          <w:lang w:val="ru-RU"/>
        </w:rPr>
      </w:pPr>
    </w:p>
    <w:p w:rsidR="00354C62" w:rsidRPr="00EE4D87" w:rsidRDefault="000E7520" w:rsidP="00EE4D87">
      <w:pPr>
        <w:pStyle w:val="1"/>
        <w:spacing w:before="0" w:after="0" w:line="264" w:lineRule="auto"/>
        <w:ind w:left="6237"/>
        <w:rPr>
          <w:rFonts w:ascii="Times New Roman" w:hAnsi="Times New Roman" w:cs="Times New Roman"/>
          <w:b w:val="0"/>
          <w:sz w:val="26"/>
          <w:szCs w:val="26"/>
        </w:rPr>
      </w:pPr>
      <w:r w:rsidRPr="00EE4D87">
        <w:rPr>
          <w:rFonts w:ascii="Times New Roman" w:hAnsi="Times New Roman" w:cs="Times New Roman"/>
          <w:b w:val="0"/>
          <w:sz w:val="26"/>
          <w:szCs w:val="26"/>
        </w:rPr>
        <w:lastRenderedPageBreak/>
        <w:t>Приложение к</w:t>
      </w:r>
    </w:p>
    <w:p w:rsidR="00354C62" w:rsidRPr="00EE4D87" w:rsidRDefault="00354C62" w:rsidP="00EE4D87">
      <w:pPr>
        <w:pStyle w:val="1"/>
        <w:spacing w:before="0" w:after="0" w:line="264" w:lineRule="auto"/>
        <w:ind w:left="6237"/>
        <w:rPr>
          <w:rFonts w:ascii="Times New Roman" w:hAnsi="Times New Roman" w:cs="Times New Roman"/>
          <w:b w:val="0"/>
          <w:sz w:val="26"/>
          <w:szCs w:val="26"/>
        </w:rPr>
      </w:pPr>
      <w:r w:rsidRPr="00EE4D87">
        <w:rPr>
          <w:rFonts w:ascii="Times New Roman" w:hAnsi="Times New Roman" w:cs="Times New Roman"/>
          <w:b w:val="0"/>
          <w:sz w:val="26"/>
          <w:szCs w:val="26"/>
        </w:rPr>
        <w:t>постановлени</w:t>
      </w:r>
      <w:r w:rsidR="000E7520" w:rsidRPr="00EE4D87">
        <w:rPr>
          <w:rFonts w:ascii="Times New Roman" w:hAnsi="Times New Roman" w:cs="Times New Roman"/>
          <w:b w:val="0"/>
          <w:sz w:val="26"/>
          <w:szCs w:val="26"/>
        </w:rPr>
        <w:t>ю</w:t>
      </w:r>
    </w:p>
    <w:p w:rsidR="00354C62" w:rsidRPr="00EE4D87" w:rsidRDefault="00354C62" w:rsidP="00EE4D87">
      <w:pPr>
        <w:tabs>
          <w:tab w:val="right" w:pos="10205"/>
        </w:tabs>
        <w:spacing w:line="264" w:lineRule="auto"/>
        <w:ind w:left="6237"/>
        <w:rPr>
          <w:sz w:val="26"/>
          <w:szCs w:val="26"/>
        </w:rPr>
      </w:pPr>
      <w:r w:rsidRPr="00EE4D87">
        <w:rPr>
          <w:sz w:val="26"/>
          <w:szCs w:val="26"/>
        </w:rPr>
        <w:t xml:space="preserve">Исполнительного комитета </w:t>
      </w:r>
    </w:p>
    <w:p w:rsidR="00354C62" w:rsidRPr="00EE4D87" w:rsidRDefault="00354C62" w:rsidP="00EE4D87">
      <w:pPr>
        <w:tabs>
          <w:tab w:val="right" w:pos="10205"/>
        </w:tabs>
        <w:spacing w:line="264" w:lineRule="auto"/>
        <w:ind w:left="6237"/>
        <w:rPr>
          <w:sz w:val="26"/>
          <w:szCs w:val="26"/>
        </w:rPr>
      </w:pPr>
      <w:proofErr w:type="spellStart"/>
      <w:r w:rsidRPr="00EE4D87">
        <w:rPr>
          <w:sz w:val="26"/>
          <w:szCs w:val="26"/>
        </w:rPr>
        <w:t>г.Казани</w:t>
      </w:r>
      <w:proofErr w:type="spellEnd"/>
    </w:p>
    <w:p w:rsidR="00354C62" w:rsidRPr="00EE4D87" w:rsidRDefault="00354C62" w:rsidP="00EE4D87">
      <w:pPr>
        <w:spacing w:line="264" w:lineRule="auto"/>
        <w:ind w:left="6237"/>
        <w:rPr>
          <w:sz w:val="26"/>
          <w:szCs w:val="26"/>
        </w:rPr>
      </w:pPr>
      <w:r w:rsidRPr="00EE4D87">
        <w:rPr>
          <w:sz w:val="26"/>
          <w:szCs w:val="26"/>
        </w:rPr>
        <w:t>от_____________ №______</w:t>
      </w:r>
    </w:p>
    <w:p w:rsidR="00354C62" w:rsidRPr="00EE4D87" w:rsidRDefault="00354C62" w:rsidP="00EE4D87">
      <w:pPr>
        <w:pStyle w:val="a3"/>
        <w:spacing w:line="264" w:lineRule="auto"/>
        <w:rPr>
          <w:sz w:val="26"/>
          <w:szCs w:val="26"/>
        </w:rPr>
      </w:pPr>
    </w:p>
    <w:p w:rsidR="00354C62" w:rsidRPr="00EE4D87" w:rsidRDefault="00354C62" w:rsidP="00EE4D87">
      <w:pPr>
        <w:pStyle w:val="a3"/>
        <w:spacing w:line="264" w:lineRule="auto"/>
        <w:rPr>
          <w:sz w:val="26"/>
          <w:szCs w:val="26"/>
        </w:rPr>
      </w:pPr>
    </w:p>
    <w:p w:rsidR="00354C62" w:rsidRPr="00EE4D87" w:rsidRDefault="00354C62" w:rsidP="007659A6">
      <w:pPr>
        <w:pStyle w:val="a3"/>
        <w:spacing w:line="264" w:lineRule="auto"/>
        <w:rPr>
          <w:sz w:val="26"/>
          <w:szCs w:val="26"/>
        </w:rPr>
      </w:pPr>
      <w:r w:rsidRPr="00EE4D87">
        <w:rPr>
          <w:sz w:val="26"/>
          <w:szCs w:val="26"/>
        </w:rPr>
        <w:t>Проект межевания территории вдоль проезда Архитектурный</w:t>
      </w:r>
    </w:p>
    <w:p w:rsidR="00354C62" w:rsidRPr="00EE4D87" w:rsidRDefault="00354C62" w:rsidP="007659A6">
      <w:pPr>
        <w:spacing w:line="264" w:lineRule="auto"/>
        <w:rPr>
          <w:sz w:val="26"/>
          <w:szCs w:val="26"/>
        </w:rPr>
      </w:pPr>
    </w:p>
    <w:p w:rsidR="00354C62" w:rsidRPr="00EE4D87" w:rsidRDefault="00354C62" w:rsidP="00EE4D87">
      <w:pPr>
        <w:pStyle w:val="a3"/>
        <w:spacing w:line="264" w:lineRule="auto"/>
        <w:ind w:firstLine="709"/>
        <w:jc w:val="both"/>
        <w:rPr>
          <w:b w:val="0"/>
          <w:sz w:val="26"/>
          <w:szCs w:val="26"/>
        </w:rPr>
      </w:pPr>
      <w:r w:rsidRPr="00EE4D87">
        <w:rPr>
          <w:b w:val="0"/>
          <w:sz w:val="26"/>
          <w:szCs w:val="26"/>
        </w:rPr>
        <w:t>Проект межевания территории вдоль проезда Архитектурный состоит из:</w:t>
      </w:r>
    </w:p>
    <w:p w:rsidR="00354C62" w:rsidRPr="00DC57DD" w:rsidRDefault="00354C62" w:rsidP="00EE4D87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F046E1">
        <w:rPr>
          <w:sz w:val="26"/>
          <w:szCs w:val="26"/>
          <w:lang w:val="en-US"/>
        </w:rPr>
        <w:t>I</w:t>
      </w:r>
      <w:r w:rsidRPr="00F046E1">
        <w:rPr>
          <w:sz w:val="26"/>
          <w:szCs w:val="26"/>
        </w:rPr>
        <w:t>. Положения о проекте межевания территории с перечнем координат характерных точек границ территории проекта межевания, перечн</w:t>
      </w:r>
      <w:r w:rsidR="00DC57DD">
        <w:rPr>
          <w:sz w:val="26"/>
          <w:szCs w:val="26"/>
        </w:rPr>
        <w:t>ями</w:t>
      </w:r>
      <w:r w:rsidRPr="00F046E1">
        <w:rPr>
          <w:sz w:val="26"/>
          <w:szCs w:val="26"/>
        </w:rPr>
        <w:t xml:space="preserve"> координат характерных точек границ образуем</w:t>
      </w:r>
      <w:r w:rsidR="00DC57DD">
        <w:rPr>
          <w:sz w:val="26"/>
          <w:szCs w:val="26"/>
        </w:rPr>
        <w:t>ых</w:t>
      </w:r>
      <w:r w:rsidRPr="00F046E1">
        <w:rPr>
          <w:sz w:val="26"/>
          <w:szCs w:val="26"/>
        </w:rPr>
        <w:t xml:space="preserve"> земельн</w:t>
      </w:r>
      <w:r w:rsidR="00DC57DD">
        <w:rPr>
          <w:sz w:val="26"/>
          <w:szCs w:val="26"/>
        </w:rPr>
        <w:t>ых</w:t>
      </w:r>
      <w:r w:rsidRPr="00F046E1">
        <w:rPr>
          <w:sz w:val="26"/>
          <w:szCs w:val="26"/>
        </w:rPr>
        <w:t xml:space="preserve"> участк</w:t>
      </w:r>
      <w:r w:rsidR="00DC57DD">
        <w:rPr>
          <w:sz w:val="26"/>
          <w:szCs w:val="26"/>
        </w:rPr>
        <w:t>ов</w:t>
      </w:r>
      <w:r w:rsidRPr="00F046E1">
        <w:rPr>
          <w:sz w:val="26"/>
          <w:szCs w:val="26"/>
        </w:rPr>
        <w:t>, перечн</w:t>
      </w:r>
      <w:r w:rsidR="00DC57DD">
        <w:rPr>
          <w:sz w:val="26"/>
          <w:szCs w:val="26"/>
        </w:rPr>
        <w:t>ями</w:t>
      </w:r>
      <w:r w:rsidRPr="00F046E1">
        <w:rPr>
          <w:sz w:val="26"/>
          <w:szCs w:val="26"/>
        </w:rPr>
        <w:t xml:space="preserve"> координат </w:t>
      </w:r>
      <w:r w:rsidRPr="00DC57DD">
        <w:rPr>
          <w:sz w:val="26"/>
          <w:szCs w:val="26"/>
        </w:rPr>
        <w:t>характерных точек устанавливаемых красных линий</w:t>
      </w:r>
      <w:r w:rsidR="00DC57DD">
        <w:rPr>
          <w:sz w:val="26"/>
          <w:szCs w:val="26"/>
        </w:rPr>
        <w:t xml:space="preserve"> улиц и сквера</w:t>
      </w:r>
      <w:r w:rsidRPr="00DC57DD">
        <w:rPr>
          <w:sz w:val="26"/>
          <w:szCs w:val="26"/>
        </w:rPr>
        <w:t>.</w:t>
      </w:r>
    </w:p>
    <w:p w:rsidR="00354C62" w:rsidRPr="00EE4D87" w:rsidRDefault="00354C62" w:rsidP="00EE4D87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DC57DD">
        <w:rPr>
          <w:sz w:val="26"/>
          <w:szCs w:val="26"/>
        </w:rPr>
        <w:t>I</w:t>
      </w:r>
      <w:r w:rsidRPr="00DC57DD">
        <w:rPr>
          <w:sz w:val="26"/>
          <w:szCs w:val="26"/>
          <w:lang w:val="en-US"/>
        </w:rPr>
        <w:t>I</w:t>
      </w:r>
      <w:r w:rsidRPr="00DC57DD">
        <w:rPr>
          <w:sz w:val="26"/>
          <w:szCs w:val="26"/>
        </w:rPr>
        <w:t xml:space="preserve">. Чертежа межевания территории </w:t>
      </w:r>
      <w:r w:rsidR="00EE4D87">
        <w:rPr>
          <w:sz w:val="26"/>
          <w:szCs w:val="26"/>
        </w:rPr>
        <w:t>(</w:t>
      </w:r>
      <w:r w:rsidRPr="00EE4D87">
        <w:rPr>
          <w:sz w:val="26"/>
          <w:szCs w:val="26"/>
        </w:rPr>
        <w:t>1</w:t>
      </w:r>
      <w:r w:rsidR="00EE4D87">
        <w:rPr>
          <w:sz w:val="26"/>
          <w:szCs w:val="26"/>
        </w:rPr>
        <w:t>-й</w:t>
      </w:r>
      <w:r w:rsidRPr="00EE4D87">
        <w:rPr>
          <w:sz w:val="26"/>
          <w:szCs w:val="26"/>
        </w:rPr>
        <w:t xml:space="preserve"> этап</w:t>
      </w:r>
      <w:r w:rsidR="00EE4D87">
        <w:rPr>
          <w:sz w:val="26"/>
          <w:szCs w:val="26"/>
        </w:rPr>
        <w:t>)</w:t>
      </w:r>
      <w:r w:rsidRPr="00EE4D87">
        <w:rPr>
          <w:sz w:val="26"/>
          <w:szCs w:val="26"/>
        </w:rPr>
        <w:t>.</w:t>
      </w:r>
    </w:p>
    <w:p w:rsidR="00354C62" w:rsidRPr="00EE4D87" w:rsidRDefault="00354C62" w:rsidP="00EE4D87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EE4D87">
        <w:rPr>
          <w:sz w:val="26"/>
          <w:szCs w:val="26"/>
          <w:lang w:val="en-US"/>
        </w:rPr>
        <w:t>I</w:t>
      </w:r>
      <w:r w:rsidRPr="00EE4D87">
        <w:rPr>
          <w:sz w:val="26"/>
          <w:szCs w:val="26"/>
        </w:rPr>
        <w:t>I</w:t>
      </w:r>
      <w:r w:rsidRPr="00EE4D87">
        <w:rPr>
          <w:sz w:val="26"/>
          <w:szCs w:val="26"/>
          <w:lang w:val="en-US"/>
        </w:rPr>
        <w:t>I</w:t>
      </w:r>
      <w:r w:rsidRPr="00EE4D87">
        <w:rPr>
          <w:sz w:val="26"/>
          <w:szCs w:val="26"/>
        </w:rPr>
        <w:t xml:space="preserve">. Чертежа межевания территории </w:t>
      </w:r>
      <w:r w:rsidR="00EE4D87">
        <w:rPr>
          <w:sz w:val="26"/>
          <w:szCs w:val="26"/>
        </w:rPr>
        <w:t>(</w:t>
      </w:r>
      <w:r w:rsidRPr="00EE4D87">
        <w:rPr>
          <w:sz w:val="26"/>
          <w:szCs w:val="26"/>
        </w:rPr>
        <w:t>2</w:t>
      </w:r>
      <w:r w:rsidR="00EE4D87">
        <w:rPr>
          <w:sz w:val="26"/>
          <w:szCs w:val="26"/>
        </w:rPr>
        <w:t>-й</w:t>
      </w:r>
      <w:r w:rsidRPr="00EE4D87">
        <w:rPr>
          <w:sz w:val="26"/>
          <w:szCs w:val="26"/>
        </w:rPr>
        <w:t xml:space="preserve"> этап</w:t>
      </w:r>
      <w:r w:rsidR="00EE4D87">
        <w:rPr>
          <w:sz w:val="26"/>
          <w:szCs w:val="26"/>
        </w:rPr>
        <w:t>)</w:t>
      </w:r>
      <w:r w:rsidRPr="00EE4D87">
        <w:rPr>
          <w:sz w:val="26"/>
          <w:szCs w:val="26"/>
        </w:rPr>
        <w:t>.</w:t>
      </w:r>
    </w:p>
    <w:p w:rsidR="00354C62" w:rsidRPr="00EE4D87" w:rsidRDefault="00354C62" w:rsidP="00F046E1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  <w:r w:rsidRPr="00EE4D87">
        <w:rPr>
          <w:sz w:val="26"/>
          <w:szCs w:val="26"/>
        </w:rPr>
        <w:t>Перечень координат характерных точек границ территории проекта межевания, переч</w:t>
      </w:r>
      <w:r w:rsidR="00DC57DD">
        <w:rPr>
          <w:sz w:val="26"/>
          <w:szCs w:val="26"/>
        </w:rPr>
        <w:t>ни</w:t>
      </w:r>
      <w:r w:rsidRPr="00EE4D87">
        <w:rPr>
          <w:sz w:val="26"/>
          <w:szCs w:val="26"/>
        </w:rPr>
        <w:t xml:space="preserve"> координат характерных точек границ образуем</w:t>
      </w:r>
      <w:r w:rsidR="00DC57DD">
        <w:rPr>
          <w:sz w:val="26"/>
          <w:szCs w:val="26"/>
        </w:rPr>
        <w:t>ых</w:t>
      </w:r>
      <w:r w:rsidRPr="00EE4D87">
        <w:rPr>
          <w:sz w:val="26"/>
          <w:szCs w:val="26"/>
        </w:rPr>
        <w:t xml:space="preserve"> земельн</w:t>
      </w:r>
      <w:r w:rsidR="00DC57DD">
        <w:rPr>
          <w:sz w:val="26"/>
          <w:szCs w:val="26"/>
        </w:rPr>
        <w:t>ых</w:t>
      </w:r>
      <w:r w:rsidRPr="00EE4D87">
        <w:rPr>
          <w:sz w:val="26"/>
          <w:szCs w:val="26"/>
        </w:rPr>
        <w:t xml:space="preserve"> участк</w:t>
      </w:r>
      <w:r w:rsidR="00DC57DD">
        <w:rPr>
          <w:sz w:val="26"/>
          <w:szCs w:val="26"/>
        </w:rPr>
        <w:t>ов</w:t>
      </w:r>
      <w:r w:rsidRPr="00EE4D87">
        <w:rPr>
          <w:sz w:val="26"/>
          <w:szCs w:val="26"/>
        </w:rPr>
        <w:t>, переч</w:t>
      </w:r>
      <w:r w:rsidR="00DC57DD">
        <w:rPr>
          <w:sz w:val="26"/>
          <w:szCs w:val="26"/>
        </w:rPr>
        <w:t>ни</w:t>
      </w:r>
      <w:r w:rsidRPr="00EE4D87">
        <w:rPr>
          <w:sz w:val="26"/>
          <w:szCs w:val="26"/>
        </w:rPr>
        <w:t xml:space="preserve"> координат характерных точек устанавливаемых красных линий </w:t>
      </w:r>
      <w:r w:rsidR="00DC57DD" w:rsidRPr="00DC57DD">
        <w:rPr>
          <w:sz w:val="26"/>
          <w:szCs w:val="26"/>
        </w:rPr>
        <w:t xml:space="preserve">улиц и сквера </w:t>
      </w:r>
      <w:r w:rsidRPr="00EE4D87">
        <w:rPr>
          <w:sz w:val="26"/>
          <w:szCs w:val="26"/>
        </w:rPr>
        <w:t>Положения о проекте межевания территории являются материалами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hyperlink r:id="rId7" w:history="1">
        <w:r w:rsidRPr="00EE4D87">
          <w:rPr>
            <w:rStyle w:val="a4"/>
            <w:color w:val="auto"/>
            <w:sz w:val="26"/>
            <w:szCs w:val="26"/>
            <w:u w:val="none"/>
            <w:lang w:val="en-US"/>
          </w:rPr>
          <w:t>www</w:t>
        </w:r>
        <w:r w:rsidRPr="00EE4D87">
          <w:rPr>
            <w:rStyle w:val="a4"/>
            <w:color w:val="auto"/>
            <w:sz w:val="26"/>
            <w:szCs w:val="26"/>
            <w:u w:val="none"/>
          </w:rPr>
          <w:t>.</w:t>
        </w:r>
        <w:proofErr w:type="spellStart"/>
        <w:r w:rsidRPr="00EE4D87">
          <w:rPr>
            <w:rStyle w:val="a4"/>
            <w:color w:val="auto"/>
            <w:sz w:val="26"/>
            <w:szCs w:val="26"/>
            <w:u w:val="none"/>
            <w:lang w:val="en-US"/>
          </w:rPr>
          <w:t>kzn</w:t>
        </w:r>
        <w:proofErr w:type="spellEnd"/>
        <w:r w:rsidRPr="00EE4D87">
          <w:rPr>
            <w:rStyle w:val="a4"/>
            <w:color w:val="auto"/>
            <w:sz w:val="26"/>
            <w:szCs w:val="26"/>
            <w:u w:val="none"/>
          </w:rPr>
          <w:t>.</w:t>
        </w:r>
        <w:proofErr w:type="spellStart"/>
        <w:r w:rsidRPr="00EE4D87">
          <w:rPr>
            <w:rStyle w:val="a4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  <w:r w:rsidRPr="00EE4D87">
        <w:rPr>
          <w:sz w:val="26"/>
          <w:szCs w:val="26"/>
        </w:rPr>
        <w:t>).</w:t>
      </w:r>
    </w:p>
    <w:p w:rsidR="00354C62" w:rsidRPr="00EE4D87" w:rsidRDefault="00354C62" w:rsidP="007659A6">
      <w:pPr>
        <w:widowControl w:val="0"/>
        <w:spacing w:line="264" w:lineRule="auto"/>
        <w:ind w:firstLine="709"/>
        <w:jc w:val="both"/>
        <w:rPr>
          <w:sz w:val="26"/>
          <w:szCs w:val="26"/>
        </w:rPr>
      </w:pPr>
    </w:p>
    <w:p w:rsidR="00354C62" w:rsidRPr="0091086B" w:rsidRDefault="00354C62" w:rsidP="00354C62">
      <w:pPr>
        <w:widowControl w:val="0"/>
        <w:numPr>
          <w:ilvl w:val="0"/>
          <w:numId w:val="1"/>
        </w:numPr>
        <w:spacing w:line="360" w:lineRule="auto"/>
        <w:ind w:left="0" w:firstLine="0"/>
        <w:jc w:val="center"/>
        <w:rPr>
          <w:b/>
          <w:bCs/>
          <w:sz w:val="26"/>
          <w:szCs w:val="26"/>
        </w:rPr>
      </w:pPr>
      <w:r w:rsidRPr="0091086B">
        <w:rPr>
          <w:b/>
          <w:bCs/>
          <w:sz w:val="26"/>
          <w:szCs w:val="26"/>
        </w:rPr>
        <w:t xml:space="preserve">Положение о проекте межевания территории </w:t>
      </w:r>
    </w:p>
    <w:p w:rsidR="00354C62" w:rsidRPr="0091086B" w:rsidRDefault="00354C62" w:rsidP="00354C62">
      <w:pPr>
        <w:spacing w:line="360" w:lineRule="auto"/>
        <w:jc w:val="both"/>
        <w:rPr>
          <w:sz w:val="26"/>
          <w:szCs w:val="26"/>
        </w:rPr>
      </w:pPr>
    </w:p>
    <w:p w:rsidR="00354C62" w:rsidRPr="0091086B" w:rsidRDefault="00354C62" w:rsidP="007659A6">
      <w:pPr>
        <w:spacing w:line="264" w:lineRule="auto"/>
        <w:ind w:firstLine="709"/>
        <w:jc w:val="both"/>
        <w:rPr>
          <w:sz w:val="26"/>
          <w:szCs w:val="26"/>
        </w:rPr>
      </w:pPr>
      <w:r w:rsidRPr="0091086B">
        <w:rPr>
          <w:sz w:val="26"/>
          <w:szCs w:val="26"/>
        </w:rPr>
        <w:t>Подготовка проекта межевания территории осуществляется в целях установления красных линий границ территории общего пользования (сквера) вдоль проезда Архитектурный.</w:t>
      </w:r>
    </w:p>
    <w:p w:rsidR="00354C62" w:rsidRPr="0091086B" w:rsidRDefault="00354C62" w:rsidP="0091086B">
      <w:pPr>
        <w:spacing w:line="264" w:lineRule="auto"/>
        <w:ind w:left="142" w:right="16" w:firstLine="567"/>
        <w:jc w:val="both"/>
        <w:rPr>
          <w:sz w:val="26"/>
          <w:szCs w:val="26"/>
        </w:rPr>
      </w:pPr>
      <w:r w:rsidRPr="0091086B">
        <w:rPr>
          <w:sz w:val="26"/>
          <w:szCs w:val="26"/>
        </w:rPr>
        <w:t xml:space="preserve">Предусмотрено изменение красных линий улиц, установленных проектом планировки территории «Центр», утвержденным постановлением Исполнительного комитета </w:t>
      </w:r>
      <w:proofErr w:type="spellStart"/>
      <w:r w:rsidRPr="0091086B">
        <w:rPr>
          <w:sz w:val="26"/>
          <w:szCs w:val="26"/>
        </w:rPr>
        <w:t>г.Казани</w:t>
      </w:r>
      <w:proofErr w:type="spellEnd"/>
      <w:r w:rsidR="00EE4D87">
        <w:rPr>
          <w:sz w:val="26"/>
          <w:szCs w:val="26"/>
        </w:rPr>
        <w:t xml:space="preserve"> от</w:t>
      </w:r>
      <w:r w:rsidRPr="0091086B">
        <w:rPr>
          <w:sz w:val="26"/>
          <w:szCs w:val="26"/>
        </w:rPr>
        <w:t xml:space="preserve"> 24.06.2015 №2478. </w:t>
      </w:r>
      <w:r w:rsidR="00331FDE">
        <w:rPr>
          <w:sz w:val="26"/>
          <w:szCs w:val="26"/>
        </w:rPr>
        <w:t>Изменяемые</w:t>
      </w:r>
      <w:r w:rsidRPr="0091086B">
        <w:rPr>
          <w:sz w:val="26"/>
          <w:szCs w:val="26"/>
        </w:rPr>
        <w:t xml:space="preserve"> красные линии улиц устанавливаются с целью устранения пересечений красными линиями границ кадастровых участков. </w:t>
      </w:r>
    </w:p>
    <w:p w:rsidR="00354C62" w:rsidRPr="0091086B" w:rsidRDefault="00354C62" w:rsidP="0091086B">
      <w:pPr>
        <w:spacing w:line="264" w:lineRule="auto"/>
        <w:ind w:left="142" w:right="16" w:firstLine="567"/>
        <w:jc w:val="both"/>
        <w:rPr>
          <w:sz w:val="26"/>
          <w:szCs w:val="26"/>
        </w:rPr>
      </w:pPr>
      <w:r w:rsidRPr="0091086B">
        <w:rPr>
          <w:sz w:val="26"/>
          <w:szCs w:val="26"/>
        </w:rPr>
        <w:t>Кадастровые работы по формированию земельных участков с учетом установленных красных линий производятся в два этапа с целью образования земельного участка территории общего пользования сквера.</w:t>
      </w:r>
    </w:p>
    <w:p w:rsidR="00354C62" w:rsidRPr="0091086B" w:rsidRDefault="00354C62" w:rsidP="0091086B">
      <w:pPr>
        <w:spacing w:line="264" w:lineRule="auto"/>
        <w:ind w:firstLine="709"/>
        <w:jc w:val="both"/>
        <w:rPr>
          <w:sz w:val="26"/>
          <w:szCs w:val="26"/>
        </w:rPr>
      </w:pPr>
    </w:p>
    <w:p w:rsidR="00354C62" w:rsidRDefault="00354C62" w:rsidP="0091086B">
      <w:pPr>
        <w:spacing w:line="264" w:lineRule="auto"/>
        <w:ind w:right="16"/>
        <w:contextualSpacing/>
        <w:jc w:val="center"/>
        <w:rPr>
          <w:b/>
          <w:sz w:val="26"/>
          <w:szCs w:val="26"/>
        </w:rPr>
      </w:pPr>
      <w:r w:rsidRPr="0091086B">
        <w:rPr>
          <w:b/>
          <w:sz w:val="26"/>
          <w:szCs w:val="26"/>
        </w:rPr>
        <w:t>Виды кадастровых работ 1</w:t>
      </w:r>
      <w:r w:rsidR="007900CE">
        <w:rPr>
          <w:b/>
          <w:sz w:val="26"/>
          <w:szCs w:val="26"/>
        </w:rPr>
        <w:t>-го</w:t>
      </w:r>
      <w:r w:rsidRPr="0091086B">
        <w:rPr>
          <w:b/>
          <w:sz w:val="26"/>
          <w:szCs w:val="26"/>
        </w:rPr>
        <w:t xml:space="preserve"> этапа</w:t>
      </w:r>
    </w:p>
    <w:p w:rsidR="007900CE" w:rsidRPr="0091086B" w:rsidRDefault="007900CE" w:rsidP="0091086B">
      <w:pPr>
        <w:spacing w:line="264" w:lineRule="auto"/>
        <w:ind w:right="16"/>
        <w:contextualSpacing/>
        <w:jc w:val="center"/>
        <w:rPr>
          <w:b/>
          <w:sz w:val="26"/>
          <w:szCs w:val="26"/>
        </w:rPr>
      </w:pPr>
    </w:p>
    <w:p w:rsidR="00354C62" w:rsidRPr="0091086B" w:rsidRDefault="00354C62" w:rsidP="0091086B">
      <w:pPr>
        <w:spacing w:line="264" w:lineRule="auto"/>
        <w:ind w:right="17" w:firstLine="709"/>
        <w:contextualSpacing/>
        <w:jc w:val="both"/>
        <w:rPr>
          <w:sz w:val="26"/>
          <w:szCs w:val="26"/>
        </w:rPr>
      </w:pPr>
      <w:r w:rsidRPr="0091086B">
        <w:rPr>
          <w:sz w:val="26"/>
          <w:szCs w:val="26"/>
        </w:rPr>
        <w:t xml:space="preserve">Образование земельного </w:t>
      </w:r>
      <w:proofErr w:type="gramStart"/>
      <w:r w:rsidRPr="0091086B">
        <w:rPr>
          <w:sz w:val="26"/>
          <w:szCs w:val="26"/>
        </w:rPr>
        <w:t>участка :ЗУ</w:t>
      </w:r>
      <w:proofErr w:type="gramEnd"/>
      <w:r w:rsidRPr="0091086B">
        <w:rPr>
          <w:sz w:val="26"/>
          <w:szCs w:val="26"/>
        </w:rPr>
        <w:t xml:space="preserve">1 путем перераспределения земельного участка с кадастровым номером 16:50:011111:53, находящегося в муниципальной собственности, с землями государственной (неразграниченной) собственности. Проектом межевания устраняется </w:t>
      </w:r>
      <w:proofErr w:type="spellStart"/>
      <w:r w:rsidRPr="0091086B">
        <w:rPr>
          <w:sz w:val="26"/>
          <w:szCs w:val="26"/>
        </w:rPr>
        <w:t>вкрапливание</w:t>
      </w:r>
      <w:proofErr w:type="spellEnd"/>
      <w:r w:rsidRPr="0091086B">
        <w:rPr>
          <w:sz w:val="26"/>
          <w:szCs w:val="26"/>
        </w:rPr>
        <w:t>.</w:t>
      </w:r>
    </w:p>
    <w:p w:rsidR="00354C62" w:rsidRPr="0091086B" w:rsidRDefault="00354C62" w:rsidP="0091086B">
      <w:pPr>
        <w:spacing w:line="264" w:lineRule="auto"/>
        <w:ind w:firstLine="709"/>
        <w:jc w:val="both"/>
        <w:rPr>
          <w:sz w:val="26"/>
          <w:szCs w:val="26"/>
        </w:rPr>
      </w:pPr>
    </w:p>
    <w:p w:rsidR="00354C62" w:rsidRDefault="00354C62" w:rsidP="0091086B">
      <w:pPr>
        <w:spacing w:line="264" w:lineRule="auto"/>
        <w:ind w:right="16"/>
        <w:contextualSpacing/>
        <w:jc w:val="center"/>
        <w:rPr>
          <w:b/>
          <w:sz w:val="26"/>
          <w:szCs w:val="26"/>
        </w:rPr>
      </w:pPr>
      <w:r w:rsidRPr="0091086B">
        <w:rPr>
          <w:b/>
          <w:sz w:val="26"/>
          <w:szCs w:val="26"/>
        </w:rPr>
        <w:t>Виды кадастровых работ 2</w:t>
      </w:r>
      <w:r w:rsidR="007900CE">
        <w:rPr>
          <w:b/>
          <w:sz w:val="26"/>
          <w:szCs w:val="26"/>
        </w:rPr>
        <w:t>-го</w:t>
      </w:r>
      <w:r w:rsidRPr="0091086B">
        <w:rPr>
          <w:b/>
          <w:sz w:val="26"/>
          <w:szCs w:val="26"/>
        </w:rPr>
        <w:t xml:space="preserve"> этапа</w:t>
      </w:r>
    </w:p>
    <w:p w:rsidR="007900CE" w:rsidRPr="0091086B" w:rsidRDefault="007900CE" w:rsidP="0091086B">
      <w:pPr>
        <w:spacing w:line="264" w:lineRule="auto"/>
        <w:ind w:right="16"/>
        <w:contextualSpacing/>
        <w:jc w:val="center"/>
        <w:rPr>
          <w:b/>
          <w:sz w:val="26"/>
          <w:szCs w:val="26"/>
        </w:rPr>
      </w:pPr>
    </w:p>
    <w:p w:rsidR="00354C62" w:rsidRPr="0091086B" w:rsidRDefault="00354C62" w:rsidP="0091086B">
      <w:pPr>
        <w:spacing w:line="264" w:lineRule="auto"/>
        <w:ind w:firstLine="709"/>
        <w:contextualSpacing/>
        <w:jc w:val="both"/>
        <w:rPr>
          <w:sz w:val="26"/>
          <w:szCs w:val="26"/>
        </w:rPr>
      </w:pPr>
      <w:r w:rsidRPr="0091086B">
        <w:rPr>
          <w:sz w:val="26"/>
          <w:szCs w:val="26"/>
        </w:rPr>
        <w:t xml:space="preserve">Образование земельного </w:t>
      </w:r>
      <w:proofErr w:type="gramStart"/>
      <w:r w:rsidRPr="0091086B">
        <w:rPr>
          <w:sz w:val="26"/>
          <w:szCs w:val="26"/>
        </w:rPr>
        <w:t>участка :ЗУ</w:t>
      </w:r>
      <w:proofErr w:type="gramEnd"/>
      <w:r w:rsidRPr="0091086B">
        <w:rPr>
          <w:sz w:val="26"/>
          <w:szCs w:val="26"/>
        </w:rPr>
        <w:t>2 путем объединения земельного участка :ЗУ1, образованного в результате 1</w:t>
      </w:r>
      <w:r w:rsidR="007900CE">
        <w:rPr>
          <w:sz w:val="26"/>
          <w:szCs w:val="26"/>
        </w:rPr>
        <w:t>-го</w:t>
      </w:r>
      <w:r w:rsidRPr="0091086B">
        <w:rPr>
          <w:sz w:val="26"/>
          <w:szCs w:val="26"/>
        </w:rPr>
        <w:t xml:space="preserve"> этапа, и земельных участков с кадастровыми номерами: 16:50:011111:59, 16:50:011111:63, находящихся в муниципальной собственности.</w:t>
      </w:r>
    </w:p>
    <w:p w:rsidR="00354C62" w:rsidRPr="0091086B" w:rsidRDefault="00354C62" w:rsidP="00354C62">
      <w:pPr>
        <w:spacing w:line="360" w:lineRule="auto"/>
        <w:ind w:right="16"/>
        <w:contextualSpacing/>
        <w:jc w:val="both"/>
        <w:rPr>
          <w:sz w:val="26"/>
          <w:szCs w:val="26"/>
        </w:rPr>
      </w:pPr>
    </w:p>
    <w:p w:rsidR="00354C62" w:rsidRPr="0091086B" w:rsidRDefault="00354C62" w:rsidP="00354C62">
      <w:pPr>
        <w:ind w:left="-426" w:right="-92" w:firstLine="426"/>
        <w:jc w:val="center"/>
        <w:rPr>
          <w:b/>
          <w:sz w:val="26"/>
          <w:szCs w:val="26"/>
        </w:rPr>
      </w:pPr>
      <w:r w:rsidRPr="0091086B">
        <w:rPr>
          <w:sz w:val="26"/>
          <w:szCs w:val="26"/>
        </w:rPr>
        <w:t>Экспликация земельных участков 1</w:t>
      </w:r>
      <w:r w:rsidR="007900CE">
        <w:rPr>
          <w:sz w:val="26"/>
          <w:szCs w:val="26"/>
        </w:rPr>
        <w:t>-го</w:t>
      </w:r>
      <w:r w:rsidRPr="0091086B">
        <w:rPr>
          <w:sz w:val="26"/>
          <w:szCs w:val="26"/>
        </w:rPr>
        <w:t xml:space="preserve"> этапа</w:t>
      </w:r>
      <w:r w:rsidRPr="0091086B">
        <w:rPr>
          <w:b/>
          <w:sz w:val="26"/>
          <w:szCs w:val="26"/>
        </w:rPr>
        <w:t xml:space="preserve"> </w:t>
      </w:r>
    </w:p>
    <w:p w:rsidR="00354C62" w:rsidRPr="0091086B" w:rsidRDefault="00354C62" w:rsidP="00354C62">
      <w:pPr>
        <w:ind w:left="-426" w:right="-92" w:firstLine="426"/>
        <w:jc w:val="center"/>
        <w:rPr>
          <w:sz w:val="26"/>
          <w:szCs w:val="26"/>
        </w:rPr>
      </w:pPr>
    </w:p>
    <w:tbl>
      <w:tblPr>
        <w:tblW w:w="3716" w:type="pct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2047"/>
        <w:gridCol w:w="2337"/>
        <w:gridCol w:w="1377"/>
      </w:tblGrid>
      <w:tr w:rsidR="00AC4160" w:rsidRPr="0091086B" w:rsidTr="00EF5315">
        <w:trPr>
          <w:trHeight w:val="916"/>
        </w:trPr>
        <w:tc>
          <w:tcPr>
            <w:tcW w:w="975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-426" w:right="-92" w:firstLine="426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№ з/у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Исходные ЗУ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right="-92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Площадь</w:t>
            </w:r>
          </w:p>
          <w:p w:rsidR="00354C62" w:rsidRPr="0091086B" w:rsidRDefault="00354C62" w:rsidP="00EF5315">
            <w:pPr>
              <w:ind w:right="-92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участка,</w:t>
            </w:r>
          </w:p>
          <w:p w:rsidR="00354C62" w:rsidRPr="0091086B" w:rsidRDefault="00354C62" w:rsidP="00EF5315">
            <w:pPr>
              <w:ind w:right="-92"/>
              <w:jc w:val="center"/>
              <w:rPr>
                <w:sz w:val="26"/>
                <w:szCs w:val="26"/>
              </w:rPr>
            </w:pPr>
            <w:proofErr w:type="spellStart"/>
            <w:r w:rsidRPr="0091086B">
              <w:rPr>
                <w:sz w:val="26"/>
                <w:szCs w:val="26"/>
              </w:rPr>
              <w:t>кв.м</w:t>
            </w:r>
            <w:proofErr w:type="spellEnd"/>
          </w:p>
        </w:tc>
      </w:tr>
      <w:tr w:rsidR="00643519" w:rsidRPr="0091086B" w:rsidTr="00EF5315">
        <w:trPr>
          <w:trHeight w:val="450"/>
        </w:trPr>
        <w:tc>
          <w:tcPr>
            <w:tcW w:w="975" w:type="pct"/>
            <w:shd w:val="clear" w:color="auto" w:fill="auto"/>
            <w:vAlign w:val="center"/>
          </w:tcPr>
          <w:p w:rsidR="00354C62" w:rsidRPr="007659A6" w:rsidRDefault="00354C62" w:rsidP="00EF5315">
            <w:pPr>
              <w:ind w:left="-426" w:right="-92" w:firstLine="426"/>
              <w:jc w:val="center"/>
              <w:rPr>
                <w:sz w:val="26"/>
                <w:szCs w:val="26"/>
              </w:rPr>
            </w:pPr>
            <w:r w:rsidRPr="007659A6">
              <w:rPr>
                <w:sz w:val="26"/>
                <w:szCs w:val="26"/>
              </w:rPr>
              <w:t>:ЗУ1</w:t>
            </w:r>
          </w:p>
        </w:tc>
        <w:tc>
          <w:tcPr>
            <w:tcW w:w="1430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Земельный участок сквера</w:t>
            </w:r>
          </w:p>
        </w:tc>
        <w:tc>
          <w:tcPr>
            <w:tcW w:w="1633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16:50:011111:53,</w:t>
            </w:r>
          </w:p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земли государственной собственности</w:t>
            </w:r>
          </w:p>
        </w:tc>
        <w:tc>
          <w:tcPr>
            <w:tcW w:w="962" w:type="pct"/>
            <w:shd w:val="clear" w:color="auto" w:fill="auto"/>
            <w:vAlign w:val="center"/>
          </w:tcPr>
          <w:p w:rsidR="00354C62" w:rsidRPr="0091086B" w:rsidRDefault="00643519" w:rsidP="00EF5315">
            <w:pPr>
              <w:ind w:left="-426" w:right="-92" w:firstLine="426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494</w:t>
            </w:r>
          </w:p>
        </w:tc>
      </w:tr>
    </w:tbl>
    <w:p w:rsidR="00354C62" w:rsidRPr="0091086B" w:rsidRDefault="00354C62" w:rsidP="00354C62">
      <w:pPr>
        <w:widowControl w:val="0"/>
        <w:spacing w:line="360" w:lineRule="auto"/>
        <w:ind w:firstLine="709"/>
        <w:jc w:val="both"/>
        <w:rPr>
          <w:sz w:val="26"/>
          <w:szCs w:val="26"/>
        </w:rPr>
      </w:pPr>
    </w:p>
    <w:p w:rsidR="00354C62" w:rsidRPr="0091086B" w:rsidRDefault="00354C62" w:rsidP="00354C62">
      <w:pPr>
        <w:ind w:right="-92" w:firstLine="709"/>
        <w:jc w:val="center"/>
        <w:rPr>
          <w:sz w:val="26"/>
          <w:szCs w:val="26"/>
        </w:rPr>
      </w:pPr>
      <w:r w:rsidRPr="0091086B">
        <w:rPr>
          <w:sz w:val="26"/>
          <w:szCs w:val="26"/>
        </w:rPr>
        <w:t>Экспликация земельных участков 2</w:t>
      </w:r>
      <w:r w:rsidR="007900CE">
        <w:rPr>
          <w:sz w:val="26"/>
          <w:szCs w:val="26"/>
        </w:rPr>
        <w:t>-го</w:t>
      </w:r>
      <w:r w:rsidRPr="0091086B">
        <w:rPr>
          <w:sz w:val="26"/>
          <w:szCs w:val="26"/>
        </w:rPr>
        <w:t xml:space="preserve"> этапа </w:t>
      </w:r>
    </w:p>
    <w:p w:rsidR="00354C62" w:rsidRPr="0091086B" w:rsidRDefault="00354C62" w:rsidP="00354C62">
      <w:pPr>
        <w:ind w:right="-92"/>
        <w:jc w:val="center"/>
        <w:rPr>
          <w:sz w:val="26"/>
          <w:szCs w:val="26"/>
        </w:rPr>
      </w:pPr>
    </w:p>
    <w:tbl>
      <w:tblPr>
        <w:tblW w:w="3708" w:type="pct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4"/>
        <w:gridCol w:w="2033"/>
        <w:gridCol w:w="2319"/>
        <w:gridCol w:w="1394"/>
      </w:tblGrid>
      <w:tr w:rsidR="00643519" w:rsidRPr="0091086B" w:rsidTr="00EF5315">
        <w:trPr>
          <w:trHeight w:val="916"/>
        </w:trPr>
        <w:tc>
          <w:tcPr>
            <w:tcW w:w="976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-426" w:right="-92" w:firstLine="426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№  з/у</w:t>
            </w:r>
          </w:p>
        </w:tc>
        <w:tc>
          <w:tcPr>
            <w:tcW w:w="142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354C62" w:rsidRPr="0091086B" w:rsidRDefault="00354C62" w:rsidP="00EF5315">
            <w:pPr>
              <w:ind w:left="33" w:firstLine="22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Исходные ЗУ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-426" w:right="-92" w:firstLine="270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Площадь</w:t>
            </w:r>
          </w:p>
          <w:p w:rsidR="00354C62" w:rsidRPr="0091086B" w:rsidRDefault="00354C62" w:rsidP="00EF5315">
            <w:pPr>
              <w:ind w:left="-426" w:right="-92" w:firstLine="270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 xml:space="preserve">участка, </w:t>
            </w:r>
          </w:p>
          <w:p w:rsidR="00354C62" w:rsidRPr="0091086B" w:rsidRDefault="00354C62" w:rsidP="00EF5315">
            <w:pPr>
              <w:ind w:left="-426" w:right="-92" w:firstLine="270"/>
              <w:jc w:val="center"/>
              <w:rPr>
                <w:sz w:val="26"/>
                <w:szCs w:val="26"/>
              </w:rPr>
            </w:pPr>
            <w:proofErr w:type="spellStart"/>
            <w:r w:rsidRPr="0091086B">
              <w:rPr>
                <w:sz w:val="26"/>
                <w:szCs w:val="26"/>
              </w:rPr>
              <w:t>кв.м</w:t>
            </w:r>
            <w:proofErr w:type="spellEnd"/>
          </w:p>
        </w:tc>
      </w:tr>
      <w:tr w:rsidR="00643519" w:rsidRPr="0091086B" w:rsidTr="00EF5315">
        <w:trPr>
          <w:trHeight w:val="450"/>
        </w:trPr>
        <w:tc>
          <w:tcPr>
            <w:tcW w:w="976" w:type="pct"/>
            <w:shd w:val="clear" w:color="auto" w:fill="auto"/>
            <w:vAlign w:val="center"/>
          </w:tcPr>
          <w:p w:rsidR="00354C62" w:rsidRPr="007659A6" w:rsidRDefault="00354C62" w:rsidP="00EF5315">
            <w:pPr>
              <w:ind w:left="-426" w:right="-92" w:firstLine="318"/>
              <w:jc w:val="center"/>
              <w:rPr>
                <w:sz w:val="26"/>
                <w:szCs w:val="26"/>
              </w:rPr>
            </w:pPr>
            <w:r w:rsidRPr="007659A6">
              <w:rPr>
                <w:sz w:val="26"/>
                <w:szCs w:val="26"/>
              </w:rPr>
              <w:t>:ЗУ2</w:t>
            </w:r>
          </w:p>
        </w:tc>
        <w:tc>
          <w:tcPr>
            <w:tcW w:w="1424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Земельный участок сквера</w:t>
            </w:r>
          </w:p>
        </w:tc>
        <w:tc>
          <w:tcPr>
            <w:tcW w:w="1624" w:type="pct"/>
            <w:shd w:val="clear" w:color="auto" w:fill="auto"/>
            <w:vAlign w:val="center"/>
          </w:tcPr>
          <w:p w:rsidR="00354C62" w:rsidRPr="0091086B" w:rsidRDefault="00354C62" w:rsidP="00EF5315">
            <w:pPr>
              <w:ind w:left="33" w:right="-92" w:hanging="33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:ЗУ1, 16:50:011111:59, 16:50:011111:63</w:t>
            </w:r>
          </w:p>
        </w:tc>
        <w:tc>
          <w:tcPr>
            <w:tcW w:w="976" w:type="pct"/>
            <w:shd w:val="clear" w:color="auto" w:fill="auto"/>
            <w:vAlign w:val="center"/>
          </w:tcPr>
          <w:p w:rsidR="00354C62" w:rsidRPr="0091086B" w:rsidRDefault="00643519" w:rsidP="00EF5315">
            <w:pPr>
              <w:ind w:left="-426" w:right="-92" w:firstLine="426"/>
              <w:jc w:val="center"/>
              <w:rPr>
                <w:sz w:val="26"/>
                <w:szCs w:val="26"/>
              </w:rPr>
            </w:pPr>
            <w:r w:rsidRPr="0091086B">
              <w:rPr>
                <w:sz w:val="26"/>
                <w:szCs w:val="26"/>
              </w:rPr>
              <w:t>1286</w:t>
            </w:r>
          </w:p>
        </w:tc>
      </w:tr>
    </w:tbl>
    <w:p w:rsidR="003A0866" w:rsidRPr="0091086B" w:rsidRDefault="003A0866" w:rsidP="003A0866">
      <w:pPr>
        <w:ind w:firstLine="709"/>
        <w:jc w:val="both"/>
        <w:rPr>
          <w:color w:val="000000"/>
          <w:sz w:val="26"/>
          <w:szCs w:val="26"/>
        </w:rPr>
      </w:pPr>
    </w:p>
    <w:p w:rsidR="003A0866" w:rsidRPr="00F046E1" w:rsidRDefault="003A0866" w:rsidP="0091086B">
      <w:pPr>
        <w:spacing w:line="264" w:lineRule="auto"/>
        <w:ind w:firstLine="709"/>
        <w:jc w:val="both"/>
        <w:rPr>
          <w:color w:val="000000"/>
          <w:sz w:val="26"/>
          <w:szCs w:val="26"/>
        </w:rPr>
      </w:pPr>
      <w:r w:rsidRPr="00F046E1">
        <w:rPr>
          <w:color w:val="000000"/>
          <w:sz w:val="26"/>
          <w:szCs w:val="26"/>
        </w:rPr>
        <w:t>В соответствии с приказом Министерства культуры Республики Татарстан от</w:t>
      </w:r>
      <w:r w:rsidR="007900CE" w:rsidRPr="00F046E1">
        <w:rPr>
          <w:color w:val="000000"/>
          <w:sz w:val="26"/>
          <w:szCs w:val="26"/>
        </w:rPr>
        <w:t> </w:t>
      </w:r>
      <w:r w:rsidRPr="00DC57DD">
        <w:rPr>
          <w:color w:val="000000"/>
          <w:sz w:val="26"/>
          <w:szCs w:val="26"/>
        </w:rPr>
        <w:t xml:space="preserve">13.03.2017 №218од «Об утверждении границ территории, предмета охраны и требований к градостроительным регламентам в границах территории исторического поселения регионального значения </w:t>
      </w:r>
      <w:proofErr w:type="spellStart"/>
      <w:r w:rsidRPr="00DC57DD">
        <w:rPr>
          <w:color w:val="000000"/>
          <w:sz w:val="26"/>
          <w:szCs w:val="26"/>
        </w:rPr>
        <w:t>г.Казань</w:t>
      </w:r>
      <w:proofErr w:type="spellEnd"/>
      <w:r w:rsidRPr="00DC57DD">
        <w:rPr>
          <w:color w:val="000000"/>
          <w:sz w:val="26"/>
          <w:szCs w:val="26"/>
        </w:rPr>
        <w:t xml:space="preserve">» образуемый земельный участок входит в границы данного исторического поселения. </w:t>
      </w:r>
      <w:r w:rsidR="007900CE" w:rsidRPr="00DC57DD">
        <w:rPr>
          <w:color w:val="000000"/>
          <w:sz w:val="26"/>
          <w:szCs w:val="26"/>
        </w:rPr>
        <w:t>Н</w:t>
      </w:r>
      <w:r w:rsidR="00331FDE" w:rsidRPr="00DC57DD">
        <w:rPr>
          <w:color w:val="000000"/>
          <w:sz w:val="26"/>
          <w:szCs w:val="26"/>
        </w:rPr>
        <w:t xml:space="preserve">а образуемом земельном участке </w:t>
      </w:r>
      <w:r w:rsidRPr="00DC57DD">
        <w:rPr>
          <w:color w:val="000000"/>
          <w:sz w:val="26"/>
          <w:szCs w:val="26"/>
        </w:rPr>
        <w:t xml:space="preserve">хозяйственную и иную деятельность </w:t>
      </w:r>
      <w:r w:rsidR="007900CE" w:rsidRPr="00DC57DD">
        <w:rPr>
          <w:color w:val="000000"/>
          <w:sz w:val="26"/>
          <w:szCs w:val="26"/>
        </w:rPr>
        <w:t xml:space="preserve">можно </w:t>
      </w:r>
      <w:r w:rsidR="00331FDE" w:rsidRPr="00DC57DD">
        <w:rPr>
          <w:color w:val="000000"/>
          <w:sz w:val="26"/>
          <w:szCs w:val="26"/>
        </w:rPr>
        <w:t xml:space="preserve">осуществлять </w:t>
      </w:r>
      <w:r w:rsidRPr="00DC57DD">
        <w:rPr>
          <w:color w:val="000000"/>
          <w:sz w:val="26"/>
          <w:szCs w:val="26"/>
        </w:rPr>
        <w:t>в соответствии с приказом Министерства культуры Республики Татарстан от 13.03.2017 №218од</w:t>
      </w:r>
      <w:r w:rsidR="00331FDE" w:rsidRPr="00F046E1">
        <w:rPr>
          <w:color w:val="000000"/>
          <w:sz w:val="26"/>
          <w:szCs w:val="26"/>
        </w:rPr>
        <w:t>.</w:t>
      </w:r>
    </w:p>
    <w:p w:rsidR="003A0866" w:rsidRPr="00BA5C4C" w:rsidRDefault="003A0866" w:rsidP="0091086B">
      <w:pPr>
        <w:spacing w:line="264" w:lineRule="auto"/>
        <w:ind w:firstLine="709"/>
        <w:jc w:val="both"/>
        <w:rPr>
          <w:color w:val="000000"/>
          <w:sz w:val="26"/>
          <w:szCs w:val="26"/>
        </w:rPr>
      </w:pPr>
      <w:r w:rsidRPr="00F046E1">
        <w:rPr>
          <w:color w:val="000000"/>
          <w:sz w:val="26"/>
          <w:szCs w:val="26"/>
        </w:rPr>
        <w:t xml:space="preserve">Согласно </w:t>
      </w:r>
      <w:proofErr w:type="gramStart"/>
      <w:r w:rsidRPr="00F046E1">
        <w:rPr>
          <w:color w:val="000000"/>
          <w:sz w:val="26"/>
          <w:szCs w:val="26"/>
        </w:rPr>
        <w:t>постановлению Кабинета Министров Республики</w:t>
      </w:r>
      <w:proofErr w:type="gramEnd"/>
      <w:r w:rsidRPr="00F046E1">
        <w:rPr>
          <w:color w:val="000000"/>
          <w:sz w:val="26"/>
          <w:szCs w:val="26"/>
        </w:rPr>
        <w:t xml:space="preserve"> Татарстан от</w:t>
      </w:r>
      <w:r w:rsidR="007900CE" w:rsidRPr="00DC57DD">
        <w:rPr>
          <w:color w:val="000000"/>
          <w:sz w:val="26"/>
          <w:szCs w:val="26"/>
        </w:rPr>
        <w:t> </w:t>
      </w:r>
      <w:r w:rsidRPr="00DC57DD">
        <w:rPr>
          <w:color w:val="000000"/>
          <w:sz w:val="26"/>
          <w:szCs w:val="26"/>
        </w:rPr>
        <w:t xml:space="preserve">15.01.2016 №13 «Об образовании Межведомственной комиссии по вопросам градостроительной деятельности в исторических поселениях» градостроительные намерения в границах исторического поселения, оформленные в установленном Градостроительным кодексом Российской Федерации порядке, подлежат рассмотрению </w:t>
      </w:r>
      <w:r w:rsidRPr="00BA5C4C">
        <w:rPr>
          <w:color w:val="000000"/>
          <w:sz w:val="26"/>
          <w:szCs w:val="26"/>
        </w:rPr>
        <w:t>указанной комиссией.</w:t>
      </w:r>
    </w:p>
    <w:p w:rsidR="00354C62" w:rsidRPr="0091086B" w:rsidRDefault="00354C62" w:rsidP="0091086B">
      <w:pPr>
        <w:spacing w:line="264" w:lineRule="auto"/>
        <w:ind w:firstLine="709"/>
        <w:contextualSpacing/>
        <w:jc w:val="center"/>
        <w:rPr>
          <w:b/>
          <w:sz w:val="26"/>
          <w:szCs w:val="26"/>
        </w:rPr>
      </w:pPr>
    </w:p>
    <w:p w:rsidR="003A0866" w:rsidRDefault="003A0866" w:rsidP="00354C62">
      <w:pPr>
        <w:spacing w:line="360" w:lineRule="auto"/>
        <w:ind w:firstLine="709"/>
        <w:contextualSpacing/>
        <w:jc w:val="center"/>
        <w:rPr>
          <w:b/>
          <w:sz w:val="26"/>
          <w:szCs w:val="26"/>
        </w:rPr>
      </w:pPr>
    </w:p>
    <w:p w:rsidR="009D2F20" w:rsidRPr="0091086B" w:rsidRDefault="009D2F20" w:rsidP="00354C62">
      <w:pPr>
        <w:spacing w:line="360" w:lineRule="auto"/>
        <w:ind w:firstLine="709"/>
        <w:contextualSpacing/>
        <w:jc w:val="center"/>
        <w:rPr>
          <w:b/>
          <w:sz w:val="26"/>
          <w:szCs w:val="26"/>
        </w:rPr>
      </w:pPr>
      <w:bookmarkStart w:id="0" w:name="_GoBack"/>
      <w:bookmarkEnd w:id="0"/>
    </w:p>
    <w:p w:rsidR="00354C62" w:rsidRPr="0091086B" w:rsidRDefault="00354C62" w:rsidP="000E7520">
      <w:pPr>
        <w:pStyle w:val="a3"/>
        <w:numPr>
          <w:ilvl w:val="0"/>
          <w:numId w:val="1"/>
        </w:numPr>
        <w:rPr>
          <w:sz w:val="26"/>
          <w:szCs w:val="26"/>
        </w:rPr>
      </w:pPr>
      <w:r w:rsidRPr="0091086B">
        <w:rPr>
          <w:sz w:val="26"/>
          <w:szCs w:val="26"/>
        </w:rPr>
        <w:t xml:space="preserve">Чертеж межевания территории </w:t>
      </w:r>
      <w:r w:rsidR="00F046E1">
        <w:rPr>
          <w:sz w:val="26"/>
          <w:szCs w:val="26"/>
        </w:rPr>
        <w:t>(</w:t>
      </w:r>
      <w:r w:rsidRPr="0091086B">
        <w:rPr>
          <w:sz w:val="26"/>
          <w:szCs w:val="26"/>
        </w:rPr>
        <w:t>1</w:t>
      </w:r>
      <w:r w:rsidR="00F046E1">
        <w:rPr>
          <w:sz w:val="26"/>
          <w:szCs w:val="26"/>
        </w:rPr>
        <w:t>-й</w:t>
      </w:r>
      <w:r w:rsidRPr="0091086B">
        <w:rPr>
          <w:sz w:val="26"/>
          <w:szCs w:val="26"/>
        </w:rPr>
        <w:t xml:space="preserve"> этап</w:t>
      </w:r>
      <w:r w:rsidR="00F046E1">
        <w:rPr>
          <w:sz w:val="26"/>
          <w:szCs w:val="26"/>
        </w:rPr>
        <w:t>)</w:t>
      </w:r>
    </w:p>
    <w:p w:rsidR="000E7520" w:rsidRDefault="000E7520" w:rsidP="000E7520">
      <w:pPr>
        <w:pStyle w:val="a3"/>
        <w:ind w:left="1429"/>
        <w:jc w:val="left"/>
        <w:rPr>
          <w:b w:val="0"/>
          <w:sz w:val="26"/>
          <w:szCs w:val="26"/>
        </w:rPr>
      </w:pPr>
    </w:p>
    <w:p w:rsidR="00661963" w:rsidRPr="0091086B" w:rsidRDefault="00661963" w:rsidP="000E7520">
      <w:pPr>
        <w:pStyle w:val="a3"/>
        <w:ind w:left="1429"/>
        <w:jc w:val="left"/>
        <w:rPr>
          <w:b w:val="0"/>
          <w:sz w:val="26"/>
          <w:szCs w:val="26"/>
        </w:rPr>
      </w:pPr>
    </w:p>
    <w:p w:rsidR="00354C62" w:rsidRDefault="00643519">
      <w:r w:rsidRPr="00643519">
        <w:rPr>
          <w:noProof/>
        </w:rPr>
        <w:drawing>
          <wp:inline distT="0" distB="0" distL="0" distR="0" wp14:anchorId="1AF9041B" wp14:editId="5E1F38C1">
            <wp:extent cx="6174390" cy="7450373"/>
            <wp:effectExtent l="0" t="0" r="0" b="0"/>
            <wp:docPr id="1" name="Рисунок 1" descr="D:\Марина\MARINA\РАБОТА  УДАЛЕНКА\2019 СКВЕР по Волкова\ПМТ СКВЕР инв.№126 — 26.11.2021\УЧП__17.02.2021\УЧП_1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а\MARINA\РАБОТА  УДАЛЕНКА\2019 СКВЕР по Волкова\ПМТ СКВЕР инв.№126 — 26.11.2021\УЧП__17.02.2021\УЧП_1 эт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9" t="8811" r="4751" b="10481"/>
                    <a:stretch/>
                  </pic:blipFill>
                  <pic:spPr bwMode="auto">
                    <a:xfrm>
                      <a:off x="0" y="0"/>
                      <a:ext cx="6181315" cy="74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3A6" w:rsidRDefault="00B063A6" w:rsidP="00354C62">
      <w:pPr>
        <w:pStyle w:val="a3"/>
        <w:rPr>
          <w:lang w:val="en-US"/>
        </w:rPr>
      </w:pPr>
    </w:p>
    <w:p w:rsidR="000E7520" w:rsidRDefault="000E7520" w:rsidP="00354C62">
      <w:pPr>
        <w:pStyle w:val="a3"/>
        <w:rPr>
          <w:lang w:val="en-US"/>
        </w:rPr>
      </w:pPr>
    </w:p>
    <w:p w:rsidR="00661963" w:rsidRDefault="00661963" w:rsidP="00354C62">
      <w:pPr>
        <w:pStyle w:val="a3"/>
        <w:rPr>
          <w:lang w:val="en-US"/>
        </w:rPr>
      </w:pPr>
    </w:p>
    <w:p w:rsidR="00661963" w:rsidRDefault="00661963" w:rsidP="00354C62">
      <w:pPr>
        <w:pStyle w:val="a3"/>
        <w:rPr>
          <w:lang w:val="en-US"/>
        </w:rPr>
      </w:pPr>
    </w:p>
    <w:p w:rsidR="00661963" w:rsidRDefault="00661963" w:rsidP="00354C62">
      <w:pPr>
        <w:pStyle w:val="a3"/>
        <w:rPr>
          <w:lang w:val="en-US"/>
        </w:rPr>
      </w:pPr>
    </w:p>
    <w:p w:rsidR="00354C62" w:rsidRPr="0091086B" w:rsidRDefault="00354C62" w:rsidP="000E7520">
      <w:pPr>
        <w:pStyle w:val="a3"/>
        <w:numPr>
          <w:ilvl w:val="0"/>
          <w:numId w:val="1"/>
        </w:numPr>
        <w:rPr>
          <w:sz w:val="26"/>
          <w:szCs w:val="26"/>
        </w:rPr>
      </w:pPr>
      <w:r w:rsidRPr="0091086B">
        <w:rPr>
          <w:sz w:val="26"/>
          <w:szCs w:val="26"/>
        </w:rPr>
        <w:t xml:space="preserve">Чертеж межевания территории </w:t>
      </w:r>
      <w:r w:rsidR="00F046E1">
        <w:rPr>
          <w:sz w:val="26"/>
          <w:szCs w:val="26"/>
        </w:rPr>
        <w:t>(</w:t>
      </w:r>
      <w:r w:rsidRPr="0091086B">
        <w:rPr>
          <w:sz w:val="26"/>
          <w:szCs w:val="26"/>
        </w:rPr>
        <w:t>2</w:t>
      </w:r>
      <w:r w:rsidR="00F046E1">
        <w:rPr>
          <w:sz w:val="26"/>
          <w:szCs w:val="26"/>
        </w:rPr>
        <w:t>-й</w:t>
      </w:r>
      <w:r w:rsidRPr="0091086B">
        <w:rPr>
          <w:sz w:val="26"/>
          <w:szCs w:val="26"/>
        </w:rPr>
        <w:t xml:space="preserve"> этап</w:t>
      </w:r>
      <w:r w:rsidR="00F046E1">
        <w:rPr>
          <w:sz w:val="26"/>
          <w:szCs w:val="26"/>
        </w:rPr>
        <w:t>)</w:t>
      </w:r>
    </w:p>
    <w:p w:rsidR="000E7520" w:rsidRDefault="000E7520" w:rsidP="000E7520">
      <w:pPr>
        <w:pStyle w:val="a3"/>
        <w:ind w:left="1429"/>
        <w:jc w:val="left"/>
        <w:rPr>
          <w:b w:val="0"/>
        </w:rPr>
      </w:pPr>
    </w:p>
    <w:p w:rsidR="00354C62" w:rsidRDefault="00B063A6">
      <w:pPr>
        <w:rPr>
          <w:lang w:val="en-US"/>
        </w:rPr>
      </w:pPr>
      <w:r w:rsidRPr="00B063A6">
        <w:rPr>
          <w:noProof/>
        </w:rPr>
        <w:drawing>
          <wp:inline distT="0" distB="0" distL="0" distR="0" wp14:anchorId="6ED11FC0" wp14:editId="67BBE835">
            <wp:extent cx="6295653" cy="7458324"/>
            <wp:effectExtent l="0" t="0" r="0" b="0"/>
            <wp:docPr id="4" name="Рисунок 4" descr="D:\Марина\MARINA\РАБОТА  УДАЛЕНКА\2019 СКВЕР по Волкова\ПМТ СКВЕР инв.№126 — 26.11.2021\УЧП__17.02.2021\УЧП_2 эт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MARINA\РАБОТА  УДАЛЕНКА\2019 СКВЕР по Волкова\ПМТ СКВЕР инв.№126 — 26.11.2021\УЧП__17.02.2021\УЧП_2 эта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6867" r="3068" b="12748"/>
                    <a:stretch/>
                  </pic:blipFill>
                  <pic:spPr bwMode="auto">
                    <a:xfrm>
                      <a:off x="0" y="0"/>
                      <a:ext cx="6300956" cy="746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520" w:rsidRDefault="000E7520">
      <w:pPr>
        <w:rPr>
          <w:lang w:val="en-US"/>
        </w:rPr>
      </w:pPr>
    </w:p>
    <w:p w:rsidR="000E7520" w:rsidRDefault="000E7520">
      <w:pPr>
        <w:rPr>
          <w:lang w:val="en-US"/>
        </w:rPr>
      </w:pPr>
    </w:p>
    <w:p w:rsidR="000E7520" w:rsidRPr="000E7520" w:rsidRDefault="000E7520" w:rsidP="000E7520">
      <w:pPr>
        <w:jc w:val="center"/>
      </w:pPr>
    </w:p>
    <w:sectPr w:rsidR="000E7520" w:rsidRPr="000E7520" w:rsidSect="0091086B">
      <w:headerReference w:type="defaul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A33" w:rsidRDefault="00FF6A33" w:rsidP="00354C62">
      <w:r>
        <w:separator/>
      </w:r>
    </w:p>
  </w:endnote>
  <w:endnote w:type="continuationSeparator" w:id="0">
    <w:p w:rsidR="00FF6A33" w:rsidRDefault="00FF6A33" w:rsidP="00354C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A33" w:rsidRDefault="00FF6A33" w:rsidP="00354C62">
      <w:r>
        <w:separator/>
      </w:r>
    </w:p>
  </w:footnote>
  <w:footnote w:type="continuationSeparator" w:id="0">
    <w:p w:rsidR="00FF6A33" w:rsidRDefault="00FF6A33" w:rsidP="00354C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293510"/>
      <w:docPartObj>
        <w:docPartGallery w:val="Page Numbers (Top of Page)"/>
        <w:docPartUnique/>
      </w:docPartObj>
    </w:sdtPr>
    <w:sdtEndPr/>
    <w:sdtContent>
      <w:p w:rsidR="00354C62" w:rsidRDefault="00354C6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65C">
          <w:rPr>
            <w:noProof/>
          </w:rPr>
          <w:t>5</w:t>
        </w:r>
        <w:r>
          <w:fldChar w:fldCharType="end"/>
        </w:r>
      </w:p>
    </w:sdtContent>
  </w:sdt>
  <w:p w:rsidR="00354C62" w:rsidRDefault="00354C6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10453"/>
    <w:multiLevelType w:val="hybridMultilevel"/>
    <w:tmpl w:val="517EA2A8"/>
    <w:lvl w:ilvl="0" w:tplc="7BF6313C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trackRevisions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62"/>
    <w:rsid w:val="000E7520"/>
    <w:rsid w:val="00101086"/>
    <w:rsid w:val="0012521A"/>
    <w:rsid w:val="001B3042"/>
    <w:rsid w:val="001E0D5C"/>
    <w:rsid w:val="00243E5B"/>
    <w:rsid w:val="00331FDE"/>
    <w:rsid w:val="00354C62"/>
    <w:rsid w:val="00354E4B"/>
    <w:rsid w:val="003656B9"/>
    <w:rsid w:val="003A0866"/>
    <w:rsid w:val="003B0CF0"/>
    <w:rsid w:val="003E7BD7"/>
    <w:rsid w:val="0041365C"/>
    <w:rsid w:val="00643519"/>
    <w:rsid w:val="00661963"/>
    <w:rsid w:val="0068204E"/>
    <w:rsid w:val="006843D8"/>
    <w:rsid w:val="006A327E"/>
    <w:rsid w:val="006B42B0"/>
    <w:rsid w:val="006E29F9"/>
    <w:rsid w:val="006F277F"/>
    <w:rsid w:val="007659A6"/>
    <w:rsid w:val="007900CE"/>
    <w:rsid w:val="00867554"/>
    <w:rsid w:val="0091086B"/>
    <w:rsid w:val="00962F6C"/>
    <w:rsid w:val="009A42AE"/>
    <w:rsid w:val="009C7ECC"/>
    <w:rsid w:val="009D2F20"/>
    <w:rsid w:val="00AC4160"/>
    <w:rsid w:val="00B063A6"/>
    <w:rsid w:val="00B955A5"/>
    <w:rsid w:val="00BA5C4C"/>
    <w:rsid w:val="00C009BD"/>
    <w:rsid w:val="00DC57DD"/>
    <w:rsid w:val="00EE4D87"/>
    <w:rsid w:val="00F046E1"/>
    <w:rsid w:val="00F2342C"/>
    <w:rsid w:val="00FF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FBAA8C"/>
  <w15:docId w15:val="{46675BA8-8BB2-4588-8F6E-08BB05AA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C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54C6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54C6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3">
    <w:name w:val="Д.к.н.: Таблица"/>
    <w:basedOn w:val="a"/>
    <w:autoRedefine/>
    <w:uiPriority w:val="99"/>
    <w:rsid w:val="00354C62"/>
    <w:pPr>
      <w:jc w:val="center"/>
    </w:pPr>
    <w:rPr>
      <w:b/>
      <w:sz w:val="28"/>
      <w:szCs w:val="28"/>
    </w:rPr>
  </w:style>
  <w:style w:type="character" w:styleId="a4">
    <w:name w:val="Hyperlink"/>
    <w:basedOn w:val="a0"/>
    <w:uiPriority w:val="99"/>
    <w:unhideWhenUsed/>
    <w:rsid w:val="00354C62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54C6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54C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54C6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54C6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rsid w:val="00354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54C6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54C62"/>
    <w:rPr>
      <w:rFonts w:ascii="Segoe UI" w:eastAsia="Times New Roman" w:hAnsi="Segoe UI" w:cs="Segoe UI"/>
      <w:sz w:val="18"/>
      <w:szCs w:val="18"/>
      <w:lang w:eastAsia="ru-RU"/>
    </w:rPr>
  </w:style>
  <w:style w:type="character" w:styleId="ac">
    <w:name w:val="annotation reference"/>
    <w:basedOn w:val="a0"/>
    <w:uiPriority w:val="99"/>
    <w:semiHidden/>
    <w:unhideWhenUsed/>
    <w:rsid w:val="007900C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900C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900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900C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900C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ody Text"/>
    <w:basedOn w:val="a"/>
    <w:link w:val="af2"/>
    <w:uiPriority w:val="1"/>
    <w:qFormat/>
    <w:rsid w:val="009D2F20"/>
    <w:pPr>
      <w:widowControl w:val="0"/>
      <w:spacing w:before="95"/>
      <w:ind w:left="1132" w:firstLine="709"/>
    </w:pPr>
    <w:rPr>
      <w:rFonts w:cstheme="minorBidi"/>
      <w:sz w:val="28"/>
      <w:szCs w:val="28"/>
      <w:lang w:val="en-US" w:eastAsia="en-US"/>
    </w:rPr>
  </w:style>
  <w:style w:type="character" w:customStyle="1" w:styleId="af2">
    <w:name w:val="Основной текст Знак"/>
    <w:basedOn w:val="a0"/>
    <w:link w:val="af1"/>
    <w:uiPriority w:val="1"/>
    <w:rsid w:val="009D2F20"/>
    <w:rPr>
      <w:rFonts w:ascii="Times New Roman" w:eastAsia="Times New Roman" w:hAnsi="Times New Roman"/>
      <w:sz w:val="28"/>
      <w:szCs w:val="28"/>
      <w:lang w:val="en-US"/>
    </w:rPr>
  </w:style>
  <w:style w:type="paragraph" w:styleId="af3">
    <w:name w:val="Title"/>
    <w:basedOn w:val="a"/>
    <w:link w:val="af4"/>
    <w:qFormat/>
    <w:rsid w:val="009D2F20"/>
    <w:pPr>
      <w:widowControl w:val="0"/>
      <w:spacing w:line="336" w:lineRule="auto"/>
      <w:jc w:val="center"/>
    </w:pPr>
    <w:rPr>
      <w:b/>
      <w:bCs/>
      <w:sz w:val="29"/>
    </w:rPr>
  </w:style>
  <w:style w:type="character" w:customStyle="1" w:styleId="af4">
    <w:name w:val="Заголовок Знак"/>
    <w:basedOn w:val="a0"/>
    <w:link w:val="af3"/>
    <w:rsid w:val="009D2F20"/>
    <w:rPr>
      <w:rFonts w:ascii="Times New Roman" w:eastAsia="Times New Roman" w:hAnsi="Times New Roman" w:cs="Times New Roman"/>
      <w:b/>
      <w:bCs/>
      <w:sz w:val="29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Дата размещения – 29.06.2022</vt:lpstr>
      <vt:lpstr>Дата истечения срока проведения независимой антикоррупционной экспертизы (не мен</vt:lpstr>
      <vt:lpstr>Почтовый адрес для направления результатов независимой антикоррупционной эксперт</vt:lpstr>
      <vt:lpstr>e-mail – Elena.nurtdinova@tatar.ru</vt:lpstr>
      <vt:lpstr>На имя начальника отдела проектов планировок МКУ "Управление архитектуры и градо</vt:lpstr>
      <vt:lpstr>Приложение к</vt:lpstr>
      <vt:lpstr>постановлению</vt:lpstr>
    </vt:vector>
  </TitlesOfParts>
  <Company>SPecialiST RePack</Company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Шерстневская Марина Владимировна</dc:creator>
  <cp:lastModifiedBy>Елена И. Нуртдинова</cp:lastModifiedBy>
  <cp:revision>2</cp:revision>
  <cp:lastPrinted>2021-11-26T10:47:00Z</cp:lastPrinted>
  <dcterms:created xsi:type="dcterms:W3CDTF">2022-06-28T07:47:00Z</dcterms:created>
  <dcterms:modified xsi:type="dcterms:W3CDTF">2022-06-28T07:47:00Z</dcterms:modified>
</cp:coreProperties>
</file>