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5" w:rsidRPr="0005340D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073301">
        <w:rPr>
          <w:rFonts w:ascii="Times New Roman" w:hAnsi="Times New Roman" w:cs="Times New Roman"/>
          <w:sz w:val="28"/>
          <w:szCs w:val="28"/>
        </w:rPr>
        <w:t>Проект</w:t>
      </w:r>
    </w:p>
    <w:p w:rsidR="00D162B5" w:rsidRPr="0005340D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D162B5" w:rsidRPr="0005340D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pStyle w:val="1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34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777B1F">
        <w:rPr>
          <w:rFonts w:ascii="Times New Roman" w:hAnsi="Times New Roman" w:cs="Times New Roman"/>
          <w:b w:val="0"/>
          <w:color w:val="auto"/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</w:p>
    <w:p w:rsidR="00D162B5" w:rsidRPr="0005340D" w:rsidRDefault="00D162B5" w:rsidP="00D162B5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2B5" w:rsidRPr="0005340D" w:rsidRDefault="00D162B5" w:rsidP="00D162B5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2B5" w:rsidRPr="0005340D" w:rsidRDefault="00D162B5" w:rsidP="00D16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D162B5" w:rsidRPr="0005340D" w:rsidRDefault="00D162B5" w:rsidP="00D162B5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77B1F" w:rsidRDefault="00777B1F" w:rsidP="00D162B5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7B1F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777B1F" w:rsidRDefault="00777B1F" w:rsidP="00D162B5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34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25.04.2020 № 326 «Об утверждении Порядка предоставления субсидий из бюджета Республики Татарстан в целях возмещения затрат субъектов малого и среднего предпринимательства, </w:t>
      </w:r>
      <w:r w:rsidRPr="008238E0">
        <w:rPr>
          <w:rFonts w:ascii="Times New Roman" w:hAnsi="Times New Roman" w:cs="Times New Roman"/>
          <w:b w:val="0"/>
          <w:color w:val="auto"/>
          <w:sz w:val="28"/>
          <w:szCs w:val="28"/>
        </w:rPr>
        <w:t>связанных с оплатой услуг (комиссии) сервисов с доставкой продуктов питания и еды»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777B1F" w:rsidRDefault="00777B1F" w:rsidP="00777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E0">
        <w:rPr>
          <w:rFonts w:ascii="Times New Roman" w:hAnsi="Times New Roman" w:cs="Times New Roman"/>
          <w:sz w:val="28"/>
          <w:szCs w:val="28"/>
        </w:rPr>
        <w:t>от 06.06.2020 № 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7B1F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77B1F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субсидий из бюджета Республики </w:t>
      </w:r>
      <w:r>
        <w:rPr>
          <w:rFonts w:ascii="Times New Roman" w:hAnsi="Times New Roman" w:cs="Times New Roman"/>
          <w:sz w:val="28"/>
          <w:szCs w:val="28"/>
        </w:rPr>
        <w:t>Татарстан в целях возмещения за</w:t>
      </w:r>
      <w:r w:rsidRPr="00777B1F">
        <w:rPr>
          <w:rFonts w:ascii="Times New Roman" w:hAnsi="Times New Roman" w:cs="Times New Roman"/>
          <w:sz w:val="28"/>
          <w:szCs w:val="28"/>
        </w:rPr>
        <w:t>трат субъектов малого и среднего предпринимательства, связанных с оплатой услуг (комиссии) сервисов с доставкой продуктов питания и еды, утвержденный постановлением Кабинета Министров Республики Татарстан от 25.04.2020 № 326 «Об утверждении Порядка предоставления субсидий из бюджета Республики Татарстан в целях возмещения затрат субъектов малого и среднего предпринимательства, связанных с оплатой услуг (комиссии) сервисов с доставкой продуктов питания и еды»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7B1F" w:rsidRDefault="00777B1F" w:rsidP="00777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E0">
        <w:rPr>
          <w:rFonts w:ascii="Times New Roman" w:hAnsi="Times New Roman" w:cs="Times New Roman"/>
          <w:sz w:val="28"/>
          <w:szCs w:val="28"/>
        </w:rPr>
        <w:t>от 11.07.2020 № 574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7B1F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77B1F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субсидий из бюджета Республики </w:t>
      </w:r>
      <w:r>
        <w:rPr>
          <w:rFonts w:ascii="Times New Roman" w:hAnsi="Times New Roman" w:cs="Times New Roman"/>
          <w:sz w:val="28"/>
          <w:szCs w:val="28"/>
        </w:rPr>
        <w:t>Татарстан в целях возмещения за</w:t>
      </w:r>
      <w:r w:rsidRPr="00777B1F">
        <w:rPr>
          <w:rFonts w:ascii="Times New Roman" w:hAnsi="Times New Roman" w:cs="Times New Roman"/>
          <w:sz w:val="28"/>
          <w:szCs w:val="28"/>
        </w:rPr>
        <w:t>трат субъектов малого и среднего предпринимательства, связанных с оплатой услуг (комиссии) сервисов с доставкой продуктов питания и еды, утвержденный постановлением Кабинета Министров Республики Татарстан от 25.04.2020 № 326 «Об утверждении Порядка предоставления субсидий из бюджета Республики Татарстан в целях возмещения затрат субъектов малого и среднего предпринимательства, связанных с оплатой услуг (комиссии) сервисов с доставкой продуктов питания и еды»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7B1F" w:rsidRDefault="00777B1F" w:rsidP="00777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238E0">
        <w:rPr>
          <w:rFonts w:ascii="Times New Roman" w:hAnsi="Times New Roman" w:cs="Times New Roman"/>
          <w:sz w:val="28"/>
          <w:szCs w:val="28"/>
        </w:rPr>
        <w:t>29.05.2021 № 390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7B1F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7B1F">
        <w:rPr>
          <w:rFonts w:ascii="Times New Roman" w:hAnsi="Times New Roman" w:cs="Times New Roman"/>
          <w:sz w:val="28"/>
          <w:szCs w:val="28"/>
        </w:rPr>
        <w:t xml:space="preserve"> в Порядок предоставления субсидий из бюджета Республики </w:t>
      </w:r>
      <w:r>
        <w:rPr>
          <w:rFonts w:ascii="Times New Roman" w:hAnsi="Times New Roman" w:cs="Times New Roman"/>
          <w:sz w:val="28"/>
          <w:szCs w:val="28"/>
        </w:rPr>
        <w:t>Татарстан в целях возмещения за</w:t>
      </w:r>
      <w:r w:rsidRPr="00777B1F">
        <w:rPr>
          <w:rFonts w:ascii="Times New Roman" w:hAnsi="Times New Roman" w:cs="Times New Roman"/>
          <w:sz w:val="28"/>
          <w:szCs w:val="28"/>
        </w:rPr>
        <w:t xml:space="preserve">трат субъектов </w:t>
      </w:r>
      <w:r w:rsidRPr="00777B1F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предпринимательства, связанных с оплатой услуг (комиссии) сервисов с доставкой продуктов питания и еды, утвержденный постановлением Кабинета Министров Республики Татарстан от 25.04.2020 № 326 «Об утверждении Порядка предоставления субсидий из бюджета Республики Татарстан в целях возмещения затрат субъектов малого и среднего предпринимательства, связанных с оплатой услуг (комиссии) сервисов с доставкой продуктов питания и еды»</w:t>
      </w:r>
      <w:r w:rsidR="00D463FE">
        <w:rPr>
          <w:rFonts w:ascii="Times New Roman" w:hAnsi="Times New Roman" w:cs="Times New Roman"/>
          <w:sz w:val="28"/>
          <w:szCs w:val="28"/>
        </w:rPr>
        <w:t>.</w:t>
      </w:r>
    </w:p>
    <w:p w:rsidR="00777B1F" w:rsidRPr="00777B1F" w:rsidRDefault="00777B1F" w:rsidP="00777B1F">
      <w:pPr>
        <w:ind w:firstLine="708"/>
        <w:jc w:val="both"/>
      </w:pPr>
    </w:p>
    <w:p w:rsidR="00F70C43" w:rsidRPr="008238E0" w:rsidRDefault="00F70C43" w:rsidP="00F70C43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7E0" w:rsidRDefault="007677E0" w:rsidP="00D162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2B5" w:rsidRPr="008238E0" w:rsidRDefault="00D162B5" w:rsidP="00D162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DB4B62" w:rsidRDefault="00D162B5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8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073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А.В.Песошин</w:t>
      </w: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Pr="00626912" w:rsidRDefault="0062691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26912" w:rsidRPr="00626912" w:rsidRDefault="0062691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626912" w:rsidRPr="00626912" w:rsidRDefault="0062691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>«О признании утратившими силу отдельных постановлений</w:t>
      </w:r>
    </w:p>
    <w:p w:rsidR="00626912" w:rsidRPr="00626912" w:rsidRDefault="0062691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Татарстан»</w:t>
      </w:r>
    </w:p>
    <w:p w:rsidR="00626912" w:rsidRPr="00626912" w:rsidRDefault="00626912" w:rsidP="00626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912" w:rsidRPr="00626912" w:rsidRDefault="00626912" w:rsidP="00626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912" w:rsidRPr="00626912" w:rsidRDefault="00626912" w:rsidP="006269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25.04.2020 </w:t>
      </w:r>
    </w:p>
    <w:p w:rsidR="00626912" w:rsidRPr="00626912" w:rsidRDefault="00626912" w:rsidP="00626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 xml:space="preserve">№ 326 «Об утверждении Порядка предоставления субсидий из бюджета Республики Татарстан в целях возмещения затрат субъектов малого и среднего предпринимательства, связанных с оплатой услуг (комиссии) сервисов с доставкой продуктов питания и еды» разработан в целях поддержки предприятий общественного питания в период ограничений, действующих в результате распространения коронавирусной инфекции. </w:t>
      </w:r>
    </w:p>
    <w:p w:rsidR="00626912" w:rsidRPr="00626912" w:rsidRDefault="00626912" w:rsidP="006269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912">
        <w:rPr>
          <w:rFonts w:ascii="Times New Roman" w:hAnsi="Times New Roman" w:cs="Times New Roman"/>
          <w:sz w:val="28"/>
          <w:szCs w:val="28"/>
        </w:rPr>
        <w:t>В связи с тем, что ограничения по работе предприятий общественного питания сняты и их деятельность восстановлена, имеется необходимость принятия настоящего проекта постановления Кабинета Министров Республики Татарстан «О признании утратившими силу отдельных постановлений Кабинета Министров Республики Татарстан».</w:t>
      </w:r>
    </w:p>
    <w:p w:rsidR="00626912" w:rsidRPr="00626912" w:rsidRDefault="00626912" w:rsidP="006269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6912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дополнительного финансирования за счет средств бюджета Республики Татарстан.</w:t>
      </w:r>
    </w:p>
    <w:p w:rsidR="00626912" w:rsidRPr="00626912" w:rsidRDefault="00626912" w:rsidP="00626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912" w:rsidRPr="00626912" w:rsidRDefault="00626912" w:rsidP="00365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26912" w:rsidRPr="00626912" w:rsidSect="00777B1F">
      <w:headerReference w:type="default" r:id="rId6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86" w:rsidRDefault="00AB1186">
      <w:pPr>
        <w:spacing w:after="0" w:line="240" w:lineRule="auto"/>
      </w:pPr>
      <w:r>
        <w:separator/>
      </w:r>
    </w:p>
  </w:endnote>
  <w:endnote w:type="continuationSeparator" w:id="0">
    <w:p w:rsidR="00AB1186" w:rsidRDefault="00AB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86" w:rsidRDefault="00AB1186">
      <w:pPr>
        <w:spacing w:after="0" w:line="240" w:lineRule="auto"/>
      </w:pPr>
      <w:r>
        <w:separator/>
      </w:r>
    </w:p>
  </w:footnote>
  <w:footnote w:type="continuationSeparator" w:id="0">
    <w:p w:rsidR="00AB1186" w:rsidRDefault="00AB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417724"/>
      <w:docPartObj>
        <w:docPartGallery w:val="Page Numbers (Top of Page)"/>
        <w:docPartUnique/>
      </w:docPartObj>
    </w:sdtPr>
    <w:sdtEndPr/>
    <w:sdtContent>
      <w:p w:rsidR="00B21194" w:rsidRDefault="00A244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912">
          <w:rPr>
            <w:noProof/>
          </w:rPr>
          <w:t>2</w:t>
        </w:r>
        <w:r>
          <w:fldChar w:fldCharType="end"/>
        </w:r>
      </w:p>
    </w:sdtContent>
  </w:sdt>
  <w:p w:rsidR="00AC6879" w:rsidRDefault="00AB11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5340D"/>
    <w:rsid w:val="00067BB0"/>
    <w:rsid w:val="000B2BD0"/>
    <w:rsid w:val="000F34B1"/>
    <w:rsid w:val="00133EC7"/>
    <w:rsid w:val="0017142E"/>
    <w:rsid w:val="001B155B"/>
    <w:rsid w:val="00204709"/>
    <w:rsid w:val="002244AE"/>
    <w:rsid w:val="0024390F"/>
    <w:rsid w:val="00293072"/>
    <w:rsid w:val="002F7A98"/>
    <w:rsid w:val="00335710"/>
    <w:rsid w:val="00365306"/>
    <w:rsid w:val="00377AD5"/>
    <w:rsid w:val="0038518C"/>
    <w:rsid w:val="003D1CE2"/>
    <w:rsid w:val="00404022"/>
    <w:rsid w:val="00416F1C"/>
    <w:rsid w:val="00421E42"/>
    <w:rsid w:val="00436E2A"/>
    <w:rsid w:val="004F56C1"/>
    <w:rsid w:val="00523F32"/>
    <w:rsid w:val="00556AB0"/>
    <w:rsid w:val="005648F3"/>
    <w:rsid w:val="00580571"/>
    <w:rsid w:val="0058404D"/>
    <w:rsid w:val="005C4BC5"/>
    <w:rsid w:val="005D2692"/>
    <w:rsid w:val="005D7DFE"/>
    <w:rsid w:val="005E283B"/>
    <w:rsid w:val="005F49EC"/>
    <w:rsid w:val="00626912"/>
    <w:rsid w:val="00650C79"/>
    <w:rsid w:val="0067570C"/>
    <w:rsid w:val="00681D6A"/>
    <w:rsid w:val="00682ECB"/>
    <w:rsid w:val="00710830"/>
    <w:rsid w:val="00713819"/>
    <w:rsid w:val="00753451"/>
    <w:rsid w:val="007677E0"/>
    <w:rsid w:val="00777B1F"/>
    <w:rsid w:val="007A2E0B"/>
    <w:rsid w:val="007A356E"/>
    <w:rsid w:val="007C2CC6"/>
    <w:rsid w:val="00823181"/>
    <w:rsid w:val="008238E0"/>
    <w:rsid w:val="00851D9B"/>
    <w:rsid w:val="00885C7A"/>
    <w:rsid w:val="008B64A9"/>
    <w:rsid w:val="008E4BED"/>
    <w:rsid w:val="00A2447C"/>
    <w:rsid w:val="00A34CA8"/>
    <w:rsid w:val="00A81E54"/>
    <w:rsid w:val="00A85F33"/>
    <w:rsid w:val="00AA13B9"/>
    <w:rsid w:val="00AB1186"/>
    <w:rsid w:val="00AB2185"/>
    <w:rsid w:val="00AD12FC"/>
    <w:rsid w:val="00AF02F4"/>
    <w:rsid w:val="00BB1E94"/>
    <w:rsid w:val="00C6293A"/>
    <w:rsid w:val="00CC5FB3"/>
    <w:rsid w:val="00CD1908"/>
    <w:rsid w:val="00CF7408"/>
    <w:rsid w:val="00D14198"/>
    <w:rsid w:val="00D162B5"/>
    <w:rsid w:val="00D463FE"/>
    <w:rsid w:val="00D47587"/>
    <w:rsid w:val="00DA21CE"/>
    <w:rsid w:val="00DB4B62"/>
    <w:rsid w:val="00E00AE4"/>
    <w:rsid w:val="00E166A5"/>
    <w:rsid w:val="00E65C0C"/>
    <w:rsid w:val="00E8444B"/>
    <w:rsid w:val="00E85BBC"/>
    <w:rsid w:val="00E9289D"/>
    <w:rsid w:val="00EA3880"/>
    <w:rsid w:val="00F018F2"/>
    <w:rsid w:val="00F05F40"/>
    <w:rsid w:val="00F41B99"/>
    <w:rsid w:val="00F61755"/>
    <w:rsid w:val="00F70C43"/>
    <w:rsid w:val="00F846D4"/>
    <w:rsid w:val="00F85981"/>
    <w:rsid w:val="00F8703D"/>
    <w:rsid w:val="00F928B1"/>
    <w:rsid w:val="00FC2E50"/>
    <w:rsid w:val="00FC354D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9652"/>
  <w15:chartTrackingRefBased/>
  <w15:docId w15:val="{83ADBAE6-C98D-429F-BCB8-9F7F06C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semiHidden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Корчашкина Гульнара Салахутдиновна</cp:lastModifiedBy>
  <cp:revision>3</cp:revision>
  <dcterms:created xsi:type="dcterms:W3CDTF">2022-06-22T14:29:00Z</dcterms:created>
  <dcterms:modified xsi:type="dcterms:W3CDTF">2022-06-22T14:33:00Z</dcterms:modified>
</cp:coreProperties>
</file>