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41" w:rsidRPr="00A80B41" w:rsidRDefault="00A80B41" w:rsidP="00A8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41">
        <w:rPr>
          <w:rFonts w:ascii="Times New Roman" w:hAnsi="Times New Roman" w:cs="Times New Roman"/>
          <w:sz w:val="28"/>
          <w:szCs w:val="28"/>
        </w:rPr>
        <w:t>Заключение независимых экспертов на проект решения</w:t>
      </w:r>
    </w:p>
    <w:p w:rsidR="00A80B41" w:rsidRPr="00A80B41" w:rsidRDefault="00A80B41" w:rsidP="00A8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41">
        <w:rPr>
          <w:rFonts w:ascii="Times New Roman" w:hAnsi="Times New Roman" w:cs="Times New Roman"/>
          <w:sz w:val="28"/>
          <w:szCs w:val="28"/>
        </w:rPr>
        <w:t>принимается  с 11.08.2016 года по 11.09.2016 года</w:t>
      </w:r>
    </w:p>
    <w:p w:rsidR="00A80B41" w:rsidRPr="00A80B41" w:rsidRDefault="00A80B41" w:rsidP="00A8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41">
        <w:rPr>
          <w:rFonts w:ascii="Times New Roman" w:hAnsi="Times New Roman" w:cs="Times New Roman"/>
          <w:sz w:val="28"/>
          <w:szCs w:val="28"/>
        </w:rPr>
        <w:t>по адресу 422840,РТ, Спасский район,</w:t>
      </w:r>
    </w:p>
    <w:p w:rsidR="00A80B41" w:rsidRPr="00A80B41" w:rsidRDefault="00A80B41" w:rsidP="00A8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41">
        <w:rPr>
          <w:rFonts w:ascii="Times New Roman" w:hAnsi="Times New Roman" w:cs="Times New Roman"/>
          <w:sz w:val="28"/>
          <w:szCs w:val="28"/>
        </w:rPr>
        <w:t xml:space="preserve">г. Болгар, ул. </w:t>
      </w:r>
      <w:proofErr w:type="gramStart"/>
      <w:r w:rsidRPr="00A80B41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A80B41">
        <w:rPr>
          <w:rFonts w:ascii="Times New Roman" w:hAnsi="Times New Roman" w:cs="Times New Roman"/>
          <w:sz w:val="28"/>
          <w:szCs w:val="28"/>
        </w:rPr>
        <w:t>, дом 19</w:t>
      </w:r>
    </w:p>
    <w:p w:rsidR="00A80B41" w:rsidRPr="00A80B41" w:rsidRDefault="00A80B41" w:rsidP="00A8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B41">
        <w:rPr>
          <w:rFonts w:ascii="Times New Roman" w:hAnsi="Times New Roman" w:cs="Times New Roman"/>
          <w:sz w:val="28"/>
          <w:szCs w:val="28"/>
        </w:rPr>
        <w:t>тел. 8-84347-30702</w:t>
      </w:r>
    </w:p>
    <w:p w:rsidR="00A80B41" w:rsidRDefault="00A80B41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80B41" w:rsidRDefault="00A80B41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4352C" w:rsidRPr="006307F6" w:rsidRDefault="0024352C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07F6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</w:t>
      </w:r>
    </w:p>
    <w:p w:rsidR="0024352C" w:rsidRPr="006307F6" w:rsidRDefault="0024352C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07F6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24352C" w:rsidRPr="006307F6" w:rsidRDefault="008810F9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Спасского</w:t>
      </w:r>
      <w:r w:rsidR="0024352C" w:rsidRPr="006307F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</w:p>
    <w:p w:rsidR="0024352C" w:rsidRPr="006307F6" w:rsidRDefault="0024352C" w:rsidP="0024352C">
      <w:pPr>
        <w:pStyle w:val="ConsPlusTitle"/>
        <w:tabs>
          <w:tab w:val="left" w:pos="6237"/>
        </w:tabs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07F6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24352C" w:rsidRPr="006307F6" w:rsidRDefault="0024352C" w:rsidP="0024352C">
      <w:pPr>
        <w:pStyle w:val="ConsPlusTitle"/>
        <w:widowControl/>
        <w:tabs>
          <w:tab w:val="left" w:pos="6237"/>
        </w:tabs>
        <w:spacing w:line="276" w:lineRule="auto"/>
        <w:ind w:left="566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07F6">
        <w:rPr>
          <w:rFonts w:ascii="Times New Roman" w:hAnsi="Times New Roman" w:cs="Times New Roman"/>
          <w:b w:val="0"/>
          <w:sz w:val="28"/>
          <w:szCs w:val="28"/>
        </w:rPr>
        <w:t>от «__» ______ 2016 г. № ___</w:t>
      </w:r>
    </w:p>
    <w:p w:rsidR="00A61DEC" w:rsidRPr="006307F6" w:rsidRDefault="00A61DEC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335B" w:rsidRPr="006307F6" w:rsidRDefault="00EB335B" w:rsidP="0024352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9B20C6" w:rsidRPr="006307F6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307F6">
        <w:rPr>
          <w:rFonts w:ascii="Times New Roman" w:hAnsi="Times New Roman" w:cs="Times New Roman"/>
          <w:sz w:val="28"/>
          <w:szCs w:val="28"/>
        </w:rPr>
        <w:t xml:space="preserve"> Г</w:t>
      </w:r>
      <w:r w:rsidR="00C23A7C" w:rsidRPr="006307F6">
        <w:rPr>
          <w:rFonts w:ascii="Times New Roman" w:hAnsi="Times New Roman" w:cs="Times New Roman"/>
          <w:sz w:val="28"/>
          <w:szCs w:val="28"/>
        </w:rPr>
        <w:t xml:space="preserve">ОСУДАРСТВЕННОЙ УСЛУГИ ПО </w:t>
      </w:r>
      <w:r w:rsidRPr="006307F6">
        <w:rPr>
          <w:rFonts w:ascii="Times New Roman" w:hAnsi="Times New Roman" w:cs="Times New Roman"/>
          <w:sz w:val="28"/>
          <w:szCs w:val="28"/>
        </w:rPr>
        <w:t>ВЫДАЧ</w:t>
      </w:r>
      <w:r w:rsidR="00793251" w:rsidRPr="006307F6">
        <w:rPr>
          <w:rFonts w:ascii="Times New Roman" w:hAnsi="Times New Roman" w:cs="Times New Roman"/>
          <w:sz w:val="28"/>
          <w:szCs w:val="28"/>
        </w:rPr>
        <w:t>Е</w:t>
      </w:r>
      <w:r w:rsidRPr="006307F6">
        <w:rPr>
          <w:rFonts w:ascii="Times New Roman" w:hAnsi="Times New Roman" w:cs="Times New Roman"/>
          <w:sz w:val="28"/>
          <w:szCs w:val="28"/>
        </w:rPr>
        <w:t xml:space="preserve"> РАЗРЕШЕНИЯ ОПЕКУНУ НА ПРИВАТИЗАЦИЮ ЖИЛЬЯ В ИНТЕРЕСАХ СОВЕРШЕННОЛЕТНЕГО НЕДЕЕСПОСОБНОГО ЛИЦА</w:t>
      </w:r>
      <w:r w:rsidR="008C6357" w:rsidRPr="006307F6">
        <w:rPr>
          <w:rFonts w:ascii="Times New Roman" w:hAnsi="Times New Roman" w:cs="Times New Roman"/>
          <w:sz w:val="28"/>
          <w:szCs w:val="28"/>
        </w:rPr>
        <w:t>.</w:t>
      </w:r>
    </w:p>
    <w:p w:rsidR="00EB335B" w:rsidRPr="006307F6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35B" w:rsidRPr="006307F6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B335B" w:rsidRPr="006307F6" w:rsidRDefault="00EB335B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 </w:t>
      </w:r>
    </w:p>
    <w:p w:rsidR="00C23A7C" w:rsidRPr="006307F6" w:rsidRDefault="00EB335B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1.1. Настоящий Регламент устанавливает стандарт и порядок предоставления государственной услуги  по </w:t>
      </w:r>
      <w:r w:rsidRPr="006307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выдачи разрешения опекуну на приватизацию жилья в интересах совершеннолетнего недееспособного лица</w:t>
      </w:r>
      <w:r w:rsidR="009B20C6" w:rsidRPr="006307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3A7C" w:rsidRPr="006307F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9B20C6" w:rsidRPr="006307F6">
        <w:rPr>
          <w:rFonts w:ascii="Times New Roman" w:hAnsi="Times New Roman" w:cs="Times New Roman"/>
          <w:sz w:val="28"/>
          <w:szCs w:val="28"/>
        </w:rPr>
        <w:t>района</w:t>
      </w:r>
      <w:r w:rsidR="00C23A7C" w:rsidRPr="006307F6">
        <w:rPr>
          <w:rFonts w:ascii="Times New Roman" w:hAnsi="Times New Roman" w:cs="Times New Roman"/>
          <w:sz w:val="28"/>
          <w:szCs w:val="28"/>
        </w:rPr>
        <w:t xml:space="preserve"> (далее – услуга). </w:t>
      </w:r>
    </w:p>
    <w:p w:rsidR="00C23A7C" w:rsidRPr="006307F6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(опекуны).</w:t>
      </w:r>
    </w:p>
    <w:p w:rsidR="00C23A7C" w:rsidRPr="006307F6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Исполнительным комитетом  </w:t>
      </w:r>
      <w:r w:rsidR="006307F6" w:rsidRPr="006307F6">
        <w:rPr>
          <w:rFonts w:ascii="Times New Roman" w:hAnsi="Times New Roman" w:cs="Times New Roman"/>
          <w:sz w:val="28"/>
          <w:szCs w:val="28"/>
        </w:rPr>
        <w:t>Алексеевского</w:t>
      </w:r>
      <w:r w:rsidRPr="006307F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810F9" w:rsidRPr="00E42B8A" w:rsidRDefault="006307F6" w:rsidP="0088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1.3</w:t>
      </w:r>
      <w:r w:rsidR="00494441">
        <w:rPr>
          <w:rFonts w:ascii="Times New Roman" w:hAnsi="Times New Roman" w:cs="Times New Roman"/>
          <w:sz w:val="28"/>
          <w:szCs w:val="28"/>
        </w:rPr>
        <w:t xml:space="preserve">.1. Место нахождения Исполкома: </w:t>
      </w:r>
      <w:r w:rsidR="008810F9" w:rsidRPr="00E42B8A">
        <w:rPr>
          <w:rFonts w:ascii="Times New Roman" w:hAnsi="Times New Roman" w:cs="Times New Roman"/>
          <w:sz w:val="28"/>
          <w:szCs w:val="28"/>
        </w:rPr>
        <w:t xml:space="preserve">422840, </w:t>
      </w:r>
      <w:r w:rsidR="008810F9">
        <w:rPr>
          <w:rFonts w:ascii="Times New Roman" w:hAnsi="Times New Roman" w:cs="Times New Roman"/>
          <w:sz w:val="28"/>
          <w:szCs w:val="28"/>
        </w:rPr>
        <w:t xml:space="preserve">Республика Татарстан, Спасский район, </w:t>
      </w:r>
      <w:r w:rsidR="008810F9" w:rsidRPr="00E42B8A">
        <w:rPr>
          <w:rFonts w:ascii="Times New Roman" w:hAnsi="Times New Roman" w:cs="Times New Roman"/>
          <w:sz w:val="28"/>
          <w:szCs w:val="28"/>
        </w:rPr>
        <w:t>г.Болгар, ул.Пионерская, д.19.</w:t>
      </w:r>
    </w:p>
    <w:p w:rsidR="006307F6" w:rsidRPr="006307F6" w:rsidRDefault="006307F6" w:rsidP="008810F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Режим работы: ежедневно, кроме субботы и воскресенья.</w:t>
      </w:r>
    </w:p>
    <w:p w:rsidR="006307F6" w:rsidRPr="006307F6" w:rsidRDefault="006307F6" w:rsidP="00630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Понедельник - пятница с 08.00 до 17.00.</w:t>
      </w:r>
    </w:p>
    <w:p w:rsidR="006307F6" w:rsidRPr="006307F6" w:rsidRDefault="006307F6" w:rsidP="00630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Обед с 12.00 до 13.00. </w:t>
      </w:r>
    </w:p>
    <w:p w:rsidR="006307F6" w:rsidRPr="006307F6" w:rsidRDefault="006307F6" w:rsidP="0063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6307F6" w:rsidRPr="006307F6" w:rsidRDefault="006307F6" w:rsidP="006307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1.3.2. Телефон приемной Исполкома</w:t>
      </w:r>
      <w:r w:rsidR="008810F9">
        <w:rPr>
          <w:rFonts w:ascii="Times New Roman" w:hAnsi="Times New Roman" w:cs="Times New Roman"/>
          <w:sz w:val="28"/>
          <w:szCs w:val="28"/>
        </w:rPr>
        <w:t>: 8(84347) 3-10-28</w:t>
      </w:r>
      <w:r w:rsidR="008810F9" w:rsidRPr="00726A25">
        <w:rPr>
          <w:rFonts w:ascii="Times New Roman" w:hAnsi="Times New Roman" w:cs="Times New Roman"/>
          <w:sz w:val="28"/>
          <w:szCs w:val="28"/>
        </w:rPr>
        <w:t>.</w:t>
      </w:r>
    </w:p>
    <w:p w:rsidR="006307F6" w:rsidRPr="006307F6" w:rsidRDefault="006307F6" w:rsidP="006307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сайта: </w:t>
      </w:r>
      <w:r w:rsidR="008810F9" w:rsidRPr="00726A2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atar.ru</w:t>
        </w:r>
      </w:hyperlink>
      <w:r w:rsidR="008810F9" w:rsidRPr="0016197D">
        <w:rPr>
          <w:rFonts w:ascii="Times New Roman" w:hAnsi="Times New Roman" w:cs="Times New Roman"/>
          <w:color w:val="00B0F0"/>
          <w:sz w:val="28"/>
          <w:szCs w:val="28"/>
        </w:rPr>
        <w:t>//</w:t>
      </w:r>
      <w:r w:rsidR="008810F9" w:rsidRPr="0016197D">
        <w:rPr>
          <w:rFonts w:ascii="Times New Roman" w:hAnsi="Times New Roman" w:cs="Times New Roman"/>
          <w:sz w:val="28"/>
          <w:szCs w:val="28"/>
        </w:rPr>
        <w:t>,</w:t>
      </w:r>
      <w:r w:rsidR="008810F9" w:rsidRPr="00E42B8A">
        <w:rPr>
          <w:rFonts w:ascii="Times New Roman" w:hAnsi="Times New Roman" w:cs="Times New Roman"/>
          <w:sz w:val="28"/>
          <w:szCs w:val="28"/>
        </w:rPr>
        <w:t xml:space="preserve"> </w:t>
      </w:r>
      <w:r w:rsidR="008810F9" w:rsidRPr="00726A25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8810F9" w:rsidRPr="0016197D">
        <w:rPr>
          <w:rFonts w:ascii="Times New Roman" w:hAnsi="Times New Roman" w:cs="Times New Roman"/>
          <w:color w:val="FF0000"/>
          <w:sz w:val="28"/>
          <w:szCs w:val="28"/>
        </w:rPr>
        <w:t>E-</w:t>
      </w:r>
      <w:r w:rsidR="008810F9" w:rsidRPr="0016197D">
        <w:rPr>
          <w:rFonts w:ascii="Times New Roman" w:hAnsi="Times New Roman" w:cs="Times New Roman"/>
          <w:color w:val="FF0000"/>
          <w:sz w:val="28"/>
          <w:szCs w:val="28"/>
          <w:lang w:val="en-US"/>
        </w:rPr>
        <w:t>m</w:t>
      </w:r>
      <w:r w:rsidR="008810F9" w:rsidRPr="0016197D">
        <w:rPr>
          <w:rFonts w:ascii="Times New Roman" w:hAnsi="Times New Roman" w:cs="Times New Roman"/>
          <w:color w:val="FF0000"/>
          <w:sz w:val="28"/>
          <w:szCs w:val="28"/>
        </w:rPr>
        <w:t>ail:bulgar@tatar.ru.</w:t>
      </w:r>
    </w:p>
    <w:p w:rsidR="00FD34DC" w:rsidRPr="006307F6" w:rsidRDefault="00FD34DC" w:rsidP="00FD3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FD34DC" w:rsidRPr="006307F6" w:rsidRDefault="00FD34DC" w:rsidP="00FD3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FD34DC" w:rsidRPr="006307F6" w:rsidRDefault="00FD34DC" w:rsidP="00297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  <w:r w:rsidR="00E535E3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FD34DC" w:rsidRPr="006307F6" w:rsidRDefault="00FD34DC" w:rsidP="0029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при письменном (в том числе в форме электронного документа) обращении в Исполком;</w:t>
      </w:r>
    </w:p>
    <w:p w:rsidR="00FD34DC" w:rsidRPr="006307F6" w:rsidRDefault="00FD34DC" w:rsidP="0029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посредством сети «Интернет»;</w:t>
      </w:r>
    </w:p>
    <w:p w:rsidR="006307F6" w:rsidRPr="006307F6" w:rsidRDefault="006307F6" w:rsidP="006307F6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на официальном сайте Исполн</w:t>
      </w:r>
      <w:r w:rsidR="008810F9">
        <w:rPr>
          <w:rFonts w:ascii="Times New Roman" w:hAnsi="Times New Roman" w:cs="Times New Roman"/>
          <w:sz w:val="28"/>
          <w:szCs w:val="28"/>
        </w:rPr>
        <w:t>ительного комитета Спасского</w:t>
      </w:r>
      <w:r w:rsidRPr="006307F6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(</w:t>
      </w:r>
      <w:hyperlink r:id="rId6" w:history="1"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spasskiy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8810F9" w:rsidRPr="0016197D">
          <w:rPr>
            <w:rStyle w:val="a6"/>
            <w:rFonts w:ascii="Times New Roman" w:hAnsi="Times New Roman" w:cs="Times New Roman"/>
            <w:sz w:val="28"/>
            <w:szCs w:val="28"/>
          </w:rPr>
          <w:t>atar.ru</w:t>
        </w:r>
      </w:hyperlink>
      <w:r w:rsidR="008810F9" w:rsidRPr="0016197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//</w:t>
      </w:r>
      <w:r w:rsidRPr="006307F6">
        <w:rPr>
          <w:rFonts w:ascii="Times New Roman" w:hAnsi="Times New Roman" w:cs="Times New Roman"/>
          <w:sz w:val="28"/>
          <w:szCs w:val="28"/>
        </w:rPr>
        <w:t>);</w:t>
      </w:r>
    </w:p>
    <w:p w:rsidR="00FD34DC" w:rsidRPr="006307F6" w:rsidRDefault="00FD34DC" w:rsidP="006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на Портале государс</w:t>
      </w:r>
      <w:r w:rsidR="00494441">
        <w:rPr>
          <w:rFonts w:ascii="Times New Roman" w:hAnsi="Times New Roman" w:cs="Times New Roman"/>
          <w:sz w:val="28"/>
          <w:szCs w:val="28"/>
        </w:rPr>
        <w:t>твенных  и муниципальных услуг Р</w:t>
      </w:r>
      <w:r w:rsidRPr="006307F6">
        <w:rPr>
          <w:rFonts w:ascii="Times New Roman" w:hAnsi="Times New Roman" w:cs="Times New Roman"/>
          <w:sz w:val="28"/>
          <w:szCs w:val="28"/>
        </w:rPr>
        <w:t>еспублики Татарстан (</w:t>
      </w:r>
      <w:hyperlink r:id="rId7" w:history="1">
        <w:r w:rsidRPr="006307F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</w:t>
        </w:r>
        <w:r w:rsidRPr="006307F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uslugi</w:t>
        </w:r>
        <w:r w:rsidRPr="006307F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.tatar.ru</w:t>
        </w:r>
      </w:hyperlink>
      <w:r w:rsidRPr="006307F6">
        <w:rPr>
          <w:rFonts w:ascii="Times New Roman" w:hAnsi="Times New Roman" w:cs="Times New Roman"/>
          <w:sz w:val="28"/>
          <w:szCs w:val="28"/>
        </w:rPr>
        <w:t>./);</w:t>
      </w:r>
    </w:p>
    <w:p w:rsidR="00FD34DC" w:rsidRPr="006307F6" w:rsidRDefault="00FD34DC" w:rsidP="00630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7F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6307F6">
        <w:rPr>
          <w:rFonts w:ascii="Times New Roman" w:hAnsi="Times New Roman" w:cs="Times New Roman"/>
          <w:sz w:val="28"/>
          <w:szCs w:val="28"/>
        </w:rPr>
        <w:t>uslugi.ru/.);</w:t>
      </w:r>
    </w:p>
    <w:p w:rsidR="00C23A7C" w:rsidRPr="006307F6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1.4. Предоставление услуги осуществляется в соответствии со следующими нормативными актами: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Конституцией  Российской  Федерации (принята всенародным голосованием 12.12.1993) (далее - Конституция РФ) (Собрание законодательства РФ, 26.01.2009, № 4, ст. 445);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Гражданским  кодексом  Российской  Федерации</w:t>
      </w:r>
      <w:r w:rsidR="009D7F3C" w:rsidRPr="006307F6">
        <w:rPr>
          <w:rFonts w:ascii="Times New Roman" w:hAnsi="Times New Roman" w:cs="Times New Roman"/>
          <w:sz w:val="28"/>
          <w:szCs w:val="28"/>
        </w:rPr>
        <w:t xml:space="preserve"> (часть первая</w:t>
      </w:r>
      <w:r w:rsidR="006D46E7" w:rsidRPr="006307F6">
        <w:rPr>
          <w:rFonts w:ascii="Times New Roman" w:hAnsi="Times New Roman" w:cs="Times New Roman"/>
          <w:sz w:val="28"/>
          <w:szCs w:val="28"/>
        </w:rPr>
        <w:t xml:space="preserve">) </w:t>
      </w:r>
      <w:r w:rsidR="009D7F3C" w:rsidRPr="006307F6">
        <w:rPr>
          <w:rFonts w:ascii="Times New Roman" w:hAnsi="Times New Roman" w:cs="Times New Roman"/>
          <w:sz w:val="28"/>
          <w:szCs w:val="28"/>
        </w:rPr>
        <w:t>от 30.11.1994 №51-ФЗ)</w:t>
      </w:r>
      <w:r w:rsidRPr="006307F6">
        <w:rPr>
          <w:rFonts w:ascii="Times New Roman" w:hAnsi="Times New Roman" w:cs="Times New Roman"/>
          <w:sz w:val="28"/>
          <w:szCs w:val="28"/>
        </w:rPr>
        <w:t xml:space="preserve"> (далее – ГК РФ) («Собрание законодательства Российской Федерации», 05.12.1994, № 32, ст. 3301); </w:t>
      </w:r>
    </w:p>
    <w:p w:rsidR="00AD63BE" w:rsidRPr="006307F6" w:rsidRDefault="00AD63BE" w:rsidP="00AD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 Жилищным    кодексом    Российской   Федерации от 29.12.2004 №188-ФЗ (далее – ЖК РФ) («Собрание законодательства Российской Федерации», 03.01.2005, № 1 (часть1), ст. 14);</w:t>
      </w:r>
    </w:p>
    <w:p w:rsidR="00C23A7C" w:rsidRPr="006307F6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6307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07F6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C23A7C" w:rsidRPr="006307F6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Законом Российской Федерации от 04.07.1991 № 1541-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07F6">
        <w:rPr>
          <w:rFonts w:ascii="Times New Roman" w:hAnsi="Times New Roman" w:cs="Times New Roman"/>
          <w:sz w:val="28"/>
          <w:szCs w:val="28"/>
        </w:rPr>
        <w:t xml:space="preserve"> «О приватизации </w:t>
      </w:r>
      <w:r w:rsidR="00AD63BE" w:rsidRPr="006307F6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6307F6">
        <w:rPr>
          <w:rFonts w:ascii="Times New Roman" w:hAnsi="Times New Roman" w:cs="Times New Roman"/>
          <w:sz w:val="28"/>
          <w:szCs w:val="28"/>
        </w:rPr>
        <w:t xml:space="preserve">фонда в Российской Федерации» (далее – </w:t>
      </w:r>
      <w:r w:rsidR="00AD63BE" w:rsidRPr="006307F6">
        <w:rPr>
          <w:rFonts w:ascii="Times New Roman" w:hAnsi="Times New Roman" w:cs="Times New Roman"/>
          <w:sz w:val="28"/>
          <w:szCs w:val="28"/>
        </w:rPr>
        <w:t>З</w:t>
      </w:r>
      <w:r w:rsidRPr="006307F6">
        <w:rPr>
          <w:rFonts w:ascii="Times New Roman" w:hAnsi="Times New Roman" w:cs="Times New Roman"/>
          <w:sz w:val="28"/>
          <w:szCs w:val="28"/>
        </w:rPr>
        <w:t>акон №1541-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07F6">
        <w:rPr>
          <w:rFonts w:ascii="Times New Roman" w:hAnsi="Times New Roman" w:cs="Times New Roman"/>
          <w:sz w:val="28"/>
          <w:szCs w:val="28"/>
        </w:rPr>
        <w:t>)(«Ведомости Съезда народных депутатов и Верховного Совета РСФСР» 11.07.1992, № 28, ст.</w:t>
      </w:r>
      <w:r w:rsidR="00AD63BE" w:rsidRPr="006307F6">
        <w:rPr>
          <w:rFonts w:ascii="Times New Roman" w:hAnsi="Times New Roman" w:cs="Times New Roman"/>
          <w:sz w:val="28"/>
          <w:szCs w:val="28"/>
        </w:rPr>
        <w:t>959);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 3185-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07F6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(далее – Федеральный закон №59-ФЗ) («Собрание законодательства Российской Федерации», 08.05.2006, № 19, 2060);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 (далее - Федеральный закон № 152-ФЗ) («Собрание законодательства Российской Федерации», 2006, № 31 (1ч), ст. 3451);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 48-ФЗ) («Собрание законодательства Российской Федерации», 28.04.2008, №17, ст.1755);</w:t>
      </w:r>
    </w:p>
    <w:p w:rsidR="00C23A7C" w:rsidRPr="006307F6" w:rsidRDefault="00C23A7C" w:rsidP="00C23A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- 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C23A7C" w:rsidRPr="006307F6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 60-61, 25.03.2008);</w:t>
      </w:r>
    </w:p>
    <w:p w:rsidR="00FD34DC" w:rsidRPr="006307F6" w:rsidRDefault="00FD34DC" w:rsidP="00FD34DC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-Постановлением Правительства Российской Федерации от 17 ноября 2010 г. N 927 «Об отдельных вопросах осуществления опеки и попечительства в отношении совершеннолетних недееспособных или не полностью дееспособных граждан;</w:t>
      </w:r>
    </w:p>
    <w:p w:rsidR="00886725" w:rsidRPr="006307F6" w:rsidRDefault="00886725" w:rsidP="00886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6307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07F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8810F9" w:rsidRPr="00362A64" w:rsidRDefault="006307F6" w:rsidP="008810F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- </w:t>
      </w:r>
      <w:r w:rsidR="008810F9" w:rsidRPr="00362A64">
        <w:rPr>
          <w:rFonts w:ascii="Times New Roman" w:hAnsi="Times New Roman" w:cs="Times New Roman"/>
          <w:sz w:val="28"/>
          <w:szCs w:val="28"/>
        </w:rPr>
        <w:t xml:space="preserve"> Уставо</w:t>
      </w:r>
      <w:r w:rsidR="008810F9">
        <w:rPr>
          <w:rFonts w:ascii="Times New Roman" w:hAnsi="Times New Roman" w:cs="Times New Roman"/>
          <w:sz w:val="28"/>
          <w:szCs w:val="28"/>
        </w:rPr>
        <w:t>м муниципального образования «Спасский</w:t>
      </w:r>
      <w:r w:rsidR="008810F9" w:rsidRPr="00362A6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8810F9">
        <w:rPr>
          <w:rFonts w:ascii="Times New Roman" w:hAnsi="Times New Roman" w:cs="Times New Roman"/>
          <w:sz w:val="28"/>
          <w:szCs w:val="28"/>
        </w:rPr>
        <w:t xml:space="preserve">» Республики Татарстан, утвержденным решением Совета Спасского муниципального района </w:t>
      </w:r>
      <w:r w:rsidR="008810F9" w:rsidRPr="00362A6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10F9" w:rsidRPr="005A09F1">
        <w:rPr>
          <w:rFonts w:ascii="Times New Roman" w:hAnsi="Times New Roman" w:cs="Times New Roman"/>
          <w:sz w:val="28"/>
          <w:szCs w:val="28"/>
        </w:rPr>
        <w:t xml:space="preserve">от </w:t>
      </w:r>
      <w:r w:rsidR="00A80B41" w:rsidRPr="00A80B41">
        <w:rPr>
          <w:rFonts w:ascii="Times New Roman" w:hAnsi="Times New Roman" w:cs="Times New Roman"/>
          <w:sz w:val="28"/>
          <w:szCs w:val="28"/>
        </w:rPr>
        <w:t>29.09.2014 года № 46-1</w:t>
      </w:r>
      <w:r w:rsidR="00A80B41" w:rsidRPr="0096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0F9" w:rsidRPr="00362A64">
        <w:rPr>
          <w:rFonts w:ascii="Times New Roman" w:hAnsi="Times New Roman" w:cs="Times New Roman"/>
          <w:sz w:val="28"/>
          <w:szCs w:val="28"/>
        </w:rPr>
        <w:t>(далее - Устав);</w:t>
      </w:r>
    </w:p>
    <w:p w:rsidR="008810F9" w:rsidRDefault="008810F9" w:rsidP="00881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014A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14A7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 Республики Татарстан «О</w:t>
      </w:r>
      <w:r w:rsidRPr="00014A7C">
        <w:rPr>
          <w:rFonts w:ascii="Times New Roman" w:hAnsi="Times New Roman" w:cs="Times New Roman"/>
          <w:sz w:val="28"/>
          <w:szCs w:val="28"/>
        </w:rPr>
        <w:t>б организации исполнения государственных полномочий в области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4A7C">
        <w:rPr>
          <w:rFonts w:ascii="Times New Roman" w:hAnsi="Times New Roman" w:cs="Times New Roman"/>
          <w:sz w:val="28"/>
          <w:szCs w:val="28"/>
        </w:rPr>
        <w:t>от 08.05.2008 года № 176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0F9" w:rsidRDefault="008810F9" w:rsidP="008810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Постановлением исполнительного комитета Спасского муниципального района Республики Татарстан «Об утверждении Положения о структурном подразделении по опеке и попечительству при исполнительном комитете Спасского муниципального района РТ» от 21.11.2008 года № 473.</w:t>
      </w:r>
    </w:p>
    <w:p w:rsidR="008810F9" w:rsidRPr="00DA2176" w:rsidRDefault="008810F9" w:rsidP="008810F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Решением Совета Спасского муниципального района Республики Татарстан «О внесении изменений в структуру аппарата исполнительного комитета Спасского муниципального района Республики Татарстан» от 16 июля 2010 года № 22-5.</w:t>
      </w:r>
    </w:p>
    <w:p w:rsidR="008810F9" w:rsidRPr="003763AA" w:rsidRDefault="008810F9" w:rsidP="008810F9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3AA">
        <w:rPr>
          <w:rFonts w:ascii="Times New Roman" w:hAnsi="Times New Roman" w:cs="Times New Roman"/>
          <w:sz w:val="28"/>
          <w:szCs w:val="28"/>
        </w:rPr>
        <w:t>-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5.07.2006 года № 194 (далее – Служебные регламенты).</w:t>
      </w:r>
    </w:p>
    <w:p w:rsidR="00C23A7C" w:rsidRPr="006307F6" w:rsidRDefault="00C23A7C" w:rsidP="008810F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FD34DC" w:rsidRPr="006307F6" w:rsidRDefault="00C23A7C" w:rsidP="00E53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- опека - форма устройства граждан, признанных судом недееспособными граждан, при которой назначенные органом опеки и попечительства граждане </w:t>
      </w:r>
      <w:r w:rsidRPr="006307F6">
        <w:rPr>
          <w:rFonts w:ascii="Times New Roman" w:hAnsi="Times New Roman" w:cs="Times New Roman"/>
          <w:sz w:val="28"/>
          <w:szCs w:val="28"/>
        </w:rPr>
        <w:lastRenderedPageBreak/>
        <w:t>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FD34DC" w:rsidRPr="006307F6" w:rsidRDefault="00E535E3" w:rsidP="00E5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</w:r>
      <w:r w:rsidR="00FD34DC" w:rsidRPr="006307F6">
        <w:rPr>
          <w:rFonts w:ascii="Times New Roman" w:hAnsi="Times New Roman" w:cs="Times New Roman"/>
          <w:sz w:val="28"/>
          <w:szCs w:val="28"/>
        </w:rPr>
        <w:t>-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C23A7C" w:rsidRPr="006307F6" w:rsidRDefault="00C23A7C" w:rsidP="00E53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F6">
        <w:rPr>
          <w:rFonts w:ascii="Times New Roman" w:eastAsia="Calibri" w:hAnsi="Times New Roman" w:cs="Times New Roman"/>
          <w:bCs/>
          <w:sz w:val="28"/>
          <w:szCs w:val="28"/>
        </w:rPr>
        <w:t>- подопечный</w:t>
      </w:r>
      <w:r w:rsidRPr="006307F6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C23A7C" w:rsidRPr="006307F6" w:rsidRDefault="00C23A7C" w:rsidP="00E53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F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307F6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Pr="006307F6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</w:t>
      </w:r>
      <w:r w:rsidR="009F3DF2" w:rsidRPr="006307F6">
        <w:rPr>
          <w:rFonts w:ascii="Times New Roman" w:eastAsia="Calibri" w:hAnsi="Times New Roman" w:cs="Times New Roman"/>
          <w:sz w:val="28"/>
          <w:szCs w:val="28"/>
        </w:rPr>
        <w:t>ГК РФ</w:t>
      </w:r>
      <w:r w:rsidRPr="006307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3DF2" w:rsidRPr="006307F6" w:rsidRDefault="00C23A7C" w:rsidP="00E53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- </w:t>
      </w:r>
      <w:r w:rsidR="00D214AF" w:rsidRPr="006307F6">
        <w:rPr>
          <w:rFonts w:ascii="Times New Roman" w:hAnsi="Times New Roman" w:cs="Times New Roman"/>
          <w:sz w:val="28"/>
          <w:szCs w:val="28"/>
        </w:rPr>
        <w:t>ограниченно</w:t>
      </w:r>
      <w:r w:rsidRPr="006307F6">
        <w:rPr>
          <w:rFonts w:ascii="Times New Roman" w:eastAsia="Calibri" w:hAnsi="Times New Roman" w:cs="Times New Roman"/>
          <w:bCs/>
          <w:sz w:val="28"/>
          <w:szCs w:val="28"/>
        </w:rPr>
        <w:t xml:space="preserve"> дееспособный</w:t>
      </w:r>
      <w:r w:rsidRPr="006307F6">
        <w:rPr>
          <w:rFonts w:ascii="Times New Roman" w:eastAsia="Calibri" w:hAnsi="Times New Roman" w:cs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</w:t>
      </w:r>
      <w:r w:rsidR="009F3DF2" w:rsidRPr="006307F6">
        <w:rPr>
          <w:rFonts w:ascii="Times New Roman" w:eastAsia="Calibri" w:hAnsi="Times New Roman" w:cs="Times New Roman"/>
          <w:sz w:val="28"/>
          <w:szCs w:val="28"/>
        </w:rPr>
        <w:t>ГК РФ.</w:t>
      </w:r>
    </w:p>
    <w:p w:rsidR="00FD34DC" w:rsidRPr="006307F6" w:rsidRDefault="00FD34DC" w:rsidP="00FD3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  <w:t>-</w:t>
      </w:r>
      <w:r w:rsidR="008810F9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0F5491" w:rsidRPr="006307F6" w:rsidRDefault="00FD34DC" w:rsidP="000F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</w:r>
      <w:r w:rsidR="000F5491" w:rsidRPr="006307F6"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0F5491" w:rsidRPr="006307F6" w:rsidRDefault="000F5491" w:rsidP="000F5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- заявление о предоставлении государственной услуги - запрос о предоставлении государственной услуги. Заявление заполняется на стандартном бланке (приложение № 1).</w:t>
      </w:r>
    </w:p>
    <w:p w:rsidR="00C23A7C" w:rsidRPr="006307F6" w:rsidRDefault="00C23A7C" w:rsidP="0063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35B" w:rsidRPr="006307F6" w:rsidRDefault="00C23A7C" w:rsidP="00C5564A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Стандарт предоставления государственной услуги</w:t>
      </w:r>
    </w:p>
    <w:p w:rsidR="00EB335B" w:rsidRPr="006307F6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09"/>
        <w:gridCol w:w="5491"/>
        <w:gridCol w:w="1880"/>
      </w:tblGrid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6307F6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6307F6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335B" w:rsidRPr="006307F6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Нормативный акт, устанавливающий государственную услугу или требование</w:t>
            </w:r>
          </w:p>
        </w:tc>
      </w:tr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ГК РФ; 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№1541-</w:t>
            </w:r>
            <w:r w:rsidRPr="00630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C86C97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органа, непосредственно предоставляющего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Спасского </w:t>
            </w:r>
            <w:r w:rsidR="00E535E3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6307F6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Устав,</w:t>
            </w:r>
          </w:p>
          <w:p w:rsidR="00C86C97" w:rsidRPr="006307F6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Закон РТ №7-ЗРТ</w:t>
            </w:r>
          </w:p>
        </w:tc>
      </w:tr>
      <w:tr w:rsidR="00C86C97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 Описание результата предоставления 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разрешении опекуну </w:t>
            </w:r>
            <w:r w:rsidRPr="006307F6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приватизацию жилья в интересах совершеннолетнего недееспособного лица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6307F6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C86C97" w:rsidRPr="006307F6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C86C97" w:rsidRPr="006307F6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2.4. Срок предоставления 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14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7161DE" w:rsidRPr="006307F6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(Решение об отказе в предоставлении государственной услуги принимается в течение 14 рабочих дней.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Соответствующее решение направляется заявителю по почте, либо выдается непосредственно на приеме)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№1541-</w:t>
            </w:r>
            <w:r w:rsidRPr="00630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опекуна о разрешении на приватизацию жилья с учетом интересов опекаемого;</w:t>
            </w:r>
          </w:p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заявление администрации лечебного учреждения здравоохранения (либо учреждения социального обслуживания), исполняющего обязанности опекуна в отношении   недееспособного    лица,    пребывающего    в    данном    учреждении    о разрешении на приватизацию жилья в интересах опекаемого;</w:t>
            </w:r>
          </w:p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нормативный правовой акт  об  установлении  опеки  и  назначении опекуна (постановление, распоряжение, решение и т.д.);</w:t>
            </w:r>
          </w:p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судебного органа о признании гражданина недееспособным, вступившее в законную силу;</w:t>
            </w:r>
          </w:p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копия паспорта опекаемого; </w:t>
            </w:r>
          </w:p>
          <w:p w:rsidR="00EB335B" w:rsidRPr="006307F6" w:rsidRDefault="006307F6" w:rsidP="006307F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  <w:r w:rsidR="00EB335B" w:rsidRPr="006307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выписка из поквартирной карточки по месту жительства опекаемого (выписка из домовой книги)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№1541-</w:t>
            </w:r>
            <w:r w:rsidRPr="00630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335B" w:rsidRPr="006307F6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C86C97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2.6. Исчерпывающий перечень документов, необходимых в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услуги, которые находятся в распоряжении гос</w:t>
            </w:r>
            <w:r w:rsidR="00FD34DC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ударственных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органов, органов местного самоуправления и иных организаций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25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об имуществе подопечного (недееспособного лица) из реестра федерального имущества (Федерального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агентства по управлению государственным имуществом в Республике Татарстан)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6307F6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86C97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Default="00C86C97" w:rsidP="00630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  <w:p w:rsidR="008810F9" w:rsidRPr="006307F6" w:rsidRDefault="008810F9" w:rsidP="00630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6307F6" w:rsidRDefault="00C86C97" w:rsidP="00630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  <w:r w:rsidR="00092A1D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6307F6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6307F6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п. 2.5.</w:t>
            </w:r>
          </w:p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2.Исправления в подаваемых документах</w:t>
            </w:r>
          </w:p>
          <w:p w:rsidR="00EB335B" w:rsidRPr="006307F6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6307F6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335B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C86C97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2.9. Исчерпывающий перечень оснований для приостановления или отказа в предоставлении </w:t>
            </w:r>
            <w:r w:rsidR="00092A1D"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6307F6" w:rsidRDefault="00EB335B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Основанием для отказа в предоставлении услуги является установленные сведения:</w:t>
            </w:r>
          </w:p>
          <w:p w:rsidR="00EB335B" w:rsidRPr="006307F6" w:rsidRDefault="006307F6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>отсутствия оснований для предоставления государственной услуги;</w:t>
            </w:r>
          </w:p>
          <w:p w:rsidR="00EB335B" w:rsidRPr="006307F6" w:rsidRDefault="006307F6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не предоставления заявителем документов, 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указанных в пункте 2.5  настоящего Административного регламента;</w:t>
            </w:r>
          </w:p>
          <w:p w:rsidR="00EB335B" w:rsidRPr="006307F6" w:rsidRDefault="006307F6" w:rsidP="0063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>ущемление подопечного в гражданских и имущественных правах;</w:t>
            </w:r>
          </w:p>
          <w:p w:rsidR="00EB335B" w:rsidRPr="006307F6" w:rsidRDefault="007F081E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>в документах, предоставленных заявителем</w:t>
            </w:r>
            <w:r w:rsidR="00092A1D" w:rsidRPr="006307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335B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 недостоверные или искаженные сведения.</w:t>
            </w:r>
          </w:p>
          <w:p w:rsidR="00092A1D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-отсутствие у заявителя права на получение государственной услуги;</w:t>
            </w:r>
          </w:p>
          <w:p w:rsidR="00092A1D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-представление заявителем неправильно оформленных или утративших силу </w:t>
            </w:r>
          </w:p>
          <w:p w:rsidR="00092A1D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документов, если указанные обстоятельства были установлены в процессе рассмотрения документов;</w:t>
            </w:r>
          </w:p>
          <w:p w:rsidR="00092A1D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-заявителем представлен неполный комплект документов, необходимых для предоставления государственной услуги;</w:t>
            </w:r>
          </w:p>
          <w:p w:rsidR="00092A1D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-обращение заявителя не по месту фактического проживания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6307F6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ГК РФ; </w:t>
            </w:r>
          </w:p>
          <w:p w:rsidR="00EB335B" w:rsidRPr="006307F6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EB335B" w:rsidRPr="006307F6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Федеральный закон №1541-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</w:t>
            </w:r>
          </w:p>
          <w:p w:rsidR="00EB335B" w:rsidRPr="006307F6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F33992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6307F6" w:rsidRDefault="00F33992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 Порядок, размер и основания взимания       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пошлины или инойплаты, взимаемойзапредоставление</w:t>
            </w:r>
            <w:r w:rsidR="00092A1D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6307F6" w:rsidRDefault="00092A1D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F33992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слуга предоставляется на безвозмездной основе    </w:t>
            </w:r>
          </w:p>
          <w:p w:rsidR="00F33992" w:rsidRPr="006307F6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6307F6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33992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6307F6" w:rsidRDefault="00F33992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предоставление услуг,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которые являются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необходимыми и обязательными для предоставления услуги,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включая информацию о методике расчета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6307F6" w:rsidRDefault="00F33992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предоставление </w:t>
            </w:r>
            <w:r w:rsidR="00092A1D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услуг, которые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являются необходимым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и и обязательными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для предоставления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услуги, отсутствует                    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6307F6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91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2.12. Максимальный</w:t>
            </w:r>
            <w:r w:rsidR="0079365B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79365B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ожидания в очереди при подаче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запроса опредоставленииуслуги и при   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Подача заявления на получение государственной услуги при наличии очереди – не более 15 минут.</w:t>
            </w:r>
          </w:p>
          <w:p w:rsidR="000F5491" w:rsidRPr="006307F6" w:rsidRDefault="000F5491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получении результата предоставления муниципальной услуги максимальный срок ожидания в очереди не должен превышать 15 минут. </w:t>
            </w:r>
          </w:p>
          <w:p w:rsidR="000F5491" w:rsidRPr="006307F6" w:rsidRDefault="000F5491" w:rsidP="00DA65C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5491" w:rsidRPr="006307F6" w:rsidRDefault="000F5491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91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7F081E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Срок регистрации запроса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о предоставлении государственной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5491" w:rsidRPr="006307F6" w:rsidRDefault="000F5491" w:rsidP="007F081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>закон № 59-ФЗ</w:t>
            </w:r>
          </w:p>
        </w:tc>
      </w:tr>
      <w:tr w:rsidR="000F5491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</w:t>
            </w:r>
            <w:r w:rsidR="0079365B" w:rsidRPr="006307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тся  государственная услуга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осуществляется в помещениях, оборудованных соответствующими указателями. Прием получателей государственной услуги осуществляется в специально выделенных для этих целей местах, оборудованных противопожарной системой пожаротушения, информационными стендами.</w:t>
            </w:r>
          </w:p>
          <w:p w:rsidR="008810F9" w:rsidRDefault="007F081E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Заявление подается по адресу</w:t>
            </w:r>
            <w:r w:rsidR="00E535E3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>г.Болгар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810F9">
              <w:rPr>
                <w:rFonts w:ascii="Times New Roman" w:hAnsi="Times New Roman" w:cs="Times New Roman"/>
                <w:sz w:val="28"/>
                <w:szCs w:val="28"/>
              </w:rPr>
              <w:t xml:space="preserve">кабинет отдела </w:t>
            </w:r>
            <w:r w:rsidR="008810F9" w:rsidRPr="002E6029"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попечительства.</w:t>
            </w:r>
          </w:p>
          <w:p w:rsidR="000F5491" w:rsidRPr="006307F6" w:rsidRDefault="007F081E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заявителей осуществляется в помещении, приспособленном для работы с потребителями услуги. </w:t>
            </w:r>
          </w:p>
          <w:p w:rsidR="000F5491" w:rsidRPr="006307F6" w:rsidRDefault="007F081E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0F5491" w:rsidRPr="006307F6" w:rsidRDefault="007F081E" w:rsidP="007F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Место для заполнения документов оборудуется стульями, столами и обеспечивается образцами заполнения документов, бланками заявлений и канцелярскими принадлежностями;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5491" w:rsidRPr="006307F6" w:rsidRDefault="000F5491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F5491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0F5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2.15.Показатели доступности и качества услуги, в том числе количество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 зоне доступности к общественному транспорту;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предоставлениягосударственной услуги на информационных стендах, информационных ресурсах Исполкома в сети Интернет, на Едином портале государственных и        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муниципальных услуг.</w:t>
            </w:r>
          </w:p>
          <w:p w:rsidR="000F5491" w:rsidRPr="006307F6" w:rsidRDefault="000F5491" w:rsidP="007F08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действия (бездействие) служащих, предоставляющихгосударственную услугу; </w:t>
            </w:r>
          </w:p>
          <w:p w:rsidR="000F5491" w:rsidRPr="006307F6" w:rsidRDefault="007F081E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некорректное, невнимательное   </w:t>
            </w:r>
            <w:r w:rsidR="000F5491" w:rsidRPr="006307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отношение служащих, оказывающих государственную услугу, к   заявителям. </w:t>
            </w:r>
          </w:p>
          <w:p w:rsidR="000F5491" w:rsidRPr="006307F6" w:rsidRDefault="000F5491" w:rsidP="000F54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0F5491" w:rsidRPr="006307F6" w:rsidRDefault="000F5491" w:rsidP="007F08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hyperlink r:id="rId10" w:history="1">
              <w:r w:rsidR="008810F9" w:rsidRPr="001619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8810F9" w:rsidRPr="001619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spasskiy</w:t>
              </w:r>
              <w:r w:rsidR="008810F9" w:rsidRPr="001619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10F9" w:rsidRPr="0016197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8810F9" w:rsidRPr="001619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atar.ru</w:t>
              </w:r>
            </w:hyperlink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государственных и муниципальных услуг, в МФЦ.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услуга в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 центре предоставления государственных и муниципальных услуг (далее МФЦ), в удаленных рабочих местах МФЦ не предоставляется</w:t>
            </w:r>
            <w:r w:rsidRPr="006307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5491" w:rsidRPr="006307F6" w:rsidRDefault="000F5491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91" w:rsidRPr="006307F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 Особенности предоставления услуги в электронной </w:t>
            </w: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491" w:rsidRPr="006307F6" w:rsidRDefault="000F5491" w:rsidP="007F081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Консультацию о порядке предоставления услуги можно получить через Интернет – приемную исполнительного комитета.</w:t>
            </w:r>
          </w:p>
          <w:p w:rsidR="000F5491" w:rsidRPr="006307F6" w:rsidRDefault="000F5491" w:rsidP="007F0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 в электронной форме не предоставляется</w:t>
            </w:r>
            <w:r w:rsidR="007F0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5491" w:rsidRPr="006307F6" w:rsidRDefault="000F5491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EB335B" w:rsidRPr="006307F6" w:rsidRDefault="00EB335B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CF2" w:rsidRPr="006307F6" w:rsidRDefault="00D71CF2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CF2" w:rsidRPr="006307F6" w:rsidRDefault="00D71CF2" w:rsidP="007F081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07F6">
        <w:rPr>
          <w:rFonts w:ascii="Times New Roman" w:hAnsi="Times New Roman" w:cs="Times New Roman"/>
          <w:b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D71CF2" w:rsidRPr="006307F6" w:rsidRDefault="00D71CF2" w:rsidP="002D77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7A0" w:rsidRPr="006307F6" w:rsidRDefault="002D77A0" w:rsidP="002D77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2D77A0" w:rsidRPr="006307F6" w:rsidRDefault="002D77A0" w:rsidP="002D77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Pr="006307F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информирование и консультирование опекунов по вопросам исполнения ими опекунских обязанностей;</w:t>
      </w:r>
      <w:r w:rsidR="00D7679B"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и консультирование опекунов по вопросу выдачи разрешения на приватизацию жилья в интересах совершеннолетнего недееспособного лица;  информирование и консультирование опекунов по вопросу выдачи разрешения на приватизацию жилья без участия подопечного, в случае использования ранее подопечным права приватизации жилья; 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прием заявленийи документов, их регистрация;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принятие решения о предоставлении или отказе в предоставлении государственной услуги.</w:t>
      </w:r>
    </w:p>
    <w:p w:rsidR="002D77A0" w:rsidRPr="006307F6" w:rsidRDefault="002D77A0" w:rsidP="00E535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Приложении № </w:t>
      </w:r>
      <w:r w:rsidR="00E67610" w:rsidRPr="006307F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307F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B335B" w:rsidRPr="006307F6" w:rsidRDefault="002D77A0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3.2</w:t>
      </w:r>
      <w:r w:rsidR="00EB335B"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EB335B" w:rsidRPr="006307F6">
        <w:rPr>
          <w:rFonts w:ascii="Times New Roman" w:hAnsi="Times New Roman" w:cs="Times New Roman"/>
          <w:color w:val="auto"/>
          <w:sz w:val="28"/>
          <w:szCs w:val="28"/>
        </w:rPr>
        <w:t> 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по месту жительства за консультацией. Опекун 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lastRenderedPageBreak/>
        <w:t>- знакомит опекуна с порядком предоставления государственной услуги по вопросу выдачи разрешения на приватизацию жилья в интересах совершеннолетнего недееспособного лица;</w:t>
      </w:r>
    </w:p>
    <w:p w:rsidR="00EB335B" w:rsidRPr="006307F6" w:rsidRDefault="00EB335B" w:rsidP="00AC4BE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- знакомит опекуна с порядком предоставления государственной услуги по вопросу выдачи   разрешения   на    приватизацию   жилья  без участия подопечного, в случае использования ранее недееспособным права приватизации жилья; </w:t>
      </w:r>
    </w:p>
    <w:p w:rsidR="00EB335B" w:rsidRPr="006307F6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- разъясняет опекуну о причинах отказа в предоставлении ему государственной услуги по вопросу выдачи разрешения на приватизацию жилья;     </w:t>
      </w:r>
    </w:p>
    <w:p w:rsidR="00EB335B" w:rsidRPr="006307F6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предоставляет список необходимых документов для выдачи разрешения на приватизацию жилья в интересах подопечного;</w:t>
      </w:r>
    </w:p>
    <w:p w:rsidR="00EB335B" w:rsidRPr="006307F6" w:rsidRDefault="00EB335B" w:rsidP="0070144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- предоставляет список необходимых документов для выдачи разрешения на приватизацию жилья без участия подопечного, в случае использования ранее опекаемым права приватизации жилья; 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разъясняет о форме написания заявления о предоставлении государственной услуги.</w:t>
      </w:r>
    </w:p>
    <w:p w:rsidR="002D77A0" w:rsidRPr="006307F6" w:rsidRDefault="002D77A0" w:rsidP="002D77A0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2D77A0" w:rsidRPr="006307F6" w:rsidRDefault="002D77A0" w:rsidP="002D77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услуги.</w:t>
      </w:r>
    </w:p>
    <w:p w:rsidR="00407BE3" w:rsidRPr="006307F6" w:rsidRDefault="00407BE3" w:rsidP="002D77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процедур по консультированию и информированию – до 30 минут.</w:t>
      </w:r>
    </w:p>
    <w:p w:rsidR="00EB335B" w:rsidRPr="006307F6" w:rsidRDefault="00EB335B" w:rsidP="00617AF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3.3.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EB335B" w:rsidRPr="006307F6" w:rsidRDefault="00EB335B" w:rsidP="00617AF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Специалист, ответственный за прием заявлений и документов проверяет комплектность и наличие всех необходимых документов в соответствии с п.2.5  настоящего Административного регламента, в том числе: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устанавливает личность гражданина - проверяет документ, удостоверяющий личность, так же нормативно правовой акт об установлении опеки;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опекуном;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проверяет правильность заполнения документов;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устанавливает что, тексты документов написаны разборчиво и не исполнены карандашом;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- регистрирует поступившие документы;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- формирует пакет документов для предоставления государственной услуги по вопросу </w:t>
      </w: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выдачи разрешения опекуну на приватизацию жилья в интересах совершеннолетнего недееспособного лица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7BE3" w:rsidRPr="006307F6" w:rsidRDefault="00407BE3" w:rsidP="00407B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документы.</w:t>
      </w:r>
    </w:p>
    <w:p w:rsidR="00407BE3" w:rsidRPr="006307F6" w:rsidRDefault="00407BE3" w:rsidP="00407B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действий  – 10 минут.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3.3.1.Специалист отдела направляет в соответствующие органы запросы: 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</w:t>
      </w:r>
      <w:r w:rsidR="00E67610"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>о предоставлении выписки из домовой (поквартирной) книги (УК ЖКХ либо ТСЖ).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направленные запросы о предоставлении: </w:t>
      </w:r>
      <w:r w:rsidRPr="006307F6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прав об имуществе подопечного (недееспособного лица), выписки из домовой (поквартирной) книги с места жительства. 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Максимальный срок действия составляет 3 рабочих дня.</w:t>
      </w:r>
    </w:p>
    <w:p w:rsidR="00E80A89" w:rsidRPr="006307F6" w:rsidRDefault="00E80A89" w:rsidP="00E676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3.3.2. </w:t>
      </w:r>
      <w:r w:rsidRPr="006307F6">
        <w:rPr>
          <w:rFonts w:ascii="Times New Roman" w:hAnsi="Times New Roman" w:cs="Times New Roman"/>
          <w:iCs/>
          <w:sz w:val="28"/>
          <w:szCs w:val="28"/>
        </w:rPr>
        <w:t>Специалист поставщика данных на основании запросов, поступивших через систему межведомственного электронного взаимодействия, представляет запрашиваемые документы (сведения).</w:t>
      </w:r>
    </w:p>
    <w:p w:rsidR="00E80A89" w:rsidRPr="006307F6" w:rsidRDefault="00E80A89" w:rsidP="00E80A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7F6">
        <w:rPr>
          <w:rFonts w:ascii="Times New Roman" w:hAnsi="Times New Roman" w:cs="Times New Roman"/>
          <w:iCs/>
          <w:sz w:val="28"/>
          <w:szCs w:val="28"/>
        </w:rPr>
        <w:t>Процедуры, устанавливаемые настоящим пунктом, осуществляются в течени</w:t>
      </w:r>
      <w:r w:rsidR="007F081E" w:rsidRPr="006307F6">
        <w:rPr>
          <w:rFonts w:ascii="Times New Roman" w:hAnsi="Times New Roman" w:cs="Times New Roman"/>
          <w:iCs/>
          <w:sz w:val="28"/>
          <w:szCs w:val="28"/>
        </w:rPr>
        <w:t>е</w:t>
      </w:r>
      <w:r w:rsidRPr="006307F6">
        <w:rPr>
          <w:rFonts w:ascii="Times New Roman" w:hAnsi="Times New Roman" w:cs="Times New Roman"/>
          <w:iCs/>
          <w:sz w:val="28"/>
          <w:szCs w:val="28"/>
        </w:rPr>
        <w:t xml:space="preserve">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iCs/>
          <w:sz w:val="28"/>
          <w:szCs w:val="28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недееспособных лицах, и (или) передачи ее лицам, не имеющим права на доступ к указанной информации.</w:t>
      </w:r>
    </w:p>
    <w:p w:rsidR="00EB335B" w:rsidRPr="006307F6" w:rsidRDefault="00EB335B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 недееспособных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об опекаемых. 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3.4. При   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возвращенные заявителю документы</w:t>
      </w:r>
      <w:r w:rsidR="00447C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действий составляет 10 минут.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lastRenderedPageBreak/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 муниципального образования.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Результат процедур: проект письма об отказе в предоставлении услуги.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действия - 1 рабочий день.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процедур: направленное письменное сообщение.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Максимальный срок выполнения - 3 рабочих дня после принятия соответствующего решения.</w:t>
      </w:r>
    </w:p>
    <w:p w:rsidR="00E80A89" w:rsidRPr="006307F6" w:rsidRDefault="00EB335B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 </w:t>
      </w:r>
      <w:r w:rsidRPr="006307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3.5.</w:t>
      </w:r>
      <w:r w:rsidR="00E80A89" w:rsidRPr="006307F6">
        <w:rPr>
          <w:rFonts w:ascii="Times New Roman" w:hAnsi="Times New Roman" w:cs="Times New Roman"/>
          <w:sz w:val="28"/>
          <w:szCs w:val="28"/>
        </w:rPr>
        <w:t xml:space="preserve">Специалист отдела опеки и попечительства, формирует пакет документов для предоставления </w:t>
      </w:r>
      <w:r w:rsidR="00E80A89" w:rsidRPr="007F081E">
        <w:rPr>
          <w:rFonts w:ascii="Times New Roman" w:hAnsi="Times New Roman" w:cs="Times New Roman"/>
          <w:sz w:val="28"/>
          <w:szCs w:val="28"/>
        </w:rPr>
        <w:t>на опекунскую комиссию</w:t>
      </w:r>
      <w:r w:rsidR="00E80A89" w:rsidRPr="006307F6">
        <w:rPr>
          <w:rFonts w:ascii="Times New Roman" w:hAnsi="Times New Roman" w:cs="Times New Roman"/>
          <w:sz w:val="28"/>
          <w:szCs w:val="28"/>
        </w:rPr>
        <w:t xml:space="preserve"> (если имеется).</w:t>
      </w:r>
    </w:p>
    <w:p w:rsidR="00E80A89" w:rsidRPr="007F081E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081E">
        <w:rPr>
          <w:rFonts w:ascii="Times New Roman" w:hAnsi="Times New Roman" w:cs="Times New Roman"/>
          <w:color w:val="auto"/>
          <w:sz w:val="28"/>
          <w:szCs w:val="28"/>
        </w:rPr>
        <w:t>Результат процедур: сформированный и направленный на рассмотрение опекунской комиссии пакет документов.</w:t>
      </w:r>
    </w:p>
    <w:p w:rsidR="00E80A89" w:rsidRPr="007F081E" w:rsidRDefault="00E80A89" w:rsidP="00E80A8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F081E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E80A89" w:rsidRPr="007F081E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081E">
        <w:rPr>
          <w:rFonts w:ascii="Times New Roman" w:hAnsi="Times New Roman" w:cs="Times New Roman"/>
          <w:color w:val="auto"/>
          <w:sz w:val="28"/>
          <w:szCs w:val="28"/>
        </w:rPr>
        <w:t xml:space="preserve">3.5.1. Комиссия по опеке и попечительству на заседании рассматривает вопрос о разрешении опекуну </w:t>
      </w:r>
      <w:r w:rsidRPr="007F081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7F081E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опекаемого.</w:t>
      </w:r>
    </w:p>
    <w:p w:rsidR="00E80A89" w:rsidRPr="007F081E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1E">
        <w:rPr>
          <w:rFonts w:ascii="Times New Roman" w:hAnsi="Times New Roman" w:cs="Times New Roman"/>
          <w:sz w:val="28"/>
          <w:szCs w:val="28"/>
        </w:rPr>
        <w:t xml:space="preserve"> Заседание Комиссии проводится по мере поступления документов, но не реже одного раза в неделю.</w:t>
      </w:r>
    </w:p>
    <w:p w:rsidR="00E80A89" w:rsidRPr="007F081E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1E">
        <w:rPr>
          <w:rFonts w:ascii="Times New Roman" w:hAnsi="Times New Roman" w:cs="Times New Roman"/>
          <w:sz w:val="28"/>
          <w:szCs w:val="28"/>
        </w:rPr>
        <w:t xml:space="preserve">Результатом  заседания  опекунской комиссии является  принятие  решения, которое  оформляется  протоколом и  подписывается председателем и членами опекунской комиссии. </w:t>
      </w:r>
    </w:p>
    <w:p w:rsidR="00E80A89" w:rsidRPr="007F081E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1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3 рабочих дня. </w:t>
      </w:r>
    </w:p>
    <w:p w:rsidR="00E80A89" w:rsidRPr="007F081E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F081E">
        <w:rPr>
          <w:rFonts w:ascii="Times New Roman" w:hAnsi="Times New Roman" w:cs="Times New Roman"/>
          <w:color w:val="auto"/>
          <w:sz w:val="28"/>
          <w:szCs w:val="28"/>
        </w:rPr>
        <w:t xml:space="preserve">3.5.2. По   итогам   вынесенных  Комиссией решений  специалист отдела опеки и попечительства готовит проект распоряжения Исполнительного комитета муниципального образования о разрешении опекуну </w:t>
      </w:r>
      <w:r w:rsidRPr="007F081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7F081E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жилья. </w:t>
      </w:r>
      <w:r w:rsidRPr="007F081E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7F081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Результаты решений и пакет документов по данному делу подшиваются в личное дело подопечного.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процедур: проект распоряжения о разрешении опекуну </w:t>
      </w: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 направленный на подпись Руководителю.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3.5.3. Руководитель Исполнительного комитета </w:t>
      </w:r>
      <w:r w:rsidR="00656762">
        <w:rPr>
          <w:rFonts w:ascii="Times New Roman" w:hAnsi="Times New Roman" w:cs="Times New Roman"/>
          <w:color w:val="auto"/>
          <w:sz w:val="28"/>
          <w:szCs w:val="28"/>
        </w:rPr>
        <w:t>Спасского</w:t>
      </w:r>
      <w:r w:rsidR="00447C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E535E3" w:rsidRPr="006307F6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рассматривает </w:t>
      </w:r>
      <w:r w:rsidRPr="00447C69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Комиссии по опеке и попечительству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и подписывает распоряжение о разрешении опекуну </w:t>
      </w: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процедур:  подписанное Распоряжение.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Максимальный срок действия – 3 рабочих дня.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3.5.4. Подписанное Распоряжение отправляется по почте или вручается лично опекуну, копия - приобщается к личному делу подопечного.</w:t>
      </w:r>
    </w:p>
    <w:p w:rsidR="00E80A89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отдела по опеке и попечительству  выдает распоряжение о разрешении опекуну </w:t>
      </w:r>
      <w:r w:rsidRPr="006307F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жилья.</w:t>
      </w:r>
    </w:p>
    <w:p w:rsidR="00662B86" w:rsidRPr="006307F6" w:rsidRDefault="00E80A89" w:rsidP="00E80A8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bCs/>
          <w:color w:val="auto"/>
          <w:sz w:val="28"/>
          <w:szCs w:val="28"/>
        </w:rPr>
        <w:t>Максимальный срок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действия - в течени</w:t>
      </w:r>
      <w:r w:rsidR="00447C69" w:rsidRPr="006307F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307F6">
        <w:rPr>
          <w:rFonts w:ascii="Times New Roman" w:hAnsi="Times New Roman" w:cs="Times New Roman"/>
          <w:color w:val="auto"/>
          <w:sz w:val="28"/>
          <w:szCs w:val="28"/>
        </w:rPr>
        <w:t xml:space="preserve"> 3 рабочих дней.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  <w:r w:rsidR="00E67610" w:rsidRPr="006307F6">
        <w:rPr>
          <w:rFonts w:ascii="Times New Roman" w:hAnsi="Times New Roman" w:cs="Times New Roman"/>
          <w:sz w:val="28"/>
          <w:szCs w:val="28"/>
        </w:rPr>
        <w:t>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2358A0" w:rsidRPr="006307F6" w:rsidRDefault="002358A0" w:rsidP="00235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3.7. Исправление технических ошибок.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E67610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71CF2" w:rsidRPr="006307F6" w:rsidRDefault="00D71CF2" w:rsidP="00D71CF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96455" w:rsidRPr="006307F6" w:rsidRDefault="00B96455" w:rsidP="00D71C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335B" w:rsidRPr="006307F6" w:rsidRDefault="00EB335B" w:rsidP="00447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7F6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EB335B" w:rsidRPr="006307F6" w:rsidRDefault="00EB335B" w:rsidP="00075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A89" w:rsidRPr="006307F6" w:rsidRDefault="00E80A89" w:rsidP="00E80A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Формами контроля за соблюдением исполнения административных процедур являются: </w:t>
      </w:r>
    </w:p>
    <w:p w:rsidR="00E80A89" w:rsidRPr="006307F6" w:rsidRDefault="00E80A89" w:rsidP="00E80A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E80A89" w:rsidRPr="006307F6" w:rsidRDefault="00E80A89" w:rsidP="00E80A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E80A89" w:rsidRPr="006307F6" w:rsidRDefault="00E80A89" w:rsidP="00E80A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проведение в установленн</w:t>
      </w:r>
      <w:r w:rsidR="00447C69">
        <w:rPr>
          <w:rFonts w:ascii="Times New Roman" w:hAnsi="Times New Roman" w:cs="Times New Roman"/>
          <w:sz w:val="28"/>
          <w:szCs w:val="28"/>
        </w:rPr>
        <w:t xml:space="preserve">ом порядке контрольных проверок </w:t>
      </w:r>
      <w:r w:rsidRPr="006307F6">
        <w:rPr>
          <w:rFonts w:ascii="Times New Roman" w:hAnsi="Times New Roman" w:cs="Times New Roman"/>
          <w:sz w:val="28"/>
          <w:szCs w:val="28"/>
        </w:rPr>
        <w:t>соблюдения процедур предоставления государственной услуги.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проверки могут быть плановыми и внеплановыми. 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4.2.  Текущий   контроль    над   соблюдением    последовательности    действий, определенных административными процедурами, принятием решений специалистами, контроль над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4.3. Ответственность специалистов отдела опеки и попечительства Исполнительного комитета </w:t>
      </w:r>
      <w:r w:rsidR="00E67610" w:rsidRPr="006307F6">
        <w:rPr>
          <w:rFonts w:ascii="Times New Roman" w:hAnsi="Times New Roman" w:cs="Times New Roman"/>
          <w:sz w:val="28"/>
          <w:szCs w:val="28"/>
        </w:rPr>
        <w:t>района</w:t>
      </w:r>
      <w:r w:rsidRPr="006307F6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4.4. Руководитель Исполнительного комитета </w:t>
      </w:r>
      <w:r w:rsidR="00E67610" w:rsidRPr="006307F6">
        <w:rPr>
          <w:rFonts w:ascii="Times New Roman" w:hAnsi="Times New Roman" w:cs="Times New Roman"/>
          <w:sz w:val="28"/>
          <w:szCs w:val="28"/>
        </w:rPr>
        <w:t>района</w:t>
      </w:r>
      <w:r w:rsidRPr="006307F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80A89" w:rsidRPr="006307F6" w:rsidRDefault="00E80A89" w:rsidP="00E8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_______________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A93354" w:rsidRPr="006307F6" w:rsidRDefault="00A93354" w:rsidP="00A9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354" w:rsidRPr="006307F6" w:rsidRDefault="00A93354" w:rsidP="00A9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55" w:rsidRPr="006307F6" w:rsidRDefault="00B96455" w:rsidP="00447C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1" w:name="OLE_LINK1"/>
      <w:r w:rsidRPr="006307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 </w:t>
      </w:r>
      <w:bookmarkEnd w:id="1"/>
      <w:r w:rsidRPr="006307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услугу,</w:t>
      </w:r>
      <w:r w:rsidR="00447C6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307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307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1"/>
      <w:r w:rsidRPr="006307F6">
        <w:rPr>
          <w:rFonts w:ascii="Times New Roman" w:hAnsi="Times New Roman" w:cs="Times New Roman"/>
          <w:sz w:val="28"/>
          <w:szCs w:val="28"/>
        </w:rPr>
        <w:t xml:space="preserve">5.1. Получатели услуги имеют право на досудебное (внесудебное) обжалование действий (бездействий) и решений, принятых (осуществляемых) должностным лицом в ходе предоставления услуги, в Исполнительном комитете </w:t>
      </w:r>
      <w:r w:rsidR="00E67610" w:rsidRPr="006307F6">
        <w:rPr>
          <w:rFonts w:ascii="Times New Roman" w:hAnsi="Times New Roman" w:cs="Times New Roman"/>
          <w:sz w:val="28"/>
          <w:szCs w:val="28"/>
        </w:rPr>
        <w:t>района</w:t>
      </w:r>
      <w:r w:rsidRPr="006307F6">
        <w:rPr>
          <w:rFonts w:ascii="Times New Roman" w:hAnsi="Times New Roman" w:cs="Times New Roman"/>
          <w:sz w:val="28"/>
          <w:szCs w:val="28"/>
        </w:rPr>
        <w:t xml:space="preserve"> или Министерство здравоохранения Республики Татарстан.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отказ органа предоставляющего государственную услугу, должностного лица органа предоставляющего государственную услугу,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</w:t>
      </w:r>
      <w:r w:rsidR="00656762">
        <w:rPr>
          <w:rFonts w:ascii="Times New Roman" w:hAnsi="Times New Roman" w:cs="Times New Roman"/>
          <w:sz w:val="28"/>
          <w:szCs w:val="28"/>
        </w:rPr>
        <w:t>Спасского</w:t>
      </w:r>
      <w:r w:rsidRPr="006307F6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Республики Татарстан (</w:t>
      </w:r>
      <w:hyperlink r:id="rId11" w:history="1">
        <w:r w:rsidRPr="006307F6">
          <w:rPr>
            <w:rFonts w:ascii="Times New Roman" w:hAnsi="Times New Roman" w:cs="Times New Roman"/>
            <w:color w:val="106BBE"/>
            <w:sz w:val="28"/>
            <w:szCs w:val="28"/>
          </w:rPr>
          <w:t>http://uslugi.tatar.ru/</w:t>
        </w:r>
      </w:hyperlink>
      <w:r w:rsidRPr="006307F6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12" w:history="1">
        <w:r w:rsidRPr="006307F6">
          <w:rPr>
            <w:rFonts w:ascii="Times New Roman" w:hAnsi="Times New Roman" w:cs="Times New Roman"/>
            <w:color w:val="106BBE"/>
            <w:sz w:val="28"/>
            <w:szCs w:val="28"/>
          </w:rPr>
          <w:t>http://www.gosuslugi.ru/</w:t>
        </w:r>
      </w:hyperlink>
      <w:r w:rsidRPr="006307F6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 w:rsidRPr="006307F6">
        <w:rPr>
          <w:rFonts w:ascii="Times New Roman" w:hAnsi="Times New Roman" w:cs="Times New Roman"/>
          <w:sz w:val="28"/>
          <w:szCs w:val="28"/>
        </w:rPr>
        <w:lastRenderedPageBreak/>
        <w:t>должностного лица органа, предоставляющего государственную услугу, или муниципального служащего.</w:t>
      </w:r>
    </w:p>
    <w:p w:rsidR="00B96455" w:rsidRPr="006307F6" w:rsidRDefault="00447C69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B96455" w:rsidRPr="006307F6">
        <w:rPr>
          <w:rFonts w:ascii="Times New Roman" w:hAnsi="Times New Roman" w:cs="Times New Roman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6455" w:rsidRPr="006307F6" w:rsidRDefault="00B96455" w:rsidP="00B96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bookmarkEnd w:id="2"/>
    <w:p w:rsidR="00253EA6" w:rsidRDefault="00253EA6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EA6" w:rsidRDefault="00253EA6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B41" w:rsidRDefault="00A80B41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EA6" w:rsidRDefault="00253EA6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EA6" w:rsidRDefault="00253EA6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EA6" w:rsidRDefault="00253EA6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54" w:rsidRPr="006307F6" w:rsidRDefault="007F4110" w:rsidP="00DC301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C3010">
        <w:rPr>
          <w:rFonts w:ascii="Times New Roman" w:hAnsi="Times New Roman" w:cs="Times New Roman"/>
          <w:sz w:val="28"/>
          <w:szCs w:val="28"/>
        </w:rPr>
        <w:t xml:space="preserve"> </w:t>
      </w:r>
      <w:r w:rsidR="00DC3010" w:rsidRPr="006307F6">
        <w:rPr>
          <w:rFonts w:ascii="Times New Roman" w:hAnsi="Times New Roman" w:cs="Times New Roman"/>
          <w:sz w:val="28"/>
          <w:szCs w:val="28"/>
        </w:rPr>
        <w:t>№</w:t>
      </w:r>
      <w:r w:rsidR="00DC3010">
        <w:rPr>
          <w:rFonts w:ascii="Times New Roman" w:hAnsi="Times New Roman" w:cs="Times New Roman"/>
          <w:sz w:val="28"/>
          <w:szCs w:val="28"/>
        </w:rPr>
        <w:t>1</w:t>
      </w:r>
    </w:p>
    <w:p w:rsidR="00A93354" w:rsidRPr="006307F6" w:rsidRDefault="00A93354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53EA6" w:rsidRDefault="00A93354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53EA6">
        <w:rPr>
          <w:rFonts w:ascii="Times New Roman" w:hAnsi="Times New Roman" w:cs="Times New Roman"/>
          <w:sz w:val="28"/>
          <w:szCs w:val="28"/>
        </w:rPr>
        <w:t>Исполнительным</w:t>
      </w:r>
    </w:p>
    <w:p w:rsidR="00253EA6" w:rsidRDefault="00E535E3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A93354" w:rsidRPr="006307F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53EA6" w:rsidRDefault="00A93354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 выдаче разрешения опекуну на </w:t>
      </w:r>
    </w:p>
    <w:p w:rsidR="00A93354" w:rsidRPr="006307F6" w:rsidRDefault="00A93354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приватизацию</w:t>
      </w:r>
      <w:r w:rsidR="00E535E3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 xml:space="preserve">жилья в интересах </w:t>
      </w:r>
    </w:p>
    <w:p w:rsidR="00A93354" w:rsidRPr="006307F6" w:rsidRDefault="00A93354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недееспособного лица</w:t>
      </w:r>
    </w:p>
    <w:p w:rsidR="007F4110" w:rsidRPr="006307F6" w:rsidRDefault="007F4110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E3" w:rsidRPr="006307F6" w:rsidRDefault="00E535E3" w:rsidP="00E535E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 xml:space="preserve">Руководителю Исполнительного комитета </w:t>
      </w:r>
    </w:p>
    <w:p w:rsidR="00E535E3" w:rsidRPr="006307F6" w:rsidRDefault="00DC3010" w:rsidP="00E535E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Спасского </w:t>
      </w:r>
      <w:r w:rsidR="00E535E3" w:rsidRPr="006307F6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E535E3" w:rsidRPr="006307F6" w:rsidRDefault="00E535E3" w:rsidP="00E535E3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535E3" w:rsidRPr="006307F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__</w:t>
      </w:r>
      <w:r w:rsidR="00253EA6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E535E3" w:rsidRPr="00253EA6" w:rsidRDefault="00E535E3" w:rsidP="00253EA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3EA6">
        <w:rPr>
          <w:rFonts w:ascii="Times New Roman" w:hAnsi="Times New Roman" w:cs="Times New Roman"/>
          <w:bCs/>
          <w:sz w:val="16"/>
          <w:szCs w:val="16"/>
        </w:rPr>
        <w:t>(Ф.И.О. руководителя)</w:t>
      </w:r>
    </w:p>
    <w:p w:rsidR="00E535E3" w:rsidRPr="006307F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_</w:t>
      </w:r>
      <w:r w:rsidR="00253EA6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E535E3" w:rsidRPr="00253EA6" w:rsidRDefault="00E535E3" w:rsidP="00253EA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3EA6">
        <w:rPr>
          <w:rFonts w:ascii="Times New Roman" w:hAnsi="Times New Roman" w:cs="Times New Roman"/>
          <w:bCs/>
          <w:sz w:val="16"/>
          <w:szCs w:val="16"/>
        </w:rPr>
        <w:t>(Ф.И.О., дата рождения, гражданство, заявителя)</w:t>
      </w:r>
    </w:p>
    <w:p w:rsidR="00E535E3" w:rsidRPr="006307F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проживающего  по адресу:</w:t>
      </w:r>
    </w:p>
    <w:p w:rsidR="00E535E3" w:rsidRPr="006307F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(адрес места фактического проживания)</w:t>
      </w:r>
    </w:p>
    <w:p w:rsidR="00E535E3" w:rsidRPr="006307F6" w:rsidRDefault="00253EA6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E535E3" w:rsidRPr="00253EA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16"/>
          <w:szCs w:val="16"/>
        </w:rPr>
      </w:pPr>
    </w:p>
    <w:p w:rsidR="00E535E3" w:rsidRPr="006307F6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253EA6">
        <w:rPr>
          <w:rFonts w:ascii="Times New Roman" w:hAnsi="Times New Roman" w:cs="Times New Roman"/>
          <w:bCs/>
          <w:sz w:val="28"/>
          <w:szCs w:val="28"/>
        </w:rPr>
        <w:t>:________________</w:t>
      </w:r>
    </w:p>
    <w:p w:rsidR="00E535E3" w:rsidRPr="00253EA6" w:rsidRDefault="00E535E3" w:rsidP="00253EA6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3EA6">
        <w:rPr>
          <w:rFonts w:ascii="Times New Roman" w:hAnsi="Times New Roman" w:cs="Times New Roman"/>
          <w:bCs/>
          <w:sz w:val="16"/>
          <w:szCs w:val="16"/>
        </w:rPr>
        <w:t>(домашний, мобильный)</w:t>
      </w:r>
    </w:p>
    <w:p w:rsidR="00E535E3" w:rsidRDefault="00E535E3" w:rsidP="00253EA6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6307F6">
        <w:rPr>
          <w:rFonts w:ascii="Times New Roman" w:hAnsi="Times New Roman" w:cs="Times New Roman"/>
          <w:bCs/>
          <w:sz w:val="28"/>
          <w:szCs w:val="28"/>
        </w:rPr>
        <w:t>паспортные данные ______________</w:t>
      </w:r>
      <w:r w:rsidR="00253EA6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253EA6" w:rsidRPr="006307F6" w:rsidRDefault="00253EA6" w:rsidP="00253E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93354" w:rsidRPr="006307F6" w:rsidRDefault="00A93354" w:rsidP="007F4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ЗАЯВЛЕНИЕ</w:t>
      </w:r>
    </w:p>
    <w:p w:rsidR="00A93354" w:rsidRPr="006307F6" w:rsidRDefault="00A93354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354" w:rsidRPr="006307F6" w:rsidRDefault="00253EA6" w:rsidP="0025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A93354" w:rsidRPr="006307F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93354" w:rsidRPr="006307F6" w:rsidRDefault="00A93354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прошу разрешить приватизацию </w:t>
      </w:r>
      <w:r w:rsidR="00E535E3" w:rsidRPr="006307F6">
        <w:rPr>
          <w:rFonts w:ascii="Times New Roman" w:hAnsi="Times New Roman" w:cs="Times New Roman"/>
          <w:sz w:val="28"/>
          <w:szCs w:val="28"/>
        </w:rPr>
        <w:t>дома (</w:t>
      </w:r>
      <w:r w:rsidRPr="006307F6">
        <w:rPr>
          <w:rFonts w:ascii="Times New Roman" w:hAnsi="Times New Roman" w:cs="Times New Roman"/>
          <w:sz w:val="28"/>
          <w:szCs w:val="28"/>
        </w:rPr>
        <w:t>квартиры</w:t>
      </w:r>
      <w:r w:rsidR="00E535E3" w:rsidRPr="006307F6">
        <w:rPr>
          <w:rFonts w:ascii="Times New Roman" w:hAnsi="Times New Roman" w:cs="Times New Roman"/>
          <w:sz w:val="28"/>
          <w:szCs w:val="28"/>
        </w:rPr>
        <w:t>)</w:t>
      </w:r>
      <w:r w:rsidRPr="006307F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E535E3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____________</w:t>
      </w:r>
      <w:r w:rsidR="00E535E3" w:rsidRPr="006307F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53EA6">
        <w:rPr>
          <w:rFonts w:ascii="Times New Roman" w:hAnsi="Times New Roman" w:cs="Times New Roman"/>
          <w:sz w:val="28"/>
          <w:szCs w:val="28"/>
        </w:rPr>
        <w:t>_________</w:t>
      </w:r>
      <w:r w:rsidRPr="006307F6">
        <w:rPr>
          <w:rFonts w:ascii="Times New Roman" w:hAnsi="Times New Roman" w:cs="Times New Roman"/>
          <w:sz w:val="28"/>
          <w:szCs w:val="28"/>
        </w:rPr>
        <w:t>,</w:t>
      </w:r>
    </w:p>
    <w:p w:rsidR="00A93354" w:rsidRPr="006307F6" w:rsidRDefault="00A93354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общей площадью __________, где зарегистрирован</w:t>
      </w:r>
      <w:r w:rsidR="00E535E3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="00253EA6">
        <w:rPr>
          <w:rFonts w:ascii="Times New Roman" w:hAnsi="Times New Roman" w:cs="Times New Roman"/>
          <w:sz w:val="28"/>
          <w:szCs w:val="28"/>
        </w:rPr>
        <w:t xml:space="preserve">недееспособный (ограниченно </w:t>
      </w:r>
      <w:r w:rsidRPr="006307F6">
        <w:rPr>
          <w:rFonts w:ascii="Times New Roman" w:hAnsi="Times New Roman" w:cs="Times New Roman"/>
          <w:sz w:val="28"/>
          <w:szCs w:val="28"/>
        </w:rPr>
        <w:t>дееспособный)________</w:t>
      </w:r>
      <w:r w:rsidR="00E535E3" w:rsidRPr="006307F6">
        <w:rPr>
          <w:rFonts w:ascii="Times New Roman" w:hAnsi="Times New Roman" w:cs="Times New Roman"/>
          <w:sz w:val="28"/>
          <w:szCs w:val="28"/>
        </w:rPr>
        <w:t>_____________</w:t>
      </w:r>
      <w:r w:rsidRPr="006307F6">
        <w:rPr>
          <w:rFonts w:ascii="Times New Roman" w:hAnsi="Times New Roman" w:cs="Times New Roman"/>
          <w:sz w:val="28"/>
          <w:szCs w:val="28"/>
        </w:rPr>
        <w:t>___________</w:t>
      </w:r>
      <w:r w:rsidR="00253EA6">
        <w:rPr>
          <w:rFonts w:ascii="Times New Roman" w:hAnsi="Times New Roman" w:cs="Times New Roman"/>
          <w:sz w:val="28"/>
          <w:szCs w:val="28"/>
        </w:rPr>
        <w:t>___________</w:t>
      </w:r>
      <w:r w:rsidRPr="006307F6">
        <w:rPr>
          <w:rFonts w:ascii="Times New Roman" w:hAnsi="Times New Roman" w:cs="Times New Roman"/>
          <w:sz w:val="28"/>
          <w:szCs w:val="28"/>
        </w:rPr>
        <w:t>.</w:t>
      </w:r>
    </w:p>
    <w:p w:rsidR="00A93354" w:rsidRPr="006307F6" w:rsidRDefault="00A93354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Имущественные и жилищные права недееспособного</w:t>
      </w:r>
      <w:r w:rsidR="00E535E3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 xml:space="preserve">не ущемляются. </w:t>
      </w:r>
    </w:p>
    <w:p w:rsidR="00A93354" w:rsidRPr="006307F6" w:rsidRDefault="00A93354" w:rsidP="0017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Обязуюсь в двухнедельный срок после регистрации договора о передаче жилого</w:t>
      </w:r>
      <w:r w:rsidR="00171207" w:rsidRPr="006307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 xml:space="preserve">помещения в собственность граждан в Управлении Федеральной службы государственной регистрации, кадастра и картографии по РТ представить в </w:t>
      </w:r>
      <w:r w:rsidR="00171207" w:rsidRPr="006307F6">
        <w:rPr>
          <w:rFonts w:ascii="Times New Roman" w:hAnsi="Times New Roman" w:cs="Times New Roman"/>
          <w:sz w:val="28"/>
          <w:szCs w:val="28"/>
        </w:rPr>
        <w:t>сектор</w:t>
      </w:r>
      <w:r w:rsidRPr="006307F6">
        <w:rPr>
          <w:rFonts w:ascii="Times New Roman" w:hAnsi="Times New Roman" w:cs="Times New Roman"/>
          <w:sz w:val="28"/>
          <w:szCs w:val="28"/>
        </w:rPr>
        <w:t xml:space="preserve"> опек</w:t>
      </w:r>
      <w:r w:rsidR="00171207" w:rsidRPr="006307F6">
        <w:rPr>
          <w:rFonts w:ascii="Times New Roman" w:hAnsi="Times New Roman" w:cs="Times New Roman"/>
          <w:sz w:val="28"/>
          <w:szCs w:val="28"/>
        </w:rPr>
        <w:t>и</w:t>
      </w:r>
      <w:r w:rsidRPr="006307F6">
        <w:rPr>
          <w:rFonts w:ascii="Times New Roman" w:hAnsi="Times New Roman" w:cs="Times New Roman"/>
          <w:sz w:val="28"/>
          <w:szCs w:val="28"/>
        </w:rPr>
        <w:t xml:space="preserve"> и попечительств</w:t>
      </w:r>
      <w:r w:rsidR="00171207" w:rsidRPr="006307F6">
        <w:rPr>
          <w:rFonts w:ascii="Times New Roman" w:hAnsi="Times New Roman" w:cs="Times New Roman"/>
          <w:sz w:val="28"/>
          <w:szCs w:val="28"/>
        </w:rPr>
        <w:t>а</w:t>
      </w:r>
      <w:r w:rsidRPr="006307F6">
        <w:rPr>
          <w:rFonts w:ascii="Times New Roman" w:hAnsi="Times New Roman" w:cs="Times New Roman"/>
          <w:sz w:val="28"/>
          <w:szCs w:val="28"/>
        </w:rPr>
        <w:t xml:space="preserve"> копии договора о передачи жилого помещения в собственность граждан и свидетельств о государственной регистрации права.</w:t>
      </w:r>
    </w:p>
    <w:p w:rsidR="00A93354" w:rsidRPr="006307F6" w:rsidRDefault="00A93354" w:rsidP="00253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Даю разрешение на работу с моими персональными данными. </w:t>
      </w:r>
    </w:p>
    <w:p w:rsidR="00253EA6" w:rsidRDefault="00A93354" w:rsidP="00253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______________</w:t>
      </w:r>
      <w:r w:rsidR="00171207" w:rsidRPr="006307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(подпись)</w:t>
      </w:r>
      <w:r w:rsidR="00253E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1207" w:rsidRPr="006307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53EA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307F6">
        <w:rPr>
          <w:rFonts w:ascii="Times New Roman" w:hAnsi="Times New Roman" w:cs="Times New Roman"/>
          <w:sz w:val="28"/>
          <w:szCs w:val="28"/>
        </w:rPr>
        <w:t>____________</w:t>
      </w:r>
      <w:r w:rsidR="00171207" w:rsidRPr="006307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07F6">
        <w:rPr>
          <w:rFonts w:ascii="Times New Roman" w:hAnsi="Times New Roman" w:cs="Times New Roman"/>
          <w:sz w:val="28"/>
          <w:szCs w:val="28"/>
        </w:rPr>
        <w:t>(дата)</w:t>
      </w:r>
    </w:p>
    <w:p w:rsidR="00861E80" w:rsidRPr="006307F6" w:rsidRDefault="00861E80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F4110" w:rsidRPr="006307F6">
        <w:rPr>
          <w:rFonts w:ascii="Times New Roman" w:hAnsi="Times New Roman" w:cs="Times New Roman"/>
          <w:sz w:val="28"/>
          <w:szCs w:val="28"/>
        </w:rPr>
        <w:t>2</w:t>
      </w:r>
    </w:p>
    <w:p w:rsidR="00171207" w:rsidRPr="006307F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53EA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53EA6">
        <w:rPr>
          <w:rFonts w:ascii="Times New Roman" w:hAnsi="Times New Roman" w:cs="Times New Roman"/>
          <w:sz w:val="28"/>
          <w:szCs w:val="28"/>
        </w:rPr>
        <w:t>Исполнительным</w:t>
      </w:r>
    </w:p>
    <w:p w:rsidR="00253EA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комитетом государственной услуги </w:t>
      </w:r>
    </w:p>
    <w:p w:rsidR="00253EA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 выдаче разрешения опекуну </w:t>
      </w:r>
    </w:p>
    <w:p w:rsidR="00171207" w:rsidRPr="006307F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на приватизацию жилья в интересах </w:t>
      </w:r>
    </w:p>
    <w:p w:rsidR="00171207" w:rsidRPr="006307F6" w:rsidRDefault="00171207" w:rsidP="00253EA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недееспособного лица</w:t>
      </w:r>
    </w:p>
    <w:p w:rsidR="004C08D5" w:rsidRPr="006307F6" w:rsidRDefault="004C08D5" w:rsidP="004C08D5">
      <w:pPr>
        <w:spacing w:after="0" w:line="240" w:lineRule="auto"/>
        <w:ind w:firstLine="6237"/>
        <w:rPr>
          <w:rFonts w:ascii="Times New Roman" w:hAnsi="Times New Roman" w:cs="Times New Roman"/>
          <w:bCs/>
          <w:sz w:val="28"/>
          <w:szCs w:val="28"/>
        </w:rPr>
      </w:pPr>
    </w:p>
    <w:p w:rsidR="00861E80" w:rsidRPr="006307F6" w:rsidRDefault="00861E80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335B" w:rsidRDefault="002165CA" w:rsidP="00253EA6">
      <w:pPr>
        <w:pStyle w:val="a3"/>
        <w:spacing w:before="0" w:beforeAutospacing="0" w:after="0" w:afterAutospacing="0"/>
        <w:ind w:firstLine="709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БЛОК-СХЕМА предоставления государственной услуги Исполнительным комитетом </w:t>
      </w:r>
      <w:r w:rsidR="00171207" w:rsidRPr="006307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</w:t>
      </w:r>
      <w:r w:rsidR="00B6622D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>п</w:t>
      </w:r>
      <w:r w:rsidR="00EB335B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>о выдач</w:t>
      </w:r>
      <w:r w:rsidR="004C08D5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>и</w:t>
      </w:r>
      <w:r w:rsidR="00EB335B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разрешения на приватизацию жилья</w:t>
      </w:r>
      <w:r w:rsidR="00171207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335B" w:rsidRPr="006307F6">
        <w:rPr>
          <w:rStyle w:val="a4"/>
          <w:rFonts w:ascii="Times New Roman" w:hAnsi="Times New Roman" w:cs="Times New Roman"/>
          <w:color w:val="auto"/>
          <w:sz w:val="28"/>
          <w:szCs w:val="28"/>
        </w:rPr>
        <w:t>в интересах совершеннолетнего недееспособного гражданина</w:t>
      </w:r>
    </w:p>
    <w:p w:rsidR="007243F6" w:rsidRPr="006307F6" w:rsidRDefault="007243F6" w:rsidP="00253EA6">
      <w:pPr>
        <w:pStyle w:val="a3"/>
        <w:spacing w:before="0" w:beforeAutospacing="0" w:after="0" w:afterAutospacing="0"/>
        <w:ind w:firstLine="709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EB335B" w:rsidRPr="006307F6" w:rsidRDefault="00BE6511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.55pt;margin-top:7.55pt;width:483pt;height:68.45pt;z-index:251658240">
            <v:textbox>
              <w:txbxContent>
                <w:p w:rsidR="007F4110" w:rsidRPr="00253EA6" w:rsidRDefault="007F4110" w:rsidP="00253E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и консультирование граждан по вопросам выдачи разрешения на приватизацию жилья с учетом интересов подопечных</w:t>
                  </w:r>
                </w:p>
              </w:txbxContent>
            </v:textbox>
          </v:shape>
        </w:pict>
      </w: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BE6511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27" type="#_x0000_t80" style="position:absolute;left:0;text-align:left;margin-left:124.05pt;margin-top:7.05pt;width:258pt;height:45.75pt;z-index:251659264">
            <v:textbox>
              <w:txbxContent>
                <w:p w:rsidR="007F4110" w:rsidRPr="00253EA6" w:rsidRDefault="007F4110" w:rsidP="00536B2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BE6511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28" type="#_x0000_t80" style="position:absolute;left:0;text-align:left;margin-left:2.55pt;margin-top:.5pt;width:487.5pt;height:112.15pt;z-index:251660288">
            <v:textbox>
              <w:txbxContent>
                <w:p w:rsidR="007F4110" w:rsidRPr="00253EA6" w:rsidRDefault="007F4110" w:rsidP="00536B2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проверки предоставленных документов,  полноты сведений, содержащихся в  них</w:t>
                  </w:r>
                </w:p>
              </w:txbxContent>
            </v:textbox>
          </v:shape>
        </w:pict>
      </w: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BE6511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4" type="#_x0000_t80" style="position:absolute;left:0;text-align:left;margin-left:334.8pt;margin-top:1.85pt;width:155.25pt;height:88.85pt;z-index:251665408">
            <v:textbox>
              <w:txbxContent>
                <w:p w:rsidR="00536B2C" w:rsidRPr="00681253" w:rsidRDefault="00536B2C" w:rsidP="0068125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681253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Отказ в выдаче разрешения на приватизацию жилья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0" type="#_x0000_t80" style="position:absolute;left:0;text-align:left;margin-left:-1.95pt;margin-top:1.85pt;width:142.5pt;height:60.8pt;z-index:251661312">
            <v:textbox style="mso-next-textbox:#_x0000_s1030">
              <w:txbxContent>
                <w:p w:rsidR="00536B2C" w:rsidRPr="00253EA6" w:rsidRDefault="00536B2C" w:rsidP="00253EA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Подготовка  разрешения на</w:t>
                  </w:r>
                  <w:r w:rsidR="00253EA6"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приватизацию жилья в интересах</w:t>
                  </w:r>
                  <w:r w:rsidR="00253EA6"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опекаемого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2" type="#_x0000_t80" style="position:absolute;left:0;text-align:left;margin-left:174.3pt;margin-top:7.1pt;width:143.25pt;height:61.1pt;z-index:251663360">
            <v:textbox style="mso-next-textbox:#_x0000_s1032">
              <w:txbxContent>
                <w:p w:rsidR="00536B2C" w:rsidRPr="00253EA6" w:rsidRDefault="00536B2C" w:rsidP="00253EA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Подготовка разрешения</w:t>
                  </w:r>
                </w:p>
                <w:p w:rsidR="00536B2C" w:rsidRPr="00253EA6" w:rsidRDefault="00536B2C" w:rsidP="00253EA6">
                  <w:pPr>
                    <w:jc w:val="center"/>
                    <w:rPr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приватизацию жильябез участия опекаемого</w:t>
                  </w:r>
                </w:p>
              </w:txbxContent>
            </v:textbox>
          </v:shape>
        </w:pict>
      </w: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BE6511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3" type="#_x0000_t80" style="position:absolute;left:0;text-align:left;margin-left:174.3pt;margin-top:3.8pt;width:147pt;height:114.4pt;z-index:251664384">
            <v:textbox style="mso-next-textbox:#_x0000_s1033">
              <w:txbxContent>
                <w:p w:rsidR="00536B2C" w:rsidRPr="00253EA6" w:rsidRDefault="00536B2C">
                  <w:pPr>
                    <w:rPr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разрешения на</w:t>
                  </w:r>
                  <w:r w:rsidR="007243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приватизацию жилья безучастия опекаемого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1" type="#_x0000_t80" style="position:absolute;left:0;text-align:left;margin-left:2.55pt;margin-top:3.8pt;width:138pt;height:120.4pt;z-index:251662336">
            <v:textbox style="mso-next-textbox:#_x0000_s1031">
              <w:txbxContent>
                <w:p w:rsidR="00536B2C" w:rsidRPr="00253EA6" w:rsidRDefault="00536B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разрешения на приватизацию жилья в интересах опекаемого</w:t>
                  </w:r>
                </w:p>
              </w:txbxContent>
            </v:textbox>
          </v:shape>
        </w:pict>
      </w: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237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43F6" w:rsidRDefault="007243F6" w:rsidP="007243F6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4C08D5" w:rsidRPr="006307F6" w:rsidRDefault="004C08D5" w:rsidP="007243F6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307F6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  <w:r w:rsidR="00536B2C" w:rsidRPr="006307F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№3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предоставления Исполнительным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комитетом</w:t>
      </w:r>
      <w:r w:rsidR="007243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 выдаче разрешения опекуну 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на приватизацию жилья в интересах 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недееспособного лица</w:t>
      </w:r>
    </w:p>
    <w:p w:rsidR="004C08D5" w:rsidRPr="006307F6" w:rsidRDefault="004C08D5" w:rsidP="004C08D5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4C08D5" w:rsidRDefault="004C08D5" w:rsidP="004C08D5">
      <w:pPr>
        <w:pStyle w:val="ConsPlusNonformat"/>
        <w:ind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DC3010" w:rsidRPr="006307F6" w:rsidRDefault="00DC3010" w:rsidP="004C08D5">
      <w:pPr>
        <w:pStyle w:val="ConsPlusNonformat"/>
        <w:ind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DC3010" w:rsidRPr="00362A64" w:rsidRDefault="00DC3010" w:rsidP="00DC3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64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государственной услуги</w:t>
      </w:r>
    </w:p>
    <w:p w:rsidR="00DC3010" w:rsidRPr="00362A64" w:rsidRDefault="00DC3010" w:rsidP="00DC301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010" w:rsidRPr="006C1928" w:rsidRDefault="00DC3010" w:rsidP="00DC30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DC3010" w:rsidRPr="00362A64" w:rsidRDefault="00DC3010" w:rsidP="00DC301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DC3010" w:rsidRPr="00362A64" w:rsidTr="00B711FA">
        <w:trPr>
          <w:trHeight w:val="488"/>
        </w:trPr>
        <w:tc>
          <w:tcPr>
            <w:tcW w:w="3085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C3010" w:rsidRPr="00362A64" w:rsidTr="00B711FA">
        <w:tc>
          <w:tcPr>
            <w:tcW w:w="3085" w:type="dxa"/>
          </w:tcPr>
          <w:p w:rsidR="00DC3010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DC3010" w:rsidRPr="00274013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3010" w:rsidRPr="00274013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DC3010" w:rsidRPr="00CC0DBC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Nadezhda.Lavrenteva@</w:t>
            </w:r>
            <w:r w:rsidRPr="00274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DC3010" w:rsidRPr="00362A64" w:rsidTr="00B711FA">
        <w:tc>
          <w:tcPr>
            <w:tcW w:w="3085" w:type="dxa"/>
          </w:tcPr>
          <w:p w:rsidR="00DC3010" w:rsidRPr="00274013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27401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410" w:type="dxa"/>
          </w:tcPr>
          <w:p w:rsidR="00DC3010" w:rsidRPr="00274013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8(84347)  3-92-64</w:t>
            </w:r>
          </w:p>
        </w:tc>
        <w:tc>
          <w:tcPr>
            <w:tcW w:w="4819" w:type="dxa"/>
          </w:tcPr>
          <w:p w:rsidR="00DC3010" w:rsidRPr="000408D6" w:rsidRDefault="00DC3010" w:rsidP="00B71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Olga.Kamaiva@tatar.ru</w:t>
            </w:r>
          </w:p>
        </w:tc>
      </w:tr>
    </w:tbl>
    <w:p w:rsidR="00DC3010" w:rsidRPr="00362A64" w:rsidRDefault="00DC3010" w:rsidP="00DC301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010" w:rsidRPr="006C1928" w:rsidRDefault="00DC3010" w:rsidP="00DC301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92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6C19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C3010" w:rsidRPr="00362A64" w:rsidRDefault="00DC3010" w:rsidP="00DC301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410"/>
        <w:gridCol w:w="4819"/>
      </w:tblGrid>
      <w:tr w:rsidR="00DC3010" w:rsidRPr="00362A64" w:rsidTr="00B711FA">
        <w:trPr>
          <w:trHeight w:val="488"/>
        </w:trPr>
        <w:tc>
          <w:tcPr>
            <w:tcW w:w="3085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</w:tcPr>
          <w:p w:rsidR="00DC3010" w:rsidRPr="00362A64" w:rsidRDefault="00DC3010" w:rsidP="00B711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6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C3010" w:rsidRPr="00362A64" w:rsidTr="00B711FA">
        <w:tc>
          <w:tcPr>
            <w:tcW w:w="3085" w:type="dxa"/>
          </w:tcPr>
          <w:p w:rsidR="00DC3010" w:rsidRPr="002E6029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410" w:type="dxa"/>
          </w:tcPr>
          <w:p w:rsidR="00DC3010" w:rsidRPr="00086CCF" w:rsidRDefault="00DC3010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3-10-28</w:t>
            </w:r>
          </w:p>
        </w:tc>
        <w:tc>
          <w:tcPr>
            <w:tcW w:w="4819" w:type="dxa"/>
          </w:tcPr>
          <w:p w:rsidR="00DC3010" w:rsidRPr="00086CCF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86CCF">
              <w:rPr>
                <w:rFonts w:ascii="Times New Roman" w:hAnsi="Times New Roman" w:cs="Times New Roman"/>
                <w:sz w:val="28"/>
                <w:szCs w:val="28"/>
                <w:shd w:val="clear" w:color="auto" w:fill="E9F4E6"/>
              </w:rPr>
              <w:t>bulgar@tatar.ru</w:t>
            </w:r>
          </w:p>
        </w:tc>
      </w:tr>
      <w:tr w:rsidR="00DC3010" w:rsidRPr="00A80B41" w:rsidTr="00B711FA">
        <w:tc>
          <w:tcPr>
            <w:tcW w:w="3085" w:type="dxa"/>
          </w:tcPr>
          <w:p w:rsidR="00DC3010" w:rsidRPr="002E6029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2410" w:type="dxa"/>
          </w:tcPr>
          <w:p w:rsidR="00DC3010" w:rsidRPr="00086CCF" w:rsidRDefault="00DC3010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3-01-92</w:t>
            </w:r>
          </w:p>
        </w:tc>
        <w:tc>
          <w:tcPr>
            <w:tcW w:w="4819" w:type="dxa"/>
          </w:tcPr>
          <w:p w:rsidR="00DC3010" w:rsidRPr="000408D6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Pr="00CE3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shd w:val="clear" w:color="auto" w:fill="E9F4E6"/>
                <w:lang w:val="en-US"/>
              </w:rPr>
              <w:t>Elena.Afonshina@tatar.ru</w:t>
            </w:r>
          </w:p>
        </w:tc>
      </w:tr>
      <w:tr w:rsidR="00DC3010" w:rsidRPr="0087108D" w:rsidTr="00B711FA">
        <w:tc>
          <w:tcPr>
            <w:tcW w:w="3085" w:type="dxa"/>
          </w:tcPr>
          <w:p w:rsidR="00DC3010" w:rsidRPr="002E6029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02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2410" w:type="dxa"/>
          </w:tcPr>
          <w:p w:rsidR="00DC3010" w:rsidRPr="00086CCF" w:rsidRDefault="00DC3010" w:rsidP="00B711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8(84347)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8D6">
              <w:rPr>
                <w:rFonts w:ascii="Times New Roman" w:hAnsi="Times New Roman" w:cs="Times New Roman"/>
                <w:sz w:val="28"/>
                <w:szCs w:val="28"/>
              </w:rPr>
              <w:t>3-02-76</w:t>
            </w:r>
          </w:p>
        </w:tc>
        <w:tc>
          <w:tcPr>
            <w:tcW w:w="4819" w:type="dxa"/>
          </w:tcPr>
          <w:p w:rsidR="00DC3010" w:rsidRPr="008D104D" w:rsidRDefault="00DC3010" w:rsidP="00B711FA">
            <w:pPr>
              <w:pStyle w:val="a5"/>
              <w:ind w:firstLine="0"/>
              <w:jc w:val="left"/>
              <w:rPr>
                <w:rFonts w:ascii="Times New Roman" w:hAnsi="Times New Roman" w:cs="Times New Roman"/>
                <w:color w:val="106800"/>
                <w:sz w:val="28"/>
                <w:szCs w:val="28"/>
              </w:rPr>
            </w:pP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D10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Elena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Kobenyachkina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@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tatar</w:t>
            </w:r>
            <w:r w:rsidRPr="008D104D">
              <w:rPr>
                <w:rFonts w:ascii="Times New Roman" w:hAnsi="Times New Roman" w:cs="Times New Roman"/>
                <w:color w:val="106800"/>
                <w:sz w:val="28"/>
                <w:szCs w:val="28"/>
              </w:rPr>
              <w:t>.</w:t>
            </w:r>
            <w:r w:rsidRPr="000408D6">
              <w:rPr>
                <w:rFonts w:ascii="Times New Roman" w:hAnsi="Times New Roman" w:cs="Times New Roman"/>
                <w:color w:val="106800"/>
                <w:sz w:val="28"/>
                <w:szCs w:val="28"/>
                <w:lang w:val="en-US"/>
              </w:rPr>
              <w:t>ru</w:t>
            </w:r>
          </w:p>
          <w:p w:rsidR="00DC3010" w:rsidRPr="008D104D" w:rsidRDefault="00DC3010" w:rsidP="00B711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010" w:rsidRPr="0016197D" w:rsidRDefault="00DC3010" w:rsidP="00DC30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6B2C" w:rsidRPr="006307F6" w:rsidRDefault="00536B2C" w:rsidP="007F4110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6B2C" w:rsidRPr="006307F6" w:rsidRDefault="00536B2C" w:rsidP="007F4110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243F6" w:rsidRDefault="007243F6" w:rsidP="007243F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F4110" w:rsidRPr="006307F6" w:rsidRDefault="007F4110" w:rsidP="007243F6">
      <w:pPr>
        <w:pStyle w:val="a3"/>
        <w:spacing w:before="0" w:beforeAutospacing="0" w:after="0" w:afterAutospacing="0"/>
        <w:ind w:left="4956"/>
        <w:rPr>
          <w:rFonts w:ascii="Times New Roman" w:hAnsi="Times New Roman" w:cs="Times New Roman"/>
          <w:color w:val="auto"/>
          <w:sz w:val="28"/>
          <w:szCs w:val="28"/>
        </w:rPr>
      </w:pPr>
      <w:r w:rsidRPr="006307F6">
        <w:rPr>
          <w:rFonts w:ascii="Times New Roman" w:hAnsi="Times New Roman" w:cs="Times New Roman"/>
          <w:color w:val="auto"/>
          <w:sz w:val="28"/>
          <w:szCs w:val="28"/>
        </w:rPr>
        <w:t>Приложение №4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предоставления Исполнительным 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комитетом государственной услуги </w:t>
      </w:r>
    </w:p>
    <w:p w:rsidR="007243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 выдаче разрешения опекуну 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на приватизацию жилья в интересах </w:t>
      </w:r>
    </w:p>
    <w:p w:rsidR="00171207" w:rsidRPr="006307F6" w:rsidRDefault="00171207" w:rsidP="007243F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недееспособного лица</w:t>
      </w:r>
    </w:p>
    <w:p w:rsidR="007F4110" w:rsidRPr="006307F6" w:rsidRDefault="007F4110" w:rsidP="007F41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7F411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4110" w:rsidRPr="006307F6" w:rsidRDefault="007F4110" w:rsidP="007F4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F6">
        <w:rPr>
          <w:rFonts w:ascii="Times New Roman" w:hAnsi="Times New Roman" w:cs="Times New Roman"/>
          <w:b/>
          <w:sz w:val="28"/>
          <w:szCs w:val="28"/>
        </w:rPr>
        <w:t>Заявление на исправление технической ошибки</w:t>
      </w:r>
    </w:p>
    <w:p w:rsidR="007F4110" w:rsidRPr="006307F6" w:rsidRDefault="007F4110" w:rsidP="007F4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ошибкуи внести следующие изменения в документ, являющийся результатом государственной услуги.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1.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2.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адрес 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307F6">
        <w:rPr>
          <w:rFonts w:ascii="Times New Roman" w:hAnsi="Times New Roman" w:cs="Times New Roman"/>
          <w:sz w:val="28"/>
          <w:szCs w:val="28"/>
        </w:rPr>
        <w:t>-</w:t>
      </w:r>
      <w:r w:rsidRPr="006307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307F6">
        <w:rPr>
          <w:rFonts w:ascii="Times New Roman" w:hAnsi="Times New Roman" w:cs="Times New Roman"/>
          <w:sz w:val="28"/>
          <w:szCs w:val="28"/>
        </w:rPr>
        <w:t>:_____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</w:t>
      </w:r>
      <w:r w:rsidR="007243F6">
        <w:rPr>
          <w:rFonts w:ascii="Times New Roman" w:hAnsi="Times New Roman" w:cs="Times New Roman"/>
          <w:sz w:val="28"/>
          <w:szCs w:val="28"/>
        </w:rPr>
        <w:t>____________________________</w:t>
      </w:r>
      <w:r w:rsidRPr="006307F6">
        <w:rPr>
          <w:rFonts w:ascii="Times New Roman" w:hAnsi="Times New Roman" w:cs="Times New Roman"/>
          <w:sz w:val="28"/>
          <w:szCs w:val="28"/>
        </w:rPr>
        <w:t>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10" w:rsidRPr="006307F6" w:rsidRDefault="007F4110" w:rsidP="007F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10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Дата_________________</w:t>
      </w:r>
      <w:r w:rsidR="007243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Подпись</w:t>
      </w:r>
      <w:r w:rsidR="007243F6">
        <w:rPr>
          <w:rFonts w:ascii="Times New Roman" w:hAnsi="Times New Roman" w:cs="Times New Roman"/>
          <w:sz w:val="28"/>
          <w:szCs w:val="28"/>
        </w:rPr>
        <w:t xml:space="preserve"> </w:t>
      </w:r>
      <w:r w:rsidRPr="006307F6">
        <w:rPr>
          <w:rFonts w:ascii="Times New Roman" w:hAnsi="Times New Roman" w:cs="Times New Roman"/>
          <w:sz w:val="28"/>
          <w:szCs w:val="28"/>
        </w:rPr>
        <w:t>_______________/_______________________</w:t>
      </w:r>
    </w:p>
    <w:p w:rsidR="00DC3010" w:rsidRPr="006307F6" w:rsidRDefault="00DC30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207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Служебные отметки</w:t>
      </w:r>
    </w:p>
    <w:p w:rsidR="00171207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Заявление поступило: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Дата:</w:t>
      </w:r>
    </w:p>
    <w:p w:rsidR="007F4110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Вх. №</w:t>
      </w:r>
    </w:p>
    <w:p w:rsidR="00576C82" w:rsidRPr="006307F6" w:rsidRDefault="007F4110" w:rsidP="007243F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6307F6">
        <w:rPr>
          <w:rFonts w:ascii="Times New Roman" w:hAnsi="Times New Roman" w:cs="Times New Roman"/>
          <w:sz w:val="28"/>
          <w:szCs w:val="28"/>
        </w:rPr>
        <w:t>Ф.И.О. и подпись лица, принявшего заявление</w:t>
      </w:r>
    </w:p>
    <w:sectPr w:rsidR="00576C82" w:rsidRPr="006307F6" w:rsidSect="0024352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502"/>
    <w:rsid w:val="000170B2"/>
    <w:rsid w:val="00025986"/>
    <w:rsid w:val="0006645B"/>
    <w:rsid w:val="0007526E"/>
    <w:rsid w:val="00092A1D"/>
    <w:rsid w:val="000F5491"/>
    <w:rsid w:val="00115055"/>
    <w:rsid w:val="001253B8"/>
    <w:rsid w:val="00151E7E"/>
    <w:rsid w:val="0016027E"/>
    <w:rsid w:val="00163C5A"/>
    <w:rsid w:val="00167724"/>
    <w:rsid w:val="00171207"/>
    <w:rsid w:val="00184AC9"/>
    <w:rsid w:val="001A059C"/>
    <w:rsid w:val="001A2E5E"/>
    <w:rsid w:val="001E0B0C"/>
    <w:rsid w:val="002165CA"/>
    <w:rsid w:val="002358A0"/>
    <w:rsid w:val="00237502"/>
    <w:rsid w:val="0024352C"/>
    <w:rsid w:val="00253EA6"/>
    <w:rsid w:val="00262672"/>
    <w:rsid w:val="0029757D"/>
    <w:rsid w:val="00297679"/>
    <w:rsid w:val="002A6B59"/>
    <w:rsid w:val="002C71AA"/>
    <w:rsid w:val="002D1132"/>
    <w:rsid w:val="002D17B5"/>
    <w:rsid w:val="002D4B86"/>
    <w:rsid w:val="002D77A0"/>
    <w:rsid w:val="00336A06"/>
    <w:rsid w:val="0033781E"/>
    <w:rsid w:val="003763AA"/>
    <w:rsid w:val="00407BE3"/>
    <w:rsid w:val="00421F8C"/>
    <w:rsid w:val="004271A3"/>
    <w:rsid w:val="0042720E"/>
    <w:rsid w:val="00427FAF"/>
    <w:rsid w:val="00436618"/>
    <w:rsid w:val="00447C69"/>
    <w:rsid w:val="00463575"/>
    <w:rsid w:val="0047718C"/>
    <w:rsid w:val="00494441"/>
    <w:rsid w:val="004A1525"/>
    <w:rsid w:val="004B380A"/>
    <w:rsid w:val="004C08D5"/>
    <w:rsid w:val="00536B2C"/>
    <w:rsid w:val="00576C82"/>
    <w:rsid w:val="00617AF7"/>
    <w:rsid w:val="00625A6A"/>
    <w:rsid w:val="006307F6"/>
    <w:rsid w:val="006373C1"/>
    <w:rsid w:val="0065099D"/>
    <w:rsid w:val="00656762"/>
    <w:rsid w:val="00662B86"/>
    <w:rsid w:val="00681253"/>
    <w:rsid w:val="006D46E7"/>
    <w:rsid w:val="006D68AD"/>
    <w:rsid w:val="006E3873"/>
    <w:rsid w:val="006E3DAA"/>
    <w:rsid w:val="006F2FF0"/>
    <w:rsid w:val="00701445"/>
    <w:rsid w:val="007059FD"/>
    <w:rsid w:val="007161DE"/>
    <w:rsid w:val="007243F6"/>
    <w:rsid w:val="007450ED"/>
    <w:rsid w:val="00746F20"/>
    <w:rsid w:val="00781169"/>
    <w:rsid w:val="00781221"/>
    <w:rsid w:val="00793251"/>
    <w:rsid w:val="0079365B"/>
    <w:rsid w:val="007F081E"/>
    <w:rsid w:val="007F4110"/>
    <w:rsid w:val="008032D3"/>
    <w:rsid w:val="00840A76"/>
    <w:rsid w:val="008502AA"/>
    <w:rsid w:val="00861E80"/>
    <w:rsid w:val="008810F9"/>
    <w:rsid w:val="00886725"/>
    <w:rsid w:val="008C6357"/>
    <w:rsid w:val="0094439E"/>
    <w:rsid w:val="00970168"/>
    <w:rsid w:val="009B20C6"/>
    <w:rsid w:val="009B6848"/>
    <w:rsid w:val="009C3F6B"/>
    <w:rsid w:val="009D7F3C"/>
    <w:rsid w:val="009E334D"/>
    <w:rsid w:val="009E5A26"/>
    <w:rsid w:val="009F3DF2"/>
    <w:rsid w:val="00A05FAA"/>
    <w:rsid w:val="00A05FB7"/>
    <w:rsid w:val="00A61DEC"/>
    <w:rsid w:val="00A64360"/>
    <w:rsid w:val="00A80B41"/>
    <w:rsid w:val="00A93354"/>
    <w:rsid w:val="00AC3F9A"/>
    <w:rsid w:val="00AC4BEF"/>
    <w:rsid w:val="00AD2065"/>
    <w:rsid w:val="00AD63BE"/>
    <w:rsid w:val="00B6622D"/>
    <w:rsid w:val="00B96455"/>
    <w:rsid w:val="00BE6511"/>
    <w:rsid w:val="00C12579"/>
    <w:rsid w:val="00C23A7C"/>
    <w:rsid w:val="00C353C7"/>
    <w:rsid w:val="00C413FF"/>
    <w:rsid w:val="00C5564A"/>
    <w:rsid w:val="00C71B77"/>
    <w:rsid w:val="00C75A43"/>
    <w:rsid w:val="00C86C97"/>
    <w:rsid w:val="00CC0824"/>
    <w:rsid w:val="00CD618A"/>
    <w:rsid w:val="00D12BA1"/>
    <w:rsid w:val="00D214AF"/>
    <w:rsid w:val="00D71CF2"/>
    <w:rsid w:val="00D7679B"/>
    <w:rsid w:val="00DB169F"/>
    <w:rsid w:val="00DB34B7"/>
    <w:rsid w:val="00DC3010"/>
    <w:rsid w:val="00DD1B4E"/>
    <w:rsid w:val="00DF74DF"/>
    <w:rsid w:val="00E13D55"/>
    <w:rsid w:val="00E25AD2"/>
    <w:rsid w:val="00E535E3"/>
    <w:rsid w:val="00E67610"/>
    <w:rsid w:val="00E80A89"/>
    <w:rsid w:val="00EB335B"/>
    <w:rsid w:val="00EF13B8"/>
    <w:rsid w:val="00F33992"/>
    <w:rsid w:val="00F50F12"/>
    <w:rsid w:val="00F701B4"/>
    <w:rsid w:val="00F90951"/>
    <w:rsid w:val="00FC3C09"/>
    <w:rsid w:val="00FD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375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23750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237502"/>
    <w:rPr>
      <w:b/>
      <w:bCs/>
    </w:rPr>
  </w:style>
  <w:style w:type="paragraph" w:customStyle="1" w:styleId="ConsPlusNonformat">
    <w:name w:val="ConsPlusNonformat"/>
    <w:rsid w:val="00A61D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23A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86C9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Theme="minorEastAsia" w:hAnsi="Arial" w:cs="Arial"/>
    </w:rPr>
  </w:style>
  <w:style w:type="paragraph" w:styleId="a5">
    <w:name w:val="No Spacing"/>
    <w:uiPriority w:val="1"/>
    <w:qFormat/>
    <w:rsid w:val="00E535E3"/>
    <w:pPr>
      <w:ind w:firstLine="709"/>
      <w:jc w:val="both"/>
    </w:pPr>
    <w:rPr>
      <w:rFonts w:eastAsia="Times New Roman" w:cs="Calibri"/>
      <w:sz w:val="22"/>
      <w:szCs w:val="22"/>
    </w:rPr>
  </w:style>
  <w:style w:type="character" w:styleId="a6">
    <w:name w:val="Hyperlink"/>
    <w:uiPriority w:val="99"/>
    <w:unhideWhenUsed/>
    <w:rsid w:val="00630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C32C3F5CDC7DF64C03D2678D35DE2B1E2882651225869415A0EC1DEk5N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.ru" TargetMode="External"/><Relationship Id="rId12" Type="http://schemas.openxmlformats.org/officeDocument/2006/relationships/hyperlink" Target="garantF1://8124902.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.ru" TargetMode="External"/><Relationship Id="rId11" Type="http://schemas.openxmlformats.org/officeDocument/2006/relationships/hyperlink" Target="garantF1://8124902.213" TargetMode="External"/><Relationship Id="rId5" Type="http://schemas.openxmlformats.org/officeDocument/2006/relationships/hyperlink" Target="http://spasskiy.tatar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spasskiy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7C32C3F5CDC7DF64C0232B6EBF00E9B3EBD423562656391A05559C8954F9B9kFN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23</Pages>
  <Words>6736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2012-06-15T15:54:00Z</cp:lastPrinted>
  <dcterms:created xsi:type="dcterms:W3CDTF">2016-05-27T10:48:00Z</dcterms:created>
  <dcterms:modified xsi:type="dcterms:W3CDTF">2016-08-11T07:34:00Z</dcterms:modified>
</cp:coreProperties>
</file>