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74" w:rsidRPr="00182674" w:rsidRDefault="00182674" w:rsidP="00182674">
      <w:pPr>
        <w:spacing w:after="0" w:line="240" w:lineRule="auto"/>
        <w:jc w:val="center"/>
        <w:rPr>
          <w:rFonts w:ascii="Times New Roman" w:hAnsi="Times New Roman" w:cs="Times New Roman"/>
          <w:sz w:val="28"/>
          <w:szCs w:val="28"/>
        </w:rPr>
      </w:pPr>
      <w:r w:rsidRPr="00182674">
        <w:rPr>
          <w:rFonts w:ascii="Times New Roman" w:hAnsi="Times New Roman" w:cs="Times New Roman"/>
          <w:sz w:val="28"/>
          <w:szCs w:val="28"/>
        </w:rPr>
        <w:t>Заключение независимых экспертов на проект решения</w:t>
      </w:r>
    </w:p>
    <w:p w:rsidR="00182674" w:rsidRPr="00182674" w:rsidRDefault="00182674" w:rsidP="00182674">
      <w:pPr>
        <w:spacing w:after="0" w:line="240" w:lineRule="auto"/>
        <w:jc w:val="center"/>
        <w:rPr>
          <w:rFonts w:ascii="Times New Roman" w:hAnsi="Times New Roman" w:cs="Times New Roman"/>
          <w:sz w:val="28"/>
          <w:szCs w:val="28"/>
        </w:rPr>
      </w:pPr>
      <w:r w:rsidRPr="00182674">
        <w:rPr>
          <w:rFonts w:ascii="Times New Roman" w:hAnsi="Times New Roman" w:cs="Times New Roman"/>
          <w:sz w:val="28"/>
          <w:szCs w:val="28"/>
        </w:rPr>
        <w:t>принимается  с 11.08.2016 года по 11.09.2016 года</w:t>
      </w:r>
    </w:p>
    <w:p w:rsidR="00182674" w:rsidRPr="00182674" w:rsidRDefault="00182674" w:rsidP="00182674">
      <w:pPr>
        <w:spacing w:after="0" w:line="240" w:lineRule="auto"/>
        <w:jc w:val="center"/>
        <w:rPr>
          <w:rFonts w:ascii="Times New Roman" w:hAnsi="Times New Roman" w:cs="Times New Roman"/>
          <w:sz w:val="28"/>
          <w:szCs w:val="28"/>
        </w:rPr>
      </w:pPr>
      <w:r w:rsidRPr="00182674">
        <w:rPr>
          <w:rFonts w:ascii="Times New Roman" w:hAnsi="Times New Roman" w:cs="Times New Roman"/>
          <w:sz w:val="28"/>
          <w:szCs w:val="28"/>
        </w:rPr>
        <w:t>по адресу 422840,РТ, Спасский район,</w:t>
      </w:r>
    </w:p>
    <w:p w:rsidR="00182674" w:rsidRPr="00182674" w:rsidRDefault="00182674" w:rsidP="00182674">
      <w:pPr>
        <w:spacing w:after="0" w:line="240" w:lineRule="auto"/>
        <w:jc w:val="center"/>
        <w:rPr>
          <w:rFonts w:ascii="Times New Roman" w:hAnsi="Times New Roman" w:cs="Times New Roman"/>
          <w:sz w:val="28"/>
          <w:szCs w:val="28"/>
        </w:rPr>
      </w:pPr>
      <w:r w:rsidRPr="00182674">
        <w:rPr>
          <w:rFonts w:ascii="Times New Roman" w:hAnsi="Times New Roman" w:cs="Times New Roman"/>
          <w:sz w:val="28"/>
          <w:szCs w:val="28"/>
        </w:rPr>
        <w:t>г. Болгар, ул. Пионерская, дом 19</w:t>
      </w:r>
    </w:p>
    <w:p w:rsidR="00182674" w:rsidRPr="00182674" w:rsidRDefault="00182674" w:rsidP="00182674">
      <w:pPr>
        <w:spacing w:after="0" w:line="240" w:lineRule="auto"/>
        <w:jc w:val="center"/>
        <w:rPr>
          <w:rFonts w:ascii="Times New Roman" w:hAnsi="Times New Roman" w:cs="Times New Roman"/>
          <w:sz w:val="28"/>
          <w:szCs w:val="28"/>
        </w:rPr>
      </w:pPr>
      <w:r w:rsidRPr="00182674">
        <w:rPr>
          <w:rFonts w:ascii="Times New Roman" w:hAnsi="Times New Roman" w:cs="Times New Roman"/>
          <w:sz w:val="28"/>
          <w:szCs w:val="28"/>
        </w:rPr>
        <w:t>тел. 8-84347-30702</w:t>
      </w:r>
    </w:p>
    <w:p w:rsidR="00182674" w:rsidRDefault="00182674" w:rsidP="00B45A15">
      <w:pPr>
        <w:pStyle w:val="ConsPlusTitle"/>
        <w:tabs>
          <w:tab w:val="left" w:pos="6237"/>
        </w:tabs>
        <w:ind w:left="5664"/>
        <w:outlineLvl w:val="0"/>
        <w:rPr>
          <w:rFonts w:ascii="Times New Roman" w:hAnsi="Times New Roman" w:cs="Times New Roman"/>
          <w:b w:val="0"/>
          <w:sz w:val="28"/>
          <w:szCs w:val="28"/>
        </w:rPr>
      </w:pPr>
    </w:p>
    <w:p w:rsidR="00182674" w:rsidRDefault="00182674" w:rsidP="00B45A15">
      <w:pPr>
        <w:pStyle w:val="ConsPlusTitle"/>
        <w:tabs>
          <w:tab w:val="left" w:pos="6237"/>
        </w:tabs>
        <w:ind w:left="5664"/>
        <w:outlineLvl w:val="0"/>
        <w:rPr>
          <w:rFonts w:ascii="Times New Roman" w:hAnsi="Times New Roman" w:cs="Times New Roman"/>
          <w:b w:val="0"/>
          <w:sz w:val="28"/>
          <w:szCs w:val="28"/>
        </w:rPr>
      </w:pPr>
    </w:p>
    <w:p w:rsidR="00B45A15" w:rsidRPr="00B45A15" w:rsidRDefault="00B45A15" w:rsidP="00B45A15">
      <w:pPr>
        <w:pStyle w:val="ConsPlusTitle"/>
        <w:tabs>
          <w:tab w:val="left" w:pos="6237"/>
        </w:tabs>
        <w:ind w:left="5664"/>
        <w:outlineLvl w:val="0"/>
        <w:rPr>
          <w:rFonts w:ascii="Times New Roman" w:hAnsi="Times New Roman" w:cs="Times New Roman"/>
          <w:b w:val="0"/>
          <w:sz w:val="28"/>
          <w:szCs w:val="28"/>
        </w:rPr>
      </w:pPr>
      <w:r w:rsidRPr="00B45A15">
        <w:rPr>
          <w:rFonts w:ascii="Times New Roman" w:hAnsi="Times New Roman" w:cs="Times New Roman"/>
          <w:b w:val="0"/>
          <w:sz w:val="28"/>
          <w:szCs w:val="28"/>
        </w:rPr>
        <w:t xml:space="preserve">Приложение к постановлению </w:t>
      </w:r>
    </w:p>
    <w:p w:rsidR="00B45A15" w:rsidRPr="00B45A15" w:rsidRDefault="00B45A15" w:rsidP="00B45A15">
      <w:pPr>
        <w:pStyle w:val="ConsPlusTitle"/>
        <w:tabs>
          <w:tab w:val="left" w:pos="6237"/>
        </w:tabs>
        <w:ind w:left="5664"/>
        <w:outlineLvl w:val="0"/>
        <w:rPr>
          <w:rFonts w:ascii="Times New Roman" w:hAnsi="Times New Roman" w:cs="Times New Roman"/>
          <w:b w:val="0"/>
          <w:sz w:val="28"/>
          <w:szCs w:val="28"/>
        </w:rPr>
      </w:pPr>
      <w:r w:rsidRPr="00B45A15">
        <w:rPr>
          <w:rFonts w:ascii="Times New Roman" w:hAnsi="Times New Roman" w:cs="Times New Roman"/>
          <w:b w:val="0"/>
          <w:sz w:val="28"/>
          <w:szCs w:val="28"/>
        </w:rPr>
        <w:t xml:space="preserve">Исполнительного комитета </w:t>
      </w:r>
    </w:p>
    <w:p w:rsidR="00B45A15" w:rsidRPr="00B45A15" w:rsidRDefault="0020207D" w:rsidP="00B45A15">
      <w:pPr>
        <w:pStyle w:val="ConsPlusTitle"/>
        <w:tabs>
          <w:tab w:val="left" w:pos="6237"/>
        </w:tabs>
        <w:ind w:left="5664"/>
        <w:outlineLvl w:val="0"/>
        <w:rPr>
          <w:rFonts w:ascii="Times New Roman" w:hAnsi="Times New Roman" w:cs="Times New Roman"/>
          <w:b w:val="0"/>
          <w:sz w:val="28"/>
          <w:szCs w:val="28"/>
        </w:rPr>
      </w:pPr>
      <w:r>
        <w:rPr>
          <w:rFonts w:ascii="Times New Roman" w:hAnsi="Times New Roman" w:cs="Times New Roman"/>
          <w:b w:val="0"/>
          <w:sz w:val="28"/>
          <w:szCs w:val="28"/>
        </w:rPr>
        <w:t>Спасского</w:t>
      </w:r>
      <w:r w:rsidR="00B45A15" w:rsidRPr="00B45A15">
        <w:rPr>
          <w:rFonts w:ascii="Times New Roman" w:hAnsi="Times New Roman" w:cs="Times New Roman"/>
          <w:b w:val="0"/>
          <w:sz w:val="28"/>
          <w:szCs w:val="28"/>
        </w:rPr>
        <w:t xml:space="preserve"> муниципального </w:t>
      </w:r>
    </w:p>
    <w:p w:rsidR="00B45A15" w:rsidRPr="00B45A15" w:rsidRDefault="00B45A15" w:rsidP="00B45A15">
      <w:pPr>
        <w:pStyle w:val="ConsPlusTitle"/>
        <w:tabs>
          <w:tab w:val="left" w:pos="6237"/>
        </w:tabs>
        <w:ind w:left="5664"/>
        <w:outlineLvl w:val="0"/>
        <w:rPr>
          <w:rFonts w:ascii="Times New Roman" w:hAnsi="Times New Roman" w:cs="Times New Roman"/>
          <w:b w:val="0"/>
          <w:sz w:val="28"/>
          <w:szCs w:val="28"/>
        </w:rPr>
      </w:pPr>
      <w:r w:rsidRPr="00B45A15">
        <w:rPr>
          <w:rFonts w:ascii="Times New Roman" w:hAnsi="Times New Roman" w:cs="Times New Roman"/>
          <w:b w:val="0"/>
          <w:sz w:val="28"/>
          <w:szCs w:val="28"/>
        </w:rPr>
        <w:t>района Республики Татарстан</w:t>
      </w:r>
    </w:p>
    <w:p w:rsidR="00B45A15" w:rsidRPr="00B45A15" w:rsidRDefault="00B45A15" w:rsidP="00B45A15">
      <w:pPr>
        <w:pStyle w:val="ConsPlusTitle"/>
        <w:widowControl/>
        <w:tabs>
          <w:tab w:val="left" w:pos="6237"/>
        </w:tabs>
        <w:spacing w:line="276" w:lineRule="auto"/>
        <w:ind w:left="5664"/>
        <w:outlineLvl w:val="0"/>
        <w:rPr>
          <w:rFonts w:ascii="Times New Roman" w:hAnsi="Times New Roman" w:cs="Times New Roman"/>
          <w:b w:val="0"/>
          <w:sz w:val="28"/>
          <w:szCs w:val="28"/>
        </w:rPr>
      </w:pPr>
      <w:r w:rsidRPr="00B45A15">
        <w:rPr>
          <w:rFonts w:ascii="Times New Roman" w:hAnsi="Times New Roman" w:cs="Times New Roman"/>
          <w:b w:val="0"/>
          <w:sz w:val="28"/>
          <w:szCs w:val="28"/>
        </w:rPr>
        <w:t>от «__» ______ 2016 г. № ___</w:t>
      </w:r>
    </w:p>
    <w:p w:rsidR="00B17E09" w:rsidRPr="00B45A15" w:rsidRDefault="00B17E09" w:rsidP="00B17E09">
      <w:pPr>
        <w:pStyle w:val="ConsPlusTitle"/>
        <w:ind w:firstLine="6804"/>
        <w:jc w:val="both"/>
        <w:outlineLvl w:val="0"/>
        <w:rPr>
          <w:rFonts w:ascii="Times New Roman" w:hAnsi="Times New Roman" w:cs="Times New Roman"/>
          <w:b w:val="0"/>
          <w:sz w:val="28"/>
          <w:szCs w:val="28"/>
        </w:rPr>
      </w:pPr>
      <w:r w:rsidRPr="00B45A15">
        <w:rPr>
          <w:rFonts w:ascii="Times New Roman" w:hAnsi="Times New Roman" w:cs="Times New Roman"/>
          <w:b w:val="0"/>
          <w:sz w:val="28"/>
          <w:szCs w:val="28"/>
        </w:rPr>
        <w:t xml:space="preserve">                                                           </w:t>
      </w:r>
    </w:p>
    <w:p w:rsidR="005F7DCB" w:rsidRPr="00B45A15" w:rsidRDefault="005F7DCB" w:rsidP="00AC3B84">
      <w:pPr>
        <w:pStyle w:val="ConsPlusTitle"/>
        <w:widowControl/>
        <w:jc w:val="center"/>
        <w:outlineLvl w:val="0"/>
        <w:rPr>
          <w:rFonts w:ascii="Times New Roman" w:hAnsi="Times New Roman" w:cs="Times New Roman"/>
          <w:sz w:val="28"/>
          <w:szCs w:val="28"/>
        </w:rPr>
      </w:pPr>
    </w:p>
    <w:p w:rsidR="001E48E1" w:rsidRPr="00B45A15" w:rsidRDefault="001E48E1" w:rsidP="00B45A15">
      <w:pPr>
        <w:pStyle w:val="ConsPlusTitle"/>
        <w:widowControl/>
        <w:jc w:val="center"/>
        <w:outlineLvl w:val="0"/>
        <w:rPr>
          <w:rFonts w:ascii="Times New Roman" w:hAnsi="Times New Roman" w:cs="Times New Roman"/>
          <w:sz w:val="28"/>
          <w:szCs w:val="28"/>
        </w:rPr>
      </w:pPr>
      <w:r w:rsidRPr="00B45A15">
        <w:rPr>
          <w:rFonts w:ascii="Times New Roman" w:hAnsi="Times New Roman" w:cs="Times New Roman"/>
          <w:sz w:val="28"/>
          <w:szCs w:val="28"/>
        </w:rPr>
        <w:t xml:space="preserve">АДМИНИСТРАТИВНЫЙ РЕГЛАМЕНТ ПРЕДОСТАВЛЕНИЯ </w:t>
      </w:r>
      <w:r w:rsidR="0028665B" w:rsidRPr="00B45A15">
        <w:rPr>
          <w:rFonts w:ascii="Times New Roman" w:hAnsi="Times New Roman" w:cs="Times New Roman"/>
          <w:sz w:val="28"/>
          <w:szCs w:val="28"/>
        </w:rPr>
        <w:t>ИСПОЛНИТЕЛЬНЫМ КОМИТЕТОМ РАЙОНА</w:t>
      </w:r>
      <w:r w:rsidRPr="00B45A15">
        <w:rPr>
          <w:rFonts w:ascii="Times New Roman" w:hAnsi="Times New Roman" w:cs="Times New Roman"/>
          <w:sz w:val="28"/>
          <w:szCs w:val="28"/>
        </w:rPr>
        <w:t xml:space="preserve"> ГОСУДАРСТВЕННОЙ УСЛУГИ ПО ВЫДАЧИ РАЗРЕШЕНИЯ ОПЕКУНУ ИЛИ ПОПЕЧИТЕЛЮ НА ПОЛЬЗОВАНИЕ СБЕРЕГАТЕЛЬНЫМ СЧЕТОМ ПОДОПЕЧНОГО</w:t>
      </w:r>
    </w:p>
    <w:p w:rsidR="001E48E1" w:rsidRPr="00B45A15" w:rsidRDefault="001E48E1" w:rsidP="00B17E09">
      <w:pPr>
        <w:pStyle w:val="ConsPlusTitle"/>
        <w:widowControl/>
        <w:jc w:val="both"/>
        <w:outlineLvl w:val="0"/>
        <w:rPr>
          <w:rFonts w:ascii="Times New Roman" w:hAnsi="Times New Roman" w:cs="Times New Roman"/>
          <w:sz w:val="28"/>
          <w:szCs w:val="28"/>
        </w:rPr>
      </w:pPr>
    </w:p>
    <w:p w:rsidR="001E48E1" w:rsidRPr="00B45A15" w:rsidRDefault="001E48E1" w:rsidP="00AC3B84">
      <w:pPr>
        <w:spacing w:after="0" w:line="240" w:lineRule="auto"/>
        <w:ind w:firstLine="709"/>
        <w:jc w:val="center"/>
        <w:rPr>
          <w:rFonts w:ascii="Times New Roman" w:hAnsi="Times New Roman" w:cs="Times New Roman"/>
          <w:sz w:val="28"/>
          <w:szCs w:val="28"/>
        </w:rPr>
      </w:pPr>
      <w:r w:rsidRPr="00B45A15">
        <w:rPr>
          <w:rFonts w:ascii="Times New Roman" w:hAnsi="Times New Roman" w:cs="Times New Roman"/>
          <w:b/>
          <w:bCs/>
          <w:sz w:val="28"/>
          <w:szCs w:val="28"/>
        </w:rPr>
        <w:t>1. Общие положения</w:t>
      </w:r>
    </w:p>
    <w:p w:rsidR="001E48E1" w:rsidRPr="00B45A15" w:rsidRDefault="001E48E1" w:rsidP="00AC3B84">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w:t>
      </w:r>
    </w:p>
    <w:p w:rsidR="00D6448F" w:rsidRPr="00B45A15" w:rsidRDefault="001E48E1" w:rsidP="00B45A15">
      <w:pPr>
        <w:spacing w:after="0" w:line="240" w:lineRule="auto"/>
        <w:ind w:firstLine="540"/>
        <w:jc w:val="both"/>
        <w:rPr>
          <w:rFonts w:ascii="Times New Roman" w:hAnsi="Times New Roman" w:cs="Times New Roman"/>
          <w:sz w:val="28"/>
          <w:szCs w:val="28"/>
        </w:rPr>
      </w:pPr>
      <w:r w:rsidRPr="00B45A15">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выдачи разрешений опекуну или попечителю на пользование сберегательным счетом подопечного</w:t>
      </w:r>
      <w:r w:rsidR="00D6448F" w:rsidRPr="00B45A15">
        <w:rPr>
          <w:rFonts w:ascii="Times New Roman" w:hAnsi="Times New Roman" w:cs="Times New Roman"/>
          <w:sz w:val="28"/>
          <w:szCs w:val="28"/>
        </w:rPr>
        <w:t xml:space="preserve"> Исполнительным комитетом муниципального образования (далее – услуга). </w:t>
      </w:r>
    </w:p>
    <w:p w:rsidR="00D6448F" w:rsidRPr="00B45A15" w:rsidRDefault="00D6448F" w:rsidP="00B45A15">
      <w:pPr>
        <w:autoSpaceDE w:val="0"/>
        <w:autoSpaceDN w:val="0"/>
        <w:adjustRightInd w:val="0"/>
        <w:spacing w:after="0" w:line="240" w:lineRule="auto"/>
        <w:ind w:firstLine="540"/>
        <w:jc w:val="both"/>
        <w:rPr>
          <w:rFonts w:ascii="Times New Roman" w:hAnsi="Times New Roman" w:cs="Times New Roman"/>
          <w:sz w:val="28"/>
          <w:szCs w:val="28"/>
        </w:rPr>
      </w:pPr>
      <w:r w:rsidRPr="00B45A15">
        <w:rPr>
          <w:rFonts w:ascii="Times New Roman" w:hAnsi="Times New Roman" w:cs="Times New Roman"/>
          <w:sz w:val="28"/>
          <w:szCs w:val="28"/>
        </w:rPr>
        <w:t>1.2. Получатели государственной услуги: физические лица (опекуны).</w:t>
      </w:r>
    </w:p>
    <w:p w:rsidR="00D6448F" w:rsidRPr="00B45A15" w:rsidRDefault="00D6448F" w:rsidP="00B45A15">
      <w:pPr>
        <w:autoSpaceDE w:val="0"/>
        <w:autoSpaceDN w:val="0"/>
        <w:adjustRightInd w:val="0"/>
        <w:spacing w:after="0" w:line="240" w:lineRule="auto"/>
        <w:ind w:firstLine="540"/>
        <w:jc w:val="both"/>
        <w:rPr>
          <w:rFonts w:ascii="Times New Roman" w:hAnsi="Times New Roman" w:cs="Times New Roman"/>
          <w:sz w:val="28"/>
          <w:szCs w:val="28"/>
        </w:rPr>
      </w:pPr>
      <w:r w:rsidRPr="00B45A15">
        <w:rPr>
          <w:rFonts w:ascii="Times New Roman" w:hAnsi="Times New Roman" w:cs="Times New Roman"/>
          <w:sz w:val="28"/>
          <w:szCs w:val="28"/>
        </w:rPr>
        <w:t>1.3. Государственная услуга предоставл</w:t>
      </w:r>
      <w:r w:rsidR="0020207D">
        <w:rPr>
          <w:rFonts w:ascii="Times New Roman" w:hAnsi="Times New Roman" w:cs="Times New Roman"/>
          <w:sz w:val="28"/>
          <w:szCs w:val="28"/>
        </w:rPr>
        <w:t>яется Исполнительным комитетом Спасского</w:t>
      </w:r>
      <w:r w:rsidRPr="00B45A15">
        <w:rPr>
          <w:rFonts w:ascii="Times New Roman" w:hAnsi="Times New Roman" w:cs="Times New Roman"/>
          <w:sz w:val="28"/>
          <w:szCs w:val="28"/>
        </w:rPr>
        <w:t xml:space="preserve"> муниципального района.</w:t>
      </w:r>
    </w:p>
    <w:p w:rsidR="0020207D" w:rsidRPr="00E42B8A" w:rsidRDefault="00B45A15" w:rsidP="0020207D">
      <w:pPr>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 xml:space="preserve">1.3.1. Место нахождения Исполкома: </w:t>
      </w:r>
      <w:r w:rsidR="0020207D" w:rsidRPr="00E42B8A">
        <w:rPr>
          <w:rFonts w:ascii="Times New Roman" w:hAnsi="Times New Roman" w:cs="Times New Roman"/>
          <w:sz w:val="28"/>
          <w:szCs w:val="28"/>
        </w:rPr>
        <w:t xml:space="preserve">422840, </w:t>
      </w:r>
      <w:r w:rsidR="0020207D">
        <w:rPr>
          <w:rFonts w:ascii="Times New Roman" w:hAnsi="Times New Roman" w:cs="Times New Roman"/>
          <w:sz w:val="28"/>
          <w:szCs w:val="28"/>
        </w:rPr>
        <w:t xml:space="preserve">Республика Татарстан, Спасский район, </w:t>
      </w:r>
      <w:r w:rsidR="0020207D" w:rsidRPr="00E42B8A">
        <w:rPr>
          <w:rFonts w:ascii="Times New Roman" w:hAnsi="Times New Roman" w:cs="Times New Roman"/>
          <w:sz w:val="28"/>
          <w:szCs w:val="28"/>
        </w:rPr>
        <w:t>г.Болгар, ул.Пионерская, д.19.</w:t>
      </w:r>
    </w:p>
    <w:p w:rsidR="00B45A15" w:rsidRPr="00B930BD" w:rsidRDefault="00B45A15" w:rsidP="0020207D">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Режим работы: ежедневно, кроме субботы и воскресенья.</w:t>
      </w:r>
    </w:p>
    <w:p w:rsidR="00B45A15" w:rsidRPr="00B930BD" w:rsidRDefault="00B45A15" w:rsidP="00B45A15">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Понедельник - пятница с 08.00 до 17.00.</w:t>
      </w:r>
    </w:p>
    <w:p w:rsidR="00B45A15" w:rsidRPr="00B930BD" w:rsidRDefault="00B45A15" w:rsidP="00B45A15">
      <w:pPr>
        <w:spacing w:after="0" w:line="240" w:lineRule="auto"/>
        <w:rPr>
          <w:rFonts w:ascii="Times New Roman" w:hAnsi="Times New Roman" w:cs="Times New Roman"/>
          <w:sz w:val="28"/>
          <w:szCs w:val="28"/>
        </w:rPr>
      </w:pPr>
      <w:r w:rsidRPr="00B930BD">
        <w:rPr>
          <w:rFonts w:ascii="Times New Roman" w:hAnsi="Times New Roman" w:cs="Times New Roman"/>
          <w:sz w:val="28"/>
          <w:szCs w:val="28"/>
        </w:rPr>
        <w:t xml:space="preserve">Обед с 12.00 до 13.00. </w:t>
      </w:r>
    </w:p>
    <w:p w:rsidR="00B45A15" w:rsidRPr="00B930BD" w:rsidRDefault="00B45A15" w:rsidP="00B45A15">
      <w:pPr>
        <w:autoSpaceDE w:val="0"/>
        <w:autoSpaceDN w:val="0"/>
        <w:adjustRightInd w:val="0"/>
        <w:spacing w:after="0" w:line="240" w:lineRule="auto"/>
        <w:rPr>
          <w:rFonts w:ascii="Times New Roman" w:hAnsi="Times New Roman" w:cs="Times New Roman"/>
          <w:sz w:val="28"/>
          <w:szCs w:val="28"/>
        </w:rPr>
      </w:pPr>
      <w:r w:rsidRPr="00B930BD">
        <w:rPr>
          <w:rFonts w:ascii="Times New Roman" w:hAnsi="Times New Roman" w:cs="Times New Roman"/>
          <w:sz w:val="28"/>
          <w:szCs w:val="28"/>
        </w:rPr>
        <w:t>Проход по пропуску и (или) документу, удостоверяющему личность.</w:t>
      </w:r>
    </w:p>
    <w:p w:rsidR="0020207D" w:rsidRDefault="00B45A15" w:rsidP="00B45A15">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 xml:space="preserve">1.3.2. Телефон приемной Исполкома: </w:t>
      </w:r>
      <w:r w:rsidR="0020207D">
        <w:rPr>
          <w:rFonts w:ascii="Times New Roman" w:hAnsi="Times New Roman" w:cs="Times New Roman"/>
          <w:sz w:val="28"/>
          <w:szCs w:val="28"/>
        </w:rPr>
        <w:t>8(84347) 3-10-28</w:t>
      </w:r>
      <w:r w:rsidR="0020207D" w:rsidRPr="00726A25">
        <w:rPr>
          <w:rFonts w:ascii="Times New Roman" w:hAnsi="Times New Roman" w:cs="Times New Roman"/>
          <w:sz w:val="28"/>
          <w:szCs w:val="28"/>
        </w:rPr>
        <w:t>.</w:t>
      </w:r>
    </w:p>
    <w:p w:rsidR="0020207D" w:rsidRDefault="00B45A15" w:rsidP="0020207D">
      <w:pPr>
        <w:autoSpaceDE w:val="0"/>
        <w:autoSpaceDN w:val="0"/>
        <w:adjustRightInd w:val="0"/>
        <w:spacing w:after="0" w:line="240" w:lineRule="auto"/>
        <w:ind w:firstLine="540"/>
        <w:rPr>
          <w:rFonts w:ascii="Times New Roman" w:hAnsi="Times New Roman" w:cs="Times New Roman"/>
          <w:color w:val="FF0000"/>
          <w:sz w:val="28"/>
          <w:szCs w:val="28"/>
        </w:rPr>
      </w:pPr>
      <w:r w:rsidRPr="00B930BD">
        <w:rPr>
          <w:rFonts w:ascii="Times New Roman" w:hAnsi="Times New Roman" w:cs="Times New Roman"/>
          <w:sz w:val="28"/>
          <w:szCs w:val="28"/>
        </w:rPr>
        <w:t xml:space="preserve">1.3.3. Адрес официального сайта: </w:t>
      </w:r>
      <w:hyperlink r:id="rId5" w:history="1">
        <w:r w:rsidR="0020207D" w:rsidRPr="0016197D">
          <w:rPr>
            <w:rStyle w:val="a8"/>
            <w:rFonts w:ascii="Times New Roman" w:hAnsi="Times New Roman" w:cs="Times New Roman"/>
            <w:sz w:val="28"/>
            <w:szCs w:val="28"/>
          </w:rPr>
          <w:t>http://</w:t>
        </w:r>
        <w:r w:rsidR="0020207D" w:rsidRPr="0016197D">
          <w:rPr>
            <w:rStyle w:val="a8"/>
            <w:rFonts w:ascii="Times New Roman" w:hAnsi="Times New Roman" w:cs="Times New Roman"/>
            <w:sz w:val="28"/>
            <w:szCs w:val="28"/>
            <w:lang w:val="en-US"/>
          </w:rPr>
          <w:t>spasskiy</w:t>
        </w:r>
        <w:r w:rsidR="0020207D" w:rsidRPr="0016197D">
          <w:rPr>
            <w:rStyle w:val="a8"/>
            <w:rFonts w:ascii="Times New Roman" w:hAnsi="Times New Roman" w:cs="Times New Roman"/>
            <w:sz w:val="28"/>
            <w:szCs w:val="28"/>
          </w:rPr>
          <w:t>.</w:t>
        </w:r>
        <w:r w:rsidR="0020207D" w:rsidRPr="0016197D">
          <w:rPr>
            <w:rStyle w:val="a8"/>
            <w:rFonts w:ascii="Times New Roman" w:hAnsi="Times New Roman" w:cs="Times New Roman"/>
            <w:sz w:val="28"/>
            <w:szCs w:val="28"/>
            <w:lang w:val="en-US"/>
          </w:rPr>
          <w:t>t</w:t>
        </w:r>
        <w:r w:rsidR="0020207D" w:rsidRPr="0016197D">
          <w:rPr>
            <w:rStyle w:val="a8"/>
            <w:rFonts w:ascii="Times New Roman" w:hAnsi="Times New Roman" w:cs="Times New Roman"/>
            <w:sz w:val="28"/>
            <w:szCs w:val="28"/>
          </w:rPr>
          <w:t>atar.ru</w:t>
        </w:r>
      </w:hyperlink>
      <w:r w:rsidR="0020207D" w:rsidRPr="0016197D">
        <w:rPr>
          <w:rFonts w:ascii="Times New Roman" w:hAnsi="Times New Roman" w:cs="Times New Roman"/>
          <w:color w:val="00B0F0"/>
          <w:sz w:val="28"/>
          <w:szCs w:val="28"/>
        </w:rPr>
        <w:t>//</w:t>
      </w:r>
      <w:r w:rsidRPr="00B930BD">
        <w:rPr>
          <w:rFonts w:ascii="Times New Roman" w:hAnsi="Times New Roman" w:cs="Times New Roman"/>
          <w:sz w:val="28"/>
          <w:szCs w:val="28"/>
        </w:rPr>
        <w:t xml:space="preserve">, адрес электронной почты: </w:t>
      </w:r>
      <w:r w:rsidR="0020207D" w:rsidRPr="0016197D">
        <w:rPr>
          <w:rFonts w:ascii="Times New Roman" w:hAnsi="Times New Roman" w:cs="Times New Roman"/>
          <w:color w:val="FF0000"/>
          <w:sz w:val="28"/>
          <w:szCs w:val="28"/>
        </w:rPr>
        <w:t>E-</w:t>
      </w:r>
      <w:r w:rsidR="0020207D" w:rsidRPr="0016197D">
        <w:rPr>
          <w:rFonts w:ascii="Times New Roman" w:hAnsi="Times New Roman" w:cs="Times New Roman"/>
          <w:color w:val="FF0000"/>
          <w:sz w:val="28"/>
          <w:szCs w:val="28"/>
          <w:lang w:val="en-US"/>
        </w:rPr>
        <w:t>m</w:t>
      </w:r>
      <w:r w:rsidR="0020207D" w:rsidRPr="0016197D">
        <w:rPr>
          <w:rFonts w:ascii="Times New Roman" w:hAnsi="Times New Roman" w:cs="Times New Roman"/>
          <w:color w:val="FF0000"/>
          <w:sz w:val="28"/>
          <w:szCs w:val="28"/>
        </w:rPr>
        <w:t>ail:bulgar@tatar.ru.</w:t>
      </w:r>
    </w:p>
    <w:p w:rsidR="00B17E09" w:rsidRPr="00B45A15" w:rsidRDefault="00D6448F" w:rsidP="0020207D">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B45A15">
        <w:rPr>
          <w:rFonts w:ascii="Times New Roman" w:hAnsi="Times New Roman" w:cs="Times New Roman"/>
          <w:sz w:val="28"/>
          <w:szCs w:val="28"/>
        </w:rPr>
        <w:t xml:space="preserve">1.3.4. </w:t>
      </w:r>
      <w:r w:rsidR="00B17E09" w:rsidRPr="00B45A15">
        <w:rPr>
          <w:rFonts w:ascii="Times New Roman" w:eastAsia="Times New Roman" w:hAnsi="Times New Roman" w:cs="Times New Roman"/>
          <w:sz w:val="28"/>
          <w:szCs w:val="28"/>
          <w:lang w:eastAsia="ru-RU"/>
        </w:rPr>
        <w:t xml:space="preserve">  Информация о государственной услуге может быть получена:</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Информация, размещаемая на информационных стендах, включает в себя сведения о муниципальной услуге, содержащиеся в пунктах </w:t>
      </w:r>
      <w:r w:rsidRPr="00B45A15">
        <w:rPr>
          <w:rFonts w:ascii="Times New Roman" w:eastAsia="Times New Roman" w:hAnsi="Times New Roman" w:cs="Times New Roman"/>
          <w:sz w:val="28"/>
          <w:szCs w:val="28"/>
          <w:lang w:eastAsia="ru-RU"/>
        </w:rPr>
        <w:lastRenderedPageBreak/>
        <w:t>(подпунктах) 1.1, 1.3.1, 1.4, 2.3, 2.5, 2.8, 2.10, 2.11, 5.1 настоящего Регламента;</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при устном обращении в Исполком (лично или по телефону);</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при письменном (в том числе в форме электронного документа) обращении в Исполком;</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посредством сети «Интернет»;</w:t>
      </w:r>
    </w:p>
    <w:p w:rsidR="00B45A15" w:rsidRPr="00B930BD" w:rsidRDefault="00B45A15" w:rsidP="00B45A15">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B930BD">
        <w:rPr>
          <w:rFonts w:ascii="Times New Roman" w:hAnsi="Times New Roman" w:cs="Times New Roman"/>
          <w:sz w:val="28"/>
          <w:szCs w:val="28"/>
        </w:rPr>
        <w:t>на официальном сайте Исполн</w:t>
      </w:r>
      <w:r w:rsidR="0020207D">
        <w:rPr>
          <w:rFonts w:ascii="Times New Roman" w:hAnsi="Times New Roman" w:cs="Times New Roman"/>
          <w:sz w:val="28"/>
          <w:szCs w:val="28"/>
        </w:rPr>
        <w:t>ительного комитета Спасского</w:t>
      </w:r>
      <w:r w:rsidRPr="00B930BD">
        <w:rPr>
          <w:rFonts w:ascii="Times New Roman" w:hAnsi="Times New Roman" w:cs="Times New Roman"/>
          <w:sz w:val="28"/>
          <w:szCs w:val="28"/>
        </w:rPr>
        <w:t xml:space="preserve"> муниципального района  Республики Татарстан (</w:t>
      </w:r>
      <w:hyperlink r:id="rId6" w:history="1">
        <w:r w:rsidR="0020207D" w:rsidRPr="0016197D">
          <w:rPr>
            <w:rStyle w:val="a8"/>
            <w:rFonts w:ascii="Times New Roman" w:hAnsi="Times New Roman" w:cs="Times New Roman"/>
            <w:sz w:val="28"/>
            <w:szCs w:val="28"/>
          </w:rPr>
          <w:t>http://</w:t>
        </w:r>
        <w:r w:rsidR="0020207D" w:rsidRPr="0016197D">
          <w:rPr>
            <w:rStyle w:val="a8"/>
            <w:rFonts w:ascii="Times New Roman" w:hAnsi="Times New Roman" w:cs="Times New Roman"/>
            <w:sz w:val="28"/>
            <w:szCs w:val="28"/>
            <w:lang w:val="en-US"/>
          </w:rPr>
          <w:t>spasskiy</w:t>
        </w:r>
        <w:r w:rsidR="0020207D" w:rsidRPr="0016197D">
          <w:rPr>
            <w:rStyle w:val="a8"/>
            <w:rFonts w:ascii="Times New Roman" w:hAnsi="Times New Roman" w:cs="Times New Roman"/>
            <w:sz w:val="28"/>
            <w:szCs w:val="28"/>
          </w:rPr>
          <w:t>.</w:t>
        </w:r>
        <w:r w:rsidR="0020207D" w:rsidRPr="0016197D">
          <w:rPr>
            <w:rStyle w:val="a8"/>
            <w:rFonts w:ascii="Times New Roman" w:hAnsi="Times New Roman" w:cs="Times New Roman"/>
            <w:sz w:val="28"/>
            <w:szCs w:val="28"/>
            <w:lang w:val="en-US"/>
          </w:rPr>
          <w:t>t</w:t>
        </w:r>
        <w:r w:rsidR="0020207D" w:rsidRPr="0016197D">
          <w:rPr>
            <w:rStyle w:val="a8"/>
            <w:rFonts w:ascii="Times New Roman" w:hAnsi="Times New Roman" w:cs="Times New Roman"/>
            <w:sz w:val="28"/>
            <w:szCs w:val="28"/>
          </w:rPr>
          <w:t>atar.ru</w:t>
        </w:r>
      </w:hyperlink>
      <w:r w:rsidR="0020207D" w:rsidRPr="0016197D">
        <w:rPr>
          <w:rFonts w:ascii="Times New Roman" w:hAnsi="Times New Roman" w:cs="Times New Roman"/>
          <w:color w:val="00B0F0"/>
          <w:sz w:val="28"/>
          <w:szCs w:val="28"/>
        </w:rPr>
        <w:t>//</w:t>
      </w:r>
      <w:r w:rsidRPr="00B930BD">
        <w:rPr>
          <w:rFonts w:ascii="Times New Roman" w:hAnsi="Times New Roman" w:cs="Times New Roman"/>
          <w:sz w:val="28"/>
          <w:szCs w:val="28"/>
        </w:rPr>
        <w:t>);</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на Портале государственных  и муниципальных услуг республики Татарстан (http://uslugi.tatar.ru./);</w:t>
      </w:r>
    </w:p>
    <w:p w:rsidR="00B17E09" w:rsidRPr="00B45A15" w:rsidRDefault="00B17E09" w:rsidP="00B17E0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на Едином портале государственных и муниципальных услуг (функций) (http://gosuslugi.ru/.);</w:t>
      </w:r>
      <w:r w:rsidRPr="00B45A15">
        <w:rPr>
          <w:rFonts w:ascii="Times New Roman" w:eastAsia="Times New Roman" w:hAnsi="Times New Roman" w:cs="Times New Roman"/>
          <w:sz w:val="28"/>
          <w:szCs w:val="28"/>
          <w:lang w:eastAsia="ru-RU"/>
        </w:rPr>
        <w:tab/>
      </w:r>
    </w:p>
    <w:p w:rsidR="00D6448F" w:rsidRPr="00B45A15" w:rsidRDefault="00D6448F" w:rsidP="00D6448F">
      <w:pPr>
        <w:autoSpaceDE w:val="0"/>
        <w:autoSpaceDN w:val="0"/>
        <w:adjustRightInd w:val="0"/>
        <w:spacing w:after="0" w:line="240" w:lineRule="auto"/>
        <w:ind w:firstLine="540"/>
        <w:jc w:val="both"/>
        <w:rPr>
          <w:rFonts w:ascii="Times New Roman" w:hAnsi="Times New Roman" w:cs="Times New Roman"/>
          <w:sz w:val="28"/>
          <w:szCs w:val="28"/>
        </w:rPr>
      </w:pPr>
      <w:r w:rsidRPr="00B45A15">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D6448F" w:rsidRPr="00B45A15" w:rsidRDefault="002358A1" w:rsidP="00D6448F">
      <w:pPr>
        <w:spacing w:after="0" w:line="240" w:lineRule="auto"/>
        <w:ind w:firstLine="709"/>
        <w:jc w:val="both"/>
        <w:rPr>
          <w:rFonts w:ascii="Times New Roman" w:hAnsi="Times New Roman" w:cs="Times New Roman"/>
          <w:sz w:val="28"/>
          <w:szCs w:val="28"/>
        </w:rPr>
      </w:pPr>
      <w:r w:rsidRPr="00B45A15">
        <w:rPr>
          <w:rFonts w:ascii="Times New Roman" w:eastAsia="Times New Roman" w:hAnsi="Times New Roman" w:cs="Times New Roman"/>
          <w:sz w:val="28"/>
          <w:szCs w:val="28"/>
          <w:lang w:eastAsia="ru-RU"/>
        </w:rPr>
        <w:t xml:space="preserve">- Гражданским  кодексом  Российской  Федерации (часть первая) от 30.11.1994 №51-ФЗ) (далее – ГК РФ) («Собрание законодательства Российской Федерации», 05.12.1994, № 32, ст. 3301); </w:t>
      </w:r>
    </w:p>
    <w:p w:rsidR="002358A1" w:rsidRPr="00B45A15" w:rsidRDefault="002358A1" w:rsidP="002358A1">
      <w:pPr>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Жилищным    кодексом    Российской   Федерации от 29.12.2004 №188-ФЗ (далее – ЖК РФ) («Собрание законодательства Российской Федерации», 03.01.2005, № 1 (часть1), ст. 14);</w:t>
      </w:r>
    </w:p>
    <w:p w:rsidR="00D6448F" w:rsidRPr="00B45A15" w:rsidRDefault="00D6448F" w:rsidP="00D6448F">
      <w:pPr>
        <w:autoSpaceDE w:val="0"/>
        <w:autoSpaceDN w:val="0"/>
        <w:adjustRightInd w:val="0"/>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xml:space="preserve">- Федеральным </w:t>
      </w:r>
      <w:hyperlink r:id="rId7" w:history="1">
        <w:r w:rsidRPr="00B45A15">
          <w:rPr>
            <w:rFonts w:ascii="Times New Roman" w:hAnsi="Times New Roman" w:cs="Times New Roman"/>
            <w:sz w:val="28"/>
            <w:szCs w:val="28"/>
          </w:rPr>
          <w:t>законом</w:t>
        </w:r>
      </w:hyperlink>
      <w:r w:rsidRPr="00B45A15">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B45A15">
        <w:rPr>
          <w:rFonts w:ascii="Times New Roman" w:hAnsi="Times New Roman" w:cs="Times New Roman"/>
          <w:sz w:val="28"/>
          <w:szCs w:val="28"/>
          <w:lang w:val="en-US"/>
        </w:rPr>
        <w:t>I</w:t>
      </w:r>
      <w:r w:rsidRPr="00B45A15">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D6448F" w:rsidRPr="00B45A15" w:rsidRDefault="00D6448F" w:rsidP="00D6448F">
      <w:pPr>
        <w:spacing w:after="0"/>
        <w:ind w:firstLine="709"/>
        <w:jc w:val="both"/>
        <w:rPr>
          <w:rFonts w:ascii="Times New Roman" w:hAnsi="Times New Roman" w:cs="Times New Roman"/>
          <w:sz w:val="28"/>
          <w:szCs w:val="28"/>
        </w:rPr>
      </w:pPr>
      <w:r w:rsidRPr="00B45A15">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lastRenderedPageBreak/>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D6448F" w:rsidRPr="00B45A15" w:rsidRDefault="00D6448F" w:rsidP="00D6448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B17E09" w:rsidRPr="00B45A15" w:rsidRDefault="00B17E09" w:rsidP="00B17E09">
      <w:pPr>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 Постановление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 </w:t>
      </w:r>
    </w:p>
    <w:p w:rsidR="009C1565" w:rsidRPr="00B45A15" w:rsidRDefault="009C1565" w:rsidP="009C15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 </w:t>
      </w:r>
      <w:hyperlink r:id="rId8" w:history="1">
        <w:r w:rsidRPr="00B45A15">
          <w:rPr>
            <w:rFonts w:ascii="Times New Roman" w:eastAsia="Times New Roman" w:hAnsi="Times New Roman" w:cs="Times New Roman"/>
            <w:sz w:val="28"/>
            <w:szCs w:val="28"/>
            <w:lang w:eastAsia="ru-RU"/>
          </w:rPr>
          <w:t>Постановлением</w:t>
        </w:r>
      </w:hyperlink>
      <w:r w:rsidRPr="00B45A15">
        <w:rPr>
          <w:rFonts w:ascii="Times New Roman" w:eastAsia="Times New Roman" w:hAnsi="Times New Roman" w:cs="Times New Roman"/>
          <w:sz w:val="28"/>
          <w:szCs w:val="28"/>
          <w:lang w:eastAsia="ru-RU"/>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536BD9" w:rsidRPr="00362A64" w:rsidRDefault="00B45A15" w:rsidP="00536BD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w:t>
      </w:r>
      <w:r w:rsidR="00536BD9" w:rsidRPr="00536BD9">
        <w:rPr>
          <w:rFonts w:ascii="Times New Roman" w:hAnsi="Times New Roman" w:cs="Times New Roman"/>
          <w:sz w:val="28"/>
          <w:szCs w:val="28"/>
        </w:rPr>
        <w:t xml:space="preserve"> </w:t>
      </w:r>
      <w:r w:rsidR="00536BD9" w:rsidRPr="00362A64">
        <w:rPr>
          <w:rFonts w:ascii="Times New Roman" w:hAnsi="Times New Roman" w:cs="Times New Roman"/>
          <w:sz w:val="28"/>
          <w:szCs w:val="28"/>
        </w:rPr>
        <w:t>Уставо</w:t>
      </w:r>
      <w:r w:rsidR="00536BD9">
        <w:rPr>
          <w:rFonts w:ascii="Times New Roman" w:hAnsi="Times New Roman" w:cs="Times New Roman"/>
          <w:sz w:val="28"/>
          <w:szCs w:val="28"/>
        </w:rPr>
        <w:t>м муниципального образования «Спасский</w:t>
      </w:r>
      <w:r w:rsidR="00536BD9" w:rsidRPr="00362A64">
        <w:rPr>
          <w:rFonts w:ascii="Times New Roman" w:hAnsi="Times New Roman" w:cs="Times New Roman"/>
          <w:sz w:val="28"/>
          <w:szCs w:val="28"/>
        </w:rPr>
        <w:t xml:space="preserve"> муниципальный район</w:t>
      </w:r>
      <w:r w:rsidR="00536BD9">
        <w:rPr>
          <w:rFonts w:ascii="Times New Roman" w:hAnsi="Times New Roman" w:cs="Times New Roman"/>
          <w:sz w:val="28"/>
          <w:szCs w:val="28"/>
        </w:rPr>
        <w:t xml:space="preserve">» Республики Татарстан, утвержденным решением Совета Спасского муниципального района </w:t>
      </w:r>
      <w:r w:rsidR="00536BD9" w:rsidRPr="00362A64">
        <w:rPr>
          <w:rFonts w:ascii="Times New Roman" w:hAnsi="Times New Roman" w:cs="Times New Roman"/>
          <w:sz w:val="28"/>
          <w:szCs w:val="28"/>
        </w:rPr>
        <w:t xml:space="preserve">Республики Татарстан </w:t>
      </w:r>
      <w:r w:rsidR="00536BD9" w:rsidRPr="005A09F1">
        <w:rPr>
          <w:rFonts w:ascii="Times New Roman" w:hAnsi="Times New Roman" w:cs="Times New Roman"/>
          <w:sz w:val="28"/>
          <w:szCs w:val="28"/>
        </w:rPr>
        <w:t xml:space="preserve">от </w:t>
      </w:r>
      <w:r w:rsidR="00182674" w:rsidRPr="00182674">
        <w:rPr>
          <w:rFonts w:ascii="Times New Roman" w:hAnsi="Times New Roman" w:cs="Times New Roman"/>
          <w:sz w:val="28"/>
          <w:szCs w:val="28"/>
        </w:rPr>
        <w:t>29.09.2014 года № 46-1</w:t>
      </w:r>
      <w:r w:rsidR="00182674" w:rsidRPr="00967B1B">
        <w:rPr>
          <w:rFonts w:ascii="Times New Roman" w:hAnsi="Times New Roman" w:cs="Times New Roman"/>
          <w:b/>
          <w:sz w:val="28"/>
          <w:szCs w:val="28"/>
        </w:rPr>
        <w:t xml:space="preserve"> </w:t>
      </w:r>
      <w:r w:rsidR="00536BD9" w:rsidRPr="00362A64">
        <w:rPr>
          <w:rFonts w:ascii="Times New Roman" w:hAnsi="Times New Roman" w:cs="Times New Roman"/>
          <w:sz w:val="28"/>
          <w:szCs w:val="28"/>
        </w:rPr>
        <w:t>(далее - Устав);</w:t>
      </w:r>
    </w:p>
    <w:p w:rsidR="00536BD9" w:rsidRDefault="00536BD9" w:rsidP="00536BD9">
      <w:pPr>
        <w:pStyle w:val="a7"/>
        <w:rPr>
          <w:rFonts w:ascii="Times New Roman" w:hAnsi="Times New Roman" w:cs="Times New Roman"/>
          <w:sz w:val="28"/>
          <w:szCs w:val="28"/>
        </w:rPr>
      </w:pPr>
      <w:r w:rsidRPr="00014A7C">
        <w:rPr>
          <w:rFonts w:ascii="Times New Roman" w:hAnsi="Times New Roman" w:cs="Times New Roman"/>
          <w:sz w:val="28"/>
          <w:szCs w:val="28"/>
        </w:rPr>
        <w:t>-</w:t>
      </w:r>
      <w:r w:rsidR="00182674">
        <w:rPr>
          <w:rFonts w:ascii="Times New Roman" w:hAnsi="Times New Roman" w:cs="Times New Roman"/>
          <w:color w:val="FF0000"/>
          <w:sz w:val="28"/>
          <w:szCs w:val="28"/>
        </w:rPr>
        <w:t xml:space="preserve"> </w:t>
      </w:r>
      <w:r w:rsidRPr="00014A7C">
        <w:rPr>
          <w:rFonts w:ascii="Times New Roman" w:hAnsi="Times New Roman" w:cs="Times New Roman"/>
          <w:sz w:val="28"/>
          <w:szCs w:val="28"/>
        </w:rPr>
        <w:t xml:space="preserve">Постановлением </w:t>
      </w:r>
      <w:r>
        <w:rPr>
          <w:rFonts w:ascii="Times New Roman" w:hAnsi="Times New Roman" w:cs="Times New Roman"/>
          <w:sz w:val="28"/>
          <w:szCs w:val="28"/>
        </w:rPr>
        <w:t>исполнительного комитета Спасского муниципального района Республики Татарстан «О</w:t>
      </w:r>
      <w:r w:rsidRPr="00014A7C">
        <w:rPr>
          <w:rFonts w:ascii="Times New Roman" w:hAnsi="Times New Roman" w:cs="Times New Roman"/>
          <w:sz w:val="28"/>
          <w:szCs w:val="28"/>
        </w:rPr>
        <w:t>б организации исполнения государственных полномочий в области опеки и попечительства</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от 08.05.2008 года № 176</w:t>
      </w:r>
      <w:r>
        <w:rPr>
          <w:rFonts w:ascii="Times New Roman" w:hAnsi="Times New Roman" w:cs="Times New Roman"/>
          <w:sz w:val="28"/>
          <w:szCs w:val="28"/>
        </w:rPr>
        <w:t>;</w:t>
      </w:r>
    </w:p>
    <w:p w:rsidR="00536BD9" w:rsidRDefault="00AA1D49" w:rsidP="00536BD9">
      <w:pPr>
        <w:pStyle w:val="a7"/>
        <w:rPr>
          <w:rFonts w:ascii="Times New Roman" w:hAnsi="Times New Roman" w:cs="Times New Roman"/>
          <w:sz w:val="28"/>
          <w:szCs w:val="28"/>
        </w:rPr>
      </w:pPr>
      <w:r>
        <w:rPr>
          <w:rFonts w:ascii="Times New Roman" w:hAnsi="Times New Roman" w:cs="Times New Roman"/>
          <w:sz w:val="28"/>
          <w:szCs w:val="28"/>
        </w:rPr>
        <w:t xml:space="preserve">- </w:t>
      </w:r>
      <w:r w:rsidR="00536BD9">
        <w:rPr>
          <w:rFonts w:ascii="Times New Roman" w:hAnsi="Times New Roman" w:cs="Times New Roman"/>
          <w:sz w:val="28"/>
          <w:szCs w:val="28"/>
        </w:rPr>
        <w:t>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536BD9" w:rsidRPr="00DA2176" w:rsidRDefault="00536BD9" w:rsidP="00536BD9">
      <w:pPr>
        <w:pStyle w:val="a7"/>
        <w:rPr>
          <w:rFonts w:ascii="Times New Roman" w:hAnsi="Times New Roman" w:cs="Times New Roman"/>
          <w:color w:val="FF0000"/>
          <w:sz w:val="28"/>
          <w:szCs w:val="28"/>
        </w:rPr>
      </w:pPr>
      <w:r>
        <w:rPr>
          <w:rFonts w:ascii="Times New Roman" w:hAnsi="Times New Roman" w:cs="Times New Roman"/>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536BD9" w:rsidRDefault="00536BD9" w:rsidP="00536BD9">
      <w:pPr>
        <w:pStyle w:val="a7"/>
        <w:rPr>
          <w:rFonts w:ascii="Times New Roman" w:hAnsi="Times New Roman" w:cs="Times New Roman"/>
          <w:sz w:val="28"/>
          <w:szCs w:val="28"/>
        </w:rPr>
      </w:pPr>
      <w:r w:rsidRPr="000E59DB">
        <w:rPr>
          <w:rFonts w:ascii="Times New Roman" w:hAnsi="Times New Roman" w:cs="Times New Roman"/>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182674" w:rsidRPr="000E59DB" w:rsidRDefault="00182674" w:rsidP="00536BD9">
      <w:pPr>
        <w:pStyle w:val="a7"/>
        <w:rPr>
          <w:rFonts w:ascii="Times New Roman" w:hAnsi="Times New Roman" w:cs="Times New Roman"/>
          <w:sz w:val="28"/>
          <w:szCs w:val="28"/>
        </w:rPr>
      </w:pPr>
    </w:p>
    <w:p w:rsidR="00D6448F" w:rsidRPr="00B45A15" w:rsidRDefault="00D6448F" w:rsidP="00536BD9">
      <w:pPr>
        <w:pStyle w:val="ConsPlusNormal"/>
        <w:suppressAutoHyphens/>
        <w:jc w:val="both"/>
        <w:rPr>
          <w:rFonts w:ascii="Times New Roman" w:hAnsi="Times New Roman" w:cs="Times New Roman"/>
          <w:sz w:val="28"/>
          <w:szCs w:val="28"/>
        </w:rPr>
      </w:pPr>
      <w:r w:rsidRPr="00B45A15">
        <w:rPr>
          <w:rFonts w:ascii="Times New Roman" w:hAnsi="Times New Roman" w:cs="Times New Roman"/>
          <w:sz w:val="28"/>
          <w:szCs w:val="28"/>
        </w:rPr>
        <w:lastRenderedPageBreak/>
        <w:t>1.5. В настоящем Регламенте используются следующие термины и определения:</w:t>
      </w:r>
    </w:p>
    <w:p w:rsidR="001246E1" w:rsidRPr="00B45A15" w:rsidRDefault="00B45A15" w:rsidP="001246E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246E1" w:rsidRPr="00B45A15">
        <w:rPr>
          <w:rFonts w:ascii="Times New Roman" w:eastAsia="Times New Roman" w:hAnsi="Times New Roman" w:cs="Times New Roman"/>
          <w:sz w:val="28"/>
          <w:szCs w:val="28"/>
          <w:lang w:eastAsia="ru-RU"/>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1246E1" w:rsidRPr="00B45A15" w:rsidRDefault="001246E1" w:rsidP="001246E1">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w:t>
      </w:r>
      <w:r w:rsidRPr="00B45A15">
        <w:rPr>
          <w:rFonts w:ascii="Times New Roman" w:hAnsi="Times New Roman" w:cs="Times New Roman"/>
          <w:bCs/>
          <w:sz w:val="28"/>
          <w:szCs w:val="28"/>
          <w:lang w:eastAsia="ru-RU"/>
        </w:rPr>
        <w:t>попечительство</w:t>
      </w:r>
      <w:r w:rsidRPr="00B45A15">
        <w:rPr>
          <w:rFonts w:ascii="Times New Roman" w:hAnsi="Times New Roman" w:cs="Times New Roman"/>
          <w:sz w:val="28"/>
          <w:szCs w:val="28"/>
          <w:lang w:eastAsia="ru-RU"/>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1246E1" w:rsidRPr="00B45A15" w:rsidRDefault="001246E1" w:rsidP="001246E1">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B45A15">
        <w:rPr>
          <w:rFonts w:ascii="Times New Roman" w:hAnsi="Times New Roman" w:cs="Times New Roman"/>
          <w:bCs/>
          <w:sz w:val="28"/>
          <w:szCs w:val="28"/>
          <w:lang w:eastAsia="ru-RU"/>
        </w:rPr>
        <w:t>-подопечный</w:t>
      </w:r>
      <w:r w:rsidRPr="00B45A15">
        <w:rPr>
          <w:rFonts w:ascii="Times New Roman" w:hAnsi="Times New Roman" w:cs="Times New Roman"/>
          <w:sz w:val="28"/>
          <w:szCs w:val="28"/>
          <w:lang w:eastAsia="ru-RU"/>
        </w:rPr>
        <w:t xml:space="preserve"> - гражданин, в отношении которого установлены опека или попечительство;</w:t>
      </w:r>
    </w:p>
    <w:p w:rsidR="001246E1" w:rsidRPr="00B45A15" w:rsidRDefault="001246E1" w:rsidP="001246E1">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B45A15">
        <w:rPr>
          <w:rFonts w:ascii="Times New Roman" w:hAnsi="Times New Roman" w:cs="Times New Roman"/>
          <w:sz w:val="28"/>
          <w:szCs w:val="28"/>
          <w:lang w:eastAsia="ru-RU"/>
        </w:rPr>
        <w:t>-</w:t>
      </w:r>
      <w:r w:rsidRPr="00B45A15">
        <w:rPr>
          <w:rFonts w:ascii="Times New Roman" w:hAnsi="Times New Roman" w:cs="Times New Roman"/>
          <w:bCs/>
          <w:sz w:val="28"/>
          <w:szCs w:val="28"/>
          <w:lang w:eastAsia="ru-RU"/>
        </w:rPr>
        <w:t>недееспособный гражданин</w:t>
      </w:r>
      <w:r w:rsidRPr="00B45A15">
        <w:rPr>
          <w:rFonts w:ascii="Times New Roman" w:hAnsi="Times New Roman" w:cs="Times New Roman"/>
          <w:sz w:val="28"/>
          <w:szCs w:val="28"/>
          <w:lang w:eastAsia="ru-RU"/>
        </w:rPr>
        <w:t xml:space="preserve"> - гражданин, признанный судом недееспособным по основаниям, предусмотренным статьей 29 ГК РФ;</w:t>
      </w:r>
    </w:p>
    <w:p w:rsidR="001246E1" w:rsidRPr="00B45A15" w:rsidRDefault="001246E1" w:rsidP="001246E1">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w:t>
      </w:r>
      <w:r w:rsidRPr="00B45A15">
        <w:rPr>
          <w:rFonts w:ascii="Times New Roman" w:hAnsi="Times New Roman" w:cs="Times New Roman"/>
          <w:bCs/>
          <w:sz w:val="28"/>
          <w:szCs w:val="28"/>
          <w:lang w:eastAsia="ru-RU"/>
        </w:rPr>
        <w:t>ограниченно дееспособный</w:t>
      </w:r>
      <w:r w:rsidRPr="00B45A15">
        <w:rPr>
          <w:rFonts w:ascii="Times New Roman" w:hAnsi="Times New Roman" w:cs="Times New Roman"/>
          <w:sz w:val="28"/>
          <w:szCs w:val="28"/>
          <w:lang w:eastAsia="ru-RU"/>
        </w:rPr>
        <w:t xml:space="preserve"> - гражданин, ограниченный судом в дееспособности по основаниям, предусмотренным статьей 30 ГК РФ.</w:t>
      </w:r>
    </w:p>
    <w:p w:rsidR="001246E1" w:rsidRPr="00B45A15" w:rsidRDefault="001246E1" w:rsidP="001246E1">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B45A15">
        <w:rPr>
          <w:rFonts w:ascii="Times New Roman" w:hAnsi="Times New Roman" w:cs="Times New Roman"/>
          <w:sz w:val="28"/>
          <w:szCs w:val="28"/>
          <w:lang w:eastAsia="ru-RU"/>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1246E1" w:rsidRPr="00B45A15" w:rsidRDefault="001246E1" w:rsidP="001246E1">
      <w:pPr>
        <w:spacing w:after="0" w:line="240" w:lineRule="auto"/>
        <w:ind w:firstLine="709"/>
        <w:jc w:val="both"/>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E87A73" w:rsidRDefault="00794F95" w:rsidP="00B45A15">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B45A15" w:rsidRPr="00B45A15" w:rsidRDefault="00B45A15" w:rsidP="00B45A15">
      <w:pPr>
        <w:spacing w:after="0" w:line="240" w:lineRule="auto"/>
        <w:ind w:firstLine="709"/>
        <w:jc w:val="both"/>
        <w:rPr>
          <w:rFonts w:ascii="Times New Roman" w:eastAsia="Times New Roman" w:hAnsi="Times New Roman" w:cs="Times New Roman"/>
          <w:bCs/>
          <w:sz w:val="28"/>
          <w:szCs w:val="28"/>
          <w:lang w:eastAsia="ru-RU"/>
        </w:rPr>
      </w:pPr>
    </w:p>
    <w:p w:rsidR="00D6448F" w:rsidRPr="00B45A15" w:rsidRDefault="00D6448F" w:rsidP="00D6448F">
      <w:pPr>
        <w:pStyle w:val="a3"/>
        <w:spacing w:before="0" w:beforeAutospacing="0" w:after="0" w:afterAutospacing="0"/>
        <w:ind w:firstLine="709"/>
        <w:jc w:val="center"/>
        <w:rPr>
          <w:rFonts w:ascii="Times New Roman" w:hAnsi="Times New Roman" w:cs="Times New Roman"/>
          <w:color w:val="auto"/>
          <w:sz w:val="28"/>
          <w:szCs w:val="28"/>
        </w:rPr>
      </w:pPr>
      <w:r w:rsidRPr="00B45A15">
        <w:rPr>
          <w:rFonts w:ascii="Times New Roman" w:hAnsi="Times New Roman" w:cs="Times New Roman"/>
          <w:b/>
          <w:bCs/>
          <w:color w:val="auto"/>
          <w:sz w:val="28"/>
          <w:szCs w:val="28"/>
        </w:rPr>
        <w:t>2. Стандарт предоставления государственной услуги</w:t>
      </w:r>
    </w:p>
    <w:p w:rsidR="001E48E1" w:rsidRPr="00B45A15" w:rsidRDefault="001E48E1" w:rsidP="00D6448F">
      <w:pPr>
        <w:spacing w:after="0" w:line="240" w:lineRule="auto"/>
        <w:ind w:firstLine="709"/>
        <w:jc w:val="both"/>
        <w:rPr>
          <w:rFonts w:ascii="Times New Roman" w:hAnsi="Times New Roman" w:cs="Times New Roman"/>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491"/>
        <w:gridCol w:w="1859"/>
      </w:tblGrid>
      <w:tr w:rsidR="001E48E1" w:rsidRPr="00B45A15">
        <w:trPr>
          <w:tblCellSpacing w:w="0" w:type="dxa"/>
        </w:trPr>
        <w:tc>
          <w:tcPr>
            <w:tcW w:w="2709" w:type="dxa"/>
            <w:tcBorders>
              <w:top w:val="outset" w:sz="6" w:space="0" w:color="auto"/>
              <w:bottom w:val="outset" w:sz="6" w:space="0" w:color="auto"/>
              <w:right w:val="outset" w:sz="6" w:space="0" w:color="auto"/>
            </w:tcBorders>
            <w:vAlign w:val="center"/>
          </w:tcPr>
          <w:p w:rsidR="001E48E1" w:rsidRPr="00B45A15" w:rsidRDefault="001E48E1" w:rsidP="001A059C">
            <w:pPr>
              <w:spacing w:after="0" w:line="240" w:lineRule="auto"/>
              <w:ind w:firstLine="142"/>
              <w:jc w:val="center"/>
              <w:rPr>
                <w:rFonts w:ascii="Times New Roman" w:hAnsi="Times New Roman" w:cs="Times New Roman"/>
                <w:sz w:val="28"/>
                <w:szCs w:val="28"/>
              </w:rPr>
            </w:pPr>
            <w:r w:rsidRPr="00B45A15">
              <w:rPr>
                <w:rFonts w:ascii="Times New Roman" w:hAnsi="Times New Roman" w:cs="Times New Roman"/>
                <w:sz w:val="28"/>
                <w:szCs w:val="28"/>
              </w:rPr>
              <w:t>Наименование требования стандарта</w:t>
            </w:r>
          </w:p>
        </w:tc>
        <w:tc>
          <w:tcPr>
            <w:tcW w:w="5491" w:type="dxa"/>
            <w:tcBorders>
              <w:top w:val="outset" w:sz="6" w:space="0" w:color="auto"/>
              <w:left w:val="outset" w:sz="6" w:space="0" w:color="auto"/>
              <w:bottom w:val="outset" w:sz="6" w:space="0" w:color="auto"/>
              <w:right w:val="outset" w:sz="6" w:space="0" w:color="auto"/>
            </w:tcBorders>
            <w:vAlign w:val="center"/>
          </w:tcPr>
          <w:p w:rsidR="001E48E1" w:rsidRPr="00B45A15" w:rsidRDefault="001E48E1" w:rsidP="001A059C">
            <w:pPr>
              <w:spacing w:after="0" w:line="240" w:lineRule="auto"/>
              <w:ind w:firstLine="142"/>
              <w:jc w:val="center"/>
              <w:rPr>
                <w:rFonts w:ascii="Times New Roman" w:hAnsi="Times New Roman" w:cs="Times New Roman"/>
                <w:sz w:val="28"/>
                <w:szCs w:val="28"/>
              </w:rPr>
            </w:pPr>
            <w:r w:rsidRPr="00B45A15">
              <w:rPr>
                <w:rFonts w:ascii="Times New Roman" w:hAnsi="Times New Roman" w:cs="Times New Roman"/>
                <w:sz w:val="28"/>
                <w:szCs w:val="28"/>
              </w:rPr>
              <w:t>Содержание требования стандарта</w:t>
            </w:r>
          </w:p>
        </w:tc>
        <w:tc>
          <w:tcPr>
            <w:tcW w:w="1859" w:type="dxa"/>
            <w:tcBorders>
              <w:top w:val="outset" w:sz="6" w:space="0" w:color="auto"/>
              <w:left w:val="outset" w:sz="6" w:space="0" w:color="auto"/>
              <w:bottom w:val="outset" w:sz="6" w:space="0" w:color="auto"/>
            </w:tcBorders>
            <w:vAlign w:val="center"/>
          </w:tcPr>
          <w:p w:rsidR="001E48E1" w:rsidRPr="00B45A15" w:rsidRDefault="001E48E1" w:rsidP="001246E1">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Нормативный акт, устанавливающий государственную услугу или требование</w:t>
            </w:r>
          </w:p>
        </w:tc>
      </w:tr>
      <w:tr w:rsidR="001E48E1" w:rsidRPr="00B45A15">
        <w:trPr>
          <w:tblCellSpacing w:w="0" w:type="dxa"/>
        </w:trPr>
        <w:tc>
          <w:tcPr>
            <w:tcW w:w="2709" w:type="dxa"/>
            <w:tcBorders>
              <w:top w:val="outset" w:sz="6" w:space="0" w:color="auto"/>
              <w:bottom w:val="outset" w:sz="6" w:space="0" w:color="auto"/>
              <w:right w:val="outset" w:sz="6" w:space="0" w:color="auto"/>
            </w:tcBorders>
          </w:tcPr>
          <w:p w:rsidR="001E48E1" w:rsidRPr="00B45A15" w:rsidRDefault="001E48E1"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2.1. Наименование</w:t>
            </w:r>
            <w:r w:rsidR="001246E1" w:rsidRPr="00B45A15">
              <w:rPr>
                <w:rFonts w:ascii="Times New Roman" w:hAnsi="Times New Roman" w:cs="Times New Roman"/>
                <w:sz w:val="28"/>
                <w:szCs w:val="28"/>
              </w:rPr>
              <w:t xml:space="preserve"> государственной</w:t>
            </w:r>
            <w:r w:rsidRPr="00B45A15">
              <w:rPr>
                <w:rFonts w:ascii="Times New Roman" w:hAnsi="Times New Roman" w:cs="Times New Roman"/>
                <w:sz w:val="28"/>
                <w:szCs w:val="28"/>
              </w:rPr>
              <w:t xml:space="preserve"> услуги</w:t>
            </w:r>
          </w:p>
        </w:tc>
        <w:tc>
          <w:tcPr>
            <w:tcW w:w="5491" w:type="dxa"/>
            <w:tcBorders>
              <w:top w:val="outset" w:sz="6" w:space="0" w:color="auto"/>
              <w:left w:val="outset" w:sz="6" w:space="0" w:color="auto"/>
              <w:bottom w:val="outset" w:sz="6" w:space="0" w:color="auto"/>
              <w:right w:val="outset" w:sz="6" w:space="0" w:color="auto"/>
            </w:tcBorders>
          </w:tcPr>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Выдача разрешения опекуну или попечителю на пользование сберегательным счетом подопечного</w:t>
            </w:r>
          </w:p>
        </w:tc>
        <w:tc>
          <w:tcPr>
            <w:tcW w:w="1859" w:type="dxa"/>
            <w:tcBorders>
              <w:top w:val="outset" w:sz="6" w:space="0" w:color="auto"/>
              <w:left w:val="outset" w:sz="6" w:space="0" w:color="auto"/>
              <w:bottom w:val="outset" w:sz="6" w:space="0" w:color="auto"/>
            </w:tcBorders>
          </w:tcPr>
          <w:p w:rsidR="001E48E1" w:rsidRPr="00B45A15" w:rsidRDefault="001E48E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sz w:val="28"/>
                <w:szCs w:val="28"/>
              </w:rPr>
              <w:t>ГК РФ;</w:t>
            </w:r>
          </w:p>
          <w:p w:rsidR="001E48E1" w:rsidRPr="00B45A15" w:rsidRDefault="001E48E1" w:rsidP="00524401">
            <w:pPr>
              <w:spacing w:after="0" w:line="240" w:lineRule="auto"/>
              <w:ind w:firstLine="35"/>
              <w:jc w:val="both"/>
              <w:rPr>
                <w:rFonts w:ascii="Times New Roman" w:hAnsi="Times New Roman" w:cs="Times New Roman"/>
                <w:color w:val="000000"/>
                <w:sz w:val="28"/>
                <w:szCs w:val="28"/>
              </w:rPr>
            </w:pPr>
            <w:r w:rsidRPr="00B45A15">
              <w:rPr>
                <w:rFonts w:ascii="Times New Roman" w:hAnsi="Times New Roman" w:cs="Times New Roman"/>
                <w:color w:val="000000"/>
                <w:sz w:val="28"/>
                <w:szCs w:val="28"/>
              </w:rPr>
              <w:t>Федеральный закон №48-ФЗ;</w:t>
            </w:r>
          </w:p>
          <w:p w:rsidR="001E48E1" w:rsidRPr="00B45A15" w:rsidRDefault="001E48E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color w:val="000000"/>
                <w:sz w:val="28"/>
                <w:szCs w:val="28"/>
              </w:rPr>
              <w:lastRenderedPageBreak/>
              <w:t>Закон РТ №8-ЗРТ</w:t>
            </w:r>
          </w:p>
        </w:tc>
      </w:tr>
      <w:tr w:rsidR="00316F41" w:rsidRPr="00B45A15">
        <w:trPr>
          <w:tblCellSpacing w:w="0" w:type="dxa"/>
        </w:trPr>
        <w:tc>
          <w:tcPr>
            <w:tcW w:w="2709" w:type="dxa"/>
            <w:tcBorders>
              <w:top w:val="outset" w:sz="6" w:space="0" w:color="auto"/>
              <w:bottom w:val="outset" w:sz="6" w:space="0" w:color="auto"/>
              <w:right w:val="outset" w:sz="6" w:space="0" w:color="auto"/>
            </w:tcBorders>
          </w:tcPr>
          <w:p w:rsidR="00316F41" w:rsidRPr="00B45A15" w:rsidRDefault="00316F4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lastRenderedPageBreak/>
              <w:t>2.2. Наименование органа, непосредственно предоставляющего</w:t>
            </w:r>
            <w:r w:rsidR="001246E1" w:rsidRPr="00B45A15">
              <w:rPr>
                <w:rFonts w:ascii="Times New Roman" w:hAnsi="Times New Roman" w:cs="Times New Roman"/>
                <w:sz w:val="28"/>
                <w:szCs w:val="28"/>
              </w:rPr>
              <w:t xml:space="preserve"> государственную</w:t>
            </w:r>
            <w:r w:rsidRPr="00B45A15">
              <w:rPr>
                <w:rFonts w:ascii="Times New Roman" w:hAnsi="Times New Roman" w:cs="Times New Roman"/>
                <w:sz w:val="28"/>
                <w:szCs w:val="28"/>
              </w:rPr>
              <w:t xml:space="preserve"> услугу</w:t>
            </w:r>
          </w:p>
        </w:tc>
        <w:tc>
          <w:tcPr>
            <w:tcW w:w="5491" w:type="dxa"/>
            <w:tcBorders>
              <w:top w:val="outset" w:sz="6" w:space="0" w:color="auto"/>
              <w:left w:val="outset" w:sz="6" w:space="0" w:color="auto"/>
              <w:bottom w:val="outset" w:sz="6" w:space="0" w:color="auto"/>
              <w:right w:val="outset" w:sz="6" w:space="0" w:color="auto"/>
            </w:tcBorders>
          </w:tcPr>
          <w:p w:rsidR="00316F41" w:rsidRPr="00B45A15" w:rsidRDefault="00316F4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Исполнительный комитет </w:t>
            </w:r>
            <w:r w:rsidR="00536BD9">
              <w:rPr>
                <w:rFonts w:ascii="Times New Roman" w:hAnsi="Times New Roman" w:cs="Times New Roman"/>
                <w:sz w:val="28"/>
                <w:szCs w:val="28"/>
              </w:rPr>
              <w:t xml:space="preserve">Спасского </w:t>
            </w:r>
            <w:r w:rsidRPr="00B45A15">
              <w:rPr>
                <w:rFonts w:ascii="Times New Roman" w:hAnsi="Times New Roman" w:cs="Times New Roman"/>
                <w:sz w:val="28"/>
                <w:szCs w:val="28"/>
              </w:rPr>
              <w:t xml:space="preserve"> муниципального </w:t>
            </w:r>
            <w:r w:rsidR="00370FC9" w:rsidRPr="00B45A15">
              <w:rPr>
                <w:rFonts w:ascii="Times New Roman" w:hAnsi="Times New Roman" w:cs="Times New Roman"/>
                <w:sz w:val="28"/>
                <w:szCs w:val="28"/>
              </w:rPr>
              <w:t>района</w:t>
            </w:r>
            <w:r w:rsidRPr="00B45A15">
              <w:rPr>
                <w:rFonts w:ascii="Times New Roman" w:hAnsi="Times New Roman" w:cs="Times New Roman"/>
                <w:sz w:val="28"/>
                <w:szCs w:val="28"/>
              </w:rPr>
              <w:t xml:space="preserve"> Республики Татарстан</w:t>
            </w:r>
          </w:p>
        </w:tc>
        <w:tc>
          <w:tcPr>
            <w:tcW w:w="1859" w:type="dxa"/>
            <w:tcBorders>
              <w:top w:val="outset" w:sz="6" w:space="0" w:color="auto"/>
              <w:left w:val="outset" w:sz="6" w:space="0" w:color="auto"/>
              <w:bottom w:val="outset" w:sz="6" w:space="0" w:color="auto"/>
            </w:tcBorders>
          </w:tcPr>
          <w:p w:rsidR="00316F41" w:rsidRPr="00B45A15" w:rsidRDefault="00316F4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sz w:val="28"/>
                <w:szCs w:val="28"/>
              </w:rPr>
              <w:t>Устав,</w:t>
            </w:r>
          </w:p>
          <w:p w:rsidR="00316F41" w:rsidRPr="00B45A15" w:rsidRDefault="00316F4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sz w:val="28"/>
                <w:szCs w:val="28"/>
              </w:rPr>
              <w:t>Закон РТ №7-ЗРТ</w:t>
            </w:r>
          </w:p>
        </w:tc>
      </w:tr>
      <w:tr w:rsidR="00316F41" w:rsidRPr="00B45A15">
        <w:trPr>
          <w:tblCellSpacing w:w="0" w:type="dxa"/>
        </w:trPr>
        <w:tc>
          <w:tcPr>
            <w:tcW w:w="2709" w:type="dxa"/>
            <w:tcBorders>
              <w:top w:val="outset" w:sz="6" w:space="0" w:color="auto"/>
              <w:bottom w:val="outset" w:sz="6" w:space="0" w:color="auto"/>
              <w:right w:val="outset" w:sz="6" w:space="0" w:color="auto"/>
            </w:tcBorders>
          </w:tcPr>
          <w:p w:rsidR="00316F41" w:rsidRPr="00B45A15" w:rsidRDefault="00316F4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2.3. Описание результата предоставления </w:t>
            </w:r>
            <w:r w:rsidR="001246E1" w:rsidRPr="00B45A15">
              <w:rPr>
                <w:rFonts w:ascii="Times New Roman" w:hAnsi="Times New Roman" w:cs="Times New Roman"/>
                <w:sz w:val="28"/>
                <w:szCs w:val="28"/>
              </w:rPr>
              <w:t>государственной</w:t>
            </w:r>
            <w:r w:rsidRPr="00B45A15">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316F41" w:rsidRPr="00B45A15" w:rsidRDefault="00316F4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Постановление Исполнительного комитета  </w:t>
            </w:r>
            <w:r w:rsidR="00536BD9">
              <w:rPr>
                <w:rFonts w:ascii="Times New Roman" w:hAnsi="Times New Roman" w:cs="Times New Roman"/>
                <w:sz w:val="28"/>
                <w:szCs w:val="28"/>
              </w:rPr>
              <w:t>Спасского</w:t>
            </w:r>
            <w:r w:rsidR="00370FC9" w:rsidRPr="00B45A15">
              <w:rPr>
                <w:rFonts w:ascii="Times New Roman" w:hAnsi="Times New Roman" w:cs="Times New Roman"/>
                <w:sz w:val="28"/>
                <w:szCs w:val="28"/>
              </w:rPr>
              <w:t xml:space="preserve"> муниципального района</w:t>
            </w:r>
            <w:r w:rsidRPr="00B45A15">
              <w:rPr>
                <w:rFonts w:ascii="Times New Roman" w:hAnsi="Times New Roman" w:cs="Times New Roman"/>
                <w:sz w:val="28"/>
                <w:szCs w:val="28"/>
              </w:rPr>
              <w:t xml:space="preserve"> Республики Татарстан о выдаче разрешения опекуну или попечителю на пользование сберегательным счетом</w:t>
            </w:r>
          </w:p>
        </w:tc>
        <w:tc>
          <w:tcPr>
            <w:tcW w:w="1859" w:type="dxa"/>
            <w:tcBorders>
              <w:top w:val="outset" w:sz="6" w:space="0" w:color="auto"/>
              <w:left w:val="outset" w:sz="6" w:space="0" w:color="auto"/>
              <w:bottom w:val="outset" w:sz="6" w:space="0" w:color="auto"/>
            </w:tcBorders>
          </w:tcPr>
          <w:p w:rsidR="00316F41" w:rsidRPr="00B45A15" w:rsidRDefault="00316F4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sz w:val="28"/>
                <w:szCs w:val="28"/>
              </w:rPr>
              <w:t>ГК РФ;</w:t>
            </w:r>
          </w:p>
          <w:p w:rsidR="00316F41" w:rsidRPr="00B45A15" w:rsidRDefault="00316F41" w:rsidP="00524401">
            <w:pPr>
              <w:spacing w:after="0" w:line="240" w:lineRule="auto"/>
              <w:ind w:firstLine="35"/>
              <w:jc w:val="both"/>
              <w:rPr>
                <w:rFonts w:ascii="Times New Roman" w:hAnsi="Times New Roman" w:cs="Times New Roman"/>
                <w:color w:val="000000"/>
                <w:sz w:val="28"/>
                <w:szCs w:val="28"/>
              </w:rPr>
            </w:pPr>
            <w:r w:rsidRPr="00B45A15">
              <w:rPr>
                <w:rFonts w:ascii="Times New Roman" w:hAnsi="Times New Roman" w:cs="Times New Roman"/>
                <w:color w:val="000000"/>
                <w:sz w:val="28"/>
                <w:szCs w:val="28"/>
              </w:rPr>
              <w:t>Федеральный закон №48-ФЗ;</w:t>
            </w:r>
          </w:p>
          <w:p w:rsidR="00316F41" w:rsidRPr="00B45A15" w:rsidRDefault="00316F41" w:rsidP="00524401">
            <w:pPr>
              <w:spacing w:after="0" w:line="240" w:lineRule="auto"/>
              <w:ind w:firstLine="35"/>
              <w:jc w:val="both"/>
              <w:rPr>
                <w:rFonts w:ascii="Times New Roman" w:hAnsi="Times New Roman" w:cs="Times New Roman"/>
                <w:sz w:val="28"/>
                <w:szCs w:val="28"/>
              </w:rPr>
            </w:pPr>
          </w:p>
        </w:tc>
      </w:tr>
      <w:tr w:rsidR="001E48E1" w:rsidRPr="00B45A15">
        <w:trPr>
          <w:tblCellSpacing w:w="0" w:type="dxa"/>
        </w:trPr>
        <w:tc>
          <w:tcPr>
            <w:tcW w:w="2709" w:type="dxa"/>
            <w:tcBorders>
              <w:top w:val="outset" w:sz="6" w:space="0" w:color="auto"/>
              <w:bottom w:val="outset" w:sz="6" w:space="0" w:color="auto"/>
              <w:right w:val="outset" w:sz="6" w:space="0" w:color="auto"/>
            </w:tcBorders>
          </w:tcPr>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2.4. Срок предоставления </w:t>
            </w:r>
            <w:r w:rsidR="001246E1" w:rsidRPr="00B45A15">
              <w:rPr>
                <w:rFonts w:ascii="Times New Roman" w:hAnsi="Times New Roman" w:cs="Times New Roman"/>
                <w:sz w:val="28"/>
                <w:szCs w:val="28"/>
              </w:rPr>
              <w:t>государственной</w:t>
            </w:r>
            <w:r w:rsidRPr="00B45A15">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В течение 14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w:t>
            </w:r>
            <w:r w:rsidR="00457D7E" w:rsidRPr="00B45A15">
              <w:rPr>
                <w:rFonts w:ascii="Times New Roman" w:hAnsi="Times New Roman" w:cs="Times New Roman"/>
                <w:sz w:val="28"/>
                <w:szCs w:val="28"/>
              </w:rPr>
              <w:t>рабочих</w:t>
            </w:r>
            <w:r w:rsidRPr="00B45A15">
              <w:rPr>
                <w:rFonts w:ascii="Times New Roman" w:hAnsi="Times New Roman" w:cs="Times New Roman"/>
                <w:sz w:val="28"/>
                <w:szCs w:val="28"/>
              </w:rPr>
              <w:t>дней.</w:t>
            </w:r>
          </w:p>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(Решение об отказе в предоставлении государственной услуги принимается в течение 14 рабочих дней.Соответствующее решение направляется заявителю по почте, либо выдается непосредственно на приеме)</w:t>
            </w:r>
          </w:p>
        </w:tc>
        <w:tc>
          <w:tcPr>
            <w:tcW w:w="1859" w:type="dxa"/>
            <w:tcBorders>
              <w:top w:val="outset" w:sz="6" w:space="0" w:color="auto"/>
              <w:left w:val="outset" w:sz="6" w:space="0" w:color="auto"/>
              <w:bottom w:val="outset" w:sz="6" w:space="0" w:color="auto"/>
            </w:tcBorders>
          </w:tcPr>
          <w:p w:rsidR="001E48E1" w:rsidRPr="00B45A15" w:rsidRDefault="001E48E1" w:rsidP="00524401">
            <w:pPr>
              <w:spacing w:after="0" w:line="240" w:lineRule="auto"/>
              <w:ind w:firstLine="35"/>
              <w:jc w:val="both"/>
              <w:rPr>
                <w:rFonts w:ascii="Times New Roman" w:hAnsi="Times New Roman" w:cs="Times New Roman"/>
                <w:color w:val="000000"/>
                <w:sz w:val="28"/>
                <w:szCs w:val="28"/>
              </w:rPr>
            </w:pPr>
            <w:r w:rsidRPr="00B45A15">
              <w:rPr>
                <w:rFonts w:ascii="Times New Roman" w:hAnsi="Times New Roman" w:cs="Times New Roman"/>
                <w:color w:val="000000"/>
                <w:sz w:val="28"/>
                <w:szCs w:val="28"/>
              </w:rPr>
              <w:t>Федеральный закон №48-ФЗ;</w:t>
            </w:r>
          </w:p>
          <w:p w:rsidR="001E48E1" w:rsidRPr="00B45A15" w:rsidRDefault="001E48E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color w:val="000000"/>
                <w:sz w:val="28"/>
                <w:szCs w:val="28"/>
              </w:rPr>
              <w:t>Закон РТ №8-ЗРТ</w:t>
            </w:r>
          </w:p>
        </w:tc>
      </w:tr>
      <w:tr w:rsidR="001E48E1" w:rsidRPr="00B45A15">
        <w:trPr>
          <w:tblCellSpacing w:w="0" w:type="dxa"/>
        </w:trPr>
        <w:tc>
          <w:tcPr>
            <w:tcW w:w="2709" w:type="dxa"/>
            <w:tcBorders>
              <w:top w:val="outset" w:sz="6" w:space="0" w:color="auto"/>
              <w:bottom w:val="outset" w:sz="6" w:space="0" w:color="auto"/>
              <w:right w:val="outset" w:sz="6" w:space="0" w:color="auto"/>
            </w:tcBorders>
          </w:tcPr>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46E1" w:rsidRPr="00B45A15">
              <w:rPr>
                <w:rFonts w:ascii="Times New Roman" w:hAnsi="Times New Roman" w:cs="Times New Roman"/>
                <w:sz w:val="28"/>
                <w:szCs w:val="28"/>
              </w:rPr>
              <w:t>государственной</w:t>
            </w:r>
            <w:r w:rsidRPr="00B45A15">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E48E1" w:rsidRPr="00B45A15">
              <w:rPr>
                <w:rFonts w:ascii="Times New Roman" w:hAnsi="Times New Roman" w:cs="Times New Roman"/>
                <w:sz w:val="28"/>
                <w:szCs w:val="28"/>
              </w:rPr>
              <w:t>Заявление опекуна или попечителя на выдачу разрешения на пользование сберегательным счетом подопечного, с указанием конкретных трат в интересах подопечного, с условием предоставления отчета об использовании денежных средств (по возможности – счета, копии чеков)   (приложение № 1);</w:t>
            </w:r>
          </w:p>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E48E1" w:rsidRPr="00B45A15">
              <w:rPr>
                <w:rFonts w:ascii="Times New Roman" w:hAnsi="Times New Roman" w:cs="Times New Roman"/>
                <w:sz w:val="28"/>
                <w:szCs w:val="28"/>
              </w:rPr>
              <w:t>Правовой акт об установлении опеки или попечительства и назначение опекуна или попечителя (постановление);</w:t>
            </w:r>
          </w:p>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E48E1" w:rsidRPr="00B45A15">
              <w:rPr>
                <w:rFonts w:ascii="Times New Roman" w:hAnsi="Times New Roman" w:cs="Times New Roman"/>
                <w:sz w:val="28"/>
                <w:szCs w:val="28"/>
              </w:rPr>
              <w:t>Копия решения судебного органа о признании гражданина недееспособным или ограниченно дееспособным, вступившее в законную силу;</w:t>
            </w:r>
          </w:p>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4.К</w:t>
            </w:r>
            <w:r w:rsidR="001E48E1" w:rsidRPr="00B45A15">
              <w:rPr>
                <w:rFonts w:ascii="Times New Roman" w:hAnsi="Times New Roman" w:cs="Times New Roman"/>
                <w:sz w:val="28"/>
                <w:szCs w:val="28"/>
              </w:rPr>
              <w:t>опия сберегательной книжки, принадлежащей подопечному</w:t>
            </w:r>
          </w:p>
        </w:tc>
        <w:tc>
          <w:tcPr>
            <w:tcW w:w="1859" w:type="dxa"/>
            <w:tcBorders>
              <w:top w:val="outset" w:sz="6" w:space="0" w:color="auto"/>
              <w:left w:val="outset" w:sz="6" w:space="0" w:color="auto"/>
              <w:bottom w:val="outset" w:sz="6" w:space="0" w:color="auto"/>
            </w:tcBorders>
          </w:tcPr>
          <w:p w:rsidR="001E48E1" w:rsidRPr="00B45A15" w:rsidRDefault="001E48E1" w:rsidP="00524401">
            <w:pPr>
              <w:spacing w:after="0" w:line="240" w:lineRule="auto"/>
              <w:ind w:firstLine="35"/>
              <w:jc w:val="both"/>
              <w:rPr>
                <w:rFonts w:ascii="Times New Roman" w:hAnsi="Times New Roman" w:cs="Times New Roman"/>
                <w:sz w:val="28"/>
                <w:szCs w:val="28"/>
              </w:rPr>
            </w:pPr>
            <w:r w:rsidRPr="00B45A15">
              <w:rPr>
                <w:rFonts w:ascii="Times New Roman" w:hAnsi="Times New Roman" w:cs="Times New Roman"/>
                <w:sz w:val="28"/>
                <w:szCs w:val="28"/>
              </w:rPr>
              <w:t>ГК РФ;</w:t>
            </w:r>
          </w:p>
          <w:p w:rsidR="001E48E1" w:rsidRPr="00B45A15" w:rsidRDefault="001E48E1" w:rsidP="00524401">
            <w:pPr>
              <w:spacing w:after="0" w:line="240" w:lineRule="auto"/>
              <w:ind w:firstLine="35"/>
              <w:jc w:val="both"/>
              <w:rPr>
                <w:rFonts w:ascii="Times New Roman" w:hAnsi="Times New Roman" w:cs="Times New Roman"/>
                <w:color w:val="000000"/>
                <w:sz w:val="28"/>
                <w:szCs w:val="28"/>
              </w:rPr>
            </w:pPr>
            <w:r w:rsidRPr="00B45A15">
              <w:rPr>
                <w:rFonts w:ascii="Times New Roman" w:hAnsi="Times New Roman" w:cs="Times New Roman"/>
                <w:color w:val="000000"/>
                <w:sz w:val="28"/>
                <w:szCs w:val="28"/>
              </w:rPr>
              <w:t>Федеральный закон №48-ФЗ;</w:t>
            </w:r>
          </w:p>
          <w:p w:rsidR="001E48E1" w:rsidRPr="00B45A15" w:rsidRDefault="001E48E1" w:rsidP="00524401">
            <w:pPr>
              <w:spacing w:after="0" w:line="240" w:lineRule="auto"/>
              <w:ind w:firstLine="35"/>
              <w:jc w:val="both"/>
              <w:rPr>
                <w:rFonts w:ascii="Times New Roman" w:hAnsi="Times New Roman" w:cs="Times New Roman"/>
                <w:sz w:val="28"/>
                <w:szCs w:val="28"/>
              </w:rPr>
            </w:pPr>
          </w:p>
        </w:tc>
      </w:tr>
      <w:tr w:rsidR="00316F41" w:rsidRPr="00B45A15">
        <w:trPr>
          <w:tblCellSpacing w:w="0" w:type="dxa"/>
        </w:trPr>
        <w:tc>
          <w:tcPr>
            <w:tcW w:w="2709" w:type="dxa"/>
            <w:tcBorders>
              <w:top w:val="outset" w:sz="6" w:space="0" w:color="auto"/>
              <w:bottom w:val="outset" w:sz="6" w:space="0" w:color="auto"/>
              <w:right w:val="outset" w:sz="6" w:space="0" w:color="auto"/>
            </w:tcBorders>
          </w:tcPr>
          <w:p w:rsidR="00316F41" w:rsidRPr="00B45A15" w:rsidRDefault="00316F41"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 xml:space="preserve">2.6. Исчерпывающий </w:t>
            </w:r>
            <w:r w:rsidRPr="00B45A15">
              <w:rPr>
                <w:rFonts w:ascii="Times New Roman" w:hAnsi="Times New Roman" w:cs="Times New Roman"/>
                <w:sz w:val="28"/>
                <w:szCs w:val="28"/>
              </w:rPr>
              <w:lastRenderedPageBreak/>
              <w:t>перечень документов, необходимых в соответствии с нормативными правовыми актами для предоставления услуги, которые находятся в распоряжении гос</w:t>
            </w:r>
            <w:r w:rsidR="001246E1" w:rsidRPr="00B45A15">
              <w:rPr>
                <w:rFonts w:ascii="Times New Roman" w:hAnsi="Times New Roman" w:cs="Times New Roman"/>
                <w:sz w:val="28"/>
                <w:szCs w:val="28"/>
              </w:rPr>
              <w:t xml:space="preserve">ударственных </w:t>
            </w:r>
            <w:r w:rsidRPr="00B45A15">
              <w:rPr>
                <w:rFonts w:ascii="Times New Roman" w:hAnsi="Times New Roman" w:cs="Times New Roman"/>
                <w:sz w:val="28"/>
                <w:szCs w:val="28"/>
              </w:rPr>
              <w:t xml:space="preserve">органов, органов местного самоуправления и иных организаций </w:t>
            </w:r>
          </w:p>
        </w:tc>
        <w:tc>
          <w:tcPr>
            <w:tcW w:w="5491" w:type="dxa"/>
            <w:tcBorders>
              <w:top w:val="outset" w:sz="6" w:space="0" w:color="auto"/>
              <w:left w:val="outset" w:sz="6" w:space="0" w:color="auto"/>
              <w:bottom w:val="outset" w:sz="6" w:space="0" w:color="auto"/>
              <w:right w:val="outset" w:sz="6" w:space="0" w:color="auto"/>
            </w:tcBorders>
          </w:tcPr>
          <w:p w:rsidR="00316F41" w:rsidRPr="00B45A15" w:rsidRDefault="00316F41" w:rsidP="00794F9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lastRenderedPageBreak/>
              <w:t xml:space="preserve">Получение каких-либо документов для </w:t>
            </w:r>
            <w:r w:rsidRPr="00B45A15">
              <w:rPr>
                <w:rFonts w:ascii="Times New Roman" w:hAnsi="Times New Roman" w:cs="Times New Roman"/>
                <w:sz w:val="28"/>
                <w:szCs w:val="28"/>
              </w:rPr>
              <w:lastRenderedPageBreak/>
              <w:t xml:space="preserve">предоставления государственной услуги в рамках межведомственного взаимодействия не требуется                            </w:t>
            </w:r>
          </w:p>
        </w:tc>
        <w:tc>
          <w:tcPr>
            <w:tcW w:w="1859" w:type="dxa"/>
            <w:tcBorders>
              <w:top w:val="outset" w:sz="6" w:space="0" w:color="auto"/>
              <w:left w:val="outset" w:sz="6" w:space="0" w:color="auto"/>
              <w:bottom w:val="outset" w:sz="6" w:space="0" w:color="auto"/>
            </w:tcBorders>
          </w:tcPr>
          <w:p w:rsidR="00316F41" w:rsidRPr="00B45A15" w:rsidRDefault="00316F41" w:rsidP="001A059C">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lastRenderedPageBreak/>
              <w:t> </w:t>
            </w:r>
          </w:p>
        </w:tc>
      </w:tr>
      <w:tr w:rsidR="00316F41" w:rsidRPr="00B45A15">
        <w:trPr>
          <w:tblCellSpacing w:w="0" w:type="dxa"/>
        </w:trPr>
        <w:tc>
          <w:tcPr>
            <w:tcW w:w="2709" w:type="dxa"/>
            <w:tcBorders>
              <w:top w:val="outset" w:sz="6" w:space="0" w:color="auto"/>
              <w:bottom w:val="outset" w:sz="6" w:space="0" w:color="auto"/>
              <w:right w:val="outset" w:sz="6" w:space="0" w:color="auto"/>
            </w:tcBorders>
          </w:tcPr>
          <w:p w:rsidR="00316F41" w:rsidRPr="00B45A15" w:rsidRDefault="00316F41"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w:t>
            </w:r>
            <w:r w:rsidR="001246E1" w:rsidRPr="00B45A15">
              <w:rPr>
                <w:rFonts w:ascii="Times New Roman" w:hAnsi="Times New Roman" w:cs="Times New Roman"/>
                <w:sz w:val="28"/>
                <w:szCs w:val="28"/>
              </w:rPr>
              <w:t xml:space="preserve">государственной услуги и, </w:t>
            </w:r>
            <w:r w:rsidRPr="00B45A15">
              <w:rPr>
                <w:rFonts w:ascii="Times New Roman" w:hAnsi="Times New Roman" w:cs="Times New Roman"/>
                <w:sz w:val="28"/>
                <w:szCs w:val="28"/>
              </w:rPr>
              <w:t xml:space="preserve">которое осуществляется органом исполнительной власти, предоставляющим </w:t>
            </w:r>
            <w:r w:rsidR="001246E1" w:rsidRPr="00B45A15">
              <w:rPr>
                <w:rFonts w:ascii="Times New Roman" w:hAnsi="Times New Roman" w:cs="Times New Roman"/>
                <w:sz w:val="28"/>
                <w:szCs w:val="28"/>
              </w:rPr>
              <w:t xml:space="preserve">государственную </w:t>
            </w:r>
            <w:r w:rsidRPr="00B45A15">
              <w:rPr>
                <w:rFonts w:ascii="Times New Roman" w:hAnsi="Times New Roman" w:cs="Times New Roman"/>
                <w:sz w:val="28"/>
                <w:szCs w:val="28"/>
              </w:rPr>
              <w:t>услугу</w:t>
            </w:r>
          </w:p>
        </w:tc>
        <w:tc>
          <w:tcPr>
            <w:tcW w:w="5491" w:type="dxa"/>
            <w:tcBorders>
              <w:top w:val="outset" w:sz="6" w:space="0" w:color="auto"/>
              <w:left w:val="outset" w:sz="6" w:space="0" w:color="auto"/>
              <w:bottom w:val="outset" w:sz="6" w:space="0" w:color="auto"/>
              <w:right w:val="outset" w:sz="6" w:space="0" w:color="auto"/>
            </w:tcBorders>
          </w:tcPr>
          <w:p w:rsidR="00316F41" w:rsidRPr="00B45A15" w:rsidRDefault="00316F41"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Согласование</w:t>
            </w:r>
            <w:r w:rsidR="001246E1" w:rsidRPr="00B45A15">
              <w:rPr>
                <w:rFonts w:ascii="Times New Roman" w:hAnsi="Times New Roman" w:cs="Times New Roman"/>
                <w:sz w:val="28"/>
                <w:szCs w:val="28"/>
              </w:rPr>
              <w:t xml:space="preserve"> государственной услуги</w:t>
            </w:r>
            <w:r w:rsidRPr="00B45A15">
              <w:rPr>
                <w:rFonts w:ascii="Times New Roman" w:hAnsi="Times New Roman" w:cs="Times New Roman"/>
                <w:sz w:val="28"/>
                <w:szCs w:val="28"/>
              </w:rPr>
              <w:t xml:space="preserve"> не требуется</w:t>
            </w:r>
          </w:p>
        </w:tc>
        <w:tc>
          <w:tcPr>
            <w:tcW w:w="1859" w:type="dxa"/>
            <w:tcBorders>
              <w:top w:val="outset" w:sz="6" w:space="0" w:color="auto"/>
              <w:left w:val="outset" w:sz="6" w:space="0" w:color="auto"/>
              <w:bottom w:val="outset" w:sz="6" w:space="0" w:color="auto"/>
            </w:tcBorders>
          </w:tcPr>
          <w:p w:rsidR="00316F41" w:rsidRPr="00B45A15" w:rsidRDefault="00316F41" w:rsidP="001A059C">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r>
      <w:tr w:rsidR="001E48E1" w:rsidRPr="00B45A15">
        <w:trPr>
          <w:tblCellSpacing w:w="0" w:type="dxa"/>
        </w:trPr>
        <w:tc>
          <w:tcPr>
            <w:tcW w:w="2709" w:type="dxa"/>
            <w:tcBorders>
              <w:top w:val="outset" w:sz="6" w:space="0" w:color="auto"/>
              <w:bottom w:val="outset" w:sz="6" w:space="0" w:color="auto"/>
              <w:right w:val="outset" w:sz="6" w:space="0" w:color="auto"/>
            </w:tcBorders>
          </w:tcPr>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xml:space="preserve">2.8. Исчерпывающий перечень оснований для отказа в приеме документов, необходимых для предоставления </w:t>
            </w:r>
            <w:r w:rsidR="001246E1" w:rsidRPr="00B45A15">
              <w:rPr>
                <w:rFonts w:ascii="Times New Roman" w:hAnsi="Times New Roman" w:cs="Times New Roman"/>
                <w:sz w:val="28"/>
                <w:szCs w:val="28"/>
              </w:rPr>
              <w:t>государственной</w:t>
            </w:r>
            <w:r w:rsidR="00E052DA" w:rsidRPr="00B45A15">
              <w:rPr>
                <w:rFonts w:ascii="Times New Roman" w:hAnsi="Times New Roman" w:cs="Times New Roman"/>
                <w:sz w:val="28"/>
                <w:szCs w:val="28"/>
              </w:rPr>
              <w:t xml:space="preserve"> </w:t>
            </w:r>
            <w:r w:rsidRPr="00B45A15">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1E48E1" w:rsidRPr="00B45A15">
              <w:rPr>
                <w:rFonts w:ascii="Times New Roman" w:hAnsi="Times New Roman" w:cs="Times New Roman"/>
                <w:sz w:val="28"/>
                <w:szCs w:val="28"/>
              </w:rPr>
              <w:t>Несоответствие представленных документов перечню документов, указанных в п. 2.5.</w:t>
            </w:r>
          </w:p>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E48E1" w:rsidRPr="00B45A15">
              <w:rPr>
                <w:rFonts w:ascii="Times New Roman" w:hAnsi="Times New Roman" w:cs="Times New Roman"/>
                <w:sz w:val="28"/>
                <w:szCs w:val="28"/>
              </w:rPr>
              <w:t>Исправления в подаваемых документах</w:t>
            </w:r>
          </w:p>
          <w:p w:rsidR="001E48E1" w:rsidRPr="00B45A15" w:rsidRDefault="001E48E1" w:rsidP="001A059C">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c>
          <w:tcPr>
            <w:tcW w:w="1859" w:type="dxa"/>
            <w:tcBorders>
              <w:top w:val="outset" w:sz="6" w:space="0" w:color="auto"/>
              <w:left w:val="outset" w:sz="6" w:space="0" w:color="auto"/>
              <w:bottom w:val="outset" w:sz="6" w:space="0" w:color="auto"/>
            </w:tcBorders>
          </w:tcPr>
          <w:p w:rsidR="001E48E1" w:rsidRPr="00B45A15" w:rsidRDefault="001E48E1" w:rsidP="001A059C">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r>
      <w:tr w:rsidR="001E48E1" w:rsidRPr="00B45A15">
        <w:trPr>
          <w:tblCellSpacing w:w="0" w:type="dxa"/>
        </w:trPr>
        <w:tc>
          <w:tcPr>
            <w:tcW w:w="2709" w:type="dxa"/>
            <w:tcBorders>
              <w:top w:val="outset" w:sz="6" w:space="0" w:color="auto"/>
              <w:bottom w:val="outset" w:sz="6" w:space="0" w:color="auto"/>
              <w:right w:val="outset" w:sz="6" w:space="0" w:color="auto"/>
            </w:tcBorders>
          </w:tcPr>
          <w:p w:rsidR="001E48E1" w:rsidRPr="00B45A15" w:rsidRDefault="00924C35"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 xml:space="preserve">2.9. Исчерпывающий </w:t>
            </w:r>
            <w:r w:rsidRPr="00B45A15">
              <w:rPr>
                <w:rFonts w:ascii="Times New Roman" w:hAnsi="Times New Roman" w:cs="Times New Roman"/>
                <w:sz w:val="28"/>
                <w:szCs w:val="28"/>
              </w:rPr>
              <w:lastRenderedPageBreak/>
              <w:t xml:space="preserve">перечень оснований для приостановления или отказа в предоставлении </w:t>
            </w:r>
            <w:r w:rsidR="001246E1" w:rsidRPr="00B45A15">
              <w:rPr>
                <w:rFonts w:ascii="Times New Roman" w:hAnsi="Times New Roman" w:cs="Times New Roman"/>
                <w:sz w:val="28"/>
                <w:szCs w:val="28"/>
              </w:rPr>
              <w:t>государственной</w:t>
            </w:r>
            <w:r w:rsidR="00E052DA" w:rsidRPr="00B45A15">
              <w:rPr>
                <w:rFonts w:ascii="Times New Roman" w:hAnsi="Times New Roman" w:cs="Times New Roman"/>
                <w:sz w:val="28"/>
                <w:szCs w:val="28"/>
              </w:rPr>
              <w:t xml:space="preserve"> </w:t>
            </w:r>
            <w:r w:rsidRPr="00B45A15">
              <w:rPr>
                <w:rFonts w:ascii="Times New Roman" w:hAnsi="Times New Roman" w:cs="Times New Roman"/>
                <w:sz w:val="28"/>
                <w:szCs w:val="28"/>
              </w:rPr>
              <w:t>услуги</w:t>
            </w:r>
          </w:p>
        </w:tc>
        <w:tc>
          <w:tcPr>
            <w:tcW w:w="5491" w:type="dxa"/>
            <w:tcBorders>
              <w:top w:val="outset" w:sz="6" w:space="0" w:color="auto"/>
              <w:left w:val="outset" w:sz="6" w:space="0" w:color="auto"/>
              <w:bottom w:val="outset" w:sz="6" w:space="0" w:color="auto"/>
              <w:right w:val="outset" w:sz="6" w:space="0" w:color="auto"/>
            </w:tcBorders>
          </w:tcPr>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lastRenderedPageBreak/>
              <w:t xml:space="preserve">Основанием для отказа в предоставлении </w:t>
            </w:r>
            <w:r w:rsidRPr="00B45A15">
              <w:rPr>
                <w:rFonts w:ascii="Times New Roman" w:hAnsi="Times New Roman" w:cs="Times New Roman"/>
                <w:sz w:val="28"/>
                <w:szCs w:val="28"/>
              </w:rPr>
              <w:lastRenderedPageBreak/>
              <w:t>услуги является установленные сведения:</w:t>
            </w:r>
          </w:p>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отсутствия оснований для предоставления государственной услуги;</w:t>
            </w:r>
          </w:p>
          <w:p w:rsidR="001E48E1" w:rsidRPr="00B45A15" w:rsidRDefault="001E48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 не предоставления заявителем документов, указанных в пункте 2.5  настоящего Административного регламента;</w:t>
            </w:r>
          </w:p>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E48E1" w:rsidRPr="00B45A15">
              <w:rPr>
                <w:rFonts w:ascii="Times New Roman" w:hAnsi="Times New Roman" w:cs="Times New Roman"/>
                <w:sz w:val="28"/>
                <w:szCs w:val="28"/>
              </w:rPr>
              <w:t>ущемление подопечного в гражданских и имущественных правах;</w:t>
            </w:r>
          </w:p>
          <w:p w:rsidR="001E48E1" w:rsidRPr="00B45A15" w:rsidRDefault="00B45A15" w:rsidP="00B45A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E48E1" w:rsidRPr="00B45A15">
              <w:rPr>
                <w:rFonts w:ascii="Times New Roman" w:hAnsi="Times New Roman" w:cs="Times New Roman"/>
                <w:sz w:val="28"/>
                <w:szCs w:val="28"/>
              </w:rPr>
              <w:t>в документах, предоставленных заявителем</w:t>
            </w:r>
            <w:r w:rsidR="001246E1" w:rsidRPr="00B45A15">
              <w:rPr>
                <w:rFonts w:ascii="Times New Roman" w:hAnsi="Times New Roman" w:cs="Times New Roman"/>
                <w:sz w:val="28"/>
                <w:szCs w:val="28"/>
              </w:rPr>
              <w:t>,</w:t>
            </w:r>
            <w:r w:rsidR="001E48E1" w:rsidRPr="00B45A15">
              <w:rPr>
                <w:rFonts w:ascii="Times New Roman" w:hAnsi="Times New Roman" w:cs="Times New Roman"/>
                <w:sz w:val="28"/>
                <w:szCs w:val="28"/>
              </w:rPr>
              <w:t xml:space="preserve"> выявлены недостоверные или искаженные сведения</w:t>
            </w:r>
          </w:p>
        </w:tc>
        <w:tc>
          <w:tcPr>
            <w:tcW w:w="1859" w:type="dxa"/>
            <w:tcBorders>
              <w:top w:val="outset" w:sz="6" w:space="0" w:color="auto"/>
              <w:left w:val="outset" w:sz="6" w:space="0" w:color="auto"/>
              <w:bottom w:val="outset" w:sz="6" w:space="0" w:color="auto"/>
            </w:tcBorders>
          </w:tcPr>
          <w:p w:rsidR="001E48E1" w:rsidRPr="00B45A15" w:rsidRDefault="001E48E1" w:rsidP="001A059C">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lastRenderedPageBreak/>
              <w:t> ГК РФ;</w:t>
            </w:r>
          </w:p>
          <w:p w:rsidR="001E48E1" w:rsidRPr="00B45A15" w:rsidRDefault="001E48E1" w:rsidP="001A059C">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lastRenderedPageBreak/>
              <w:t>Федеральный закон №48-ФЗ;</w:t>
            </w:r>
          </w:p>
          <w:p w:rsidR="001E48E1" w:rsidRPr="00B45A15" w:rsidRDefault="001E48E1" w:rsidP="001A059C">
            <w:pPr>
              <w:spacing w:after="0" w:line="240" w:lineRule="auto"/>
              <w:ind w:firstLine="142"/>
              <w:jc w:val="both"/>
              <w:rPr>
                <w:rFonts w:ascii="Times New Roman" w:hAnsi="Times New Roman" w:cs="Times New Roman"/>
                <w:sz w:val="28"/>
                <w:szCs w:val="28"/>
              </w:rPr>
            </w:pPr>
          </w:p>
        </w:tc>
      </w:tr>
      <w:tr w:rsidR="00924C35" w:rsidRPr="00B45A15">
        <w:trPr>
          <w:tblCellSpacing w:w="0" w:type="dxa"/>
        </w:trPr>
        <w:tc>
          <w:tcPr>
            <w:tcW w:w="2709" w:type="dxa"/>
            <w:tcBorders>
              <w:top w:val="outset" w:sz="6" w:space="0" w:color="auto"/>
              <w:bottom w:val="outset" w:sz="6" w:space="0" w:color="auto"/>
              <w:right w:val="outset" w:sz="6" w:space="0" w:color="auto"/>
            </w:tcBorders>
          </w:tcPr>
          <w:p w:rsidR="00924C35" w:rsidRPr="00B45A15" w:rsidRDefault="00924C35"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lastRenderedPageBreak/>
              <w:t xml:space="preserve">2.10. Порядок, размер и основания взимания        </w:t>
            </w:r>
            <w:r w:rsidRPr="00B45A15">
              <w:rPr>
                <w:rFonts w:ascii="Times New Roman" w:hAnsi="Times New Roman" w:cs="Times New Roman"/>
                <w:sz w:val="28"/>
                <w:szCs w:val="28"/>
              </w:rPr>
              <w:br/>
              <w:t>государственной пошлины или иной</w:t>
            </w:r>
            <w:r w:rsidR="00E052DA" w:rsidRPr="00B45A15">
              <w:rPr>
                <w:rFonts w:ascii="Times New Roman" w:hAnsi="Times New Roman" w:cs="Times New Roman"/>
                <w:sz w:val="28"/>
                <w:szCs w:val="28"/>
              </w:rPr>
              <w:t xml:space="preserve"> </w:t>
            </w:r>
            <w:r w:rsidRPr="00B45A15">
              <w:rPr>
                <w:rFonts w:ascii="Times New Roman" w:hAnsi="Times New Roman" w:cs="Times New Roman"/>
                <w:sz w:val="28"/>
                <w:szCs w:val="28"/>
              </w:rPr>
              <w:t>платы, взимаемой</w:t>
            </w:r>
            <w:r w:rsidR="00E052DA" w:rsidRPr="00B45A15">
              <w:rPr>
                <w:rFonts w:ascii="Times New Roman" w:hAnsi="Times New Roman" w:cs="Times New Roman"/>
                <w:sz w:val="28"/>
                <w:szCs w:val="28"/>
              </w:rPr>
              <w:t xml:space="preserve"> </w:t>
            </w:r>
            <w:r w:rsidRPr="00B45A15">
              <w:rPr>
                <w:rFonts w:ascii="Times New Roman" w:hAnsi="Times New Roman" w:cs="Times New Roman"/>
                <w:sz w:val="28"/>
                <w:szCs w:val="28"/>
              </w:rPr>
              <w:t>за</w:t>
            </w:r>
            <w:r w:rsidR="00E052DA" w:rsidRPr="00B45A15">
              <w:rPr>
                <w:rFonts w:ascii="Times New Roman" w:hAnsi="Times New Roman" w:cs="Times New Roman"/>
                <w:sz w:val="28"/>
                <w:szCs w:val="28"/>
              </w:rPr>
              <w:t xml:space="preserve"> </w:t>
            </w:r>
            <w:r w:rsidRPr="00B45A15">
              <w:rPr>
                <w:rFonts w:ascii="Times New Roman" w:hAnsi="Times New Roman" w:cs="Times New Roman"/>
                <w:sz w:val="28"/>
                <w:szCs w:val="28"/>
              </w:rPr>
              <w:t xml:space="preserve">предоставление </w:t>
            </w:r>
            <w:r w:rsidRPr="00B45A15">
              <w:rPr>
                <w:rFonts w:ascii="Times New Roman" w:hAnsi="Times New Roman" w:cs="Times New Roman"/>
                <w:sz w:val="28"/>
                <w:szCs w:val="28"/>
              </w:rPr>
              <w:br/>
            </w:r>
            <w:r w:rsidR="001246E1" w:rsidRPr="00B45A15">
              <w:rPr>
                <w:rFonts w:ascii="Times New Roman" w:hAnsi="Times New Roman" w:cs="Times New Roman"/>
                <w:sz w:val="28"/>
                <w:szCs w:val="28"/>
              </w:rPr>
              <w:t>государственной</w:t>
            </w:r>
            <w:r w:rsidR="00E052DA" w:rsidRPr="00B45A15">
              <w:rPr>
                <w:rFonts w:ascii="Times New Roman" w:hAnsi="Times New Roman" w:cs="Times New Roman"/>
                <w:sz w:val="28"/>
                <w:szCs w:val="28"/>
              </w:rPr>
              <w:t xml:space="preserve"> </w:t>
            </w:r>
            <w:r w:rsidRPr="00B45A15">
              <w:rPr>
                <w:rFonts w:ascii="Times New Roman" w:hAnsi="Times New Roman" w:cs="Times New Roman"/>
                <w:sz w:val="28"/>
                <w:szCs w:val="28"/>
              </w:rP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924C35" w:rsidRPr="00B45A15" w:rsidRDefault="001246E1"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t>Государственная</w:t>
            </w:r>
            <w:r w:rsidR="00A533FA">
              <w:rPr>
                <w:rFonts w:ascii="Times New Roman" w:hAnsi="Times New Roman" w:cs="Times New Roman"/>
                <w:sz w:val="28"/>
                <w:szCs w:val="28"/>
              </w:rPr>
              <w:t xml:space="preserve"> </w:t>
            </w:r>
            <w:r w:rsidRPr="00B45A15">
              <w:rPr>
                <w:rFonts w:ascii="Times New Roman" w:hAnsi="Times New Roman" w:cs="Times New Roman"/>
                <w:sz w:val="28"/>
                <w:szCs w:val="28"/>
              </w:rPr>
              <w:t>у</w:t>
            </w:r>
            <w:r w:rsidR="00924C35" w:rsidRPr="00B45A15">
              <w:rPr>
                <w:rFonts w:ascii="Times New Roman" w:hAnsi="Times New Roman" w:cs="Times New Roman"/>
                <w:sz w:val="28"/>
                <w:szCs w:val="28"/>
              </w:rPr>
              <w:t>слуга предоставляется на безвозмездной основе</w:t>
            </w:r>
            <w:r w:rsidRPr="00B45A15">
              <w:rPr>
                <w:rFonts w:ascii="Times New Roman" w:hAnsi="Times New Roman" w:cs="Times New Roman"/>
                <w:sz w:val="28"/>
                <w:szCs w:val="28"/>
              </w:rPr>
              <w:t>.</w:t>
            </w:r>
            <w:r w:rsidR="00924C35" w:rsidRPr="00B45A15">
              <w:rPr>
                <w:rFonts w:ascii="Times New Roman" w:hAnsi="Times New Roman" w:cs="Times New Roman"/>
                <w:sz w:val="28"/>
                <w:szCs w:val="28"/>
              </w:rPr>
              <w:t xml:space="preserve">   </w:t>
            </w:r>
          </w:p>
          <w:p w:rsidR="00924C35" w:rsidRPr="00B45A15" w:rsidRDefault="00924C35" w:rsidP="00565FD8">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c>
          <w:tcPr>
            <w:tcW w:w="1859" w:type="dxa"/>
            <w:tcBorders>
              <w:top w:val="outset" w:sz="6" w:space="0" w:color="auto"/>
              <w:left w:val="outset" w:sz="6" w:space="0" w:color="auto"/>
              <w:bottom w:val="outset" w:sz="6" w:space="0" w:color="auto"/>
            </w:tcBorders>
          </w:tcPr>
          <w:p w:rsidR="00924C35" w:rsidRPr="00B45A15" w:rsidRDefault="00924C35" w:rsidP="00565FD8">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r>
      <w:tr w:rsidR="00924C35" w:rsidRPr="00B45A15">
        <w:trPr>
          <w:tblCellSpacing w:w="0" w:type="dxa"/>
        </w:trPr>
        <w:tc>
          <w:tcPr>
            <w:tcW w:w="2709" w:type="dxa"/>
            <w:tcBorders>
              <w:top w:val="outset" w:sz="6" w:space="0" w:color="auto"/>
              <w:bottom w:val="outset" w:sz="6" w:space="0" w:color="auto"/>
              <w:right w:val="outset" w:sz="6" w:space="0" w:color="auto"/>
            </w:tcBorders>
          </w:tcPr>
          <w:p w:rsidR="00924C35" w:rsidRPr="00B45A15" w:rsidRDefault="00924C35" w:rsidP="00B45A15">
            <w:pPr>
              <w:pStyle w:val="ConsPlusCell"/>
              <w:widowControl/>
              <w:ind w:firstLine="0"/>
              <w:rPr>
                <w:rFonts w:ascii="Times New Roman" w:hAnsi="Times New Roman" w:cs="Times New Roman"/>
                <w:sz w:val="28"/>
                <w:szCs w:val="28"/>
              </w:rPr>
            </w:pPr>
            <w:r w:rsidRPr="00B45A15">
              <w:rPr>
                <w:rFonts w:ascii="Times New Roman" w:hAnsi="Times New Roman" w:cs="Times New Roman"/>
                <w:sz w:val="28"/>
                <w:szCs w:val="28"/>
              </w:rPr>
              <w:t xml:space="preserve">2.11. Порядок, размер и основания взимания платы за        </w:t>
            </w:r>
            <w:r w:rsidRPr="00B45A15">
              <w:rPr>
                <w:rFonts w:ascii="Times New Roman" w:hAnsi="Times New Roman" w:cs="Times New Roman"/>
                <w:sz w:val="28"/>
                <w:szCs w:val="28"/>
              </w:rPr>
              <w:br/>
              <w:t xml:space="preserve">предоставление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924C35" w:rsidRPr="00B45A15" w:rsidRDefault="00924C35" w:rsidP="00B45A15">
            <w:pPr>
              <w:pStyle w:val="ConsPlusCell"/>
              <w:widowControl/>
              <w:ind w:firstLine="0"/>
              <w:rPr>
                <w:rFonts w:ascii="Times New Roman" w:hAnsi="Times New Roman" w:cs="Times New Roman"/>
                <w:sz w:val="28"/>
                <w:szCs w:val="28"/>
              </w:rPr>
            </w:pPr>
            <w:r w:rsidRPr="00B45A15">
              <w:rPr>
                <w:rFonts w:ascii="Times New Roman" w:hAnsi="Times New Roman" w:cs="Times New Roman"/>
                <w:sz w:val="28"/>
                <w:szCs w:val="28"/>
              </w:rPr>
              <w:t xml:space="preserve">Плата за предоставление услуг, которые  </w:t>
            </w:r>
            <w:r w:rsidRPr="00B45A15">
              <w:rPr>
                <w:rFonts w:ascii="Times New Roman" w:hAnsi="Times New Roman" w:cs="Times New Roman"/>
                <w:sz w:val="28"/>
                <w:szCs w:val="28"/>
              </w:rPr>
              <w:br/>
              <w:t xml:space="preserve">являются необходимыми и обязательными   </w:t>
            </w:r>
            <w:r w:rsidRPr="00B45A15">
              <w:rPr>
                <w:rFonts w:ascii="Times New Roman" w:hAnsi="Times New Roman" w:cs="Times New Roman"/>
                <w:sz w:val="28"/>
                <w:szCs w:val="28"/>
              </w:rPr>
              <w:br/>
              <w:t xml:space="preserve">для предоставления </w:t>
            </w:r>
            <w:r w:rsidR="001246E1" w:rsidRPr="00B45A15">
              <w:rPr>
                <w:rFonts w:ascii="Times New Roman" w:hAnsi="Times New Roman" w:cs="Times New Roman"/>
                <w:sz w:val="28"/>
                <w:szCs w:val="28"/>
              </w:rPr>
              <w:t>государственной</w:t>
            </w:r>
            <w:r w:rsidRPr="00B45A15">
              <w:rPr>
                <w:rFonts w:ascii="Times New Roman" w:hAnsi="Times New Roman" w:cs="Times New Roman"/>
                <w:sz w:val="28"/>
                <w:szCs w:val="28"/>
              </w:rPr>
              <w:t xml:space="preserve">услуги, отсутствует                     </w:t>
            </w:r>
          </w:p>
        </w:tc>
        <w:tc>
          <w:tcPr>
            <w:tcW w:w="1859" w:type="dxa"/>
            <w:tcBorders>
              <w:top w:val="outset" w:sz="6" w:space="0" w:color="auto"/>
              <w:left w:val="outset" w:sz="6" w:space="0" w:color="auto"/>
              <w:bottom w:val="outset" w:sz="6" w:space="0" w:color="auto"/>
            </w:tcBorders>
          </w:tcPr>
          <w:p w:rsidR="00924C35" w:rsidRPr="00B45A15" w:rsidRDefault="00924C35" w:rsidP="00565FD8">
            <w:pPr>
              <w:spacing w:after="0" w:line="240" w:lineRule="auto"/>
              <w:ind w:firstLine="142"/>
              <w:rPr>
                <w:rFonts w:ascii="Times New Roman" w:hAnsi="Times New Roman" w:cs="Times New Roman"/>
                <w:sz w:val="28"/>
                <w:szCs w:val="28"/>
              </w:rPr>
            </w:pPr>
          </w:p>
        </w:tc>
      </w:tr>
      <w:tr w:rsidR="00794F95" w:rsidRPr="00B45A15">
        <w:trPr>
          <w:tblCellSpacing w:w="0" w:type="dxa"/>
        </w:trPr>
        <w:tc>
          <w:tcPr>
            <w:tcW w:w="2709" w:type="dxa"/>
            <w:tcBorders>
              <w:top w:val="outset" w:sz="6" w:space="0" w:color="auto"/>
              <w:bottom w:val="outset" w:sz="6" w:space="0" w:color="auto"/>
              <w:right w:val="outset" w:sz="6" w:space="0" w:color="auto"/>
            </w:tcBorders>
          </w:tcPr>
          <w:p w:rsidR="00794F95" w:rsidRPr="00B45A15" w:rsidRDefault="00794F95" w:rsidP="00B45A15">
            <w:pPr>
              <w:pStyle w:val="ConsPlusCell"/>
              <w:widowControl/>
              <w:ind w:firstLine="0"/>
              <w:rPr>
                <w:rFonts w:ascii="Times New Roman" w:hAnsi="Times New Roman" w:cs="Times New Roman"/>
                <w:sz w:val="28"/>
                <w:szCs w:val="28"/>
              </w:rPr>
            </w:pPr>
            <w:r w:rsidRPr="00B45A15">
              <w:rPr>
                <w:rFonts w:ascii="Times New Roman" w:hAnsi="Times New Roman" w:cs="Times New Roman"/>
                <w:sz w:val="28"/>
                <w:szCs w:val="28"/>
              </w:rPr>
              <w:t xml:space="preserve">2.12. Максимальный срок ожидания в очереди при подаче запроса о предоставлении услуги и при    </w:t>
            </w:r>
            <w:r w:rsidRPr="00B45A15">
              <w:rPr>
                <w:rFonts w:ascii="Times New Roman" w:hAnsi="Times New Roman" w:cs="Times New Roman"/>
                <w:sz w:val="28"/>
                <w:szCs w:val="28"/>
              </w:rPr>
              <w:br/>
              <w:t xml:space="preserve">получении результата предоставления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794F95" w:rsidRPr="00B45A15" w:rsidRDefault="00794F95" w:rsidP="00565FD8">
            <w:pPr>
              <w:pStyle w:val="ConsPlusCell"/>
              <w:widowControl/>
              <w:ind w:firstLine="0"/>
              <w:rPr>
                <w:rFonts w:ascii="Times New Roman" w:hAnsi="Times New Roman" w:cs="Times New Roman"/>
                <w:sz w:val="28"/>
                <w:szCs w:val="28"/>
              </w:rPr>
            </w:pPr>
            <w:r w:rsidRPr="00B45A15">
              <w:rPr>
                <w:rFonts w:ascii="Times New Roman" w:hAnsi="Times New Roman" w:cs="Times New Roman"/>
                <w:sz w:val="28"/>
                <w:szCs w:val="28"/>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B45A15">
              <w:rPr>
                <w:rFonts w:ascii="Times New Roman" w:hAnsi="Times New Roman" w:cs="Times New Roman"/>
                <w:sz w:val="28"/>
                <w:szCs w:val="28"/>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794F95" w:rsidRPr="00B45A15" w:rsidRDefault="00794F95" w:rsidP="00565FD8">
            <w:pPr>
              <w:pStyle w:val="ConsPlusCell"/>
              <w:widowControl/>
              <w:ind w:firstLine="142"/>
              <w:rPr>
                <w:rFonts w:ascii="Times New Roman" w:hAnsi="Times New Roman" w:cs="Times New Roman"/>
                <w:sz w:val="28"/>
                <w:szCs w:val="28"/>
              </w:rPr>
            </w:pPr>
          </w:p>
        </w:tc>
      </w:tr>
      <w:tr w:rsidR="00794F95" w:rsidRPr="00B45A15">
        <w:trPr>
          <w:tblCellSpacing w:w="0" w:type="dxa"/>
        </w:trPr>
        <w:tc>
          <w:tcPr>
            <w:tcW w:w="2709" w:type="dxa"/>
            <w:tcBorders>
              <w:top w:val="outset" w:sz="6" w:space="0" w:color="auto"/>
              <w:bottom w:val="outset" w:sz="6" w:space="0" w:color="auto"/>
              <w:right w:val="outset" w:sz="6" w:space="0" w:color="auto"/>
            </w:tcBorders>
          </w:tcPr>
          <w:p w:rsidR="00794F95" w:rsidRPr="00B45A15" w:rsidRDefault="00B45A15" w:rsidP="00B45A15">
            <w:pPr>
              <w:pStyle w:val="ConsPlusCell"/>
              <w:widowControl/>
              <w:ind w:firstLine="0"/>
              <w:rPr>
                <w:rFonts w:ascii="Times New Roman" w:hAnsi="Times New Roman" w:cs="Times New Roman"/>
                <w:sz w:val="28"/>
                <w:szCs w:val="28"/>
              </w:rPr>
            </w:pPr>
            <w:r>
              <w:rPr>
                <w:rFonts w:ascii="Times New Roman" w:hAnsi="Times New Roman" w:cs="Times New Roman"/>
                <w:sz w:val="28"/>
                <w:szCs w:val="28"/>
              </w:rPr>
              <w:t>2.13.</w:t>
            </w:r>
            <w:r w:rsidR="00794F95" w:rsidRPr="00B45A15">
              <w:rPr>
                <w:rFonts w:ascii="Times New Roman" w:hAnsi="Times New Roman" w:cs="Times New Roman"/>
                <w:sz w:val="28"/>
                <w:szCs w:val="28"/>
              </w:rPr>
              <w:t xml:space="preserve">Срок регистрации запроса </w:t>
            </w:r>
            <w:r w:rsidR="00794F95" w:rsidRPr="00B45A15">
              <w:rPr>
                <w:rFonts w:ascii="Times New Roman" w:hAnsi="Times New Roman" w:cs="Times New Roman"/>
                <w:sz w:val="28"/>
                <w:szCs w:val="28"/>
              </w:rPr>
              <w:lastRenderedPageBreak/>
              <w:t xml:space="preserve">заявителя о предоставлении государственной услуги          </w:t>
            </w:r>
          </w:p>
        </w:tc>
        <w:tc>
          <w:tcPr>
            <w:tcW w:w="5491" w:type="dxa"/>
            <w:tcBorders>
              <w:top w:val="outset" w:sz="6" w:space="0" w:color="auto"/>
              <w:left w:val="outset" w:sz="6" w:space="0" w:color="auto"/>
              <w:bottom w:val="outset" w:sz="6" w:space="0" w:color="auto"/>
              <w:right w:val="outset" w:sz="6" w:space="0" w:color="auto"/>
            </w:tcBorders>
          </w:tcPr>
          <w:p w:rsidR="00794F95" w:rsidRPr="00B45A15" w:rsidRDefault="00794F95" w:rsidP="00565FD8">
            <w:pPr>
              <w:pStyle w:val="ConsPlusCell"/>
              <w:widowControl/>
              <w:ind w:firstLine="0"/>
              <w:rPr>
                <w:rFonts w:ascii="Times New Roman" w:hAnsi="Times New Roman" w:cs="Times New Roman"/>
                <w:sz w:val="28"/>
                <w:szCs w:val="28"/>
              </w:rPr>
            </w:pPr>
            <w:r w:rsidRPr="00B45A15">
              <w:rPr>
                <w:rFonts w:ascii="Times New Roman" w:hAnsi="Times New Roman" w:cs="Times New Roman"/>
                <w:sz w:val="28"/>
                <w:szCs w:val="28"/>
              </w:rPr>
              <w:lastRenderedPageBreak/>
              <w:t xml:space="preserve">В течение одного дня с момента  поступления заявления;                    </w:t>
            </w:r>
          </w:p>
        </w:tc>
        <w:tc>
          <w:tcPr>
            <w:tcW w:w="1859" w:type="dxa"/>
            <w:tcBorders>
              <w:top w:val="outset" w:sz="6" w:space="0" w:color="auto"/>
              <w:left w:val="outset" w:sz="6" w:space="0" w:color="auto"/>
              <w:bottom w:val="outset" w:sz="6" w:space="0" w:color="auto"/>
            </w:tcBorders>
          </w:tcPr>
          <w:p w:rsidR="00794F95" w:rsidRPr="00B45A15" w:rsidRDefault="00794F95" w:rsidP="00565FD8">
            <w:pPr>
              <w:pStyle w:val="ConsPlusCell"/>
              <w:widowControl/>
              <w:ind w:firstLine="142"/>
              <w:rPr>
                <w:rFonts w:ascii="Times New Roman" w:hAnsi="Times New Roman" w:cs="Times New Roman"/>
                <w:sz w:val="28"/>
                <w:szCs w:val="28"/>
              </w:rPr>
            </w:pPr>
            <w:r w:rsidRPr="00B45A15">
              <w:rPr>
                <w:rFonts w:ascii="Times New Roman" w:hAnsi="Times New Roman" w:cs="Times New Roman"/>
                <w:sz w:val="28"/>
                <w:szCs w:val="28"/>
              </w:rPr>
              <w:t xml:space="preserve">Федеральный   </w:t>
            </w:r>
            <w:r w:rsidRPr="00B45A15">
              <w:rPr>
                <w:rFonts w:ascii="Times New Roman" w:hAnsi="Times New Roman" w:cs="Times New Roman"/>
                <w:sz w:val="28"/>
                <w:szCs w:val="28"/>
              </w:rPr>
              <w:br/>
              <w:t>закон № 59-ФЗ</w:t>
            </w:r>
          </w:p>
        </w:tc>
      </w:tr>
      <w:tr w:rsidR="00794F95" w:rsidRPr="00B45A15">
        <w:trPr>
          <w:tblCellSpacing w:w="0" w:type="dxa"/>
        </w:trPr>
        <w:tc>
          <w:tcPr>
            <w:tcW w:w="2709" w:type="dxa"/>
            <w:tcBorders>
              <w:top w:val="outset" w:sz="6" w:space="0" w:color="auto"/>
              <w:bottom w:val="outset" w:sz="6" w:space="0" w:color="auto"/>
              <w:right w:val="outset" w:sz="6" w:space="0" w:color="auto"/>
            </w:tcBorders>
          </w:tcPr>
          <w:p w:rsidR="00794F95" w:rsidRPr="00B45A15" w:rsidRDefault="00794F95" w:rsidP="00B45A15">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lastRenderedPageBreak/>
              <w:t xml:space="preserve">2.14. Требования к помещениям, в которых предоставляются услуги </w:t>
            </w:r>
          </w:p>
        </w:tc>
        <w:tc>
          <w:tcPr>
            <w:tcW w:w="5491" w:type="dxa"/>
            <w:tcBorders>
              <w:top w:val="outset" w:sz="6" w:space="0" w:color="auto"/>
              <w:left w:val="outset" w:sz="6" w:space="0" w:color="auto"/>
              <w:bottom w:val="outset" w:sz="6" w:space="0" w:color="auto"/>
              <w:right w:val="outset" w:sz="6" w:space="0" w:color="auto"/>
            </w:tcBorders>
          </w:tcPr>
          <w:p w:rsidR="00794F95" w:rsidRPr="00B45A15" w:rsidRDefault="00B45A15" w:rsidP="00B45A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94F95" w:rsidRPr="00B45A15">
              <w:rPr>
                <w:rFonts w:ascii="Times New Roman" w:eastAsia="Times New Roman" w:hAnsi="Times New Roman" w:cs="Times New Roman"/>
                <w:sz w:val="28"/>
                <w:szCs w:val="28"/>
                <w:lang w:eastAsia="ru-RU"/>
              </w:rPr>
              <w:t>Заявление подается по адресу:</w:t>
            </w:r>
          </w:p>
          <w:p w:rsidR="00B45A15" w:rsidRPr="002E6029" w:rsidRDefault="00B45A15" w:rsidP="00B45A15">
            <w:pPr>
              <w:spacing w:after="0" w:line="240" w:lineRule="auto"/>
              <w:rPr>
                <w:rFonts w:ascii="Times New Roman" w:hAnsi="Times New Roman" w:cs="Times New Roman"/>
                <w:sz w:val="28"/>
                <w:szCs w:val="28"/>
              </w:rPr>
            </w:pPr>
            <w:r w:rsidRPr="002E6029">
              <w:rPr>
                <w:rFonts w:ascii="Times New Roman" w:hAnsi="Times New Roman" w:cs="Times New Roman"/>
                <w:sz w:val="28"/>
                <w:szCs w:val="28"/>
              </w:rPr>
              <w:t xml:space="preserve">Республика Татарстан, </w:t>
            </w:r>
            <w:r w:rsidR="00536BD9">
              <w:rPr>
                <w:rFonts w:ascii="Times New Roman" w:hAnsi="Times New Roman" w:cs="Times New Roman"/>
                <w:sz w:val="28"/>
                <w:szCs w:val="28"/>
              </w:rPr>
              <w:t>Спасский</w:t>
            </w:r>
            <w:r w:rsidR="00536BD9" w:rsidRPr="002E6029">
              <w:rPr>
                <w:rFonts w:ascii="Times New Roman" w:hAnsi="Times New Roman" w:cs="Times New Roman"/>
                <w:sz w:val="28"/>
                <w:szCs w:val="28"/>
              </w:rPr>
              <w:t xml:space="preserve"> район, </w:t>
            </w:r>
            <w:r w:rsidR="00536BD9">
              <w:rPr>
                <w:rFonts w:ascii="Times New Roman" w:hAnsi="Times New Roman" w:cs="Times New Roman"/>
                <w:sz w:val="28"/>
                <w:szCs w:val="28"/>
              </w:rPr>
              <w:t>г.Болгар, ул</w:t>
            </w:r>
            <w:r w:rsidR="00536BD9" w:rsidRPr="002E6029">
              <w:rPr>
                <w:rFonts w:ascii="Times New Roman" w:hAnsi="Times New Roman" w:cs="Times New Roman"/>
                <w:sz w:val="28"/>
                <w:szCs w:val="28"/>
              </w:rPr>
              <w:t>.</w:t>
            </w:r>
            <w:r w:rsidR="00536BD9">
              <w:rPr>
                <w:rFonts w:ascii="Times New Roman" w:hAnsi="Times New Roman" w:cs="Times New Roman"/>
                <w:sz w:val="28"/>
                <w:szCs w:val="28"/>
              </w:rPr>
              <w:t xml:space="preserve"> Пионерская</w:t>
            </w:r>
            <w:r w:rsidR="00536BD9" w:rsidRPr="002E6029">
              <w:rPr>
                <w:rFonts w:ascii="Times New Roman" w:hAnsi="Times New Roman" w:cs="Times New Roman"/>
                <w:sz w:val="28"/>
                <w:szCs w:val="28"/>
              </w:rPr>
              <w:t>, д.</w:t>
            </w:r>
            <w:r w:rsidR="00536BD9">
              <w:rPr>
                <w:rFonts w:ascii="Times New Roman" w:hAnsi="Times New Roman" w:cs="Times New Roman"/>
                <w:sz w:val="28"/>
                <w:szCs w:val="28"/>
              </w:rPr>
              <w:t>19</w:t>
            </w:r>
            <w:r w:rsidR="00536BD9" w:rsidRPr="002E6029">
              <w:rPr>
                <w:rFonts w:ascii="Times New Roman" w:hAnsi="Times New Roman" w:cs="Times New Roman"/>
                <w:sz w:val="28"/>
                <w:szCs w:val="28"/>
              </w:rPr>
              <w:t xml:space="preserve">; </w:t>
            </w:r>
            <w:r w:rsidR="00536BD9">
              <w:rPr>
                <w:rFonts w:ascii="Times New Roman" w:hAnsi="Times New Roman" w:cs="Times New Roman"/>
                <w:sz w:val="28"/>
                <w:szCs w:val="28"/>
              </w:rPr>
              <w:t xml:space="preserve">кабинет отдела </w:t>
            </w:r>
            <w:r w:rsidR="00536BD9" w:rsidRPr="002E6029">
              <w:rPr>
                <w:rFonts w:ascii="Times New Roman" w:hAnsi="Times New Roman" w:cs="Times New Roman"/>
                <w:sz w:val="28"/>
                <w:szCs w:val="28"/>
              </w:rPr>
              <w:t>опеки и попечительства.</w:t>
            </w:r>
            <w:r w:rsidR="00536BD9">
              <w:rPr>
                <w:rFonts w:ascii="Times New Roman" w:hAnsi="Times New Roman" w:cs="Times New Roman"/>
                <w:sz w:val="28"/>
                <w:szCs w:val="28"/>
              </w:rPr>
              <w:t xml:space="preserve"> </w:t>
            </w:r>
          </w:p>
          <w:p w:rsidR="00794F95" w:rsidRPr="00B45A15" w:rsidRDefault="00794F95" w:rsidP="00B45A15">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2. Прием заявителей осуществляется в помещении, приспособленном для работы с потребителями услуги. </w:t>
            </w:r>
          </w:p>
          <w:p w:rsidR="00794F95" w:rsidRPr="00B45A15" w:rsidRDefault="00794F95" w:rsidP="00B45A15">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794F95" w:rsidRPr="00B45A15" w:rsidRDefault="00794F95" w:rsidP="00B45A15">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4. 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794F95" w:rsidRPr="00B45A15" w:rsidRDefault="00794F95" w:rsidP="00B45A15">
            <w:pPr>
              <w:spacing w:after="0" w:line="240" w:lineRule="auto"/>
              <w:jc w:val="both"/>
              <w:rPr>
                <w:rFonts w:ascii="Times New Roman" w:hAnsi="Times New Roman" w:cs="Times New Roman"/>
                <w:sz w:val="28"/>
                <w:szCs w:val="28"/>
              </w:rPr>
            </w:pPr>
            <w:r w:rsidRPr="00B45A15">
              <w:rPr>
                <w:rFonts w:ascii="Times New Roman" w:eastAsia="Times New Roman" w:hAnsi="Times New Roman" w:cs="Times New Roman"/>
                <w:sz w:val="28"/>
                <w:szCs w:val="28"/>
                <w:lang w:eastAsia="ru-RU"/>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1859" w:type="dxa"/>
            <w:tcBorders>
              <w:top w:val="outset" w:sz="6" w:space="0" w:color="auto"/>
              <w:left w:val="outset" w:sz="6" w:space="0" w:color="auto"/>
              <w:bottom w:val="outset" w:sz="6" w:space="0" w:color="auto"/>
            </w:tcBorders>
          </w:tcPr>
          <w:p w:rsidR="00794F95" w:rsidRPr="00B45A15" w:rsidRDefault="00794F95" w:rsidP="00565FD8">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r>
      <w:tr w:rsidR="00794F95" w:rsidRPr="00B45A15">
        <w:trPr>
          <w:tblCellSpacing w:w="0" w:type="dxa"/>
        </w:trPr>
        <w:tc>
          <w:tcPr>
            <w:tcW w:w="2709" w:type="dxa"/>
            <w:tcBorders>
              <w:top w:val="outset" w:sz="6" w:space="0" w:color="auto"/>
              <w:bottom w:val="outset" w:sz="6" w:space="0" w:color="auto"/>
              <w:right w:val="outset" w:sz="6" w:space="0" w:color="auto"/>
            </w:tcBorders>
          </w:tcPr>
          <w:p w:rsidR="00794F95" w:rsidRPr="00B45A15" w:rsidRDefault="00794F95" w:rsidP="00794F95">
            <w:pPr>
              <w:spacing w:after="0" w:line="240" w:lineRule="auto"/>
              <w:ind w:firstLine="142"/>
              <w:rPr>
                <w:rFonts w:ascii="Times New Roman" w:hAnsi="Times New Roman" w:cs="Times New Roman"/>
                <w:sz w:val="28"/>
                <w:szCs w:val="28"/>
              </w:rPr>
            </w:pPr>
            <w:r w:rsidRPr="00B45A15">
              <w:rPr>
                <w:rFonts w:ascii="Times New Roman" w:hAnsi="Times New Roman" w:cs="Times New Roman"/>
                <w:sz w:val="28"/>
                <w:szCs w:val="28"/>
              </w:rPr>
              <w:t xml:space="preserve">2.15. 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Pr="00B45A15">
              <w:rPr>
                <w:rFonts w:ascii="Times New Roman" w:hAnsi="Times New Roman" w:cs="Times New Roman"/>
                <w:sz w:val="28"/>
                <w:szCs w:val="28"/>
              </w:rPr>
              <w:lastRenderedPageBreak/>
              <w:t>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794F95" w:rsidRPr="00B45A15" w:rsidRDefault="00794F95" w:rsidP="00565FD8">
            <w:pPr>
              <w:suppressAutoHyphens/>
              <w:spacing w:after="0" w:line="240" w:lineRule="auto"/>
              <w:ind w:firstLine="124"/>
              <w:rPr>
                <w:rFonts w:ascii="Times New Roman" w:hAnsi="Times New Roman" w:cs="Times New Roman"/>
                <w:sz w:val="28"/>
                <w:szCs w:val="28"/>
              </w:rPr>
            </w:pPr>
            <w:r w:rsidRPr="00B45A15">
              <w:rPr>
                <w:rFonts w:ascii="Times New Roman" w:hAnsi="Times New Roman" w:cs="Times New Roman"/>
                <w:sz w:val="28"/>
                <w:szCs w:val="28"/>
              </w:rPr>
              <w:lastRenderedPageBreak/>
              <w:t>Показателями доступности предоставления услуги являются:</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расположенность помещения взоне доступности к общественному транспорту;</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наличие необходимого количестваспециалистов, а также помещений, вкоторых осуществляется прием документовот заявителей;</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наличие исчерпывающей информации оспособах, порядке и сроках предоставления услуги на информационных стендах, информационныхресурсах Исполкома в сети Интернет, наЕдином портале государственных и муниципальных услуг.</w:t>
            </w:r>
          </w:p>
          <w:p w:rsidR="00794F95" w:rsidRPr="00B45A15" w:rsidRDefault="00794F95" w:rsidP="00565FD8">
            <w:pPr>
              <w:suppressAutoHyphens/>
              <w:spacing w:after="0" w:line="240" w:lineRule="auto"/>
              <w:ind w:firstLine="124"/>
              <w:rPr>
                <w:rFonts w:ascii="Times New Roman" w:hAnsi="Times New Roman" w:cs="Times New Roman"/>
                <w:sz w:val="28"/>
                <w:szCs w:val="28"/>
              </w:rPr>
            </w:pPr>
            <w:r w:rsidRPr="00B45A15">
              <w:rPr>
                <w:rFonts w:ascii="Times New Roman" w:hAnsi="Times New Roman" w:cs="Times New Roman"/>
                <w:sz w:val="28"/>
                <w:szCs w:val="28"/>
              </w:rPr>
              <w:lastRenderedPageBreak/>
              <w:t>Качество предоставления услуги характеризуется отсутствием:</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очередей при приеме и выдаче документовзаявителям;</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нарушений сроков предоставления услуги;</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жалоб на действия (бездействие) служащих, предоставляющих услугу;</w:t>
            </w:r>
          </w:p>
          <w:p w:rsidR="00794F95" w:rsidRPr="00B45A15" w:rsidRDefault="00794F95" w:rsidP="00565FD8">
            <w:pPr>
              <w:suppressAutoHyphen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xml:space="preserve">- жалоб на некорректное, невнимательное отношение служащих, оказывающих услугу, к заявителям. </w:t>
            </w:r>
          </w:p>
          <w:p w:rsidR="00794F95" w:rsidRPr="00B45A15" w:rsidRDefault="00794F95" w:rsidP="00794F95">
            <w:pPr>
              <w:suppressAutoHyphens/>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794F95" w:rsidRPr="00B45A15" w:rsidRDefault="00794F95" w:rsidP="00794F95">
            <w:pPr>
              <w:suppressAutoHyphens/>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794F95" w:rsidRPr="00B45A15" w:rsidRDefault="00794F95" w:rsidP="00B45A15">
            <w:pPr>
              <w:suppressAutoHyphens/>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Информация о ходе предоставления государственной услуги может быть получена заявителем на сайте </w:t>
            </w:r>
            <w:hyperlink r:id="rId9" w:history="1">
              <w:r w:rsidR="00536BD9" w:rsidRPr="0016197D">
                <w:rPr>
                  <w:rStyle w:val="a8"/>
                  <w:rFonts w:ascii="Times New Roman" w:hAnsi="Times New Roman" w:cs="Times New Roman"/>
                  <w:sz w:val="28"/>
                  <w:szCs w:val="28"/>
                </w:rPr>
                <w:t>http://</w:t>
              </w:r>
              <w:r w:rsidR="00536BD9" w:rsidRPr="0016197D">
                <w:rPr>
                  <w:rStyle w:val="a8"/>
                  <w:rFonts w:ascii="Times New Roman" w:hAnsi="Times New Roman" w:cs="Times New Roman"/>
                  <w:sz w:val="28"/>
                  <w:szCs w:val="28"/>
                  <w:lang w:val="en-US"/>
                </w:rPr>
                <w:t>spasskiy</w:t>
              </w:r>
              <w:r w:rsidR="00536BD9" w:rsidRPr="0016197D">
                <w:rPr>
                  <w:rStyle w:val="a8"/>
                  <w:rFonts w:ascii="Times New Roman" w:hAnsi="Times New Roman" w:cs="Times New Roman"/>
                  <w:sz w:val="28"/>
                  <w:szCs w:val="28"/>
                </w:rPr>
                <w:t>.</w:t>
              </w:r>
              <w:r w:rsidR="00536BD9" w:rsidRPr="0016197D">
                <w:rPr>
                  <w:rStyle w:val="a8"/>
                  <w:rFonts w:ascii="Times New Roman" w:hAnsi="Times New Roman" w:cs="Times New Roman"/>
                  <w:sz w:val="28"/>
                  <w:szCs w:val="28"/>
                  <w:lang w:val="en-US"/>
                </w:rPr>
                <w:t>t</w:t>
              </w:r>
              <w:r w:rsidR="00536BD9" w:rsidRPr="0016197D">
                <w:rPr>
                  <w:rStyle w:val="a8"/>
                  <w:rFonts w:ascii="Times New Roman" w:hAnsi="Times New Roman" w:cs="Times New Roman"/>
                  <w:sz w:val="28"/>
                  <w:szCs w:val="28"/>
                </w:rPr>
                <w:t>atar.ru</w:t>
              </w:r>
            </w:hyperlink>
            <w:r w:rsidR="00B45A15" w:rsidRPr="00B930BD">
              <w:rPr>
                <w:rFonts w:ascii="Times New Roman" w:hAnsi="Times New Roman" w:cs="Times New Roman"/>
                <w:sz w:val="28"/>
                <w:szCs w:val="28"/>
              </w:rPr>
              <w:t>,</w:t>
            </w:r>
            <w:r w:rsidR="00B45A15">
              <w:rPr>
                <w:rFonts w:ascii="Times New Roman" w:hAnsi="Times New Roman" w:cs="Times New Roman"/>
                <w:sz w:val="28"/>
                <w:szCs w:val="28"/>
              </w:rPr>
              <w:t xml:space="preserve"> </w:t>
            </w:r>
            <w:r w:rsidRPr="00B45A15">
              <w:rPr>
                <w:rFonts w:ascii="Times New Roman" w:eastAsia="Times New Roman" w:hAnsi="Times New Roman" w:cs="Times New Roman"/>
                <w:sz w:val="28"/>
                <w:szCs w:val="28"/>
                <w:lang w:eastAsia="ru-RU"/>
              </w:rPr>
              <w:t>на Едином портале государственных и муниципальных услуг, в МФЦ.</w:t>
            </w:r>
            <w:r w:rsidR="00B45A15">
              <w:rPr>
                <w:rFonts w:ascii="Times New Roman" w:eastAsia="Times New Roman" w:hAnsi="Times New Roman" w:cs="Times New Roman"/>
                <w:sz w:val="28"/>
                <w:szCs w:val="28"/>
                <w:lang w:eastAsia="ru-RU"/>
              </w:rPr>
              <w:t xml:space="preserve"> </w:t>
            </w:r>
            <w:r w:rsidRPr="00B45A15">
              <w:rPr>
                <w:rFonts w:ascii="Times New Roman" w:eastAsia="Times New Roman" w:hAnsi="Times New Roman" w:cs="Times New Roman"/>
                <w:sz w:val="28"/>
                <w:szCs w:val="28"/>
                <w:lang w:eastAsia="ru-RU"/>
              </w:rPr>
              <w:t>Государственная услуга в многофункциональном центре не предоставляется</w:t>
            </w:r>
            <w:r w:rsidRPr="00B45A15">
              <w:rPr>
                <w:rFonts w:ascii="Times New Roman" w:eastAsia="Times New Roman" w:hAnsi="Times New Roman" w:cs="Times New Roman"/>
                <w:b/>
                <w:sz w:val="28"/>
                <w:szCs w:val="28"/>
                <w:lang w:eastAsia="ru-RU"/>
              </w:rPr>
              <w:t>.</w:t>
            </w:r>
            <w:r w:rsidR="00B45A15">
              <w:rPr>
                <w:rFonts w:ascii="Times New Roman" w:eastAsia="Times New Roman" w:hAnsi="Times New Roman" w:cs="Times New Roman"/>
                <w:sz w:val="28"/>
                <w:szCs w:val="28"/>
                <w:lang w:eastAsia="ru-RU"/>
              </w:rPr>
              <w:t xml:space="preserve"> </w:t>
            </w:r>
            <w:r w:rsidRPr="00B45A15">
              <w:rPr>
                <w:rFonts w:ascii="Times New Roman" w:hAnsi="Times New Roman" w:cs="Times New Roman"/>
                <w:sz w:val="28"/>
                <w:szCs w:val="28"/>
              </w:rPr>
              <w:t>Услуга в многофункциональном центре не предоставляется.</w:t>
            </w:r>
          </w:p>
        </w:tc>
        <w:tc>
          <w:tcPr>
            <w:tcW w:w="1859" w:type="dxa"/>
            <w:tcBorders>
              <w:top w:val="outset" w:sz="6" w:space="0" w:color="auto"/>
              <w:left w:val="outset" w:sz="6" w:space="0" w:color="auto"/>
              <w:bottom w:val="outset" w:sz="6" w:space="0" w:color="auto"/>
            </w:tcBorders>
          </w:tcPr>
          <w:p w:rsidR="00794F95" w:rsidRPr="00B45A15" w:rsidRDefault="00794F95" w:rsidP="00565FD8">
            <w:pPr>
              <w:spacing w:after="0" w:line="240" w:lineRule="auto"/>
              <w:jc w:val="both"/>
              <w:rPr>
                <w:rFonts w:ascii="Times New Roman" w:hAnsi="Times New Roman" w:cs="Times New Roman"/>
                <w:sz w:val="28"/>
                <w:szCs w:val="28"/>
              </w:rPr>
            </w:pPr>
          </w:p>
        </w:tc>
      </w:tr>
      <w:tr w:rsidR="00794F95" w:rsidRPr="00B45A15">
        <w:trPr>
          <w:tblCellSpacing w:w="0" w:type="dxa"/>
        </w:trPr>
        <w:tc>
          <w:tcPr>
            <w:tcW w:w="2709" w:type="dxa"/>
            <w:tcBorders>
              <w:top w:val="outset" w:sz="6" w:space="0" w:color="auto"/>
              <w:bottom w:val="outset" w:sz="6" w:space="0" w:color="auto"/>
              <w:right w:val="outset" w:sz="6" w:space="0" w:color="auto"/>
            </w:tcBorders>
          </w:tcPr>
          <w:p w:rsidR="00794F95" w:rsidRPr="00B45A15" w:rsidRDefault="00794F95"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lastRenderedPageBreak/>
              <w:t>2.16. Особенности предоставления государственной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794F95" w:rsidRPr="00B45A15" w:rsidRDefault="00794F95" w:rsidP="00B45A15">
            <w:pPr>
              <w:tabs>
                <w:tab w:val="num" w:pos="0"/>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794F95" w:rsidRPr="00B45A15" w:rsidRDefault="00794F95" w:rsidP="00B45A15">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Услуга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794F95" w:rsidRPr="00B45A15" w:rsidRDefault="00794F95" w:rsidP="00565FD8">
            <w:pPr>
              <w:spacing w:after="0" w:line="240" w:lineRule="auto"/>
              <w:ind w:firstLine="142"/>
              <w:jc w:val="both"/>
              <w:rPr>
                <w:rFonts w:ascii="Times New Roman" w:hAnsi="Times New Roman" w:cs="Times New Roman"/>
                <w:sz w:val="28"/>
                <w:szCs w:val="28"/>
              </w:rPr>
            </w:pPr>
            <w:r w:rsidRPr="00B45A15">
              <w:rPr>
                <w:rFonts w:ascii="Times New Roman" w:hAnsi="Times New Roman" w:cs="Times New Roman"/>
                <w:sz w:val="28"/>
                <w:szCs w:val="28"/>
              </w:rPr>
              <w:t> </w:t>
            </w:r>
          </w:p>
        </w:tc>
      </w:tr>
    </w:tbl>
    <w:p w:rsidR="001E48E1" w:rsidRPr="00B45A15" w:rsidRDefault="001E48E1" w:rsidP="00AC3B84">
      <w:pPr>
        <w:spacing w:after="0" w:line="240" w:lineRule="auto"/>
        <w:ind w:firstLine="709"/>
        <w:jc w:val="both"/>
        <w:rPr>
          <w:rFonts w:ascii="Times New Roman" w:hAnsi="Times New Roman" w:cs="Times New Roman"/>
          <w:b/>
          <w:bCs/>
          <w:sz w:val="28"/>
          <w:szCs w:val="28"/>
        </w:rPr>
      </w:pPr>
    </w:p>
    <w:p w:rsidR="00794F95" w:rsidRDefault="00794F95" w:rsidP="00AC3B84">
      <w:pPr>
        <w:spacing w:after="0" w:line="240" w:lineRule="auto"/>
        <w:ind w:firstLine="709"/>
        <w:jc w:val="both"/>
        <w:rPr>
          <w:rFonts w:ascii="Times New Roman" w:hAnsi="Times New Roman" w:cs="Times New Roman"/>
          <w:b/>
          <w:bCs/>
          <w:sz w:val="28"/>
          <w:szCs w:val="28"/>
        </w:rPr>
      </w:pPr>
    </w:p>
    <w:p w:rsidR="00182674" w:rsidRDefault="00182674" w:rsidP="00AC3B84">
      <w:pPr>
        <w:spacing w:after="0" w:line="240" w:lineRule="auto"/>
        <w:ind w:firstLine="709"/>
        <w:jc w:val="both"/>
        <w:rPr>
          <w:rFonts w:ascii="Times New Roman" w:hAnsi="Times New Roman" w:cs="Times New Roman"/>
          <w:b/>
          <w:bCs/>
          <w:sz w:val="28"/>
          <w:szCs w:val="28"/>
        </w:rPr>
      </w:pPr>
    </w:p>
    <w:p w:rsidR="00182674" w:rsidRPr="00B45A15" w:rsidRDefault="00182674" w:rsidP="00AC3B84">
      <w:pPr>
        <w:spacing w:after="0" w:line="240" w:lineRule="auto"/>
        <w:ind w:firstLine="709"/>
        <w:jc w:val="both"/>
        <w:rPr>
          <w:rFonts w:ascii="Times New Roman" w:hAnsi="Times New Roman" w:cs="Times New Roman"/>
          <w:b/>
          <w:bCs/>
          <w:sz w:val="28"/>
          <w:szCs w:val="28"/>
        </w:rPr>
      </w:pPr>
    </w:p>
    <w:p w:rsidR="00794F95" w:rsidRPr="00B45A15" w:rsidRDefault="00794F95" w:rsidP="00B45A15">
      <w:pPr>
        <w:shd w:val="clear" w:color="auto" w:fill="FFFFFF"/>
        <w:suppressAutoHyphens/>
        <w:spacing w:after="0" w:line="240" w:lineRule="auto"/>
        <w:ind w:firstLine="709"/>
        <w:jc w:val="center"/>
        <w:rPr>
          <w:rFonts w:ascii="Times New Roman" w:eastAsia="Times New Roman" w:hAnsi="Times New Roman" w:cs="Times New Roman"/>
          <w:b/>
          <w:color w:val="FF0000"/>
          <w:sz w:val="28"/>
          <w:szCs w:val="28"/>
          <w:lang w:eastAsia="ru-RU"/>
        </w:rPr>
      </w:pPr>
      <w:r w:rsidRPr="00B45A15">
        <w:rPr>
          <w:rFonts w:ascii="Times New Roman" w:eastAsia="Times New Roman" w:hAnsi="Times New Roman" w:cs="Times New Roman"/>
          <w:b/>
          <w:sz w:val="28"/>
          <w:szCs w:val="28"/>
          <w:lang w:eastAsia="ru-RU"/>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94F95" w:rsidRPr="00B45A15" w:rsidRDefault="00794F95" w:rsidP="00AC3B84">
      <w:pPr>
        <w:spacing w:after="0" w:line="240" w:lineRule="auto"/>
        <w:ind w:firstLine="709"/>
        <w:jc w:val="both"/>
        <w:rPr>
          <w:rFonts w:ascii="Times New Roman" w:hAnsi="Times New Roman" w:cs="Times New Roman"/>
          <w:b/>
          <w:bCs/>
          <w:sz w:val="28"/>
          <w:szCs w:val="28"/>
        </w:rPr>
      </w:pPr>
    </w:p>
    <w:p w:rsidR="00924C35" w:rsidRPr="00B45A15" w:rsidRDefault="00924C35" w:rsidP="00924C35">
      <w:pPr>
        <w:suppressAutoHyphens/>
        <w:spacing w:after="0" w:line="240" w:lineRule="auto"/>
        <w:ind w:firstLine="709"/>
        <w:jc w:val="both"/>
        <w:rPr>
          <w:rFonts w:ascii="Times New Roman" w:hAnsi="Times New Roman" w:cs="Times New Roman"/>
          <w:color w:val="000000"/>
          <w:sz w:val="28"/>
          <w:szCs w:val="28"/>
        </w:rPr>
      </w:pPr>
      <w:r w:rsidRPr="00B45A15">
        <w:rPr>
          <w:rFonts w:ascii="Times New Roman" w:hAnsi="Times New Roman" w:cs="Times New Roman"/>
          <w:color w:val="000000"/>
          <w:sz w:val="28"/>
          <w:szCs w:val="28"/>
        </w:rPr>
        <w:t>3.1. Описание последовательности действий при предоставлении государственной услуги</w:t>
      </w:r>
    </w:p>
    <w:p w:rsidR="00924C35" w:rsidRPr="00B45A15" w:rsidRDefault="00924C35" w:rsidP="00924C35">
      <w:pPr>
        <w:suppressAutoHyphens/>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color w:val="000000"/>
          <w:sz w:val="28"/>
          <w:szCs w:val="28"/>
        </w:rPr>
        <w:t>3.1.1.</w:t>
      </w:r>
      <w:r w:rsidRPr="00B45A15">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информирование и консультирование опекунов и попечителей по вопросам исполнения ими опекунских и попечительских обязанностей;информирование и консультирование опекунов и попечителей по вопросам выдачи разрешений на пользование сберегательным счетом опекаемых;</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прием заявлений и документов, их регистрация;</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принятие решения о предоставлении или отказе в предоставлении государственной услуги.</w:t>
      </w:r>
    </w:p>
    <w:p w:rsidR="006B120A" w:rsidRPr="00B45A15" w:rsidRDefault="006B120A" w:rsidP="006B120A">
      <w:pPr>
        <w:suppressAutoHyphens/>
        <w:spacing w:after="0" w:line="240" w:lineRule="auto"/>
        <w:ind w:firstLine="709"/>
        <w:rPr>
          <w:rFonts w:ascii="Times New Roman" w:hAnsi="Times New Roman" w:cs="Times New Roman"/>
          <w:color w:val="000000"/>
          <w:sz w:val="28"/>
          <w:szCs w:val="28"/>
        </w:rPr>
      </w:pPr>
      <w:r w:rsidRPr="00B45A15">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4 к настоящему Административному регламенту.</w:t>
      </w:r>
    </w:p>
    <w:p w:rsidR="001E48E1" w:rsidRPr="00B45A15" w:rsidRDefault="006B120A" w:rsidP="006B120A">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xml:space="preserve">3.2. </w:t>
      </w:r>
      <w:r w:rsidR="001E48E1" w:rsidRPr="00B45A15">
        <w:rPr>
          <w:rFonts w:ascii="Times New Roman" w:hAnsi="Times New Roman" w:cs="Times New Roman"/>
          <w:color w:val="auto"/>
          <w:sz w:val="28"/>
          <w:szCs w:val="28"/>
        </w:rPr>
        <w:t>Основанием для начала административной процедуры является обращение опекуна или попечителя в отдел опеки и попечительстваИсполнительного комитета муниципального образования Республики Татарстан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а так же нормативный правовой акт о назначении его опекуном или попечителем, либо удостоверение опекуна или попечителя.</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3.2. Специалист отдела, ответственный за консультирование и информирование граждан, в рамках процедур по информированию и консультированию:</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xml:space="preserve"> - предоставляет информацию о нормативных правовых актах, регулирующих условия и порядок предоставления государственной услуги;</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xml:space="preserve"> - знакомит опекуна или попечителя с порядком предоставления государственной услуги по вопросам разрешения на пользование сберегательным счетом опекаемого;</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предоставляет список необходимых документов для выдачи разрешения на пользование сберегательным счетом опекаемого;</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lastRenderedPageBreak/>
        <w:t>- разъясняет о форме написания заявления о предоставлении государственной услуги.</w:t>
      </w:r>
    </w:p>
    <w:p w:rsidR="006B120A" w:rsidRPr="00B45A15" w:rsidRDefault="006B120A" w:rsidP="006B120A">
      <w:pPr>
        <w:pStyle w:val="a3"/>
        <w:spacing w:before="0" w:beforeAutospacing="0" w:after="0" w:afterAutospacing="0"/>
        <w:ind w:firstLine="709"/>
        <w:rPr>
          <w:rFonts w:ascii="Times New Roman" w:hAnsi="Times New Roman" w:cs="Times New Roman"/>
          <w:color w:val="auto"/>
          <w:sz w:val="28"/>
          <w:szCs w:val="28"/>
        </w:rPr>
      </w:pPr>
      <w:r w:rsidRPr="00B45A15">
        <w:rPr>
          <w:rFonts w:ascii="Times New Roman" w:hAnsi="Times New Roman" w:cs="Times New Roman"/>
          <w:color w:val="auto"/>
          <w:sz w:val="28"/>
          <w:szCs w:val="28"/>
        </w:rPr>
        <w:t>Консультирование проводится устно в день обращения заявителя.</w:t>
      </w:r>
    </w:p>
    <w:p w:rsidR="006B120A" w:rsidRPr="00B45A15" w:rsidRDefault="006B120A" w:rsidP="006B120A">
      <w:pPr>
        <w:autoSpaceDE w:val="0"/>
        <w:autoSpaceDN w:val="0"/>
        <w:adjustRightInd w:val="0"/>
        <w:spacing w:after="0" w:line="240" w:lineRule="auto"/>
        <w:ind w:firstLine="709"/>
        <w:rPr>
          <w:rFonts w:ascii="Times New Roman" w:hAnsi="Times New Roman" w:cs="Times New Roman"/>
          <w:sz w:val="28"/>
          <w:szCs w:val="28"/>
        </w:rPr>
      </w:pPr>
      <w:r w:rsidRPr="00B45A15">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полученияуслуги.</w:t>
      </w:r>
    </w:p>
    <w:p w:rsidR="001E48E1" w:rsidRPr="00B45A15" w:rsidRDefault="001E48E1" w:rsidP="005156C9">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1E48E1" w:rsidRPr="00B45A15" w:rsidRDefault="001E48E1" w:rsidP="00FB620D">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устанавливает личность гражданина (опекуна или попечителя)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проверяет наличие и соответствие установленным требованиям всех необходимых документов, предоставленных опекуном или попечителем;</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проверяет правильность заполнения документов;</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устанавливает что, тексты документов написаны разборчиво и не исполнены карандашом, а так же отсутствуют описки или ошибки;</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регистрирует поступившие документы;</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формирует пакет документов для направления на опекунскую комиссию Исполнительного комитета муниципального образования.</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оподопечных. </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w:t>
      </w:r>
      <w:r w:rsidRPr="00B45A15">
        <w:rPr>
          <w:rFonts w:ascii="Times New Roman" w:hAnsi="Times New Roman" w:cs="Times New Roman"/>
          <w:color w:val="auto"/>
          <w:sz w:val="28"/>
          <w:szCs w:val="28"/>
        </w:rPr>
        <w:lastRenderedPageBreak/>
        <w:t xml:space="preserve">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1E48E1" w:rsidRPr="00B45A15" w:rsidRDefault="001E48E1" w:rsidP="00FB620D">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r w:rsidR="00634CCC" w:rsidRPr="00B45A15">
        <w:rPr>
          <w:rFonts w:ascii="Times New Roman" w:hAnsi="Times New Roman" w:cs="Times New Roman"/>
          <w:color w:val="auto"/>
          <w:sz w:val="28"/>
          <w:szCs w:val="28"/>
        </w:rPr>
        <w:t xml:space="preserve">е трех </w:t>
      </w:r>
      <w:r w:rsidR="00A6193F" w:rsidRPr="00B45A15">
        <w:rPr>
          <w:rFonts w:ascii="Times New Roman" w:hAnsi="Times New Roman" w:cs="Times New Roman"/>
          <w:color w:val="auto"/>
          <w:sz w:val="28"/>
          <w:szCs w:val="28"/>
        </w:rPr>
        <w:t xml:space="preserve">рабочих </w:t>
      </w:r>
      <w:r w:rsidRPr="00B45A15">
        <w:rPr>
          <w:rFonts w:ascii="Times New Roman" w:hAnsi="Times New Roman" w:cs="Times New Roman"/>
          <w:color w:val="auto"/>
          <w:sz w:val="28"/>
          <w:szCs w:val="28"/>
        </w:rPr>
        <w:t>дней после принятия соответствующего решения.</w:t>
      </w:r>
    </w:p>
    <w:p w:rsidR="001E48E1" w:rsidRPr="00B45A15" w:rsidRDefault="001E48E1" w:rsidP="0052639C">
      <w:pPr>
        <w:pStyle w:val="a3"/>
        <w:spacing w:before="0" w:beforeAutospacing="0" w:after="0" w:afterAutospacing="0"/>
        <w:ind w:firstLine="709"/>
        <w:jc w:val="both"/>
        <w:rPr>
          <w:rFonts w:ascii="Times New Roman" w:hAnsi="Times New Roman" w:cs="Times New Roman"/>
          <w:color w:val="auto"/>
          <w:sz w:val="28"/>
          <w:szCs w:val="28"/>
        </w:rPr>
      </w:pPr>
      <w:r w:rsidRPr="00B45A15">
        <w:rPr>
          <w:rStyle w:val="a4"/>
          <w:rFonts w:ascii="Times New Roman" w:hAnsi="Times New Roman" w:cs="Times New Roman"/>
          <w:b w:val="0"/>
          <w:bCs w:val="0"/>
          <w:color w:val="auto"/>
          <w:sz w:val="28"/>
          <w:szCs w:val="28"/>
        </w:rPr>
        <w:t>3.5.</w:t>
      </w:r>
      <w:r w:rsidRPr="00B45A15">
        <w:rPr>
          <w:rFonts w:ascii="Times New Roman" w:hAnsi="Times New Roman" w:cs="Times New Roman"/>
          <w:color w:val="auto"/>
          <w:sz w:val="28"/>
          <w:szCs w:val="28"/>
        </w:rPr>
        <w:t xml:space="preserve">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на опекунской комиссии отдела опеки и попечительства Исполнительного комитета муниципального образования. </w:t>
      </w:r>
    </w:p>
    <w:p w:rsidR="001E48E1" w:rsidRPr="00B45A15" w:rsidRDefault="001E48E1" w:rsidP="0052639C">
      <w:pPr>
        <w:pStyle w:val="a3"/>
        <w:spacing w:before="0" w:beforeAutospacing="0" w:after="0" w:afterAutospacing="0"/>
        <w:ind w:firstLine="709"/>
        <w:jc w:val="both"/>
        <w:rPr>
          <w:rFonts w:ascii="Times New Roman" w:hAnsi="Times New Roman" w:cs="Times New Roman"/>
          <w:color w:val="auto"/>
          <w:sz w:val="28"/>
          <w:szCs w:val="28"/>
        </w:rPr>
      </w:pPr>
      <w:r w:rsidRPr="00B45A15">
        <w:rPr>
          <w:rFonts w:ascii="Times New Roman" w:hAnsi="Times New Roman" w:cs="Times New Roman"/>
          <w:color w:val="auto"/>
          <w:sz w:val="28"/>
          <w:szCs w:val="28"/>
        </w:rPr>
        <w:t>Результатом  заседания  опекунской комиссии является  принятое  решение о предоставлении или отказе в выдаче разрешения. На основании решения опекунской комиссии готовиться проект Постановления о выдачеразрешения опекуну или попечителю напользование сберегательным счетом подопечного (приложение №2) и направляется на подпись руководителю Исполнительного комитета муниципального образования.</w:t>
      </w:r>
      <w:r w:rsidR="00B45A15">
        <w:rPr>
          <w:rFonts w:ascii="Times New Roman" w:hAnsi="Times New Roman" w:cs="Times New Roman"/>
          <w:color w:val="auto"/>
          <w:sz w:val="28"/>
          <w:szCs w:val="28"/>
        </w:rPr>
        <w:t xml:space="preserve"> </w:t>
      </w:r>
      <w:r w:rsidRPr="00B45A15">
        <w:rPr>
          <w:rFonts w:ascii="Times New Roman" w:hAnsi="Times New Roman" w:cs="Times New Roman"/>
          <w:color w:val="auto"/>
          <w:sz w:val="28"/>
          <w:szCs w:val="28"/>
        </w:rPr>
        <w:t xml:space="preserve">Заседание Комиссии проводится по мере поступления документов, но не реже одного раза в неделю. </w:t>
      </w:r>
    </w:p>
    <w:p w:rsidR="001E48E1" w:rsidRPr="00B45A15" w:rsidRDefault="001E48E1" w:rsidP="00FB620D">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Постановление составляется в двух экземплярах, один из которых передается опекуну (попечителю),  второй - приобщается к личному делу подопечного.</w:t>
      </w:r>
    </w:p>
    <w:p w:rsidR="001E48E1" w:rsidRPr="00B45A15" w:rsidRDefault="007A50ED" w:rsidP="00FB620D">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Максимальный срок выполнения действий</w:t>
      </w:r>
      <w:r w:rsidR="00794F95" w:rsidRPr="00B45A15">
        <w:rPr>
          <w:rFonts w:ascii="Times New Roman" w:hAnsi="Times New Roman" w:cs="Times New Roman"/>
          <w:sz w:val="28"/>
          <w:szCs w:val="28"/>
        </w:rPr>
        <w:t>четырнадцать</w:t>
      </w:r>
      <w:r w:rsidRPr="00B45A15">
        <w:rPr>
          <w:rFonts w:ascii="Times New Roman" w:hAnsi="Times New Roman" w:cs="Times New Roman"/>
          <w:sz w:val="28"/>
          <w:szCs w:val="28"/>
        </w:rPr>
        <w:t xml:space="preserve"> рабочих дней</w:t>
      </w:r>
      <w:r w:rsidR="00E82BC0" w:rsidRPr="00B45A15">
        <w:rPr>
          <w:rFonts w:ascii="Times New Roman" w:hAnsi="Times New Roman" w:cs="Times New Roman"/>
          <w:sz w:val="28"/>
          <w:szCs w:val="28"/>
        </w:rPr>
        <w:t>.</w:t>
      </w:r>
    </w:p>
    <w:p w:rsidR="00794F95" w:rsidRPr="00B45A15" w:rsidRDefault="00794F95" w:rsidP="00794F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3.6. Предоставление муниципальной услуги через МФЦ</w:t>
      </w:r>
    </w:p>
    <w:p w:rsidR="00794F95" w:rsidRPr="00B45A15" w:rsidRDefault="00794F95" w:rsidP="00794F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3.6.1.  Заявитель вправе обратиться для получения муниципальной услуги в МФЦ, в удаленное рабочее место МФЦ. </w:t>
      </w:r>
    </w:p>
    <w:p w:rsidR="00794F95" w:rsidRPr="00B45A15" w:rsidRDefault="00794F95" w:rsidP="00794F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94F95" w:rsidRPr="00B45A15" w:rsidRDefault="00794F95" w:rsidP="00794F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2339A2" w:rsidRPr="00B45A15" w:rsidRDefault="002339A2" w:rsidP="002339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Государственная услуга через МФЦ, удаленное рабочее место МФЦ не предоставляется. </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3.7. Исправление технических ошибок. </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lastRenderedPageBreak/>
        <w:t>3.7.1. В случае обнаружения технической ошибки в документе, являющемся результатом муниципальной услуги, заявитель представляет в Отдел:</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заявление об исправлении технической ошибки (приложение №6);</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специалисту Отдела.</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припредоставлении в Отдел оригинала документа, в котором содержится техническая ошибка.</w:t>
      </w:r>
    </w:p>
    <w:p w:rsidR="00794F95" w:rsidRPr="00B45A15" w:rsidRDefault="00794F95" w:rsidP="00794F95">
      <w:pPr>
        <w:autoSpaceDE w:val="0"/>
        <w:autoSpaceDN w:val="0"/>
        <w:adjustRightInd w:val="0"/>
        <w:spacing w:after="0" w:line="240" w:lineRule="auto"/>
        <w:ind w:right="281"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94F95" w:rsidRPr="00B45A15" w:rsidRDefault="00794F95" w:rsidP="00794F95">
      <w:pPr>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Результат процедуры: выданный (направленный) заявителю документ.</w:t>
      </w:r>
    </w:p>
    <w:p w:rsidR="001E48E1" w:rsidRPr="00B45A15" w:rsidRDefault="001E48E1" w:rsidP="00B45A15">
      <w:pPr>
        <w:spacing w:after="0" w:line="240" w:lineRule="auto"/>
        <w:jc w:val="both"/>
        <w:rPr>
          <w:rFonts w:ascii="Times New Roman" w:hAnsi="Times New Roman" w:cs="Times New Roman"/>
          <w:b/>
          <w:bCs/>
          <w:sz w:val="28"/>
          <w:szCs w:val="28"/>
        </w:rPr>
      </w:pPr>
    </w:p>
    <w:p w:rsidR="001E48E1" w:rsidRPr="00B45A15" w:rsidRDefault="001E48E1" w:rsidP="0052639C">
      <w:pPr>
        <w:spacing w:after="0" w:line="240" w:lineRule="auto"/>
        <w:ind w:firstLine="709"/>
        <w:jc w:val="center"/>
        <w:rPr>
          <w:rFonts w:ascii="Times New Roman" w:hAnsi="Times New Roman" w:cs="Times New Roman"/>
          <w:b/>
          <w:bCs/>
          <w:sz w:val="28"/>
          <w:szCs w:val="28"/>
        </w:rPr>
      </w:pPr>
      <w:r w:rsidRPr="00B45A15">
        <w:rPr>
          <w:rFonts w:ascii="Times New Roman" w:hAnsi="Times New Roman" w:cs="Times New Roman"/>
          <w:b/>
          <w:bCs/>
          <w:sz w:val="28"/>
          <w:szCs w:val="28"/>
        </w:rPr>
        <w:t>4. Порядок и формы контроля предоставлени</w:t>
      </w:r>
      <w:r w:rsidR="002339A2" w:rsidRPr="00B45A15">
        <w:rPr>
          <w:rFonts w:ascii="Times New Roman" w:hAnsi="Times New Roman" w:cs="Times New Roman"/>
          <w:b/>
          <w:bCs/>
          <w:sz w:val="28"/>
          <w:szCs w:val="28"/>
        </w:rPr>
        <w:t>я</w:t>
      </w:r>
      <w:r w:rsidRPr="00B45A15">
        <w:rPr>
          <w:rFonts w:ascii="Times New Roman" w:hAnsi="Times New Roman" w:cs="Times New Roman"/>
          <w:b/>
          <w:bCs/>
          <w:sz w:val="28"/>
          <w:szCs w:val="28"/>
        </w:rPr>
        <w:t xml:space="preserve"> государственной услуги</w:t>
      </w:r>
    </w:p>
    <w:p w:rsidR="001E48E1" w:rsidRPr="00B45A15" w:rsidRDefault="001E48E1" w:rsidP="00FB620D">
      <w:pPr>
        <w:spacing w:after="0" w:line="240" w:lineRule="auto"/>
        <w:ind w:firstLine="709"/>
        <w:jc w:val="both"/>
        <w:rPr>
          <w:rFonts w:ascii="Times New Roman" w:hAnsi="Times New Roman" w:cs="Times New Roman"/>
          <w:b/>
          <w:bCs/>
          <w:sz w:val="28"/>
          <w:szCs w:val="28"/>
        </w:rPr>
      </w:pPr>
    </w:p>
    <w:p w:rsidR="009C29F8" w:rsidRPr="00B45A15" w:rsidRDefault="009C29F8" w:rsidP="009C29F8">
      <w:pPr>
        <w:spacing w:after="0" w:line="240" w:lineRule="auto"/>
        <w:ind w:firstLine="567"/>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4.1 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w:t>
      </w:r>
      <w:r w:rsidRPr="00B45A15">
        <w:rPr>
          <w:rFonts w:ascii="Times New Roman" w:eastAsia="Times New Roman" w:hAnsi="Times New Roman" w:cs="Times New Roman"/>
          <w:sz w:val="28"/>
          <w:szCs w:val="28"/>
          <w:lang w:eastAsia="ru-RU"/>
        </w:rPr>
        <w:lastRenderedPageBreak/>
        <w:t>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9C29F8" w:rsidRPr="00B45A15" w:rsidRDefault="009C29F8" w:rsidP="009C29F8">
      <w:pPr>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7A50ED" w:rsidRPr="00B45A15" w:rsidRDefault="007A50ED" w:rsidP="007A50ED">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1E48E1" w:rsidRPr="00B45A15" w:rsidRDefault="001E48E1" w:rsidP="00FB620D">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4.3. 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1E48E1" w:rsidRPr="00B45A15" w:rsidRDefault="001E48E1" w:rsidP="00FB620D">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94F95" w:rsidRPr="00B45A15" w:rsidRDefault="00794F95" w:rsidP="00794F95">
      <w:pPr>
        <w:spacing w:after="0" w:line="240" w:lineRule="auto"/>
        <w:ind w:firstLine="709"/>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_______________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794F95" w:rsidRPr="00B45A15" w:rsidRDefault="00794F95" w:rsidP="00FB620D">
      <w:pPr>
        <w:spacing w:after="0" w:line="240" w:lineRule="auto"/>
        <w:ind w:firstLine="709"/>
        <w:jc w:val="both"/>
        <w:rPr>
          <w:rFonts w:ascii="Times New Roman" w:hAnsi="Times New Roman" w:cs="Times New Roman"/>
          <w:sz w:val="28"/>
          <w:szCs w:val="28"/>
        </w:rPr>
      </w:pPr>
    </w:p>
    <w:p w:rsidR="00A6193F" w:rsidRPr="00B45A15" w:rsidRDefault="00A6193F" w:rsidP="00B45A15">
      <w:pPr>
        <w:spacing w:after="0" w:line="240" w:lineRule="auto"/>
        <w:ind w:firstLine="709"/>
        <w:jc w:val="center"/>
        <w:rPr>
          <w:rFonts w:ascii="Times New Roman" w:hAnsi="Times New Roman" w:cs="Times New Roman"/>
          <w:b/>
          <w:bCs/>
          <w:sz w:val="28"/>
          <w:szCs w:val="28"/>
        </w:rPr>
      </w:pPr>
      <w:bookmarkStart w:id="0" w:name="OLE_LINK1"/>
      <w:r w:rsidRPr="00B45A15">
        <w:rPr>
          <w:rFonts w:ascii="Times New Roman" w:hAnsi="Times New Roman" w:cs="Times New Roman"/>
          <w:b/>
          <w:bCs/>
          <w:sz w:val="28"/>
          <w:szCs w:val="28"/>
        </w:rPr>
        <w:t xml:space="preserve">5. </w:t>
      </w:r>
      <w:bookmarkEnd w:id="0"/>
      <w:r w:rsidRPr="00B45A15">
        <w:rPr>
          <w:rFonts w:ascii="Times New Roman" w:hAnsi="Times New Roman" w:cs="Times New Roman"/>
          <w:b/>
          <w:bCs/>
          <w:sz w:val="28"/>
          <w:szCs w:val="28"/>
        </w:rPr>
        <w:t>Досудебный (внесудебный) порядок обжалования решений и действий (бездействия) органов, предоставляющих государственную услугу,</w:t>
      </w:r>
      <w:r w:rsidR="00B45A15">
        <w:rPr>
          <w:rFonts w:ascii="Times New Roman" w:hAnsi="Times New Roman" w:cs="Times New Roman"/>
          <w:b/>
          <w:bCs/>
          <w:sz w:val="28"/>
          <w:szCs w:val="28"/>
        </w:rPr>
        <w:t xml:space="preserve"> </w:t>
      </w:r>
      <w:r w:rsidRPr="00B45A15">
        <w:rPr>
          <w:rFonts w:ascii="Times New Roman" w:hAnsi="Times New Roman" w:cs="Times New Roman"/>
          <w:b/>
          <w:bCs/>
          <w:sz w:val="28"/>
          <w:szCs w:val="28"/>
        </w:rPr>
        <w:t>а также их должностных лиц</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b/>
          <w:bCs/>
          <w:sz w:val="28"/>
          <w:szCs w:val="28"/>
        </w:rPr>
        <w:t> </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5.1. Получатели услуги имеют право на досудебное (внесудебное) обжалование действий (бездействий) и решений, принятых (осуществля</w:t>
      </w:r>
      <w:r w:rsidR="008D19F0" w:rsidRPr="00B45A15">
        <w:rPr>
          <w:rFonts w:ascii="Times New Roman" w:hAnsi="Times New Roman" w:cs="Times New Roman"/>
          <w:sz w:val="28"/>
          <w:szCs w:val="28"/>
        </w:rPr>
        <w:t>емых</w:t>
      </w:r>
      <w:r w:rsidRPr="00B45A15">
        <w:rPr>
          <w:rFonts w:ascii="Times New Roman" w:hAnsi="Times New Roman" w:cs="Times New Roman"/>
          <w:sz w:val="28"/>
          <w:szCs w:val="28"/>
        </w:rPr>
        <w:t xml:space="preserve">) должностным лицом </w:t>
      </w:r>
      <w:r w:rsidR="008D19F0" w:rsidRPr="00B45A15">
        <w:rPr>
          <w:rFonts w:ascii="Times New Roman" w:hAnsi="Times New Roman" w:cs="Times New Roman"/>
          <w:sz w:val="28"/>
          <w:szCs w:val="28"/>
        </w:rPr>
        <w:t>в ходе п</w:t>
      </w:r>
      <w:r w:rsidRPr="00B45A15">
        <w:rPr>
          <w:rFonts w:ascii="Times New Roman" w:hAnsi="Times New Roman" w:cs="Times New Roman"/>
          <w:sz w:val="28"/>
          <w:szCs w:val="28"/>
        </w:rPr>
        <w:t>редоставлени</w:t>
      </w:r>
      <w:r w:rsidR="008D19F0" w:rsidRPr="00B45A15">
        <w:rPr>
          <w:rFonts w:ascii="Times New Roman" w:hAnsi="Times New Roman" w:cs="Times New Roman"/>
          <w:sz w:val="28"/>
          <w:szCs w:val="28"/>
        </w:rPr>
        <w:t>я</w:t>
      </w:r>
      <w:r w:rsidRPr="00B45A15">
        <w:rPr>
          <w:rFonts w:ascii="Times New Roman" w:hAnsi="Times New Roman" w:cs="Times New Roman"/>
          <w:sz w:val="28"/>
          <w:szCs w:val="28"/>
        </w:rPr>
        <w:t xml:space="preserve"> услуги, в Исполнительном комитете муниципального образования Республики Татарстан.</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lastRenderedPageBreak/>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5.3. Получатели услуги имеют право на получение информации и документов, необходимых для обоснования и рассмотрения жалобы (претензии).</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5.6. Жалоба (претензия) получателей услуги в письменной форме либо в форме электронного документа должно содержать следующую информацию:</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фамилию гражданина, который подает жалобу (претензию), его место жительства или пребывания;</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наименование должности, фамилии, имени и отчества должностного лица (при наличии информации), решение, действие (бездействие) которого обжалуется;</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суть обжалуемого действия (бездействия) и причины несогласия с обжалуемым действием (бездействием);</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требования о признании незаконным действия (бездействия);</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иные сведения, которые получатель услуги считает необходимым сообщить.</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xml:space="preserve">5.7. К жалобе (претензии) могут быть приложены копии документов, подтверждающих изложенные в </w:t>
      </w:r>
      <w:r w:rsidR="007E7669" w:rsidRPr="00B45A15">
        <w:rPr>
          <w:rFonts w:ascii="Times New Roman" w:hAnsi="Times New Roman" w:cs="Times New Roman"/>
          <w:sz w:val="28"/>
          <w:szCs w:val="28"/>
        </w:rPr>
        <w:t xml:space="preserve">жалобе (претензии) </w:t>
      </w:r>
      <w:r w:rsidRPr="00B45A15">
        <w:rPr>
          <w:rFonts w:ascii="Times New Roman" w:hAnsi="Times New Roman" w:cs="Times New Roman"/>
          <w:sz w:val="28"/>
          <w:szCs w:val="28"/>
        </w:rPr>
        <w:t>обстоятельства. В таком случае в обращении (жалобе) приводится перечень прилагаемых к ней документов.</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xml:space="preserve">5.8. Если документы, имеющие существенное значение для рассмотрения </w:t>
      </w:r>
      <w:r w:rsidR="007E7669" w:rsidRPr="00B45A15">
        <w:rPr>
          <w:rFonts w:ascii="Times New Roman" w:hAnsi="Times New Roman" w:cs="Times New Roman"/>
          <w:sz w:val="28"/>
          <w:szCs w:val="28"/>
        </w:rPr>
        <w:t xml:space="preserve">жалобы </w:t>
      </w:r>
      <w:r w:rsidRPr="00B45A15">
        <w:rPr>
          <w:rFonts w:ascii="Times New Roman" w:hAnsi="Times New Roman" w:cs="Times New Roman"/>
          <w:sz w:val="28"/>
          <w:szCs w:val="28"/>
        </w:rPr>
        <w:t>(</w:t>
      </w:r>
      <w:r w:rsidR="007E7669" w:rsidRPr="00B45A15">
        <w:rPr>
          <w:rFonts w:ascii="Times New Roman" w:hAnsi="Times New Roman" w:cs="Times New Roman"/>
          <w:sz w:val="28"/>
          <w:szCs w:val="28"/>
        </w:rPr>
        <w:t>претензии</w:t>
      </w:r>
      <w:r w:rsidRPr="00B45A15">
        <w:rPr>
          <w:rFonts w:ascii="Times New Roman" w:hAnsi="Times New Roman" w:cs="Times New Roman"/>
          <w:sz w:val="28"/>
          <w:szCs w:val="28"/>
        </w:rPr>
        <w:t xml:space="preserve">), отсутствуют или не приложены к </w:t>
      </w:r>
      <w:r w:rsidR="007E7669" w:rsidRPr="00B45A15">
        <w:rPr>
          <w:rFonts w:ascii="Times New Roman" w:hAnsi="Times New Roman" w:cs="Times New Roman"/>
          <w:sz w:val="28"/>
          <w:szCs w:val="28"/>
        </w:rPr>
        <w:t>жалобе (претензии)</w:t>
      </w:r>
      <w:r w:rsidRPr="00B45A15">
        <w:rPr>
          <w:rFonts w:ascii="Times New Roman" w:hAnsi="Times New Roman" w:cs="Times New Roman"/>
          <w:sz w:val="28"/>
          <w:szCs w:val="28"/>
        </w:rPr>
        <w:t>, решение принимается без учета доводов, в подтверждение которых документы не представлены.</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5.9. Жалоба (претензия) подписывается подавшим его (ее) получателем услуги.</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lastRenderedPageBreak/>
        <w:t xml:space="preserve">5.10. По результатам рассмотрения </w:t>
      </w:r>
      <w:r w:rsidR="007E7669" w:rsidRPr="00B45A15">
        <w:rPr>
          <w:rFonts w:ascii="Times New Roman" w:hAnsi="Times New Roman" w:cs="Times New Roman"/>
          <w:sz w:val="28"/>
          <w:szCs w:val="28"/>
        </w:rPr>
        <w:t xml:space="preserve">жалобы </w:t>
      </w:r>
      <w:r w:rsidRPr="00B45A15">
        <w:rPr>
          <w:rFonts w:ascii="Times New Roman" w:hAnsi="Times New Roman" w:cs="Times New Roman"/>
          <w:sz w:val="28"/>
          <w:szCs w:val="28"/>
        </w:rPr>
        <w:t>(</w:t>
      </w:r>
      <w:r w:rsidR="007E7669" w:rsidRPr="00B45A15">
        <w:rPr>
          <w:rFonts w:ascii="Times New Roman" w:hAnsi="Times New Roman" w:cs="Times New Roman"/>
          <w:sz w:val="28"/>
          <w:szCs w:val="28"/>
        </w:rPr>
        <w:t>претензии</w:t>
      </w:r>
      <w:r w:rsidRPr="00B45A15">
        <w:rPr>
          <w:rFonts w:ascii="Times New Roman" w:hAnsi="Times New Roman" w:cs="Times New Roman"/>
          <w:sz w:val="28"/>
          <w:szCs w:val="28"/>
        </w:rPr>
        <w:t>) Руководитель Исполнительного комитета муниципального образования Республики Татарстан принимает одно из следующих решений:</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5.12. Основанием для отказа в рассмотрении жалобы</w:t>
      </w:r>
      <w:r w:rsidR="007E7669" w:rsidRPr="00B45A15">
        <w:rPr>
          <w:rFonts w:ascii="Times New Roman" w:hAnsi="Times New Roman" w:cs="Times New Roman"/>
          <w:sz w:val="28"/>
          <w:szCs w:val="28"/>
        </w:rPr>
        <w:t xml:space="preserve"> (претензии)</w:t>
      </w:r>
      <w:r w:rsidRPr="00B45A15">
        <w:rPr>
          <w:rFonts w:ascii="Times New Roman" w:hAnsi="Times New Roman" w:cs="Times New Roman"/>
          <w:sz w:val="28"/>
          <w:szCs w:val="28"/>
        </w:rPr>
        <w:t xml:space="preserve"> либо прекращения ее рассмотрения являются:</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отсутствие в жалобе (претензии) почтового адреса, по которому должен быть направлен ответ;</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не поддающиеся прочтению текст жалобы (претензии), фамилия или почтовый адрес;</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обращение заявителя о прекращении рассмотрения жалобы (претензии).</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A6193F" w:rsidRPr="00B45A15" w:rsidRDefault="00A6193F" w:rsidP="00A6193F">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О данном решении уведомляется заявитель, направивший обращение.</w:t>
      </w:r>
    </w:p>
    <w:p w:rsidR="00A6193F" w:rsidRPr="00B45A15" w:rsidRDefault="00A6193F" w:rsidP="00794F95">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 xml:space="preserve">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w:t>
      </w:r>
      <w:r w:rsidRPr="00B45A15">
        <w:rPr>
          <w:rFonts w:ascii="Times New Roman" w:hAnsi="Times New Roman" w:cs="Times New Roman"/>
          <w:sz w:val="28"/>
          <w:szCs w:val="28"/>
        </w:rPr>
        <w:lastRenderedPageBreak/>
        <w:t>услуги, в досудебном (внесудебном) порядке получатели услуги имеют право на обжалование в вышестоящ</w:t>
      </w:r>
      <w:r w:rsidR="007E7669" w:rsidRPr="00B45A15">
        <w:rPr>
          <w:rFonts w:ascii="Times New Roman" w:hAnsi="Times New Roman" w:cs="Times New Roman"/>
          <w:sz w:val="28"/>
          <w:szCs w:val="28"/>
        </w:rPr>
        <w:t>ий органили вышестоящему должностному лицу.</w:t>
      </w:r>
    </w:p>
    <w:p w:rsidR="00B45A15" w:rsidRDefault="00794F95" w:rsidP="00B45A15">
      <w:pPr>
        <w:spacing w:after="0" w:line="240" w:lineRule="auto"/>
        <w:ind w:firstLine="709"/>
        <w:jc w:val="both"/>
        <w:rPr>
          <w:rFonts w:ascii="Times New Roman" w:hAnsi="Times New Roman" w:cs="Times New Roman"/>
          <w:sz w:val="28"/>
          <w:szCs w:val="28"/>
        </w:rPr>
      </w:pPr>
      <w:r w:rsidRPr="00B45A15">
        <w:rPr>
          <w:rFonts w:ascii="Times New Roman" w:hAnsi="Times New Roman" w:cs="Times New Roman"/>
          <w:sz w:val="28"/>
          <w:szCs w:val="28"/>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182674" w:rsidRDefault="00182674"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536BD9" w:rsidRDefault="00536BD9" w:rsidP="00B45A15">
      <w:pPr>
        <w:spacing w:after="0" w:line="240" w:lineRule="auto"/>
        <w:ind w:firstLine="709"/>
        <w:jc w:val="both"/>
        <w:rPr>
          <w:rFonts w:ascii="Times New Roman" w:hAnsi="Times New Roman" w:cs="Times New Roman"/>
          <w:sz w:val="28"/>
          <w:szCs w:val="28"/>
        </w:rPr>
      </w:pPr>
    </w:p>
    <w:p w:rsidR="00C51760" w:rsidRPr="00B45A15" w:rsidRDefault="009C29F8" w:rsidP="00565FD8">
      <w:pPr>
        <w:spacing w:after="0" w:line="240" w:lineRule="auto"/>
        <w:ind w:left="4248"/>
        <w:jc w:val="both"/>
        <w:rPr>
          <w:rFonts w:ascii="Times New Roman" w:hAnsi="Times New Roman" w:cs="Times New Roman"/>
          <w:sz w:val="28"/>
          <w:szCs w:val="28"/>
        </w:rPr>
      </w:pPr>
      <w:r w:rsidRPr="00B45A15">
        <w:rPr>
          <w:rFonts w:ascii="Times New Roman" w:hAnsi="Times New Roman" w:cs="Times New Roman"/>
          <w:bCs/>
          <w:sz w:val="28"/>
          <w:szCs w:val="28"/>
        </w:rPr>
        <w:lastRenderedPageBreak/>
        <w:t>П</w:t>
      </w:r>
      <w:r w:rsidR="001E48E1" w:rsidRPr="00B45A15">
        <w:rPr>
          <w:rFonts w:ascii="Times New Roman" w:hAnsi="Times New Roman" w:cs="Times New Roman"/>
          <w:bCs/>
          <w:sz w:val="28"/>
          <w:szCs w:val="28"/>
        </w:rPr>
        <w:t>риложение №1</w:t>
      </w:r>
    </w:p>
    <w:p w:rsidR="00C51760" w:rsidRPr="00B45A15" w:rsidRDefault="00370FC9" w:rsidP="00565FD8">
      <w:pPr>
        <w:widowControl w:val="0"/>
        <w:tabs>
          <w:tab w:val="left" w:pos="5670"/>
          <w:tab w:val="right" w:pos="9905"/>
        </w:tabs>
        <w:autoSpaceDE w:val="0"/>
        <w:autoSpaceDN w:val="0"/>
        <w:adjustRightInd w:val="0"/>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pacing w:val="1"/>
          <w:sz w:val="28"/>
          <w:szCs w:val="28"/>
          <w:lang w:eastAsia="ru-RU"/>
        </w:rPr>
        <w:t xml:space="preserve">к </w:t>
      </w:r>
      <w:r w:rsidR="00C51760" w:rsidRPr="00B45A15">
        <w:rPr>
          <w:rFonts w:ascii="Times New Roman" w:eastAsia="Times New Roman" w:hAnsi="Times New Roman" w:cs="Times New Roman"/>
          <w:bCs/>
          <w:spacing w:val="1"/>
          <w:sz w:val="28"/>
          <w:szCs w:val="28"/>
          <w:lang w:eastAsia="ru-RU"/>
        </w:rPr>
        <w:t xml:space="preserve">Административному регламенту </w:t>
      </w:r>
    </w:p>
    <w:p w:rsidR="00C51760" w:rsidRPr="00B45A15" w:rsidRDefault="002E5BF9"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предоставления </w:t>
      </w:r>
      <w:r w:rsidR="00370FC9" w:rsidRPr="00B45A15">
        <w:rPr>
          <w:rFonts w:ascii="Times New Roman" w:eastAsia="Times New Roman" w:hAnsi="Times New Roman" w:cs="Times New Roman"/>
          <w:bCs/>
          <w:sz w:val="28"/>
          <w:szCs w:val="28"/>
          <w:lang w:eastAsia="ru-RU"/>
        </w:rPr>
        <w:t>Исполнительным</w:t>
      </w:r>
    </w:p>
    <w:p w:rsidR="00565FD8" w:rsidRDefault="00370FC9"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комитетом района</w:t>
      </w:r>
      <w:r w:rsidR="00565FD8">
        <w:rPr>
          <w:rFonts w:ascii="Times New Roman" w:eastAsia="Times New Roman" w:hAnsi="Times New Roman" w:cs="Times New Roman"/>
          <w:bCs/>
          <w:sz w:val="28"/>
          <w:szCs w:val="28"/>
          <w:lang w:eastAsia="ru-RU"/>
        </w:rPr>
        <w:t xml:space="preserve"> государственной</w:t>
      </w:r>
    </w:p>
    <w:p w:rsidR="00565FD8" w:rsidRDefault="00C51760"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услуги по</w:t>
      </w:r>
      <w:r w:rsidR="00370FC9" w:rsidRPr="00B45A15">
        <w:rPr>
          <w:rFonts w:ascii="Times New Roman" w:eastAsia="Times New Roman" w:hAnsi="Times New Roman" w:cs="Times New Roman"/>
          <w:bCs/>
          <w:sz w:val="28"/>
          <w:szCs w:val="28"/>
          <w:lang w:eastAsia="ru-RU"/>
        </w:rPr>
        <w:t xml:space="preserve"> </w:t>
      </w:r>
      <w:r w:rsidRPr="00B45A15">
        <w:rPr>
          <w:rFonts w:ascii="Times New Roman" w:eastAsia="Times New Roman" w:hAnsi="Times New Roman" w:cs="Times New Roman"/>
          <w:bCs/>
          <w:sz w:val="28"/>
          <w:szCs w:val="28"/>
          <w:lang w:eastAsia="ru-RU"/>
        </w:rPr>
        <w:t>выдач</w:t>
      </w:r>
      <w:r w:rsidR="0099794A" w:rsidRPr="00B45A15">
        <w:rPr>
          <w:rFonts w:ascii="Times New Roman" w:eastAsia="Times New Roman" w:hAnsi="Times New Roman" w:cs="Times New Roman"/>
          <w:bCs/>
          <w:sz w:val="28"/>
          <w:szCs w:val="28"/>
          <w:lang w:eastAsia="ru-RU"/>
        </w:rPr>
        <w:t>е</w:t>
      </w:r>
      <w:r w:rsidRPr="00B45A15">
        <w:rPr>
          <w:rFonts w:ascii="Times New Roman" w:eastAsia="Times New Roman" w:hAnsi="Times New Roman" w:cs="Times New Roman"/>
          <w:bCs/>
          <w:sz w:val="28"/>
          <w:szCs w:val="28"/>
          <w:lang w:eastAsia="ru-RU"/>
        </w:rPr>
        <w:t xml:space="preserve"> разрешения опекуну </w:t>
      </w:r>
    </w:p>
    <w:p w:rsidR="00565FD8" w:rsidRDefault="00C51760"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или</w:t>
      </w:r>
      <w:r w:rsidR="00370FC9" w:rsidRPr="00B45A15">
        <w:rPr>
          <w:rFonts w:ascii="Times New Roman" w:eastAsia="Times New Roman" w:hAnsi="Times New Roman" w:cs="Times New Roman"/>
          <w:bCs/>
          <w:sz w:val="28"/>
          <w:szCs w:val="28"/>
          <w:lang w:eastAsia="ru-RU"/>
        </w:rPr>
        <w:t xml:space="preserve"> </w:t>
      </w:r>
      <w:r w:rsidRPr="00B45A15">
        <w:rPr>
          <w:rFonts w:ascii="Times New Roman" w:eastAsia="Times New Roman" w:hAnsi="Times New Roman" w:cs="Times New Roman"/>
          <w:bCs/>
          <w:sz w:val="28"/>
          <w:szCs w:val="28"/>
          <w:lang w:eastAsia="ru-RU"/>
        </w:rPr>
        <w:t xml:space="preserve">попечителю на пользование </w:t>
      </w:r>
    </w:p>
    <w:p w:rsidR="00C51760" w:rsidRPr="00B45A15" w:rsidRDefault="009C29F8"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сберегательны</w:t>
      </w:r>
      <w:r w:rsidR="00C51760" w:rsidRPr="00B45A15">
        <w:rPr>
          <w:rFonts w:ascii="Times New Roman" w:eastAsia="Times New Roman" w:hAnsi="Times New Roman" w:cs="Times New Roman"/>
          <w:bCs/>
          <w:sz w:val="28"/>
          <w:szCs w:val="28"/>
          <w:lang w:eastAsia="ru-RU"/>
        </w:rPr>
        <w:t>м счетом подопечного</w:t>
      </w:r>
    </w:p>
    <w:p w:rsidR="009C29F8" w:rsidRPr="00B45A15" w:rsidRDefault="009C29F8" w:rsidP="00565FD8">
      <w:pPr>
        <w:spacing w:after="0" w:line="240" w:lineRule="auto"/>
        <w:rPr>
          <w:rFonts w:ascii="Times New Roman" w:hAnsi="Times New Roman" w:cs="Times New Roman"/>
          <w:b/>
          <w:bCs/>
          <w:sz w:val="28"/>
          <w:szCs w:val="28"/>
        </w:rPr>
      </w:pP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 xml:space="preserve">Руководителю Исполнительного комитета </w:t>
      </w:r>
    </w:p>
    <w:p w:rsidR="00370FC9" w:rsidRPr="00B45A15" w:rsidRDefault="00536BD9" w:rsidP="00370FC9">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 xml:space="preserve">Спасского </w:t>
      </w:r>
      <w:r w:rsidR="00565FD8">
        <w:rPr>
          <w:rFonts w:ascii="Times New Roman" w:hAnsi="Times New Roman" w:cs="Times New Roman"/>
          <w:bCs/>
          <w:sz w:val="28"/>
          <w:szCs w:val="28"/>
        </w:rPr>
        <w:t xml:space="preserve"> </w:t>
      </w:r>
      <w:r w:rsidR="00370FC9" w:rsidRPr="00B45A15">
        <w:rPr>
          <w:rFonts w:ascii="Times New Roman" w:hAnsi="Times New Roman" w:cs="Times New Roman"/>
          <w:bCs/>
          <w:sz w:val="28"/>
          <w:szCs w:val="28"/>
        </w:rPr>
        <w:t xml:space="preserve">муниципального района </w:t>
      </w: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Республики Татарстан</w:t>
      </w: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__</w:t>
      </w:r>
      <w:r w:rsidR="00565FD8">
        <w:rPr>
          <w:rFonts w:ascii="Times New Roman" w:hAnsi="Times New Roman" w:cs="Times New Roman"/>
          <w:bCs/>
          <w:sz w:val="28"/>
          <w:szCs w:val="28"/>
        </w:rPr>
        <w:t>____________________</w:t>
      </w:r>
    </w:p>
    <w:p w:rsidR="00370FC9" w:rsidRPr="00565FD8" w:rsidRDefault="00370FC9" w:rsidP="00565FD8">
      <w:pPr>
        <w:spacing w:after="0" w:line="240" w:lineRule="auto"/>
        <w:ind w:left="6237"/>
        <w:jc w:val="center"/>
        <w:rPr>
          <w:rFonts w:ascii="Times New Roman" w:hAnsi="Times New Roman" w:cs="Times New Roman"/>
          <w:bCs/>
          <w:sz w:val="16"/>
          <w:szCs w:val="16"/>
        </w:rPr>
      </w:pPr>
      <w:r w:rsidRPr="00565FD8">
        <w:rPr>
          <w:rFonts w:ascii="Times New Roman" w:hAnsi="Times New Roman" w:cs="Times New Roman"/>
          <w:bCs/>
          <w:sz w:val="16"/>
          <w:szCs w:val="16"/>
        </w:rPr>
        <w:t>(Ф.И.О. руководителя)</w:t>
      </w: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_</w:t>
      </w:r>
      <w:r w:rsidR="00565FD8">
        <w:rPr>
          <w:rFonts w:ascii="Times New Roman" w:hAnsi="Times New Roman" w:cs="Times New Roman"/>
          <w:bCs/>
          <w:sz w:val="28"/>
          <w:szCs w:val="28"/>
        </w:rPr>
        <w:t>_____________________</w:t>
      </w:r>
    </w:p>
    <w:p w:rsidR="00370FC9" w:rsidRPr="00565FD8" w:rsidRDefault="00370FC9" w:rsidP="00565FD8">
      <w:pPr>
        <w:spacing w:after="0" w:line="240" w:lineRule="auto"/>
        <w:ind w:left="6237"/>
        <w:jc w:val="center"/>
        <w:rPr>
          <w:rFonts w:ascii="Times New Roman" w:hAnsi="Times New Roman" w:cs="Times New Roman"/>
          <w:bCs/>
          <w:sz w:val="16"/>
          <w:szCs w:val="16"/>
        </w:rPr>
      </w:pPr>
      <w:r w:rsidRPr="00565FD8">
        <w:rPr>
          <w:rFonts w:ascii="Times New Roman" w:hAnsi="Times New Roman" w:cs="Times New Roman"/>
          <w:bCs/>
          <w:sz w:val="16"/>
          <w:szCs w:val="16"/>
        </w:rPr>
        <w:t>(Ф.И.О., дата рождения, гражданство, заявителя)</w:t>
      </w: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проживающего  по адресу:</w:t>
      </w:r>
    </w:p>
    <w:p w:rsidR="00370FC9" w:rsidRPr="00565FD8" w:rsidRDefault="00370FC9" w:rsidP="00565FD8">
      <w:pPr>
        <w:spacing w:after="0" w:line="240" w:lineRule="auto"/>
        <w:ind w:left="6237"/>
        <w:jc w:val="center"/>
        <w:rPr>
          <w:rFonts w:ascii="Times New Roman" w:hAnsi="Times New Roman" w:cs="Times New Roman"/>
          <w:bCs/>
          <w:sz w:val="16"/>
          <w:szCs w:val="16"/>
        </w:rPr>
      </w:pPr>
      <w:r w:rsidRPr="00565FD8">
        <w:rPr>
          <w:rFonts w:ascii="Times New Roman" w:hAnsi="Times New Roman" w:cs="Times New Roman"/>
          <w:bCs/>
          <w:sz w:val="16"/>
          <w:szCs w:val="16"/>
        </w:rPr>
        <w:t>(адрес места фактического проживания)</w:t>
      </w:r>
    </w:p>
    <w:p w:rsidR="00370FC9" w:rsidRPr="00B45A15" w:rsidRDefault="00565FD8" w:rsidP="00565FD8">
      <w:pPr>
        <w:spacing w:after="0" w:line="240" w:lineRule="auto"/>
        <w:ind w:left="6237"/>
        <w:rPr>
          <w:rFonts w:ascii="Times New Roman" w:hAnsi="Times New Roman" w:cs="Times New Roman"/>
          <w:bCs/>
          <w:sz w:val="28"/>
          <w:szCs w:val="28"/>
        </w:rPr>
      </w:pPr>
      <w:r>
        <w:rPr>
          <w:rFonts w:ascii="Times New Roman" w:hAnsi="Times New Roman" w:cs="Times New Roman"/>
          <w:bCs/>
          <w:sz w:val="28"/>
          <w:szCs w:val="28"/>
        </w:rPr>
        <w:t>______________________</w:t>
      </w: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телефон</w:t>
      </w:r>
      <w:r w:rsidR="00565FD8">
        <w:rPr>
          <w:rFonts w:ascii="Times New Roman" w:hAnsi="Times New Roman" w:cs="Times New Roman"/>
          <w:bCs/>
          <w:sz w:val="28"/>
          <w:szCs w:val="28"/>
        </w:rPr>
        <w:t>:______________</w:t>
      </w:r>
    </w:p>
    <w:p w:rsidR="00370FC9" w:rsidRPr="00B45A15" w:rsidRDefault="00370FC9" w:rsidP="00370FC9">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 xml:space="preserve">           (домашний, мобильный)</w:t>
      </w:r>
    </w:p>
    <w:p w:rsidR="001E48E1" w:rsidRDefault="00370FC9" w:rsidP="00565FD8">
      <w:pPr>
        <w:spacing w:after="0" w:line="240" w:lineRule="auto"/>
        <w:ind w:left="6237"/>
        <w:rPr>
          <w:rFonts w:ascii="Times New Roman" w:hAnsi="Times New Roman" w:cs="Times New Roman"/>
          <w:bCs/>
          <w:sz w:val="28"/>
          <w:szCs w:val="28"/>
        </w:rPr>
      </w:pPr>
      <w:r w:rsidRPr="00B45A15">
        <w:rPr>
          <w:rFonts w:ascii="Times New Roman" w:hAnsi="Times New Roman" w:cs="Times New Roman"/>
          <w:bCs/>
          <w:sz w:val="28"/>
          <w:szCs w:val="28"/>
        </w:rPr>
        <w:t>паспортные данные ______________</w:t>
      </w:r>
      <w:r w:rsidR="00565FD8">
        <w:rPr>
          <w:rFonts w:ascii="Times New Roman" w:hAnsi="Times New Roman" w:cs="Times New Roman"/>
          <w:bCs/>
          <w:sz w:val="28"/>
          <w:szCs w:val="28"/>
        </w:rPr>
        <w:t>________</w:t>
      </w:r>
    </w:p>
    <w:p w:rsidR="00565FD8" w:rsidRPr="00565FD8" w:rsidRDefault="00565FD8" w:rsidP="00565FD8">
      <w:pPr>
        <w:spacing w:after="0" w:line="240" w:lineRule="auto"/>
        <w:ind w:left="6237"/>
        <w:rPr>
          <w:rFonts w:ascii="Times New Roman" w:hAnsi="Times New Roman" w:cs="Times New Roman"/>
          <w:bCs/>
          <w:sz w:val="28"/>
          <w:szCs w:val="28"/>
        </w:rPr>
      </w:pPr>
    </w:p>
    <w:p w:rsidR="001E48E1" w:rsidRPr="00B45A15" w:rsidRDefault="001E48E1" w:rsidP="005F2D38">
      <w:pPr>
        <w:spacing w:after="0" w:line="240" w:lineRule="auto"/>
        <w:ind w:firstLine="709"/>
        <w:jc w:val="center"/>
        <w:rPr>
          <w:rFonts w:ascii="Times New Roman" w:hAnsi="Times New Roman" w:cs="Times New Roman"/>
          <w:sz w:val="28"/>
          <w:szCs w:val="28"/>
          <w:lang w:eastAsia="ru-RU"/>
        </w:rPr>
      </w:pPr>
      <w:r w:rsidRPr="00B45A15">
        <w:rPr>
          <w:rFonts w:ascii="Times New Roman" w:hAnsi="Times New Roman" w:cs="Times New Roman"/>
          <w:b/>
          <w:bCs/>
          <w:sz w:val="28"/>
          <w:szCs w:val="28"/>
          <w:lang w:eastAsia="ru-RU"/>
        </w:rPr>
        <w:t>Заявление</w:t>
      </w:r>
    </w:p>
    <w:p w:rsidR="00565FD8" w:rsidRPr="00565FD8" w:rsidRDefault="001E48E1" w:rsidP="00565FD8">
      <w:pPr>
        <w:spacing w:after="0" w:line="240" w:lineRule="auto"/>
        <w:ind w:left="709"/>
        <w:jc w:val="center"/>
        <w:rPr>
          <w:rFonts w:ascii="Times New Roman" w:hAnsi="Times New Roman" w:cs="Times New Roman"/>
          <w:sz w:val="16"/>
          <w:szCs w:val="16"/>
          <w:lang w:eastAsia="ru-RU"/>
        </w:rPr>
      </w:pPr>
      <w:r w:rsidRPr="00B45A15">
        <w:rPr>
          <w:rFonts w:ascii="Times New Roman" w:hAnsi="Times New Roman" w:cs="Times New Roman"/>
          <w:sz w:val="28"/>
          <w:szCs w:val="28"/>
          <w:lang w:eastAsia="ru-RU"/>
        </w:rPr>
        <w:t>Прошу дать разрешение на распоряжение (снятие со счета) денежными средствами в сумме ______________________________</w:t>
      </w:r>
      <w:r w:rsidR="00565FD8">
        <w:rPr>
          <w:rFonts w:ascii="Times New Roman" w:hAnsi="Times New Roman" w:cs="Times New Roman"/>
          <w:sz w:val="28"/>
          <w:szCs w:val="28"/>
          <w:lang w:eastAsia="ru-RU"/>
        </w:rPr>
        <w:t xml:space="preserve">______________  </w:t>
      </w:r>
      <w:r w:rsidRPr="00B45A15">
        <w:rPr>
          <w:rFonts w:ascii="Times New Roman" w:hAnsi="Times New Roman" w:cs="Times New Roman"/>
          <w:sz w:val="28"/>
          <w:szCs w:val="28"/>
          <w:lang w:eastAsia="ru-RU"/>
        </w:rPr>
        <w:br/>
      </w:r>
      <w:r w:rsidRPr="00565FD8">
        <w:rPr>
          <w:rFonts w:ascii="Times New Roman" w:hAnsi="Times New Roman" w:cs="Times New Roman"/>
          <w:sz w:val="16"/>
          <w:szCs w:val="16"/>
          <w:lang w:eastAsia="ru-RU"/>
        </w:rPr>
        <w:t xml:space="preserve">                                                                         </w:t>
      </w:r>
      <w:r w:rsidR="00565FD8">
        <w:rPr>
          <w:rFonts w:ascii="Times New Roman" w:hAnsi="Times New Roman" w:cs="Times New Roman"/>
          <w:sz w:val="16"/>
          <w:szCs w:val="16"/>
          <w:lang w:eastAsia="ru-RU"/>
        </w:rPr>
        <w:t xml:space="preserve">                                                                    </w:t>
      </w:r>
      <w:r w:rsidRPr="00565FD8">
        <w:rPr>
          <w:rFonts w:ascii="Times New Roman" w:hAnsi="Times New Roman" w:cs="Times New Roman"/>
          <w:sz w:val="16"/>
          <w:szCs w:val="16"/>
          <w:lang w:eastAsia="ru-RU"/>
        </w:rPr>
        <w:t xml:space="preserve"> (прописью)</w:t>
      </w:r>
      <w:r w:rsidRPr="00565FD8">
        <w:rPr>
          <w:rFonts w:ascii="Times New Roman" w:hAnsi="Times New Roman" w:cs="Times New Roman"/>
          <w:sz w:val="16"/>
          <w:szCs w:val="16"/>
          <w:lang w:eastAsia="ru-RU"/>
        </w:rPr>
        <w:br/>
      </w:r>
      <w:r w:rsidRPr="00B45A15">
        <w:rPr>
          <w:rFonts w:ascii="Times New Roman" w:hAnsi="Times New Roman" w:cs="Times New Roman"/>
          <w:sz w:val="28"/>
          <w:szCs w:val="28"/>
          <w:lang w:eastAsia="ru-RU"/>
        </w:rPr>
        <w:t>недееспособного (ограниченно дееспособного гражданина), опекуном (попечителем) которого я являюсь (нужное подчеркнуть) _________________________________________________________</w:t>
      </w:r>
      <w:r w:rsidR="00565FD8">
        <w:rPr>
          <w:rFonts w:ascii="Times New Roman" w:hAnsi="Times New Roman" w:cs="Times New Roman"/>
          <w:sz w:val="28"/>
          <w:szCs w:val="28"/>
          <w:lang w:eastAsia="ru-RU"/>
        </w:rPr>
        <w:t>____</w:t>
      </w:r>
      <w:r w:rsidRPr="00B45A15">
        <w:rPr>
          <w:rFonts w:ascii="Times New Roman" w:hAnsi="Times New Roman" w:cs="Times New Roman"/>
          <w:sz w:val="28"/>
          <w:szCs w:val="28"/>
          <w:lang w:eastAsia="ru-RU"/>
        </w:rPr>
        <w:br/>
      </w:r>
      <w:r w:rsidRPr="00565FD8">
        <w:rPr>
          <w:rFonts w:ascii="Times New Roman" w:hAnsi="Times New Roman" w:cs="Times New Roman"/>
          <w:sz w:val="16"/>
          <w:szCs w:val="16"/>
          <w:lang w:eastAsia="ru-RU"/>
        </w:rPr>
        <w:t xml:space="preserve">                        (фамилия, имя, отчество недееспособного, ограниченно дееспособного гражданина)</w:t>
      </w:r>
    </w:p>
    <w:p w:rsidR="001E48E1" w:rsidRPr="00B45A15" w:rsidRDefault="001E48E1" w:rsidP="005F2D38">
      <w:pPr>
        <w:spacing w:after="0" w:line="240" w:lineRule="auto"/>
        <w:ind w:left="709"/>
        <w:rPr>
          <w:rFonts w:ascii="Times New Roman" w:hAnsi="Times New Roman" w:cs="Times New Roman"/>
          <w:sz w:val="28"/>
          <w:szCs w:val="28"/>
          <w:lang w:eastAsia="ru-RU"/>
        </w:rPr>
      </w:pPr>
      <w:r w:rsidRPr="00B45A15">
        <w:rPr>
          <w:rFonts w:ascii="Times New Roman" w:hAnsi="Times New Roman" w:cs="Times New Roman"/>
          <w:sz w:val="28"/>
          <w:szCs w:val="28"/>
          <w:lang w:eastAsia="ru-RU"/>
        </w:rPr>
        <w:t>Распоряжение указанными денежными средствами необходимо для следующих целей</w:t>
      </w:r>
      <w:r w:rsidR="00565FD8">
        <w:rPr>
          <w:rFonts w:ascii="Times New Roman" w:hAnsi="Times New Roman" w:cs="Times New Roman"/>
          <w:sz w:val="28"/>
          <w:szCs w:val="28"/>
          <w:lang w:eastAsia="ru-RU"/>
        </w:rPr>
        <w:t>:_____________________________________________</w:t>
      </w:r>
    </w:p>
    <w:p w:rsidR="001E48E1" w:rsidRPr="00B45A15" w:rsidRDefault="001E48E1" w:rsidP="00565FD8">
      <w:pPr>
        <w:spacing w:after="0" w:line="240" w:lineRule="auto"/>
        <w:rPr>
          <w:rFonts w:ascii="Times New Roman" w:hAnsi="Times New Roman" w:cs="Times New Roman"/>
          <w:sz w:val="28"/>
          <w:szCs w:val="28"/>
          <w:lang w:eastAsia="ru-RU"/>
        </w:rPr>
      </w:pPr>
    </w:p>
    <w:p w:rsidR="00370FC9" w:rsidRPr="00B45A15" w:rsidRDefault="001E48E1" w:rsidP="00565FD8">
      <w:pPr>
        <w:spacing w:after="0" w:line="240" w:lineRule="auto"/>
        <w:ind w:left="709"/>
        <w:rPr>
          <w:rFonts w:ascii="Times New Roman" w:hAnsi="Times New Roman" w:cs="Times New Roman"/>
          <w:sz w:val="28"/>
          <w:szCs w:val="28"/>
          <w:lang w:eastAsia="ru-RU"/>
        </w:rPr>
      </w:pPr>
      <w:r w:rsidRPr="00B45A15">
        <w:rPr>
          <w:rFonts w:ascii="Times New Roman" w:hAnsi="Times New Roman" w:cs="Times New Roman"/>
          <w:sz w:val="28"/>
          <w:szCs w:val="28"/>
          <w:lang w:eastAsia="ru-RU"/>
        </w:rPr>
        <w:t>Дата "__" __________ ____ г.                                         Подпись ________________________</w:t>
      </w:r>
    </w:p>
    <w:p w:rsidR="001E48E1" w:rsidRPr="00B45A15" w:rsidRDefault="001E48E1" w:rsidP="005F2D38">
      <w:pPr>
        <w:spacing w:after="0" w:line="240" w:lineRule="auto"/>
        <w:ind w:left="709"/>
        <w:rPr>
          <w:rFonts w:ascii="Times New Roman" w:hAnsi="Times New Roman" w:cs="Times New Roman"/>
          <w:sz w:val="28"/>
          <w:szCs w:val="28"/>
          <w:lang w:eastAsia="ru-RU"/>
        </w:rPr>
      </w:pPr>
      <w:r w:rsidRPr="00B45A15">
        <w:rPr>
          <w:rFonts w:ascii="Times New Roman" w:hAnsi="Times New Roman" w:cs="Times New Roman"/>
          <w:sz w:val="28"/>
          <w:szCs w:val="28"/>
          <w:lang w:eastAsia="ru-RU"/>
        </w:rPr>
        <w:t>Зарегистрировано "__" ___________ ____ г. № _____</w:t>
      </w:r>
    </w:p>
    <w:p w:rsidR="00370FC9" w:rsidRPr="00B45A15" w:rsidRDefault="00370FC9" w:rsidP="005F2D38">
      <w:pPr>
        <w:spacing w:line="240" w:lineRule="auto"/>
        <w:ind w:left="709"/>
        <w:rPr>
          <w:rFonts w:ascii="Times New Roman" w:hAnsi="Times New Roman" w:cs="Times New Roman"/>
          <w:sz w:val="28"/>
          <w:szCs w:val="28"/>
          <w:lang w:eastAsia="ru-RU"/>
        </w:rPr>
      </w:pPr>
    </w:p>
    <w:p w:rsidR="001E48E1" w:rsidRPr="00B45A15" w:rsidRDefault="001E48E1" w:rsidP="00565FD8">
      <w:pPr>
        <w:spacing w:line="240" w:lineRule="auto"/>
        <w:ind w:left="709"/>
        <w:rPr>
          <w:rFonts w:ascii="Times New Roman" w:hAnsi="Times New Roman" w:cs="Times New Roman"/>
          <w:sz w:val="28"/>
          <w:szCs w:val="28"/>
          <w:lang w:eastAsia="ru-RU"/>
        </w:rPr>
      </w:pPr>
      <w:r w:rsidRPr="00B45A15">
        <w:rPr>
          <w:rFonts w:ascii="Times New Roman" w:hAnsi="Times New Roman" w:cs="Times New Roman"/>
          <w:sz w:val="28"/>
          <w:szCs w:val="28"/>
          <w:lang w:eastAsia="ru-RU"/>
        </w:rPr>
        <w:t>______________</w:t>
      </w:r>
      <w:r w:rsidR="00565FD8">
        <w:rPr>
          <w:rFonts w:ascii="Times New Roman" w:hAnsi="Times New Roman" w:cs="Times New Roman"/>
          <w:sz w:val="28"/>
          <w:szCs w:val="28"/>
          <w:lang w:eastAsia="ru-RU"/>
        </w:rPr>
        <w:t xml:space="preserve">_________          </w:t>
      </w:r>
      <w:r w:rsidRPr="00B45A15">
        <w:rPr>
          <w:rFonts w:ascii="Times New Roman" w:hAnsi="Times New Roman" w:cs="Times New Roman"/>
          <w:sz w:val="28"/>
          <w:szCs w:val="28"/>
          <w:lang w:eastAsia="ru-RU"/>
        </w:rPr>
        <w:t xml:space="preserve">______________  </w:t>
      </w:r>
      <w:r w:rsidR="00565FD8">
        <w:rPr>
          <w:rFonts w:ascii="Times New Roman" w:hAnsi="Times New Roman" w:cs="Times New Roman"/>
          <w:sz w:val="28"/>
          <w:szCs w:val="28"/>
          <w:lang w:eastAsia="ru-RU"/>
        </w:rPr>
        <w:t xml:space="preserve">          _____________</w:t>
      </w:r>
      <w:r w:rsidRPr="00B45A15">
        <w:rPr>
          <w:rFonts w:ascii="Times New Roman" w:hAnsi="Times New Roman" w:cs="Times New Roman"/>
          <w:sz w:val="28"/>
          <w:szCs w:val="28"/>
          <w:lang w:eastAsia="ru-RU"/>
        </w:rPr>
        <w:t xml:space="preserve">               </w:t>
      </w:r>
      <w:r w:rsidR="00565FD8">
        <w:rPr>
          <w:rFonts w:ascii="Times New Roman" w:hAnsi="Times New Roman" w:cs="Times New Roman"/>
          <w:sz w:val="28"/>
          <w:szCs w:val="28"/>
          <w:lang w:eastAsia="ru-RU"/>
        </w:rPr>
        <w:t xml:space="preserve">                           </w:t>
      </w:r>
      <w:r w:rsidRPr="00B45A15">
        <w:rPr>
          <w:rFonts w:ascii="Times New Roman" w:hAnsi="Times New Roman" w:cs="Times New Roman"/>
          <w:sz w:val="28"/>
          <w:szCs w:val="28"/>
          <w:lang w:eastAsia="ru-RU"/>
        </w:rPr>
        <w:t xml:space="preserve"> </w:t>
      </w:r>
      <w:r w:rsidRPr="00565FD8">
        <w:rPr>
          <w:rFonts w:ascii="Times New Roman" w:hAnsi="Times New Roman" w:cs="Times New Roman"/>
          <w:sz w:val="16"/>
          <w:szCs w:val="16"/>
          <w:lang w:eastAsia="ru-RU"/>
        </w:rPr>
        <w:t xml:space="preserve">(должность специалиста)   </w:t>
      </w:r>
      <w:r w:rsidR="00565FD8" w:rsidRPr="00565FD8">
        <w:rPr>
          <w:rFonts w:ascii="Times New Roman" w:hAnsi="Times New Roman" w:cs="Times New Roman"/>
          <w:sz w:val="16"/>
          <w:szCs w:val="16"/>
          <w:lang w:eastAsia="ru-RU"/>
        </w:rPr>
        <w:t xml:space="preserve">          </w:t>
      </w:r>
      <w:r w:rsidR="00565FD8">
        <w:rPr>
          <w:rFonts w:ascii="Times New Roman" w:hAnsi="Times New Roman" w:cs="Times New Roman"/>
          <w:sz w:val="16"/>
          <w:szCs w:val="16"/>
          <w:lang w:eastAsia="ru-RU"/>
        </w:rPr>
        <w:t xml:space="preserve">                                                        </w:t>
      </w:r>
      <w:r w:rsidR="00565FD8" w:rsidRPr="00565FD8">
        <w:rPr>
          <w:rFonts w:ascii="Times New Roman" w:hAnsi="Times New Roman" w:cs="Times New Roman"/>
          <w:sz w:val="16"/>
          <w:szCs w:val="16"/>
          <w:lang w:eastAsia="ru-RU"/>
        </w:rPr>
        <w:t xml:space="preserve"> </w:t>
      </w:r>
      <w:r w:rsidRPr="00565FD8">
        <w:rPr>
          <w:rFonts w:ascii="Times New Roman" w:hAnsi="Times New Roman" w:cs="Times New Roman"/>
          <w:sz w:val="16"/>
          <w:szCs w:val="16"/>
          <w:lang w:eastAsia="ru-RU"/>
        </w:rPr>
        <w:t xml:space="preserve">(подпись)   </w:t>
      </w:r>
      <w:r w:rsidR="00565FD8" w:rsidRPr="00565FD8">
        <w:rPr>
          <w:rFonts w:ascii="Times New Roman" w:hAnsi="Times New Roman" w:cs="Times New Roman"/>
          <w:sz w:val="16"/>
          <w:szCs w:val="16"/>
          <w:lang w:eastAsia="ru-RU"/>
        </w:rPr>
        <w:t xml:space="preserve">                 </w:t>
      </w:r>
      <w:r w:rsidR="00565FD8">
        <w:rPr>
          <w:rFonts w:ascii="Times New Roman" w:hAnsi="Times New Roman" w:cs="Times New Roman"/>
          <w:sz w:val="16"/>
          <w:szCs w:val="16"/>
          <w:lang w:eastAsia="ru-RU"/>
        </w:rPr>
        <w:t xml:space="preserve">                          </w:t>
      </w:r>
      <w:r w:rsidR="00565FD8" w:rsidRPr="00565FD8">
        <w:rPr>
          <w:rFonts w:ascii="Times New Roman" w:hAnsi="Times New Roman" w:cs="Times New Roman"/>
          <w:sz w:val="16"/>
          <w:szCs w:val="16"/>
          <w:lang w:eastAsia="ru-RU"/>
        </w:rPr>
        <w:t xml:space="preserve"> </w:t>
      </w:r>
      <w:r w:rsidRPr="00565FD8">
        <w:rPr>
          <w:rFonts w:ascii="Times New Roman" w:hAnsi="Times New Roman" w:cs="Times New Roman"/>
          <w:sz w:val="16"/>
          <w:szCs w:val="16"/>
          <w:lang w:eastAsia="ru-RU"/>
        </w:rPr>
        <w:t xml:space="preserve">  </w:t>
      </w:r>
      <w:r w:rsidR="00565FD8" w:rsidRPr="00565FD8">
        <w:rPr>
          <w:rFonts w:ascii="Times New Roman" w:hAnsi="Times New Roman" w:cs="Times New Roman"/>
          <w:sz w:val="16"/>
          <w:szCs w:val="16"/>
          <w:lang w:eastAsia="ru-RU"/>
        </w:rPr>
        <w:t>(расшифровка)</w:t>
      </w:r>
      <w:r w:rsidRPr="00B45A15">
        <w:rPr>
          <w:rFonts w:ascii="Times New Roman" w:hAnsi="Times New Roman" w:cs="Times New Roman"/>
          <w:sz w:val="28"/>
          <w:szCs w:val="28"/>
          <w:lang w:eastAsia="ru-RU"/>
        </w:rPr>
        <w:t xml:space="preserve">                   </w:t>
      </w:r>
      <w:r w:rsidR="00565FD8">
        <w:rPr>
          <w:rFonts w:ascii="Times New Roman" w:hAnsi="Times New Roman" w:cs="Times New Roman"/>
          <w:sz w:val="28"/>
          <w:szCs w:val="28"/>
          <w:lang w:eastAsia="ru-RU"/>
        </w:rPr>
        <w:t xml:space="preserve">                         </w:t>
      </w:r>
    </w:p>
    <w:p w:rsidR="00565FD8" w:rsidRDefault="00565FD8" w:rsidP="00565FD8">
      <w:pPr>
        <w:spacing w:after="0" w:line="360" w:lineRule="auto"/>
        <w:rPr>
          <w:rFonts w:ascii="Times New Roman" w:hAnsi="Times New Roman" w:cs="Times New Roman"/>
          <w:sz w:val="28"/>
          <w:szCs w:val="28"/>
          <w:lang w:eastAsia="ru-RU"/>
        </w:rPr>
      </w:pPr>
    </w:p>
    <w:p w:rsidR="00565FD8" w:rsidRDefault="001E48E1" w:rsidP="00565FD8">
      <w:pPr>
        <w:spacing w:after="0" w:line="240" w:lineRule="auto"/>
        <w:ind w:left="4248"/>
        <w:rPr>
          <w:rFonts w:ascii="Times New Roman" w:hAnsi="Times New Roman" w:cs="Times New Roman"/>
          <w:bCs/>
          <w:sz w:val="28"/>
          <w:szCs w:val="28"/>
          <w:lang w:eastAsia="ru-RU"/>
        </w:rPr>
      </w:pPr>
      <w:r w:rsidRPr="00B45A15">
        <w:rPr>
          <w:rFonts w:ascii="Times New Roman" w:hAnsi="Times New Roman" w:cs="Times New Roman"/>
          <w:bCs/>
          <w:sz w:val="28"/>
          <w:szCs w:val="28"/>
          <w:lang w:eastAsia="ru-RU"/>
        </w:rPr>
        <w:lastRenderedPageBreak/>
        <w:t>Приложение №2</w:t>
      </w:r>
    </w:p>
    <w:p w:rsidR="00565FD8" w:rsidRDefault="00370FC9" w:rsidP="00565FD8">
      <w:pPr>
        <w:spacing w:after="0" w:line="240" w:lineRule="auto"/>
        <w:ind w:left="4248"/>
        <w:rPr>
          <w:rFonts w:ascii="Times New Roman" w:hAnsi="Times New Roman" w:cs="Times New Roman"/>
          <w:bCs/>
          <w:sz w:val="28"/>
          <w:szCs w:val="28"/>
          <w:lang w:eastAsia="ru-RU"/>
        </w:rPr>
      </w:pPr>
      <w:r w:rsidRPr="00B45A15">
        <w:rPr>
          <w:rFonts w:ascii="Times New Roman" w:eastAsia="Times New Roman" w:hAnsi="Times New Roman" w:cs="Times New Roman"/>
          <w:bCs/>
          <w:spacing w:val="1"/>
          <w:sz w:val="28"/>
          <w:szCs w:val="28"/>
          <w:lang w:eastAsia="ru-RU"/>
        </w:rPr>
        <w:t xml:space="preserve">к Административному регламенту </w:t>
      </w:r>
    </w:p>
    <w:p w:rsidR="00565FD8" w:rsidRDefault="00370FC9" w:rsidP="00565FD8">
      <w:pPr>
        <w:spacing w:after="0" w:line="240" w:lineRule="auto"/>
        <w:ind w:left="4248"/>
        <w:rPr>
          <w:rFonts w:ascii="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предоставления Исполнительным</w:t>
      </w:r>
    </w:p>
    <w:p w:rsidR="00565FD8" w:rsidRDefault="00370FC9"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комитетом района государственной </w:t>
      </w:r>
    </w:p>
    <w:p w:rsidR="00565FD8" w:rsidRDefault="00370FC9"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услуги по выдаче разрешения опекуну</w:t>
      </w:r>
    </w:p>
    <w:p w:rsidR="00565FD8" w:rsidRDefault="00370FC9" w:rsidP="00565FD8">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или попечителю на пользование </w:t>
      </w:r>
    </w:p>
    <w:p w:rsidR="00370FC9" w:rsidRPr="00565FD8" w:rsidRDefault="00370FC9" w:rsidP="00565FD8">
      <w:pPr>
        <w:spacing w:after="0" w:line="240" w:lineRule="auto"/>
        <w:ind w:left="4248"/>
        <w:rPr>
          <w:rFonts w:ascii="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сберегательным счетом подопечного</w:t>
      </w:r>
    </w:p>
    <w:p w:rsidR="001E48E1" w:rsidRPr="00B45A15" w:rsidRDefault="001E48E1" w:rsidP="00B143C1">
      <w:pPr>
        <w:spacing w:after="0" w:line="240" w:lineRule="auto"/>
        <w:rPr>
          <w:rFonts w:ascii="Times New Roman" w:hAnsi="Times New Roman" w:cs="Times New Roman"/>
          <w:b/>
          <w:bCs/>
          <w:sz w:val="28"/>
          <w:szCs w:val="28"/>
        </w:rPr>
      </w:pPr>
    </w:p>
    <w:p w:rsidR="00565FD8" w:rsidRDefault="001E48E1" w:rsidP="00565FD8">
      <w:pPr>
        <w:spacing w:after="0" w:line="240" w:lineRule="auto"/>
        <w:ind w:firstLine="709"/>
        <w:jc w:val="center"/>
        <w:rPr>
          <w:rFonts w:ascii="Times New Roman" w:hAnsi="Times New Roman" w:cs="Times New Roman"/>
          <w:b/>
          <w:bCs/>
          <w:sz w:val="28"/>
          <w:szCs w:val="28"/>
        </w:rPr>
      </w:pPr>
      <w:r w:rsidRPr="00B45A15">
        <w:rPr>
          <w:rFonts w:ascii="Times New Roman" w:hAnsi="Times New Roman" w:cs="Times New Roman"/>
          <w:b/>
          <w:bCs/>
          <w:sz w:val="28"/>
          <w:szCs w:val="28"/>
        </w:rPr>
        <w:t>ПОСТАНОВЛЕНИЕ</w:t>
      </w:r>
    </w:p>
    <w:p w:rsidR="00565FD8" w:rsidRDefault="001E48E1" w:rsidP="00565FD8">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 _____                                     </w:t>
      </w:r>
      <w:r w:rsidR="00565FD8">
        <w:rPr>
          <w:rFonts w:ascii="Times New Roman" w:hAnsi="Times New Roman" w:cs="Times New Roman"/>
          <w:sz w:val="28"/>
          <w:szCs w:val="28"/>
        </w:rPr>
        <w:t>          </w:t>
      </w:r>
      <w:r w:rsidR="00565FD8">
        <w:rPr>
          <w:rFonts w:ascii="Times New Roman" w:hAnsi="Times New Roman" w:cs="Times New Roman"/>
          <w:sz w:val="28"/>
          <w:szCs w:val="28"/>
        </w:rPr>
        <w:tab/>
        <w:t> </w:t>
      </w:r>
      <w:r w:rsidRPr="00B45A15">
        <w:rPr>
          <w:rFonts w:ascii="Times New Roman" w:hAnsi="Times New Roman" w:cs="Times New Roman"/>
          <w:sz w:val="28"/>
          <w:szCs w:val="28"/>
        </w:rPr>
        <w:t>от __________                  </w:t>
      </w:r>
      <w:r w:rsidR="00B143C1">
        <w:rPr>
          <w:rFonts w:ascii="Times New Roman" w:hAnsi="Times New Roman" w:cs="Times New Roman"/>
          <w:sz w:val="28"/>
          <w:szCs w:val="28"/>
        </w:rPr>
        <w:t>                             </w:t>
      </w:r>
    </w:p>
    <w:p w:rsidR="001E48E1" w:rsidRPr="00565FD8" w:rsidRDefault="001E48E1" w:rsidP="00565FD8">
      <w:pPr>
        <w:spacing w:after="0" w:line="240" w:lineRule="auto"/>
        <w:rPr>
          <w:rFonts w:ascii="Times New Roman" w:hAnsi="Times New Roman" w:cs="Times New Roman"/>
          <w:sz w:val="28"/>
          <w:szCs w:val="28"/>
        </w:rPr>
      </w:pPr>
      <w:r w:rsidRPr="00B45A15">
        <w:rPr>
          <w:rFonts w:ascii="Times New Roman" w:hAnsi="Times New Roman" w:cs="Times New Roman"/>
          <w:bCs/>
          <w:sz w:val="28"/>
          <w:szCs w:val="28"/>
        </w:rPr>
        <w:t>О пользовании сберегательным счетом подопечного</w:t>
      </w:r>
    </w:p>
    <w:p w:rsidR="00565FD8" w:rsidRDefault="00565FD8" w:rsidP="00565FD8">
      <w:pPr>
        <w:spacing w:after="0" w:line="240" w:lineRule="auto"/>
        <w:rPr>
          <w:rFonts w:ascii="Times New Roman" w:hAnsi="Times New Roman" w:cs="Times New Roman"/>
          <w:sz w:val="28"/>
          <w:szCs w:val="28"/>
        </w:rPr>
      </w:pPr>
    </w:p>
    <w:p w:rsidR="00565FD8" w:rsidRDefault="001E48E1" w:rsidP="00565FD8">
      <w:pPr>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Рассмотрев заявление опекуна, попечителя ________________</w:t>
      </w:r>
      <w:r w:rsidR="00565FD8">
        <w:rPr>
          <w:rFonts w:ascii="Times New Roman" w:hAnsi="Times New Roman" w:cs="Times New Roman"/>
          <w:sz w:val="28"/>
          <w:szCs w:val="28"/>
        </w:rPr>
        <w:t xml:space="preserve">__________ </w:t>
      </w:r>
      <w:r w:rsidRPr="00B45A15">
        <w:rPr>
          <w:rFonts w:ascii="Times New Roman" w:hAnsi="Times New Roman" w:cs="Times New Roman"/>
          <w:sz w:val="28"/>
          <w:szCs w:val="28"/>
        </w:rPr>
        <w:t> </w:t>
      </w:r>
      <w:r w:rsidR="00565FD8">
        <w:rPr>
          <w:rFonts w:ascii="Times New Roman" w:hAnsi="Times New Roman" w:cs="Times New Roman"/>
          <w:sz w:val="28"/>
          <w:szCs w:val="28"/>
        </w:rPr>
        <w:t xml:space="preserve">                               </w:t>
      </w:r>
    </w:p>
    <w:p w:rsidR="001E48E1" w:rsidRPr="00565FD8" w:rsidRDefault="00565FD8" w:rsidP="00565FD8">
      <w:pPr>
        <w:spacing w:after="0" w:line="240" w:lineRule="auto"/>
        <w:jc w:val="center"/>
        <w:rPr>
          <w:rFonts w:ascii="Times New Roman" w:hAnsi="Times New Roman" w:cs="Times New Roman"/>
          <w:sz w:val="16"/>
          <w:szCs w:val="16"/>
        </w:rPr>
      </w:pPr>
      <w:r>
        <w:rPr>
          <w:rFonts w:ascii="Times New Roman" w:hAnsi="Times New Roman" w:cs="Times New Roman"/>
          <w:sz w:val="28"/>
          <w:szCs w:val="28"/>
        </w:rPr>
        <w:t xml:space="preserve">                                                                   </w:t>
      </w:r>
      <w:r w:rsidR="001E48E1" w:rsidRPr="00B45A15">
        <w:rPr>
          <w:rFonts w:ascii="Times New Roman" w:hAnsi="Times New Roman" w:cs="Times New Roman"/>
          <w:sz w:val="28"/>
          <w:szCs w:val="28"/>
        </w:rPr>
        <w:t> </w:t>
      </w:r>
      <w:r w:rsidR="001E48E1" w:rsidRPr="00565FD8">
        <w:rPr>
          <w:rFonts w:ascii="Times New Roman" w:hAnsi="Times New Roman" w:cs="Times New Roman"/>
          <w:sz w:val="16"/>
          <w:szCs w:val="16"/>
        </w:rPr>
        <w:t>(фамилия, имя, отчество, дата рождения)</w:t>
      </w:r>
    </w:p>
    <w:p w:rsidR="001E48E1" w:rsidRPr="00B45A15" w:rsidRDefault="001E48E1" w:rsidP="00565FD8">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_________</w:t>
      </w:r>
      <w:r w:rsidR="00565FD8">
        <w:rPr>
          <w:rFonts w:ascii="Times New Roman" w:hAnsi="Times New Roman" w:cs="Times New Roman"/>
          <w:sz w:val="28"/>
          <w:szCs w:val="28"/>
        </w:rPr>
        <w:t xml:space="preserve"> </w:t>
      </w:r>
      <w:r w:rsidRPr="00B45A15">
        <w:rPr>
          <w:rFonts w:ascii="Times New Roman" w:hAnsi="Times New Roman" w:cs="Times New Roman"/>
          <w:sz w:val="28"/>
          <w:szCs w:val="28"/>
        </w:rPr>
        <w:t xml:space="preserve"> года рождения, проживающей</w:t>
      </w:r>
      <w:r w:rsidR="00565FD8">
        <w:rPr>
          <w:rFonts w:ascii="Times New Roman" w:hAnsi="Times New Roman" w:cs="Times New Roman"/>
          <w:sz w:val="28"/>
          <w:szCs w:val="28"/>
        </w:rPr>
        <w:t xml:space="preserve"> </w:t>
      </w:r>
      <w:r w:rsidRPr="00B45A15">
        <w:rPr>
          <w:rFonts w:ascii="Times New Roman" w:hAnsi="Times New Roman" w:cs="Times New Roman"/>
          <w:sz w:val="28"/>
          <w:szCs w:val="28"/>
        </w:rPr>
        <w:t>(его) по адресу: ______</w:t>
      </w:r>
      <w:r w:rsidR="00565FD8">
        <w:rPr>
          <w:rFonts w:ascii="Times New Roman" w:hAnsi="Times New Roman" w:cs="Times New Roman"/>
          <w:sz w:val="28"/>
          <w:szCs w:val="28"/>
        </w:rPr>
        <w:t>____________________________________________________________</w:t>
      </w:r>
    </w:p>
    <w:p w:rsidR="001E48E1" w:rsidRPr="00565FD8" w:rsidRDefault="001E48E1" w:rsidP="00565FD8">
      <w:pPr>
        <w:spacing w:after="0" w:line="240" w:lineRule="auto"/>
        <w:ind w:firstLine="709"/>
        <w:jc w:val="center"/>
        <w:rPr>
          <w:rFonts w:ascii="Times New Roman" w:hAnsi="Times New Roman" w:cs="Times New Roman"/>
          <w:sz w:val="16"/>
          <w:szCs w:val="16"/>
        </w:rPr>
      </w:pPr>
      <w:r w:rsidRPr="00565FD8">
        <w:rPr>
          <w:rFonts w:ascii="Times New Roman" w:hAnsi="Times New Roman" w:cs="Times New Roman"/>
          <w:sz w:val="16"/>
          <w:szCs w:val="16"/>
        </w:rPr>
        <w:t>(адрес постоянного места жительства - область, город, район, улица, № дома, № квартиры)</w:t>
      </w:r>
    </w:p>
    <w:p w:rsidR="00565FD8" w:rsidRDefault="001E48E1" w:rsidP="00565FD8">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 xml:space="preserve">о распоряжении денежными средствами  </w:t>
      </w:r>
      <w:r w:rsidRPr="00B45A15">
        <w:rPr>
          <w:rFonts w:ascii="Times New Roman" w:hAnsi="Times New Roman" w:cs="Times New Roman"/>
          <w:sz w:val="28"/>
          <w:szCs w:val="28"/>
          <w:lang w:eastAsia="ru-RU"/>
        </w:rPr>
        <w:t>недееспособного (ограниченно дееспособного гражданина), опекуном (попечителем) которого я являюсь (нужное подчеркнуть) _______________________________________________________</w:t>
      </w:r>
      <w:r w:rsidR="00565FD8">
        <w:rPr>
          <w:rFonts w:ascii="Times New Roman" w:hAnsi="Times New Roman" w:cs="Times New Roman"/>
          <w:sz w:val="28"/>
          <w:szCs w:val="28"/>
          <w:lang w:eastAsia="ru-RU"/>
        </w:rPr>
        <w:t>___________</w:t>
      </w:r>
      <w:r w:rsidRPr="00B45A15">
        <w:rPr>
          <w:rFonts w:ascii="Times New Roman" w:hAnsi="Times New Roman" w:cs="Times New Roman"/>
          <w:sz w:val="28"/>
          <w:szCs w:val="28"/>
          <w:lang w:eastAsia="ru-RU"/>
        </w:rPr>
        <w:br/>
        <w:t xml:space="preserve">                       </w:t>
      </w:r>
      <w:r w:rsidRPr="00565FD8">
        <w:rPr>
          <w:rFonts w:ascii="Times New Roman" w:hAnsi="Times New Roman" w:cs="Times New Roman"/>
          <w:sz w:val="16"/>
          <w:szCs w:val="16"/>
          <w:lang w:eastAsia="ru-RU"/>
        </w:rPr>
        <w:t>(фамилия, имя, отчество недееспособного, ограниченно дееспособного гражданина)</w:t>
      </w:r>
      <w:r w:rsidRPr="00565FD8">
        <w:rPr>
          <w:rFonts w:ascii="Times New Roman" w:hAnsi="Times New Roman" w:cs="Times New Roman"/>
          <w:sz w:val="16"/>
          <w:szCs w:val="16"/>
          <w:lang w:eastAsia="ru-RU"/>
        </w:rPr>
        <w:br/>
      </w:r>
      <w:r w:rsidRPr="00B45A15">
        <w:rPr>
          <w:rFonts w:ascii="Times New Roman" w:hAnsi="Times New Roman" w:cs="Times New Roman"/>
          <w:sz w:val="28"/>
          <w:szCs w:val="28"/>
        </w:rPr>
        <w:t>______________года рождения,</w:t>
      </w:r>
      <w:r w:rsidR="00565FD8">
        <w:rPr>
          <w:rFonts w:ascii="Times New Roman" w:hAnsi="Times New Roman" w:cs="Times New Roman"/>
          <w:sz w:val="28"/>
          <w:szCs w:val="28"/>
        </w:rPr>
        <w:t xml:space="preserve"> </w:t>
      </w:r>
      <w:r w:rsidRPr="00B45A15">
        <w:rPr>
          <w:rFonts w:ascii="Times New Roman" w:hAnsi="Times New Roman" w:cs="Times New Roman"/>
          <w:sz w:val="28"/>
          <w:szCs w:val="28"/>
        </w:rPr>
        <w:t>признанной</w:t>
      </w:r>
      <w:r w:rsidR="00565FD8">
        <w:rPr>
          <w:rFonts w:ascii="Times New Roman" w:hAnsi="Times New Roman" w:cs="Times New Roman"/>
          <w:sz w:val="28"/>
          <w:szCs w:val="28"/>
        </w:rPr>
        <w:t xml:space="preserve"> (ым)  решением ______________ </w:t>
      </w:r>
    </w:p>
    <w:p w:rsidR="00565FD8" w:rsidRPr="00565FD8" w:rsidRDefault="00565FD8" w:rsidP="00565FD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565FD8">
        <w:rPr>
          <w:rFonts w:ascii="Times New Roman" w:hAnsi="Times New Roman" w:cs="Times New Roman"/>
          <w:sz w:val="16"/>
          <w:szCs w:val="16"/>
        </w:rPr>
        <w:t>(название суда)</w:t>
      </w:r>
    </w:p>
    <w:p w:rsidR="001E48E1" w:rsidRPr="00B45A15" w:rsidRDefault="00B143C1" w:rsidP="00565F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суда от ____________ недееспособной (ым), ограниченно </w:t>
      </w:r>
      <w:r w:rsidR="00565FD8" w:rsidRPr="00B45A15">
        <w:rPr>
          <w:rFonts w:ascii="Times New Roman" w:hAnsi="Times New Roman" w:cs="Times New Roman"/>
          <w:sz w:val="28"/>
          <w:szCs w:val="28"/>
        </w:rPr>
        <w:t>дееспособной (ым)</w:t>
      </w:r>
    </w:p>
    <w:p w:rsidR="001E48E1" w:rsidRPr="00565FD8" w:rsidRDefault="00565FD8" w:rsidP="00565FD8">
      <w:pPr>
        <w:spacing w:after="0" w:line="240" w:lineRule="auto"/>
        <w:rPr>
          <w:rFonts w:ascii="Times New Roman" w:hAnsi="Times New Roman" w:cs="Times New Roman"/>
          <w:sz w:val="16"/>
          <w:szCs w:val="16"/>
        </w:rPr>
      </w:pPr>
      <w:r w:rsidRPr="00565FD8">
        <w:rPr>
          <w:rFonts w:ascii="Times New Roman" w:hAnsi="Times New Roman" w:cs="Times New Roman"/>
          <w:sz w:val="16"/>
          <w:szCs w:val="16"/>
        </w:rPr>
        <w:t>   </w:t>
      </w:r>
      <w:r w:rsidR="00B143C1">
        <w:rPr>
          <w:rFonts w:ascii="Times New Roman" w:hAnsi="Times New Roman" w:cs="Times New Roman"/>
          <w:sz w:val="16"/>
          <w:szCs w:val="16"/>
        </w:rPr>
        <w:t xml:space="preserve">                       </w:t>
      </w:r>
      <w:r>
        <w:rPr>
          <w:rFonts w:ascii="Times New Roman" w:hAnsi="Times New Roman" w:cs="Times New Roman"/>
          <w:sz w:val="16"/>
          <w:szCs w:val="16"/>
        </w:rPr>
        <w:t xml:space="preserve">  </w:t>
      </w:r>
      <w:r w:rsidR="001E48E1" w:rsidRPr="00565FD8">
        <w:rPr>
          <w:rFonts w:ascii="Times New Roman" w:hAnsi="Times New Roman" w:cs="Times New Roman"/>
          <w:sz w:val="16"/>
          <w:szCs w:val="16"/>
        </w:rPr>
        <w:t>(дата решения суда)</w:t>
      </w:r>
      <w:r w:rsidR="001E48E1" w:rsidRPr="00B45A15">
        <w:rPr>
          <w:rFonts w:ascii="Times New Roman" w:hAnsi="Times New Roman" w:cs="Times New Roman"/>
          <w:sz w:val="28"/>
          <w:szCs w:val="28"/>
        </w:rPr>
        <w:t xml:space="preserve"> </w:t>
      </w:r>
    </w:p>
    <w:p w:rsidR="001E48E1" w:rsidRPr="00B45A15" w:rsidRDefault="001E48E1" w:rsidP="009B2170">
      <w:pPr>
        <w:spacing w:after="0" w:line="240" w:lineRule="auto"/>
        <w:ind w:left="709"/>
        <w:rPr>
          <w:rFonts w:ascii="Times New Roman" w:hAnsi="Times New Roman" w:cs="Times New Roman"/>
          <w:sz w:val="28"/>
          <w:szCs w:val="28"/>
        </w:rPr>
      </w:pPr>
    </w:p>
    <w:p w:rsidR="00370FC9" w:rsidRPr="00B45A15" w:rsidRDefault="001E48E1" w:rsidP="00B143C1">
      <w:pPr>
        <w:spacing w:after="0" w:line="240" w:lineRule="auto"/>
        <w:rPr>
          <w:rFonts w:ascii="Times New Roman" w:hAnsi="Times New Roman" w:cs="Times New Roman"/>
          <w:sz w:val="28"/>
          <w:szCs w:val="28"/>
          <w:lang w:eastAsia="ru-RU"/>
        </w:rPr>
      </w:pPr>
      <w:r w:rsidRPr="00B45A15">
        <w:rPr>
          <w:rFonts w:ascii="Times New Roman" w:hAnsi="Times New Roman" w:cs="Times New Roman"/>
          <w:sz w:val="28"/>
          <w:szCs w:val="28"/>
        </w:rPr>
        <w:t xml:space="preserve">В соответствии </w:t>
      </w:r>
      <w:r w:rsidRPr="00B45A15">
        <w:rPr>
          <w:rFonts w:ascii="Times New Roman" w:hAnsi="Times New Roman" w:cs="Times New Roman"/>
          <w:sz w:val="28"/>
          <w:szCs w:val="28"/>
          <w:lang w:eastAsia="ru-RU"/>
        </w:rPr>
        <w:t xml:space="preserve">со статьей 37 Гражданского кодекса Российской Федерации и на основании заключения Комиссии по опеке и попечительству от "__" ___ ____ г. </w:t>
      </w:r>
    </w:p>
    <w:p w:rsidR="001E48E1" w:rsidRPr="00B45A15" w:rsidRDefault="001E48E1" w:rsidP="00370FC9">
      <w:pPr>
        <w:spacing w:after="0" w:line="240" w:lineRule="auto"/>
        <w:ind w:left="709"/>
        <w:jc w:val="center"/>
        <w:rPr>
          <w:rFonts w:ascii="Times New Roman" w:hAnsi="Times New Roman" w:cs="Times New Roman"/>
          <w:sz w:val="28"/>
          <w:szCs w:val="28"/>
        </w:rPr>
      </w:pPr>
      <w:r w:rsidRPr="00B45A15">
        <w:rPr>
          <w:rFonts w:ascii="Times New Roman" w:hAnsi="Times New Roman" w:cs="Times New Roman"/>
          <w:sz w:val="28"/>
          <w:szCs w:val="28"/>
        </w:rPr>
        <w:t>ПОСТАНОВЛЯЮ:</w:t>
      </w:r>
    </w:p>
    <w:p w:rsidR="001E48E1" w:rsidRPr="00B45A15" w:rsidRDefault="001E48E1" w:rsidP="00B143C1">
      <w:pPr>
        <w:spacing w:after="0" w:line="240" w:lineRule="auto"/>
        <w:rPr>
          <w:rFonts w:ascii="Times New Roman" w:hAnsi="Times New Roman" w:cs="Times New Roman"/>
          <w:sz w:val="28"/>
          <w:szCs w:val="28"/>
          <w:lang w:eastAsia="ru-RU"/>
        </w:rPr>
      </w:pPr>
      <w:r w:rsidRPr="00B45A15">
        <w:rPr>
          <w:rFonts w:ascii="Times New Roman" w:hAnsi="Times New Roman" w:cs="Times New Roman"/>
          <w:sz w:val="28"/>
          <w:szCs w:val="28"/>
          <w:lang w:eastAsia="ru-RU"/>
        </w:rPr>
        <w:t>1. Разрешить опекуну, попечителю_________________________</w:t>
      </w:r>
      <w:r w:rsidR="00B143C1">
        <w:rPr>
          <w:rFonts w:ascii="Times New Roman" w:hAnsi="Times New Roman" w:cs="Times New Roman"/>
          <w:sz w:val="28"/>
          <w:szCs w:val="28"/>
          <w:lang w:eastAsia="ru-RU"/>
        </w:rPr>
        <w:t>___________</w:t>
      </w:r>
      <w:r w:rsidRPr="00B45A15">
        <w:rPr>
          <w:rFonts w:ascii="Times New Roman" w:hAnsi="Times New Roman" w:cs="Times New Roman"/>
          <w:sz w:val="28"/>
          <w:szCs w:val="28"/>
          <w:lang w:eastAsia="ru-RU"/>
        </w:rPr>
        <w:br/>
        <w:t xml:space="preserve">                                                                           </w:t>
      </w:r>
      <w:r w:rsidRPr="00B143C1">
        <w:rPr>
          <w:rFonts w:ascii="Times New Roman" w:hAnsi="Times New Roman" w:cs="Times New Roman"/>
          <w:sz w:val="16"/>
          <w:szCs w:val="16"/>
          <w:lang w:eastAsia="ru-RU"/>
        </w:rPr>
        <w:t>(фамилия, имя, отчество опекуна, попечителя)</w:t>
      </w:r>
      <w:r w:rsidRPr="00B143C1">
        <w:rPr>
          <w:rFonts w:ascii="Times New Roman" w:hAnsi="Times New Roman" w:cs="Times New Roman"/>
          <w:sz w:val="16"/>
          <w:szCs w:val="16"/>
          <w:lang w:eastAsia="ru-RU"/>
        </w:rPr>
        <w:br/>
      </w:r>
      <w:r w:rsidRPr="00B45A15">
        <w:rPr>
          <w:rFonts w:ascii="Times New Roman" w:hAnsi="Times New Roman" w:cs="Times New Roman"/>
          <w:sz w:val="28"/>
          <w:szCs w:val="28"/>
          <w:lang w:eastAsia="ru-RU"/>
        </w:rPr>
        <w:t>распорядиться денежными средствами в сумме ____________</w:t>
      </w:r>
      <w:r w:rsidR="00B143C1">
        <w:rPr>
          <w:rFonts w:ascii="Times New Roman" w:hAnsi="Times New Roman" w:cs="Times New Roman"/>
          <w:sz w:val="28"/>
          <w:szCs w:val="28"/>
          <w:lang w:eastAsia="ru-RU"/>
        </w:rPr>
        <w:t>_____________</w:t>
      </w:r>
      <w:r w:rsidRPr="00B45A15">
        <w:rPr>
          <w:rFonts w:ascii="Times New Roman" w:hAnsi="Times New Roman" w:cs="Times New Roman"/>
          <w:sz w:val="28"/>
          <w:szCs w:val="28"/>
          <w:lang w:eastAsia="ru-RU"/>
        </w:rPr>
        <w:br/>
        <w:t xml:space="preserve">                                                                                       </w:t>
      </w:r>
      <w:r w:rsidR="00B143C1">
        <w:rPr>
          <w:rFonts w:ascii="Times New Roman" w:hAnsi="Times New Roman" w:cs="Times New Roman"/>
          <w:sz w:val="28"/>
          <w:szCs w:val="28"/>
          <w:lang w:eastAsia="ru-RU"/>
        </w:rPr>
        <w:t xml:space="preserve">                   </w:t>
      </w:r>
      <w:r w:rsidRPr="00B143C1">
        <w:rPr>
          <w:rFonts w:ascii="Times New Roman" w:hAnsi="Times New Roman" w:cs="Times New Roman"/>
          <w:sz w:val="16"/>
          <w:szCs w:val="16"/>
          <w:lang w:eastAsia="ru-RU"/>
        </w:rPr>
        <w:t>(прописью)</w:t>
      </w:r>
      <w:r w:rsidRPr="00B143C1">
        <w:rPr>
          <w:rFonts w:ascii="Times New Roman" w:hAnsi="Times New Roman" w:cs="Times New Roman"/>
          <w:sz w:val="16"/>
          <w:szCs w:val="16"/>
          <w:lang w:eastAsia="ru-RU"/>
        </w:rPr>
        <w:br/>
      </w:r>
      <w:r w:rsidRPr="00B45A15">
        <w:rPr>
          <w:rFonts w:ascii="Times New Roman" w:hAnsi="Times New Roman" w:cs="Times New Roman"/>
          <w:sz w:val="28"/>
          <w:szCs w:val="28"/>
          <w:lang w:eastAsia="ru-RU"/>
        </w:rPr>
        <w:t>недееспособного (ограниченно дееспособного гражданина) (ненужное зачеркнуть) _________________________________________________________</w:t>
      </w:r>
      <w:r w:rsidR="00B143C1">
        <w:rPr>
          <w:rFonts w:ascii="Times New Roman" w:hAnsi="Times New Roman" w:cs="Times New Roman"/>
          <w:sz w:val="28"/>
          <w:szCs w:val="28"/>
          <w:lang w:eastAsia="ru-RU"/>
        </w:rPr>
        <w:t>_________</w:t>
      </w:r>
      <w:r w:rsidRPr="00B45A15">
        <w:rPr>
          <w:rFonts w:ascii="Times New Roman" w:hAnsi="Times New Roman" w:cs="Times New Roman"/>
          <w:sz w:val="28"/>
          <w:szCs w:val="28"/>
          <w:lang w:eastAsia="ru-RU"/>
        </w:rPr>
        <w:br/>
        <w:t xml:space="preserve">                           </w:t>
      </w:r>
      <w:r w:rsidRPr="00B143C1">
        <w:rPr>
          <w:rFonts w:ascii="Times New Roman" w:hAnsi="Times New Roman" w:cs="Times New Roman"/>
          <w:sz w:val="16"/>
          <w:szCs w:val="16"/>
          <w:lang w:eastAsia="ru-RU"/>
        </w:rPr>
        <w:t>(фамилия, имя, отчество недееспособного, ограниченно</w:t>
      </w:r>
      <w:r w:rsidR="00B143C1">
        <w:rPr>
          <w:rFonts w:ascii="Times New Roman" w:hAnsi="Times New Roman" w:cs="Times New Roman"/>
          <w:sz w:val="16"/>
          <w:szCs w:val="16"/>
          <w:lang w:eastAsia="ru-RU"/>
        </w:rPr>
        <w:t xml:space="preserve"> </w:t>
      </w:r>
      <w:r w:rsidRPr="00B143C1">
        <w:rPr>
          <w:rFonts w:ascii="Times New Roman" w:hAnsi="Times New Roman" w:cs="Times New Roman"/>
          <w:sz w:val="16"/>
          <w:szCs w:val="16"/>
          <w:lang w:eastAsia="ru-RU"/>
        </w:rPr>
        <w:t>дееспособного гражданина)</w:t>
      </w:r>
      <w:r w:rsidRPr="00B143C1">
        <w:rPr>
          <w:rFonts w:ascii="Times New Roman" w:hAnsi="Times New Roman" w:cs="Times New Roman"/>
          <w:sz w:val="16"/>
          <w:szCs w:val="16"/>
          <w:lang w:eastAsia="ru-RU"/>
        </w:rPr>
        <w:br/>
      </w:r>
      <w:r w:rsidRPr="00B45A15">
        <w:rPr>
          <w:rFonts w:ascii="Times New Roman" w:hAnsi="Times New Roman" w:cs="Times New Roman"/>
          <w:sz w:val="28"/>
          <w:szCs w:val="28"/>
          <w:lang w:eastAsia="ru-RU"/>
        </w:rPr>
        <w:t>в целях __________________________________</w:t>
      </w:r>
      <w:r w:rsidR="00B143C1">
        <w:rPr>
          <w:rFonts w:ascii="Times New Roman" w:hAnsi="Times New Roman" w:cs="Times New Roman"/>
          <w:sz w:val="28"/>
          <w:szCs w:val="28"/>
          <w:lang w:eastAsia="ru-RU"/>
        </w:rPr>
        <w:t>_________________________</w:t>
      </w:r>
      <w:r w:rsidRPr="00B45A15">
        <w:rPr>
          <w:rFonts w:ascii="Times New Roman" w:hAnsi="Times New Roman" w:cs="Times New Roman"/>
          <w:sz w:val="28"/>
          <w:szCs w:val="28"/>
          <w:lang w:eastAsia="ru-RU"/>
        </w:rPr>
        <w:t>.</w:t>
      </w:r>
    </w:p>
    <w:p w:rsidR="001E48E1" w:rsidRPr="00B45A15" w:rsidRDefault="001E48E1" w:rsidP="00B143C1">
      <w:pPr>
        <w:tabs>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lang w:eastAsia="ru-RU"/>
        </w:rPr>
        <w:t>2. Разрешить опекуну</w:t>
      </w:r>
      <w:r w:rsidRPr="00B45A15">
        <w:rPr>
          <w:rFonts w:ascii="Times New Roman" w:hAnsi="Times New Roman" w:cs="Times New Roman"/>
          <w:sz w:val="28"/>
          <w:szCs w:val="28"/>
        </w:rPr>
        <w:t xml:space="preserve"> ежемесячно получать  пенсию и иные социальные выплаты  опекаемого (подопечного) лица____________________</w:t>
      </w:r>
      <w:r w:rsidR="00B143C1">
        <w:rPr>
          <w:rFonts w:ascii="Times New Roman" w:hAnsi="Times New Roman" w:cs="Times New Roman"/>
          <w:sz w:val="28"/>
          <w:szCs w:val="28"/>
        </w:rPr>
        <w:t>__________</w:t>
      </w:r>
      <w:r w:rsidRPr="00B45A15">
        <w:rPr>
          <w:rFonts w:ascii="Times New Roman" w:hAnsi="Times New Roman" w:cs="Times New Roman"/>
          <w:sz w:val="28"/>
          <w:szCs w:val="28"/>
        </w:rPr>
        <w:t>,</w:t>
      </w:r>
    </w:p>
    <w:p w:rsidR="001E48E1" w:rsidRPr="00B143C1" w:rsidRDefault="00B143C1" w:rsidP="0054361D">
      <w:pPr>
        <w:tabs>
          <w:tab w:val="left" w:pos="5984"/>
        </w:tabs>
        <w:spacing w:after="0" w:line="240" w:lineRule="auto"/>
        <w:ind w:left="426" w:firstLine="283"/>
        <w:rPr>
          <w:rFonts w:ascii="Times New Roman" w:hAnsi="Times New Roman" w:cs="Times New Roman"/>
          <w:sz w:val="16"/>
          <w:szCs w:val="16"/>
        </w:rPr>
      </w:pPr>
      <w:r>
        <w:rPr>
          <w:rFonts w:ascii="Times New Roman" w:hAnsi="Times New Roman" w:cs="Times New Roman"/>
          <w:sz w:val="16"/>
          <w:szCs w:val="16"/>
        </w:rPr>
        <w:t xml:space="preserve">                                                                                                                                       </w:t>
      </w:r>
      <w:r w:rsidR="001E48E1" w:rsidRPr="00B143C1">
        <w:rPr>
          <w:rFonts w:ascii="Times New Roman" w:hAnsi="Times New Roman" w:cs="Times New Roman"/>
          <w:sz w:val="16"/>
          <w:szCs w:val="16"/>
        </w:rPr>
        <w:t>(ФИО опекаемого (подопечного)</w:t>
      </w:r>
    </w:p>
    <w:p w:rsidR="001E48E1" w:rsidRPr="00B45A15" w:rsidRDefault="00B143C1" w:rsidP="00B143C1">
      <w:pPr>
        <w:tabs>
          <w:tab w:val="left" w:pos="598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________года рождения  в </w:t>
      </w:r>
      <w:r w:rsidR="001E48E1" w:rsidRPr="00B45A15">
        <w:rPr>
          <w:rFonts w:ascii="Times New Roman" w:hAnsi="Times New Roman" w:cs="Times New Roman"/>
          <w:sz w:val="28"/>
          <w:szCs w:val="28"/>
        </w:rPr>
        <w:t>______________________________</w:t>
      </w:r>
      <w:r>
        <w:rPr>
          <w:rFonts w:ascii="Times New Roman" w:hAnsi="Times New Roman" w:cs="Times New Roman"/>
          <w:sz w:val="28"/>
          <w:szCs w:val="28"/>
        </w:rPr>
        <w:t>_____________</w:t>
      </w:r>
    </w:p>
    <w:p w:rsidR="00B143C1" w:rsidRDefault="001E48E1" w:rsidP="00B143C1">
      <w:pPr>
        <w:tabs>
          <w:tab w:val="left" w:pos="5984"/>
        </w:tab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w:t>
      </w:r>
      <w:r w:rsidRPr="00B143C1">
        <w:rPr>
          <w:rFonts w:ascii="Times New Roman" w:hAnsi="Times New Roman" w:cs="Times New Roman"/>
          <w:sz w:val="16"/>
          <w:szCs w:val="16"/>
        </w:rPr>
        <w:t>наименование доставочной организации - почтовое отделение связи, иная</w:t>
      </w:r>
      <w:r w:rsidR="00B143C1">
        <w:rPr>
          <w:rFonts w:ascii="Times New Roman" w:hAnsi="Times New Roman" w:cs="Times New Roman"/>
          <w:sz w:val="16"/>
          <w:szCs w:val="16"/>
        </w:rPr>
        <w:t xml:space="preserve"> </w:t>
      </w:r>
      <w:r w:rsidRPr="00B143C1">
        <w:rPr>
          <w:rFonts w:ascii="Times New Roman" w:hAnsi="Times New Roman" w:cs="Times New Roman"/>
          <w:sz w:val="16"/>
          <w:szCs w:val="16"/>
        </w:rPr>
        <w:t>организация, наименование кредитного</w:t>
      </w:r>
    </w:p>
    <w:p w:rsidR="001E48E1" w:rsidRPr="00B143C1" w:rsidRDefault="001E48E1" w:rsidP="00B143C1">
      <w:pPr>
        <w:tabs>
          <w:tab w:val="left" w:pos="5984"/>
        </w:tabs>
        <w:spacing w:after="0" w:line="240" w:lineRule="auto"/>
        <w:rPr>
          <w:rFonts w:ascii="Times New Roman" w:hAnsi="Times New Roman" w:cs="Times New Roman"/>
          <w:sz w:val="16"/>
          <w:szCs w:val="16"/>
        </w:rPr>
      </w:pPr>
      <w:r w:rsidRPr="00B45A15">
        <w:rPr>
          <w:rFonts w:ascii="Times New Roman" w:hAnsi="Times New Roman" w:cs="Times New Roman"/>
          <w:sz w:val="28"/>
          <w:szCs w:val="28"/>
        </w:rPr>
        <w:t>учреждения,  № счета по вкладу опекаемого)</w:t>
      </w:r>
      <w:r w:rsidR="00B143C1">
        <w:rPr>
          <w:rFonts w:ascii="Times New Roman" w:hAnsi="Times New Roman" w:cs="Times New Roman"/>
          <w:sz w:val="16"/>
          <w:szCs w:val="16"/>
        </w:rPr>
        <w:t xml:space="preserve"> </w:t>
      </w:r>
      <w:r w:rsidRPr="00B45A15">
        <w:rPr>
          <w:rFonts w:ascii="Times New Roman" w:hAnsi="Times New Roman" w:cs="Times New Roman"/>
          <w:sz w:val="28"/>
          <w:szCs w:val="28"/>
        </w:rPr>
        <w:t xml:space="preserve">сроком на </w:t>
      </w:r>
      <w:r w:rsidR="00B143C1">
        <w:rPr>
          <w:rFonts w:ascii="Times New Roman" w:hAnsi="Times New Roman" w:cs="Times New Roman"/>
          <w:sz w:val="28"/>
          <w:szCs w:val="28"/>
        </w:rPr>
        <w:t xml:space="preserve">  </w:t>
      </w:r>
      <w:r w:rsidRPr="00B45A15">
        <w:rPr>
          <w:rFonts w:ascii="Times New Roman" w:hAnsi="Times New Roman" w:cs="Times New Roman"/>
          <w:sz w:val="28"/>
          <w:szCs w:val="28"/>
        </w:rPr>
        <w:t>_________________</w:t>
      </w:r>
    </w:p>
    <w:p w:rsidR="001E48E1" w:rsidRPr="00B143C1" w:rsidRDefault="00B143C1" w:rsidP="00B143C1">
      <w:pPr>
        <w:tabs>
          <w:tab w:val="left" w:pos="1122"/>
          <w:tab w:val="left" w:pos="5984"/>
        </w:tabs>
        <w:spacing w:after="0" w:line="240" w:lineRule="auto"/>
        <w:ind w:left="426" w:firstLine="283"/>
        <w:jc w:val="center"/>
        <w:rPr>
          <w:rFonts w:ascii="Times New Roman" w:hAnsi="Times New Roman" w:cs="Times New Roman"/>
          <w:sz w:val="16"/>
          <w:szCs w:val="16"/>
        </w:rPr>
      </w:pPr>
      <w:r>
        <w:rPr>
          <w:rFonts w:ascii="Times New Roman" w:hAnsi="Times New Roman" w:cs="Times New Roman"/>
          <w:sz w:val="16"/>
          <w:szCs w:val="16"/>
        </w:rPr>
        <w:t xml:space="preserve">                                                                                (на 1 год</w:t>
      </w:r>
      <w:r w:rsidR="001E48E1" w:rsidRPr="00B143C1">
        <w:rPr>
          <w:rFonts w:ascii="Times New Roman" w:hAnsi="Times New Roman" w:cs="Times New Roman"/>
          <w:sz w:val="16"/>
          <w:szCs w:val="16"/>
        </w:rPr>
        <w:t xml:space="preserve">, но не более, чем на срок по которой установлена </w:t>
      </w:r>
      <w:r>
        <w:rPr>
          <w:rFonts w:ascii="Times New Roman" w:hAnsi="Times New Roman" w:cs="Times New Roman"/>
          <w:sz w:val="16"/>
          <w:szCs w:val="16"/>
        </w:rPr>
        <w:t>пенсии</w:t>
      </w:r>
      <w:r>
        <w:rPr>
          <w:rFonts w:ascii="Times New Roman" w:hAnsi="Times New Roman" w:cs="Times New Roman"/>
          <w:sz w:val="16"/>
          <w:szCs w:val="16"/>
        </w:rPr>
        <w:tab/>
      </w:r>
      <w:r w:rsidR="001E48E1" w:rsidRPr="00B143C1">
        <w:rPr>
          <w:rFonts w:ascii="Times New Roman" w:hAnsi="Times New Roman" w:cs="Times New Roman"/>
          <w:sz w:val="16"/>
          <w:szCs w:val="16"/>
        </w:rPr>
        <w:t>я)</w:t>
      </w:r>
    </w:p>
    <w:p w:rsidR="001E48E1" w:rsidRPr="00B45A15" w:rsidRDefault="001E48E1" w:rsidP="00B143C1">
      <w:pPr>
        <w:spacing w:after="0" w:line="240" w:lineRule="auto"/>
        <w:jc w:val="both"/>
        <w:rPr>
          <w:rFonts w:ascii="Times New Roman" w:hAnsi="Times New Roman" w:cs="Times New Roman"/>
          <w:sz w:val="28"/>
          <w:szCs w:val="28"/>
        </w:rPr>
      </w:pPr>
      <w:r w:rsidRPr="00B45A15">
        <w:rPr>
          <w:rFonts w:ascii="Times New Roman" w:hAnsi="Times New Roman" w:cs="Times New Roman"/>
          <w:sz w:val="28"/>
          <w:szCs w:val="28"/>
        </w:rPr>
        <w:lastRenderedPageBreak/>
        <w:t xml:space="preserve">3. Опекуну, попечителю ежегодно </w:t>
      </w:r>
      <w:r w:rsidRPr="00B45A15">
        <w:rPr>
          <w:rFonts w:ascii="Times New Roman" w:hAnsi="Times New Roman" w:cs="Times New Roman"/>
          <w:b/>
          <w:bCs/>
          <w:sz w:val="28"/>
          <w:szCs w:val="28"/>
        </w:rPr>
        <w:t>не позднее 1 февраля</w:t>
      </w:r>
      <w:r w:rsidRPr="00B45A15">
        <w:rPr>
          <w:rFonts w:ascii="Times New Roman" w:hAnsi="Times New Roman" w:cs="Times New Roman"/>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1E48E1" w:rsidRPr="00B45A15" w:rsidRDefault="00B143C1" w:rsidP="00B143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1E48E1" w:rsidRPr="00B45A15">
        <w:rPr>
          <w:rFonts w:ascii="Times New Roman" w:hAnsi="Times New Roman" w:cs="Times New Roman"/>
          <w:sz w:val="28"/>
          <w:szCs w:val="28"/>
        </w:rPr>
        <w:t>. Контроль за исполнением настоящего постановления возложить на заместителя Руководителя Исполнительного комитета муниципального образования _____________________________________.</w:t>
      </w:r>
    </w:p>
    <w:p w:rsidR="00B143C1" w:rsidRDefault="001E48E1" w:rsidP="00B143C1">
      <w:pPr>
        <w:spacing w:after="0" w:line="240" w:lineRule="auto"/>
        <w:ind w:left="709"/>
        <w:rPr>
          <w:rFonts w:ascii="Times New Roman" w:hAnsi="Times New Roman" w:cs="Times New Roman"/>
          <w:sz w:val="28"/>
          <w:szCs w:val="28"/>
        </w:rPr>
      </w:pPr>
      <w:r w:rsidRPr="00B45A15">
        <w:rPr>
          <w:rFonts w:ascii="Times New Roman" w:hAnsi="Times New Roman" w:cs="Times New Roman"/>
          <w:sz w:val="28"/>
          <w:szCs w:val="28"/>
        </w:rPr>
        <w:t xml:space="preserve">                                                                                   </w:t>
      </w:r>
      <w:r w:rsidR="00B143C1">
        <w:rPr>
          <w:rFonts w:ascii="Times New Roman" w:hAnsi="Times New Roman" w:cs="Times New Roman"/>
          <w:sz w:val="28"/>
          <w:szCs w:val="28"/>
        </w:rPr>
        <w:t xml:space="preserve">                          </w:t>
      </w:r>
    </w:p>
    <w:p w:rsidR="001E48E1" w:rsidRPr="00B45A15" w:rsidRDefault="001E48E1" w:rsidP="00B143C1">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(фамилия, инициалы)</w:t>
      </w:r>
    </w:p>
    <w:p w:rsidR="00B143C1" w:rsidRDefault="001E48E1" w:rsidP="00B143C1">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 </w:t>
      </w:r>
      <w:r w:rsidR="00370FC9" w:rsidRPr="00B45A15">
        <w:rPr>
          <w:rFonts w:ascii="Times New Roman" w:hAnsi="Times New Roman" w:cs="Times New Roman"/>
          <w:sz w:val="28"/>
          <w:szCs w:val="28"/>
        </w:rPr>
        <w:t>Р</w:t>
      </w:r>
      <w:r w:rsidRPr="00B45A15">
        <w:rPr>
          <w:rFonts w:ascii="Times New Roman" w:hAnsi="Times New Roman" w:cs="Times New Roman"/>
          <w:sz w:val="28"/>
          <w:szCs w:val="28"/>
        </w:rPr>
        <w:t>уководитель                                                      </w:t>
      </w:r>
    </w:p>
    <w:p w:rsidR="001E48E1" w:rsidRPr="00B45A15" w:rsidRDefault="001E48E1" w:rsidP="00B143C1">
      <w:pPr>
        <w:spacing w:after="0" w:line="240" w:lineRule="auto"/>
        <w:rPr>
          <w:rFonts w:ascii="Times New Roman" w:hAnsi="Times New Roman" w:cs="Times New Roman"/>
          <w:sz w:val="28"/>
          <w:szCs w:val="28"/>
        </w:rPr>
      </w:pPr>
      <w:r w:rsidRPr="00B45A15">
        <w:rPr>
          <w:rFonts w:ascii="Times New Roman" w:hAnsi="Times New Roman" w:cs="Times New Roman"/>
          <w:sz w:val="28"/>
          <w:szCs w:val="28"/>
        </w:rPr>
        <w:t>  ______________/ _____________________________</w:t>
      </w:r>
    </w:p>
    <w:p w:rsidR="001E48E1" w:rsidRPr="00B45A15" w:rsidRDefault="001E48E1" w:rsidP="00D812F0">
      <w:pPr>
        <w:spacing w:after="0" w:line="240" w:lineRule="auto"/>
        <w:ind w:firstLine="709"/>
        <w:rPr>
          <w:rFonts w:ascii="Times New Roman" w:hAnsi="Times New Roman" w:cs="Times New Roman"/>
          <w:sz w:val="28"/>
          <w:szCs w:val="28"/>
        </w:rPr>
      </w:pPr>
      <w:r w:rsidRPr="00B45A15">
        <w:rPr>
          <w:rFonts w:ascii="Times New Roman" w:hAnsi="Times New Roman" w:cs="Times New Roman"/>
          <w:sz w:val="28"/>
          <w:szCs w:val="28"/>
        </w:rPr>
        <w:t>                </w:t>
      </w:r>
      <w:r w:rsidR="00B143C1">
        <w:rPr>
          <w:rFonts w:ascii="Times New Roman" w:hAnsi="Times New Roman" w:cs="Times New Roman"/>
          <w:sz w:val="28"/>
          <w:szCs w:val="28"/>
        </w:rPr>
        <w:t xml:space="preserve">                          </w:t>
      </w:r>
      <w:r w:rsidRPr="00B45A15">
        <w:rPr>
          <w:rFonts w:ascii="Times New Roman" w:hAnsi="Times New Roman" w:cs="Times New Roman"/>
          <w:sz w:val="28"/>
          <w:szCs w:val="28"/>
        </w:rPr>
        <w:t>(подпись)     </w:t>
      </w:r>
      <w:r w:rsidR="00B143C1">
        <w:rPr>
          <w:rFonts w:ascii="Times New Roman" w:hAnsi="Times New Roman" w:cs="Times New Roman"/>
          <w:sz w:val="28"/>
          <w:szCs w:val="28"/>
        </w:rPr>
        <w:t>           </w:t>
      </w:r>
    </w:p>
    <w:p w:rsidR="001E48E1" w:rsidRPr="00B45A15" w:rsidRDefault="001E48E1" w:rsidP="00D812F0">
      <w:pPr>
        <w:spacing w:after="0" w:line="240" w:lineRule="auto"/>
        <w:ind w:firstLine="709"/>
        <w:rPr>
          <w:rFonts w:ascii="Times New Roman" w:hAnsi="Times New Roman" w:cs="Times New Roman"/>
          <w:sz w:val="28"/>
          <w:szCs w:val="28"/>
        </w:rPr>
      </w:pPr>
      <w:r w:rsidRPr="00B45A15">
        <w:rPr>
          <w:rFonts w:ascii="Times New Roman" w:hAnsi="Times New Roman" w:cs="Times New Roman"/>
          <w:sz w:val="28"/>
          <w:szCs w:val="28"/>
        </w:rPr>
        <w:t>М.П.</w:t>
      </w: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B143C1" w:rsidRDefault="00B143C1" w:rsidP="00B143C1">
      <w:pPr>
        <w:tabs>
          <w:tab w:val="left" w:pos="5984"/>
        </w:tabs>
        <w:spacing w:after="0" w:line="240" w:lineRule="auto"/>
        <w:rPr>
          <w:rFonts w:ascii="Times New Roman" w:hAnsi="Times New Roman" w:cs="Times New Roman"/>
          <w:bCs/>
          <w:sz w:val="28"/>
          <w:szCs w:val="28"/>
        </w:rPr>
      </w:pPr>
    </w:p>
    <w:p w:rsidR="001E48E1" w:rsidRPr="00B45A15" w:rsidRDefault="001E48E1" w:rsidP="00B143C1">
      <w:pPr>
        <w:tabs>
          <w:tab w:val="left" w:pos="5984"/>
        </w:tabs>
        <w:spacing w:after="0" w:line="240" w:lineRule="auto"/>
        <w:ind w:left="4248"/>
        <w:rPr>
          <w:rFonts w:ascii="Times New Roman" w:hAnsi="Times New Roman" w:cs="Times New Roman"/>
          <w:bCs/>
          <w:sz w:val="28"/>
          <w:szCs w:val="28"/>
        </w:rPr>
      </w:pPr>
      <w:r w:rsidRPr="00B45A15">
        <w:rPr>
          <w:rFonts w:ascii="Times New Roman" w:hAnsi="Times New Roman" w:cs="Times New Roman"/>
          <w:bCs/>
          <w:sz w:val="28"/>
          <w:szCs w:val="28"/>
        </w:rPr>
        <w:lastRenderedPageBreak/>
        <w:t>Приложение №3</w:t>
      </w:r>
    </w:p>
    <w:p w:rsidR="00370FC9" w:rsidRPr="00B45A15" w:rsidRDefault="00370FC9" w:rsidP="00B143C1">
      <w:pPr>
        <w:widowControl w:val="0"/>
        <w:tabs>
          <w:tab w:val="left" w:pos="5670"/>
          <w:tab w:val="right" w:pos="9905"/>
        </w:tabs>
        <w:autoSpaceDE w:val="0"/>
        <w:autoSpaceDN w:val="0"/>
        <w:adjustRightInd w:val="0"/>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pacing w:val="1"/>
          <w:sz w:val="28"/>
          <w:szCs w:val="28"/>
          <w:lang w:eastAsia="ru-RU"/>
        </w:rPr>
        <w:t xml:space="preserve">к Административному регламенту </w:t>
      </w:r>
    </w:p>
    <w:p w:rsidR="00370FC9" w:rsidRPr="00B45A15" w:rsidRDefault="00370FC9" w:rsidP="00B143C1">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предоставления Исполнительным</w:t>
      </w:r>
    </w:p>
    <w:p w:rsidR="00B143C1" w:rsidRDefault="00370FC9" w:rsidP="00B143C1">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к</w:t>
      </w:r>
      <w:r w:rsidR="00B143C1">
        <w:rPr>
          <w:rFonts w:ascii="Times New Roman" w:eastAsia="Times New Roman" w:hAnsi="Times New Roman" w:cs="Times New Roman"/>
          <w:bCs/>
          <w:sz w:val="28"/>
          <w:szCs w:val="28"/>
          <w:lang w:eastAsia="ru-RU"/>
        </w:rPr>
        <w:t>омитетом района государственной</w:t>
      </w:r>
    </w:p>
    <w:p w:rsidR="00B143C1" w:rsidRDefault="00370FC9" w:rsidP="00B143C1">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услуги по выдаче разрешения опекуну </w:t>
      </w:r>
    </w:p>
    <w:p w:rsidR="00B143C1" w:rsidRDefault="00370FC9" w:rsidP="00B143C1">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или попечителю на пользование </w:t>
      </w:r>
    </w:p>
    <w:p w:rsidR="00370FC9" w:rsidRPr="00B45A15" w:rsidRDefault="00370FC9" w:rsidP="00B143C1">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сберегательным счетом подопечного</w:t>
      </w:r>
    </w:p>
    <w:p w:rsidR="00C51760" w:rsidRPr="00B45A15" w:rsidRDefault="00C51760" w:rsidP="009F02B1">
      <w:pPr>
        <w:tabs>
          <w:tab w:val="left" w:pos="5984"/>
        </w:tabs>
        <w:spacing w:after="0" w:line="240" w:lineRule="auto"/>
        <w:ind w:left="426" w:firstLine="283"/>
        <w:jc w:val="right"/>
        <w:rPr>
          <w:rFonts w:ascii="Times New Roman" w:hAnsi="Times New Roman" w:cs="Times New Roman"/>
          <w:b/>
          <w:bCs/>
          <w:sz w:val="28"/>
          <w:szCs w:val="28"/>
        </w:rPr>
      </w:pPr>
    </w:p>
    <w:p w:rsidR="001E48E1" w:rsidRPr="00B45A15" w:rsidRDefault="001E48E1" w:rsidP="0054361D">
      <w:pPr>
        <w:tabs>
          <w:tab w:val="left" w:pos="5984"/>
        </w:tabs>
        <w:spacing w:after="0" w:line="240" w:lineRule="auto"/>
        <w:ind w:left="426" w:firstLine="283"/>
        <w:jc w:val="center"/>
        <w:rPr>
          <w:rFonts w:ascii="Times New Roman" w:hAnsi="Times New Roman" w:cs="Times New Roman"/>
          <w:b/>
          <w:bCs/>
          <w:sz w:val="28"/>
          <w:szCs w:val="28"/>
        </w:rPr>
      </w:pPr>
    </w:p>
    <w:p w:rsidR="001E48E1" w:rsidRPr="00B45A15" w:rsidRDefault="001E48E1" w:rsidP="0054361D">
      <w:pPr>
        <w:tabs>
          <w:tab w:val="left" w:pos="5984"/>
        </w:tabs>
        <w:spacing w:after="0" w:line="240" w:lineRule="auto"/>
        <w:ind w:left="426" w:firstLine="283"/>
        <w:jc w:val="center"/>
        <w:rPr>
          <w:rFonts w:ascii="Times New Roman" w:hAnsi="Times New Roman" w:cs="Times New Roman"/>
          <w:b/>
          <w:bCs/>
          <w:sz w:val="28"/>
          <w:szCs w:val="28"/>
        </w:rPr>
      </w:pPr>
      <w:r w:rsidRPr="00B45A15">
        <w:rPr>
          <w:rFonts w:ascii="Times New Roman" w:hAnsi="Times New Roman" w:cs="Times New Roman"/>
          <w:b/>
          <w:bCs/>
          <w:sz w:val="28"/>
          <w:szCs w:val="28"/>
        </w:rPr>
        <w:t>Р А З Р Е Ш Е Н И Е</w:t>
      </w:r>
    </w:p>
    <w:p w:rsidR="001E48E1" w:rsidRPr="00B45A15" w:rsidRDefault="001E48E1" w:rsidP="0054361D">
      <w:pPr>
        <w:tabs>
          <w:tab w:val="left" w:pos="5984"/>
        </w:tabs>
        <w:spacing w:after="0" w:line="240" w:lineRule="auto"/>
        <w:ind w:left="426" w:firstLine="283"/>
        <w:jc w:val="center"/>
        <w:rPr>
          <w:rFonts w:ascii="Times New Roman" w:hAnsi="Times New Roman" w:cs="Times New Roman"/>
          <w:b/>
          <w:bCs/>
          <w:sz w:val="28"/>
          <w:szCs w:val="28"/>
        </w:rPr>
      </w:pPr>
      <w:r w:rsidRPr="00B45A15">
        <w:rPr>
          <w:rFonts w:ascii="Times New Roman" w:hAnsi="Times New Roman" w:cs="Times New Roman"/>
          <w:b/>
          <w:bCs/>
          <w:sz w:val="28"/>
          <w:szCs w:val="28"/>
        </w:rPr>
        <w:t>на получение сумм пенсий и иных социальных выплат</w:t>
      </w:r>
    </w:p>
    <w:p w:rsidR="00B143C1" w:rsidRDefault="00B143C1" w:rsidP="00B143C1">
      <w:pPr>
        <w:tabs>
          <w:tab w:val="left" w:pos="748"/>
          <w:tab w:val="left" w:pos="5984"/>
        </w:tabs>
        <w:spacing w:after="0" w:line="240" w:lineRule="auto"/>
        <w:rPr>
          <w:rFonts w:ascii="Times New Roman" w:hAnsi="Times New Roman" w:cs="Times New Roman"/>
          <w:sz w:val="28"/>
          <w:szCs w:val="28"/>
        </w:rPr>
      </w:pPr>
    </w:p>
    <w:p w:rsidR="001E48E1" w:rsidRPr="00B45A15" w:rsidRDefault="001E48E1" w:rsidP="00B143C1">
      <w:pPr>
        <w:tabs>
          <w:tab w:val="left" w:pos="748"/>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Разрешить ______________________________________</w:t>
      </w:r>
      <w:r w:rsidR="00B143C1">
        <w:rPr>
          <w:rFonts w:ascii="Times New Roman" w:hAnsi="Times New Roman" w:cs="Times New Roman"/>
          <w:sz w:val="28"/>
          <w:szCs w:val="28"/>
        </w:rPr>
        <w:t>___________________</w:t>
      </w:r>
    </w:p>
    <w:p w:rsidR="001E48E1" w:rsidRPr="00B143C1" w:rsidRDefault="001E48E1" w:rsidP="00B143C1">
      <w:pPr>
        <w:tabs>
          <w:tab w:val="left" w:pos="5984"/>
        </w:tabs>
        <w:spacing w:after="0" w:line="240" w:lineRule="auto"/>
        <w:ind w:left="426" w:firstLine="283"/>
        <w:jc w:val="center"/>
        <w:rPr>
          <w:rFonts w:ascii="Times New Roman" w:hAnsi="Times New Roman" w:cs="Times New Roman"/>
          <w:sz w:val="16"/>
          <w:szCs w:val="16"/>
        </w:rPr>
      </w:pPr>
      <w:r w:rsidRPr="00B143C1">
        <w:rPr>
          <w:rFonts w:ascii="Times New Roman" w:hAnsi="Times New Roman" w:cs="Times New Roman"/>
          <w:sz w:val="16"/>
          <w:szCs w:val="16"/>
        </w:rPr>
        <w:t>(ФИО опекуна, попечителя)</w:t>
      </w:r>
    </w:p>
    <w:p w:rsidR="001E48E1" w:rsidRPr="00B45A15" w:rsidRDefault="001E48E1" w:rsidP="00B143C1">
      <w:pPr>
        <w:tabs>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назначенной (му) опекуном, попечителем  _______________________________________________</w:t>
      </w:r>
      <w:r w:rsidR="00B143C1">
        <w:rPr>
          <w:rFonts w:ascii="Times New Roman" w:hAnsi="Times New Roman" w:cs="Times New Roman"/>
          <w:sz w:val="28"/>
          <w:szCs w:val="28"/>
        </w:rPr>
        <w:t>___________________</w:t>
      </w:r>
    </w:p>
    <w:p w:rsidR="001E48E1" w:rsidRPr="00B143C1" w:rsidRDefault="001E48E1" w:rsidP="00B143C1">
      <w:pPr>
        <w:tabs>
          <w:tab w:val="left" w:pos="5984"/>
        </w:tabs>
        <w:spacing w:after="0" w:line="240" w:lineRule="auto"/>
        <w:ind w:left="426" w:firstLine="283"/>
        <w:jc w:val="center"/>
        <w:rPr>
          <w:rFonts w:ascii="Times New Roman" w:hAnsi="Times New Roman" w:cs="Times New Roman"/>
          <w:sz w:val="16"/>
          <w:szCs w:val="16"/>
        </w:rPr>
      </w:pPr>
      <w:r w:rsidRPr="00B143C1">
        <w:rPr>
          <w:rFonts w:ascii="Times New Roman" w:hAnsi="Times New Roman" w:cs="Times New Roman"/>
          <w:sz w:val="16"/>
          <w:szCs w:val="16"/>
        </w:rPr>
        <w:t>(наименование документа, дата, и  номер)</w:t>
      </w:r>
    </w:p>
    <w:p w:rsidR="001E48E1" w:rsidRPr="00B45A15" w:rsidRDefault="001E48E1" w:rsidP="00B143C1">
      <w:pPr>
        <w:tabs>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ежемесячно получать  пенсию и иные социальные выплаты  подопечного лица______________________________________________________</w:t>
      </w:r>
      <w:r w:rsidR="00B143C1">
        <w:rPr>
          <w:rFonts w:ascii="Times New Roman" w:hAnsi="Times New Roman" w:cs="Times New Roman"/>
          <w:sz w:val="28"/>
          <w:szCs w:val="28"/>
        </w:rPr>
        <w:t>________</w:t>
      </w:r>
      <w:r w:rsidRPr="00B45A15">
        <w:rPr>
          <w:rFonts w:ascii="Times New Roman" w:hAnsi="Times New Roman" w:cs="Times New Roman"/>
          <w:sz w:val="28"/>
          <w:szCs w:val="28"/>
        </w:rPr>
        <w:t>,</w:t>
      </w:r>
    </w:p>
    <w:p w:rsidR="001E48E1" w:rsidRPr="00B143C1" w:rsidRDefault="001E48E1" w:rsidP="00370FC9">
      <w:pPr>
        <w:tabs>
          <w:tab w:val="left" w:pos="5984"/>
        </w:tabs>
        <w:spacing w:after="0" w:line="240" w:lineRule="auto"/>
        <w:ind w:left="426" w:firstLine="283"/>
        <w:jc w:val="center"/>
        <w:rPr>
          <w:rFonts w:ascii="Times New Roman" w:hAnsi="Times New Roman" w:cs="Times New Roman"/>
          <w:sz w:val="16"/>
          <w:szCs w:val="16"/>
        </w:rPr>
      </w:pPr>
      <w:r w:rsidRPr="00B143C1">
        <w:rPr>
          <w:rFonts w:ascii="Times New Roman" w:hAnsi="Times New Roman" w:cs="Times New Roman"/>
          <w:sz w:val="16"/>
          <w:szCs w:val="16"/>
        </w:rPr>
        <w:t>( ФИО опекаемого (подопечного)</w:t>
      </w:r>
    </w:p>
    <w:p w:rsidR="001E48E1" w:rsidRPr="00B45A15" w:rsidRDefault="00B143C1" w:rsidP="00B143C1">
      <w:pPr>
        <w:tabs>
          <w:tab w:val="left" w:pos="598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________года рождения  в </w:t>
      </w:r>
      <w:r w:rsidR="001E48E1" w:rsidRPr="00B45A15">
        <w:rPr>
          <w:rFonts w:ascii="Times New Roman" w:hAnsi="Times New Roman" w:cs="Times New Roman"/>
          <w:sz w:val="28"/>
          <w:szCs w:val="28"/>
        </w:rPr>
        <w:t>__________________________________</w:t>
      </w:r>
      <w:r>
        <w:rPr>
          <w:rFonts w:ascii="Times New Roman" w:hAnsi="Times New Roman" w:cs="Times New Roman"/>
          <w:sz w:val="28"/>
          <w:szCs w:val="28"/>
        </w:rPr>
        <w:t>_________</w:t>
      </w:r>
    </w:p>
    <w:p w:rsidR="001E48E1" w:rsidRPr="00B143C1" w:rsidRDefault="001E48E1" w:rsidP="00B143C1">
      <w:pPr>
        <w:tabs>
          <w:tab w:val="left" w:pos="5984"/>
        </w:tabs>
        <w:spacing w:after="0" w:line="240" w:lineRule="auto"/>
        <w:ind w:left="426" w:firstLine="283"/>
        <w:jc w:val="center"/>
        <w:rPr>
          <w:rFonts w:ascii="Times New Roman" w:hAnsi="Times New Roman" w:cs="Times New Roman"/>
          <w:sz w:val="16"/>
          <w:szCs w:val="16"/>
        </w:rPr>
      </w:pPr>
      <w:r w:rsidRPr="00B143C1">
        <w:rPr>
          <w:rFonts w:ascii="Times New Roman" w:hAnsi="Times New Roman" w:cs="Times New Roman"/>
          <w:sz w:val="16"/>
          <w:szCs w:val="16"/>
        </w:rPr>
        <w:t>(наименование доставочной организации - почтовое отделение связи,</w:t>
      </w:r>
    </w:p>
    <w:p w:rsidR="001E48E1" w:rsidRPr="00B143C1" w:rsidRDefault="001E48E1" w:rsidP="00B143C1">
      <w:pPr>
        <w:tabs>
          <w:tab w:val="left" w:pos="5984"/>
        </w:tabs>
        <w:spacing w:after="0" w:line="240" w:lineRule="auto"/>
        <w:jc w:val="center"/>
        <w:rPr>
          <w:rFonts w:ascii="Times New Roman" w:hAnsi="Times New Roman" w:cs="Times New Roman"/>
          <w:sz w:val="16"/>
          <w:szCs w:val="16"/>
        </w:rPr>
      </w:pPr>
      <w:r w:rsidRPr="00B143C1">
        <w:rPr>
          <w:rFonts w:ascii="Times New Roman" w:hAnsi="Times New Roman" w:cs="Times New Roman"/>
          <w:sz w:val="16"/>
          <w:szCs w:val="16"/>
        </w:rPr>
        <w:t>иная организация, наименование кредитного учреждения,  № счета по вкладу опекаемого)</w:t>
      </w:r>
    </w:p>
    <w:p w:rsidR="001E48E1" w:rsidRPr="00B45A15" w:rsidRDefault="001E48E1" w:rsidP="0054361D">
      <w:pPr>
        <w:tabs>
          <w:tab w:val="left" w:pos="5984"/>
        </w:tabs>
        <w:spacing w:after="0" w:line="240" w:lineRule="auto"/>
        <w:ind w:left="426" w:firstLine="283"/>
        <w:rPr>
          <w:rFonts w:ascii="Times New Roman" w:hAnsi="Times New Roman" w:cs="Times New Roman"/>
          <w:sz w:val="28"/>
          <w:szCs w:val="28"/>
        </w:rPr>
      </w:pPr>
    </w:p>
    <w:p w:rsidR="001E48E1" w:rsidRPr="00B45A15" w:rsidRDefault="001E48E1" w:rsidP="00B143C1">
      <w:pPr>
        <w:tabs>
          <w:tab w:val="left" w:pos="561"/>
          <w:tab w:val="left" w:pos="935"/>
          <w:tab w:val="left" w:pos="1122"/>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Срок действия разрешения до</w:t>
      </w:r>
      <w:r w:rsidR="00B143C1">
        <w:rPr>
          <w:rFonts w:ascii="Times New Roman" w:hAnsi="Times New Roman" w:cs="Times New Roman"/>
          <w:sz w:val="28"/>
          <w:szCs w:val="28"/>
        </w:rPr>
        <w:t xml:space="preserve"> </w:t>
      </w:r>
      <w:r w:rsidRPr="00B45A15">
        <w:rPr>
          <w:rFonts w:ascii="Times New Roman" w:hAnsi="Times New Roman" w:cs="Times New Roman"/>
          <w:sz w:val="28"/>
          <w:szCs w:val="28"/>
        </w:rPr>
        <w:t>_____________________________________</w:t>
      </w:r>
    </w:p>
    <w:p w:rsidR="001E48E1" w:rsidRPr="00B143C1" w:rsidRDefault="00B143C1" w:rsidP="00B143C1">
      <w:pPr>
        <w:tabs>
          <w:tab w:val="left" w:pos="1122"/>
          <w:tab w:val="left" w:pos="5984"/>
        </w:tabs>
        <w:spacing w:after="0" w:line="240" w:lineRule="auto"/>
        <w:ind w:left="426" w:firstLine="283"/>
        <w:jc w:val="center"/>
        <w:rPr>
          <w:rFonts w:ascii="Times New Roman" w:hAnsi="Times New Roman" w:cs="Times New Roman"/>
          <w:sz w:val="16"/>
          <w:szCs w:val="16"/>
        </w:rPr>
      </w:pPr>
      <w:r w:rsidRPr="00B143C1">
        <w:rPr>
          <w:rFonts w:ascii="Times New Roman" w:hAnsi="Times New Roman" w:cs="Times New Roman"/>
          <w:sz w:val="16"/>
          <w:szCs w:val="16"/>
        </w:rPr>
        <w:t>(на 1 год</w:t>
      </w:r>
      <w:r w:rsidR="001E48E1" w:rsidRPr="00B143C1">
        <w:rPr>
          <w:rFonts w:ascii="Times New Roman" w:hAnsi="Times New Roman" w:cs="Times New Roman"/>
          <w:sz w:val="16"/>
          <w:szCs w:val="16"/>
        </w:rPr>
        <w:t>, но не более, чем на срок по которой установлена пенсия)</w:t>
      </w:r>
    </w:p>
    <w:p w:rsidR="001E48E1" w:rsidRPr="00B45A15" w:rsidRDefault="001E48E1" w:rsidP="0054361D">
      <w:pPr>
        <w:tabs>
          <w:tab w:val="left" w:pos="1122"/>
          <w:tab w:val="left" w:pos="5984"/>
        </w:tabs>
        <w:spacing w:after="0" w:line="240" w:lineRule="auto"/>
        <w:ind w:left="426" w:firstLine="283"/>
        <w:rPr>
          <w:rFonts w:ascii="Times New Roman" w:hAnsi="Times New Roman" w:cs="Times New Roman"/>
          <w:sz w:val="28"/>
          <w:szCs w:val="28"/>
        </w:rPr>
      </w:pPr>
    </w:p>
    <w:p w:rsidR="001E48E1" w:rsidRPr="00B45A15" w:rsidRDefault="001E48E1" w:rsidP="000B6B8D">
      <w:pPr>
        <w:tabs>
          <w:tab w:val="left" w:pos="1122"/>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 xml:space="preserve">Руководитель </w:t>
      </w:r>
    </w:p>
    <w:p w:rsidR="001E48E1" w:rsidRPr="00B45A15" w:rsidRDefault="001E48E1" w:rsidP="000B6B8D">
      <w:pPr>
        <w:tabs>
          <w:tab w:val="left" w:pos="1122"/>
          <w:tab w:val="left" w:pos="5984"/>
        </w:tabs>
        <w:spacing w:after="0" w:line="240" w:lineRule="auto"/>
        <w:rPr>
          <w:rFonts w:ascii="Times New Roman" w:hAnsi="Times New Roman" w:cs="Times New Roman"/>
          <w:sz w:val="28"/>
          <w:szCs w:val="28"/>
        </w:rPr>
      </w:pPr>
      <w:r w:rsidRPr="00B45A15">
        <w:rPr>
          <w:rFonts w:ascii="Times New Roman" w:hAnsi="Times New Roman" w:cs="Times New Roman"/>
          <w:sz w:val="28"/>
          <w:szCs w:val="28"/>
        </w:rPr>
        <w:t>орг</w:t>
      </w:r>
      <w:r w:rsidR="000B6B8D">
        <w:rPr>
          <w:rFonts w:ascii="Times New Roman" w:hAnsi="Times New Roman" w:cs="Times New Roman"/>
          <w:sz w:val="28"/>
          <w:szCs w:val="28"/>
        </w:rPr>
        <w:t xml:space="preserve">ана опеки и попечительства    </w:t>
      </w:r>
      <w:r w:rsidRPr="00B45A15">
        <w:rPr>
          <w:rFonts w:ascii="Times New Roman" w:hAnsi="Times New Roman" w:cs="Times New Roman"/>
          <w:sz w:val="28"/>
          <w:szCs w:val="28"/>
        </w:rPr>
        <w:t>______</w:t>
      </w:r>
      <w:r w:rsidR="000B6B8D">
        <w:rPr>
          <w:rFonts w:ascii="Times New Roman" w:hAnsi="Times New Roman" w:cs="Times New Roman"/>
          <w:sz w:val="28"/>
          <w:szCs w:val="28"/>
        </w:rPr>
        <w:t xml:space="preserve">_______                 </w:t>
      </w:r>
      <w:r w:rsidRPr="00B45A15">
        <w:rPr>
          <w:rFonts w:ascii="Times New Roman" w:hAnsi="Times New Roman" w:cs="Times New Roman"/>
          <w:sz w:val="28"/>
          <w:szCs w:val="28"/>
        </w:rPr>
        <w:t xml:space="preserve">( ____________)     </w:t>
      </w:r>
    </w:p>
    <w:p w:rsidR="001E48E1" w:rsidRPr="00B45A15" w:rsidRDefault="001E48E1" w:rsidP="0054361D">
      <w:pPr>
        <w:tabs>
          <w:tab w:val="left" w:pos="1122"/>
          <w:tab w:val="left" w:pos="5984"/>
        </w:tabs>
        <w:spacing w:after="0" w:line="240" w:lineRule="auto"/>
        <w:ind w:left="426" w:firstLine="283"/>
        <w:rPr>
          <w:rFonts w:ascii="Times New Roman" w:hAnsi="Times New Roman" w:cs="Times New Roman"/>
          <w:sz w:val="28"/>
          <w:szCs w:val="28"/>
        </w:rPr>
      </w:pPr>
      <w:r w:rsidRPr="00B45A15">
        <w:rPr>
          <w:rFonts w:ascii="Times New Roman" w:hAnsi="Times New Roman" w:cs="Times New Roman"/>
          <w:sz w:val="28"/>
          <w:szCs w:val="28"/>
        </w:rPr>
        <w:t xml:space="preserve">                             </w:t>
      </w:r>
      <w:r w:rsidR="000B6B8D">
        <w:rPr>
          <w:rFonts w:ascii="Times New Roman" w:hAnsi="Times New Roman" w:cs="Times New Roman"/>
          <w:sz w:val="28"/>
          <w:szCs w:val="28"/>
        </w:rPr>
        <w:t xml:space="preserve">                   </w:t>
      </w:r>
      <w:r w:rsidRPr="00B45A15">
        <w:rPr>
          <w:rFonts w:ascii="Times New Roman" w:hAnsi="Times New Roman" w:cs="Times New Roman"/>
          <w:sz w:val="28"/>
          <w:szCs w:val="28"/>
        </w:rPr>
        <w:t xml:space="preserve">(подпись)               </w:t>
      </w:r>
      <w:r w:rsidR="000B6B8D">
        <w:rPr>
          <w:rFonts w:ascii="Times New Roman" w:hAnsi="Times New Roman" w:cs="Times New Roman"/>
          <w:sz w:val="28"/>
          <w:szCs w:val="28"/>
        </w:rPr>
        <w:t xml:space="preserve">                   </w:t>
      </w:r>
      <w:r w:rsidRPr="00B45A15">
        <w:rPr>
          <w:rFonts w:ascii="Times New Roman" w:hAnsi="Times New Roman" w:cs="Times New Roman"/>
          <w:sz w:val="28"/>
          <w:szCs w:val="28"/>
        </w:rPr>
        <w:t xml:space="preserve">(ФИО)  </w:t>
      </w:r>
    </w:p>
    <w:p w:rsidR="00FE5D71" w:rsidRPr="00B45A15" w:rsidRDefault="001E48E1" w:rsidP="00FE5D71">
      <w:pPr>
        <w:spacing w:after="0" w:line="240" w:lineRule="auto"/>
        <w:ind w:firstLine="709"/>
        <w:jc w:val="right"/>
        <w:rPr>
          <w:rFonts w:ascii="Times New Roman" w:hAnsi="Times New Roman" w:cs="Times New Roman"/>
          <w:b/>
          <w:sz w:val="28"/>
          <w:szCs w:val="28"/>
        </w:rPr>
      </w:pPr>
      <w:r w:rsidRPr="00B45A15">
        <w:rPr>
          <w:rFonts w:ascii="Times New Roman" w:hAnsi="Times New Roman" w:cs="Times New Roman"/>
          <w:sz w:val="28"/>
          <w:szCs w:val="28"/>
        </w:rPr>
        <w:t xml:space="preserve">М.П.    </w:t>
      </w:r>
    </w:p>
    <w:p w:rsidR="00FE5D71" w:rsidRPr="00B45A15" w:rsidRDefault="00FE5D71" w:rsidP="00FE5D71">
      <w:pPr>
        <w:spacing w:after="0" w:line="240" w:lineRule="auto"/>
        <w:ind w:firstLine="709"/>
        <w:jc w:val="right"/>
        <w:rPr>
          <w:rFonts w:ascii="Times New Roman" w:hAnsi="Times New Roman" w:cs="Times New Roman"/>
          <w:b/>
          <w:sz w:val="28"/>
          <w:szCs w:val="28"/>
        </w:rPr>
      </w:pPr>
    </w:p>
    <w:p w:rsidR="00FE5D71" w:rsidRPr="00B45A15" w:rsidRDefault="00FE5D71"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C51760" w:rsidRPr="00B45A15" w:rsidRDefault="00C51760" w:rsidP="00FE5D71">
      <w:pPr>
        <w:spacing w:after="0" w:line="240" w:lineRule="auto"/>
        <w:ind w:firstLine="709"/>
        <w:jc w:val="right"/>
        <w:rPr>
          <w:rFonts w:ascii="Times New Roman" w:hAnsi="Times New Roman" w:cs="Times New Roman"/>
          <w:b/>
          <w:sz w:val="28"/>
          <w:szCs w:val="28"/>
        </w:rPr>
      </w:pPr>
    </w:p>
    <w:p w:rsidR="000B6B8D" w:rsidRDefault="000B6B8D" w:rsidP="000B6B8D">
      <w:pPr>
        <w:spacing w:after="0" w:line="240" w:lineRule="auto"/>
        <w:rPr>
          <w:rFonts w:ascii="Times New Roman" w:hAnsi="Times New Roman" w:cs="Times New Roman"/>
          <w:b/>
          <w:sz w:val="28"/>
          <w:szCs w:val="28"/>
        </w:rPr>
      </w:pPr>
    </w:p>
    <w:p w:rsidR="00FE5D71" w:rsidRPr="00B45A15" w:rsidRDefault="00FE5D71" w:rsidP="000B6B8D">
      <w:pPr>
        <w:spacing w:after="0" w:line="240" w:lineRule="auto"/>
        <w:ind w:left="4248"/>
        <w:rPr>
          <w:rFonts w:ascii="Times New Roman" w:hAnsi="Times New Roman" w:cs="Times New Roman"/>
          <w:sz w:val="28"/>
          <w:szCs w:val="28"/>
        </w:rPr>
      </w:pPr>
      <w:r w:rsidRPr="00B45A15">
        <w:rPr>
          <w:rFonts w:ascii="Times New Roman" w:hAnsi="Times New Roman" w:cs="Times New Roman"/>
          <w:sz w:val="28"/>
          <w:szCs w:val="28"/>
        </w:rPr>
        <w:lastRenderedPageBreak/>
        <w:t>Приложение №4</w:t>
      </w:r>
    </w:p>
    <w:p w:rsidR="00370FC9" w:rsidRPr="00B45A15" w:rsidRDefault="00370FC9" w:rsidP="000B6B8D">
      <w:pPr>
        <w:widowControl w:val="0"/>
        <w:tabs>
          <w:tab w:val="left" w:pos="5670"/>
          <w:tab w:val="right" w:pos="9905"/>
        </w:tabs>
        <w:autoSpaceDE w:val="0"/>
        <w:autoSpaceDN w:val="0"/>
        <w:adjustRightInd w:val="0"/>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pacing w:val="1"/>
          <w:sz w:val="28"/>
          <w:szCs w:val="28"/>
          <w:lang w:eastAsia="ru-RU"/>
        </w:rPr>
        <w:t xml:space="preserve">к Административному регламенту </w:t>
      </w:r>
    </w:p>
    <w:p w:rsidR="00370FC9" w:rsidRPr="00B45A15" w:rsidRDefault="00370FC9"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предоставления Исполнительным</w:t>
      </w:r>
    </w:p>
    <w:p w:rsidR="000B6B8D" w:rsidRDefault="00370FC9"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к</w:t>
      </w:r>
      <w:r w:rsidR="000B6B8D">
        <w:rPr>
          <w:rFonts w:ascii="Times New Roman" w:eastAsia="Times New Roman" w:hAnsi="Times New Roman" w:cs="Times New Roman"/>
          <w:bCs/>
          <w:sz w:val="28"/>
          <w:szCs w:val="28"/>
          <w:lang w:eastAsia="ru-RU"/>
        </w:rPr>
        <w:t>омитетом района государственной</w:t>
      </w:r>
    </w:p>
    <w:p w:rsidR="000B6B8D" w:rsidRDefault="00370FC9"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услуги по выдаче разрешения опекуну </w:t>
      </w:r>
    </w:p>
    <w:p w:rsidR="000B6B8D" w:rsidRDefault="00370FC9"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или попечителю на пользование </w:t>
      </w:r>
    </w:p>
    <w:p w:rsidR="00370FC9" w:rsidRPr="00B45A15" w:rsidRDefault="00370FC9"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сберегательным счетом подопечного</w:t>
      </w:r>
    </w:p>
    <w:p w:rsidR="00FE5D71" w:rsidRPr="00B45A15" w:rsidRDefault="00FE5D71" w:rsidP="00FE5D71">
      <w:pPr>
        <w:spacing w:after="0" w:line="240" w:lineRule="auto"/>
        <w:ind w:firstLine="709"/>
        <w:jc w:val="right"/>
        <w:rPr>
          <w:rFonts w:ascii="Times New Roman" w:hAnsi="Times New Roman" w:cs="Times New Roman"/>
          <w:b/>
          <w:sz w:val="28"/>
          <w:szCs w:val="28"/>
        </w:rPr>
      </w:pPr>
    </w:p>
    <w:p w:rsidR="00FE5D71" w:rsidRPr="00B45A15" w:rsidRDefault="00FE5D71" w:rsidP="00FE5D71">
      <w:pPr>
        <w:spacing w:after="0" w:line="240" w:lineRule="auto"/>
        <w:ind w:firstLine="709"/>
        <w:jc w:val="center"/>
        <w:rPr>
          <w:rStyle w:val="a4"/>
          <w:rFonts w:ascii="Times New Roman" w:hAnsi="Times New Roman" w:cs="Times New Roman"/>
          <w:sz w:val="28"/>
          <w:szCs w:val="28"/>
        </w:rPr>
      </w:pPr>
      <w:r w:rsidRPr="00B45A15">
        <w:rPr>
          <w:rFonts w:ascii="Times New Roman" w:hAnsi="Times New Roman" w:cs="Times New Roman"/>
          <w:b/>
          <w:bCs/>
          <w:sz w:val="28"/>
          <w:szCs w:val="28"/>
        </w:rPr>
        <w:t xml:space="preserve">БЛОК-СХЕМА предоставления государственной услуги Исполнительным комитетом </w:t>
      </w:r>
      <w:r w:rsidR="0000312C" w:rsidRPr="00B45A15">
        <w:rPr>
          <w:rFonts w:ascii="Times New Roman" w:hAnsi="Times New Roman" w:cs="Times New Roman"/>
          <w:b/>
          <w:bCs/>
          <w:sz w:val="28"/>
          <w:szCs w:val="28"/>
        </w:rPr>
        <w:t>Тюлячинского муниципального района</w:t>
      </w:r>
      <w:r w:rsidRPr="00B45A15">
        <w:rPr>
          <w:rFonts w:ascii="Times New Roman" w:hAnsi="Times New Roman" w:cs="Times New Roman"/>
          <w:b/>
          <w:bCs/>
          <w:sz w:val="28"/>
          <w:szCs w:val="28"/>
        </w:rPr>
        <w:t xml:space="preserve"> Республики Татарстан по </w:t>
      </w:r>
      <w:r w:rsidRPr="00B45A15">
        <w:rPr>
          <w:rStyle w:val="a4"/>
          <w:rFonts w:ascii="Times New Roman" w:hAnsi="Times New Roman" w:cs="Times New Roman"/>
          <w:sz w:val="28"/>
          <w:szCs w:val="28"/>
        </w:rPr>
        <w:t>выдачи разрешенияопекуну или попечителю на пользование сберегательным счетом (получение пенсии) подопечного</w:t>
      </w:r>
    </w:p>
    <w:p w:rsidR="009D1D84" w:rsidRPr="00B45A15" w:rsidRDefault="009D1D84" w:rsidP="00FE5D71">
      <w:pPr>
        <w:spacing w:after="0" w:line="240" w:lineRule="auto"/>
        <w:ind w:firstLine="709"/>
        <w:jc w:val="center"/>
        <w:rPr>
          <w:rStyle w:val="a4"/>
          <w:rFonts w:ascii="Times New Roman" w:hAnsi="Times New Roman" w:cs="Times New Roman"/>
          <w:sz w:val="28"/>
          <w:szCs w:val="28"/>
        </w:rPr>
      </w:pPr>
    </w:p>
    <w:p w:rsidR="009D1D84" w:rsidRPr="00B45A15" w:rsidRDefault="00E84060" w:rsidP="00FE5D71">
      <w:pPr>
        <w:spacing w:after="0" w:line="240" w:lineRule="auto"/>
        <w:ind w:firstLine="709"/>
        <w:jc w:val="center"/>
        <w:rPr>
          <w:rStyle w:val="a4"/>
          <w:rFonts w:ascii="Times New Roman" w:hAnsi="Times New Roman" w:cs="Times New Roman"/>
          <w:sz w:val="28"/>
          <w:szCs w:val="28"/>
        </w:rPr>
      </w:pPr>
      <w:r>
        <w:rPr>
          <w:rFonts w:ascii="Times New Roman" w:hAnsi="Times New Roman" w:cs="Times New Roman"/>
          <w:b/>
          <w:bCs/>
          <w:noProof/>
          <w:sz w:val="28"/>
          <w:szCs w:val="28"/>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55.4pt;margin-top:3.55pt;width:422.45pt;height:64.2pt;z-index:251654656">
            <v:textbox>
              <w:txbxContent>
                <w:p w:rsidR="00565FD8" w:rsidRPr="000B6B8D" w:rsidRDefault="00565FD8" w:rsidP="000B6B8D">
                  <w:pPr>
                    <w:jc w:val="center"/>
                    <w:rPr>
                      <w:sz w:val="28"/>
                      <w:szCs w:val="28"/>
                    </w:rPr>
                  </w:pPr>
                  <w:r w:rsidRPr="000B6B8D">
                    <w:rPr>
                      <w:rFonts w:ascii="Times New Roman" w:hAnsi="Times New Roman" w:cs="Times New Roman"/>
                      <w:sz w:val="28"/>
                      <w:szCs w:val="28"/>
                    </w:rPr>
                    <w:t>Информирование и консультирование опекунов или попечителей о выдаче разрешенийна пользование сберегательным счетом (получение пенсии) подопечного</w:t>
                  </w:r>
                </w:p>
              </w:txbxContent>
            </v:textbox>
          </v:shape>
        </w:pict>
      </w:r>
    </w:p>
    <w:p w:rsidR="009D1D84" w:rsidRPr="00B45A15" w:rsidRDefault="009D1D84" w:rsidP="00FE5D71">
      <w:pPr>
        <w:spacing w:after="0" w:line="240" w:lineRule="auto"/>
        <w:ind w:firstLine="709"/>
        <w:jc w:val="center"/>
        <w:rPr>
          <w:rStyle w:val="a4"/>
          <w:rFonts w:ascii="Times New Roman" w:hAnsi="Times New Roman" w:cs="Times New Roman"/>
          <w:sz w:val="28"/>
          <w:szCs w:val="28"/>
        </w:rPr>
      </w:pPr>
    </w:p>
    <w:p w:rsidR="009D1D84" w:rsidRPr="00B45A15" w:rsidRDefault="009D1D84" w:rsidP="00FE5D71">
      <w:pPr>
        <w:spacing w:after="0" w:line="240" w:lineRule="auto"/>
        <w:ind w:firstLine="709"/>
        <w:jc w:val="center"/>
        <w:rPr>
          <w:rStyle w:val="a4"/>
          <w:rFonts w:ascii="Times New Roman" w:hAnsi="Times New Roman" w:cs="Times New Roman"/>
          <w:sz w:val="28"/>
          <w:szCs w:val="28"/>
        </w:rPr>
      </w:pPr>
    </w:p>
    <w:p w:rsidR="000B6B8D" w:rsidRPr="00B45A15" w:rsidRDefault="000B6B8D" w:rsidP="000B6B8D">
      <w:pPr>
        <w:spacing w:after="0" w:line="240" w:lineRule="auto"/>
        <w:rPr>
          <w:rStyle w:val="a4"/>
          <w:rFonts w:ascii="Times New Roman" w:hAnsi="Times New Roman" w:cs="Times New Roman"/>
          <w:sz w:val="28"/>
          <w:szCs w:val="28"/>
        </w:rPr>
      </w:pPr>
    </w:p>
    <w:p w:rsidR="009D1D84" w:rsidRPr="00B45A15" w:rsidRDefault="00E84060" w:rsidP="00FE5D71">
      <w:pPr>
        <w:spacing w:after="0" w:line="240" w:lineRule="auto"/>
        <w:ind w:firstLine="709"/>
        <w:jc w:val="center"/>
        <w:rPr>
          <w:rStyle w:val="a4"/>
          <w:rFonts w:ascii="Times New Roman" w:hAnsi="Times New Roman" w:cs="Times New Roman"/>
          <w:sz w:val="28"/>
          <w:szCs w:val="28"/>
        </w:rPr>
      </w:pPr>
      <w:r>
        <w:rPr>
          <w:rFonts w:ascii="Times New Roman" w:hAnsi="Times New Roman" w:cs="Times New Roman"/>
          <w:b/>
          <w:bCs/>
          <w:noProof/>
          <w:sz w:val="28"/>
          <w:szCs w:val="28"/>
          <w:lang w:eastAsia="ru-RU"/>
        </w:rPr>
        <w:pict>
          <v:shape id="_x0000_s1027" type="#_x0000_t80" style="position:absolute;left:0;text-align:left;margin-left:173.55pt;margin-top:.8pt;width:186.8pt;height:61.9pt;z-index:251655680">
            <v:textbox>
              <w:txbxContent>
                <w:p w:rsidR="00565FD8" w:rsidRPr="000B6B8D" w:rsidRDefault="00565FD8" w:rsidP="00E82BC0">
                  <w:pPr>
                    <w:jc w:val="center"/>
                    <w:rPr>
                      <w:sz w:val="28"/>
                      <w:szCs w:val="28"/>
                    </w:rPr>
                  </w:pPr>
                  <w:r w:rsidRPr="000B6B8D">
                    <w:rPr>
                      <w:rFonts w:ascii="Times New Roman" w:hAnsi="Times New Roman" w:cs="Times New Roman"/>
                      <w:sz w:val="28"/>
                      <w:szCs w:val="28"/>
                    </w:rPr>
                    <w:t>Прием и регистрация документов</w:t>
                  </w:r>
                </w:p>
              </w:txbxContent>
            </v:textbox>
          </v:shape>
        </w:pict>
      </w:r>
    </w:p>
    <w:p w:rsidR="009D1D84" w:rsidRDefault="009D1D84" w:rsidP="00FE5D71">
      <w:pPr>
        <w:spacing w:after="0" w:line="240" w:lineRule="auto"/>
        <w:ind w:firstLine="709"/>
        <w:jc w:val="center"/>
        <w:rPr>
          <w:rStyle w:val="a4"/>
          <w:rFonts w:ascii="Times New Roman" w:hAnsi="Times New Roman" w:cs="Times New Roman"/>
          <w:sz w:val="28"/>
          <w:szCs w:val="28"/>
        </w:rPr>
      </w:pPr>
    </w:p>
    <w:p w:rsidR="000B6B8D" w:rsidRDefault="000B6B8D" w:rsidP="00FE5D71">
      <w:pPr>
        <w:spacing w:after="0" w:line="240" w:lineRule="auto"/>
        <w:ind w:firstLine="709"/>
        <w:jc w:val="center"/>
        <w:rPr>
          <w:rStyle w:val="a4"/>
          <w:rFonts w:ascii="Times New Roman" w:hAnsi="Times New Roman" w:cs="Times New Roman"/>
          <w:sz w:val="28"/>
          <w:szCs w:val="28"/>
        </w:rPr>
      </w:pPr>
    </w:p>
    <w:p w:rsidR="000B6B8D" w:rsidRPr="00B45A15" w:rsidRDefault="000B6B8D" w:rsidP="000B6B8D">
      <w:pPr>
        <w:spacing w:after="0" w:line="240" w:lineRule="auto"/>
        <w:rPr>
          <w:rStyle w:val="a4"/>
          <w:rFonts w:ascii="Times New Roman" w:hAnsi="Times New Roman" w:cs="Times New Roman"/>
          <w:sz w:val="28"/>
          <w:szCs w:val="28"/>
        </w:rPr>
      </w:pPr>
    </w:p>
    <w:p w:rsidR="00FE5D71" w:rsidRPr="00B45A15" w:rsidRDefault="00E84060" w:rsidP="00FE5D71">
      <w:pPr>
        <w:pStyle w:val="a3"/>
        <w:spacing w:before="0" w:beforeAutospacing="0" w:after="0" w:afterAutospacing="0"/>
        <w:ind w:firstLine="709"/>
        <w:jc w:val="center"/>
        <w:rPr>
          <w:rFonts w:ascii="Times New Roman" w:hAnsi="Times New Roman" w:cs="Times New Roman"/>
          <w:color w:val="auto"/>
          <w:sz w:val="28"/>
          <w:szCs w:val="28"/>
        </w:rPr>
      </w:pPr>
      <w:r w:rsidRPr="00E84060">
        <w:rPr>
          <w:rFonts w:ascii="Times New Roman" w:hAnsi="Times New Roman" w:cs="Times New Roman"/>
          <w:b/>
          <w:bCs/>
          <w:noProof/>
          <w:sz w:val="28"/>
          <w:szCs w:val="28"/>
        </w:rPr>
        <w:pict>
          <v:shape id="_x0000_s1028" type="#_x0000_t80" style="position:absolute;left:0;text-align:left;margin-left:55.4pt;margin-top:2.85pt;width:422.45pt;height:69.7pt;z-index:251656704">
            <v:textbox>
              <w:txbxContent>
                <w:p w:rsidR="00565FD8" w:rsidRPr="000B6B8D" w:rsidRDefault="00565FD8" w:rsidP="000B6B8D">
                  <w:pPr>
                    <w:jc w:val="center"/>
                    <w:rPr>
                      <w:sz w:val="28"/>
                      <w:szCs w:val="28"/>
                    </w:rPr>
                  </w:pPr>
                  <w:r w:rsidRPr="000B6B8D">
                    <w:rPr>
                      <w:rFonts w:ascii="Times New Roman" w:hAnsi="Times New Roman" w:cs="Times New Roman"/>
                      <w:sz w:val="28"/>
                      <w:szCs w:val="28"/>
                    </w:rPr>
                    <w:t>Проведение проверки предоставленных</w:t>
                  </w:r>
                  <w:r w:rsidR="000B6B8D">
                    <w:rPr>
                      <w:rFonts w:ascii="Times New Roman" w:hAnsi="Times New Roman" w:cs="Times New Roman"/>
                      <w:sz w:val="28"/>
                      <w:szCs w:val="28"/>
                    </w:rPr>
                    <w:t xml:space="preserve"> </w:t>
                  </w:r>
                  <w:r w:rsidRPr="000B6B8D">
                    <w:rPr>
                      <w:rFonts w:ascii="Times New Roman" w:hAnsi="Times New Roman" w:cs="Times New Roman"/>
                      <w:sz w:val="28"/>
                      <w:szCs w:val="28"/>
                    </w:rPr>
                    <w:t>документов, полноты сведений,</w:t>
                  </w:r>
                  <w:r w:rsidR="000B6B8D">
                    <w:rPr>
                      <w:rFonts w:ascii="Times New Roman" w:hAnsi="Times New Roman" w:cs="Times New Roman"/>
                      <w:sz w:val="28"/>
                      <w:szCs w:val="28"/>
                    </w:rPr>
                    <w:t xml:space="preserve"> </w:t>
                  </w:r>
                  <w:r w:rsidRPr="000B6B8D">
                    <w:rPr>
                      <w:rFonts w:ascii="Times New Roman" w:hAnsi="Times New Roman" w:cs="Times New Roman"/>
                      <w:sz w:val="28"/>
                      <w:szCs w:val="28"/>
                    </w:rPr>
                    <w:t>содержащихся в  них</w:t>
                  </w:r>
                </w:p>
              </w:txbxContent>
            </v:textbox>
          </v:shape>
        </w:pict>
      </w:r>
    </w:p>
    <w:p w:rsidR="00E82BC0" w:rsidRPr="00B45A15" w:rsidRDefault="00E82BC0" w:rsidP="00FE5D71">
      <w:pPr>
        <w:pStyle w:val="a3"/>
        <w:spacing w:before="0" w:beforeAutospacing="0" w:after="0" w:afterAutospacing="0"/>
        <w:ind w:firstLine="709"/>
        <w:jc w:val="center"/>
        <w:rPr>
          <w:rFonts w:ascii="Times New Roman" w:hAnsi="Times New Roman" w:cs="Times New Roman"/>
          <w:color w:val="auto"/>
          <w:sz w:val="28"/>
          <w:szCs w:val="28"/>
        </w:rPr>
      </w:pPr>
    </w:p>
    <w:p w:rsidR="00E82BC0" w:rsidRPr="00B45A15" w:rsidRDefault="00E82BC0" w:rsidP="00FE5D71">
      <w:pPr>
        <w:pStyle w:val="a3"/>
        <w:spacing w:before="0" w:beforeAutospacing="0" w:after="0" w:afterAutospacing="0"/>
        <w:ind w:firstLine="709"/>
        <w:jc w:val="center"/>
        <w:rPr>
          <w:rFonts w:ascii="Times New Roman" w:hAnsi="Times New Roman" w:cs="Times New Roman"/>
          <w:color w:val="auto"/>
          <w:sz w:val="28"/>
          <w:szCs w:val="28"/>
        </w:rPr>
      </w:pPr>
    </w:p>
    <w:p w:rsidR="00E82BC0" w:rsidRPr="00B45A15" w:rsidRDefault="00E82BC0" w:rsidP="000B6B8D">
      <w:pPr>
        <w:pStyle w:val="a3"/>
        <w:spacing w:before="0" w:beforeAutospacing="0" w:after="0" w:afterAutospacing="0"/>
        <w:rPr>
          <w:rFonts w:ascii="Times New Roman" w:hAnsi="Times New Roman" w:cs="Times New Roman"/>
          <w:color w:val="auto"/>
          <w:sz w:val="28"/>
          <w:szCs w:val="28"/>
        </w:rPr>
      </w:pPr>
    </w:p>
    <w:p w:rsidR="00E82BC0" w:rsidRPr="00B45A15" w:rsidRDefault="00E84060" w:rsidP="00FE5D71">
      <w:pPr>
        <w:pStyle w:val="a3"/>
        <w:spacing w:before="0" w:beforeAutospacing="0" w:after="0" w:afterAutospacing="0"/>
        <w:ind w:firstLine="709"/>
        <w:jc w:val="center"/>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29" type="#_x0000_t80" style="position:absolute;left:0;text-align:left;margin-left:55.4pt;margin-top:6.15pt;width:422.45pt;height:58.65pt;z-index:251657728">
            <v:textbox>
              <w:txbxContent>
                <w:p w:rsidR="00565FD8" w:rsidRPr="000B6B8D" w:rsidRDefault="00565FD8" w:rsidP="000B6B8D">
                  <w:pPr>
                    <w:jc w:val="center"/>
                    <w:rPr>
                      <w:sz w:val="28"/>
                      <w:szCs w:val="28"/>
                    </w:rPr>
                  </w:pPr>
                  <w:r w:rsidRPr="000B6B8D">
                    <w:rPr>
                      <w:rFonts w:ascii="Times New Roman" w:hAnsi="Times New Roman" w:cs="Times New Roman"/>
                      <w:sz w:val="28"/>
                      <w:szCs w:val="28"/>
                    </w:rPr>
                    <w:t>Установление оснований в предоставлениягосударственной услуги либо в отказе</w:t>
                  </w:r>
                </w:p>
              </w:txbxContent>
            </v:textbox>
          </v:shape>
        </w:pict>
      </w:r>
    </w:p>
    <w:p w:rsidR="00E82BC0" w:rsidRPr="00B45A15" w:rsidRDefault="00E82BC0" w:rsidP="00FE5D71">
      <w:pPr>
        <w:pStyle w:val="a3"/>
        <w:spacing w:before="0" w:beforeAutospacing="0" w:after="0" w:afterAutospacing="0"/>
        <w:ind w:firstLine="709"/>
        <w:jc w:val="center"/>
        <w:rPr>
          <w:rFonts w:ascii="Times New Roman" w:hAnsi="Times New Roman" w:cs="Times New Roman"/>
          <w:color w:val="auto"/>
          <w:sz w:val="28"/>
          <w:szCs w:val="28"/>
        </w:rPr>
      </w:pPr>
    </w:p>
    <w:p w:rsidR="00E82BC0" w:rsidRPr="00B45A15" w:rsidRDefault="00E82BC0" w:rsidP="00FE5D71">
      <w:pPr>
        <w:pStyle w:val="a3"/>
        <w:spacing w:before="0" w:beforeAutospacing="0" w:after="0" w:afterAutospacing="0"/>
        <w:ind w:firstLine="709"/>
        <w:jc w:val="center"/>
        <w:rPr>
          <w:rFonts w:ascii="Times New Roman" w:hAnsi="Times New Roman" w:cs="Times New Roman"/>
          <w:color w:val="auto"/>
          <w:sz w:val="28"/>
          <w:szCs w:val="28"/>
        </w:rPr>
      </w:pPr>
    </w:p>
    <w:p w:rsidR="00E82BC0" w:rsidRPr="00B45A15" w:rsidRDefault="00E82BC0" w:rsidP="00FE5D71">
      <w:pPr>
        <w:pStyle w:val="a3"/>
        <w:spacing w:before="0" w:beforeAutospacing="0" w:after="0" w:afterAutospacing="0"/>
        <w:ind w:firstLine="709"/>
        <w:jc w:val="center"/>
        <w:rPr>
          <w:rFonts w:ascii="Times New Roman" w:hAnsi="Times New Roman" w:cs="Times New Roman"/>
          <w:color w:val="auto"/>
          <w:sz w:val="28"/>
          <w:szCs w:val="28"/>
        </w:rPr>
      </w:pPr>
    </w:p>
    <w:p w:rsidR="00E82BC0" w:rsidRDefault="00E84060" w:rsidP="000B6B8D">
      <w:pPr>
        <w:pStyle w:val="a3"/>
        <w:spacing w:before="0" w:beforeAutospacing="0" w:after="0" w:afterAutospacing="0"/>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1" type="#_x0000_t80" style="position:absolute;margin-left:275.55pt;margin-top:9.4pt;width:202.3pt;height:113.05pt;z-index:251659776">
            <v:textbox>
              <w:txbxContent>
                <w:p w:rsidR="00565FD8" w:rsidRPr="000B6B8D" w:rsidRDefault="00565FD8" w:rsidP="000B6B8D">
                  <w:pPr>
                    <w:jc w:val="center"/>
                    <w:rPr>
                      <w:sz w:val="28"/>
                      <w:szCs w:val="28"/>
                    </w:rPr>
                  </w:pPr>
                  <w:r w:rsidRPr="000B6B8D">
                    <w:rPr>
                      <w:rFonts w:ascii="Times New Roman" w:hAnsi="Times New Roman" w:cs="Times New Roman"/>
                      <w:sz w:val="28"/>
                      <w:szCs w:val="28"/>
                    </w:rPr>
                    <w:t>Отказ в выдаче разрешения  опекуну или попечителю на  пользованиесберегательным счетом подопечного</w:t>
                  </w:r>
                </w:p>
              </w:txbxContent>
            </v:textbox>
          </v:shape>
        </w:pict>
      </w:r>
      <w:r>
        <w:rPr>
          <w:rFonts w:ascii="Times New Roman" w:hAnsi="Times New Roman" w:cs="Times New Roman"/>
          <w:noProof/>
          <w:color w:val="auto"/>
          <w:sz w:val="28"/>
          <w:szCs w:val="28"/>
        </w:rPr>
        <w:pict>
          <v:shape id="_x0000_s1030" type="#_x0000_t80" style="position:absolute;margin-left:55.4pt;margin-top:9.4pt;width:190.85pt;height:117.75pt;z-index:251658752">
            <v:textbox>
              <w:txbxContent>
                <w:p w:rsidR="00565FD8" w:rsidRDefault="00565FD8" w:rsidP="000B6B8D">
                  <w:pPr>
                    <w:jc w:val="center"/>
                  </w:pPr>
                  <w:r w:rsidRPr="000B6B8D">
                    <w:rPr>
                      <w:rFonts w:ascii="Times New Roman" w:hAnsi="Times New Roman" w:cs="Times New Roman"/>
                      <w:sz w:val="28"/>
                      <w:szCs w:val="28"/>
                    </w:rPr>
                    <w:t>Подготовка разрешенияопекуну или попечителю на  пользованиесберегательным счетом</w:t>
                  </w:r>
                  <w:r w:rsidRPr="007D39F0">
                    <w:rPr>
                      <w:rFonts w:ascii="Times New Roman" w:hAnsi="Times New Roman" w:cs="Times New Roman"/>
                    </w:rPr>
                    <w:t xml:space="preserve"> подопечного</w:t>
                  </w:r>
                </w:p>
              </w:txbxContent>
            </v:textbox>
          </v:shape>
        </w:pict>
      </w:r>
    </w:p>
    <w:p w:rsidR="000B6B8D" w:rsidRPr="00B45A15" w:rsidRDefault="000B6B8D" w:rsidP="00FE5D71">
      <w:pPr>
        <w:pStyle w:val="a3"/>
        <w:spacing w:before="0" w:beforeAutospacing="0" w:after="0" w:afterAutospacing="0"/>
        <w:ind w:firstLine="709"/>
        <w:jc w:val="center"/>
        <w:rPr>
          <w:rFonts w:ascii="Times New Roman" w:hAnsi="Times New Roman" w:cs="Times New Roman"/>
          <w:color w:val="auto"/>
          <w:sz w:val="28"/>
          <w:szCs w:val="28"/>
        </w:rPr>
      </w:pPr>
    </w:p>
    <w:p w:rsidR="00E82BC0" w:rsidRPr="00B45A15" w:rsidRDefault="00E82BC0" w:rsidP="00E82BC0">
      <w:pPr>
        <w:pStyle w:val="a3"/>
        <w:spacing w:before="0" w:beforeAutospacing="0" w:after="0" w:afterAutospacing="0"/>
        <w:ind w:firstLine="709"/>
        <w:rPr>
          <w:rFonts w:ascii="Times New Roman" w:hAnsi="Times New Roman" w:cs="Times New Roman"/>
          <w:color w:val="auto"/>
          <w:sz w:val="28"/>
          <w:szCs w:val="28"/>
        </w:rPr>
      </w:pPr>
    </w:p>
    <w:p w:rsidR="00E82BC0" w:rsidRPr="00B45A15" w:rsidRDefault="00E82BC0" w:rsidP="0080710C">
      <w:pPr>
        <w:pStyle w:val="a3"/>
        <w:spacing w:before="0" w:beforeAutospacing="0" w:after="0" w:afterAutospacing="0"/>
        <w:ind w:firstLine="709"/>
        <w:rPr>
          <w:rFonts w:ascii="Times New Roman" w:hAnsi="Times New Roman" w:cs="Times New Roman"/>
          <w:color w:val="auto"/>
          <w:sz w:val="28"/>
          <w:szCs w:val="28"/>
        </w:rPr>
      </w:pPr>
    </w:p>
    <w:p w:rsidR="00E82BC0" w:rsidRPr="00B45A15" w:rsidRDefault="00E82BC0" w:rsidP="0080710C">
      <w:pPr>
        <w:pStyle w:val="a3"/>
        <w:spacing w:before="0" w:beforeAutospacing="0" w:after="0" w:afterAutospacing="0"/>
        <w:ind w:firstLine="709"/>
        <w:rPr>
          <w:rFonts w:ascii="Times New Roman" w:hAnsi="Times New Roman" w:cs="Times New Roman"/>
          <w:color w:val="auto"/>
          <w:sz w:val="28"/>
          <w:szCs w:val="28"/>
        </w:rPr>
      </w:pPr>
    </w:p>
    <w:p w:rsidR="00D03A76" w:rsidRPr="00B45A15" w:rsidRDefault="00D03A76" w:rsidP="0080710C">
      <w:pPr>
        <w:pStyle w:val="a3"/>
        <w:spacing w:before="0" w:beforeAutospacing="0" w:after="0" w:afterAutospacing="0"/>
        <w:ind w:firstLine="709"/>
        <w:rPr>
          <w:rFonts w:ascii="Times New Roman" w:hAnsi="Times New Roman" w:cs="Times New Roman"/>
          <w:color w:val="auto"/>
          <w:sz w:val="28"/>
          <w:szCs w:val="28"/>
        </w:rPr>
      </w:pPr>
    </w:p>
    <w:p w:rsidR="000B6B8D" w:rsidRDefault="000B6B8D" w:rsidP="000B6B8D">
      <w:pPr>
        <w:pStyle w:val="a3"/>
        <w:spacing w:before="0" w:beforeAutospacing="0" w:after="0" w:afterAutospacing="0"/>
        <w:rPr>
          <w:rFonts w:ascii="Times New Roman" w:hAnsi="Times New Roman" w:cs="Times New Roman"/>
          <w:color w:val="auto"/>
          <w:sz w:val="28"/>
          <w:szCs w:val="28"/>
        </w:rPr>
      </w:pPr>
    </w:p>
    <w:p w:rsidR="00D03A76" w:rsidRPr="00B45A15" w:rsidRDefault="00E84060" w:rsidP="0080710C">
      <w:pPr>
        <w:pStyle w:val="a3"/>
        <w:spacing w:before="0" w:beforeAutospacing="0" w:after="0" w:afterAutospacing="0"/>
        <w:ind w:firstLine="709"/>
        <w:rPr>
          <w:rFonts w:ascii="Times New Roman" w:hAnsi="Times New Roman" w:cs="Times New Roman"/>
          <w:color w:val="auto"/>
          <w:sz w:val="28"/>
          <w:szCs w:val="28"/>
        </w:rPr>
      </w:pPr>
      <w:r>
        <w:rPr>
          <w:rFonts w:ascii="Times New Roman" w:hAnsi="Times New Roman" w:cs="Times New Roman"/>
          <w:noProof/>
          <w:color w:val="auto"/>
          <w:sz w:val="28"/>
          <w:szCs w:val="28"/>
        </w:rPr>
        <w:pict>
          <v:shape id="_x0000_s1032" type="#_x0000_t80" style="position:absolute;left:0;text-align:left;margin-left:55.4pt;margin-top:7.45pt;width:190.85pt;height:120.65pt;z-index:251660800">
            <v:textbox>
              <w:txbxContent>
                <w:p w:rsidR="00565FD8" w:rsidRPr="000B6B8D" w:rsidRDefault="00565FD8" w:rsidP="000B6B8D">
                  <w:pPr>
                    <w:jc w:val="center"/>
                    <w:rPr>
                      <w:sz w:val="28"/>
                      <w:szCs w:val="28"/>
                    </w:rPr>
                  </w:pPr>
                  <w:r w:rsidRPr="000B6B8D">
                    <w:rPr>
                      <w:rFonts w:ascii="Times New Roman" w:hAnsi="Times New Roman" w:cs="Times New Roman"/>
                      <w:sz w:val="28"/>
                      <w:szCs w:val="28"/>
                    </w:rPr>
                    <w:t>Выдача  разрешения опекунуили попечителю на пользование сберегательным счетом подопечного</w:t>
                  </w:r>
                </w:p>
              </w:txbxContent>
            </v:textbox>
          </v:shape>
        </w:pict>
      </w:r>
    </w:p>
    <w:p w:rsidR="00D03A76" w:rsidRPr="00B45A15" w:rsidRDefault="00D03A76" w:rsidP="00D03A76">
      <w:pPr>
        <w:pStyle w:val="a3"/>
        <w:tabs>
          <w:tab w:val="left" w:pos="3342"/>
        </w:tabs>
        <w:spacing w:before="0" w:beforeAutospacing="0" w:after="0" w:afterAutospacing="0"/>
        <w:ind w:firstLine="709"/>
        <w:rPr>
          <w:rFonts w:ascii="Times New Roman" w:hAnsi="Times New Roman" w:cs="Times New Roman"/>
          <w:color w:val="auto"/>
          <w:sz w:val="28"/>
          <w:szCs w:val="28"/>
        </w:rPr>
      </w:pPr>
      <w:r w:rsidRPr="00B45A15">
        <w:rPr>
          <w:rFonts w:ascii="Times New Roman" w:hAnsi="Times New Roman" w:cs="Times New Roman"/>
          <w:color w:val="auto"/>
          <w:sz w:val="28"/>
          <w:szCs w:val="28"/>
        </w:rPr>
        <w:tab/>
      </w:r>
    </w:p>
    <w:p w:rsidR="00D03A76" w:rsidRPr="00B45A15" w:rsidRDefault="00D03A76" w:rsidP="00D03A76">
      <w:pPr>
        <w:pStyle w:val="a3"/>
        <w:tabs>
          <w:tab w:val="left" w:pos="3342"/>
        </w:tabs>
        <w:spacing w:before="0" w:beforeAutospacing="0" w:after="0" w:afterAutospacing="0"/>
        <w:ind w:firstLine="709"/>
        <w:rPr>
          <w:rFonts w:ascii="Times New Roman" w:hAnsi="Times New Roman" w:cs="Times New Roman"/>
          <w:color w:val="auto"/>
          <w:sz w:val="28"/>
          <w:szCs w:val="28"/>
        </w:rPr>
      </w:pPr>
    </w:p>
    <w:p w:rsidR="00D03A76" w:rsidRPr="00B45A15" w:rsidRDefault="00D03A76" w:rsidP="00D03A76">
      <w:pPr>
        <w:pStyle w:val="a3"/>
        <w:tabs>
          <w:tab w:val="left" w:pos="3342"/>
        </w:tabs>
        <w:spacing w:before="0" w:beforeAutospacing="0" w:after="0" w:afterAutospacing="0"/>
        <w:ind w:firstLine="709"/>
        <w:rPr>
          <w:rFonts w:ascii="Times New Roman" w:hAnsi="Times New Roman" w:cs="Times New Roman"/>
          <w:color w:val="auto"/>
          <w:sz w:val="28"/>
          <w:szCs w:val="28"/>
        </w:rPr>
      </w:pPr>
    </w:p>
    <w:p w:rsidR="00D03A76" w:rsidRPr="00B45A15" w:rsidRDefault="00D03A76" w:rsidP="00D03A76">
      <w:pPr>
        <w:pStyle w:val="a3"/>
        <w:tabs>
          <w:tab w:val="left" w:pos="3342"/>
        </w:tabs>
        <w:spacing w:before="0" w:beforeAutospacing="0" w:after="0" w:afterAutospacing="0"/>
        <w:ind w:firstLine="709"/>
        <w:rPr>
          <w:rFonts w:ascii="Times New Roman" w:hAnsi="Times New Roman" w:cs="Times New Roman"/>
          <w:color w:val="auto"/>
          <w:sz w:val="28"/>
          <w:szCs w:val="28"/>
        </w:rPr>
      </w:pPr>
    </w:p>
    <w:p w:rsidR="00D03A76" w:rsidRPr="00B45A15" w:rsidRDefault="00D03A76" w:rsidP="00D03A76">
      <w:pPr>
        <w:pStyle w:val="a3"/>
        <w:tabs>
          <w:tab w:val="left" w:pos="3342"/>
        </w:tabs>
        <w:spacing w:before="0" w:beforeAutospacing="0" w:after="0" w:afterAutospacing="0"/>
        <w:ind w:firstLine="709"/>
        <w:rPr>
          <w:rFonts w:ascii="Times New Roman" w:hAnsi="Times New Roman" w:cs="Times New Roman"/>
          <w:color w:val="auto"/>
          <w:sz w:val="28"/>
          <w:szCs w:val="28"/>
        </w:rPr>
      </w:pPr>
    </w:p>
    <w:p w:rsidR="00E82BC0" w:rsidRPr="00B45A15" w:rsidRDefault="00E82BC0" w:rsidP="0080710C">
      <w:pPr>
        <w:pStyle w:val="a3"/>
        <w:spacing w:before="0" w:beforeAutospacing="0" w:after="0" w:afterAutospacing="0"/>
        <w:ind w:firstLine="709"/>
        <w:rPr>
          <w:rFonts w:ascii="Times New Roman" w:hAnsi="Times New Roman" w:cs="Times New Roman"/>
          <w:color w:val="auto"/>
          <w:sz w:val="28"/>
          <w:szCs w:val="28"/>
        </w:rPr>
      </w:pPr>
    </w:p>
    <w:p w:rsidR="00E82BC0" w:rsidRPr="00B45A15" w:rsidRDefault="00E82BC0" w:rsidP="0080710C">
      <w:pPr>
        <w:pStyle w:val="a3"/>
        <w:spacing w:before="0" w:beforeAutospacing="0" w:after="0" w:afterAutospacing="0"/>
        <w:ind w:firstLine="709"/>
        <w:rPr>
          <w:rFonts w:ascii="Times New Roman" w:hAnsi="Times New Roman" w:cs="Times New Roman"/>
          <w:color w:val="auto"/>
          <w:sz w:val="28"/>
          <w:szCs w:val="28"/>
        </w:rPr>
      </w:pPr>
    </w:p>
    <w:p w:rsidR="000B6B8D" w:rsidRDefault="000B6B8D" w:rsidP="000B6B8D">
      <w:pPr>
        <w:spacing w:after="0" w:line="240" w:lineRule="auto"/>
        <w:rPr>
          <w:rFonts w:ascii="Times New Roman" w:hAnsi="Times New Roman" w:cs="Times New Roman"/>
          <w:b/>
          <w:color w:val="000000"/>
          <w:spacing w:val="-6"/>
          <w:sz w:val="28"/>
          <w:szCs w:val="28"/>
        </w:rPr>
      </w:pPr>
    </w:p>
    <w:p w:rsidR="00C51760" w:rsidRPr="00B45A15" w:rsidRDefault="00C51760" w:rsidP="000B6B8D">
      <w:pPr>
        <w:spacing w:after="0" w:line="240" w:lineRule="auto"/>
        <w:ind w:left="4248"/>
        <w:rPr>
          <w:rFonts w:ascii="Times New Roman" w:hAnsi="Times New Roman" w:cs="Times New Roman"/>
          <w:color w:val="000000"/>
          <w:spacing w:val="-6"/>
          <w:sz w:val="28"/>
          <w:szCs w:val="28"/>
        </w:rPr>
      </w:pPr>
      <w:r w:rsidRPr="00B45A15">
        <w:rPr>
          <w:rFonts w:ascii="Times New Roman" w:hAnsi="Times New Roman" w:cs="Times New Roman"/>
          <w:color w:val="000000"/>
          <w:spacing w:val="-6"/>
          <w:sz w:val="28"/>
          <w:szCs w:val="28"/>
        </w:rPr>
        <w:lastRenderedPageBreak/>
        <w:t>Приложе</w:t>
      </w:r>
      <w:bookmarkStart w:id="1" w:name="_GoBack"/>
      <w:bookmarkEnd w:id="1"/>
      <w:r w:rsidRPr="00B45A15">
        <w:rPr>
          <w:rFonts w:ascii="Times New Roman" w:hAnsi="Times New Roman" w:cs="Times New Roman"/>
          <w:color w:val="000000"/>
          <w:spacing w:val="-6"/>
          <w:sz w:val="28"/>
          <w:szCs w:val="28"/>
        </w:rPr>
        <w:t>ние</w:t>
      </w:r>
      <w:r w:rsidR="002E5BF9" w:rsidRPr="00B45A15">
        <w:rPr>
          <w:rFonts w:ascii="Times New Roman" w:hAnsi="Times New Roman" w:cs="Times New Roman"/>
          <w:color w:val="000000"/>
          <w:spacing w:val="-6"/>
          <w:sz w:val="28"/>
          <w:szCs w:val="28"/>
        </w:rPr>
        <w:t xml:space="preserve"> №5</w:t>
      </w:r>
    </w:p>
    <w:p w:rsidR="0000312C" w:rsidRPr="00B45A15" w:rsidRDefault="0000312C" w:rsidP="000B6B8D">
      <w:pPr>
        <w:widowControl w:val="0"/>
        <w:tabs>
          <w:tab w:val="left" w:pos="5670"/>
          <w:tab w:val="right" w:pos="9905"/>
        </w:tabs>
        <w:autoSpaceDE w:val="0"/>
        <w:autoSpaceDN w:val="0"/>
        <w:adjustRightInd w:val="0"/>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pacing w:val="1"/>
          <w:sz w:val="28"/>
          <w:szCs w:val="28"/>
          <w:lang w:eastAsia="ru-RU"/>
        </w:rPr>
        <w:t xml:space="preserve">к Административному регламенту </w:t>
      </w:r>
    </w:p>
    <w:p w:rsidR="0000312C" w:rsidRPr="00B45A15"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предоставления Исполнительным</w:t>
      </w:r>
    </w:p>
    <w:p w:rsidR="000B6B8D"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комитетом района государственной </w:t>
      </w:r>
    </w:p>
    <w:p w:rsidR="000B6B8D"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услуги по выдаче разрешения опекуну</w:t>
      </w:r>
    </w:p>
    <w:p w:rsidR="000B6B8D"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или попечителю на пользование </w:t>
      </w:r>
    </w:p>
    <w:p w:rsidR="0000312C" w:rsidRPr="00B45A15"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сберегательным счетом подопечного</w:t>
      </w:r>
    </w:p>
    <w:p w:rsidR="00C51760" w:rsidRPr="00B45A15" w:rsidRDefault="00C51760" w:rsidP="00C51760">
      <w:pPr>
        <w:spacing w:after="0" w:line="240" w:lineRule="auto"/>
        <w:ind w:firstLine="6521"/>
        <w:rPr>
          <w:rFonts w:ascii="Times New Roman" w:eastAsia="Times New Roman" w:hAnsi="Times New Roman" w:cs="Times New Roman"/>
          <w:bCs/>
          <w:sz w:val="28"/>
          <w:szCs w:val="28"/>
          <w:lang w:eastAsia="ru-RU"/>
        </w:rPr>
      </w:pPr>
    </w:p>
    <w:p w:rsidR="00C51760" w:rsidRDefault="00C51760" w:rsidP="00C51760">
      <w:pPr>
        <w:spacing w:after="0" w:line="240" w:lineRule="auto"/>
        <w:jc w:val="center"/>
        <w:rPr>
          <w:rFonts w:ascii="Times New Roman" w:hAnsi="Times New Roman" w:cs="Times New Roman"/>
          <w:b/>
          <w:sz w:val="28"/>
          <w:szCs w:val="28"/>
        </w:rPr>
      </w:pPr>
      <w:r w:rsidRPr="00B45A15">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0B6B8D" w:rsidRPr="00B45A15" w:rsidRDefault="000B6B8D" w:rsidP="00C51760">
      <w:pPr>
        <w:spacing w:after="0" w:line="240" w:lineRule="auto"/>
        <w:jc w:val="center"/>
        <w:rPr>
          <w:rFonts w:ascii="Times New Roman" w:hAnsi="Times New Roman" w:cs="Times New Roman"/>
          <w:b/>
          <w:sz w:val="28"/>
          <w:szCs w:val="28"/>
        </w:rPr>
      </w:pPr>
    </w:p>
    <w:p w:rsidR="00C51760" w:rsidRPr="000B6B8D" w:rsidRDefault="00536BD9" w:rsidP="000B6B8D">
      <w:pPr>
        <w:suppressAutoHyphens/>
        <w:spacing w:after="0" w:line="240" w:lineRule="auto"/>
        <w:jc w:val="both"/>
        <w:rPr>
          <w:rFonts w:ascii="Times New Roman" w:hAnsi="Times New Roman" w:cs="Times New Roman"/>
          <w:sz w:val="28"/>
          <w:szCs w:val="28"/>
        </w:rPr>
      </w:pPr>
      <w:r w:rsidRPr="006C1928">
        <w:rPr>
          <w:rFonts w:ascii="Times New Roman" w:hAnsi="Times New Roman" w:cs="Times New Roman"/>
          <w:sz w:val="28"/>
          <w:szCs w:val="28"/>
        </w:rPr>
        <w:t xml:space="preserve">Отдел опеки и попечительства Исполнительного комитета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  </w:t>
      </w:r>
    </w:p>
    <w:p w:rsidR="00C51760" w:rsidRPr="00B45A15" w:rsidRDefault="00C51760" w:rsidP="00C51760">
      <w:pPr>
        <w:suppressAutoHyphens/>
        <w:spacing w:after="0" w:line="240" w:lineRule="auto"/>
        <w:jc w:val="both"/>
        <w:rPr>
          <w:rFonts w:ascii="Times New Roman" w:hAnsi="Times New Roman" w:cs="Times New Roman"/>
          <w:b/>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2410"/>
        <w:gridCol w:w="4394"/>
      </w:tblGrid>
      <w:tr w:rsidR="00C51760" w:rsidRPr="00B45A15" w:rsidTr="00536BD9">
        <w:trPr>
          <w:trHeight w:val="488"/>
        </w:trPr>
        <w:tc>
          <w:tcPr>
            <w:tcW w:w="3545" w:type="dxa"/>
          </w:tcPr>
          <w:p w:rsidR="00C51760" w:rsidRPr="00B45A15" w:rsidRDefault="00C51760" w:rsidP="000B6B8D">
            <w:pPr>
              <w:suppressAutoHyphen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Должность</w:t>
            </w:r>
          </w:p>
        </w:tc>
        <w:tc>
          <w:tcPr>
            <w:tcW w:w="2410" w:type="dxa"/>
          </w:tcPr>
          <w:p w:rsidR="00C51760" w:rsidRPr="00B45A15" w:rsidRDefault="00C51760" w:rsidP="000B6B8D">
            <w:pPr>
              <w:suppressAutoHyphen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Телефон</w:t>
            </w:r>
          </w:p>
        </w:tc>
        <w:tc>
          <w:tcPr>
            <w:tcW w:w="4394" w:type="dxa"/>
          </w:tcPr>
          <w:p w:rsidR="00C51760" w:rsidRPr="00B45A15" w:rsidRDefault="00C51760" w:rsidP="000B6B8D">
            <w:pPr>
              <w:suppressAutoHyphen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Электронный адрес</w:t>
            </w:r>
          </w:p>
        </w:tc>
      </w:tr>
      <w:tr w:rsidR="00536BD9" w:rsidRPr="00B45A15" w:rsidTr="00536BD9">
        <w:tc>
          <w:tcPr>
            <w:tcW w:w="3545" w:type="dxa"/>
          </w:tcPr>
          <w:p w:rsidR="00536BD9" w:rsidRDefault="00536BD9" w:rsidP="008E7FBA">
            <w:pPr>
              <w:suppressAutoHyphens/>
              <w:spacing w:after="0" w:line="240" w:lineRule="auto"/>
              <w:rPr>
                <w:rFonts w:ascii="Times New Roman" w:hAnsi="Times New Roman" w:cs="Times New Roman"/>
                <w:sz w:val="28"/>
                <w:szCs w:val="28"/>
              </w:rPr>
            </w:pPr>
            <w:r w:rsidRPr="00274013">
              <w:rPr>
                <w:rFonts w:ascii="Times New Roman" w:hAnsi="Times New Roman" w:cs="Times New Roman"/>
                <w:sz w:val="28"/>
                <w:szCs w:val="28"/>
              </w:rPr>
              <w:t>Начальник отдела</w:t>
            </w:r>
          </w:p>
          <w:p w:rsidR="00536BD9" w:rsidRPr="00274013" w:rsidRDefault="00536BD9" w:rsidP="008E7FBA">
            <w:pPr>
              <w:suppressAutoHyphens/>
              <w:spacing w:after="0" w:line="240" w:lineRule="auto"/>
              <w:rPr>
                <w:rFonts w:ascii="Times New Roman" w:hAnsi="Times New Roman" w:cs="Times New Roman"/>
                <w:sz w:val="28"/>
                <w:szCs w:val="28"/>
              </w:rPr>
            </w:pPr>
          </w:p>
        </w:tc>
        <w:tc>
          <w:tcPr>
            <w:tcW w:w="2410" w:type="dxa"/>
          </w:tcPr>
          <w:p w:rsidR="00536BD9" w:rsidRPr="00274013" w:rsidRDefault="00536BD9" w:rsidP="008E7FB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394" w:type="dxa"/>
          </w:tcPr>
          <w:p w:rsidR="00536BD9" w:rsidRPr="00CC0DBC" w:rsidRDefault="00536BD9" w:rsidP="008E7FBA">
            <w:pPr>
              <w:suppressAutoHyphen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Nadezhda.Lavrenteva@</w:t>
            </w:r>
            <w:r w:rsidRPr="00274013">
              <w:rPr>
                <w:rFonts w:ascii="Times New Roman" w:hAnsi="Times New Roman" w:cs="Times New Roman"/>
                <w:sz w:val="28"/>
                <w:szCs w:val="28"/>
                <w:lang w:val="en-US"/>
              </w:rPr>
              <w:t>tatar.ru</w:t>
            </w:r>
          </w:p>
        </w:tc>
      </w:tr>
      <w:tr w:rsidR="00536BD9" w:rsidRPr="00B45A15" w:rsidTr="00536BD9">
        <w:tc>
          <w:tcPr>
            <w:tcW w:w="3545" w:type="dxa"/>
          </w:tcPr>
          <w:p w:rsidR="00536BD9" w:rsidRPr="00274013" w:rsidRDefault="00536BD9" w:rsidP="008E7FB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Ведущий </w:t>
            </w:r>
            <w:r w:rsidRPr="00274013">
              <w:rPr>
                <w:rFonts w:ascii="Times New Roman" w:hAnsi="Times New Roman" w:cs="Times New Roman"/>
                <w:sz w:val="28"/>
                <w:szCs w:val="28"/>
              </w:rPr>
              <w:t xml:space="preserve"> специалист</w:t>
            </w:r>
          </w:p>
        </w:tc>
        <w:tc>
          <w:tcPr>
            <w:tcW w:w="2410" w:type="dxa"/>
          </w:tcPr>
          <w:p w:rsidR="00536BD9" w:rsidRPr="00274013" w:rsidRDefault="00536BD9" w:rsidP="008E7FBA">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8(84347)  3-92-64</w:t>
            </w:r>
          </w:p>
        </w:tc>
        <w:tc>
          <w:tcPr>
            <w:tcW w:w="4394" w:type="dxa"/>
          </w:tcPr>
          <w:p w:rsidR="00536BD9" w:rsidRPr="000408D6" w:rsidRDefault="00536BD9" w:rsidP="008E7FBA">
            <w:pPr>
              <w:rPr>
                <w:rFonts w:ascii="Times New Roman" w:hAnsi="Times New Roman" w:cs="Times New Roman"/>
                <w:sz w:val="28"/>
                <w:szCs w:val="28"/>
                <w:lang w:val="en-US"/>
              </w:rPr>
            </w:pPr>
            <w:r w:rsidRPr="000408D6">
              <w:rPr>
                <w:rFonts w:ascii="Times New Roman" w:hAnsi="Times New Roman" w:cs="Times New Roman"/>
                <w:sz w:val="28"/>
                <w:szCs w:val="28"/>
                <w:lang w:val="en-US"/>
              </w:rPr>
              <w:t>Olga.Kamaiva@tatar.ru</w:t>
            </w:r>
          </w:p>
        </w:tc>
      </w:tr>
    </w:tbl>
    <w:p w:rsidR="00C51760" w:rsidRPr="00B45A15" w:rsidRDefault="00C51760" w:rsidP="00C51760">
      <w:pPr>
        <w:tabs>
          <w:tab w:val="left" w:pos="0"/>
        </w:tabs>
        <w:suppressAutoHyphens/>
        <w:spacing w:after="0" w:line="240" w:lineRule="auto"/>
        <w:jc w:val="both"/>
        <w:rPr>
          <w:rFonts w:ascii="Times New Roman" w:hAnsi="Times New Roman" w:cs="Times New Roman"/>
          <w:b/>
          <w:sz w:val="28"/>
          <w:szCs w:val="28"/>
        </w:rPr>
      </w:pPr>
    </w:p>
    <w:p w:rsidR="00C51760" w:rsidRPr="000B6B8D" w:rsidRDefault="00C51760" w:rsidP="00C51760">
      <w:pPr>
        <w:tabs>
          <w:tab w:val="left" w:pos="0"/>
        </w:tabs>
        <w:suppressAutoHyphens/>
        <w:spacing w:after="0" w:line="240" w:lineRule="auto"/>
        <w:jc w:val="both"/>
        <w:rPr>
          <w:rFonts w:ascii="Times New Roman" w:hAnsi="Times New Roman" w:cs="Times New Roman"/>
          <w:sz w:val="28"/>
          <w:szCs w:val="28"/>
        </w:rPr>
      </w:pPr>
      <w:r w:rsidRPr="000B6B8D">
        <w:rPr>
          <w:rFonts w:ascii="Times New Roman" w:hAnsi="Times New Roman" w:cs="Times New Roman"/>
          <w:sz w:val="28"/>
          <w:szCs w:val="28"/>
        </w:rPr>
        <w:t xml:space="preserve">Исполнительный комитет </w:t>
      </w:r>
      <w:r w:rsidR="00536BD9">
        <w:rPr>
          <w:rFonts w:ascii="Times New Roman" w:hAnsi="Times New Roman" w:cs="Times New Roman"/>
          <w:sz w:val="28"/>
          <w:szCs w:val="28"/>
        </w:rPr>
        <w:t>Спасского</w:t>
      </w:r>
      <w:r w:rsidRPr="000B6B8D">
        <w:rPr>
          <w:rFonts w:ascii="Times New Roman" w:hAnsi="Times New Roman" w:cs="Times New Roman"/>
          <w:sz w:val="28"/>
          <w:szCs w:val="28"/>
        </w:rPr>
        <w:t xml:space="preserve"> муниципального района Республики Татарстан</w:t>
      </w:r>
    </w:p>
    <w:p w:rsidR="00C51760" w:rsidRPr="00B45A15" w:rsidRDefault="00C51760" w:rsidP="00C51760">
      <w:pPr>
        <w:tabs>
          <w:tab w:val="left" w:pos="0"/>
        </w:tabs>
        <w:suppressAutoHyphens/>
        <w:spacing w:after="0" w:line="240" w:lineRule="auto"/>
        <w:jc w:val="both"/>
        <w:rPr>
          <w:rFonts w:ascii="Times New Roman" w:hAnsi="Times New Roman" w:cs="Times New Roman"/>
          <w:b/>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5"/>
        <w:gridCol w:w="2410"/>
        <w:gridCol w:w="4536"/>
      </w:tblGrid>
      <w:tr w:rsidR="00C51760" w:rsidRPr="00B45A15" w:rsidTr="00536BD9">
        <w:trPr>
          <w:trHeight w:val="488"/>
        </w:trPr>
        <w:tc>
          <w:tcPr>
            <w:tcW w:w="3545" w:type="dxa"/>
          </w:tcPr>
          <w:p w:rsidR="00C51760" w:rsidRPr="00B45A15" w:rsidRDefault="00C51760" w:rsidP="000B6B8D">
            <w:pPr>
              <w:suppressAutoHyphen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Должность</w:t>
            </w:r>
          </w:p>
        </w:tc>
        <w:tc>
          <w:tcPr>
            <w:tcW w:w="2410" w:type="dxa"/>
          </w:tcPr>
          <w:p w:rsidR="00C51760" w:rsidRPr="00B45A15" w:rsidRDefault="00C51760" w:rsidP="000B6B8D">
            <w:pPr>
              <w:suppressAutoHyphen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Телефон</w:t>
            </w:r>
          </w:p>
        </w:tc>
        <w:tc>
          <w:tcPr>
            <w:tcW w:w="4536" w:type="dxa"/>
          </w:tcPr>
          <w:p w:rsidR="00C51760" w:rsidRPr="00B45A15" w:rsidRDefault="00C51760" w:rsidP="000B6B8D">
            <w:pPr>
              <w:suppressAutoHyphens/>
              <w:spacing w:after="0" w:line="240" w:lineRule="auto"/>
              <w:jc w:val="center"/>
              <w:rPr>
                <w:rFonts w:ascii="Times New Roman" w:hAnsi="Times New Roman" w:cs="Times New Roman"/>
                <w:sz w:val="28"/>
                <w:szCs w:val="28"/>
              </w:rPr>
            </w:pPr>
            <w:r w:rsidRPr="00B45A15">
              <w:rPr>
                <w:rFonts w:ascii="Times New Roman" w:hAnsi="Times New Roman" w:cs="Times New Roman"/>
                <w:sz w:val="28"/>
                <w:szCs w:val="28"/>
              </w:rPr>
              <w:t>Электронный адрес</w:t>
            </w:r>
          </w:p>
        </w:tc>
      </w:tr>
      <w:tr w:rsidR="00536BD9" w:rsidRPr="00086CCF" w:rsidTr="00536BD9">
        <w:trPr>
          <w:trHeight w:val="488"/>
        </w:trPr>
        <w:tc>
          <w:tcPr>
            <w:tcW w:w="3545" w:type="dxa"/>
            <w:tcBorders>
              <w:top w:val="single" w:sz="4" w:space="0" w:color="auto"/>
              <w:left w:val="single" w:sz="4" w:space="0" w:color="auto"/>
              <w:bottom w:val="single" w:sz="4" w:space="0" w:color="auto"/>
              <w:right w:val="single" w:sz="4" w:space="0" w:color="auto"/>
            </w:tcBorders>
          </w:tcPr>
          <w:p w:rsidR="00536BD9" w:rsidRPr="002E6029" w:rsidRDefault="00536BD9" w:rsidP="00536BD9">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Руководитель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rsidR="00536BD9" w:rsidRPr="00086CCF" w:rsidRDefault="00536BD9" w:rsidP="00536BD9">
            <w:pPr>
              <w:suppressAutoHyphens/>
              <w:spacing w:after="0" w:line="240" w:lineRule="auto"/>
              <w:jc w:val="center"/>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3-10-28</w:t>
            </w:r>
          </w:p>
        </w:tc>
        <w:tc>
          <w:tcPr>
            <w:tcW w:w="4536" w:type="dxa"/>
            <w:tcBorders>
              <w:top w:val="single" w:sz="4" w:space="0" w:color="auto"/>
              <w:left w:val="single" w:sz="4" w:space="0" w:color="auto"/>
              <w:bottom w:val="single" w:sz="4" w:space="0" w:color="auto"/>
              <w:right w:val="single" w:sz="4" w:space="0" w:color="auto"/>
            </w:tcBorders>
          </w:tcPr>
          <w:p w:rsidR="00536BD9" w:rsidRPr="00086CCF" w:rsidRDefault="00536BD9" w:rsidP="00536BD9">
            <w:pPr>
              <w:suppressAutoHyphens/>
              <w:spacing w:after="0" w:line="240" w:lineRule="auto"/>
              <w:jc w:val="center"/>
              <w:rPr>
                <w:rFonts w:ascii="Times New Roman" w:hAnsi="Times New Roman" w:cs="Times New Roman"/>
                <w:sz w:val="28"/>
                <w:szCs w:val="28"/>
              </w:rPr>
            </w:pPr>
            <w:r w:rsidRPr="00536BD9">
              <w:rPr>
                <w:rFonts w:ascii="Times New Roman" w:hAnsi="Times New Roman" w:cs="Times New Roman"/>
                <w:sz w:val="28"/>
                <w:szCs w:val="28"/>
              </w:rPr>
              <w:t>E</w:t>
            </w:r>
            <w:r w:rsidRPr="000408D6">
              <w:rPr>
                <w:rFonts w:ascii="Times New Roman" w:hAnsi="Times New Roman" w:cs="Times New Roman"/>
                <w:sz w:val="28"/>
                <w:szCs w:val="28"/>
              </w:rPr>
              <w:t>-</w:t>
            </w:r>
            <w:r w:rsidRPr="00536BD9">
              <w:rPr>
                <w:rFonts w:ascii="Times New Roman" w:hAnsi="Times New Roman" w:cs="Times New Roman"/>
                <w:sz w:val="28"/>
                <w:szCs w:val="28"/>
              </w:rPr>
              <w:t>mail</w:t>
            </w:r>
            <w:r w:rsidRPr="000408D6">
              <w:rPr>
                <w:rFonts w:ascii="Times New Roman" w:hAnsi="Times New Roman" w:cs="Times New Roman"/>
                <w:sz w:val="28"/>
                <w:szCs w:val="28"/>
              </w:rPr>
              <w:t>:</w:t>
            </w:r>
            <w:r w:rsidRPr="00536BD9">
              <w:rPr>
                <w:rFonts w:ascii="Times New Roman" w:hAnsi="Times New Roman" w:cs="Times New Roman"/>
                <w:sz w:val="28"/>
                <w:szCs w:val="28"/>
              </w:rPr>
              <w:t>bulgar@tatar.ru</w:t>
            </w:r>
          </w:p>
        </w:tc>
      </w:tr>
      <w:tr w:rsidR="00536BD9" w:rsidRPr="00AA1D49" w:rsidTr="00536BD9">
        <w:trPr>
          <w:trHeight w:val="488"/>
        </w:trPr>
        <w:tc>
          <w:tcPr>
            <w:tcW w:w="3545" w:type="dxa"/>
            <w:tcBorders>
              <w:top w:val="single" w:sz="4" w:space="0" w:color="auto"/>
              <w:left w:val="single" w:sz="4" w:space="0" w:color="auto"/>
              <w:bottom w:val="single" w:sz="4" w:space="0" w:color="auto"/>
              <w:right w:val="single" w:sz="4" w:space="0" w:color="auto"/>
            </w:tcBorders>
          </w:tcPr>
          <w:p w:rsidR="00536BD9" w:rsidRPr="002E6029" w:rsidRDefault="00536BD9" w:rsidP="00536BD9">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Заместитель руководителя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rsidR="00536BD9" w:rsidRPr="00086CCF" w:rsidRDefault="00536BD9" w:rsidP="00536BD9">
            <w:pPr>
              <w:suppressAutoHyphens/>
              <w:spacing w:after="0" w:line="240" w:lineRule="auto"/>
              <w:jc w:val="center"/>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3-01-92</w:t>
            </w:r>
          </w:p>
        </w:tc>
        <w:tc>
          <w:tcPr>
            <w:tcW w:w="4536" w:type="dxa"/>
            <w:tcBorders>
              <w:top w:val="single" w:sz="4" w:space="0" w:color="auto"/>
              <w:left w:val="single" w:sz="4" w:space="0" w:color="auto"/>
              <w:bottom w:val="single" w:sz="4" w:space="0" w:color="auto"/>
              <w:right w:val="single" w:sz="4" w:space="0" w:color="auto"/>
            </w:tcBorders>
          </w:tcPr>
          <w:p w:rsidR="00536BD9" w:rsidRPr="00536BD9" w:rsidRDefault="00536BD9" w:rsidP="00536BD9">
            <w:pPr>
              <w:suppressAutoHyphens/>
              <w:spacing w:after="0" w:line="240" w:lineRule="auto"/>
              <w:jc w:val="center"/>
              <w:rPr>
                <w:rFonts w:ascii="Times New Roman" w:hAnsi="Times New Roman" w:cs="Times New Roman"/>
                <w:sz w:val="28"/>
                <w:szCs w:val="28"/>
                <w:lang w:val="en-US"/>
              </w:rPr>
            </w:pPr>
            <w:r w:rsidRPr="00536BD9">
              <w:rPr>
                <w:rFonts w:ascii="Times New Roman" w:hAnsi="Times New Roman" w:cs="Times New Roman"/>
                <w:sz w:val="28"/>
                <w:szCs w:val="28"/>
                <w:lang w:val="en-US"/>
              </w:rPr>
              <w:t>E-mail: Elena.Afonshina@tatar.ru</w:t>
            </w:r>
          </w:p>
        </w:tc>
      </w:tr>
      <w:tr w:rsidR="00536BD9" w:rsidRPr="008D104D" w:rsidTr="00536BD9">
        <w:trPr>
          <w:trHeight w:val="488"/>
        </w:trPr>
        <w:tc>
          <w:tcPr>
            <w:tcW w:w="3545" w:type="dxa"/>
            <w:tcBorders>
              <w:top w:val="single" w:sz="4" w:space="0" w:color="auto"/>
              <w:left w:val="single" w:sz="4" w:space="0" w:color="auto"/>
              <w:bottom w:val="single" w:sz="4" w:space="0" w:color="auto"/>
              <w:right w:val="single" w:sz="4" w:space="0" w:color="auto"/>
            </w:tcBorders>
          </w:tcPr>
          <w:p w:rsidR="00536BD9" w:rsidRPr="00536BD9" w:rsidRDefault="00536BD9" w:rsidP="00536BD9">
            <w:pPr>
              <w:suppressAutoHyphens/>
              <w:spacing w:after="0" w:line="240" w:lineRule="auto"/>
              <w:rPr>
                <w:rFonts w:ascii="Times New Roman" w:hAnsi="Times New Roman" w:cs="Times New Roman"/>
                <w:sz w:val="28"/>
                <w:szCs w:val="28"/>
              </w:rPr>
            </w:pPr>
            <w:r w:rsidRPr="002E6029">
              <w:rPr>
                <w:rFonts w:ascii="Times New Roman" w:hAnsi="Times New Roman" w:cs="Times New Roman"/>
                <w:sz w:val="28"/>
                <w:szCs w:val="28"/>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rsidR="00536BD9" w:rsidRPr="00086CCF" w:rsidRDefault="00536BD9" w:rsidP="00536BD9">
            <w:pPr>
              <w:suppressAutoHyphens/>
              <w:spacing w:after="0" w:line="240" w:lineRule="auto"/>
              <w:jc w:val="center"/>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3-02-76</w:t>
            </w:r>
          </w:p>
        </w:tc>
        <w:tc>
          <w:tcPr>
            <w:tcW w:w="4536" w:type="dxa"/>
            <w:tcBorders>
              <w:top w:val="single" w:sz="4" w:space="0" w:color="auto"/>
              <w:left w:val="single" w:sz="4" w:space="0" w:color="auto"/>
              <w:bottom w:val="single" w:sz="4" w:space="0" w:color="auto"/>
              <w:right w:val="single" w:sz="4" w:space="0" w:color="auto"/>
            </w:tcBorders>
          </w:tcPr>
          <w:p w:rsidR="00536BD9" w:rsidRPr="00536BD9" w:rsidRDefault="00536BD9" w:rsidP="00536BD9">
            <w:pPr>
              <w:suppressAutoHyphens/>
              <w:jc w:val="center"/>
              <w:rPr>
                <w:rFonts w:ascii="Times New Roman" w:hAnsi="Times New Roman" w:cs="Times New Roman"/>
                <w:sz w:val="28"/>
                <w:szCs w:val="28"/>
              </w:rPr>
            </w:pPr>
            <w:r w:rsidRPr="00536BD9">
              <w:rPr>
                <w:rFonts w:ascii="Times New Roman" w:hAnsi="Times New Roman" w:cs="Times New Roman"/>
                <w:sz w:val="28"/>
                <w:szCs w:val="28"/>
              </w:rPr>
              <w:t>Email</w:t>
            </w:r>
            <w:r w:rsidRPr="008D104D">
              <w:rPr>
                <w:rFonts w:ascii="Times New Roman" w:hAnsi="Times New Roman" w:cs="Times New Roman"/>
                <w:sz w:val="28"/>
                <w:szCs w:val="28"/>
              </w:rPr>
              <w:t>:</w:t>
            </w:r>
            <w:r w:rsidRPr="00536BD9">
              <w:rPr>
                <w:rFonts w:ascii="Times New Roman" w:hAnsi="Times New Roman" w:cs="Times New Roman"/>
                <w:sz w:val="28"/>
                <w:szCs w:val="28"/>
              </w:rPr>
              <w:t>Elena.Kobenyachkina@tatar.ru</w:t>
            </w:r>
          </w:p>
          <w:p w:rsidR="00536BD9" w:rsidRPr="00536BD9" w:rsidRDefault="00536BD9" w:rsidP="00536BD9">
            <w:pPr>
              <w:suppressAutoHyphens/>
              <w:spacing w:after="0" w:line="240" w:lineRule="auto"/>
              <w:jc w:val="center"/>
              <w:rPr>
                <w:rFonts w:ascii="Times New Roman" w:hAnsi="Times New Roman" w:cs="Times New Roman"/>
                <w:sz w:val="28"/>
                <w:szCs w:val="28"/>
              </w:rPr>
            </w:pPr>
          </w:p>
        </w:tc>
      </w:tr>
    </w:tbl>
    <w:p w:rsidR="00C51760" w:rsidRPr="00B45A15" w:rsidRDefault="00C51760" w:rsidP="00C51760">
      <w:pPr>
        <w:spacing w:after="0" w:line="240" w:lineRule="auto"/>
        <w:ind w:firstLine="709"/>
        <w:jc w:val="both"/>
        <w:rPr>
          <w:rFonts w:ascii="Times New Roman" w:hAnsi="Times New Roman" w:cs="Times New Roman"/>
          <w:b/>
          <w:bCs/>
          <w:sz w:val="28"/>
          <w:szCs w:val="28"/>
        </w:rPr>
      </w:pPr>
    </w:p>
    <w:p w:rsidR="00C51760" w:rsidRPr="00B45A15" w:rsidRDefault="00C51760" w:rsidP="00C51760">
      <w:pPr>
        <w:spacing w:after="0" w:line="240" w:lineRule="auto"/>
        <w:ind w:firstLine="709"/>
        <w:jc w:val="both"/>
        <w:rPr>
          <w:rFonts w:ascii="Times New Roman" w:hAnsi="Times New Roman" w:cs="Times New Roman"/>
          <w:b/>
          <w:bCs/>
          <w:sz w:val="28"/>
          <w:szCs w:val="28"/>
        </w:rPr>
      </w:pPr>
    </w:p>
    <w:p w:rsidR="001E48E1" w:rsidRPr="00B45A15" w:rsidRDefault="001E48E1" w:rsidP="00AE4FC6">
      <w:pPr>
        <w:tabs>
          <w:tab w:val="left" w:pos="1122"/>
          <w:tab w:val="left" w:pos="5984"/>
        </w:tabs>
        <w:spacing w:after="0" w:line="240" w:lineRule="auto"/>
        <w:ind w:left="426" w:firstLine="283"/>
        <w:rPr>
          <w:rFonts w:ascii="Times New Roman" w:hAnsi="Times New Roman" w:cs="Times New Roman"/>
          <w:sz w:val="28"/>
          <w:szCs w:val="28"/>
        </w:rPr>
      </w:pP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p w:rsidR="000B6B8D" w:rsidRDefault="000B6B8D" w:rsidP="000B6B8D">
      <w:pPr>
        <w:spacing w:after="0" w:line="240" w:lineRule="auto"/>
        <w:rPr>
          <w:rFonts w:ascii="Times New Roman" w:hAnsi="Times New Roman" w:cs="Times New Roman"/>
          <w:sz w:val="28"/>
          <w:szCs w:val="28"/>
        </w:rPr>
      </w:pPr>
    </w:p>
    <w:p w:rsidR="000B6B8D" w:rsidRDefault="000B6B8D" w:rsidP="000B6B8D">
      <w:pPr>
        <w:spacing w:after="0" w:line="240" w:lineRule="auto"/>
        <w:rPr>
          <w:rFonts w:ascii="Times New Roman" w:hAnsi="Times New Roman" w:cs="Times New Roman"/>
          <w:sz w:val="28"/>
          <w:szCs w:val="28"/>
        </w:rPr>
      </w:pPr>
    </w:p>
    <w:p w:rsidR="000B6B8D" w:rsidRDefault="000B6B8D" w:rsidP="000B6B8D">
      <w:pPr>
        <w:spacing w:after="0" w:line="240" w:lineRule="auto"/>
        <w:rPr>
          <w:rFonts w:ascii="Times New Roman" w:hAnsi="Times New Roman" w:cs="Times New Roman"/>
          <w:sz w:val="28"/>
          <w:szCs w:val="28"/>
        </w:rPr>
      </w:pPr>
    </w:p>
    <w:p w:rsidR="000B6B8D" w:rsidRDefault="000B6B8D" w:rsidP="000B6B8D">
      <w:pPr>
        <w:spacing w:after="0" w:line="240" w:lineRule="auto"/>
        <w:rPr>
          <w:rFonts w:ascii="Times New Roman" w:hAnsi="Times New Roman" w:cs="Times New Roman"/>
          <w:sz w:val="28"/>
          <w:szCs w:val="28"/>
        </w:rPr>
      </w:pPr>
    </w:p>
    <w:p w:rsidR="000B6B8D" w:rsidRDefault="000B6B8D" w:rsidP="000B6B8D">
      <w:pPr>
        <w:spacing w:after="0" w:line="240" w:lineRule="auto"/>
        <w:rPr>
          <w:rFonts w:ascii="Times New Roman" w:hAnsi="Times New Roman" w:cs="Times New Roman"/>
          <w:sz w:val="28"/>
          <w:szCs w:val="28"/>
        </w:rPr>
      </w:pPr>
    </w:p>
    <w:p w:rsidR="009D1D84" w:rsidRPr="00B45A15" w:rsidRDefault="009D1D84" w:rsidP="000B6B8D">
      <w:pPr>
        <w:spacing w:after="0" w:line="240" w:lineRule="auto"/>
        <w:ind w:left="4248"/>
        <w:rPr>
          <w:rFonts w:ascii="Times New Roman" w:hAnsi="Times New Roman" w:cs="Times New Roman"/>
          <w:color w:val="000000"/>
          <w:spacing w:val="-6"/>
          <w:sz w:val="28"/>
          <w:szCs w:val="28"/>
        </w:rPr>
      </w:pPr>
      <w:r w:rsidRPr="00B45A15">
        <w:rPr>
          <w:rFonts w:ascii="Times New Roman" w:hAnsi="Times New Roman" w:cs="Times New Roman"/>
          <w:color w:val="000000"/>
          <w:spacing w:val="-6"/>
          <w:sz w:val="28"/>
          <w:szCs w:val="28"/>
        </w:rPr>
        <w:t>Приложение</w:t>
      </w:r>
      <w:r w:rsidR="002E5BF9" w:rsidRPr="00B45A15">
        <w:rPr>
          <w:rFonts w:ascii="Times New Roman" w:hAnsi="Times New Roman" w:cs="Times New Roman"/>
          <w:color w:val="000000"/>
          <w:spacing w:val="-6"/>
          <w:sz w:val="28"/>
          <w:szCs w:val="28"/>
        </w:rPr>
        <w:t xml:space="preserve"> №</w:t>
      </w:r>
      <w:r w:rsidR="0000312C" w:rsidRPr="00B45A15">
        <w:rPr>
          <w:rFonts w:ascii="Times New Roman" w:hAnsi="Times New Roman" w:cs="Times New Roman"/>
          <w:color w:val="000000"/>
          <w:spacing w:val="-6"/>
          <w:sz w:val="28"/>
          <w:szCs w:val="28"/>
        </w:rPr>
        <w:t xml:space="preserve"> </w:t>
      </w:r>
      <w:r w:rsidR="002E5BF9" w:rsidRPr="00B45A15">
        <w:rPr>
          <w:rFonts w:ascii="Times New Roman" w:hAnsi="Times New Roman" w:cs="Times New Roman"/>
          <w:color w:val="000000"/>
          <w:spacing w:val="-6"/>
          <w:sz w:val="28"/>
          <w:szCs w:val="28"/>
        </w:rPr>
        <w:t>6</w:t>
      </w:r>
    </w:p>
    <w:p w:rsidR="0000312C" w:rsidRPr="00B45A15" w:rsidRDefault="0000312C" w:rsidP="000B6B8D">
      <w:pPr>
        <w:widowControl w:val="0"/>
        <w:tabs>
          <w:tab w:val="left" w:pos="5670"/>
          <w:tab w:val="right" w:pos="9905"/>
        </w:tabs>
        <w:autoSpaceDE w:val="0"/>
        <w:autoSpaceDN w:val="0"/>
        <w:adjustRightInd w:val="0"/>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pacing w:val="1"/>
          <w:sz w:val="28"/>
          <w:szCs w:val="28"/>
          <w:lang w:eastAsia="ru-RU"/>
        </w:rPr>
        <w:t xml:space="preserve">к Административному регламенту </w:t>
      </w:r>
    </w:p>
    <w:p w:rsidR="0000312C" w:rsidRPr="00B45A15"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предоставления Исполнительным</w:t>
      </w:r>
    </w:p>
    <w:p w:rsidR="000B6B8D"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комитетом района государственной </w:t>
      </w:r>
    </w:p>
    <w:p w:rsidR="000B6B8D"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услуги по выдаче разрешения опекуну </w:t>
      </w:r>
    </w:p>
    <w:p w:rsidR="000B6B8D"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 xml:space="preserve">или попечителю на пользование </w:t>
      </w:r>
    </w:p>
    <w:p w:rsidR="0000312C" w:rsidRPr="00B45A15" w:rsidRDefault="0000312C" w:rsidP="000B6B8D">
      <w:pPr>
        <w:spacing w:after="0" w:line="240" w:lineRule="auto"/>
        <w:ind w:left="4248"/>
        <w:rPr>
          <w:rFonts w:ascii="Times New Roman" w:eastAsia="Times New Roman" w:hAnsi="Times New Roman" w:cs="Times New Roman"/>
          <w:bCs/>
          <w:sz w:val="28"/>
          <w:szCs w:val="28"/>
          <w:lang w:eastAsia="ru-RU"/>
        </w:rPr>
      </w:pPr>
      <w:r w:rsidRPr="00B45A15">
        <w:rPr>
          <w:rFonts w:ascii="Times New Roman" w:eastAsia="Times New Roman" w:hAnsi="Times New Roman" w:cs="Times New Roman"/>
          <w:bCs/>
          <w:sz w:val="28"/>
          <w:szCs w:val="28"/>
          <w:lang w:eastAsia="ru-RU"/>
        </w:rPr>
        <w:t>сберегательным счетом подопечного</w:t>
      </w:r>
    </w:p>
    <w:p w:rsidR="009D1D84" w:rsidRPr="00B45A15" w:rsidRDefault="009D1D84" w:rsidP="009D1D84">
      <w:pPr>
        <w:spacing w:after="0" w:line="240" w:lineRule="auto"/>
        <w:ind w:firstLine="709"/>
        <w:jc w:val="center"/>
        <w:rPr>
          <w:rFonts w:ascii="Times New Roman" w:eastAsia="Times New Roman" w:hAnsi="Times New Roman" w:cs="Times New Roman"/>
          <w:b/>
          <w:sz w:val="28"/>
          <w:szCs w:val="28"/>
          <w:lang w:eastAsia="ru-RU"/>
        </w:rPr>
      </w:pPr>
    </w:p>
    <w:p w:rsidR="009D1D84" w:rsidRPr="00B45A15" w:rsidRDefault="009D1D84" w:rsidP="009D1D84">
      <w:pPr>
        <w:spacing w:after="0" w:line="240" w:lineRule="auto"/>
        <w:ind w:firstLine="709"/>
        <w:jc w:val="center"/>
        <w:rPr>
          <w:rFonts w:ascii="Times New Roman" w:eastAsia="Times New Roman" w:hAnsi="Times New Roman" w:cs="Times New Roman"/>
          <w:b/>
          <w:sz w:val="28"/>
          <w:szCs w:val="28"/>
          <w:lang w:eastAsia="ru-RU"/>
        </w:rPr>
      </w:pPr>
    </w:p>
    <w:p w:rsidR="009D1D84" w:rsidRPr="00B45A15" w:rsidRDefault="009D1D84" w:rsidP="009D1D84">
      <w:pPr>
        <w:spacing w:after="0" w:line="240" w:lineRule="auto"/>
        <w:ind w:firstLine="709"/>
        <w:jc w:val="center"/>
        <w:rPr>
          <w:rFonts w:ascii="Times New Roman" w:eastAsia="Times New Roman" w:hAnsi="Times New Roman" w:cs="Times New Roman"/>
          <w:b/>
          <w:sz w:val="28"/>
          <w:szCs w:val="28"/>
          <w:lang w:eastAsia="ru-RU"/>
        </w:rPr>
      </w:pPr>
      <w:r w:rsidRPr="00B45A15">
        <w:rPr>
          <w:rFonts w:ascii="Times New Roman" w:eastAsia="Times New Roman" w:hAnsi="Times New Roman" w:cs="Times New Roman"/>
          <w:b/>
          <w:sz w:val="28"/>
          <w:szCs w:val="28"/>
          <w:lang w:eastAsia="ru-RU"/>
        </w:rPr>
        <w:t>Заявление на исправление технической ошибки</w:t>
      </w:r>
    </w:p>
    <w:p w:rsidR="009D1D84" w:rsidRPr="00B45A15" w:rsidRDefault="009D1D84" w:rsidP="009D1D84">
      <w:pPr>
        <w:spacing w:after="0" w:line="240" w:lineRule="auto"/>
        <w:ind w:firstLine="709"/>
        <w:jc w:val="center"/>
        <w:rPr>
          <w:rFonts w:ascii="Times New Roman" w:eastAsia="Times New Roman" w:hAnsi="Times New Roman" w:cs="Times New Roman"/>
          <w:sz w:val="28"/>
          <w:szCs w:val="28"/>
          <w:lang w:eastAsia="ru-RU"/>
        </w:rPr>
      </w:pP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Сообщаю об ошибке, допущенной при оказании государственной услуги ________________________</w:t>
      </w:r>
      <w:r w:rsidR="000B6B8D">
        <w:rPr>
          <w:rFonts w:ascii="Times New Roman" w:eastAsia="Times New Roman" w:hAnsi="Times New Roman" w:cs="Times New Roman"/>
          <w:sz w:val="28"/>
          <w:szCs w:val="28"/>
          <w:lang w:eastAsia="ru-RU"/>
        </w:rPr>
        <w:t>_______________________________</w:t>
      </w:r>
      <w:r w:rsidRPr="00B45A15">
        <w:rPr>
          <w:rFonts w:ascii="Times New Roman" w:eastAsia="Times New Roman" w:hAnsi="Times New Roman" w:cs="Times New Roman"/>
          <w:sz w:val="28"/>
          <w:szCs w:val="28"/>
          <w:lang w:eastAsia="ru-RU"/>
        </w:rPr>
        <w:t>(вид ошибки)</w:t>
      </w: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Записано:______________________________________________________</w:t>
      </w: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Правильные сведения:___________________________________________</w:t>
      </w: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Прошу исправить допущенную техническую ошибку и внести следующие изменения в документ, являющийся результатом государственной услуги.</w:t>
      </w: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Прилагаю следующие документы</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1.</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2.</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В случае принятия решения об отклонении заявления об и</w:t>
      </w:r>
      <w:r w:rsidR="000B6B8D">
        <w:rPr>
          <w:rFonts w:ascii="Times New Roman" w:eastAsia="Times New Roman" w:hAnsi="Times New Roman" w:cs="Times New Roman"/>
          <w:sz w:val="28"/>
          <w:szCs w:val="28"/>
          <w:lang w:eastAsia="ru-RU"/>
        </w:rPr>
        <w:t xml:space="preserve">справлении </w:t>
      </w:r>
      <w:r w:rsidRPr="00B45A15">
        <w:rPr>
          <w:rFonts w:ascii="Times New Roman" w:eastAsia="Times New Roman" w:hAnsi="Times New Roman" w:cs="Times New Roman"/>
          <w:sz w:val="28"/>
          <w:szCs w:val="28"/>
          <w:lang w:eastAsia="ru-RU"/>
        </w:rPr>
        <w:t>технической ошибки прошу направить такое решение:</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r w:rsidRPr="00B45A15">
        <w:rPr>
          <w:rFonts w:ascii="Times New Roman" w:eastAsia="Times New Roman" w:hAnsi="Times New Roman" w:cs="Times New Roman"/>
          <w:sz w:val="28"/>
          <w:szCs w:val="28"/>
          <w:lang w:val="en-US" w:eastAsia="ru-RU"/>
        </w:rPr>
        <w:t>E</w:t>
      </w:r>
      <w:r w:rsidRPr="00B45A15">
        <w:rPr>
          <w:rFonts w:ascii="Times New Roman" w:eastAsia="Times New Roman" w:hAnsi="Times New Roman" w:cs="Times New Roman"/>
          <w:sz w:val="28"/>
          <w:szCs w:val="28"/>
          <w:lang w:eastAsia="ru-RU"/>
        </w:rPr>
        <w:t>-</w:t>
      </w:r>
      <w:r w:rsidRPr="00B45A15">
        <w:rPr>
          <w:rFonts w:ascii="Times New Roman" w:eastAsia="Times New Roman" w:hAnsi="Times New Roman" w:cs="Times New Roman"/>
          <w:sz w:val="28"/>
          <w:szCs w:val="28"/>
          <w:lang w:val="en-US" w:eastAsia="ru-RU"/>
        </w:rPr>
        <w:t>mail</w:t>
      </w:r>
      <w:r w:rsidRPr="00B45A15">
        <w:rPr>
          <w:rFonts w:ascii="Times New Roman" w:eastAsia="Times New Roman" w:hAnsi="Times New Roman" w:cs="Times New Roman"/>
          <w:sz w:val="28"/>
          <w:szCs w:val="28"/>
          <w:lang w:eastAsia="ru-RU"/>
        </w:rPr>
        <w:t>:_____</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адресу_________________________________________________</w:t>
      </w:r>
      <w:r w:rsidR="000B6B8D">
        <w:rPr>
          <w:rFonts w:ascii="Times New Roman" w:eastAsia="Times New Roman" w:hAnsi="Times New Roman" w:cs="Times New Roman"/>
          <w:sz w:val="28"/>
          <w:szCs w:val="28"/>
          <w:lang w:eastAsia="ru-RU"/>
        </w:rPr>
        <w:t>___________</w:t>
      </w:r>
      <w:r w:rsidRPr="00B45A15">
        <w:rPr>
          <w:rFonts w:ascii="Times New Roman" w:eastAsia="Times New Roman" w:hAnsi="Times New Roman" w:cs="Times New Roman"/>
          <w:sz w:val="28"/>
          <w:szCs w:val="28"/>
          <w:lang w:eastAsia="ru-RU"/>
        </w:rPr>
        <w:t>.</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ab/>
        <w:t>Даю свое согласие на участие в опросе по оценке качества предоставленной мне государственной услуги по телефону_____________________________.</w:t>
      </w: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p>
    <w:p w:rsidR="009D1D84" w:rsidRPr="00B45A15" w:rsidRDefault="009D1D84" w:rsidP="009D1D84">
      <w:pPr>
        <w:spacing w:after="0" w:line="240" w:lineRule="auto"/>
        <w:jc w:val="both"/>
        <w:rPr>
          <w:rFonts w:ascii="Times New Roman" w:eastAsia="Times New Roman" w:hAnsi="Times New Roman" w:cs="Times New Roman"/>
          <w:sz w:val="28"/>
          <w:szCs w:val="28"/>
          <w:lang w:eastAsia="ru-RU"/>
        </w:rPr>
      </w:pP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Дата_________________Подпись_______________/______________________Служебные отметки        Заявление поступило:                                   Дата:</w:t>
      </w: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Вх. №</w:t>
      </w:r>
    </w:p>
    <w:p w:rsidR="009D1D84" w:rsidRPr="00B45A15" w:rsidRDefault="009D1D84" w:rsidP="000B6B8D">
      <w:pPr>
        <w:spacing w:after="0" w:line="240" w:lineRule="auto"/>
        <w:jc w:val="both"/>
        <w:rPr>
          <w:rFonts w:ascii="Times New Roman" w:eastAsia="Times New Roman" w:hAnsi="Times New Roman" w:cs="Times New Roman"/>
          <w:sz w:val="28"/>
          <w:szCs w:val="28"/>
          <w:lang w:eastAsia="ru-RU"/>
        </w:rPr>
      </w:pPr>
      <w:r w:rsidRPr="00B45A15">
        <w:rPr>
          <w:rFonts w:ascii="Times New Roman" w:eastAsia="Times New Roman" w:hAnsi="Times New Roman" w:cs="Times New Roman"/>
          <w:sz w:val="28"/>
          <w:szCs w:val="28"/>
          <w:lang w:eastAsia="ru-RU"/>
        </w:rPr>
        <w:t>Ф.И.О. и подпись лица, принявшего заявление.</w:t>
      </w:r>
    </w:p>
    <w:p w:rsidR="009D1D84" w:rsidRPr="00B45A15" w:rsidRDefault="009D1D84" w:rsidP="00AE4FC6">
      <w:pPr>
        <w:tabs>
          <w:tab w:val="left" w:pos="1122"/>
          <w:tab w:val="left" w:pos="5984"/>
        </w:tabs>
        <w:spacing w:after="0" w:line="240" w:lineRule="auto"/>
        <w:ind w:left="426" w:firstLine="283"/>
        <w:rPr>
          <w:rFonts w:ascii="Times New Roman" w:hAnsi="Times New Roman" w:cs="Times New Roman"/>
          <w:sz w:val="28"/>
          <w:szCs w:val="28"/>
        </w:rPr>
      </w:pPr>
    </w:p>
    <w:sectPr w:rsidR="009D1D84" w:rsidRPr="00B45A15" w:rsidSect="00B45A15">
      <w:pgSz w:w="11906" w:h="16838"/>
      <w:pgMar w:top="1134" w:right="141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B84"/>
    <w:rsid w:val="0000312C"/>
    <w:rsid w:val="0006423B"/>
    <w:rsid w:val="00070F61"/>
    <w:rsid w:val="00083CAE"/>
    <w:rsid w:val="000953FC"/>
    <w:rsid w:val="000B6B8D"/>
    <w:rsid w:val="00103208"/>
    <w:rsid w:val="0010502D"/>
    <w:rsid w:val="0011364A"/>
    <w:rsid w:val="0012168F"/>
    <w:rsid w:val="001246E1"/>
    <w:rsid w:val="00182674"/>
    <w:rsid w:val="00192CED"/>
    <w:rsid w:val="001A059C"/>
    <w:rsid w:val="001E48E1"/>
    <w:rsid w:val="001E4965"/>
    <w:rsid w:val="0020207D"/>
    <w:rsid w:val="002028DD"/>
    <w:rsid w:val="00210437"/>
    <w:rsid w:val="002265D1"/>
    <w:rsid w:val="002339A2"/>
    <w:rsid w:val="002358A1"/>
    <w:rsid w:val="002573A7"/>
    <w:rsid w:val="0028067F"/>
    <w:rsid w:val="0028665B"/>
    <w:rsid w:val="002A4521"/>
    <w:rsid w:val="002D452F"/>
    <w:rsid w:val="002E5BF9"/>
    <w:rsid w:val="003077AC"/>
    <w:rsid w:val="00316F41"/>
    <w:rsid w:val="00327552"/>
    <w:rsid w:val="00370FC9"/>
    <w:rsid w:val="003B4096"/>
    <w:rsid w:val="003C2825"/>
    <w:rsid w:val="003C5688"/>
    <w:rsid w:val="00452E62"/>
    <w:rsid w:val="00457D7E"/>
    <w:rsid w:val="0047035A"/>
    <w:rsid w:val="00491565"/>
    <w:rsid w:val="004A0D60"/>
    <w:rsid w:val="004C66FA"/>
    <w:rsid w:val="004C79FE"/>
    <w:rsid w:val="004D2641"/>
    <w:rsid w:val="005156C9"/>
    <w:rsid w:val="00524401"/>
    <w:rsid w:val="00525808"/>
    <w:rsid w:val="0052639C"/>
    <w:rsid w:val="00531DBE"/>
    <w:rsid w:val="00536BD9"/>
    <w:rsid w:val="0054361D"/>
    <w:rsid w:val="00565FD8"/>
    <w:rsid w:val="005C2CAD"/>
    <w:rsid w:val="005F2D38"/>
    <w:rsid w:val="005F66E9"/>
    <w:rsid w:val="005F7DCB"/>
    <w:rsid w:val="0061498F"/>
    <w:rsid w:val="00625B5A"/>
    <w:rsid w:val="00634CCC"/>
    <w:rsid w:val="00635626"/>
    <w:rsid w:val="006B120A"/>
    <w:rsid w:val="006E09C3"/>
    <w:rsid w:val="00736B70"/>
    <w:rsid w:val="00747849"/>
    <w:rsid w:val="007832E8"/>
    <w:rsid w:val="00794F95"/>
    <w:rsid w:val="0079573A"/>
    <w:rsid w:val="00795A37"/>
    <w:rsid w:val="007A50ED"/>
    <w:rsid w:val="007D39F0"/>
    <w:rsid w:val="007E3D07"/>
    <w:rsid w:val="007E7669"/>
    <w:rsid w:val="007F4927"/>
    <w:rsid w:val="0080710C"/>
    <w:rsid w:val="00822ED8"/>
    <w:rsid w:val="0086499B"/>
    <w:rsid w:val="008A731E"/>
    <w:rsid w:val="008D19F0"/>
    <w:rsid w:val="00907CB9"/>
    <w:rsid w:val="00912198"/>
    <w:rsid w:val="00921384"/>
    <w:rsid w:val="00924C35"/>
    <w:rsid w:val="00956D57"/>
    <w:rsid w:val="0099794A"/>
    <w:rsid w:val="009A2C0D"/>
    <w:rsid w:val="009B2170"/>
    <w:rsid w:val="009C1565"/>
    <w:rsid w:val="009C29F8"/>
    <w:rsid w:val="009C3F6B"/>
    <w:rsid w:val="009D1D84"/>
    <w:rsid w:val="009E3A43"/>
    <w:rsid w:val="009F02B1"/>
    <w:rsid w:val="00A51F7C"/>
    <w:rsid w:val="00A533FA"/>
    <w:rsid w:val="00A56FF5"/>
    <w:rsid w:val="00A6193F"/>
    <w:rsid w:val="00AA1D49"/>
    <w:rsid w:val="00AC3B84"/>
    <w:rsid w:val="00AC4A7F"/>
    <w:rsid w:val="00AE4FC6"/>
    <w:rsid w:val="00B01C14"/>
    <w:rsid w:val="00B02ADB"/>
    <w:rsid w:val="00B143C1"/>
    <w:rsid w:val="00B157A9"/>
    <w:rsid w:val="00B17E09"/>
    <w:rsid w:val="00B27083"/>
    <w:rsid w:val="00B45A15"/>
    <w:rsid w:val="00B5411B"/>
    <w:rsid w:val="00BC753F"/>
    <w:rsid w:val="00C05F86"/>
    <w:rsid w:val="00C31A6A"/>
    <w:rsid w:val="00C505FD"/>
    <w:rsid w:val="00C51760"/>
    <w:rsid w:val="00C64192"/>
    <w:rsid w:val="00C75A43"/>
    <w:rsid w:val="00C967AB"/>
    <w:rsid w:val="00CE76CB"/>
    <w:rsid w:val="00CF2D5B"/>
    <w:rsid w:val="00D03A76"/>
    <w:rsid w:val="00D2664A"/>
    <w:rsid w:val="00D6448F"/>
    <w:rsid w:val="00D812F0"/>
    <w:rsid w:val="00DA2B18"/>
    <w:rsid w:val="00DD7409"/>
    <w:rsid w:val="00DF2ADC"/>
    <w:rsid w:val="00E052DA"/>
    <w:rsid w:val="00E50AAA"/>
    <w:rsid w:val="00E82BC0"/>
    <w:rsid w:val="00E84060"/>
    <w:rsid w:val="00E87A73"/>
    <w:rsid w:val="00E87BD6"/>
    <w:rsid w:val="00F00CC6"/>
    <w:rsid w:val="00F26193"/>
    <w:rsid w:val="00F41C92"/>
    <w:rsid w:val="00FA1324"/>
    <w:rsid w:val="00FB620D"/>
    <w:rsid w:val="00FE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4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C3B84"/>
    <w:pPr>
      <w:spacing w:before="100" w:beforeAutospacing="1" w:after="100" w:afterAutospacing="1" w:line="240" w:lineRule="auto"/>
    </w:pPr>
    <w:rPr>
      <w:rFonts w:ascii="Tahoma" w:eastAsia="Times New Roman" w:hAnsi="Tahoma" w:cs="Tahoma"/>
      <w:color w:val="444488"/>
      <w:sz w:val="18"/>
      <w:szCs w:val="18"/>
      <w:lang w:eastAsia="ru-RU"/>
    </w:rPr>
  </w:style>
  <w:style w:type="character" w:styleId="a4">
    <w:name w:val="Strong"/>
    <w:uiPriority w:val="99"/>
    <w:qFormat/>
    <w:rsid w:val="00AC3B84"/>
    <w:rPr>
      <w:b/>
      <w:bCs/>
    </w:rPr>
  </w:style>
  <w:style w:type="paragraph" w:customStyle="1" w:styleId="ConsPlusTitle">
    <w:name w:val="ConsPlusTitle"/>
    <w:uiPriority w:val="99"/>
    <w:rsid w:val="00AC3B84"/>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5F7DCB"/>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924C35"/>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E87A7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E87A73"/>
    <w:rPr>
      <w:rFonts w:ascii="Tahoma" w:hAnsi="Tahoma" w:cs="Tahoma"/>
      <w:sz w:val="16"/>
      <w:szCs w:val="16"/>
      <w:lang w:eastAsia="en-US"/>
    </w:rPr>
  </w:style>
  <w:style w:type="paragraph" w:customStyle="1" w:styleId="ConsPlusNormal">
    <w:name w:val="ConsPlusNormal"/>
    <w:rsid w:val="00370FC9"/>
    <w:pPr>
      <w:widowControl w:val="0"/>
      <w:autoSpaceDE w:val="0"/>
      <w:autoSpaceDN w:val="0"/>
      <w:adjustRightInd w:val="0"/>
      <w:ind w:firstLine="720"/>
    </w:pPr>
    <w:rPr>
      <w:rFonts w:ascii="Arial" w:eastAsia="Times New Roman" w:hAnsi="Arial" w:cs="Arial"/>
    </w:rPr>
  </w:style>
  <w:style w:type="paragraph" w:styleId="a7">
    <w:name w:val="No Spacing"/>
    <w:uiPriority w:val="1"/>
    <w:qFormat/>
    <w:rsid w:val="00370FC9"/>
    <w:pPr>
      <w:ind w:firstLine="709"/>
      <w:jc w:val="both"/>
    </w:pPr>
    <w:rPr>
      <w:rFonts w:eastAsia="Times New Roman" w:cs="Calibri"/>
      <w:sz w:val="22"/>
      <w:szCs w:val="22"/>
    </w:rPr>
  </w:style>
  <w:style w:type="character" w:styleId="a8">
    <w:name w:val="Hyperlink"/>
    <w:uiPriority w:val="99"/>
    <w:unhideWhenUsed/>
    <w:rsid w:val="00B45A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232B6EBF00E9B3EBD423562656391A05559C8954F9B9kFN6O" TargetMode="External"/><Relationship Id="rId3" Type="http://schemas.openxmlformats.org/officeDocument/2006/relationships/settings" Target="settings.xml"/><Relationship Id="rId7" Type="http://schemas.openxmlformats.org/officeDocument/2006/relationships/hyperlink" Target="consultantplus://offline/ref=CA7C32C3F5CDC7DF64C03D2678D35DE2B1E2882651225869415A0EC1DEk5ND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asskiy.tatar.ru" TargetMode="External"/><Relationship Id="rId11" Type="http://schemas.openxmlformats.org/officeDocument/2006/relationships/theme" Target="theme/theme1.xml"/><Relationship Id="rId5" Type="http://schemas.openxmlformats.org/officeDocument/2006/relationships/hyperlink" Target="http://spasskiy.tatar.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sskiy.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A7ED-B586-4FF5-9B33-4B1EA577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6789</Words>
  <Characters>38700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45399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12</cp:revision>
  <cp:lastPrinted>2016-06-21T11:07:00Z</cp:lastPrinted>
  <dcterms:created xsi:type="dcterms:W3CDTF">2016-05-30T07:14:00Z</dcterms:created>
  <dcterms:modified xsi:type="dcterms:W3CDTF">2016-08-11T07:56:00Z</dcterms:modified>
</cp:coreProperties>
</file>