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03E" w:rsidRPr="007A503E" w:rsidRDefault="007A503E" w:rsidP="007A503E">
      <w:pPr>
        <w:spacing w:after="0" w:line="240" w:lineRule="auto"/>
        <w:jc w:val="center"/>
        <w:rPr>
          <w:rFonts w:ascii="Times New Roman" w:hAnsi="Times New Roman" w:cs="Times New Roman"/>
          <w:sz w:val="28"/>
          <w:szCs w:val="28"/>
        </w:rPr>
      </w:pPr>
      <w:r w:rsidRPr="007A503E">
        <w:rPr>
          <w:rFonts w:ascii="Times New Roman" w:hAnsi="Times New Roman" w:cs="Times New Roman"/>
          <w:sz w:val="28"/>
          <w:szCs w:val="28"/>
        </w:rPr>
        <w:t>Заключение независимых экспертов на проект решения</w:t>
      </w:r>
    </w:p>
    <w:p w:rsidR="007A503E" w:rsidRPr="007A503E" w:rsidRDefault="007A503E" w:rsidP="007A503E">
      <w:pPr>
        <w:spacing w:after="0" w:line="240" w:lineRule="auto"/>
        <w:jc w:val="center"/>
        <w:rPr>
          <w:rFonts w:ascii="Times New Roman" w:hAnsi="Times New Roman" w:cs="Times New Roman"/>
          <w:sz w:val="28"/>
          <w:szCs w:val="28"/>
        </w:rPr>
      </w:pPr>
      <w:r w:rsidRPr="007A503E">
        <w:rPr>
          <w:rFonts w:ascii="Times New Roman" w:hAnsi="Times New Roman" w:cs="Times New Roman"/>
          <w:sz w:val="28"/>
          <w:szCs w:val="28"/>
        </w:rPr>
        <w:t>принимается  с 11.08.2016 года по 11.09.2016 года</w:t>
      </w:r>
    </w:p>
    <w:p w:rsidR="007A503E" w:rsidRPr="007A503E" w:rsidRDefault="007A503E" w:rsidP="007A503E">
      <w:pPr>
        <w:spacing w:after="0" w:line="240" w:lineRule="auto"/>
        <w:jc w:val="center"/>
        <w:rPr>
          <w:rFonts w:ascii="Times New Roman" w:hAnsi="Times New Roman" w:cs="Times New Roman"/>
          <w:sz w:val="28"/>
          <w:szCs w:val="28"/>
        </w:rPr>
      </w:pPr>
      <w:r w:rsidRPr="007A503E">
        <w:rPr>
          <w:rFonts w:ascii="Times New Roman" w:hAnsi="Times New Roman" w:cs="Times New Roman"/>
          <w:sz w:val="28"/>
          <w:szCs w:val="28"/>
        </w:rPr>
        <w:t>по адресу 422840,РТ, Спасский район,</w:t>
      </w:r>
    </w:p>
    <w:p w:rsidR="007A503E" w:rsidRPr="007A503E" w:rsidRDefault="007A503E" w:rsidP="007A503E">
      <w:pPr>
        <w:spacing w:after="0" w:line="240" w:lineRule="auto"/>
        <w:jc w:val="center"/>
        <w:rPr>
          <w:rFonts w:ascii="Times New Roman" w:hAnsi="Times New Roman" w:cs="Times New Roman"/>
          <w:sz w:val="28"/>
          <w:szCs w:val="28"/>
        </w:rPr>
      </w:pPr>
      <w:r w:rsidRPr="007A503E">
        <w:rPr>
          <w:rFonts w:ascii="Times New Roman" w:hAnsi="Times New Roman" w:cs="Times New Roman"/>
          <w:sz w:val="28"/>
          <w:szCs w:val="28"/>
        </w:rPr>
        <w:t>г. Болгар, ул. Пионерская, дом 19</w:t>
      </w:r>
    </w:p>
    <w:p w:rsidR="007A503E" w:rsidRPr="007A503E" w:rsidRDefault="007A503E" w:rsidP="007A503E">
      <w:pPr>
        <w:spacing w:after="0" w:line="240" w:lineRule="auto"/>
        <w:jc w:val="center"/>
        <w:rPr>
          <w:rFonts w:ascii="Times New Roman" w:hAnsi="Times New Roman" w:cs="Times New Roman"/>
          <w:sz w:val="28"/>
          <w:szCs w:val="28"/>
        </w:rPr>
      </w:pPr>
      <w:r w:rsidRPr="007A503E">
        <w:rPr>
          <w:rFonts w:ascii="Times New Roman" w:hAnsi="Times New Roman" w:cs="Times New Roman"/>
          <w:sz w:val="28"/>
          <w:szCs w:val="28"/>
        </w:rPr>
        <w:t>тел. 8-84347-30702</w:t>
      </w:r>
    </w:p>
    <w:p w:rsidR="007A503E" w:rsidRDefault="007A503E" w:rsidP="007A503E">
      <w:pPr>
        <w:pStyle w:val="ConsPlusTitle"/>
        <w:tabs>
          <w:tab w:val="left" w:pos="6237"/>
        </w:tabs>
        <w:ind w:left="4956"/>
        <w:outlineLvl w:val="0"/>
        <w:rPr>
          <w:rFonts w:ascii="Times New Roman" w:hAnsi="Times New Roman" w:cs="Times New Roman"/>
          <w:b w:val="0"/>
          <w:sz w:val="28"/>
          <w:szCs w:val="28"/>
        </w:rPr>
      </w:pPr>
    </w:p>
    <w:p w:rsidR="007A503E" w:rsidRDefault="007A503E" w:rsidP="007A503E">
      <w:pPr>
        <w:pStyle w:val="ConsPlusTitle"/>
        <w:tabs>
          <w:tab w:val="left" w:pos="6237"/>
        </w:tabs>
        <w:outlineLvl w:val="0"/>
        <w:rPr>
          <w:rFonts w:ascii="Times New Roman" w:hAnsi="Times New Roman" w:cs="Times New Roman"/>
          <w:b w:val="0"/>
          <w:sz w:val="28"/>
          <w:szCs w:val="28"/>
        </w:rPr>
      </w:pPr>
    </w:p>
    <w:p w:rsidR="00982C5D" w:rsidRPr="00113177" w:rsidRDefault="00982C5D" w:rsidP="00982C5D">
      <w:pPr>
        <w:pStyle w:val="ConsPlusTitle"/>
        <w:tabs>
          <w:tab w:val="left" w:pos="6237"/>
        </w:tabs>
        <w:ind w:left="5664"/>
        <w:outlineLvl w:val="0"/>
        <w:rPr>
          <w:rFonts w:ascii="Times New Roman" w:hAnsi="Times New Roman" w:cs="Times New Roman"/>
          <w:b w:val="0"/>
          <w:sz w:val="28"/>
          <w:szCs w:val="28"/>
        </w:rPr>
      </w:pPr>
      <w:r w:rsidRPr="00113177">
        <w:rPr>
          <w:rFonts w:ascii="Times New Roman" w:hAnsi="Times New Roman" w:cs="Times New Roman"/>
          <w:b w:val="0"/>
          <w:sz w:val="28"/>
          <w:szCs w:val="28"/>
        </w:rPr>
        <w:t xml:space="preserve">Приложение к постановлению </w:t>
      </w:r>
    </w:p>
    <w:p w:rsidR="00982C5D" w:rsidRPr="00113177" w:rsidRDefault="00982C5D" w:rsidP="00982C5D">
      <w:pPr>
        <w:pStyle w:val="ConsPlusTitle"/>
        <w:tabs>
          <w:tab w:val="left" w:pos="6237"/>
        </w:tabs>
        <w:ind w:left="5664"/>
        <w:outlineLvl w:val="0"/>
        <w:rPr>
          <w:rFonts w:ascii="Times New Roman" w:hAnsi="Times New Roman" w:cs="Times New Roman"/>
          <w:b w:val="0"/>
          <w:sz w:val="28"/>
          <w:szCs w:val="28"/>
        </w:rPr>
      </w:pPr>
      <w:r w:rsidRPr="00113177">
        <w:rPr>
          <w:rFonts w:ascii="Times New Roman" w:hAnsi="Times New Roman" w:cs="Times New Roman"/>
          <w:b w:val="0"/>
          <w:sz w:val="28"/>
          <w:szCs w:val="28"/>
        </w:rPr>
        <w:t xml:space="preserve">Исполнительного комитета </w:t>
      </w:r>
    </w:p>
    <w:p w:rsidR="00982C5D" w:rsidRPr="00113177" w:rsidRDefault="00A57080" w:rsidP="00982C5D">
      <w:pPr>
        <w:pStyle w:val="ConsPlusTitle"/>
        <w:tabs>
          <w:tab w:val="left" w:pos="6237"/>
        </w:tabs>
        <w:ind w:left="5664"/>
        <w:outlineLvl w:val="0"/>
        <w:rPr>
          <w:rFonts w:ascii="Times New Roman" w:hAnsi="Times New Roman" w:cs="Times New Roman"/>
          <w:b w:val="0"/>
          <w:sz w:val="28"/>
          <w:szCs w:val="28"/>
        </w:rPr>
      </w:pPr>
      <w:r>
        <w:rPr>
          <w:rFonts w:ascii="Times New Roman" w:hAnsi="Times New Roman" w:cs="Times New Roman"/>
          <w:b w:val="0"/>
          <w:sz w:val="28"/>
          <w:szCs w:val="28"/>
        </w:rPr>
        <w:t>Спасского</w:t>
      </w:r>
      <w:r w:rsidR="00982C5D" w:rsidRPr="00113177">
        <w:rPr>
          <w:rFonts w:ascii="Times New Roman" w:hAnsi="Times New Roman" w:cs="Times New Roman"/>
          <w:b w:val="0"/>
          <w:sz w:val="28"/>
          <w:szCs w:val="28"/>
        </w:rPr>
        <w:t xml:space="preserve"> муниципального </w:t>
      </w:r>
    </w:p>
    <w:p w:rsidR="00982C5D" w:rsidRPr="00113177" w:rsidRDefault="00982C5D" w:rsidP="00982C5D">
      <w:pPr>
        <w:pStyle w:val="ConsPlusTitle"/>
        <w:tabs>
          <w:tab w:val="left" w:pos="6237"/>
        </w:tabs>
        <w:ind w:left="5664"/>
        <w:outlineLvl w:val="0"/>
        <w:rPr>
          <w:rFonts w:ascii="Times New Roman" w:hAnsi="Times New Roman" w:cs="Times New Roman"/>
          <w:b w:val="0"/>
          <w:sz w:val="28"/>
          <w:szCs w:val="28"/>
        </w:rPr>
      </w:pPr>
      <w:r w:rsidRPr="00113177">
        <w:rPr>
          <w:rFonts w:ascii="Times New Roman" w:hAnsi="Times New Roman" w:cs="Times New Roman"/>
          <w:b w:val="0"/>
          <w:sz w:val="28"/>
          <w:szCs w:val="28"/>
        </w:rPr>
        <w:t>района Республики Татарстан</w:t>
      </w:r>
    </w:p>
    <w:p w:rsidR="00500758" w:rsidRPr="00113177" w:rsidRDefault="00982C5D" w:rsidP="00982C5D">
      <w:pPr>
        <w:pStyle w:val="ConsPlusNormal"/>
        <w:ind w:left="4956" w:firstLine="708"/>
        <w:jc w:val="both"/>
        <w:rPr>
          <w:rFonts w:ascii="Times New Roman" w:hAnsi="Times New Roman" w:cs="Times New Roman"/>
          <w:sz w:val="28"/>
          <w:szCs w:val="28"/>
        </w:rPr>
      </w:pPr>
      <w:r w:rsidRPr="00113177">
        <w:rPr>
          <w:rFonts w:ascii="Times New Roman" w:hAnsi="Times New Roman" w:cs="Times New Roman"/>
          <w:sz w:val="28"/>
          <w:szCs w:val="28"/>
        </w:rPr>
        <w:t>от «__» ______ 2016 г. № ___</w:t>
      </w:r>
    </w:p>
    <w:p w:rsidR="00982C5D" w:rsidRPr="00113177" w:rsidRDefault="00982C5D" w:rsidP="00982C5D">
      <w:pPr>
        <w:pStyle w:val="ConsPlusNormal"/>
        <w:jc w:val="both"/>
        <w:rPr>
          <w:rFonts w:ascii="Times New Roman" w:hAnsi="Times New Roman" w:cs="Times New Roman"/>
          <w:sz w:val="28"/>
          <w:szCs w:val="28"/>
        </w:rPr>
      </w:pPr>
    </w:p>
    <w:p w:rsidR="00982C5D" w:rsidRPr="00113177" w:rsidRDefault="00982C5D" w:rsidP="00982C5D">
      <w:pPr>
        <w:pStyle w:val="ConsPlusNormal"/>
        <w:jc w:val="both"/>
        <w:rPr>
          <w:rFonts w:ascii="Times New Roman" w:hAnsi="Times New Roman" w:cs="Times New Roman"/>
          <w:sz w:val="28"/>
          <w:szCs w:val="28"/>
        </w:rPr>
      </w:pPr>
    </w:p>
    <w:p w:rsidR="00576F6D" w:rsidRPr="00113177" w:rsidRDefault="00500758" w:rsidP="00982C5D">
      <w:pPr>
        <w:pStyle w:val="ConsPlusTitle"/>
        <w:jc w:val="center"/>
        <w:rPr>
          <w:rFonts w:ascii="Times New Roman" w:hAnsi="Times New Roman" w:cs="Times New Roman"/>
          <w:sz w:val="28"/>
          <w:szCs w:val="28"/>
        </w:rPr>
      </w:pPr>
      <w:bookmarkStart w:id="0" w:name="P4171"/>
      <w:bookmarkEnd w:id="0"/>
      <w:r w:rsidRPr="00113177">
        <w:rPr>
          <w:rFonts w:ascii="Times New Roman" w:hAnsi="Times New Roman" w:cs="Times New Roman"/>
          <w:sz w:val="28"/>
          <w:szCs w:val="28"/>
        </w:rPr>
        <w:t>АДМИНИСТРАТИВНЫЙ РЕГЛАМЕНТ</w:t>
      </w:r>
      <w:r w:rsidR="005960BD" w:rsidRPr="00113177">
        <w:rPr>
          <w:rFonts w:ascii="Times New Roman" w:hAnsi="Times New Roman" w:cs="Times New Roman"/>
          <w:sz w:val="28"/>
          <w:szCs w:val="28"/>
        </w:rPr>
        <w:t xml:space="preserve"> </w:t>
      </w:r>
      <w:r w:rsidRPr="00113177">
        <w:rPr>
          <w:rFonts w:ascii="Times New Roman" w:hAnsi="Times New Roman" w:cs="Times New Roman"/>
          <w:sz w:val="28"/>
          <w:szCs w:val="28"/>
        </w:rPr>
        <w:t>ПРЕДОСТАВЛЕНИЯ ГОСУДАРСТВЕН</w:t>
      </w:r>
      <w:r w:rsidR="005D719D" w:rsidRPr="00113177">
        <w:rPr>
          <w:rFonts w:ascii="Times New Roman" w:hAnsi="Times New Roman" w:cs="Times New Roman"/>
          <w:sz w:val="28"/>
          <w:szCs w:val="28"/>
        </w:rPr>
        <w:t xml:space="preserve">НОЙ УСЛУГИ ПО ВЫДАЧЕ ЗАКЛЮЧЕНИЯ </w:t>
      </w:r>
      <w:r w:rsidR="00576F6D" w:rsidRPr="00113177">
        <w:rPr>
          <w:rFonts w:ascii="Times New Roman" w:hAnsi="Times New Roman" w:cs="Times New Roman"/>
          <w:sz w:val="28"/>
          <w:szCs w:val="28"/>
        </w:rPr>
        <w:t xml:space="preserve">О </w:t>
      </w:r>
      <w:r w:rsidRPr="00113177">
        <w:rPr>
          <w:rFonts w:ascii="Times New Roman" w:hAnsi="Times New Roman" w:cs="Times New Roman"/>
          <w:sz w:val="28"/>
          <w:szCs w:val="28"/>
        </w:rPr>
        <w:t>ВРЕМЕННОЙ П</w:t>
      </w:r>
      <w:r w:rsidR="005D719D" w:rsidRPr="00113177">
        <w:rPr>
          <w:rFonts w:ascii="Times New Roman" w:hAnsi="Times New Roman" w:cs="Times New Roman"/>
          <w:sz w:val="28"/>
          <w:szCs w:val="28"/>
        </w:rPr>
        <w:t xml:space="preserve">ЕРЕДАЧИ </w:t>
      </w:r>
      <w:r w:rsidR="00576F6D" w:rsidRPr="00113177">
        <w:rPr>
          <w:rFonts w:ascii="Times New Roman" w:hAnsi="Times New Roman" w:cs="Times New Roman"/>
          <w:sz w:val="28"/>
          <w:szCs w:val="28"/>
        </w:rPr>
        <w:t>НЕДЕЕСПОСОБНЫХ ГРАЖДАН, НАХОДЯЩИХСЯ В ОРГАНИЗАЦИЯХ, ОКАЗЫВАЮЩИХ СОЦИАЛЬНЫЕ УСЛУГИ В СТАЦИОНАРНОЙ ФОРМЕ, В СЕМЬИ ГРАЖДАН, ПОСТОЯННО ПРОЖИВАЮЩИХ НА ТЕРРИТОРИИ РОССИЙСКОЙ ФЕДЕРАЦИИ</w:t>
      </w:r>
    </w:p>
    <w:p w:rsidR="00500758" w:rsidRPr="00113177" w:rsidRDefault="00500758" w:rsidP="005D719D">
      <w:pPr>
        <w:pStyle w:val="ConsPlusTitle"/>
        <w:jc w:val="both"/>
        <w:rPr>
          <w:rFonts w:ascii="Times New Roman" w:hAnsi="Times New Roman" w:cs="Times New Roman"/>
          <w:sz w:val="28"/>
          <w:szCs w:val="28"/>
        </w:rPr>
      </w:pPr>
    </w:p>
    <w:p w:rsidR="00500758" w:rsidRPr="00113177" w:rsidRDefault="005960BD" w:rsidP="00500758">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1</w:t>
      </w:r>
      <w:r w:rsidR="00500758" w:rsidRPr="00113177">
        <w:rPr>
          <w:rFonts w:ascii="Times New Roman" w:hAnsi="Times New Roman" w:cs="Times New Roman"/>
          <w:sz w:val="28"/>
          <w:szCs w:val="28"/>
        </w:rPr>
        <w:t>. Общие положения</w:t>
      </w:r>
    </w:p>
    <w:p w:rsidR="00500758" w:rsidRPr="00113177" w:rsidRDefault="00500758" w:rsidP="00500758">
      <w:pPr>
        <w:pStyle w:val="ConsPlusNormal"/>
        <w:jc w:val="both"/>
        <w:rPr>
          <w:rFonts w:ascii="Times New Roman" w:hAnsi="Times New Roman" w:cs="Times New Roman"/>
          <w:sz w:val="28"/>
          <w:szCs w:val="28"/>
        </w:rPr>
      </w:pPr>
    </w:p>
    <w:p w:rsidR="00500758" w:rsidRPr="00113177" w:rsidRDefault="00500758" w:rsidP="000B252D">
      <w:pPr>
        <w:pStyle w:val="ConsPlusNormal"/>
        <w:ind w:firstLine="539"/>
        <w:jc w:val="both"/>
        <w:rPr>
          <w:rFonts w:ascii="Times New Roman" w:hAnsi="Times New Roman" w:cs="Times New Roman"/>
          <w:sz w:val="28"/>
          <w:szCs w:val="28"/>
        </w:rPr>
      </w:pPr>
      <w:r w:rsidRPr="00113177">
        <w:rPr>
          <w:rFonts w:ascii="Times New Roman" w:hAnsi="Times New Roman" w:cs="Times New Roman"/>
          <w:sz w:val="28"/>
          <w:szCs w:val="28"/>
        </w:rPr>
        <w:t xml:space="preserve">1.1. Настоящий Регламент устанавливает стандарт и порядок предоставления государственной услуги по выдаче заключения о </w:t>
      </w:r>
      <w:r w:rsidR="00576F6D" w:rsidRPr="00113177">
        <w:rPr>
          <w:rFonts w:ascii="Times New Roman" w:hAnsi="Times New Roman" w:cs="Times New Roman"/>
          <w:sz w:val="28"/>
          <w:szCs w:val="28"/>
        </w:rPr>
        <w:t>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постоянно проживающих на территории Российской Федерации</w:t>
      </w:r>
      <w:r w:rsidR="005A4A62" w:rsidRPr="00113177">
        <w:rPr>
          <w:rFonts w:ascii="Times New Roman" w:hAnsi="Times New Roman" w:cs="Times New Roman"/>
          <w:sz w:val="28"/>
          <w:szCs w:val="28"/>
        </w:rPr>
        <w:t xml:space="preserve"> </w:t>
      </w:r>
      <w:r w:rsidRPr="00113177">
        <w:rPr>
          <w:rFonts w:ascii="Times New Roman" w:hAnsi="Times New Roman" w:cs="Times New Roman"/>
          <w:sz w:val="28"/>
          <w:szCs w:val="28"/>
        </w:rPr>
        <w:t>(далее - услуга, государственная услуга).</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1.2. Получатели услуги: совершеннолетние граждане Российской Федерации, желающие временно принять совершеннолетнего гражданина, признанного в судебном порядке недееспособным (далее - заявители).</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1.3. Государственная услуга предоставляется Исполнительн</w:t>
      </w:r>
      <w:r w:rsidR="005D719D" w:rsidRPr="00113177">
        <w:rPr>
          <w:rFonts w:ascii="Times New Roman" w:hAnsi="Times New Roman" w:cs="Times New Roman"/>
          <w:sz w:val="28"/>
          <w:szCs w:val="28"/>
        </w:rPr>
        <w:t>ым комитетом</w:t>
      </w:r>
      <w:r w:rsidR="005960BD" w:rsidRPr="00113177">
        <w:rPr>
          <w:rFonts w:ascii="Times New Roman" w:hAnsi="Times New Roman" w:cs="Times New Roman"/>
          <w:sz w:val="28"/>
          <w:szCs w:val="28"/>
        </w:rPr>
        <w:t xml:space="preserve"> </w:t>
      </w:r>
      <w:r w:rsidR="00A57080">
        <w:rPr>
          <w:rFonts w:ascii="Times New Roman" w:hAnsi="Times New Roman" w:cs="Times New Roman"/>
          <w:sz w:val="28"/>
          <w:szCs w:val="28"/>
        </w:rPr>
        <w:t>Спасского</w:t>
      </w:r>
      <w:r w:rsidR="005960BD" w:rsidRPr="00113177">
        <w:rPr>
          <w:rFonts w:ascii="Times New Roman" w:hAnsi="Times New Roman" w:cs="Times New Roman"/>
          <w:sz w:val="28"/>
          <w:szCs w:val="28"/>
        </w:rPr>
        <w:t xml:space="preserve"> </w:t>
      </w:r>
      <w:r w:rsidR="005D719D" w:rsidRPr="00113177">
        <w:rPr>
          <w:rFonts w:ascii="Times New Roman" w:hAnsi="Times New Roman" w:cs="Times New Roman"/>
          <w:sz w:val="28"/>
          <w:szCs w:val="28"/>
        </w:rPr>
        <w:t xml:space="preserve">муниципального района </w:t>
      </w:r>
      <w:r w:rsidRPr="00113177">
        <w:rPr>
          <w:rFonts w:ascii="Times New Roman" w:hAnsi="Times New Roman" w:cs="Times New Roman"/>
          <w:sz w:val="28"/>
          <w:szCs w:val="28"/>
        </w:rPr>
        <w:t>по месту регистрации недееспособного гражданина.</w:t>
      </w:r>
    </w:p>
    <w:p w:rsidR="00113177" w:rsidRPr="00113177" w:rsidRDefault="00113177" w:rsidP="00A57080">
      <w:pPr>
        <w:autoSpaceDE w:val="0"/>
        <w:autoSpaceDN w:val="0"/>
        <w:adjustRightInd w:val="0"/>
        <w:spacing w:after="0" w:line="240" w:lineRule="auto"/>
        <w:ind w:firstLine="540"/>
        <w:rPr>
          <w:rFonts w:ascii="Times New Roman" w:hAnsi="Times New Roman" w:cs="Times New Roman"/>
          <w:sz w:val="28"/>
          <w:szCs w:val="28"/>
        </w:rPr>
      </w:pPr>
      <w:r w:rsidRPr="00113177">
        <w:rPr>
          <w:rFonts w:ascii="Times New Roman" w:hAnsi="Times New Roman" w:cs="Times New Roman"/>
          <w:sz w:val="28"/>
          <w:szCs w:val="28"/>
        </w:rPr>
        <w:t xml:space="preserve">1.3.1. Место нахождения Исполкома: </w:t>
      </w:r>
      <w:r w:rsidR="00A57080" w:rsidRPr="00E42B8A">
        <w:rPr>
          <w:rFonts w:ascii="Times New Roman" w:hAnsi="Times New Roman" w:cs="Times New Roman"/>
          <w:sz w:val="28"/>
          <w:szCs w:val="28"/>
        </w:rPr>
        <w:t xml:space="preserve">422840, </w:t>
      </w:r>
      <w:r w:rsidR="00A57080">
        <w:rPr>
          <w:rFonts w:ascii="Times New Roman" w:hAnsi="Times New Roman" w:cs="Times New Roman"/>
          <w:sz w:val="28"/>
          <w:szCs w:val="28"/>
        </w:rPr>
        <w:t>Республика Татарстан, Спасский район, г.Болгар, ул.Пионерская, д.19</w:t>
      </w:r>
      <w:r w:rsidRPr="00113177">
        <w:rPr>
          <w:rFonts w:ascii="Times New Roman" w:hAnsi="Times New Roman" w:cs="Times New Roman"/>
          <w:sz w:val="28"/>
          <w:szCs w:val="28"/>
        </w:rPr>
        <w:t>.</w:t>
      </w:r>
    </w:p>
    <w:p w:rsidR="00113177" w:rsidRPr="00113177" w:rsidRDefault="00113177" w:rsidP="00113177">
      <w:pPr>
        <w:autoSpaceDE w:val="0"/>
        <w:autoSpaceDN w:val="0"/>
        <w:adjustRightInd w:val="0"/>
        <w:spacing w:after="0" w:line="240" w:lineRule="auto"/>
        <w:ind w:firstLine="708"/>
        <w:rPr>
          <w:rFonts w:ascii="Times New Roman" w:hAnsi="Times New Roman" w:cs="Times New Roman"/>
          <w:sz w:val="28"/>
          <w:szCs w:val="28"/>
        </w:rPr>
      </w:pPr>
      <w:r w:rsidRPr="00113177">
        <w:rPr>
          <w:rFonts w:ascii="Times New Roman" w:hAnsi="Times New Roman" w:cs="Times New Roman"/>
          <w:sz w:val="28"/>
          <w:szCs w:val="28"/>
        </w:rPr>
        <w:t>Режим работы: ежедневно, кроме субботы и воскресенья.</w:t>
      </w:r>
    </w:p>
    <w:p w:rsidR="00113177" w:rsidRPr="00113177" w:rsidRDefault="00113177" w:rsidP="00113177">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Понедельник - пятница с 08.00 до 17.00.</w:t>
      </w:r>
    </w:p>
    <w:p w:rsidR="00113177" w:rsidRPr="00113177" w:rsidRDefault="00113177" w:rsidP="00113177">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Обед с 12.00 до 13.00. </w:t>
      </w:r>
    </w:p>
    <w:p w:rsidR="00113177" w:rsidRPr="00113177" w:rsidRDefault="00113177" w:rsidP="00113177">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t>Проход по пропуску и (или) документу, удостоверяющему личность.</w:t>
      </w:r>
    </w:p>
    <w:p w:rsidR="00A57080" w:rsidRPr="00B930BD" w:rsidRDefault="00A57080" w:rsidP="00A57080">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 xml:space="preserve">1.3.2. Телефон приемной Исполкома: </w:t>
      </w:r>
      <w:r>
        <w:rPr>
          <w:rFonts w:ascii="Times New Roman" w:hAnsi="Times New Roman" w:cs="Times New Roman"/>
          <w:sz w:val="28"/>
          <w:szCs w:val="28"/>
        </w:rPr>
        <w:t>8(84347) 3-10-28</w:t>
      </w:r>
      <w:r w:rsidRPr="00726A25">
        <w:rPr>
          <w:rFonts w:ascii="Times New Roman" w:hAnsi="Times New Roman" w:cs="Times New Roman"/>
          <w:sz w:val="28"/>
          <w:szCs w:val="28"/>
        </w:rPr>
        <w:t>.</w:t>
      </w:r>
    </w:p>
    <w:p w:rsidR="00A57080" w:rsidRPr="00B930BD" w:rsidRDefault="00A57080" w:rsidP="00A57080">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 xml:space="preserve">1.3.3. Адрес официального сайта: </w:t>
      </w:r>
      <w:hyperlink r:id="rId8" w:history="1">
        <w:r w:rsidRPr="0016197D">
          <w:rPr>
            <w:rStyle w:val="a3"/>
            <w:rFonts w:ascii="Times New Roman" w:hAnsi="Times New Roman" w:cs="Times New Roman"/>
            <w:sz w:val="28"/>
            <w:szCs w:val="28"/>
          </w:rPr>
          <w:t>http://</w:t>
        </w:r>
        <w:r w:rsidRPr="0016197D">
          <w:rPr>
            <w:rStyle w:val="a3"/>
            <w:rFonts w:ascii="Times New Roman" w:hAnsi="Times New Roman" w:cs="Times New Roman"/>
            <w:sz w:val="28"/>
            <w:szCs w:val="28"/>
            <w:lang w:val="en-US"/>
          </w:rPr>
          <w:t>spasskiy</w:t>
        </w:r>
        <w:r w:rsidRPr="0016197D">
          <w:rPr>
            <w:rStyle w:val="a3"/>
            <w:rFonts w:ascii="Times New Roman" w:hAnsi="Times New Roman" w:cs="Times New Roman"/>
            <w:sz w:val="28"/>
            <w:szCs w:val="28"/>
          </w:rPr>
          <w:t>.</w:t>
        </w:r>
        <w:r w:rsidRPr="0016197D">
          <w:rPr>
            <w:rStyle w:val="a3"/>
            <w:rFonts w:ascii="Times New Roman" w:hAnsi="Times New Roman" w:cs="Times New Roman"/>
            <w:sz w:val="28"/>
            <w:szCs w:val="28"/>
            <w:lang w:val="en-US"/>
          </w:rPr>
          <w:t>t</w:t>
        </w:r>
        <w:r w:rsidRPr="0016197D">
          <w:rPr>
            <w:rStyle w:val="a3"/>
            <w:rFonts w:ascii="Times New Roman" w:hAnsi="Times New Roman" w:cs="Times New Roman"/>
            <w:sz w:val="28"/>
            <w:szCs w:val="28"/>
          </w:rPr>
          <w:t>atar.ru</w:t>
        </w:r>
      </w:hyperlink>
      <w:r w:rsidRPr="0016197D">
        <w:rPr>
          <w:rFonts w:ascii="Times New Roman" w:hAnsi="Times New Roman" w:cs="Times New Roman"/>
          <w:color w:val="00B0F0"/>
          <w:sz w:val="28"/>
          <w:szCs w:val="28"/>
        </w:rPr>
        <w:t>//</w:t>
      </w:r>
      <w:r w:rsidRPr="00B930BD">
        <w:rPr>
          <w:rFonts w:ascii="Times New Roman" w:hAnsi="Times New Roman" w:cs="Times New Roman"/>
          <w:sz w:val="28"/>
          <w:szCs w:val="28"/>
        </w:rPr>
        <w:t xml:space="preserve">, адрес электронной почты: </w:t>
      </w:r>
      <w:r w:rsidRPr="0016197D">
        <w:rPr>
          <w:rFonts w:ascii="Times New Roman" w:hAnsi="Times New Roman" w:cs="Times New Roman"/>
          <w:color w:val="FF0000"/>
          <w:sz w:val="28"/>
          <w:szCs w:val="28"/>
        </w:rPr>
        <w:t>E-</w:t>
      </w:r>
      <w:r w:rsidRPr="0016197D">
        <w:rPr>
          <w:rFonts w:ascii="Times New Roman" w:hAnsi="Times New Roman" w:cs="Times New Roman"/>
          <w:color w:val="FF0000"/>
          <w:sz w:val="28"/>
          <w:szCs w:val="28"/>
          <w:lang w:val="en-US"/>
        </w:rPr>
        <w:t>m</w:t>
      </w:r>
      <w:r w:rsidRPr="0016197D">
        <w:rPr>
          <w:rFonts w:ascii="Times New Roman" w:hAnsi="Times New Roman" w:cs="Times New Roman"/>
          <w:color w:val="FF0000"/>
          <w:sz w:val="28"/>
          <w:szCs w:val="28"/>
        </w:rPr>
        <w:t>ail:bulgar@tatar.ru.</w:t>
      </w:r>
    </w:p>
    <w:p w:rsidR="00A57080" w:rsidRPr="00B930BD" w:rsidRDefault="00A57080" w:rsidP="00A57080">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lastRenderedPageBreak/>
        <w:t>1.3.4. Информация о государственной услуге может быть получена:</w:t>
      </w:r>
    </w:p>
    <w:p w:rsidR="00A57080" w:rsidRPr="00B930BD" w:rsidRDefault="00A57080" w:rsidP="00A57080">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A57080" w:rsidRPr="00B930BD" w:rsidRDefault="00A57080" w:rsidP="00A57080">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A57080" w:rsidRPr="00B930BD" w:rsidRDefault="00A57080" w:rsidP="00A57080">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при устном обращении в Исполком (лично или по телефону);</w:t>
      </w:r>
    </w:p>
    <w:p w:rsidR="00A57080" w:rsidRPr="00B930BD" w:rsidRDefault="00A57080" w:rsidP="00A57080">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при письменном (в том числе в форме электронного документа) обращении в Исполком;</w:t>
      </w:r>
    </w:p>
    <w:p w:rsidR="00A57080" w:rsidRPr="00B930BD" w:rsidRDefault="00A57080" w:rsidP="00A57080">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посредством сети «Интернет»;</w:t>
      </w:r>
    </w:p>
    <w:p w:rsidR="00A57080" w:rsidRPr="00B930BD" w:rsidRDefault="00A57080" w:rsidP="00A57080">
      <w:pPr>
        <w:tabs>
          <w:tab w:val="left" w:pos="960"/>
        </w:tabs>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на официальном сайте Исполн</w:t>
      </w:r>
      <w:r>
        <w:rPr>
          <w:rFonts w:ascii="Times New Roman" w:hAnsi="Times New Roman" w:cs="Times New Roman"/>
          <w:sz w:val="28"/>
          <w:szCs w:val="28"/>
        </w:rPr>
        <w:t>ительного комитета Спасского</w:t>
      </w:r>
      <w:r w:rsidRPr="00B930BD">
        <w:rPr>
          <w:rFonts w:ascii="Times New Roman" w:hAnsi="Times New Roman" w:cs="Times New Roman"/>
          <w:sz w:val="28"/>
          <w:szCs w:val="28"/>
        </w:rPr>
        <w:t xml:space="preserve"> муниципального района  Республики Татарстан (</w:t>
      </w:r>
      <w:hyperlink r:id="rId9" w:history="1">
        <w:r w:rsidRPr="0016197D">
          <w:rPr>
            <w:rStyle w:val="a3"/>
            <w:rFonts w:ascii="Times New Roman" w:hAnsi="Times New Roman" w:cs="Times New Roman"/>
            <w:sz w:val="28"/>
            <w:szCs w:val="28"/>
          </w:rPr>
          <w:t>http://</w:t>
        </w:r>
        <w:r w:rsidRPr="0016197D">
          <w:rPr>
            <w:rStyle w:val="a3"/>
            <w:rFonts w:ascii="Times New Roman" w:hAnsi="Times New Roman" w:cs="Times New Roman"/>
            <w:sz w:val="28"/>
            <w:szCs w:val="28"/>
            <w:lang w:val="en-US"/>
          </w:rPr>
          <w:t>spasskiy</w:t>
        </w:r>
        <w:r w:rsidRPr="0016197D">
          <w:rPr>
            <w:rStyle w:val="a3"/>
            <w:rFonts w:ascii="Times New Roman" w:hAnsi="Times New Roman" w:cs="Times New Roman"/>
            <w:sz w:val="28"/>
            <w:szCs w:val="28"/>
          </w:rPr>
          <w:t>.</w:t>
        </w:r>
        <w:r w:rsidRPr="0016197D">
          <w:rPr>
            <w:rStyle w:val="a3"/>
            <w:rFonts w:ascii="Times New Roman" w:hAnsi="Times New Roman" w:cs="Times New Roman"/>
            <w:sz w:val="28"/>
            <w:szCs w:val="28"/>
            <w:lang w:val="en-US"/>
          </w:rPr>
          <w:t>t</w:t>
        </w:r>
        <w:r w:rsidRPr="0016197D">
          <w:rPr>
            <w:rStyle w:val="a3"/>
            <w:rFonts w:ascii="Times New Roman" w:hAnsi="Times New Roman" w:cs="Times New Roman"/>
            <w:sz w:val="28"/>
            <w:szCs w:val="28"/>
          </w:rPr>
          <w:t>atar.ru</w:t>
        </w:r>
      </w:hyperlink>
      <w:r w:rsidRPr="0016197D">
        <w:rPr>
          <w:rFonts w:ascii="Times New Roman" w:hAnsi="Times New Roman" w:cs="Times New Roman"/>
          <w:color w:val="00B0F0"/>
          <w:sz w:val="28"/>
          <w:szCs w:val="28"/>
        </w:rPr>
        <w:t>//</w:t>
      </w:r>
      <w:r>
        <w:rPr>
          <w:rFonts w:ascii="Times New Roman" w:hAnsi="Times New Roman" w:cs="Times New Roman"/>
          <w:sz w:val="28"/>
          <w:szCs w:val="28"/>
        </w:rPr>
        <w:t>)</w:t>
      </w:r>
      <w:r w:rsidRPr="00B930BD">
        <w:rPr>
          <w:rFonts w:ascii="Times New Roman" w:hAnsi="Times New Roman" w:cs="Times New Roman"/>
          <w:sz w:val="28"/>
          <w:szCs w:val="28"/>
        </w:rPr>
        <w:t>;</w:t>
      </w:r>
    </w:p>
    <w:p w:rsidR="00A57080" w:rsidRPr="00B930BD" w:rsidRDefault="00A57080" w:rsidP="00A57080">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на Портале государственных  и муниципальных услуг республики Татарстан (http://uslugi.tatar.ru./);</w:t>
      </w:r>
    </w:p>
    <w:p w:rsidR="00A57080" w:rsidRPr="00B930BD" w:rsidRDefault="00A57080" w:rsidP="00A57080">
      <w:pPr>
        <w:autoSpaceDE w:val="0"/>
        <w:autoSpaceDN w:val="0"/>
        <w:adjustRightInd w:val="0"/>
        <w:spacing w:after="0" w:line="240" w:lineRule="auto"/>
        <w:ind w:firstLine="540"/>
        <w:rPr>
          <w:rFonts w:ascii="Times New Roman" w:hAnsi="Times New Roman" w:cs="Times New Roman"/>
          <w:sz w:val="28"/>
          <w:szCs w:val="28"/>
        </w:rPr>
      </w:pPr>
      <w:r w:rsidRPr="00B930BD">
        <w:rPr>
          <w:rFonts w:ascii="Times New Roman" w:hAnsi="Times New Roman" w:cs="Times New Roman"/>
          <w:sz w:val="28"/>
          <w:szCs w:val="28"/>
        </w:rPr>
        <w:t>на Едином портале государственных и муниципальных услуг (функций) (http://gosuslugi.ru/.);</w:t>
      </w:r>
    </w:p>
    <w:p w:rsidR="004963DC" w:rsidRPr="00113177" w:rsidRDefault="00500758" w:rsidP="00044624">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1.</w:t>
      </w:r>
      <w:r w:rsidR="004963DC" w:rsidRPr="00113177">
        <w:rPr>
          <w:rFonts w:ascii="Times New Roman" w:hAnsi="Times New Roman" w:cs="Times New Roman"/>
          <w:sz w:val="28"/>
          <w:szCs w:val="28"/>
        </w:rPr>
        <w:t>4</w:t>
      </w:r>
      <w:r w:rsidRPr="00113177">
        <w:rPr>
          <w:rFonts w:ascii="Times New Roman" w:hAnsi="Times New Roman" w:cs="Times New Roman"/>
          <w:sz w:val="28"/>
          <w:szCs w:val="28"/>
        </w:rPr>
        <w:t xml:space="preserve">. </w:t>
      </w:r>
      <w:r w:rsidR="004963DC" w:rsidRPr="00113177">
        <w:rPr>
          <w:rFonts w:ascii="Times New Roman" w:hAnsi="Times New Roman" w:cs="Times New Roman"/>
          <w:sz w:val="28"/>
          <w:szCs w:val="28"/>
        </w:rPr>
        <w:t>Предоставление услуги осуществляется в соответствии со следующими нормативными актами:</w:t>
      </w:r>
    </w:p>
    <w:p w:rsidR="004963DC" w:rsidRPr="00113177" w:rsidRDefault="004963DC" w:rsidP="004963DC">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4963DC" w:rsidRPr="00113177" w:rsidRDefault="004963DC" w:rsidP="004963DC">
      <w:pPr>
        <w:spacing w:after="0"/>
        <w:rPr>
          <w:rFonts w:ascii="Times New Roman" w:hAnsi="Times New Roman" w:cs="Times New Roman"/>
          <w:sz w:val="28"/>
          <w:szCs w:val="28"/>
        </w:rPr>
      </w:pPr>
      <w:r w:rsidRPr="00113177">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4963DC" w:rsidRPr="00113177" w:rsidRDefault="004963DC" w:rsidP="004963DC">
      <w:pPr>
        <w:suppressAutoHyphens/>
        <w:spacing w:after="0" w:line="240" w:lineRule="auto"/>
        <w:ind w:firstLine="720"/>
        <w:rPr>
          <w:rFonts w:ascii="Times New Roman" w:hAnsi="Times New Roman" w:cs="Times New Roman"/>
          <w:sz w:val="28"/>
          <w:szCs w:val="28"/>
        </w:rPr>
      </w:pPr>
      <w:r w:rsidRPr="00113177">
        <w:rPr>
          <w:rFonts w:ascii="Times New Roman" w:hAnsi="Times New Roman" w:cs="Times New Roman"/>
          <w:sz w:val="28"/>
          <w:szCs w:val="28"/>
        </w:rPr>
        <w:t>- Семейным кодексом Российской Федерации от 29.12.1995 № 223-ФЗ (далее – СК РФ) («Собрание законодательства Российской Федерации», 01.01.1996, №1, ст.16);</w:t>
      </w:r>
    </w:p>
    <w:p w:rsidR="004963DC" w:rsidRPr="00113177" w:rsidRDefault="004963DC" w:rsidP="004963DC">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Гражданским  кодексом  Российской  Федерации.</w:t>
      </w:r>
    </w:p>
    <w:p w:rsidR="004963DC" w:rsidRPr="00113177" w:rsidRDefault="004963DC" w:rsidP="004963DC">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-Федеральным </w:t>
      </w:r>
      <w:hyperlink r:id="rId10" w:history="1">
        <w:r w:rsidRPr="00113177">
          <w:rPr>
            <w:rFonts w:ascii="Times New Roman" w:hAnsi="Times New Roman" w:cs="Times New Roman"/>
            <w:sz w:val="28"/>
            <w:szCs w:val="28"/>
          </w:rPr>
          <w:t>законом</w:t>
        </w:r>
      </w:hyperlink>
      <w:r w:rsidRPr="00113177">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4963DC" w:rsidRPr="00113177" w:rsidRDefault="004963DC" w:rsidP="004963DC">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113177">
        <w:rPr>
          <w:rFonts w:ascii="Times New Roman" w:hAnsi="Times New Roman" w:cs="Times New Roman"/>
          <w:sz w:val="28"/>
          <w:szCs w:val="28"/>
          <w:lang w:val="en-US"/>
        </w:rPr>
        <w:t>I</w:t>
      </w:r>
      <w:r w:rsidRPr="00113177">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4963DC" w:rsidRPr="00113177" w:rsidRDefault="004963DC" w:rsidP="004963DC">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Федеральным законом от 21.11.2011 № 323-ФЗ «Об основах охраны здоровья граждан в Российской Федерации» (далее – Федеральный закон № 323-ФЗ) (Собрание законодательства Российской Федерации», 28.11.2011, № 48, ст.6724);</w:t>
      </w:r>
    </w:p>
    <w:p w:rsidR="004963DC" w:rsidRPr="00113177" w:rsidRDefault="004963DC" w:rsidP="004963DC">
      <w:pPr>
        <w:pStyle w:val="a4"/>
        <w:rPr>
          <w:rFonts w:ascii="Times New Roman" w:hAnsi="Times New Roman" w:cs="Times New Roman"/>
          <w:sz w:val="28"/>
          <w:szCs w:val="28"/>
        </w:rPr>
      </w:pPr>
      <w:r w:rsidRPr="00113177">
        <w:rPr>
          <w:rFonts w:ascii="Times New Roman" w:hAnsi="Times New Roman" w:cs="Times New Roman"/>
          <w:sz w:val="28"/>
          <w:szCs w:val="28"/>
        </w:rPr>
        <w:t>- Федеральным законом от 02.08.1995 № 122-ФЗ «О социальном обслуживании граждан пожилого возраста и инвалидов» (далее – Федеральный закон № 122-ФЗ) («Собрание законодательства Российской Федерации», 07.08.1995, № 32, ст. 3198);</w:t>
      </w:r>
    </w:p>
    <w:p w:rsidR="004963DC" w:rsidRPr="00113177" w:rsidRDefault="004963DC" w:rsidP="004963DC">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lastRenderedPageBreak/>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4963DC" w:rsidRPr="00113177" w:rsidRDefault="004963DC" w:rsidP="004963DC">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4963DC" w:rsidRPr="00113177" w:rsidRDefault="004963DC" w:rsidP="004963DC">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№40,ст.3822);</w:t>
      </w:r>
    </w:p>
    <w:p w:rsidR="004963DC" w:rsidRPr="00113177" w:rsidRDefault="004963DC" w:rsidP="004963DC">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4963DC" w:rsidRPr="00113177" w:rsidRDefault="004963DC" w:rsidP="004963DC">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4963DC" w:rsidRPr="00113177" w:rsidRDefault="004963DC" w:rsidP="004963DC">
      <w:pPr>
        <w:tabs>
          <w:tab w:val="left" w:pos="2977"/>
        </w:tabs>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 -Постановлением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p w:rsidR="004963DC" w:rsidRPr="00113177" w:rsidRDefault="004963DC" w:rsidP="004963DC">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 </w:t>
      </w:r>
      <w:hyperlink r:id="rId11" w:history="1">
        <w:r w:rsidRPr="00113177">
          <w:rPr>
            <w:rFonts w:ascii="Times New Roman" w:hAnsi="Times New Roman" w:cs="Times New Roman"/>
            <w:sz w:val="28"/>
            <w:szCs w:val="28"/>
          </w:rPr>
          <w:t>Постановлением</w:t>
        </w:r>
      </w:hyperlink>
      <w:r w:rsidRPr="00113177">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
    <w:p w:rsidR="004963DC" w:rsidRPr="00113177" w:rsidRDefault="004963DC" w:rsidP="004963DC">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Постановлением Кабинета Министров Республики Татарстан от 18.06.2007 № 245 «Об утверждении Положения о порядке и условиях предоставления гражданам пожилого возраста и инвалидам социального обслуживания в государственных стационарных учреждениях социального обслуживания Республики Татарстан» (далее – постановление КМ РТ №245) (Сборник постановлений и распоряжений Кабинета Министров Республики Татарстан и нормативных актов республиканских органов исполнительной власти, 11.07.2007, № 25-26, ст. 0916);</w:t>
      </w:r>
    </w:p>
    <w:p w:rsidR="00A57080" w:rsidRPr="00362A64" w:rsidRDefault="00A244BA" w:rsidP="00A57080">
      <w:pPr>
        <w:pStyle w:val="ConsPlusNormal"/>
        <w:suppressAutoHyphens/>
        <w:jc w:val="both"/>
        <w:rPr>
          <w:rFonts w:ascii="Times New Roman" w:hAnsi="Times New Roman" w:cs="Times New Roman"/>
          <w:sz w:val="28"/>
          <w:szCs w:val="28"/>
        </w:rPr>
      </w:pPr>
      <w:r>
        <w:rPr>
          <w:rFonts w:ascii="Times New Roman" w:hAnsi="Times New Roman" w:cs="Times New Roman"/>
          <w:sz w:val="28"/>
          <w:szCs w:val="28"/>
        </w:rPr>
        <w:t xml:space="preserve">        </w:t>
      </w:r>
      <w:r w:rsidR="00A57080" w:rsidRPr="00B930BD">
        <w:rPr>
          <w:rFonts w:ascii="Times New Roman" w:hAnsi="Times New Roman" w:cs="Times New Roman"/>
          <w:sz w:val="28"/>
          <w:szCs w:val="28"/>
        </w:rPr>
        <w:t xml:space="preserve">- </w:t>
      </w:r>
      <w:r w:rsidR="00A57080" w:rsidRPr="00362A64">
        <w:rPr>
          <w:rFonts w:ascii="Times New Roman" w:hAnsi="Times New Roman" w:cs="Times New Roman"/>
          <w:sz w:val="28"/>
          <w:szCs w:val="28"/>
        </w:rPr>
        <w:t>Уставо</w:t>
      </w:r>
      <w:r w:rsidR="00A57080">
        <w:rPr>
          <w:rFonts w:ascii="Times New Roman" w:hAnsi="Times New Roman" w:cs="Times New Roman"/>
          <w:sz w:val="28"/>
          <w:szCs w:val="28"/>
        </w:rPr>
        <w:t>м муниципального образования «Спасский</w:t>
      </w:r>
      <w:r w:rsidR="00A57080" w:rsidRPr="00362A64">
        <w:rPr>
          <w:rFonts w:ascii="Times New Roman" w:hAnsi="Times New Roman" w:cs="Times New Roman"/>
          <w:sz w:val="28"/>
          <w:szCs w:val="28"/>
        </w:rPr>
        <w:t xml:space="preserve"> муниципальный район</w:t>
      </w:r>
      <w:r w:rsidR="00A57080">
        <w:rPr>
          <w:rFonts w:ascii="Times New Roman" w:hAnsi="Times New Roman" w:cs="Times New Roman"/>
          <w:sz w:val="28"/>
          <w:szCs w:val="28"/>
        </w:rPr>
        <w:t xml:space="preserve">» Республики Татарстан, утвержденным решением Совета Спасского муниципального района </w:t>
      </w:r>
      <w:r w:rsidR="00A57080" w:rsidRPr="00362A64">
        <w:rPr>
          <w:rFonts w:ascii="Times New Roman" w:hAnsi="Times New Roman" w:cs="Times New Roman"/>
          <w:sz w:val="28"/>
          <w:szCs w:val="28"/>
        </w:rPr>
        <w:t xml:space="preserve">Республики Татарстан </w:t>
      </w:r>
      <w:r w:rsidR="00A57080" w:rsidRPr="005A09F1">
        <w:rPr>
          <w:rFonts w:ascii="Times New Roman" w:hAnsi="Times New Roman" w:cs="Times New Roman"/>
          <w:sz w:val="28"/>
          <w:szCs w:val="28"/>
        </w:rPr>
        <w:t xml:space="preserve">от </w:t>
      </w:r>
      <w:r w:rsidR="007A503E" w:rsidRPr="007A503E">
        <w:rPr>
          <w:rFonts w:ascii="Times New Roman" w:hAnsi="Times New Roman" w:cs="Times New Roman"/>
          <w:sz w:val="28"/>
          <w:szCs w:val="28"/>
        </w:rPr>
        <w:t>29.09.2014 года № 46-1</w:t>
      </w:r>
      <w:r w:rsidR="007A503E" w:rsidRPr="00967B1B">
        <w:rPr>
          <w:rFonts w:ascii="Times New Roman" w:hAnsi="Times New Roman" w:cs="Times New Roman"/>
          <w:b/>
          <w:sz w:val="28"/>
          <w:szCs w:val="28"/>
        </w:rPr>
        <w:t xml:space="preserve"> </w:t>
      </w:r>
      <w:r w:rsidR="00A57080" w:rsidRPr="00362A64">
        <w:rPr>
          <w:rFonts w:ascii="Times New Roman" w:hAnsi="Times New Roman" w:cs="Times New Roman"/>
          <w:sz w:val="28"/>
          <w:szCs w:val="28"/>
        </w:rPr>
        <w:t>(далее - Устав);</w:t>
      </w:r>
    </w:p>
    <w:p w:rsidR="00A57080" w:rsidRDefault="00A57080" w:rsidP="00A57080">
      <w:pPr>
        <w:pStyle w:val="ad"/>
        <w:rPr>
          <w:rFonts w:ascii="Times New Roman" w:hAnsi="Times New Roman" w:cs="Times New Roman"/>
          <w:sz w:val="28"/>
          <w:szCs w:val="28"/>
        </w:rPr>
      </w:pPr>
      <w:r w:rsidRPr="00014A7C">
        <w:rPr>
          <w:rFonts w:ascii="Times New Roman" w:hAnsi="Times New Roman" w:cs="Times New Roman"/>
          <w:sz w:val="28"/>
          <w:szCs w:val="28"/>
        </w:rPr>
        <w:t>-</w:t>
      </w:r>
      <w:r>
        <w:rPr>
          <w:rFonts w:ascii="Times New Roman" w:hAnsi="Times New Roman" w:cs="Times New Roman"/>
          <w:color w:val="FF0000"/>
          <w:sz w:val="28"/>
          <w:szCs w:val="28"/>
        </w:rPr>
        <w:t xml:space="preserve">  </w:t>
      </w:r>
      <w:r w:rsidRPr="00014A7C">
        <w:rPr>
          <w:rFonts w:ascii="Times New Roman" w:hAnsi="Times New Roman" w:cs="Times New Roman"/>
          <w:sz w:val="28"/>
          <w:szCs w:val="28"/>
        </w:rPr>
        <w:t xml:space="preserve">Постановлением </w:t>
      </w:r>
      <w:r>
        <w:rPr>
          <w:rFonts w:ascii="Times New Roman" w:hAnsi="Times New Roman" w:cs="Times New Roman"/>
          <w:sz w:val="28"/>
          <w:szCs w:val="28"/>
        </w:rPr>
        <w:t>исполнительного комитета Спасского муниципального района Республики Татарстан «О</w:t>
      </w:r>
      <w:r w:rsidRPr="00014A7C">
        <w:rPr>
          <w:rFonts w:ascii="Times New Roman" w:hAnsi="Times New Roman" w:cs="Times New Roman"/>
          <w:sz w:val="28"/>
          <w:szCs w:val="28"/>
        </w:rPr>
        <w:t>б организации исполнения государственных полномочий в области опеки и попечительства</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 </w:t>
      </w:r>
      <w:r w:rsidRPr="00014A7C">
        <w:rPr>
          <w:rFonts w:ascii="Times New Roman" w:hAnsi="Times New Roman" w:cs="Times New Roman"/>
          <w:sz w:val="28"/>
          <w:szCs w:val="28"/>
        </w:rPr>
        <w:t>от 08.05.2008 года № 176</w:t>
      </w:r>
      <w:r>
        <w:rPr>
          <w:rFonts w:ascii="Times New Roman" w:hAnsi="Times New Roman" w:cs="Times New Roman"/>
          <w:sz w:val="28"/>
          <w:szCs w:val="28"/>
        </w:rPr>
        <w:t>;</w:t>
      </w:r>
    </w:p>
    <w:p w:rsidR="00A57080" w:rsidRDefault="00A57080" w:rsidP="00A57080">
      <w:pPr>
        <w:pStyle w:val="ad"/>
        <w:rPr>
          <w:rFonts w:ascii="Times New Roman" w:hAnsi="Times New Roman" w:cs="Times New Roman"/>
          <w:sz w:val="28"/>
          <w:szCs w:val="28"/>
        </w:rPr>
      </w:pPr>
      <w:r>
        <w:rPr>
          <w:rFonts w:ascii="Times New Roman" w:hAnsi="Times New Roman" w:cs="Times New Roman"/>
          <w:sz w:val="28"/>
          <w:szCs w:val="28"/>
        </w:rPr>
        <w:lastRenderedPageBreak/>
        <w:t>-  Постановлением исполнительного комитета Спасского муниципального района Республики Татарстан «Об утверждении Положения о структурном подразделении по опеке и попечительству при исполнительном комитете Спасского муниципального района РТ» от 21.11.2008 года № 473.</w:t>
      </w:r>
    </w:p>
    <w:p w:rsidR="00A57080" w:rsidRPr="00DA2176" w:rsidRDefault="00A57080" w:rsidP="00A57080">
      <w:pPr>
        <w:pStyle w:val="ad"/>
        <w:rPr>
          <w:rFonts w:ascii="Times New Roman" w:hAnsi="Times New Roman" w:cs="Times New Roman"/>
          <w:color w:val="FF0000"/>
          <w:sz w:val="28"/>
          <w:szCs w:val="28"/>
        </w:rPr>
      </w:pPr>
      <w:r>
        <w:rPr>
          <w:rFonts w:ascii="Times New Roman" w:hAnsi="Times New Roman" w:cs="Times New Roman"/>
          <w:sz w:val="28"/>
          <w:szCs w:val="28"/>
        </w:rPr>
        <w:t>- Решением Совета Спасского муниципального района Республики Татарстан «О внесении изменений в структуру аппарата исполнительного комитета Спасского муниципального района Республики Татарстан» от 16 июля 2010 года № 22-5.</w:t>
      </w:r>
    </w:p>
    <w:p w:rsidR="00A57080" w:rsidRPr="000E59DB" w:rsidRDefault="00A57080" w:rsidP="00A57080">
      <w:pPr>
        <w:pStyle w:val="ad"/>
        <w:rPr>
          <w:rFonts w:ascii="Times New Roman" w:hAnsi="Times New Roman" w:cs="Times New Roman"/>
          <w:sz w:val="28"/>
          <w:szCs w:val="28"/>
        </w:rPr>
      </w:pPr>
      <w:r w:rsidRPr="000E59DB">
        <w:rPr>
          <w:rFonts w:ascii="Times New Roman" w:hAnsi="Times New Roman" w:cs="Times New Roman"/>
          <w:sz w:val="28"/>
          <w:szCs w:val="28"/>
        </w:rPr>
        <w:t>- Служебными регламентами Исполнительного комитета Спасского муниципального района утвержденными Постановлением Исполнительного комитета Спасского муниципального района от 5.07.2006 года № 194 (далее – Служебные регламенты).</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1.</w:t>
      </w:r>
      <w:r w:rsidR="004963DC" w:rsidRPr="00113177">
        <w:rPr>
          <w:rFonts w:ascii="Times New Roman" w:hAnsi="Times New Roman" w:cs="Times New Roman"/>
          <w:sz w:val="28"/>
          <w:szCs w:val="28"/>
        </w:rPr>
        <w:t>5</w:t>
      </w:r>
      <w:r w:rsidRPr="00113177">
        <w:rPr>
          <w:rFonts w:ascii="Times New Roman" w:hAnsi="Times New Roman" w:cs="Times New Roman"/>
          <w:sz w:val="28"/>
          <w:szCs w:val="28"/>
        </w:rPr>
        <w:t>. В настоящем Регламенте используются следующие термины и определения:</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 опека - форма устройства граждан, признанных судом недееспособными гражданами,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 xml:space="preserve">- попечительство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w:t>
      </w:r>
      <w:hyperlink r:id="rId12" w:history="1">
        <w:r w:rsidRPr="00113177">
          <w:rPr>
            <w:rFonts w:ascii="Times New Roman" w:hAnsi="Times New Roman" w:cs="Times New Roman"/>
            <w:sz w:val="28"/>
            <w:szCs w:val="28"/>
          </w:rPr>
          <w:t>статьей 30</w:t>
        </w:r>
      </w:hyperlink>
      <w:r w:rsidRPr="00113177">
        <w:rPr>
          <w:rFonts w:ascii="Times New Roman" w:hAnsi="Times New Roman" w:cs="Times New Roman"/>
          <w:sz w:val="28"/>
          <w:szCs w:val="28"/>
        </w:rPr>
        <w:t xml:space="preserve"> ГК РФ;</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 подопечный - гражданин, в отношении которого установлена опека или попечительство;</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 xml:space="preserve">- недееспособный - гражданин, признанный судом недееспособным по основаниям, предусмотренным </w:t>
      </w:r>
      <w:hyperlink r:id="rId13" w:history="1">
        <w:r w:rsidRPr="00113177">
          <w:rPr>
            <w:rFonts w:ascii="Times New Roman" w:hAnsi="Times New Roman" w:cs="Times New Roman"/>
            <w:sz w:val="28"/>
            <w:szCs w:val="28"/>
          </w:rPr>
          <w:t>статьей 29</w:t>
        </w:r>
      </w:hyperlink>
      <w:r w:rsidRPr="00113177">
        <w:rPr>
          <w:rFonts w:ascii="Times New Roman" w:hAnsi="Times New Roman" w:cs="Times New Roman"/>
          <w:sz w:val="28"/>
          <w:szCs w:val="28"/>
        </w:rPr>
        <w:t xml:space="preserve"> ГК РФ;</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 xml:space="preserve">- ограниченно дееспособный - гражданин, ограниченный судом в дееспособности по основаниям, предусмотренным </w:t>
      </w:r>
      <w:hyperlink r:id="rId14" w:history="1">
        <w:r w:rsidRPr="00113177">
          <w:rPr>
            <w:rFonts w:ascii="Times New Roman" w:hAnsi="Times New Roman" w:cs="Times New Roman"/>
            <w:sz w:val="28"/>
            <w:szCs w:val="28"/>
          </w:rPr>
          <w:t>статьей 30</w:t>
        </w:r>
      </w:hyperlink>
      <w:r w:rsidRPr="00113177">
        <w:rPr>
          <w:rFonts w:ascii="Times New Roman" w:hAnsi="Times New Roman" w:cs="Times New Roman"/>
          <w:sz w:val="28"/>
          <w:szCs w:val="28"/>
        </w:rPr>
        <w:t xml:space="preserve"> ГК РФ.</w:t>
      </w:r>
    </w:p>
    <w:p w:rsidR="00044624" w:rsidRPr="00113177" w:rsidRDefault="00044624" w:rsidP="00113177">
      <w:pPr>
        <w:spacing w:after="0" w:line="240" w:lineRule="auto"/>
        <w:ind w:firstLine="540"/>
        <w:rPr>
          <w:rFonts w:ascii="Times New Roman" w:hAnsi="Times New Roman" w:cs="Times New Roman"/>
          <w:sz w:val="28"/>
          <w:szCs w:val="28"/>
        </w:rPr>
      </w:pPr>
      <w:r w:rsidRPr="00113177">
        <w:rPr>
          <w:rFonts w:ascii="Times New Roman" w:hAnsi="Times New Roman" w:cs="Times New Roman"/>
          <w:sz w:val="28"/>
          <w:szCs w:val="28"/>
        </w:rPr>
        <w:t>- 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500758" w:rsidRPr="00113177" w:rsidRDefault="00113177" w:rsidP="00044624">
      <w:pPr>
        <w:pStyle w:val="ConsPlusNormal"/>
        <w:tabs>
          <w:tab w:val="left" w:pos="1260"/>
        </w:tabs>
        <w:jc w:val="both"/>
        <w:rPr>
          <w:rFonts w:ascii="Times New Roman" w:hAnsi="Times New Roman" w:cs="Times New Roman"/>
          <w:sz w:val="28"/>
          <w:szCs w:val="28"/>
        </w:rPr>
      </w:pPr>
      <w:r w:rsidRPr="00113177">
        <w:rPr>
          <w:rFonts w:ascii="Times New Roman" w:hAnsi="Times New Roman" w:cs="Times New Roman"/>
          <w:sz w:val="28"/>
          <w:szCs w:val="28"/>
        </w:rPr>
        <w:t xml:space="preserve">        - </w:t>
      </w:r>
      <w:r w:rsidR="00044624" w:rsidRPr="00113177">
        <w:rPr>
          <w:rFonts w:ascii="Times New Roman" w:hAnsi="Times New Roman" w:cs="Times New Roman"/>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w:t>
      </w:r>
    </w:p>
    <w:p w:rsidR="00F61B05" w:rsidRPr="00113177" w:rsidRDefault="00F61B05" w:rsidP="00F61B05">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ab/>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F61B05" w:rsidRPr="00113177" w:rsidRDefault="00F61B05" w:rsidP="00044624">
      <w:pPr>
        <w:pStyle w:val="ConsPlusNormal"/>
        <w:tabs>
          <w:tab w:val="left" w:pos="1260"/>
        </w:tabs>
        <w:jc w:val="both"/>
        <w:rPr>
          <w:rFonts w:ascii="Times New Roman" w:hAnsi="Times New Roman" w:cs="Times New Roman"/>
          <w:sz w:val="28"/>
          <w:szCs w:val="28"/>
        </w:rPr>
      </w:pPr>
    </w:p>
    <w:p w:rsidR="004523FB" w:rsidRDefault="004523FB" w:rsidP="00500758">
      <w:pPr>
        <w:pStyle w:val="ConsPlusNormal"/>
        <w:jc w:val="center"/>
        <w:rPr>
          <w:rFonts w:ascii="Times New Roman" w:hAnsi="Times New Roman" w:cs="Times New Roman"/>
          <w:b/>
          <w:sz w:val="28"/>
          <w:szCs w:val="28"/>
        </w:rPr>
      </w:pPr>
    </w:p>
    <w:p w:rsidR="007A503E" w:rsidRDefault="007A503E" w:rsidP="00500758">
      <w:pPr>
        <w:pStyle w:val="ConsPlusNormal"/>
        <w:jc w:val="center"/>
        <w:rPr>
          <w:rFonts w:ascii="Times New Roman" w:hAnsi="Times New Roman" w:cs="Times New Roman"/>
          <w:b/>
          <w:sz w:val="28"/>
          <w:szCs w:val="28"/>
        </w:rPr>
      </w:pPr>
    </w:p>
    <w:p w:rsidR="007A503E" w:rsidRDefault="007A503E" w:rsidP="00500758">
      <w:pPr>
        <w:pStyle w:val="ConsPlusNormal"/>
        <w:jc w:val="center"/>
        <w:rPr>
          <w:rFonts w:ascii="Times New Roman" w:hAnsi="Times New Roman" w:cs="Times New Roman"/>
          <w:b/>
          <w:sz w:val="28"/>
          <w:szCs w:val="28"/>
        </w:rPr>
      </w:pPr>
    </w:p>
    <w:p w:rsidR="007A503E" w:rsidRPr="00113177" w:rsidRDefault="007A503E" w:rsidP="00500758">
      <w:pPr>
        <w:pStyle w:val="ConsPlusNormal"/>
        <w:jc w:val="center"/>
        <w:rPr>
          <w:rFonts w:ascii="Times New Roman" w:hAnsi="Times New Roman" w:cs="Times New Roman"/>
          <w:b/>
          <w:sz w:val="28"/>
          <w:szCs w:val="28"/>
        </w:rPr>
      </w:pPr>
    </w:p>
    <w:p w:rsidR="00500758" w:rsidRPr="00113177" w:rsidRDefault="00500758" w:rsidP="00500758">
      <w:pPr>
        <w:pStyle w:val="ConsPlusNormal"/>
        <w:jc w:val="center"/>
        <w:rPr>
          <w:rFonts w:ascii="Times New Roman" w:hAnsi="Times New Roman" w:cs="Times New Roman"/>
          <w:b/>
          <w:sz w:val="28"/>
          <w:szCs w:val="28"/>
        </w:rPr>
      </w:pPr>
      <w:r w:rsidRPr="00113177">
        <w:rPr>
          <w:rFonts w:ascii="Times New Roman" w:hAnsi="Times New Roman" w:cs="Times New Roman"/>
          <w:b/>
          <w:sz w:val="28"/>
          <w:szCs w:val="28"/>
        </w:rPr>
        <w:lastRenderedPageBreak/>
        <w:t>II. Стандарт предоставления государственной услуги</w:t>
      </w:r>
    </w:p>
    <w:p w:rsidR="00D03BFC" w:rsidRPr="00113177" w:rsidRDefault="00D03BFC" w:rsidP="00500758">
      <w:pPr>
        <w:pStyle w:val="ConsPlusNormal"/>
        <w:jc w:val="center"/>
        <w:rPr>
          <w:rFonts w:ascii="Times New Roman" w:hAnsi="Times New Roman" w:cs="Times New Roman"/>
          <w:b/>
          <w:sz w:val="28"/>
          <w:szCs w:val="28"/>
        </w:rPr>
      </w:pPr>
    </w:p>
    <w:tbl>
      <w:tblPr>
        <w:tblW w:w="1026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3"/>
        <w:gridCol w:w="4961"/>
        <w:gridCol w:w="2835"/>
      </w:tblGrid>
      <w:tr w:rsidR="00500758" w:rsidRPr="00113177" w:rsidTr="00A2397E">
        <w:tc>
          <w:tcPr>
            <w:tcW w:w="2473" w:type="dxa"/>
          </w:tcPr>
          <w:p w:rsidR="00500758" w:rsidRPr="00113177" w:rsidRDefault="00500758" w:rsidP="00500758">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Наименование требования стандарта предоставления государственной услуги</w:t>
            </w:r>
          </w:p>
        </w:tc>
        <w:tc>
          <w:tcPr>
            <w:tcW w:w="4961" w:type="dxa"/>
          </w:tcPr>
          <w:p w:rsidR="00500758" w:rsidRPr="00113177" w:rsidRDefault="00500758" w:rsidP="00500758">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Содержание требования стандарта предоставления государственной услуги</w:t>
            </w:r>
          </w:p>
        </w:tc>
        <w:tc>
          <w:tcPr>
            <w:tcW w:w="2835" w:type="dxa"/>
          </w:tcPr>
          <w:p w:rsidR="00A2397E" w:rsidRPr="00113177" w:rsidRDefault="00500758" w:rsidP="00A2397E">
            <w:pPr>
              <w:pStyle w:val="ConsPlusNormal"/>
              <w:rPr>
                <w:rFonts w:ascii="Times New Roman" w:hAnsi="Times New Roman" w:cs="Times New Roman"/>
                <w:sz w:val="28"/>
                <w:szCs w:val="28"/>
              </w:rPr>
            </w:pPr>
            <w:r w:rsidRPr="00113177">
              <w:rPr>
                <w:rFonts w:ascii="Times New Roman" w:hAnsi="Times New Roman" w:cs="Times New Roman"/>
                <w:sz w:val="28"/>
                <w:szCs w:val="28"/>
              </w:rPr>
              <w:t>Нормативный акт, устанавливающий государственную услугу</w:t>
            </w:r>
          </w:p>
          <w:p w:rsidR="00500758" w:rsidRPr="00113177" w:rsidRDefault="00500758" w:rsidP="00A2397E">
            <w:pPr>
              <w:pStyle w:val="ConsPlusNormal"/>
              <w:rPr>
                <w:rFonts w:ascii="Times New Roman" w:hAnsi="Times New Roman" w:cs="Times New Roman"/>
                <w:sz w:val="28"/>
                <w:szCs w:val="28"/>
              </w:rPr>
            </w:pPr>
            <w:r w:rsidRPr="00113177">
              <w:rPr>
                <w:rFonts w:ascii="Times New Roman" w:hAnsi="Times New Roman" w:cs="Times New Roman"/>
                <w:sz w:val="28"/>
                <w:szCs w:val="28"/>
              </w:rPr>
              <w:t xml:space="preserve"> или требование</w:t>
            </w:r>
          </w:p>
        </w:tc>
      </w:tr>
      <w:tr w:rsidR="00500758" w:rsidRPr="00113177" w:rsidTr="00A2397E">
        <w:tc>
          <w:tcPr>
            <w:tcW w:w="2473" w:type="dxa"/>
          </w:tcPr>
          <w:p w:rsidR="00500758" w:rsidRPr="00113177" w:rsidRDefault="003D28C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2.1.</w:t>
            </w:r>
            <w:r w:rsidR="00500758" w:rsidRPr="00113177">
              <w:rPr>
                <w:rFonts w:ascii="Times New Roman" w:hAnsi="Times New Roman" w:cs="Times New Roman"/>
                <w:sz w:val="28"/>
                <w:szCs w:val="28"/>
              </w:rPr>
              <w:t>Наименование услуги</w:t>
            </w:r>
          </w:p>
        </w:tc>
        <w:tc>
          <w:tcPr>
            <w:tcW w:w="4961" w:type="dxa"/>
          </w:tcPr>
          <w:p w:rsidR="00500758" w:rsidRPr="00113177" w:rsidRDefault="00500758" w:rsidP="00793186">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 xml:space="preserve">Выдача заключения о возможности временной передачи </w:t>
            </w:r>
            <w:r w:rsidR="00793186" w:rsidRPr="00113177">
              <w:rPr>
                <w:rFonts w:ascii="Times New Roman" w:hAnsi="Times New Roman" w:cs="Times New Roman"/>
                <w:sz w:val="28"/>
                <w:szCs w:val="28"/>
              </w:rPr>
              <w:t>недееспособных граждан, находящихся в организациях</w:t>
            </w:r>
            <w:r w:rsidRPr="00113177">
              <w:rPr>
                <w:rFonts w:ascii="Times New Roman" w:hAnsi="Times New Roman" w:cs="Times New Roman"/>
                <w:sz w:val="28"/>
                <w:szCs w:val="28"/>
              </w:rPr>
              <w:t>,</w:t>
            </w:r>
            <w:r w:rsidR="00793186" w:rsidRPr="00113177">
              <w:rPr>
                <w:rFonts w:ascii="Times New Roman" w:hAnsi="Times New Roman" w:cs="Times New Roman"/>
                <w:sz w:val="28"/>
                <w:szCs w:val="28"/>
              </w:rPr>
              <w:t xml:space="preserve"> оказывающих социальные услуги в стационарной форме, в семьи граждан постоянно проживающих на территории </w:t>
            </w:r>
            <w:r w:rsidRPr="00113177">
              <w:rPr>
                <w:rFonts w:ascii="Times New Roman" w:hAnsi="Times New Roman" w:cs="Times New Roman"/>
                <w:sz w:val="28"/>
                <w:szCs w:val="28"/>
              </w:rPr>
              <w:t>Российской Федерации</w:t>
            </w:r>
          </w:p>
        </w:tc>
        <w:tc>
          <w:tcPr>
            <w:tcW w:w="2835" w:type="dxa"/>
          </w:tcPr>
          <w:p w:rsidR="00500758" w:rsidRPr="00113177" w:rsidRDefault="00FB720F" w:rsidP="00500758">
            <w:pPr>
              <w:pStyle w:val="ConsPlusNormal"/>
              <w:rPr>
                <w:rFonts w:ascii="Times New Roman" w:hAnsi="Times New Roman" w:cs="Times New Roman"/>
                <w:sz w:val="28"/>
                <w:szCs w:val="28"/>
              </w:rPr>
            </w:pPr>
            <w:hyperlink r:id="rId15" w:history="1">
              <w:r w:rsidR="00500758" w:rsidRPr="00113177">
                <w:rPr>
                  <w:rFonts w:ascii="Times New Roman" w:hAnsi="Times New Roman" w:cs="Times New Roman"/>
                  <w:sz w:val="28"/>
                  <w:szCs w:val="28"/>
                </w:rPr>
                <w:t>ГК</w:t>
              </w:r>
            </w:hyperlink>
            <w:r w:rsidR="00500758" w:rsidRPr="00113177">
              <w:rPr>
                <w:rFonts w:ascii="Times New Roman" w:hAnsi="Times New Roman" w:cs="Times New Roman"/>
                <w:sz w:val="28"/>
                <w:szCs w:val="28"/>
              </w:rPr>
              <w:t xml:space="preserve"> РФ; </w:t>
            </w:r>
            <w:hyperlink r:id="rId16" w:history="1">
              <w:r w:rsidR="00500758" w:rsidRPr="00113177">
                <w:rPr>
                  <w:rFonts w:ascii="Times New Roman" w:hAnsi="Times New Roman" w:cs="Times New Roman"/>
                  <w:sz w:val="28"/>
                  <w:szCs w:val="28"/>
                </w:rPr>
                <w:t>СК</w:t>
              </w:r>
            </w:hyperlink>
            <w:r w:rsidR="00500758" w:rsidRPr="00113177">
              <w:rPr>
                <w:rFonts w:ascii="Times New Roman" w:hAnsi="Times New Roman" w:cs="Times New Roman"/>
                <w:sz w:val="28"/>
                <w:szCs w:val="28"/>
              </w:rPr>
              <w:t xml:space="preserve"> РФ;</w:t>
            </w:r>
          </w:p>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 xml:space="preserve">Федеральный </w:t>
            </w:r>
            <w:hyperlink r:id="rId17" w:history="1">
              <w:r w:rsidRPr="00113177">
                <w:rPr>
                  <w:rFonts w:ascii="Times New Roman" w:hAnsi="Times New Roman" w:cs="Times New Roman"/>
                  <w:sz w:val="28"/>
                  <w:szCs w:val="28"/>
                </w:rPr>
                <w:t>закон</w:t>
              </w:r>
            </w:hyperlink>
            <w:r w:rsidRPr="00113177">
              <w:rPr>
                <w:rFonts w:ascii="Times New Roman" w:hAnsi="Times New Roman" w:cs="Times New Roman"/>
                <w:sz w:val="28"/>
                <w:szCs w:val="28"/>
              </w:rPr>
              <w:t xml:space="preserve"> N 48-ФЗ;</w:t>
            </w:r>
          </w:p>
          <w:p w:rsidR="00500758" w:rsidRPr="00113177" w:rsidRDefault="00FB720F" w:rsidP="00500758">
            <w:pPr>
              <w:pStyle w:val="ConsPlusNormal"/>
              <w:rPr>
                <w:rFonts w:ascii="Times New Roman" w:hAnsi="Times New Roman" w:cs="Times New Roman"/>
                <w:sz w:val="28"/>
                <w:szCs w:val="28"/>
              </w:rPr>
            </w:pPr>
            <w:hyperlink r:id="rId18" w:history="1">
              <w:r w:rsidR="00500758" w:rsidRPr="00113177">
                <w:rPr>
                  <w:rFonts w:ascii="Times New Roman" w:hAnsi="Times New Roman" w:cs="Times New Roman"/>
                  <w:sz w:val="28"/>
                  <w:szCs w:val="28"/>
                </w:rPr>
                <w:t>Постановление</w:t>
              </w:r>
            </w:hyperlink>
            <w:r w:rsidR="00500758" w:rsidRPr="00113177">
              <w:rPr>
                <w:rFonts w:ascii="Times New Roman" w:hAnsi="Times New Roman" w:cs="Times New Roman"/>
                <w:sz w:val="28"/>
                <w:szCs w:val="28"/>
              </w:rPr>
              <w:t xml:space="preserve"> Правительства РФ N 927;</w:t>
            </w:r>
          </w:p>
          <w:p w:rsidR="00500758" w:rsidRPr="00113177" w:rsidRDefault="00FB720F" w:rsidP="00500758">
            <w:pPr>
              <w:pStyle w:val="ConsPlusNormal"/>
              <w:rPr>
                <w:rFonts w:ascii="Times New Roman" w:hAnsi="Times New Roman" w:cs="Times New Roman"/>
                <w:sz w:val="28"/>
                <w:szCs w:val="28"/>
              </w:rPr>
            </w:pPr>
            <w:hyperlink r:id="rId19" w:history="1">
              <w:r w:rsidR="00500758" w:rsidRPr="00113177">
                <w:rPr>
                  <w:rFonts w:ascii="Times New Roman" w:hAnsi="Times New Roman" w:cs="Times New Roman"/>
                  <w:sz w:val="28"/>
                  <w:szCs w:val="28"/>
                </w:rPr>
                <w:t>Закон</w:t>
              </w:r>
            </w:hyperlink>
            <w:r w:rsidR="00500758" w:rsidRPr="00113177">
              <w:rPr>
                <w:rFonts w:ascii="Times New Roman" w:hAnsi="Times New Roman" w:cs="Times New Roman"/>
                <w:sz w:val="28"/>
                <w:szCs w:val="28"/>
              </w:rPr>
              <w:t xml:space="preserve"> РТ N 8-ЗРТ</w:t>
            </w:r>
          </w:p>
        </w:tc>
      </w:tr>
      <w:tr w:rsidR="00500758" w:rsidRPr="00113177" w:rsidTr="00A2397E">
        <w:tc>
          <w:tcPr>
            <w:tcW w:w="2473" w:type="dxa"/>
          </w:tcPr>
          <w:p w:rsidR="00500758" w:rsidRPr="00113177" w:rsidRDefault="003D28C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2.2.</w:t>
            </w:r>
            <w:r w:rsidR="00500758" w:rsidRPr="00113177">
              <w:rPr>
                <w:rFonts w:ascii="Times New Roman" w:hAnsi="Times New Roman" w:cs="Times New Roman"/>
                <w:sz w:val="28"/>
                <w:szCs w:val="28"/>
              </w:rPr>
              <w:t>Наименование органа, непосредственно предоставляющего услугу</w:t>
            </w:r>
          </w:p>
        </w:tc>
        <w:tc>
          <w:tcPr>
            <w:tcW w:w="4961" w:type="dxa"/>
          </w:tcPr>
          <w:p w:rsidR="00500758" w:rsidRPr="00113177" w:rsidRDefault="004963DC" w:rsidP="00113177">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 xml:space="preserve">Исполнительный комитет </w:t>
            </w:r>
            <w:r w:rsidR="00A57080">
              <w:rPr>
                <w:rFonts w:ascii="Times New Roman" w:hAnsi="Times New Roman" w:cs="Times New Roman"/>
                <w:sz w:val="28"/>
                <w:szCs w:val="28"/>
              </w:rPr>
              <w:t xml:space="preserve">Спасского </w:t>
            </w:r>
            <w:r w:rsidR="00113177">
              <w:rPr>
                <w:rFonts w:ascii="Times New Roman" w:hAnsi="Times New Roman" w:cs="Times New Roman"/>
                <w:sz w:val="28"/>
                <w:szCs w:val="28"/>
              </w:rPr>
              <w:t xml:space="preserve"> </w:t>
            </w:r>
            <w:r w:rsidRPr="00113177">
              <w:rPr>
                <w:rFonts w:ascii="Times New Roman" w:hAnsi="Times New Roman" w:cs="Times New Roman"/>
                <w:sz w:val="28"/>
                <w:szCs w:val="28"/>
              </w:rPr>
              <w:t xml:space="preserve">муниципального </w:t>
            </w:r>
            <w:r w:rsidR="00E329E4" w:rsidRPr="00113177">
              <w:rPr>
                <w:rFonts w:ascii="Times New Roman" w:hAnsi="Times New Roman" w:cs="Times New Roman"/>
                <w:sz w:val="28"/>
                <w:szCs w:val="28"/>
              </w:rPr>
              <w:t>района</w:t>
            </w:r>
            <w:r w:rsidR="008A4FB8">
              <w:rPr>
                <w:rFonts w:ascii="Times New Roman" w:hAnsi="Times New Roman" w:cs="Times New Roman"/>
                <w:sz w:val="28"/>
                <w:szCs w:val="28"/>
              </w:rPr>
              <w:t xml:space="preserve"> Р</w:t>
            </w:r>
            <w:r w:rsidRPr="00113177">
              <w:rPr>
                <w:rFonts w:ascii="Times New Roman" w:hAnsi="Times New Roman" w:cs="Times New Roman"/>
                <w:sz w:val="28"/>
                <w:szCs w:val="28"/>
              </w:rPr>
              <w:t>еспублики Татарстан</w:t>
            </w:r>
          </w:p>
        </w:tc>
        <w:tc>
          <w:tcPr>
            <w:tcW w:w="2835" w:type="dxa"/>
          </w:tcPr>
          <w:p w:rsidR="00500758" w:rsidRPr="00113177" w:rsidRDefault="00FB720F" w:rsidP="00500758">
            <w:pPr>
              <w:pStyle w:val="ConsPlusNormal"/>
              <w:rPr>
                <w:rFonts w:ascii="Times New Roman" w:hAnsi="Times New Roman" w:cs="Times New Roman"/>
                <w:sz w:val="28"/>
                <w:szCs w:val="28"/>
              </w:rPr>
            </w:pPr>
            <w:hyperlink r:id="rId20" w:history="1">
              <w:r w:rsidR="00500758" w:rsidRPr="00113177">
                <w:rPr>
                  <w:rFonts w:ascii="Times New Roman" w:hAnsi="Times New Roman" w:cs="Times New Roman"/>
                  <w:sz w:val="28"/>
                  <w:szCs w:val="28"/>
                </w:rPr>
                <w:t>Устав</w:t>
              </w:r>
            </w:hyperlink>
            <w:r w:rsidR="00500758" w:rsidRPr="00113177">
              <w:rPr>
                <w:rFonts w:ascii="Times New Roman" w:hAnsi="Times New Roman" w:cs="Times New Roman"/>
                <w:sz w:val="28"/>
                <w:szCs w:val="28"/>
              </w:rPr>
              <w:t>;</w:t>
            </w:r>
          </w:p>
          <w:p w:rsidR="00500758" w:rsidRPr="00113177" w:rsidRDefault="00FB720F" w:rsidP="00500758">
            <w:pPr>
              <w:pStyle w:val="ConsPlusNormal"/>
              <w:rPr>
                <w:rFonts w:ascii="Times New Roman" w:hAnsi="Times New Roman" w:cs="Times New Roman"/>
                <w:sz w:val="28"/>
                <w:szCs w:val="28"/>
              </w:rPr>
            </w:pPr>
            <w:hyperlink r:id="rId21" w:history="1">
              <w:r w:rsidR="00500758" w:rsidRPr="00113177">
                <w:rPr>
                  <w:rFonts w:ascii="Times New Roman" w:hAnsi="Times New Roman" w:cs="Times New Roman"/>
                  <w:sz w:val="28"/>
                  <w:szCs w:val="28"/>
                </w:rPr>
                <w:t>Закон</w:t>
              </w:r>
            </w:hyperlink>
            <w:r w:rsidR="00500758" w:rsidRPr="00113177">
              <w:rPr>
                <w:rFonts w:ascii="Times New Roman" w:hAnsi="Times New Roman" w:cs="Times New Roman"/>
                <w:sz w:val="28"/>
                <w:szCs w:val="28"/>
              </w:rPr>
              <w:t xml:space="preserve"> ЗРТ N 7-ЗРТ</w:t>
            </w:r>
          </w:p>
        </w:tc>
      </w:tr>
      <w:tr w:rsidR="00500758" w:rsidRPr="00113177" w:rsidTr="00A2397E">
        <w:tc>
          <w:tcPr>
            <w:tcW w:w="2473" w:type="dxa"/>
          </w:tcPr>
          <w:p w:rsidR="00500758" w:rsidRPr="00113177" w:rsidRDefault="004A031D"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2.3.</w:t>
            </w:r>
            <w:r w:rsidR="00500758" w:rsidRPr="00113177">
              <w:rPr>
                <w:rFonts w:ascii="Times New Roman" w:hAnsi="Times New Roman" w:cs="Times New Roman"/>
                <w:sz w:val="28"/>
                <w:szCs w:val="28"/>
              </w:rPr>
              <w:t>Описание результата предоставления услуги</w:t>
            </w:r>
          </w:p>
        </w:tc>
        <w:tc>
          <w:tcPr>
            <w:tcW w:w="4961"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Заключение органа опеки и попечительства в форме письменного разрешения или письмо об отказе</w:t>
            </w:r>
          </w:p>
        </w:tc>
        <w:tc>
          <w:tcPr>
            <w:tcW w:w="2835" w:type="dxa"/>
          </w:tcPr>
          <w:p w:rsidR="00500758" w:rsidRPr="00113177" w:rsidRDefault="00FB720F" w:rsidP="00500758">
            <w:pPr>
              <w:pStyle w:val="ConsPlusNormal"/>
              <w:rPr>
                <w:rFonts w:ascii="Times New Roman" w:hAnsi="Times New Roman" w:cs="Times New Roman"/>
                <w:sz w:val="28"/>
                <w:szCs w:val="28"/>
              </w:rPr>
            </w:pPr>
            <w:hyperlink r:id="rId22" w:history="1">
              <w:r w:rsidR="00500758" w:rsidRPr="00113177">
                <w:rPr>
                  <w:rFonts w:ascii="Times New Roman" w:hAnsi="Times New Roman" w:cs="Times New Roman"/>
                  <w:sz w:val="28"/>
                  <w:szCs w:val="28"/>
                </w:rPr>
                <w:t>ГК</w:t>
              </w:r>
            </w:hyperlink>
            <w:r w:rsidR="00500758" w:rsidRPr="00113177">
              <w:rPr>
                <w:rFonts w:ascii="Times New Roman" w:hAnsi="Times New Roman" w:cs="Times New Roman"/>
                <w:sz w:val="28"/>
                <w:szCs w:val="28"/>
              </w:rPr>
              <w:t xml:space="preserve"> РФ;</w:t>
            </w:r>
          </w:p>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 xml:space="preserve">Федеральный </w:t>
            </w:r>
            <w:hyperlink r:id="rId23" w:history="1">
              <w:r w:rsidRPr="00113177">
                <w:rPr>
                  <w:rFonts w:ascii="Times New Roman" w:hAnsi="Times New Roman" w:cs="Times New Roman"/>
                  <w:sz w:val="28"/>
                  <w:szCs w:val="28"/>
                </w:rPr>
                <w:t>закон</w:t>
              </w:r>
            </w:hyperlink>
            <w:r w:rsidRPr="00113177">
              <w:rPr>
                <w:rFonts w:ascii="Times New Roman" w:hAnsi="Times New Roman" w:cs="Times New Roman"/>
                <w:sz w:val="28"/>
                <w:szCs w:val="28"/>
              </w:rPr>
              <w:t xml:space="preserve"> N 48-ФЗ;</w:t>
            </w:r>
          </w:p>
          <w:p w:rsidR="00500758" w:rsidRPr="00113177" w:rsidRDefault="00FB720F" w:rsidP="00500758">
            <w:pPr>
              <w:pStyle w:val="ConsPlusNormal"/>
              <w:rPr>
                <w:rFonts w:ascii="Times New Roman" w:hAnsi="Times New Roman" w:cs="Times New Roman"/>
                <w:sz w:val="28"/>
                <w:szCs w:val="28"/>
              </w:rPr>
            </w:pPr>
            <w:hyperlink r:id="rId24" w:history="1">
              <w:r w:rsidR="00500758" w:rsidRPr="00113177">
                <w:rPr>
                  <w:rFonts w:ascii="Times New Roman" w:hAnsi="Times New Roman" w:cs="Times New Roman"/>
                  <w:sz w:val="28"/>
                  <w:szCs w:val="28"/>
                </w:rPr>
                <w:t>Постановление</w:t>
              </w:r>
            </w:hyperlink>
            <w:r w:rsidR="00500758" w:rsidRPr="00113177">
              <w:rPr>
                <w:rFonts w:ascii="Times New Roman" w:hAnsi="Times New Roman" w:cs="Times New Roman"/>
                <w:sz w:val="28"/>
                <w:szCs w:val="28"/>
              </w:rPr>
              <w:t xml:space="preserve"> Правительства РФ N 927;</w:t>
            </w:r>
          </w:p>
          <w:p w:rsidR="00500758" w:rsidRPr="00113177" w:rsidRDefault="00FB720F" w:rsidP="00500758">
            <w:pPr>
              <w:pStyle w:val="ConsPlusNormal"/>
              <w:rPr>
                <w:rFonts w:ascii="Times New Roman" w:hAnsi="Times New Roman" w:cs="Times New Roman"/>
                <w:sz w:val="28"/>
                <w:szCs w:val="28"/>
              </w:rPr>
            </w:pPr>
            <w:hyperlink r:id="rId25" w:history="1">
              <w:r w:rsidR="00500758" w:rsidRPr="00113177">
                <w:rPr>
                  <w:rFonts w:ascii="Times New Roman" w:hAnsi="Times New Roman" w:cs="Times New Roman"/>
                  <w:sz w:val="28"/>
                  <w:szCs w:val="28"/>
                </w:rPr>
                <w:t>Закон</w:t>
              </w:r>
            </w:hyperlink>
            <w:r w:rsidR="00500758" w:rsidRPr="00113177">
              <w:rPr>
                <w:rFonts w:ascii="Times New Roman" w:hAnsi="Times New Roman" w:cs="Times New Roman"/>
                <w:sz w:val="28"/>
                <w:szCs w:val="28"/>
              </w:rPr>
              <w:t xml:space="preserve"> РТ N 8-ЗРТ</w:t>
            </w:r>
          </w:p>
        </w:tc>
      </w:tr>
      <w:tr w:rsidR="00500758" w:rsidRPr="00113177" w:rsidTr="00A2397E">
        <w:tc>
          <w:tcPr>
            <w:tcW w:w="2473" w:type="dxa"/>
          </w:tcPr>
          <w:p w:rsidR="00500758" w:rsidRPr="00113177" w:rsidRDefault="004A031D"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2.4.</w:t>
            </w:r>
            <w:r w:rsidR="00500758" w:rsidRPr="00113177">
              <w:rPr>
                <w:rFonts w:ascii="Times New Roman" w:hAnsi="Times New Roman" w:cs="Times New Roman"/>
                <w:sz w:val="28"/>
                <w:szCs w:val="28"/>
              </w:rPr>
              <w:t>Срок предоставления услуги</w:t>
            </w:r>
          </w:p>
        </w:tc>
        <w:tc>
          <w:tcPr>
            <w:tcW w:w="4961" w:type="dxa"/>
          </w:tcPr>
          <w:p w:rsidR="00500758" w:rsidRPr="00113177" w:rsidRDefault="00500758" w:rsidP="0010375B">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Выдача заключения осуществляется в течение 15 дней со дня регистрации запроса, при межведомственном информационном взаимодействии - не более 30 дней</w:t>
            </w:r>
          </w:p>
        </w:tc>
        <w:tc>
          <w:tcPr>
            <w:tcW w:w="2835" w:type="dxa"/>
          </w:tcPr>
          <w:p w:rsidR="00500758" w:rsidRPr="00113177" w:rsidRDefault="00FB720F" w:rsidP="00500758">
            <w:pPr>
              <w:pStyle w:val="ConsPlusNormal"/>
              <w:rPr>
                <w:rFonts w:ascii="Times New Roman" w:hAnsi="Times New Roman" w:cs="Times New Roman"/>
                <w:sz w:val="28"/>
                <w:szCs w:val="28"/>
              </w:rPr>
            </w:pPr>
            <w:hyperlink r:id="rId26" w:history="1">
              <w:r w:rsidR="00500758" w:rsidRPr="00113177">
                <w:rPr>
                  <w:rFonts w:ascii="Times New Roman" w:hAnsi="Times New Roman" w:cs="Times New Roman"/>
                  <w:sz w:val="28"/>
                  <w:szCs w:val="28"/>
                </w:rPr>
                <w:t>Постановление</w:t>
              </w:r>
            </w:hyperlink>
            <w:r w:rsidR="00500758" w:rsidRPr="00113177">
              <w:rPr>
                <w:rFonts w:ascii="Times New Roman" w:hAnsi="Times New Roman" w:cs="Times New Roman"/>
                <w:sz w:val="28"/>
                <w:szCs w:val="28"/>
              </w:rPr>
              <w:t xml:space="preserve"> Правительства РФ N 927;</w:t>
            </w:r>
          </w:p>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 xml:space="preserve">Федеральный </w:t>
            </w:r>
            <w:hyperlink r:id="rId27" w:history="1">
              <w:r w:rsidRPr="00113177">
                <w:rPr>
                  <w:rFonts w:ascii="Times New Roman" w:hAnsi="Times New Roman" w:cs="Times New Roman"/>
                  <w:sz w:val="28"/>
                  <w:szCs w:val="28"/>
                </w:rPr>
                <w:t>закон</w:t>
              </w:r>
            </w:hyperlink>
            <w:r w:rsidRPr="00113177">
              <w:rPr>
                <w:rFonts w:ascii="Times New Roman" w:hAnsi="Times New Roman" w:cs="Times New Roman"/>
                <w:sz w:val="28"/>
                <w:szCs w:val="28"/>
              </w:rPr>
              <w:t xml:space="preserve"> N 48-ФЗ;</w:t>
            </w:r>
          </w:p>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 xml:space="preserve">Федеральный </w:t>
            </w:r>
            <w:hyperlink r:id="rId28" w:history="1">
              <w:r w:rsidRPr="00113177">
                <w:rPr>
                  <w:rFonts w:ascii="Times New Roman" w:hAnsi="Times New Roman" w:cs="Times New Roman"/>
                  <w:sz w:val="28"/>
                  <w:szCs w:val="28"/>
                </w:rPr>
                <w:t>закон</w:t>
              </w:r>
            </w:hyperlink>
            <w:r w:rsidRPr="00113177">
              <w:rPr>
                <w:rFonts w:ascii="Times New Roman" w:hAnsi="Times New Roman" w:cs="Times New Roman"/>
                <w:sz w:val="28"/>
                <w:szCs w:val="28"/>
              </w:rPr>
              <w:t xml:space="preserve"> N 210-ФЗ</w:t>
            </w:r>
          </w:p>
        </w:tc>
      </w:tr>
      <w:tr w:rsidR="00500758" w:rsidRPr="00113177" w:rsidTr="00A2397E">
        <w:tblPrEx>
          <w:tblBorders>
            <w:insideH w:val="nil"/>
          </w:tblBorders>
        </w:tblPrEx>
        <w:tc>
          <w:tcPr>
            <w:tcW w:w="2473" w:type="dxa"/>
            <w:tcBorders>
              <w:bottom w:val="nil"/>
            </w:tcBorders>
          </w:tcPr>
          <w:p w:rsidR="006A4066" w:rsidRDefault="00113177" w:rsidP="00500758">
            <w:pPr>
              <w:pStyle w:val="ConsPlusNormal"/>
              <w:jc w:val="both"/>
              <w:rPr>
                <w:rFonts w:ascii="Times New Roman" w:hAnsi="Times New Roman" w:cs="Times New Roman"/>
                <w:sz w:val="28"/>
                <w:szCs w:val="28"/>
              </w:rPr>
            </w:pPr>
            <w:r>
              <w:rPr>
                <w:rFonts w:ascii="Times New Roman" w:hAnsi="Times New Roman" w:cs="Times New Roman"/>
                <w:sz w:val="28"/>
                <w:szCs w:val="28"/>
              </w:rPr>
              <w:t>2.5.</w:t>
            </w:r>
            <w:r w:rsidR="00500758" w:rsidRPr="00113177">
              <w:rPr>
                <w:rFonts w:ascii="Times New Roman" w:hAnsi="Times New Roman" w:cs="Times New Roman"/>
                <w:sz w:val="28"/>
                <w:szCs w:val="28"/>
              </w:rPr>
              <w:t>Исчерпывающий перечень документов, необходимых в соответствии с законодательными</w:t>
            </w:r>
          </w:p>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 xml:space="preserve">или иными </w:t>
            </w:r>
            <w:r w:rsidRPr="00113177">
              <w:rPr>
                <w:rFonts w:ascii="Times New Roman" w:hAnsi="Times New Roman" w:cs="Times New Roman"/>
                <w:sz w:val="28"/>
                <w:szCs w:val="28"/>
              </w:rPr>
              <w:lastRenderedPageBreak/>
              <w:t>нормативными правовыми актами для предоставления услуги</w:t>
            </w:r>
          </w:p>
        </w:tc>
        <w:tc>
          <w:tcPr>
            <w:tcW w:w="4961" w:type="dxa"/>
            <w:tcBorders>
              <w:bottom w:val="nil"/>
            </w:tcBorders>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lastRenderedPageBreak/>
              <w:t>1.</w:t>
            </w:r>
            <w:hyperlink w:anchor="P4452" w:history="1">
              <w:r w:rsidRPr="00113177">
                <w:rPr>
                  <w:rFonts w:ascii="Times New Roman" w:hAnsi="Times New Roman" w:cs="Times New Roman"/>
                  <w:sz w:val="28"/>
                  <w:szCs w:val="28"/>
                </w:rPr>
                <w:t>Заявление</w:t>
              </w:r>
            </w:hyperlink>
            <w:r w:rsidRPr="00113177">
              <w:rPr>
                <w:rFonts w:ascii="Times New Roman" w:hAnsi="Times New Roman" w:cs="Times New Roman"/>
                <w:sz w:val="28"/>
                <w:szCs w:val="28"/>
              </w:rPr>
              <w:t xml:space="preserve"> (приложение N 1).</w:t>
            </w:r>
          </w:p>
          <w:p w:rsidR="00500758" w:rsidRPr="00113177" w:rsidRDefault="00113177" w:rsidP="00500758">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500758" w:rsidRPr="00113177">
              <w:rPr>
                <w:rFonts w:ascii="Times New Roman" w:hAnsi="Times New Roman" w:cs="Times New Roman"/>
                <w:sz w:val="28"/>
                <w:szCs w:val="28"/>
              </w:rPr>
              <w:t>Паспорт заявителя и его копия.</w:t>
            </w:r>
          </w:p>
          <w:p w:rsidR="00500758" w:rsidRPr="00113177" w:rsidRDefault="00113177" w:rsidP="00500758">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500758" w:rsidRPr="00113177">
              <w:rPr>
                <w:rFonts w:ascii="Times New Roman" w:hAnsi="Times New Roman" w:cs="Times New Roman"/>
                <w:sz w:val="28"/>
                <w:szCs w:val="28"/>
              </w:rPr>
              <w:t>Медицинское заключение.</w:t>
            </w:r>
          </w:p>
          <w:p w:rsidR="00500758" w:rsidRPr="00113177" w:rsidRDefault="004A031D"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4</w:t>
            </w:r>
            <w:r w:rsidR="00113177">
              <w:rPr>
                <w:rFonts w:ascii="Times New Roman" w:hAnsi="Times New Roman" w:cs="Times New Roman"/>
                <w:sz w:val="28"/>
                <w:szCs w:val="28"/>
              </w:rPr>
              <w:t>.</w:t>
            </w:r>
            <w:r w:rsidR="00500758" w:rsidRPr="00113177">
              <w:rPr>
                <w:rFonts w:ascii="Times New Roman" w:hAnsi="Times New Roman" w:cs="Times New Roman"/>
                <w:sz w:val="28"/>
                <w:szCs w:val="28"/>
              </w:rPr>
              <w:t>Решение суда о признании гражданина недееспособн</w:t>
            </w:r>
            <w:r w:rsidR="006A4066">
              <w:rPr>
                <w:rFonts w:ascii="Times New Roman" w:hAnsi="Times New Roman" w:cs="Times New Roman"/>
                <w:sz w:val="28"/>
                <w:szCs w:val="28"/>
              </w:rPr>
              <w:t>ым или ограниченно дееспособным.</w:t>
            </w:r>
          </w:p>
          <w:p w:rsidR="00500758" w:rsidRPr="00113177" w:rsidRDefault="00500758" w:rsidP="00500758">
            <w:pPr>
              <w:pStyle w:val="ConsPlusNormal"/>
              <w:jc w:val="both"/>
              <w:rPr>
                <w:rFonts w:ascii="Times New Roman" w:hAnsi="Times New Roman" w:cs="Times New Roman"/>
                <w:color w:val="FF0000"/>
                <w:sz w:val="28"/>
                <w:szCs w:val="28"/>
              </w:rPr>
            </w:pPr>
            <w:r w:rsidRPr="00113177">
              <w:rPr>
                <w:rFonts w:ascii="Times New Roman" w:hAnsi="Times New Roman" w:cs="Times New Roman"/>
                <w:sz w:val="28"/>
                <w:szCs w:val="28"/>
              </w:rPr>
              <w:t xml:space="preserve">Подаются оригиналы и копии </w:t>
            </w:r>
            <w:r w:rsidRPr="00113177">
              <w:rPr>
                <w:rFonts w:ascii="Times New Roman" w:hAnsi="Times New Roman" w:cs="Times New Roman"/>
                <w:sz w:val="28"/>
                <w:szCs w:val="28"/>
              </w:rPr>
              <w:lastRenderedPageBreak/>
              <w:t>документов (оригиналы после сверки возвращаются), возможен прием нотариально заверенных копий документов</w:t>
            </w:r>
          </w:p>
        </w:tc>
        <w:tc>
          <w:tcPr>
            <w:tcW w:w="2835" w:type="dxa"/>
            <w:tcBorders>
              <w:bottom w:val="nil"/>
            </w:tcBorders>
          </w:tcPr>
          <w:p w:rsidR="00500758" w:rsidRPr="00113177" w:rsidRDefault="00FB720F" w:rsidP="00500758">
            <w:pPr>
              <w:pStyle w:val="ConsPlusNormal"/>
              <w:rPr>
                <w:rFonts w:ascii="Times New Roman" w:hAnsi="Times New Roman" w:cs="Times New Roman"/>
                <w:sz w:val="28"/>
                <w:szCs w:val="28"/>
              </w:rPr>
            </w:pPr>
            <w:hyperlink r:id="rId29" w:history="1">
              <w:r w:rsidR="00500758" w:rsidRPr="00113177">
                <w:rPr>
                  <w:rFonts w:ascii="Times New Roman" w:hAnsi="Times New Roman" w:cs="Times New Roman"/>
                  <w:sz w:val="28"/>
                  <w:szCs w:val="28"/>
                </w:rPr>
                <w:t>ГК</w:t>
              </w:r>
            </w:hyperlink>
            <w:r w:rsidR="00500758" w:rsidRPr="00113177">
              <w:rPr>
                <w:rFonts w:ascii="Times New Roman" w:hAnsi="Times New Roman" w:cs="Times New Roman"/>
                <w:sz w:val="28"/>
                <w:szCs w:val="28"/>
              </w:rPr>
              <w:t xml:space="preserve"> РФ; </w:t>
            </w:r>
            <w:hyperlink r:id="rId30" w:history="1">
              <w:r w:rsidR="00500758" w:rsidRPr="00113177">
                <w:rPr>
                  <w:rFonts w:ascii="Times New Roman" w:hAnsi="Times New Roman" w:cs="Times New Roman"/>
                  <w:sz w:val="28"/>
                  <w:szCs w:val="28"/>
                </w:rPr>
                <w:t>НК</w:t>
              </w:r>
            </w:hyperlink>
            <w:r w:rsidR="00500758" w:rsidRPr="00113177">
              <w:rPr>
                <w:rFonts w:ascii="Times New Roman" w:hAnsi="Times New Roman" w:cs="Times New Roman"/>
                <w:sz w:val="28"/>
                <w:szCs w:val="28"/>
              </w:rPr>
              <w:t xml:space="preserve"> РФ:</w:t>
            </w:r>
          </w:p>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 xml:space="preserve">Федеральный </w:t>
            </w:r>
            <w:hyperlink r:id="rId31" w:history="1">
              <w:r w:rsidRPr="00113177">
                <w:rPr>
                  <w:rFonts w:ascii="Times New Roman" w:hAnsi="Times New Roman" w:cs="Times New Roman"/>
                  <w:sz w:val="28"/>
                  <w:szCs w:val="28"/>
                </w:rPr>
                <w:t>закон</w:t>
              </w:r>
            </w:hyperlink>
            <w:r w:rsidRPr="00113177">
              <w:rPr>
                <w:rFonts w:ascii="Times New Roman" w:hAnsi="Times New Roman" w:cs="Times New Roman"/>
                <w:sz w:val="28"/>
                <w:szCs w:val="28"/>
              </w:rPr>
              <w:t xml:space="preserve"> N 48-ФЗ;</w:t>
            </w:r>
          </w:p>
          <w:p w:rsidR="00500758" w:rsidRPr="00113177" w:rsidRDefault="00FB720F" w:rsidP="00500758">
            <w:pPr>
              <w:pStyle w:val="ConsPlusNormal"/>
              <w:rPr>
                <w:rFonts w:ascii="Times New Roman" w:hAnsi="Times New Roman" w:cs="Times New Roman"/>
                <w:sz w:val="28"/>
                <w:szCs w:val="28"/>
              </w:rPr>
            </w:pPr>
            <w:hyperlink r:id="rId32" w:history="1">
              <w:r w:rsidR="00500758" w:rsidRPr="00113177">
                <w:rPr>
                  <w:rFonts w:ascii="Times New Roman" w:hAnsi="Times New Roman" w:cs="Times New Roman"/>
                  <w:sz w:val="28"/>
                  <w:szCs w:val="28"/>
                </w:rPr>
                <w:t>Постановление</w:t>
              </w:r>
            </w:hyperlink>
            <w:r w:rsidR="00500758" w:rsidRPr="00113177">
              <w:rPr>
                <w:rFonts w:ascii="Times New Roman" w:hAnsi="Times New Roman" w:cs="Times New Roman"/>
                <w:sz w:val="28"/>
                <w:szCs w:val="28"/>
              </w:rPr>
              <w:t xml:space="preserve"> Правительства РФ N 927;</w:t>
            </w:r>
          </w:p>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 xml:space="preserve">Федеральный </w:t>
            </w:r>
            <w:hyperlink r:id="rId33" w:history="1">
              <w:r w:rsidRPr="00113177">
                <w:rPr>
                  <w:rFonts w:ascii="Times New Roman" w:hAnsi="Times New Roman" w:cs="Times New Roman"/>
                  <w:sz w:val="28"/>
                  <w:szCs w:val="28"/>
                </w:rPr>
                <w:t>закон</w:t>
              </w:r>
            </w:hyperlink>
            <w:r w:rsidRPr="00113177">
              <w:rPr>
                <w:rFonts w:ascii="Times New Roman" w:hAnsi="Times New Roman" w:cs="Times New Roman"/>
                <w:sz w:val="28"/>
                <w:szCs w:val="28"/>
              </w:rPr>
              <w:t xml:space="preserve"> N </w:t>
            </w:r>
            <w:r w:rsidRPr="00113177">
              <w:rPr>
                <w:rFonts w:ascii="Times New Roman" w:hAnsi="Times New Roman" w:cs="Times New Roman"/>
                <w:sz w:val="28"/>
                <w:szCs w:val="28"/>
              </w:rPr>
              <w:lastRenderedPageBreak/>
              <w:t>210-ФЗ</w:t>
            </w:r>
          </w:p>
        </w:tc>
      </w:tr>
      <w:tr w:rsidR="00500758" w:rsidRPr="00113177" w:rsidTr="00A2397E">
        <w:tc>
          <w:tcPr>
            <w:tcW w:w="2473"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w:t>
            </w:r>
          </w:p>
        </w:tc>
        <w:tc>
          <w:tcPr>
            <w:tcW w:w="4961"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Документы, которые могут быть востребованы специалистом в рамках межведомственного взаимодействия:</w:t>
            </w:r>
          </w:p>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 выписка из домовой (поквартирной) книги с места жительства или иной документ, подтверждающий право пользования жилым помещением либо право собственности на жилое помещение;</w:t>
            </w:r>
          </w:p>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 копия финансового лицевого счета с места жительства;</w:t>
            </w:r>
          </w:p>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 справка органов внутренних дел, подтверждающая отсутствие судимости у гражданина, выразившего желание принять в семью недееспособного или ограниченно дееспособного</w:t>
            </w:r>
          </w:p>
        </w:tc>
        <w:tc>
          <w:tcPr>
            <w:tcW w:w="2835" w:type="dxa"/>
          </w:tcPr>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 xml:space="preserve">Федеральный </w:t>
            </w:r>
            <w:hyperlink r:id="rId34" w:history="1">
              <w:r w:rsidRPr="00113177">
                <w:rPr>
                  <w:rFonts w:ascii="Times New Roman" w:hAnsi="Times New Roman" w:cs="Times New Roman"/>
                  <w:sz w:val="28"/>
                  <w:szCs w:val="28"/>
                </w:rPr>
                <w:t>закон</w:t>
              </w:r>
            </w:hyperlink>
            <w:r w:rsidRPr="00113177">
              <w:rPr>
                <w:rFonts w:ascii="Times New Roman" w:hAnsi="Times New Roman" w:cs="Times New Roman"/>
                <w:sz w:val="28"/>
                <w:szCs w:val="28"/>
              </w:rPr>
              <w:t xml:space="preserve"> N 210-ФЗ</w:t>
            </w:r>
          </w:p>
        </w:tc>
      </w:tr>
      <w:tr w:rsidR="00500758" w:rsidRPr="00113177" w:rsidTr="00A2397E">
        <w:tc>
          <w:tcPr>
            <w:tcW w:w="2473"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услуги которое осуществляется органом исполнительной власти, предоставляющим услугу</w:t>
            </w:r>
          </w:p>
        </w:tc>
        <w:tc>
          <w:tcPr>
            <w:tcW w:w="4961"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Согласование не требуется</w:t>
            </w:r>
          </w:p>
        </w:tc>
        <w:tc>
          <w:tcPr>
            <w:tcW w:w="2835" w:type="dxa"/>
          </w:tcPr>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w:t>
            </w:r>
          </w:p>
        </w:tc>
      </w:tr>
      <w:tr w:rsidR="00500758" w:rsidRPr="00113177" w:rsidTr="00A2397E">
        <w:tc>
          <w:tcPr>
            <w:tcW w:w="2473" w:type="dxa"/>
          </w:tcPr>
          <w:p w:rsidR="00500758" w:rsidRPr="00113177" w:rsidRDefault="00500758" w:rsidP="00500758">
            <w:pPr>
              <w:pStyle w:val="ConsPlusNormal"/>
              <w:jc w:val="both"/>
              <w:rPr>
                <w:rFonts w:ascii="Times New Roman" w:hAnsi="Times New Roman" w:cs="Times New Roman"/>
                <w:sz w:val="28"/>
                <w:szCs w:val="28"/>
              </w:rPr>
            </w:pPr>
            <w:bookmarkStart w:id="1" w:name="P4269"/>
            <w:bookmarkEnd w:id="1"/>
            <w:r w:rsidRPr="00113177">
              <w:rPr>
                <w:rFonts w:ascii="Times New Roman" w:hAnsi="Times New Roman" w:cs="Times New Roman"/>
                <w:sz w:val="28"/>
                <w:szCs w:val="28"/>
              </w:rPr>
              <w:lastRenderedPageBreak/>
              <w:t>2.8. Исчерпывающий перечень оснований для отказа в приеме документов, необходимых для предоставления услуги</w:t>
            </w:r>
          </w:p>
        </w:tc>
        <w:tc>
          <w:tcPr>
            <w:tcW w:w="4961"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Основания для отказа в приеме документов, необходимых для предоставления государственной услуги:</w:t>
            </w:r>
          </w:p>
          <w:p w:rsidR="00500758" w:rsidRPr="00113177" w:rsidRDefault="00113177" w:rsidP="00500758">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500758" w:rsidRPr="00113177">
              <w:rPr>
                <w:rFonts w:ascii="Times New Roman" w:hAnsi="Times New Roman" w:cs="Times New Roman"/>
                <w:sz w:val="28"/>
                <w:szCs w:val="28"/>
              </w:rPr>
              <w:t>представленные заявителем документы не соответствуют установленным требованиям;</w:t>
            </w:r>
          </w:p>
          <w:p w:rsidR="00500758" w:rsidRPr="00113177" w:rsidRDefault="00113177" w:rsidP="00500758">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500758" w:rsidRPr="00113177">
              <w:rPr>
                <w:rFonts w:ascii="Times New Roman" w:hAnsi="Times New Roman" w:cs="Times New Roman"/>
                <w:sz w:val="28"/>
                <w:szCs w:val="28"/>
              </w:rPr>
              <w:t>заявителем представлен неполный комплект документов, необходимых для получения государственной услуги, предусмотренный настоящим Регламентом;</w:t>
            </w:r>
          </w:p>
          <w:p w:rsidR="00500758" w:rsidRPr="00113177" w:rsidRDefault="00113177" w:rsidP="00500758">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500758" w:rsidRPr="00113177">
              <w:rPr>
                <w:rFonts w:ascii="Times New Roman" w:hAnsi="Times New Roman" w:cs="Times New Roman"/>
                <w:sz w:val="28"/>
                <w:szCs w:val="28"/>
              </w:rPr>
              <w:t>в представленных заявителем документах содержатся противоречивые сведения;</w:t>
            </w:r>
          </w:p>
          <w:p w:rsidR="00500758" w:rsidRPr="00113177" w:rsidRDefault="00113177" w:rsidP="00500758">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500758" w:rsidRPr="00113177">
              <w:rPr>
                <w:rFonts w:ascii="Times New Roman" w:hAnsi="Times New Roman" w:cs="Times New Roman"/>
                <w:sz w:val="28"/>
                <w:szCs w:val="28"/>
              </w:rPr>
              <w:t>обращение заявителя не по месту фактического проживания</w:t>
            </w:r>
          </w:p>
        </w:tc>
        <w:tc>
          <w:tcPr>
            <w:tcW w:w="2835" w:type="dxa"/>
          </w:tcPr>
          <w:p w:rsidR="00500758" w:rsidRPr="00113177" w:rsidRDefault="00FB720F" w:rsidP="00500758">
            <w:pPr>
              <w:pStyle w:val="ConsPlusNormal"/>
              <w:rPr>
                <w:rFonts w:ascii="Times New Roman" w:hAnsi="Times New Roman" w:cs="Times New Roman"/>
                <w:sz w:val="28"/>
                <w:szCs w:val="28"/>
              </w:rPr>
            </w:pPr>
            <w:hyperlink r:id="rId35" w:history="1">
              <w:r w:rsidR="00500758" w:rsidRPr="00113177">
                <w:rPr>
                  <w:rFonts w:ascii="Times New Roman" w:hAnsi="Times New Roman" w:cs="Times New Roman"/>
                  <w:sz w:val="28"/>
                  <w:szCs w:val="28"/>
                </w:rPr>
                <w:t>Постановление</w:t>
              </w:r>
            </w:hyperlink>
            <w:r w:rsidR="00500758" w:rsidRPr="00113177">
              <w:rPr>
                <w:rFonts w:ascii="Times New Roman" w:hAnsi="Times New Roman" w:cs="Times New Roman"/>
                <w:sz w:val="28"/>
                <w:szCs w:val="28"/>
              </w:rPr>
              <w:t xml:space="preserve"> Правительства РФ N 927</w:t>
            </w:r>
          </w:p>
        </w:tc>
      </w:tr>
      <w:tr w:rsidR="00500758" w:rsidRPr="00113177" w:rsidTr="00A2397E">
        <w:tc>
          <w:tcPr>
            <w:tcW w:w="2473" w:type="dxa"/>
          </w:tcPr>
          <w:p w:rsidR="00500758" w:rsidRPr="00113177" w:rsidRDefault="00500758" w:rsidP="00500758">
            <w:pPr>
              <w:pStyle w:val="ConsPlusNormal"/>
              <w:jc w:val="both"/>
              <w:rPr>
                <w:rFonts w:ascii="Times New Roman" w:hAnsi="Times New Roman" w:cs="Times New Roman"/>
                <w:sz w:val="28"/>
                <w:szCs w:val="28"/>
              </w:rPr>
            </w:pPr>
            <w:bookmarkStart w:id="2" w:name="P4276"/>
            <w:bookmarkEnd w:id="2"/>
            <w:r w:rsidRPr="00113177">
              <w:rPr>
                <w:rFonts w:ascii="Times New Roman" w:hAnsi="Times New Roman" w:cs="Times New Roman"/>
                <w:sz w:val="28"/>
                <w:szCs w:val="28"/>
              </w:rPr>
              <w:t>2.9. Исчерпывающий перечень оснований для приостановления или отказа в предоставлении услуги</w:t>
            </w:r>
          </w:p>
        </w:tc>
        <w:tc>
          <w:tcPr>
            <w:tcW w:w="4961"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Основания для отказа в предоставлении государственной услуги:</w:t>
            </w:r>
          </w:p>
          <w:p w:rsidR="0010375B" w:rsidRPr="00113177" w:rsidRDefault="005876F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если заявитель относится к категории</w:t>
            </w:r>
          </w:p>
          <w:p w:rsidR="00113177" w:rsidRDefault="00113177" w:rsidP="00500758">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5876F8" w:rsidRPr="00113177">
              <w:rPr>
                <w:rFonts w:ascii="Times New Roman" w:hAnsi="Times New Roman" w:cs="Times New Roman"/>
                <w:sz w:val="28"/>
                <w:szCs w:val="28"/>
              </w:rPr>
              <w:t>лиц, признанных судом недееспособными или ограниченно дееспособными;</w:t>
            </w:r>
          </w:p>
          <w:p w:rsidR="005876F8" w:rsidRPr="00113177" w:rsidRDefault="00D605A2"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w:t>
            </w:r>
            <w:r w:rsidR="005876F8" w:rsidRPr="00113177">
              <w:rPr>
                <w:rFonts w:ascii="Times New Roman" w:hAnsi="Times New Roman" w:cs="Times New Roman"/>
                <w:sz w:val="28"/>
                <w:szCs w:val="28"/>
              </w:rPr>
              <w:t>лиц, отстраненных от обязанностей опекуна (попечителя) за ненадлежащее</w:t>
            </w:r>
            <w:r w:rsidRPr="00113177">
              <w:rPr>
                <w:rFonts w:ascii="Times New Roman" w:hAnsi="Times New Roman" w:cs="Times New Roman"/>
                <w:sz w:val="28"/>
                <w:szCs w:val="28"/>
              </w:rPr>
              <w:t xml:space="preserve"> выполнение возложенных на него законом обязанностей;</w:t>
            </w:r>
          </w:p>
          <w:p w:rsidR="00D605A2" w:rsidRPr="00113177" w:rsidRDefault="00113177" w:rsidP="00500758">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D605A2" w:rsidRPr="00113177">
              <w:rPr>
                <w:rFonts w:ascii="Times New Roman" w:hAnsi="Times New Roman" w:cs="Times New Roman"/>
                <w:sz w:val="28"/>
                <w:szCs w:val="28"/>
              </w:rPr>
              <w:t>лиц, имеющих или имевших судимость, подвергающихся или подвергавшихся уголовному преследованию;</w:t>
            </w:r>
          </w:p>
          <w:p w:rsidR="00D605A2" w:rsidRPr="00113177" w:rsidRDefault="00113177" w:rsidP="00500758">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D605A2" w:rsidRPr="00113177">
              <w:rPr>
                <w:rFonts w:ascii="Times New Roman" w:hAnsi="Times New Roman" w:cs="Times New Roman"/>
                <w:sz w:val="28"/>
                <w:szCs w:val="28"/>
              </w:rPr>
              <w:t>лиц, имеющих инфекционные заболевания в открытой форме или психические заболевания, больных наркоманией, токсикоманией, алкоголизмом;</w:t>
            </w:r>
          </w:p>
          <w:p w:rsidR="00D605A2" w:rsidRPr="00113177" w:rsidRDefault="00113177" w:rsidP="00500758">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D605A2" w:rsidRPr="00113177">
              <w:rPr>
                <w:rFonts w:ascii="Times New Roman" w:hAnsi="Times New Roman" w:cs="Times New Roman"/>
                <w:sz w:val="28"/>
                <w:szCs w:val="28"/>
              </w:rPr>
              <w:t>лиц, не имеющих постоянного места жительства на территории Российской Федерации.</w:t>
            </w:r>
          </w:p>
          <w:p w:rsidR="00500758" w:rsidRPr="00113177" w:rsidRDefault="00D605A2" w:rsidP="00500758">
            <w:pPr>
              <w:pStyle w:val="ConsPlusNormal"/>
              <w:jc w:val="both"/>
              <w:rPr>
                <w:rFonts w:ascii="Times New Roman" w:hAnsi="Times New Roman" w:cs="Times New Roman"/>
                <w:color w:val="FF0000"/>
                <w:sz w:val="28"/>
                <w:szCs w:val="28"/>
              </w:rPr>
            </w:pPr>
            <w:r w:rsidRPr="00113177">
              <w:rPr>
                <w:rFonts w:ascii="Times New Roman" w:hAnsi="Times New Roman" w:cs="Times New Roman"/>
                <w:sz w:val="28"/>
                <w:szCs w:val="28"/>
              </w:rPr>
              <w:t>П</w:t>
            </w:r>
            <w:r w:rsidR="00500758" w:rsidRPr="00113177">
              <w:rPr>
                <w:rFonts w:ascii="Times New Roman" w:hAnsi="Times New Roman" w:cs="Times New Roman"/>
                <w:sz w:val="28"/>
                <w:szCs w:val="28"/>
              </w:rPr>
              <w:t xml:space="preserve">редставление заявителем неправильно оформленных или утративших силу документов, если указанные обстоятельства были установлены в </w:t>
            </w:r>
            <w:r w:rsidR="00500758" w:rsidRPr="00113177">
              <w:rPr>
                <w:rFonts w:ascii="Times New Roman" w:hAnsi="Times New Roman" w:cs="Times New Roman"/>
                <w:sz w:val="28"/>
                <w:szCs w:val="28"/>
              </w:rPr>
              <w:lastRenderedPageBreak/>
              <w:t>пр</w:t>
            </w:r>
            <w:r w:rsidRPr="00113177">
              <w:rPr>
                <w:rFonts w:ascii="Times New Roman" w:hAnsi="Times New Roman" w:cs="Times New Roman"/>
                <w:sz w:val="28"/>
                <w:szCs w:val="28"/>
              </w:rPr>
              <w:t>оцессе рассмотрения документов.</w:t>
            </w:r>
          </w:p>
        </w:tc>
        <w:tc>
          <w:tcPr>
            <w:tcW w:w="2835" w:type="dxa"/>
          </w:tcPr>
          <w:p w:rsidR="00500758" w:rsidRPr="00113177" w:rsidRDefault="00FB720F" w:rsidP="00500758">
            <w:pPr>
              <w:pStyle w:val="ConsPlusNormal"/>
              <w:rPr>
                <w:rFonts w:ascii="Times New Roman" w:hAnsi="Times New Roman" w:cs="Times New Roman"/>
                <w:sz w:val="28"/>
                <w:szCs w:val="28"/>
              </w:rPr>
            </w:pPr>
            <w:hyperlink r:id="rId36" w:history="1">
              <w:r w:rsidR="00500758" w:rsidRPr="00113177">
                <w:rPr>
                  <w:rFonts w:ascii="Times New Roman" w:hAnsi="Times New Roman" w:cs="Times New Roman"/>
                  <w:sz w:val="28"/>
                  <w:szCs w:val="28"/>
                </w:rPr>
                <w:t>ГК</w:t>
              </w:r>
            </w:hyperlink>
            <w:r w:rsidR="00500758" w:rsidRPr="00113177">
              <w:rPr>
                <w:rFonts w:ascii="Times New Roman" w:hAnsi="Times New Roman" w:cs="Times New Roman"/>
                <w:sz w:val="28"/>
                <w:szCs w:val="28"/>
              </w:rPr>
              <w:t xml:space="preserve"> РФ; </w:t>
            </w:r>
            <w:hyperlink r:id="rId37" w:history="1">
              <w:r w:rsidR="00500758" w:rsidRPr="00113177">
                <w:rPr>
                  <w:rFonts w:ascii="Times New Roman" w:hAnsi="Times New Roman" w:cs="Times New Roman"/>
                  <w:sz w:val="28"/>
                  <w:szCs w:val="28"/>
                </w:rPr>
                <w:t>СК</w:t>
              </w:r>
            </w:hyperlink>
            <w:r w:rsidR="00500758" w:rsidRPr="00113177">
              <w:rPr>
                <w:rFonts w:ascii="Times New Roman" w:hAnsi="Times New Roman" w:cs="Times New Roman"/>
                <w:sz w:val="28"/>
                <w:szCs w:val="28"/>
              </w:rPr>
              <w:t xml:space="preserve"> РФ;</w:t>
            </w:r>
          </w:p>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 xml:space="preserve">Федеральный </w:t>
            </w:r>
            <w:hyperlink r:id="rId38" w:history="1">
              <w:r w:rsidRPr="00113177">
                <w:rPr>
                  <w:rFonts w:ascii="Times New Roman" w:hAnsi="Times New Roman" w:cs="Times New Roman"/>
                  <w:sz w:val="28"/>
                  <w:szCs w:val="28"/>
                </w:rPr>
                <w:t>закон</w:t>
              </w:r>
            </w:hyperlink>
            <w:r w:rsidRPr="00113177">
              <w:rPr>
                <w:rFonts w:ascii="Times New Roman" w:hAnsi="Times New Roman" w:cs="Times New Roman"/>
                <w:sz w:val="28"/>
                <w:szCs w:val="28"/>
              </w:rPr>
              <w:t xml:space="preserve"> N 48-ФЗ;</w:t>
            </w:r>
          </w:p>
          <w:p w:rsidR="00500758" w:rsidRPr="00113177" w:rsidRDefault="00FB720F" w:rsidP="00500758">
            <w:pPr>
              <w:pStyle w:val="ConsPlusNormal"/>
              <w:rPr>
                <w:rFonts w:ascii="Times New Roman" w:hAnsi="Times New Roman" w:cs="Times New Roman"/>
                <w:sz w:val="28"/>
                <w:szCs w:val="28"/>
              </w:rPr>
            </w:pPr>
            <w:hyperlink r:id="rId39" w:history="1">
              <w:r w:rsidR="00500758" w:rsidRPr="00113177">
                <w:rPr>
                  <w:rFonts w:ascii="Times New Roman" w:hAnsi="Times New Roman" w:cs="Times New Roman"/>
                  <w:sz w:val="28"/>
                  <w:szCs w:val="28"/>
                </w:rPr>
                <w:t>Закон</w:t>
              </w:r>
            </w:hyperlink>
            <w:r w:rsidR="00500758" w:rsidRPr="00113177">
              <w:rPr>
                <w:rFonts w:ascii="Times New Roman" w:hAnsi="Times New Roman" w:cs="Times New Roman"/>
                <w:sz w:val="28"/>
                <w:szCs w:val="28"/>
              </w:rPr>
              <w:t xml:space="preserve"> РТ N 8-ЗРТ</w:t>
            </w:r>
          </w:p>
        </w:tc>
      </w:tr>
      <w:tr w:rsidR="00500758" w:rsidRPr="00113177" w:rsidTr="00A2397E">
        <w:tc>
          <w:tcPr>
            <w:tcW w:w="2473"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lastRenderedPageBreak/>
              <w:t>2.10. Порядок, размер и основания взимания государственной пошлины или иной платы, взимаемой за предоставление услуги</w:t>
            </w:r>
          </w:p>
        </w:tc>
        <w:tc>
          <w:tcPr>
            <w:tcW w:w="4961"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Услуга предоставляется на безвозмездной основе</w:t>
            </w:r>
          </w:p>
        </w:tc>
        <w:tc>
          <w:tcPr>
            <w:tcW w:w="2835" w:type="dxa"/>
          </w:tcPr>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w:t>
            </w:r>
          </w:p>
        </w:tc>
      </w:tr>
      <w:tr w:rsidR="00500758" w:rsidRPr="00113177" w:rsidTr="00A2397E">
        <w:tc>
          <w:tcPr>
            <w:tcW w:w="2473"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такой платы</w:t>
            </w:r>
          </w:p>
        </w:tc>
        <w:tc>
          <w:tcPr>
            <w:tcW w:w="4961"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Предоставление необходимых и обязательных услуг не требуется</w:t>
            </w:r>
          </w:p>
        </w:tc>
        <w:tc>
          <w:tcPr>
            <w:tcW w:w="2835" w:type="dxa"/>
          </w:tcPr>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w:t>
            </w:r>
          </w:p>
        </w:tc>
      </w:tr>
      <w:tr w:rsidR="00500758" w:rsidRPr="00113177" w:rsidTr="00A2397E">
        <w:tc>
          <w:tcPr>
            <w:tcW w:w="2473"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2.12. Максимальный срок ожидания в очереди при подаче запроса о предоставлении услуги и при получении результата предоставления услуги</w:t>
            </w:r>
          </w:p>
        </w:tc>
        <w:tc>
          <w:tcPr>
            <w:tcW w:w="4961"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Очередность для отдельных категорий получателей услуги не установлена. Максимальный срок ожидания приема (ожидания обслуживания) получателя услуги (заявителя) не должен превышать 30 минут</w:t>
            </w:r>
          </w:p>
        </w:tc>
        <w:tc>
          <w:tcPr>
            <w:tcW w:w="2835" w:type="dxa"/>
          </w:tcPr>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w:t>
            </w:r>
          </w:p>
        </w:tc>
      </w:tr>
      <w:tr w:rsidR="00500758" w:rsidRPr="00113177" w:rsidTr="00A2397E">
        <w:tc>
          <w:tcPr>
            <w:tcW w:w="2473"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2.13. Срок регистрации запроса заявителя о предоставлении услуги</w:t>
            </w:r>
          </w:p>
        </w:tc>
        <w:tc>
          <w:tcPr>
            <w:tcW w:w="4961"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В течение одного дня</w:t>
            </w:r>
          </w:p>
        </w:tc>
        <w:tc>
          <w:tcPr>
            <w:tcW w:w="2835" w:type="dxa"/>
          </w:tcPr>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t>-</w:t>
            </w:r>
          </w:p>
        </w:tc>
      </w:tr>
      <w:tr w:rsidR="00500758" w:rsidRPr="00113177" w:rsidTr="00A2397E">
        <w:tc>
          <w:tcPr>
            <w:tcW w:w="2473" w:type="dxa"/>
          </w:tcPr>
          <w:p w:rsidR="00500758" w:rsidRPr="00113177" w:rsidRDefault="00500758" w:rsidP="00E73334">
            <w:pPr>
              <w:pStyle w:val="ConsPlusNormal"/>
              <w:rPr>
                <w:rFonts w:ascii="Times New Roman" w:hAnsi="Times New Roman" w:cs="Times New Roman"/>
                <w:sz w:val="28"/>
                <w:szCs w:val="28"/>
              </w:rPr>
            </w:pPr>
            <w:r w:rsidRPr="00113177">
              <w:rPr>
                <w:rFonts w:ascii="Times New Roman" w:hAnsi="Times New Roman" w:cs="Times New Roman"/>
                <w:sz w:val="28"/>
                <w:szCs w:val="28"/>
              </w:rPr>
              <w:t xml:space="preserve">2.14. Требования к помещениям, в </w:t>
            </w:r>
            <w:r w:rsidRPr="00113177">
              <w:rPr>
                <w:rFonts w:ascii="Times New Roman" w:hAnsi="Times New Roman" w:cs="Times New Roman"/>
                <w:sz w:val="28"/>
                <w:szCs w:val="28"/>
              </w:rPr>
              <w:lastRenderedPageBreak/>
              <w:t xml:space="preserve">которых предоставляется </w:t>
            </w:r>
            <w:r w:rsidR="004E136B" w:rsidRPr="00113177">
              <w:rPr>
                <w:rFonts w:ascii="Times New Roman" w:hAnsi="Times New Roman" w:cs="Times New Roman"/>
                <w:sz w:val="28"/>
                <w:szCs w:val="28"/>
              </w:rPr>
              <w:t xml:space="preserve">государственная </w:t>
            </w:r>
            <w:r w:rsidRPr="00113177">
              <w:rPr>
                <w:rFonts w:ascii="Times New Roman" w:hAnsi="Times New Roman" w:cs="Times New Roman"/>
                <w:sz w:val="28"/>
                <w:szCs w:val="28"/>
              </w:rPr>
              <w:t>услуга</w:t>
            </w:r>
            <w:r w:rsidR="004E136B" w:rsidRPr="00113177">
              <w:rPr>
                <w:rFonts w:ascii="Times New Roman" w:hAnsi="Times New Roman" w:cs="Times New Roman"/>
                <w:sz w:val="28"/>
                <w:szCs w:val="28"/>
              </w:rPr>
              <w:t xml:space="preserve">, к месту ожидания и приема заявителей, в том числе к месту доступности для инвалидов указанных </w:t>
            </w:r>
            <w:r w:rsidR="000D6FA7" w:rsidRPr="00113177">
              <w:rPr>
                <w:rFonts w:ascii="Times New Roman" w:hAnsi="Times New Roman" w:cs="Times New Roman"/>
                <w:sz w:val="28"/>
                <w:szCs w:val="28"/>
              </w:rPr>
              <w:t>объектов</w:t>
            </w:r>
            <w:r w:rsidR="004E136B" w:rsidRPr="00113177">
              <w:rPr>
                <w:rFonts w:ascii="Times New Roman" w:hAnsi="Times New Roman" w:cs="Times New Roman"/>
                <w:sz w:val="28"/>
                <w:szCs w:val="28"/>
              </w:rPr>
              <w:t xml:space="preserve"> в соответствии с законодательством Российской Федерации о социальной защите инвалидов, размещению и оформлению</w:t>
            </w:r>
            <w:r w:rsidR="000D6FA7" w:rsidRPr="00113177">
              <w:rPr>
                <w:rFonts w:ascii="Times New Roman" w:hAnsi="Times New Roman" w:cs="Times New Roman"/>
                <w:sz w:val="28"/>
                <w:szCs w:val="28"/>
              </w:rPr>
              <w:t xml:space="preserve"> визуальной, текстовой и мульти</w:t>
            </w:r>
            <w:r w:rsidR="004E136B" w:rsidRPr="00113177">
              <w:rPr>
                <w:rFonts w:ascii="Times New Roman" w:hAnsi="Times New Roman" w:cs="Times New Roman"/>
                <w:sz w:val="28"/>
                <w:szCs w:val="28"/>
              </w:rPr>
              <w:t>медийной информации о порядке предоставления таких услуг</w:t>
            </w:r>
          </w:p>
        </w:tc>
        <w:tc>
          <w:tcPr>
            <w:tcW w:w="4961"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lastRenderedPageBreak/>
              <w:t xml:space="preserve">Предоставление государственной услуги осуществляется в </w:t>
            </w:r>
            <w:r w:rsidR="004E136B" w:rsidRPr="00113177">
              <w:rPr>
                <w:rFonts w:ascii="Times New Roman" w:hAnsi="Times New Roman" w:cs="Times New Roman"/>
                <w:sz w:val="28"/>
                <w:szCs w:val="28"/>
              </w:rPr>
              <w:t xml:space="preserve">зданиях и </w:t>
            </w:r>
            <w:r w:rsidRPr="00113177">
              <w:rPr>
                <w:rFonts w:ascii="Times New Roman" w:hAnsi="Times New Roman" w:cs="Times New Roman"/>
                <w:sz w:val="28"/>
                <w:szCs w:val="28"/>
              </w:rPr>
              <w:lastRenderedPageBreak/>
              <w:t>помещениях, оборудованных</w:t>
            </w:r>
            <w:r w:rsidR="004E136B" w:rsidRPr="00113177">
              <w:rPr>
                <w:rFonts w:ascii="Times New Roman" w:hAnsi="Times New Roman" w:cs="Times New Roman"/>
                <w:sz w:val="28"/>
                <w:szCs w:val="28"/>
              </w:rPr>
              <w:t xml:space="preserve"> противопожарной системой и системой пожаротушения, необходимой мебелью для оформления документов, информационными стендами</w:t>
            </w:r>
            <w:r w:rsidRPr="00113177">
              <w:rPr>
                <w:rFonts w:ascii="Times New Roman" w:hAnsi="Times New Roman" w:cs="Times New Roman"/>
                <w:sz w:val="28"/>
                <w:szCs w:val="28"/>
              </w:rPr>
              <w:t>.</w:t>
            </w:r>
            <w:r w:rsidR="004E136B" w:rsidRPr="00113177">
              <w:rPr>
                <w:rFonts w:ascii="Times New Roman" w:hAnsi="Times New Roman" w:cs="Times New Roman"/>
                <w:sz w:val="28"/>
                <w:szCs w:val="28"/>
              </w:rPr>
              <w:t xml:space="preserve"> 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w:t>
            </w:r>
          </w:p>
          <w:p w:rsidR="00500758" w:rsidRPr="00113177" w:rsidRDefault="004E136B"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с учетом ограниченных возможностей инвалидов.</w:t>
            </w:r>
          </w:p>
        </w:tc>
        <w:tc>
          <w:tcPr>
            <w:tcW w:w="2835" w:type="dxa"/>
          </w:tcPr>
          <w:p w:rsidR="00500758" w:rsidRPr="00113177" w:rsidRDefault="00500758"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lastRenderedPageBreak/>
              <w:t>-</w:t>
            </w:r>
          </w:p>
        </w:tc>
      </w:tr>
      <w:tr w:rsidR="00E73334" w:rsidRPr="00113177" w:rsidTr="003547D4">
        <w:tblPrEx>
          <w:tblBorders>
            <w:insideH w:val="nil"/>
          </w:tblBorders>
        </w:tblPrEx>
        <w:trPr>
          <w:trHeight w:val="5284"/>
        </w:trPr>
        <w:tc>
          <w:tcPr>
            <w:tcW w:w="2473" w:type="dxa"/>
          </w:tcPr>
          <w:p w:rsidR="00E73334" w:rsidRPr="00113177" w:rsidRDefault="00E73334" w:rsidP="000D6FA7">
            <w:pPr>
              <w:pStyle w:val="ConsPlusNormal"/>
              <w:rPr>
                <w:rFonts w:ascii="Times New Roman" w:hAnsi="Times New Roman" w:cs="Times New Roman"/>
                <w:sz w:val="28"/>
                <w:szCs w:val="28"/>
              </w:rPr>
            </w:pPr>
            <w:r w:rsidRPr="00113177">
              <w:rPr>
                <w:rFonts w:ascii="Times New Roman" w:hAnsi="Times New Roman" w:cs="Times New Roman"/>
                <w:sz w:val="28"/>
                <w:szCs w:val="28"/>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их продолжительность, возможность получения государственной </w:t>
            </w:r>
            <w:r w:rsidRPr="00113177">
              <w:rPr>
                <w:rFonts w:ascii="Times New Roman" w:hAnsi="Times New Roman" w:cs="Times New Roman"/>
                <w:sz w:val="28"/>
                <w:szCs w:val="28"/>
              </w:rPr>
              <w:lastRenderedPageBreak/>
              <w:t>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w:t>
            </w:r>
          </w:p>
        </w:tc>
        <w:tc>
          <w:tcPr>
            <w:tcW w:w="4961" w:type="dxa"/>
          </w:tcPr>
          <w:p w:rsidR="00E73334" w:rsidRPr="00113177" w:rsidRDefault="00E733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lastRenderedPageBreak/>
              <w:t>Показателями доступности предоставления услуги являются:</w:t>
            </w:r>
          </w:p>
          <w:p w:rsidR="00E73334" w:rsidRPr="00113177" w:rsidRDefault="00113177" w:rsidP="0050075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Расположенность </w:t>
            </w:r>
            <w:r w:rsidR="00E73334" w:rsidRPr="00113177">
              <w:rPr>
                <w:rFonts w:ascii="Times New Roman" w:hAnsi="Times New Roman" w:cs="Times New Roman"/>
                <w:sz w:val="28"/>
                <w:szCs w:val="28"/>
              </w:rPr>
              <w:t>помещений______________ в зоне доступности к общественному транспорту;</w:t>
            </w:r>
          </w:p>
          <w:p w:rsidR="00E73334" w:rsidRPr="00113177" w:rsidRDefault="00E733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E73334" w:rsidRPr="00113177" w:rsidRDefault="00E733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w:t>
            </w:r>
            <w:r w:rsidR="003547D4">
              <w:rPr>
                <w:rFonts w:ascii="Times New Roman" w:hAnsi="Times New Roman" w:cs="Times New Roman"/>
                <w:sz w:val="28"/>
                <w:szCs w:val="28"/>
              </w:rPr>
              <w:t>рнет», на официальном сайте</w:t>
            </w:r>
            <w:r w:rsidR="003547D4" w:rsidRPr="003547D4">
              <w:rPr>
                <w:rFonts w:ascii="Times New Roman" w:hAnsi="Times New Roman" w:cs="Times New Roman"/>
                <w:sz w:val="28"/>
                <w:szCs w:val="28"/>
              </w:rPr>
              <w:t xml:space="preserve"> </w:t>
            </w:r>
            <w:hyperlink r:id="rId40" w:history="1">
              <w:r w:rsidR="00A57080" w:rsidRPr="0016197D">
                <w:rPr>
                  <w:rStyle w:val="a3"/>
                  <w:rFonts w:ascii="Times New Roman" w:hAnsi="Times New Roman" w:cs="Times New Roman"/>
                  <w:sz w:val="28"/>
                  <w:szCs w:val="28"/>
                </w:rPr>
                <w:t>http://</w:t>
              </w:r>
              <w:r w:rsidR="00A57080" w:rsidRPr="0016197D">
                <w:rPr>
                  <w:rStyle w:val="a3"/>
                  <w:rFonts w:ascii="Times New Roman" w:hAnsi="Times New Roman" w:cs="Times New Roman"/>
                  <w:sz w:val="28"/>
                  <w:szCs w:val="28"/>
                  <w:lang w:val="en-US"/>
                </w:rPr>
                <w:t>spasskiy</w:t>
              </w:r>
              <w:r w:rsidR="00A57080" w:rsidRPr="0016197D">
                <w:rPr>
                  <w:rStyle w:val="a3"/>
                  <w:rFonts w:ascii="Times New Roman" w:hAnsi="Times New Roman" w:cs="Times New Roman"/>
                  <w:sz w:val="28"/>
                  <w:szCs w:val="28"/>
                </w:rPr>
                <w:t>.</w:t>
              </w:r>
              <w:r w:rsidR="00A57080" w:rsidRPr="0016197D">
                <w:rPr>
                  <w:rStyle w:val="a3"/>
                  <w:rFonts w:ascii="Times New Roman" w:hAnsi="Times New Roman" w:cs="Times New Roman"/>
                  <w:sz w:val="28"/>
                  <w:szCs w:val="28"/>
                  <w:lang w:val="en-US"/>
                </w:rPr>
                <w:t>t</w:t>
              </w:r>
              <w:r w:rsidR="00A57080" w:rsidRPr="0016197D">
                <w:rPr>
                  <w:rStyle w:val="a3"/>
                  <w:rFonts w:ascii="Times New Roman" w:hAnsi="Times New Roman" w:cs="Times New Roman"/>
                  <w:sz w:val="28"/>
                  <w:szCs w:val="28"/>
                </w:rPr>
                <w:t>atar.ru</w:t>
              </w:r>
            </w:hyperlink>
            <w:r w:rsidR="00A57080" w:rsidRPr="00B930BD">
              <w:rPr>
                <w:rFonts w:ascii="Times New Roman" w:hAnsi="Times New Roman" w:cs="Times New Roman"/>
                <w:sz w:val="28"/>
                <w:szCs w:val="28"/>
              </w:rPr>
              <w:t>,</w:t>
            </w:r>
          </w:p>
          <w:p w:rsidR="00E73334" w:rsidRPr="00113177" w:rsidRDefault="00E733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 xml:space="preserve">возможность подачи заявления в </w:t>
            </w:r>
            <w:r w:rsidRPr="00113177">
              <w:rPr>
                <w:rFonts w:ascii="Times New Roman" w:hAnsi="Times New Roman" w:cs="Times New Roman"/>
                <w:sz w:val="28"/>
                <w:szCs w:val="28"/>
              </w:rPr>
              <w:lastRenderedPageBreak/>
              <w:t>электронном виде;</w:t>
            </w:r>
          </w:p>
          <w:p w:rsidR="00E73334" w:rsidRPr="00113177" w:rsidRDefault="00E733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Показателями качества предоставления государственной услуги являются:</w:t>
            </w:r>
          </w:p>
          <w:p w:rsidR="00E73334" w:rsidRPr="00113177" w:rsidRDefault="00E733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соблюдение сроков приема и рассмотрения документов;</w:t>
            </w:r>
          </w:p>
          <w:p w:rsidR="00E73334" w:rsidRPr="00113177" w:rsidRDefault="00E733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соблюдение срока получения государственной услуги;</w:t>
            </w:r>
          </w:p>
          <w:p w:rsidR="00E73334" w:rsidRPr="00113177" w:rsidRDefault="00E733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наличие прецедентов (обоснованных жалоб) на нарушение настоящего регламента, соверш</w:t>
            </w:r>
            <w:r w:rsidR="003547D4">
              <w:rPr>
                <w:rFonts w:ascii="Times New Roman" w:hAnsi="Times New Roman" w:cs="Times New Roman"/>
                <w:sz w:val="28"/>
                <w:szCs w:val="28"/>
              </w:rPr>
              <w:t>енных специалистами______</w:t>
            </w:r>
            <w:r w:rsidRPr="00113177">
              <w:rPr>
                <w:rFonts w:ascii="Times New Roman" w:hAnsi="Times New Roman" w:cs="Times New Roman"/>
                <w:sz w:val="28"/>
                <w:szCs w:val="28"/>
              </w:rPr>
              <w:t>;</w:t>
            </w:r>
          </w:p>
          <w:p w:rsidR="00E73334" w:rsidRPr="00113177" w:rsidRDefault="00E733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 xml:space="preserve">количество взаимодействий </w:t>
            </w:r>
            <w:r w:rsidR="003547D4">
              <w:rPr>
                <w:rFonts w:ascii="Times New Roman" w:hAnsi="Times New Roman" w:cs="Times New Roman"/>
                <w:sz w:val="28"/>
                <w:szCs w:val="28"/>
              </w:rPr>
              <w:t>заявителя со специалистами_____</w:t>
            </w:r>
            <w:r w:rsidRPr="00113177">
              <w:rPr>
                <w:rFonts w:ascii="Times New Roman" w:hAnsi="Times New Roman" w:cs="Times New Roman"/>
                <w:sz w:val="28"/>
                <w:szCs w:val="28"/>
              </w:rPr>
              <w:t>: при подаче документов, необходимых для предоставления государственной услуги непосредственной – не более двух раз (без учета консультаций).</w:t>
            </w:r>
          </w:p>
          <w:p w:rsidR="00E73334" w:rsidRPr="00113177" w:rsidRDefault="00E733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по электронной, не более одного.</w:t>
            </w:r>
          </w:p>
          <w:p w:rsidR="00E73334" w:rsidRPr="00113177" w:rsidRDefault="00E733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Продолжительность одного взаимодействия заявителя со специалистом при предоставлении государ</w:t>
            </w:r>
            <w:r w:rsidR="003547D4">
              <w:rPr>
                <w:rFonts w:ascii="Times New Roman" w:hAnsi="Times New Roman" w:cs="Times New Roman"/>
                <w:sz w:val="28"/>
                <w:szCs w:val="28"/>
              </w:rPr>
              <w:t>ственной услуги не превышает 15</w:t>
            </w:r>
            <w:r w:rsidRPr="00113177">
              <w:rPr>
                <w:rFonts w:ascii="Times New Roman" w:hAnsi="Times New Roman" w:cs="Times New Roman"/>
                <w:sz w:val="28"/>
                <w:szCs w:val="28"/>
              </w:rPr>
              <w:t>минут.</w:t>
            </w:r>
            <w:r w:rsidR="008A4FB8">
              <w:rPr>
                <w:rFonts w:ascii="Times New Roman" w:hAnsi="Times New Roman" w:cs="Times New Roman"/>
                <w:sz w:val="28"/>
                <w:szCs w:val="28"/>
              </w:rPr>
              <w:t xml:space="preserve"> </w:t>
            </w:r>
            <w:r w:rsidRPr="00113177">
              <w:rPr>
                <w:rFonts w:ascii="Times New Roman" w:hAnsi="Times New Roman" w:cs="Times New Roman"/>
                <w:sz w:val="28"/>
                <w:szCs w:val="28"/>
              </w:rPr>
              <w:t>Предоставление государственной услуги включая подачу заявление на предоставление государственной услуги, через МФЦ, в удаленных рабочих местах МФЦ предоставления государственных и муниципальных услуг не осуществляется.</w:t>
            </w:r>
          </w:p>
          <w:p w:rsidR="00E73334" w:rsidRPr="00113177" w:rsidRDefault="00E73334" w:rsidP="003547D4">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Информация о ходе предоставления государственной услуги может быть получена заявителем на сайте</w:t>
            </w:r>
            <w:r w:rsidR="003547D4" w:rsidRPr="003547D4">
              <w:rPr>
                <w:rFonts w:ascii="Times New Roman" w:hAnsi="Times New Roman" w:cs="Times New Roman"/>
                <w:sz w:val="28"/>
                <w:szCs w:val="28"/>
              </w:rPr>
              <w:t xml:space="preserve"> </w:t>
            </w:r>
            <w:hyperlink r:id="rId41" w:history="1">
              <w:r w:rsidR="00A57080" w:rsidRPr="0016197D">
                <w:rPr>
                  <w:rStyle w:val="a3"/>
                  <w:rFonts w:ascii="Times New Roman" w:hAnsi="Times New Roman" w:cs="Times New Roman"/>
                  <w:sz w:val="28"/>
                  <w:szCs w:val="28"/>
                </w:rPr>
                <w:t>http://</w:t>
              </w:r>
              <w:r w:rsidR="00A57080" w:rsidRPr="0016197D">
                <w:rPr>
                  <w:rStyle w:val="a3"/>
                  <w:rFonts w:ascii="Times New Roman" w:hAnsi="Times New Roman" w:cs="Times New Roman"/>
                  <w:sz w:val="28"/>
                  <w:szCs w:val="28"/>
                  <w:lang w:val="en-US"/>
                </w:rPr>
                <w:t>spasskiy</w:t>
              </w:r>
              <w:r w:rsidR="00A57080" w:rsidRPr="0016197D">
                <w:rPr>
                  <w:rStyle w:val="a3"/>
                  <w:rFonts w:ascii="Times New Roman" w:hAnsi="Times New Roman" w:cs="Times New Roman"/>
                  <w:sz w:val="28"/>
                  <w:szCs w:val="28"/>
                </w:rPr>
                <w:t>.</w:t>
              </w:r>
              <w:r w:rsidR="00A57080" w:rsidRPr="0016197D">
                <w:rPr>
                  <w:rStyle w:val="a3"/>
                  <w:rFonts w:ascii="Times New Roman" w:hAnsi="Times New Roman" w:cs="Times New Roman"/>
                  <w:sz w:val="28"/>
                  <w:szCs w:val="28"/>
                  <w:lang w:val="en-US"/>
                </w:rPr>
                <w:t>t</w:t>
              </w:r>
              <w:r w:rsidR="00A57080" w:rsidRPr="0016197D">
                <w:rPr>
                  <w:rStyle w:val="a3"/>
                  <w:rFonts w:ascii="Times New Roman" w:hAnsi="Times New Roman" w:cs="Times New Roman"/>
                  <w:sz w:val="28"/>
                  <w:szCs w:val="28"/>
                </w:rPr>
                <w:t>atar.ru</w:t>
              </w:r>
            </w:hyperlink>
            <w:r w:rsidR="00A57080" w:rsidRPr="00B930BD">
              <w:rPr>
                <w:rFonts w:ascii="Times New Roman" w:hAnsi="Times New Roman" w:cs="Times New Roman"/>
                <w:sz w:val="28"/>
                <w:szCs w:val="28"/>
              </w:rPr>
              <w:t xml:space="preserve">, </w:t>
            </w:r>
            <w:r w:rsidRPr="00113177">
              <w:rPr>
                <w:rFonts w:ascii="Times New Roman" w:hAnsi="Times New Roman" w:cs="Times New Roman"/>
                <w:sz w:val="28"/>
                <w:szCs w:val="28"/>
              </w:rPr>
              <w:t>на Едином портале государственных и муниципальном услуг, на Портале государственных и муниципальных услуг республики Татарстан (</w:t>
            </w:r>
            <w:r w:rsidR="008A4FB8" w:rsidRPr="00B930BD">
              <w:rPr>
                <w:rFonts w:ascii="Times New Roman" w:hAnsi="Times New Roman" w:cs="Times New Roman"/>
                <w:sz w:val="28"/>
                <w:szCs w:val="28"/>
              </w:rPr>
              <w:t>http://uslugi.tatar.ru./);</w:t>
            </w:r>
          </w:p>
        </w:tc>
        <w:tc>
          <w:tcPr>
            <w:tcW w:w="2835" w:type="dxa"/>
          </w:tcPr>
          <w:p w:rsidR="00E73334" w:rsidRPr="00113177" w:rsidRDefault="00E73334" w:rsidP="00500758">
            <w:pPr>
              <w:pStyle w:val="ConsPlusNormal"/>
              <w:rPr>
                <w:rFonts w:ascii="Times New Roman" w:hAnsi="Times New Roman" w:cs="Times New Roman"/>
                <w:sz w:val="28"/>
                <w:szCs w:val="28"/>
              </w:rPr>
            </w:pPr>
            <w:r w:rsidRPr="00113177">
              <w:rPr>
                <w:rFonts w:ascii="Times New Roman" w:hAnsi="Times New Roman" w:cs="Times New Roman"/>
                <w:sz w:val="28"/>
                <w:szCs w:val="28"/>
              </w:rPr>
              <w:lastRenderedPageBreak/>
              <w:t>-</w:t>
            </w:r>
          </w:p>
        </w:tc>
      </w:tr>
      <w:tr w:rsidR="00500758" w:rsidRPr="00113177" w:rsidTr="00A2397E">
        <w:tc>
          <w:tcPr>
            <w:tcW w:w="2473" w:type="dxa"/>
          </w:tcPr>
          <w:p w:rsidR="00500758" w:rsidRPr="00113177" w:rsidRDefault="003D28C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lastRenderedPageBreak/>
              <w:t>2.16.</w:t>
            </w:r>
            <w:r w:rsidR="00500758" w:rsidRPr="00113177">
              <w:rPr>
                <w:rFonts w:ascii="Times New Roman" w:hAnsi="Times New Roman" w:cs="Times New Roman"/>
                <w:sz w:val="28"/>
                <w:szCs w:val="28"/>
              </w:rPr>
              <w:t xml:space="preserve">Особенности предоставления </w:t>
            </w:r>
            <w:r w:rsidR="00E73334" w:rsidRPr="00113177">
              <w:rPr>
                <w:rFonts w:ascii="Times New Roman" w:hAnsi="Times New Roman" w:cs="Times New Roman"/>
                <w:sz w:val="28"/>
                <w:szCs w:val="28"/>
              </w:rPr>
              <w:t>государственной услуги</w:t>
            </w:r>
            <w:r w:rsidR="00500758" w:rsidRPr="00113177">
              <w:rPr>
                <w:rFonts w:ascii="Times New Roman" w:hAnsi="Times New Roman" w:cs="Times New Roman"/>
                <w:sz w:val="28"/>
                <w:szCs w:val="28"/>
              </w:rPr>
              <w:t xml:space="preserve"> в электронной форме</w:t>
            </w:r>
          </w:p>
        </w:tc>
        <w:tc>
          <w:tcPr>
            <w:tcW w:w="4961" w:type="dxa"/>
          </w:tcPr>
          <w:p w:rsidR="00500758" w:rsidRPr="00113177" w:rsidRDefault="00500758"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Консультацию о порядке предоставления услуги можно получить через интернет-приемну</w:t>
            </w:r>
            <w:r w:rsidR="003D28C8" w:rsidRPr="00113177">
              <w:rPr>
                <w:rFonts w:ascii="Times New Roman" w:hAnsi="Times New Roman" w:cs="Times New Roman"/>
                <w:sz w:val="28"/>
                <w:szCs w:val="28"/>
              </w:rPr>
              <w:t>ю Исполнительного комитета муниципального образования.</w:t>
            </w:r>
          </w:p>
          <w:p w:rsidR="00500758" w:rsidRPr="00113177" w:rsidRDefault="00E733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Государственная у</w:t>
            </w:r>
            <w:r w:rsidR="00500758" w:rsidRPr="00113177">
              <w:rPr>
                <w:rFonts w:ascii="Times New Roman" w:hAnsi="Times New Roman" w:cs="Times New Roman"/>
                <w:sz w:val="28"/>
                <w:szCs w:val="28"/>
              </w:rPr>
              <w:t>слуга в электронной форме не предоставляется</w:t>
            </w:r>
            <w:r w:rsidR="003D28C8" w:rsidRPr="00113177">
              <w:rPr>
                <w:rFonts w:ascii="Times New Roman" w:hAnsi="Times New Roman" w:cs="Times New Roman"/>
                <w:sz w:val="28"/>
                <w:szCs w:val="28"/>
              </w:rPr>
              <w:t>.</w:t>
            </w:r>
          </w:p>
        </w:tc>
        <w:tc>
          <w:tcPr>
            <w:tcW w:w="2835" w:type="dxa"/>
          </w:tcPr>
          <w:p w:rsidR="00500758" w:rsidRPr="00113177" w:rsidRDefault="00500758" w:rsidP="00500758">
            <w:pPr>
              <w:pStyle w:val="ConsPlusNormal"/>
              <w:rPr>
                <w:rFonts w:ascii="Times New Roman" w:hAnsi="Times New Roman" w:cs="Times New Roman"/>
                <w:sz w:val="28"/>
                <w:szCs w:val="28"/>
              </w:rPr>
            </w:pPr>
          </w:p>
        </w:tc>
      </w:tr>
    </w:tbl>
    <w:p w:rsidR="00500758" w:rsidRPr="00113177" w:rsidRDefault="00500758" w:rsidP="00500758">
      <w:pPr>
        <w:pStyle w:val="ConsPlusNormal"/>
        <w:jc w:val="both"/>
        <w:rPr>
          <w:rFonts w:ascii="Times New Roman" w:hAnsi="Times New Roman" w:cs="Times New Roman"/>
          <w:sz w:val="28"/>
          <w:szCs w:val="28"/>
        </w:rPr>
      </w:pPr>
    </w:p>
    <w:p w:rsidR="00A2397E" w:rsidRPr="00113177" w:rsidRDefault="00A2397E" w:rsidP="00500758">
      <w:pPr>
        <w:pStyle w:val="ConsPlusNormal"/>
        <w:jc w:val="both"/>
        <w:rPr>
          <w:rFonts w:ascii="Times New Roman" w:hAnsi="Times New Roman" w:cs="Times New Roman"/>
          <w:sz w:val="28"/>
          <w:szCs w:val="28"/>
        </w:rPr>
      </w:pPr>
    </w:p>
    <w:p w:rsidR="00A2397E" w:rsidRPr="00113177" w:rsidRDefault="00A2397E" w:rsidP="00500758">
      <w:pPr>
        <w:pStyle w:val="ConsPlusNormal"/>
        <w:jc w:val="both"/>
        <w:rPr>
          <w:rFonts w:ascii="Times New Roman" w:hAnsi="Times New Roman" w:cs="Times New Roman"/>
          <w:sz w:val="28"/>
          <w:szCs w:val="28"/>
        </w:rPr>
      </w:pPr>
    </w:p>
    <w:p w:rsidR="00F61B05" w:rsidRPr="00113177" w:rsidRDefault="00F61B05" w:rsidP="003547D4">
      <w:pPr>
        <w:shd w:val="clear" w:color="auto" w:fill="FFFFFF"/>
        <w:suppressAutoHyphens/>
        <w:spacing w:after="0" w:line="240" w:lineRule="auto"/>
        <w:ind w:firstLine="0"/>
        <w:jc w:val="center"/>
        <w:rPr>
          <w:rFonts w:ascii="Times New Roman" w:hAnsi="Times New Roman" w:cs="Times New Roman"/>
          <w:b/>
          <w:color w:val="FF0000"/>
          <w:sz w:val="28"/>
          <w:szCs w:val="28"/>
        </w:rPr>
      </w:pPr>
      <w:r w:rsidRPr="00113177">
        <w:rPr>
          <w:rFonts w:ascii="Times New Roman" w:hAnsi="Times New Roman" w:cs="Times New Roman"/>
          <w:b/>
          <w:sz w:val="28"/>
          <w:szCs w:val="28"/>
        </w:rPr>
        <w:t>3.Состав,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многофункционального центра предоставления государственных  и муниципальных услуг.</w:t>
      </w:r>
    </w:p>
    <w:p w:rsidR="00A2397E" w:rsidRPr="00113177" w:rsidRDefault="00A2397E" w:rsidP="00500758">
      <w:pPr>
        <w:pStyle w:val="ConsPlusNormal"/>
        <w:jc w:val="both"/>
        <w:rPr>
          <w:rFonts w:ascii="Times New Roman" w:hAnsi="Times New Roman" w:cs="Times New Roman"/>
          <w:sz w:val="28"/>
          <w:szCs w:val="28"/>
        </w:rPr>
      </w:pPr>
    </w:p>
    <w:p w:rsidR="00052DA9"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 xml:space="preserve">3.1. </w:t>
      </w:r>
      <w:r w:rsidR="00052DA9" w:rsidRPr="00113177">
        <w:rPr>
          <w:rFonts w:ascii="Times New Roman" w:hAnsi="Times New Roman" w:cs="Times New Roman"/>
          <w:sz w:val="28"/>
          <w:szCs w:val="28"/>
        </w:rPr>
        <w:t>Описание последовательности действий при предоставлении государственной услуги.</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DF4A69" w:rsidRPr="00113177" w:rsidRDefault="00DF4A69"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w:t>
      </w:r>
      <w:r w:rsidR="00052DA9" w:rsidRPr="00113177">
        <w:rPr>
          <w:rFonts w:ascii="Times New Roman" w:hAnsi="Times New Roman" w:cs="Times New Roman"/>
          <w:sz w:val="28"/>
          <w:szCs w:val="28"/>
        </w:rPr>
        <w:t xml:space="preserve">информирование и </w:t>
      </w:r>
      <w:r w:rsidRPr="00113177">
        <w:rPr>
          <w:rFonts w:ascii="Times New Roman" w:hAnsi="Times New Roman" w:cs="Times New Roman"/>
          <w:sz w:val="28"/>
          <w:szCs w:val="28"/>
        </w:rPr>
        <w:t xml:space="preserve"> консультирование заявителя;</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 прием заявления и документов, необходимых для предоставления государственной услуги;</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 xml:space="preserve">- формирование и направление межведомственных запросов в органы, участвующие в предоставлении государственной услуги, необходимых для предоставления государственной услуги, обследование жилищно-бытовых условий заявителя </w:t>
      </w:r>
      <w:hyperlink w:anchor="P4476" w:history="1">
        <w:r w:rsidRPr="00113177">
          <w:rPr>
            <w:rFonts w:ascii="Times New Roman" w:hAnsi="Times New Roman" w:cs="Times New Roman"/>
            <w:sz w:val="28"/>
            <w:szCs w:val="28"/>
          </w:rPr>
          <w:t xml:space="preserve">(приложение N </w:t>
        </w:r>
        <w:r w:rsidR="00052DA9" w:rsidRPr="00113177">
          <w:rPr>
            <w:rFonts w:ascii="Times New Roman" w:hAnsi="Times New Roman" w:cs="Times New Roman"/>
            <w:sz w:val="28"/>
            <w:szCs w:val="28"/>
          </w:rPr>
          <w:t>_</w:t>
        </w:r>
        <w:r w:rsidRPr="00113177">
          <w:rPr>
            <w:rFonts w:ascii="Times New Roman" w:hAnsi="Times New Roman" w:cs="Times New Roman"/>
            <w:sz w:val="28"/>
            <w:szCs w:val="28"/>
          </w:rPr>
          <w:t>)</w:t>
        </w:r>
      </w:hyperlink>
      <w:r w:rsidRPr="00113177">
        <w:rPr>
          <w:rFonts w:ascii="Times New Roman" w:hAnsi="Times New Roman" w:cs="Times New Roman"/>
          <w:sz w:val="28"/>
          <w:szCs w:val="28"/>
        </w:rPr>
        <w:t>и обработка документов;</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 принятие решения о предоставлении государственной услуги или об отказе в предоставлении государственной услуги;</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 xml:space="preserve">- выдача заявителю результата государственной услуги или направление заявителю письма об отказе в предоставлении государственной услуги при наличии оснований, подготовка заключения о возможности временной передачи </w:t>
      </w:r>
      <w:r w:rsidR="00DF4A69" w:rsidRPr="00113177">
        <w:rPr>
          <w:rFonts w:ascii="Times New Roman" w:hAnsi="Times New Roman" w:cs="Times New Roman"/>
          <w:sz w:val="28"/>
          <w:szCs w:val="28"/>
        </w:rPr>
        <w:t>недееспособного</w:t>
      </w:r>
      <w:r w:rsidRPr="00113177">
        <w:rPr>
          <w:rFonts w:ascii="Times New Roman" w:hAnsi="Times New Roman" w:cs="Times New Roman"/>
          <w:sz w:val="28"/>
          <w:szCs w:val="28"/>
        </w:rPr>
        <w:t xml:space="preserve">, </w:t>
      </w:r>
      <w:r w:rsidR="00BB5174" w:rsidRPr="00113177">
        <w:rPr>
          <w:rFonts w:ascii="Times New Roman" w:hAnsi="Times New Roman" w:cs="Times New Roman"/>
          <w:sz w:val="28"/>
          <w:szCs w:val="28"/>
        </w:rPr>
        <w:t>находящегося</w:t>
      </w:r>
      <w:r w:rsidR="00DF4A69" w:rsidRPr="00113177">
        <w:rPr>
          <w:rFonts w:ascii="Times New Roman" w:hAnsi="Times New Roman" w:cs="Times New Roman"/>
          <w:sz w:val="28"/>
          <w:szCs w:val="28"/>
        </w:rPr>
        <w:t xml:space="preserve"> в социальном  учреждении</w:t>
      </w:r>
      <w:r w:rsidRPr="00113177">
        <w:rPr>
          <w:rFonts w:ascii="Times New Roman" w:hAnsi="Times New Roman" w:cs="Times New Roman"/>
          <w:sz w:val="28"/>
          <w:szCs w:val="28"/>
        </w:rPr>
        <w:t>, в семьи граждан, постоянно проживающих на территории Российской Федерации.</w:t>
      </w:r>
    </w:p>
    <w:p w:rsidR="00500758" w:rsidRPr="00113177" w:rsidRDefault="00500758" w:rsidP="00500758">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 xml:space="preserve">Последовательность действий по предоставлению государственной услуги представлена в </w:t>
      </w:r>
      <w:hyperlink w:anchor="P4706" w:history="1">
        <w:r w:rsidRPr="00113177">
          <w:rPr>
            <w:rFonts w:ascii="Times New Roman" w:hAnsi="Times New Roman" w:cs="Times New Roman"/>
            <w:sz w:val="28"/>
            <w:szCs w:val="28"/>
          </w:rPr>
          <w:t>блок-схеме</w:t>
        </w:r>
      </w:hyperlink>
      <w:r w:rsidRPr="00113177">
        <w:rPr>
          <w:rFonts w:ascii="Times New Roman" w:hAnsi="Times New Roman" w:cs="Times New Roman"/>
          <w:sz w:val="28"/>
          <w:szCs w:val="28"/>
        </w:rPr>
        <w:t xml:space="preserve">(приложение N </w:t>
      </w:r>
      <w:r w:rsidR="00052DA9" w:rsidRPr="00113177">
        <w:rPr>
          <w:rFonts w:ascii="Times New Roman" w:hAnsi="Times New Roman" w:cs="Times New Roman"/>
          <w:sz w:val="28"/>
          <w:szCs w:val="28"/>
        </w:rPr>
        <w:t>__</w:t>
      </w:r>
      <w:r w:rsidRPr="00113177">
        <w:rPr>
          <w:rFonts w:ascii="Times New Roman" w:hAnsi="Times New Roman" w:cs="Times New Roman"/>
          <w:sz w:val="28"/>
          <w:szCs w:val="28"/>
        </w:rPr>
        <w:t>).</w:t>
      </w:r>
    </w:p>
    <w:p w:rsidR="00545574" w:rsidRPr="00113177" w:rsidRDefault="00545574" w:rsidP="00545574">
      <w:pPr>
        <w:pStyle w:val="a6"/>
        <w:spacing w:before="0" w:beforeAutospacing="0" w:after="0" w:afterAutospacing="0"/>
        <w:rPr>
          <w:rFonts w:ascii="Times New Roman" w:hAnsi="Times New Roman" w:cs="Times New Roman"/>
          <w:color w:val="auto"/>
          <w:sz w:val="28"/>
          <w:szCs w:val="28"/>
        </w:rPr>
      </w:pPr>
      <w:r w:rsidRPr="00113177">
        <w:rPr>
          <w:rFonts w:ascii="Times New Roman" w:hAnsi="Times New Roman" w:cs="Times New Roman"/>
          <w:color w:val="auto"/>
          <w:sz w:val="28"/>
          <w:szCs w:val="28"/>
        </w:rPr>
        <w:t>3.1.2. Основанием для начала административной процедуры является обращение гражданина в отдел опеки и попечительства за консультацией. Опекун предъявляет специалисту паспорт, а в случаях, предусмотренных законодательством Российской Федерации, иной документ,</w:t>
      </w:r>
      <w:r w:rsidR="003547D4">
        <w:rPr>
          <w:rFonts w:ascii="Times New Roman" w:hAnsi="Times New Roman" w:cs="Times New Roman"/>
          <w:color w:val="auto"/>
          <w:sz w:val="28"/>
          <w:szCs w:val="28"/>
        </w:rPr>
        <w:t xml:space="preserve"> удостоверяющий его личность;</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lastRenderedPageBreak/>
        <w:t xml:space="preserve"> 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545574" w:rsidRPr="00113177" w:rsidRDefault="00545574" w:rsidP="00545574">
      <w:pPr>
        <w:pStyle w:val="a6"/>
        <w:spacing w:before="0" w:beforeAutospacing="0" w:after="0" w:afterAutospacing="0"/>
        <w:rPr>
          <w:rFonts w:ascii="Times New Roman" w:hAnsi="Times New Roman" w:cs="Times New Roman"/>
          <w:color w:val="auto"/>
          <w:sz w:val="28"/>
          <w:szCs w:val="28"/>
        </w:rPr>
      </w:pPr>
      <w:r w:rsidRPr="00113177">
        <w:rPr>
          <w:rFonts w:ascii="Times New Roman" w:hAnsi="Times New Roman" w:cs="Times New Roman"/>
          <w:color w:val="auto"/>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545574" w:rsidRPr="00113177" w:rsidRDefault="00545574" w:rsidP="00545574">
      <w:pPr>
        <w:pStyle w:val="ConsPlusNormal"/>
        <w:ind w:firstLine="540"/>
        <w:jc w:val="both"/>
        <w:rPr>
          <w:rFonts w:ascii="Times New Roman" w:hAnsi="Times New Roman" w:cs="Times New Roman"/>
          <w:sz w:val="28"/>
          <w:szCs w:val="28"/>
        </w:rPr>
      </w:pPr>
      <w:r w:rsidRPr="00113177">
        <w:rPr>
          <w:rFonts w:ascii="Times New Roman" w:hAnsi="Times New Roman" w:cs="Times New Roman"/>
          <w:sz w:val="28"/>
          <w:szCs w:val="28"/>
        </w:rPr>
        <w:t>- знакомит гражданина с порядком предоставления государственной услуги по вопросу выдачи по выдаче заключения о 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постоянно проживающих на территории Российской Федерации</w:t>
      </w:r>
      <w:r w:rsidR="003547D4">
        <w:rPr>
          <w:rFonts w:ascii="Times New Roman" w:hAnsi="Times New Roman" w:cs="Times New Roman"/>
          <w:sz w:val="28"/>
          <w:szCs w:val="28"/>
        </w:rPr>
        <w:t xml:space="preserve"> </w:t>
      </w:r>
      <w:r w:rsidRPr="00113177">
        <w:rPr>
          <w:rFonts w:ascii="Times New Roman" w:hAnsi="Times New Roman" w:cs="Times New Roman"/>
          <w:sz w:val="28"/>
          <w:szCs w:val="28"/>
        </w:rPr>
        <w:t>(далее - услуга, государственная услуга).</w:t>
      </w:r>
    </w:p>
    <w:p w:rsidR="00545574" w:rsidRPr="00113177" w:rsidRDefault="00545574" w:rsidP="00545574">
      <w:pPr>
        <w:pStyle w:val="a6"/>
        <w:spacing w:before="0" w:beforeAutospacing="0" w:after="0" w:afterAutospacing="0"/>
        <w:rPr>
          <w:rFonts w:ascii="Times New Roman" w:hAnsi="Times New Roman" w:cs="Times New Roman"/>
          <w:color w:val="auto"/>
          <w:sz w:val="28"/>
          <w:szCs w:val="28"/>
        </w:rPr>
      </w:pPr>
      <w:r w:rsidRPr="00113177">
        <w:rPr>
          <w:rFonts w:ascii="Times New Roman" w:hAnsi="Times New Roman" w:cs="Times New Roman"/>
          <w:color w:val="auto"/>
          <w:sz w:val="28"/>
          <w:szCs w:val="28"/>
        </w:rPr>
        <w:t>- разъясняет опекуну о причинах отказа в предоставлении ему государственной услуги;</w:t>
      </w:r>
    </w:p>
    <w:p w:rsidR="00545574" w:rsidRPr="00113177" w:rsidRDefault="00545574" w:rsidP="00545574">
      <w:pPr>
        <w:pStyle w:val="a6"/>
        <w:spacing w:before="0" w:beforeAutospacing="0" w:after="0" w:afterAutospacing="0"/>
        <w:rPr>
          <w:rFonts w:ascii="Times New Roman" w:hAnsi="Times New Roman" w:cs="Times New Roman"/>
          <w:color w:val="auto"/>
          <w:sz w:val="28"/>
          <w:szCs w:val="28"/>
        </w:rPr>
      </w:pPr>
      <w:r w:rsidRPr="00113177">
        <w:rPr>
          <w:rFonts w:ascii="Times New Roman" w:hAnsi="Times New Roman" w:cs="Times New Roman"/>
          <w:color w:val="auto"/>
          <w:sz w:val="28"/>
          <w:szCs w:val="28"/>
        </w:rPr>
        <w:t>- предоставляет список необходимых документов для выдачи заключения о временной передачи  недееспособного, находящегося на стационарном</w:t>
      </w:r>
      <w:r w:rsidR="00CE7BC3" w:rsidRPr="00113177">
        <w:rPr>
          <w:rFonts w:ascii="Times New Roman" w:hAnsi="Times New Roman" w:cs="Times New Roman"/>
          <w:color w:val="auto"/>
          <w:sz w:val="28"/>
          <w:szCs w:val="28"/>
        </w:rPr>
        <w:t xml:space="preserve"> </w:t>
      </w:r>
      <w:r w:rsidRPr="00113177">
        <w:rPr>
          <w:rFonts w:ascii="Times New Roman" w:hAnsi="Times New Roman" w:cs="Times New Roman"/>
          <w:color w:val="auto"/>
          <w:sz w:val="28"/>
          <w:szCs w:val="28"/>
        </w:rPr>
        <w:t>обслуживании в организации социального обслуживания,</w:t>
      </w:r>
      <w:r w:rsidR="00CE7BC3" w:rsidRPr="00113177">
        <w:rPr>
          <w:rFonts w:ascii="Times New Roman" w:hAnsi="Times New Roman" w:cs="Times New Roman"/>
          <w:color w:val="auto"/>
          <w:sz w:val="28"/>
          <w:szCs w:val="28"/>
        </w:rPr>
        <w:t xml:space="preserve"> </w:t>
      </w:r>
      <w:r w:rsidRPr="00113177">
        <w:rPr>
          <w:rFonts w:ascii="Times New Roman" w:hAnsi="Times New Roman" w:cs="Times New Roman"/>
          <w:color w:val="auto"/>
          <w:sz w:val="28"/>
          <w:szCs w:val="28"/>
        </w:rPr>
        <w:t>в семьи граждан, постоянно проживающих на территории Российской Федерации;</w:t>
      </w:r>
    </w:p>
    <w:p w:rsidR="00545574" w:rsidRPr="00113177" w:rsidRDefault="00545574" w:rsidP="00545574">
      <w:pPr>
        <w:pStyle w:val="a6"/>
        <w:spacing w:before="0" w:beforeAutospacing="0" w:after="0" w:afterAutospacing="0"/>
        <w:rPr>
          <w:rFonts w:ascii="Times New Roman" w:hAnsi="Times New Roman" w:cs="Times New Roman"/>
          <w:color w:val="auto"/>
          <w:sz w:val="28"/>
          <w:szCs w:val="28"/>
        </w:rPr>
      </w:pPr>
      <w:r w:rsidRPr="00113177">
        <w:rPr>
          <w:rFonts w:ascii="Times New Roman" w:hAnsi="Times New Roman" w:cs="Times New Roman"/>
          <w:color w:val="auto"/>
          <w:sz w:val="28"/>
          <w:szCs w:val="28"/>
        </w:rPr>
        <w:t>- разъясняет о форме написания заявления о предоставлении государственной услуги.</w:t>
      </w:r>
    </w:p>
    <w:p w:rsidR="00545574" w:rsidRPr="00113177" w:rsidRDefault="00545574" w:rsidP="00545574">
      <w:pPr>
        <w:pStyle w:val="a6"/>
        <w:spacing w:before="0" w:beforeAutospacing="0" w:after="0" w:afterAutospacing="0"/>
        <w:rPr>
          <w:rFonts w:ascii="Times New Roman" w:hAnsi="Times New Roman" w:cs="Times New Roman"/>
          <w:color w:val="auto"/>
          <w:sz w:val="28"/>
          <w:szCs w:val="28"/>
        </w:rPr>
      </w:pPr>
      <w:r w:rsidRPr="00113177">
        <w:rPr>
          <w:rFonts w:ascii="Times New Roman" w:hAnsi="Times New Roman" w:cs="Times New Roman"/>
          <w:color w:val="auto"/>
          <w:sz w:val="28"/>
          <w:szCs w:val="28"/>
        </w:rPr>
        <w:t>Консультирование проводится устно в день обращения заявителя.</w:t>
      </w:r>
    </w:p>
    <w:p w:rsidR="00545574" w:rsidRPr="00113177" w:rsidRDefault="00545574" w:rsidP="00545574">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Подача запроса, инициирующего предоставление государственной услуги, не требует оказания помощи заявителю в части оформления документов. </w:t>
      </w:r>
    </w:p>
    <w:p w:rsidR="00545574" w:rsidRPr="00113177" w:rsidRDefault="00545574" w:rsidP="00545574">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t>Процедуры,  устанавливаемые настоящим пунктом, осуществляются: прием заявления и документов в течение 15 минут;</w:t>
      </w:r>
    </w:p>
    <w:p w:rsidR="00545574" w:rsidRPr="00113177" w:rsidRDefault="00545574" w:rsidP="00545574">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t>Регистрация заявления в течение одного дня с момента поступления заявления.</w:t>
      </w:r>
    </w:p>
    <w:p w:rsidR="00545574" w:rsidRPr="00113177" w:rsidRDefault="00545574" w:rsidP="00545574">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t>Результат процедур: консультирование и информирование граждан по составу, форме представляемой документации и другим вопросам получения государственной услуги.</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Заявитель лично подает письменное заявление о предоставлении муниципальной услуги и представляет документы в соответствии с пунктом 2.5 настоящего Регламента в отдел.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устанавливает личность гражданина - проверяет документ, удостоверяющий личность;</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lastRenderedPageBreak/>
        <w:t>- проверяет наличие и соответствие установленным требованиям всех необходимых документов, предоставленных гражданином;</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проверяет правильность заполнения документов;</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устанавливает, что тексты документов написаны разборчиво и не исполнены карандашом;</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регистрирует поступившие документы;</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-формирует пакет документов для предоставления на опекунскую комиссию Исполнительного комитета муниципального образования.</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Специалист, ответственный за прием документов, несет ответственность за правильность выполнения процедур по приему документов с учетом конфиденциальных сведений.</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подопечных лицах, и (или) передачи ее лицам, не имеющим права на доступ к указанной информации.</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опеки и попечительства,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недееспособных или ограниченно дееспособных гражданах. </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Процедуры, устанавливаемые настоящим пунктом, осуществляются в течение одного рабочего дня с момента поступления заявления о предоставлении государственной услуги. </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Результат процедур: принятые документы, регистрационная запись в журнале регистрации заявлений, расписка или возвращенные заявителю документы.</w:t>
      </w:r>
    </w:p>
    <w:p w:rsidR="00545574" w:rsidRPr="00113177" w:rsidRDefault="00545574" w:rsidP="00E35E0F">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3.3.1. Должностное лицо формирует и направляет межведомственные запросы в органы, участвующие в предоставлении государственной услуги (по предварительному согласованию с заявителем), с целью получения выписки из домовой (поквартирной) книги с места жительства или иного документа, подтверждающего право пользования жилым помещением, либо право собственности на жилое помещение, и копии финансового лицевого счета с места жительства.</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3.4. 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w:t>
      </w:r>
      <w:r w:rsidRPr="00113177">
        <w:rPr>
          <w:rFonts w:ascii="Times New Roman" w:hAnsi="Times New Roman" w:cs="Times New Roman"/>
          <w:sz w:val="28"/>
          <w:szCs w:val="28"/>
        </w:rPr>
        <w:lastRenderedPageBreak/>
        <w:t xml:space="preserve">государственной услуги и передает его заявителю вместе с предоставленными документами.  </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Результат процедур: ответ на запрос или уведомление об отказе в предоставлении сведений.</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3.4.1. При несогласии опекуна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отказа, специалист готовит письменный мотивированный отказ в предоставлении государственной услуги.</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3.4.2. 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 в течение пяти рабочих дней после принятия соответствующего решения.</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3.5. Специалист отдела опеки и попечительства, формирует пакет документов для предоставления на опекунскую комиссию.</w:t>
      </w:r>
    </w:p>
    <w:p w:rsidR="00545574"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Комиссия по опеке и попечительству на заседании рассматривает вопрос </w:t>
      </w:r>
      <w:r w:rsidR="00E35E0F" w:rsidRPr="00113177">
        <w:rPr>
          <w:rFonts w:ascii="Times New Roman" w:hAnsi="Times New Roman" w:cs="Times New Roman"/>
          <w:sz w:val="28"/>
          <w:szCs w:val="28"/>
        </w:rPr>
        <w:t>по выдаче заключения о 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постоянно проживающих на территории Российской Федерации</w:t>
      </w:r>
      <w:r w:rsidRPr="00113177">
        <w:rPr>
          <w:rFonts w:ascii="Times New Roman" w:hAnsi="Times New Roman" w:cs="Times New Roman"/>
          <w:color w:val="000000" w:themeColor="text1"/>
          <w:sz w:val="28"/>
          <w:szCs w:val="28"/>
        </w:rPr>
        <w:t>.</w:t>
      </w:r>
      <w:r w:rsidR="00E329E4" w:rsidRPr="00113177">
        <w:rPr>
          <w:rFonts w:ascii="Times New Roman" w:hAnsi="Times New Roman" w:cs="Times New Roman"/>
          <w:color w:val="FF0000"/>
          <w:sz w:val="28"/>
          <w:szCs w:val="28"/>
        </w:rPr>
        <w:t xml:space="preserve"> </w:t>
      </w:r>
      <w:r w:rsidRPr="00113177">
        <w:rPr>
          <w:rFonts w:ascii="Times New Roman" w:hAnsi="Times New Roman" w:cs="Times New Roman"/>
          <w:sz w:val="28"/>
          <w:szCs w:val="28"/>
        </w:rPr>
        <w:t>Результатом  заседания  опекунской комиссии  является принятие  решения, которое  оформляется протоколом</w:t>
      </w:r>
      <w:r w:rsidR="00D44476" w:rsidRPr="00113177">
        <w:rPr>
          <w:rFonts w:ascii="Times New Roman" w:hAnsi="Times New Roman" w:cs="Times New Roman"/>
          <w:sz w:val="28"/>
          <w:szCs w:val="28"/>
        </w:rPr>
        <w:t>,</w:t>
      </w:r>
      <w:r w:rsidRPr="00113177">
        <w:rPr>
          <w:rFonts w:ascii="Times New Roman" w:hAnsi="Times New Roman" w:cs="Times New Roman"/>
          <w:sz w:val="28"/>
          <w:szCs w:val="28"/>
        </w:rPr>
        <w:t xml:space="preserve">  и  подписывается председателем  и  членами опекунской комиссии. </w:t>
      </w:r>
    </w:p>
    <w:p w:rsidR="00E35E0F" w:rsidRPr="00113177" w:rsidRDefault="00545574" w:rsidP="00545574">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Заседание Комиссии проводится по мере поступления документов, но не реже одного раза в неделю. По итогам вынесенных Комиссией решений </w:t>
      </w:r>
      <w:r w:rsidR="00E35E0F" w:rsidRPr="00113177">
        <w:rPr>
          <w:rFonts w:ascii="Times New Roman" w:hAnsi="Times New Roman" w:cs="Times New Roman"/>
          <w:sz w:val="28"/>
          <w:szCs w:val="28"/>
        </w:rPr>
        <w:t>по выдаче заключения о временной передачи совершеннолетнего лица, признанного в судебном порядке недееспособным, находящимся на стационарном обслуживании в социальном учреждении, в семьи граждан, постоянно проживающих на территории Российской Федерации</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издается выписка из протокол</w:t>
      </w:r>
      <w:r w:rsidR="00E35E0F" w:rsidRPr="00113177">
        <w:rPr>
          <w:rFonts w:ascii="Times New Roman" w:hAnsi="Times New Roman" w:cs="Times New Roman"/>
          <w:sz w:val="28"/>
          <w:szCs w:val="28"/>
        </w:rPr>
        <w:t>а заседания опекунской комиссии.</w:t>
      </w:r>
    </w:p>
    <w:p w:rsidR="00545574" w:rsidRPr="00113177" w:rsidRDefault="00D44476" w:rsidP="00545574">
      <w:pPr>
        <w:spacing w:after="0" w:line="240" w:lineRule="auto"/>
        <w:rPr>
          <w:rFonts w:ascii="Times New Roman" w:hAnsi="Times New Roman" w:cs="Times New Roman"/>
          <w:iCs/>
          <w:color w:val="FF0000"/>
          <w:sz w:val="28"/>
          <w:szCs w:val="28"/>
        </w:rPr>
      </w:pPr>
      <w:r w:rsidRPr="00113177">
        <w:rPr>
          <w:rFonts w:ascii="Times New Roman" w:hAnsi="Times New Roman" w:cs="Times New Roman"/>
          <w:iCs/>
          <w:sz w:val="28"/>
          <w:szCs w:val="28"/>
        </w:rPr>
        <w:t>При передаче совершеннолетнего недееспособного гражданина</w:t>
      </w:r>
      <w:r w:rsidR="00306E87" w:rsidRPr="00113177">
        <w:rPr>
          <w:rFonts w:ascii="Times New Roman" w:hAnsi="Times New Roman" w:cs="Times New Roman"/>
          <w:iCs/>
          <w:sz w:val="28"/>
          <w:szCs w:val="28"/>
        </w:rPr>
        <w:t xml:space="preserve"> </w:t>
      </w:r>
      <w:r w:rsidRPr="00113177">
        <w:rPr>
          <w:rFonts w:ascii="Times New Roman" w:hAnsi="Times New Roman" w:cs="Times New Roman"/>
          <w:sz w:val="28"/>
          <w:szCs w:val="28"/>
        </w:rPr>
        <w:t>находящегося на стационарном обслуживании в социальном учреждении, в семьи граждан, постоянно проживающих на территории Российской Федерации, орган опеки и попечительства:</w:t>
      </w:r>
    </w:p>
    <w:p w:rsidR="003F0598" w:rsidRPr="00113177" w:rsidRDefault="003F0598" w:rsidP="00545574">
      <w:pPr>
        <w:spacing w:after="0" w:line="240" w:lineRule="auto"/>
        <w:rPr>
          <w:rFonts w:ascii="Times New Roman" w:hAnsi="Times New Roman" w:cs="Times New Roman"/>
          <w:iCs/>
          <w:sz w:val="28"/>
          <w:szCs w:val="28"/>
        </w:rPr>
      </w:pPr>
      <w:bookmarkStart w:id="3" w:name="sub_50121"/>
      <w:r w:rsidRPr="00113177">
        <w:rPr>
          <w:rFonts w:ascii="Times New Roman" w:hAnsi="Times New Roman" w:cs="Times New Roman"/>
          <w:iCs/>
          <w:sz w:val="28"/>
          <w:szCs w:val="28"/>
        </w:rPr>
        <w:t xml:space="preserve">- </w:t>
      </w:r>
      <w:r w:rsidR="00545574" w:rsidRPr="00113177">
        <w:rPr>
          <w:rFonts w:ascii="Times New Roman" w:hAnsi="Times New Roman" w:cs="Times New Roman"/>
          <w:iCs/>
          <w:sz w:val="28"/>
          <w:szCs w:val="28"/>
        </w:rPr>
        <w:t> </w:t>
      </w:r>
      <w:r w:rsidRPr="00113177">
        <w:rPr>
          <w:rFonts w:ascii="Times New Roman" w:hAnsi="Times New Roman" w:cs="Times New Roman"/>
          <w:iCs/>
          <w:sz w:val="28"/>
          <w:szCs w:val="28"/>
        </w:rPr>
        <w:t>проводит проверку представленных документов;</w:t>
      </w:r>
    </w:p>
    <w:p w:rsidR="003F0598" w:rsidRPr="00113177" w:rsidRDefault="003F0598" w:rsidP="00545574">
      <w:pPr>
        <w:spacing w:after="0" w:line="240" w:lineRule="auto"/>
        <w:rPr>
          <w:rFonts w:ascii="Times New Roman" w:hAnsi="Times New Roman" w:cs="Times New Roman"/>
          <w:iCs/>
          <w:sz w:val="28"/>
          <w:szCs w:val="28"/>
        </w:rPr>
      </w:pPr>
      <w:r w:rsidRPr="00113177">
        <w:rPr>
          <w:rFonts w:ascii="Times New Roman" w:hAnsi="Times New Roman" w:cs="Times New Roman"/>
          <w:iCs/>
          <w:sz w:val="28"/>
          <w:szCs w:val="28"/>
        </w:rPr>
        <w:t>-  проводит обследование условий жизни гражданина и его семьи,</w:t>
      </w:r>
      <w:r w:rsidR="00306E87" w:rsidRPr="00113177">
        <w:rPr>
          <w:rFonts w:ascii="Times New Roman" w:hAnsi="Times New Roman" w:cs="Times New Roman"/>
          <w:iCs/>
          <w:sz w:val="28"/>
          <w:szCs w:val="28"/>
        </w:rPr>
        <w:t xml:space="preserve"> </w:t>
      </w:r>
      <w:r w:rsidRPr="00113177">
        <w:rPr>
          <w:rFonts w:ascii="Times New Roman" w:hAnsi="Times New Roman" w:cs="Times New Roman"/>
          <w:iCs/>
          <w:sz w:val="28"/>
          <w:szCs w:val="28"/>
        </w:rPr>
        <w:t>в целях оценки жилищно-бытовых условий жизни гражданина и оформляет акт условий жизни гражданина, отношений, сложившихся между членами семьи гражданина и оформляет акт согласно форме, Приложение №__</w:t>
      </w:r>
    </w:p>
    <w:bookmarkEnd w:id="3"/>
    <w:p w:rsidR="003F0598" w:rsidRPr="00113177" w:rsidRDefault="003F0598" w:rsidP="00545574">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t>Оформляет заключение о возможности/отказе во временной передаче недееспособного в семью гражданина.</w:t>
      </w:r>
    </w:p>
    <w:p w:rsidR="00545574" w:rsidRPr="00113177" w:rsidRDefault="00545574" w:rsidP="00545574">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t>3.6. Предоставление муниципальной услуги через МФЦ</w:t>
      </w:r>
    </w:p>
    <w:p w:rsidR="00545574" w:rsidRPr="00113177" w:rsidRDefault="00545574" w:rsidP="00545574">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3.6.1.  Заявитель вправе обратиться для получения муниципальной услуги в МФЦ, в удаленное рабочее место МФЦ. </w:t>
      </w:r>
    </w:p>
    <w:p w:rsidR="00545574" w:rsidRPr="00113177" w:rsidRDefault="00545574" w:rsidP="00545574">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lastRenderedPageBreak/>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545574" w:rsidRPr="00113177" w:rsidRDefault="00545574" w:rsidP="00545574">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545574" w:rsidRPr="00113177" w:rsidRDefault="00545574" w:rsidP="00545574">
      <w:pPr>
        <w:autoSpaceDE w:val="0"/>
        <w:autoSpaceDN w:val="0"/>
        <w:adjustRightInd w:val="0"/>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545574" w:rsidRPr="00113177" w:rsidRDefault="00545574" w:rsidP="00545574">
      <w:pPr>
        <w:autoSpaceDE w:val="0"/>
        <w:autoSpaceDN w:val="0"/>
        <w:adjustRightInd w:val="0"/>
        <w:spacing w:after="0" w:line="240" w:lineRule="auto"/>
        <w:ind w:right="281"/>
        <w:rPr>
          <w:rFonts w:ascii="Times New Roman" w:hAnsi="Times New Roman" w:cs="Times New Roman"/>
          <w:sz w:val="28"/>
          <w:szCs w:val="28"/>
        </w:rPr>
      </w:pPr>
      <w:r w:rsidRPr="00113177">
        <w:rPr>
          <w:rFonts w:ascii="Times New Roman" w:hAnsi="Times New Roman" w:cs="Times New Roman"/>
          <w:sz w:val="28"/>
          <w:szCs w:val="28"/>
        </w:rPr>
        <w:t xml:space="preserve">3.7. Исправление технических ошибок. </w:t>
      </w:r>
    </w:p>
    <w:p w:rsidR="00545574" w:rsidRPr="00113177" w:rsidRDefault="00545574" w:rsidP="00545574">
      <w:pPr>
        <w:autoSpaceDE w:val="0"/>
        <w:autoSpaceDN w:val="0"/>
        <w:adjustRightInd w:val="0"/>
        <w:spacing w:after="0" w:line="240" w:lineRule="auto"/>
        <w:ind w:right="281"/>
        <w:rPr>
          <w:rFonts w:ascii="Times New Roman" w:hAnsi="Times New Roman" w:cs="Times New Roman"/>
          <w:sz w:val="28"/>
          <w:szCs w:val="28"/>
        </w:rPr>
      </w:pPr>
      <w:r w:rsidRPr="00113177">
        <w:rPr>
          <w:rFonts w:ascii="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представляет в Отдел:</w:t>
      </w:r>
    </w:p>
    <w:p w:rsidR="00545574" w:rsidRPr="00113177" w:rsidRDefault="00545574" w:rsidP="00545574">
      <w:pPr>
        <w:autoSpaceDE w:val="0"/>
        <w:autoSpaceDN w:val="0"/>
        <w:adjustRightInd w:val="0"/>
        <w:spacing w:after="0" w:line="240" w:lineRule="auto"/>
        <w:ind w:right="281"/>
        <w:rPr>
          <w:rFonts w:ascii="Times New Roman" w:hAnsi="Times New Roman" w:cs="Times New Roman"/>
          <w:sz w:val="28"/>
          <w:szCs w:val="28"/>
        </w:rPr>
      </w:pPr>
      <w:r w:rsidRPr="00113177">
        <w:rPr>
          <w:rFonts w:ascii="Times New Roman" w:hAnsi="Times New Roman" w:cs="Times New Roman"/>
          <w:sz w:val="28"/>
          <w:szCs w:val="28"/>
        </w:rPr>
        <w:t>заявление об исправлении технической ошибки (приложение №6);</w:t>
      </w:r>
    </w:p>
    <w:p w:rsidR="00545574" w:rsidRPr="00113177" w:rsidRDefault="00545574" w:rsidP="00545574">
      <w:pPr>
        <w:autoSpaceDE w:val="0"/>
        <w:autoSpaceDN w:val="0"/>
        <w:adjustRightInd w:val="0"/>
        <w:spacing w:after="0" w:line="240" w:lineRule="auto"/>
        <w:ind w:right="281"/>
        <w:rPr>
          <w:rFonts w:ascii="Times New Roman" w:hAnsi="Times New Roman" w:cs="Times New Roman"/>
          <w:sz w:val="28"/>
          <w:szCs w:val="28"/>
        </w:rPr>
      </w:pPr>
      <w:r w:rsidRPr="00113177">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545574" w:rsidRPr="00113177" w:rsidRDefault="00545574" w:rsidP="00545574">
      <w:pPr>
        <w:autoSpaceDE w:val="0"/>
        <w:autoSpaceDN w:val="0"/>
        <w:adjustRightInd w:val="0"/>
        <w:spacing w:after="0" w:line="240" w:lineRule="auto"/>
        <w:ind w:right="281"/>
        <w:rPr>
          <w:rFonts w:ascii="Times New Roman" w:hAnsi="Times New Roman" w:cs="Times New Roman"/>
          <w:sz w:val="28"/>
          <w:szCs w:val="28"/>
        </w:rPr>
      </w:pPr>
      <w:r w:rsidRPr="00113177">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545574" w:rsidRPr="00113177" w:rsidRDefault="00545574" w:rsidP="00545574">
      <w:pPr>
        <w:autoSpaceDE w:val="0"/>
        <w:autoSpaceDN w:val="0"/>
        <w:adjustRightInd w:val="0"/>
        <w:spacing w:after="0" w:line="240" w:lineRule="auto"/>
        <w:ind w:right="281"/>
        <w:rPr>
          <w:rFonts w:ascii="Times New Roman" w:hAnsi="Times New Roman" w:cs="Times New Roman"/>
          <w:sz w:val="28"/>
          <w:szCs w:val="28"/>
        </w:rPr>
      </w:pPr>
      <w:r w:rsidRPr="00113177">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45574" w:rsidRPr="00113177" w:rsidRDefault="00545574" w:rsidP="00545574">
      <w:pPr>
        <w:autoSpaceDE w:val="0"/>
        <w:autoSpaceDN w:val="0"/>
        <w:adjustRightInd w:val="0"/>
        <w:spacing w:after="0" w:line="240" w:lineRule="auto"/>
        <w:ind w:right="281"/>
        <w:rPr>
          <w:rFonts w:ascii="Times New Roman" w:hAnsi="Times New Roman" w:cs="Times New Roman"/>
          <w:sz w:val="28"/>
          <w:szCs w:val="28"/>
        </w:rPr>
      </w:pPr>
      <w:r w:rsidRPr="00113177">
        <w:rPr>
          <w:rFonts w:ascii="Times New Roman" w:hAnsi="Times New Roman" w:cs="Times New Roman"/>
          <w:sz w:val="28"/>
          <w:szCs w:val="28"/>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545574" w:rsidRPr="00113177" w:rsidRDefault="00545574" w:rsidP="00545574">
      <w:pPr>
        <w:autoSpaceDE w:val="0"/>
        <w:autoSpaceDN w:val="0"/>
        <w:adjustRightInd w:val="0"/>
        <w:spacing w:after="0" w:line="240" w:lineRule="auto"/>
        <w:ind w:right="281"/>
        <w:rPr>
          <w:rFonts w:ascii="Times New Roman" w:hAnsi="Times New Roman" w:cs="Times New Roman"/>
          <w:sz w:val="28"/>
          <w:szCs w:val="28"/>
        </w:rPr>
      </w:pPr>
      <w:r w:rsidRPr="00113177">
        <w:rPr>
          <w:rFonts w:ascii="Times New Roman" w:hAnsi="Times New Roman" w:cs="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45574" w:rsidRPr="00113177" w:rsidRDefault="00545574" w:rsidP="00545574">
      <w:pPr>
        <w:autoSpaceDE w:val="0"/>
        <w:autoSpaceDN w:val="0"/>
        <w:adjustRightInd w:val="0"/>
        <w:spacing w:after="0" w:line="240" w:lineRule="auto"/>
        <w:ind w:right="281"/>
        <w:rPr>
          <w:rFonts w:ascii="Times New Roman" w:hAnsi="Times New Roman" w:cs="Times New Roman"/>
          <w:sz w:val="28"/>
          <w:szCs w:val="28"/>
        </w:rPr>
      </w:pPr>
      <w:r w:rsidRPr="00113177">
        <w:rPr>
          <w:rFonts w:ascii="Times New Roman" w:hAnsi="Times New Roman" w:cs="Times New Roman"/>
          <w:sz w:val="28"/>
          <w:szCs w:val="28"/>
        </w:rPr>
        <w:t>Результат процедуры: принятое и зарегистрированное заявление, направленное на рассмотрение специалисту Отдела.</w:t>
      </w:r>
    </w:p>
    <w:p w:rsidR="00545574" w:rsidRPr="00113177" w:rsidRDefault="00545574" w:rsidP="00545574">
      <w:pPr>
        <w:autoSpaceDE w:val="0"/>
        <w:autoSpaceDN w:val="0"/>
        <w:adjustRightInd w:val="0"/>
        <w:spacing w:after="0" w:line="240" w:lineRule="auto"/>
        <w:ind w:right="281"/>
        <w:rPr>
          <w:rFonts w:ascii="Times New Roman" w:hAnsi="Times New Roman" w:cs="Times New Roman"/>
          <w:sz w:val="28"/>
          <w:szCs w:val="28"/>
        </w:rPr>
      </w:pPr>
      <w:r w:rsidRPr="00113177">
        <w:rPr>
          <w:rFonts w:ascii="Times New Roman" w:hAnsi="Times New Roman" w:cs="Times New Roman"/>
          <w:sz w:val="28"/>
          <w:szCs w:val="28"/>
        </w:rPr>
        <w:t>3.7.3.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r w:rsidR="003547D4">
        <w:rPr>
          <w:rFonts w:ascii="Times New Roman" w:hAnsi="Times New Roman" w:cs="Times New Roman"/>
          <w:sz w:val="28"/>
          <w:szCs w:val="28"/>
        </w:rPr>
        <w:t xml:space="preserve"> </w:t>
      </w:r>
      <w:r w:rsidRPr="00113177">
        <w:rPr>
          <w:rFonts w:ascii="Times New Roman" w:hAnsi="Times New Roman" w:cs="Times New Roman"/>
          <w:sz w:val="28"/>
          <w:szCs w:val="28"/>
        </w:rPr>
        <w:t>предоставлении в Отдел оригинала документа, в котором содержится техническая ошибка.</w:t>
      </w:r>
    </w:p>
    <w:p w:rsidR="00545574" w:rsidRPr="00113177" w:rsidRDefault="00545574" w:rsidP="00545574">
      <w:pPr>
        <w:autoSpaceDE w:val="0"/>
        <w:autoSpaceDN w:val="0"/>
        <w:adjustRightInd w:val="0"/>
        <w:spacing w:after="0" w:line="240" w:lineRule="auto"/>
        <w:ind w:right="281"/>
        <w:rPr>
          <w:rFonts w:ascii="Times New Roman" w:hAnsi="Times New Roman" w:cs="Times New Roman"/>
          <w:sz w:val="28"/>
          <w:szCs w:val="28"/>
        </w:rPr>
      </w:pPr>
      <w:r w:rsidRPr="00113177">
        <w:rPr>
          <w:rFonts w:ascii="Times New Roman" w:hAnsi="Times New Roman" w:cs="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45574" w:rsidRPr="00113177" w:rsidRDefault="00545574" w:rsidP="00545574">
      <w:pPr>
        <w:autoSpaceDE w:val="0"/>
        <w:autoSpaceDN w:val="0"/>
        <w:adjustRightInd w:val="0"/>
        <w:spacing w:after="0" w:line="240" w:lineRule="auto"/>
        <w:ind w:right="281"/>
        <w:rPr>
          <w:rFonts w:ascii="Times New Roman" w:hAnsi="Times New Roman" w:cs="Times New Roman"/>
          <w:sz w:val="28"/>
          <w:szCs w:val="28"/>
        </w:rPr>
      </w:pPr>
      <w:r w:rsidRPr="00113177">
        <w:rPr>
          <w:rFonts w:ascii="Times New Roman" w:hAnsi="Times New Roman" w:cs="Times New Roman"/>
          <w:sz w:val="28"/>
          <w:szCs w:val="28"/>
        </w:rPr>
        <w:lastRenderedPageBreak/>
        <w:t>Результат процедуры: выданный (направленный) заявителю документ.</w:t>
      </w:r>
    </w:p>
    <w:p w:rsidR="00545574" w:rsidRPr="00113177" w:rsidRDefault="00545574" w:rsidP="00500758">
      <w:pPr>
        <w:pStyle w:val="ConsPlusNormal"/>
        <w:ind w:firstLine="540"/>
        <w:jc w:val="both"/>
        <w:rPr>
          <w:rFonts w:ascii="Times New Roman" w:hAnsi="Times New Roman" w:cs="Times New Roman"/>
          <w:sz w:val="28"/>
          <w:szCs w:val="28"/>
        </w:rPr>
      </w:pPr>
    </w:p>
    <w:p w:rsidR="00500758" w:rsidRPr="00113177" w:rsidRDefault="00500758" w:rsidP="00500758">
      <w:pPr>
        <w:pStyle w:val="ConsPlusNormal"/>
        <w:jc w:val="both"/>
        <w:rPr>
          <w:rFonts w:ascii="Times New Roman" w:hAnsi="Times New Roman" w:cs="Times New Roman"/>
          <w:sz w:val="28"/>
          <w:szCs w:val="28"/>
        </w:rPr>
      </w:pPr>
    </w:p>
    <w:p w:rsidR="00500758" w:rsidRPr="00113177" w:rsidRDefault="004523FB" w:rsidP="003547D4">
      <w:pPr>
        <w:pStyle w:val="ConsPlusNormal"/>
        <w:jc w:val="center"/>
        <w:rPr>
          <w:rFonts w:ascii="Times New Roman" w:hAnsi="Times New Roman" w:cs="Times New Roman"/>
          <w:b/>
          <w:sz w:val="28"/>
          <w:szCs w:val="28"/>
        </w:rPr>
      </w:pPr>
      <w:r w:rsidRPr="00113177">
        <w:rPr>
          <w:rFonts w:ascii="Times New Roman" w:hAnsi="Times New Roman" w:cs="Times New Roman"/>
          <w:b/>
          <w:sz w:val="28"/>
          <w:szCs w:val="28"/>
        </w:rPr>
        <w:t>4</w:t>
      </w:r>
      <w:r w:rsidR="00500758" w:rsidRPr="00113177">
        <w:rPr>
          <w:rFonts w:ascii="Times New Roman" w:hAnsi="Times New Roman" w:cs="Times New Roman"/>
          <w:b/>
          <w:sz w:val="28"/>
          <w:szCs w:val="28"/>
        </w:rPr>
        <w:t>. Порядок и формы контроля</w:t>
      </w:r>
      <w:r w:rsidR="00D3171A" w:rsidRPr="00113177">
        <w:rPr>
          <w:rFonts w:ascii="Times New Roman" w:hAnsi="Times New Roman" w:cs="Times New Roman"/>
          <w:b/>
          <w:sz w:val="28"/>
          <w:szCs w:val="28"/>
        </w:rPr>
        <w:t xml:space="preserve"> предоставления</w:t>
      </w:r>
      <w:r w:rsidR="00500758" w:rsidRPr="00113177">
        <w:rPr>
          <w:rFonts w:ascii="Times New Roman" w:hAnsi="Times New Roman" w:cs="Times New Roman"/>
          <w:b/>
          <w:sz w:val="28"/>
          <w:szCs w:val="28"/>
        </w:rPr>
        <w:t xml:space="preserve"> государственной услуги</w:t>
      </w:r>
    </w:p>
    <w:p w:rsidR="00500758" w:rsidRPr="00113177" w:rsidRDefault="00500758" w:rsidP="00500758">
      <w:pPr>
        <w:pStyle w:val="ConsPlusNormal"/>
        <w:jc w:val="both"/>
        <w:rPr>
          <w:rFonts w:ascii="Times New Roman" w:hAnsi="Times New Roman" w:cs="Times New Roman"/>
          <w:sz w:val="28"/>
          <w:szCs w:val="28"/>
        </w:rPr>
      </w:pPr>
    </w:p>
    <w:p w:rsidR="003F3D5B" w:rsidRPr="00113177" w:rsidRDefault="00D3171A" w:rsidP="003F3D5B">
      <w:pPr>
        <w:tabs>
          <w:tab w:val="left" w:pos="709"/>
        </w:tabs>
        <w:spacing w:after="0" w:line="240" w:lineRule="auto"/>
        <w:rPr>
          <w:rFonts w:ascii="Times New Roman" w:hAnsi="Times New Roman" w:cs="Times New Roman"/>
          <w:sz w:val="28"/>
          <w:szCs w:val="28"/>
        </w:rPr>
      </w:pPr>
      <w:r w:rsidRPr="00113177">
        <w:rPr>
          <w:rFonts w:ascii="Times New Roman" w:hAnsi="Times New Roman" w:cs="Times New Roman"/>
          <w:sz w:val="28"/>
          <w:szCs w:val="28"/>
        </w:rPr>
        <w:t>4.1.</w:t>
      </w:r>
      <w:r w:rsidR="003F3D5B" w:rsidRPr="00113177">
        <w:rPr>
          <w:rFonts w:ascii="Times New Roman" w:hAnsi="Times New Roman" w:cs="Times New Roman"/>
          <w:sz w:val="28"/>
          <w:szCs w:val="28"/>
        </w:rPr>
        <w:t>4.1. Контроль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3F3D5B" w:rsidRPr="00113177" w:rsidRDefault="003F3D5B" w:rsidP="003F3D5B">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Формами контроля за соблюдением исполнения административных процедур являются: </w:t>
      </w:r>
    </w:p>
    <w:p w:rsidR="003F3D5B" w:rsidRPr="00113177" w:rsidRDefault="003F3D5B" w:rsidP="003F3D5B">
      <w:pPr>
        <w:numPr>
          <w:ilvl w:val="0"/>
          <w:numId w:val="1"/>
        </w:num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3F3D5B" w:rsidRPr="00113177" w:rsidRDefault="003F3D5B" w:rsidP="003F3D5B">
      <w:pPr>
        <w:numPr>
          <w:ilvl w:val="0"/>
          <w:numId w:val="1"/>
        </w:num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проводимые в установленном порядке проверки ведения делопроизводства;</w:t>
      </w:r>
    </w:p>
    <w:p w:rsidR="003F3D5B" w:rsidRPr="00113177" w:rsidRDefault="003F3D5B" w:rsidP="003F3D5B">
      <w:pPr>
        <w:numPr>
          <w:ilvl w:val="0"/>
          <w:numId w:val="1"/>
        </w:num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 проведение в установленном порядке контрольных проверок соблюдения процедур предоставления государственной услуги.</w:t>
      </w:r>
    </w:p>
    <w:p w:rsidR="003F3D5B" w:rsidRPr="00113177" w:rsidRDefault="003F3D5B" w:rsidP="003F3D5B">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 </w:t>
      </w:r>
    </w:p>
    <w:p w:rsidR="003F3D5B" w:rsidRPr="00113177" w:rsidRDefault="003F3D5B" w:rsidP="003F3D5B">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Контрольные проверки могут быть плановыми и внеплановыми. </w:t>
      </w:r>
    </w:p>
    <w:p w:rsidR="003F3D5B" w:rsidRPr="00113177" w:rsidRDefault="003F3D5B" w:rsidP="003F3D5B">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Плановые проверки могут проводиться не чаще 1 раза в 3 года.</w:t>
      </w:r>
    </w:p>
    <w:p w:rsidR="003F3D5B" w:rsidRPr="00113177" w:rsidRDefault="003F3D5B" w:rsidP="003F3D5B">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w:t>
      </w:r>
    </w:p>
    <w:p w:rsidR="003F3D5B" w:rsidRPr="00113177" w:rsidRDefault="003F3D5B" w:rsidP="003F3D5B">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4.3. 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w:t>
      </w:r>
    </w:p>
    <w:p w:rsidR="003F3D5B" w:rsidRPr="00113177" w:rsidRDefault="003F3D5B" w:rsidP="003F3D5B">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4.4. Руководитель Исполнительного комитета муниципального 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F3D5B" w:rsidRPr="00113177" w:rsidRDefault="003F3D5B" w:rsidP="003F3D5B">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 xml:space="preserve">4.5. Контроль за предоставлением муниципальной услуги со стороны граждан, их объединений и организаций, осуществляется посредством </w:t>
      </w:r>
      <w:r w:rsidRPr="00113177">
        <w:rPr>
          <w:rFonts w:ascii="Times New Roman" w:hAnsi="Times New Roman" w:cs="Times New Roman"/>
          <w:sz w:val="28"/>
          <w:szCs w:val="28"/>
        </w:rPr>
        <w:lastRenderedPageBreak/>
        <w:t xml:space="preserve">открытости деятельности _______________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предоставления государственной услуги. </w:t>
      </w:r>
    </w:p>
    <w:p w:rsidR="003F3D5B" w:rsidRPr="00113177" w:rsidRDefault="003F3D5B" w:rsidP="003F3D5B">
      <w:pPr>
        <w:spacing w:after="0" w:line="240" w:lineRule="auto"/>
        <w:rPr>
          <w:rFonts w:ascii="Times New Roman" w:hAnsi="Times New Roman" w:cs="Times New Roman"/>
          <w:sz w:val="28"/>
          <w:szCs w:val="28"/>
        </w:rPr>
      </w:pPr>
    </w:p>
    <w:p w:rsidR="00500758" w:rsidRPr="00113177" w:rsidRDefault="00500758" w:rsidP="003F3D5B">
      <w:pPr>
        <w:pStyle w:val="ConsPlusNormal"/>
        <w:ind w:firstLine="540"/>
        <w:jc w:val="both"/>
        <w:rPr>
          <w:rFonts w:ascii="Times New Roman" w:hAnsi="Times New Roman" w:cs="Times New Roman"/>
          <w:sz w:val="28"/>
          <w:szCs w:val="28"/>
        </w:rPr>
      </w:pPr>
    </w:p>
    <w:p w:rsidR="00500758" w:rsidRPr="00113177" w:rsidRDefault="004523FB" w:rsidP="003547D4">
      <w:pPr>
        <w:pStyle w:val="ConsPlusNormal"/>
        <w:jc w:val="center"/>
        <w:rPr>
          <w:rFonts w:ascii="Times New Roman" w:hAnsi="Times New Roman" w:cs="Times New Roman"/>
          <w:b/>
          <w:sz w:val="28"/>
          <w:szCs w:val="28"/>
        </w:rPr>
      </w:pPr>
      <w:r w:rsidRPr="00113177">
        <w:rPr>
          <w:rFonts w:ascii="Times New Roman" w:hAnsi="Times New Roman" w:cs="Times New Roman"/>
          <w:b/>
          <w:sz w:val="28"/>
          <w:szCs w:val="28"/>
        </w:rPr>
        <w:t>5</w:t>
      </w:r>
      <w:r w:rsidR="00500758" w:rsidRPr="00113177">
        <w:rPr>
          <w:rFonts w:ascii="Times New Roman" w:hAnsi="Times New Roman" w:cs="Times New Roman"/>
          <w:b/>
          <w:sz w:val="28"/>
          <w:szCs w:val="28"/>
        </w:rPr>
        <w:t>. Досудебный (внесудебный) порядок обжалования решений</w:t>
      </w:r>
      <w:r w:rsidR="00306E87" w:rsidRPr="00113177">
        <w:rPr>
          <w:rFonts w:ascii="Times New Roman" w:hAnsi="Times New Roman" w:cs="Times New Roman"/>
          <w:b/>
          <w:sz w:val="28"/>
          <w:szCs w:val="28"/>
        </w:rPr>
        <w:t xml:space="preserve"> </w:t>
      </w:r>
      <w:r w:rsidR="00500758" w:rsidRPr="00113177">
        <w:rPr>
          <w:rFonts w:ascii="Times New Roman" w:hAnsi="Times New Roman" w:cs="Times New Roman"/>
          <w:b/>
          <w:sz w:val="28"/>
          <w:szCs w:val="28"/>
        </w:rPr>
        <w:t>и действий (бездей</w:t>
      </w:r>
      <w:r w:rsidR="00A86B12" w:rsidRPr="00113177">
        <w:rPr>
          <w:rFonts w:ascii="Times New Roman" w:hAnsi="Times New Roman" w:cs="Times New Roman"/>
          <w:b/>
          <w:sz w:val="28"/>
          <w:szCs w:val="28"/>
        </w:rPr>
        <w:t xml:space="preserve">ствия) органов, предоставляющих </w:t>
      </w:r>
      <w:r w:rsidR="00500758" w:rsidRPr="00113177">
        <w:rPr>
          <w:rFonts w:ascii="Times New Roman" w:hAnsi="Times New Roman" w:cs="Times New Roman"/>
          <w:b/>
          <w:sz w:val="28"/>
          <w:szCs w:val="28"/>
        </w:rPr>
        <w:t>государственную</w:t>
      </w:r>
      <w:r w:rsidR="00A86B12" w:rsidRPr="00113177">
        <w:rPr>
          <w:rFonts w:ascii="Times New Roman" w:hAnsi="Times New Roman" w:cs="Times New Roman"/>
          <w:b/>
          <w:sz w:val="28"/>
          <w:szCs w:val="28"/>
        </w:rPr>
        <w:t xml:space="preserve"> услугу, а также их должностных </w:t>
      </w:r>
      <w:r w:rsidR="00500758" w:rsidRPr="00113177">
        <w:rPr>
          <w:rFonts w:ascii="Times New Roman" w:hAnsi="Times New Roman" w:cs="Times New Roman"/>
          <w:b/>
          <w:sz w:val="28"/>
          <w:szCs w:val="28"/>
        </w:rPr>
        <w:t>лиц и муниципальных служащих</w:t>
      </w:r>
    </w:p>
    <w:p w:rsidR="00500758" w:rsidRPr="00113177" w:rsidRDefault="00500758" w:rsidP="00500758">
      <w:pPr>
        <w:pStyle w:val="ConsPlusNormal"/>
        <w:jc w:val="both"/>
        <w:rPr>
          <w:rFonts w:ascii="Times New Roman" w:hAnsi="Times New Roman" w:cs="Times New Roman"/>
          <w:sz w:val="28"/>
          <w:szCs w:val="28"/>
        </w:rPr>
      </w:pPr>
    </w:p>
    <w:p w:rsidR="003F3D5B" w:rsidRPr="00113177" w:rsidRDefault="003F3D5B" w:rsidP="003F3D5B">
      <w:pPr>
        <w:spacing w:after="0" w:line="240" w:lineRule="auto"/>
        <w:ind w:firstLine="0"/>
        <w:rPr>
          <w:rFonts w:ascii="Times New Roman" w:eastAsia="Calibri" w:hAnsi="Times New Roman" w:cs="Times New Roman"/>
          <w:sz w:val="28"/>
          <w:szCs w:val="28"/>
          <w:lang w:eastAsia="en-US"/>
        </w:rPr>
      </w:pPr>
      <w:r w:rsidRPr="00113177">
        <w:rPr>
          <w:rFonts w:ascii="Times New Roman" w:hAnsi="Times New Roman" w:cs="Times New Roman"/>
          <w:sz w:val="28"/>
          <w:szCs w:val="28"/>
        </w:rPr>
        <w:tab/>
      </w:r>
      <w:r w:rsidRPr="00113177">
        <w:rPr>
          <w:rFonts w:ascii="Times New Roman" w:eastAsia="Calibri" w:hAnsi="Times New Roman" w:cs="Times New Roman"/>
          <w:sz w:val="28"/>
          <w:szCs w:val="28"/>
          <w:lang w:eastAsia="en-US"/>
        </w:rPr>
        <w:t>5.1. Получатели услуги имеют право на досудебное (внесудебное) обжалование действий (бездействий) и решений, принятых (осуществляемых) должностным лицом в ходе предоставления услуги, в Исполнительном комитете муниципального образования или Министерство здравоохранения Республики Татарстан.</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5.2. Получатели услуги имеют право обратиться с жалобой (претензией) лично или направить жалобу (претензию) по почте или в форме электронного документа через Интернет-приемную официального портала Правительства Республики Татарстан.</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5.3. Получатели услуги имеют право на получение информации и документов, необходимых для обоснования и рассмотрения жалобы (претензии).</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5.4. При обращении получателей услуги в письменной форме в Исполнительный комитет муниципального образования срок рассмотрения жалобы (претензии) не должен превышать 30 рабочих дней со дня ее регистрации.</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5.5. В случае если по жалобе (претензии) требуется провести экспертизу, проверку или обследование, срок рассмотрения может быть продлен, но не более чем на тридцать  рабочих дней по решению Руководителя Исполнительного комитета муниципального образования Республики Татарстан в соответствии с Федеральным законом № 59-ФЗ. О продлении срока рассмотрения жалобы (претензии) получатель услуги уведомляется письменно с указанием причин продления.</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5.6. Жалоба (претензия) получателей услуги в письменной форме либо в форме электронного документа должно содержать следующую информацию:</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 фамилию гражданина, который подает жалобу (претензию), его место жительства или пребывания;</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 наименование должности, фамилии, имени и отчества должностного лица (при наличии информации), решение, действие (бездействие) которого обжалуется;</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 суть обжалуемого действия (бездействия) и причины несогласия с обжалуемым действием (бездействием);</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lastRenderedPageBreak/>
        <w:t>- обстоятельства, на основании которых получатель услуги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 требования о признании незаконным действия (бездействия);</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 иные сведения, которые получатель услуги считает необходимым сообщить.</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5.7. К жалобе (претензии) могут быть приложены копии документов, подтверждающих изложенные в жалобе (претензии) обстоятельства. В таком случае в обращении (жалобе) приводится перечень прилагаемых к ней документов.</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5.8. Если документы, имеющие существенное значение для рассмотрения жалобы (претензии), отсутствуют или не приложены к жалобе (претензии), решение принимается без учета доводов, в подтверждение которых документы не представлены.</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5.9. Жалоба (претензия) подписывается подавшим его (ее) получателем услуги.</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5.10. По результатам рассмотрения жалобы (претензии) Руководитель Исполнительного комитета муниципального образования Республики Татарстан принимает одно из следующих решений:</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отказывает в удовлетворении жалобы (претензии);</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 признает действие (бездействие) или частично признает действие (бездействие) должностного лица Исполнительного комитета муниципального образования соответствующим законодательству и настоящему Регламенту и принимает решение об удовлетворении жалобы (претензии) полностью или частично.</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Копия решения направляется заявителю в течение трех рабочих дней с момента принятия решения руководителем по почтовому адресу, а в случае, если жалоба представлена в виде электронного документа по адресу электронной почты заявителя либо по почтовому адресу, указанному в электронном документе.</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5.11. В случае удовлетворения жалобы (претензии) полностью или частично Руководитель Исполнительного комитета муниципального образования Республики Татарстан определяет меры, которые должны быть приняты в целях устранения нарушений.</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5.12. Основанием для отказа в рассмотрении жалобы (претензии) либо прекращения ее рассмотрения являются:</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 отсутствие в жалобе (претензии) почтового адреса, по которому должен быть направлен ответ;</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 содержание в жалобе (претензии) нецензурных либо оскорбительных выражений, угрозы жизни, здоровью, имуществу должностных лиц Исполнительного комитета муниципального образования, а также членов их семей (при этом заявителю, направившему обращение, может быть сообщено о недопустимости злоупотребления правом);</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lastRenderedPageBreak/>
        <w:t>- не поддающиеся прочтению текст жалобы (претензии), фамилия или почтовый адрес;</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 обращение заявителя о прекращении рассмотрения жалобы (претензии).</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в Исполком обращениями, и при этом в обращении не приводятся новые доводы или обстоятельства, руководитель Исполкома (или лицо, его замещающее) вправе принять решение о безосновательности очередного обращения и прекращении переписки с заявителем по данному вопросу.</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О данном решении уведомляется заявитель, направивший обращение.</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5.13. Действия (бездействие) и решения руководителя Исполнительного комитета муниципального образования Республики Татарстан, а также их должностных лиц, участвующих в предоставлении услуги, в досудебном (внесудебном) порядке получатели услуги имеют право на обжалование в вышестоящий орган или вышестоящему должностному лицу.</w:t>
      </w:r>
    </w:p>
    <w:p w:rsidR="003F3D5B" w:rsidRPr="00113177" w:rsidRDefault="003F3D5B" w:rsidP="003F3D5B">
      <w:pPr>
        <w:spacing w:after="0" w:line="240" w:lineRule="auto"/>
        <w:rPr>
          <w:rFonts w:ascii="Times New Roman" w:eastAsia="Calibri" w:hAnsi="Times New Roman" w:cs="Times New Roman"/>
          <w:sz w:val="28"/>
          <w:szCs w:val="28"/>
          <w:lang w:eastAsia="en-US"/>
        </w:rPr>
      </w:pPr>
      <w:r w:rsidRPr="00113177">
        <w:rPr>
          <w:rFonts w:ascii="Times New Roman" w:eastAsia="Calibri" w:hAnsi="Times New Roman" w:cs="Times New Roman"/>
          <w:sz w:val="28"/>
          <w:szCs w:val="28"/>
          <w:lang w:eastAsia="en-US"/>
        </w:rPr>
        <w:t>5.14. В случае установления в ходе или по результатам рассмотрения жалобы признаков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F3D5B" w:rsidRPr="00113177" w:rsidRDefault="003F3D5B" w:rsidP="00500758">
      <w:pPr>
        <w:pStyle w:val="ConsPlusNormal"/>
        <w:jc w:val="right"/>
        <w:rPr>
          <w:rFonts w:ascii="Times New Roman" w:hAnsi="Times New Roman" w:cs="Times New Roman"/>
          <w:sz w:val="28"/>
          <w:szCs w:val="28"/>
        </w:rPr>
      </w:pPr>
    </w:p>
    <w:p w:rsidR="003F3D5B" w:rsidRPr="00113177" w:rsidRDefault="003F3D5B" w:rsidP="00500758">
      <w:pPr>
        <w:pStyle w:val="ConsPlusNormal"/>
        <w:jc w:val="right"/>
        <w:rPr>
          <w:rFonts w:ascii="Times New Roman" w:hAnsi="Times New Roman" w:cs="Times New Roman"/>
          <w:sz w:val="28"/>
          <w:szCs w:val="28"/>
        </w:rPr>
      </w:pPr>
    </w:p>
    <w:p w:rsidR="003F3D5B" w:rsidRPr="00113177" w:rsidRDefault="003F3D5B" w:rsidP="00500758">
      <w:pPr>
        <w:pStyle w:val="ConsPlusNormal"/>
        <w:jc w:val="right"/>
        <w:rPr>
          <w:rFonts w:ascii="Times New Roman" w:hAnsi="Times New Roman" w:cs="Times New Roman"/>
          <w:sz w:val="28"/>
          <w:szCs w:val="28"/>
        </w:rPr>
      </w:pPr>
    </w:p>
    <w:p w:rsidR="003547D4" w:rsidRDefault="003547D4" w:rsidP="00A57080">
      <w:pPr>
        <w:pStyle w:val="ConsPlusNormal"/>
        <w:rPr>
          <w:rFonts w:ascii="Times New Roman" w:hAnsi="Times New Roman" w:cs="Times New Roman"/>
          <w:sz w:val="28"/>
          <w:szCs w:val="28"/>
        </w:rPr>
      </w:pPr>
    </w:p>
    <w:p w:rsidR="003547D4" w:rsidRDefault="003547D4"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3547D4" w:rsidRDefault="003547D4" w:rsidP="00500758">
      <w:pPr>
        <w:pStyle w:val="ConsPlusNormal"/>
        <w:jc w:val="right"/>
        <w:rPr>
          <w:rFonts w:ascii="Times New Roman" w:hAnsi="Times New Roman" w:cs="Times New Roman"/>
          <w:sz w:val="28"/>
          <w:szCs w:val="28"/>
        </w:rPr>
      </w:pPr>
    </w:p>
    <w:p w:rsidR="003547D4" w:rsidRDefault="003547D4" w:rsidP="00500758">
      <w:pPr>
        <w:pStyle w:val="ConsPlusNormal"/>
        <w:jc w:val="right"/>
        <w:rPr>
          <w:rFonts w:ascii="Times New Roman" w:hAnsi="Times New Roman" w:cs="Times New Roman"/>
          <w:sz w:val="28"/>
          <w:szCs w:val="28"/>
        </w:rPr>
      </w:pPr>
    </w:p>
    <w:p w:rsidR="003547D4" w:rsidRDefault="003547D4" w:rsidP="00500758">
      <w:pPr>
        <w:pStyle w:val="ConsPlusNormal"/>
        <w:jc w:val="right"/>
        <w:rPr>
          <w:rFonts w:ascii="Times New Roman" w:hAnsi="Times New Roman" w:cs="Times New Roman"/>
          <w:sz w:val="28"/>
          <w:szCs w:val="28"/>
        </w:rPr>
      </w:pPr>
    </w:p>
    <w:p w:rsidR="003547D4" w:rsidRDefault="003547D4" w:rsidP="00500758">
      <w:pPr>
        <w:pStyle w:val="ConsPlusNormal"/>
        <w:jc w:val="right"/>
        <w:rPr>
          <w:rFonts w:ascii="Times New Roman" w:hAnsi="Times New Roman" w:cs="Times New Roman"/>
          <w:sz w:val="28"/>
          <w:szCs w:val="28"/>
        </w:rPr>
      </w:pPr>
    </w:p>
    <w:p w:rsidR="00500758" w:rsidRPr="00113177" w:rsidRDefault="00A72C2E" w:rsidP="002A19B0">
      <w:pPr>
        <w:pStyle w:val="ConsPlusNormal"/>
        <w:jc w:val="right"/>
        <w:rPr>
          <w:rFonts w:ascii="Times New Roman" w:hAnsi="Times New Roman" w:cs="Times New Roman"/>
          <w:sz w:val="28"/>
          <w:szCs w:val="28"/>
        </w:rPr>
      </w:pPr>
      <w:r w:rsidRPr="00113177">
        <w:rPr>
          <w:rFonts w:ascii="Times New Roman" w:hAnsi="Times New Roman" w:cs="Times New Roman"/>
          <w:sz w:val="28"/>
          <w:szCs w:val="28"/>
        </w:rPr>
        <w:lastRenderedPageBreak/>
        <w:t xml:space="preserve">Приложение </w:t>
      </w:r>
      <w:r w:rsidR="00500758" w:rsidRPr="00113177">
        <w:rPr>
          <w:rFonts w:ascii="Times New Roman" w:hAnsi="Times New Roman" w:cs="Times New Roman"/>
          <w:sz w:val="28"/>
          <w:szCs w:val="28"/>
        </w:rPr>
        <w:t xml:space="preserve"> 1</w:t>
      </w:r>
    </w:p>
    <w:p w:rsidR="00A72C2E" w:rsidRPr="00113177" w:rsidRDefault="00A72C2E" w:rsidP="002A19B0">
      <w:pPr>
        <w:pStyle w:val="ConsPlusNormal"/>
        <w:jc w:val="right"/>
        <w:rPr>
          <w:rFonts w:ascii="Times New Roman" w:hAnsi="Times New Roman" w:cs="Times New Roman"/>
          <w:sz w:val="28"/>
          <w:szCs w:val="28"/>
        </w:rPr>
      </w:pPr>
    </w:p>
    <w:tbl>
      <w:tblPr>
        <w:tblStyle w:val="a5"/>
        <w:tblW w:w="0" w:type="auto"/>
        <w:tblLook w:val="04A0"/>
      </w:tblPr>
      <w:tblGrid>
        <w:gridCol w:w="4878"/>
        <w:gridCol w:w="4977"/>
      </w:tblGrid>
      <w:tr w:rsidR="00DE3405" w:rsidRPr="00113177" w:rsidTr="00DE3405">
        <w:tc>
          <w:tcPr>
            <w:tcW w:w="5069" w:type="dxa"/>
            <w:tcBorders>
              <w:top w:val="nil"/>
              <w:left w:val="nil"/>
              <w:bottom w:val="nil"/>
              <w:right w:val="nil"/>
            </w:tcBorders>
          </w:tcPr>
          <w:p w:rsidR="00DE3405" w:rsidRPr="00113177" w:rsidRDefault="00DE3405" w:rsidP="002A19B0">
            <w:pPr>
              <w:pStyle w:val="ConsPlusNormal"/>
              <w:jc w:val="both"/>
              <w:rPr>
                <w:rFonts w:ascii="Times New Roman" w:hAnsi="Times New Roman" w:cs="Times New Roman"/>
                <w:sz w:val="28"/>
                <w:szCs w:val="28"/>
              </w:rPr>
            </w:pPr>
          </w:p>
        </w:tc>
        <w:tc>
          <w:tcPr>
            <w:tcW w:w="5070" w:type="dxa"/>
            <w:tcBorders>
              <w:top w:val="nil"/>
              <w:left w:val="nil"/>
              <w:bottom w:val="nil"/>
              <w:right w:val="nil"/>
            </w:tcBorders>
          </w:tcPr>
          <w:p w:rsidR="00DE3405" w:rsidRPr="00113177" w:rsidRDefault="00DE3405" w:rsidP="002A19B0">
            <w:pPr>
              <w:pStyle w:val="ConsPlusNormal"/>
              <w:rPr>
                <w:rFonts w:ascii="Times New Roman" w:hAnsi="Times New Roman" w:cs="Times New Roman"/>
                <w:sz w:val="28"/>
                <w:szCs w:val="28"/>
              </w:rPr>
            </w:pPr>
            <w:r w:rsidRPr="00113177">
              <w:rPr>
                <w:rFonts w:ascii="Times New Roman" w:hAnsi="Times New Roman" w:cs="Times New Roman"/>
                <w:sz w:val="28"/>
                <w:szCs w:val="28"/>
              </w:rPr>
              <w:t>к Административному регламенту</w:t>
            </w:r>
            <w:r w:rsidR="00E329E4" w:rsidRPr="00113177">
              <w:rPr>
                <w:rFonts w:ascii="Times New Roman" w:hAnsi="Times New Roman" w:cs="Times New Roman"/>
                <w:sz w:val="28"/>
                <w:szCs w:val="28"/>
              </w:rPr>
              <w:t xml:space="preserve"> </w:t>
            </w:r>
            <w:r w:rsidRPr="00113177">
              <w:rPr>
                <w:rFonts w:ascii="Times New Roman" w:hAnsi="Times New Roman" w:cs="Times New Roman"/>
                <w:sz w:val="28"/>
                <w:szCs w:val="28"/>
              </w:rPr>
              <w:t xml:space="preserve">предоставления </w:t>
            </w:r>
            <w:r w:rsidR="00E329E4" w:rsidRPr="00113177">
              <w:rPr>
                <w:rFonts w:ascii="Times New Roman" w:hAnsi="Times New Roman" w:cs="Times New Roman"/>
                <w:sz w:val="28"/>
                <w:szCs w:val="28"/>
              </w:rPr>
              <w:t>Исполнительным комитетом района</w:t>
            </w:r>
            <w:r w:rsidRPr="00113177">
              <w:rPr>
                <w:rFonts w:ascii="Times New Roman" w:hAnsi="Times New Roman" w:cs="Times New Roman"/>
                <w:sz w:val="28"/>
                <w:szCs w:val="28"/>
              </w:rPr>
              <w:t xml:space="preserve"> государственной услуги</w:t>
            </w:r>
            <w:r w:rsidR="00E329E4" w:rsidRPr="00113177">
              <w:rPr>
                <w:rFonts w:ascii="Times New Roman" w:hAnsi="Times New Roman" w:cs="Times New Roman"/>
                <w:sz w:val="28"/>
                <w:szCs w:val="28"/>
              </w:rPr>
              <w:t xml:space="preserve"> </w:t>
            </w:r>
            <w:r w:rsidRPr="00113177">
              <w:rPr>
                <w:rFonts w:ascii="Times New Roman" w:hAnsi="Times New Roman" w:cs="Times New Roman"/>
                <w:sz w:val="28"/>
                <w:szCs w:val="28"/>
              </w:rPr>
              <w:t>по выдаче разрешения о временной</w:t>
            </w:r>
            <w:r w:rsidR="00E329E4" w:rsidRPr="00113177">
              <w:rPr>
                <w:rFonts w:ascii="Times New Roman" w:hAnsi="Times New Roman" w:cs="Times New Roman"/>
                <w:sz w:val="28"/>
                <w:szCs w:val="28"/>
              </w:rPr>
              <w:t xml:space="preserve"> </w:t>
            </w:r>
            <w:r w:rsidRPr="00113177">
              <w:rPr>
                <w:rFonts w:ascii="Times New Roman" w:hAnsi="Times New Roman" w:cs="Times New Roman"/>
                <w:sz w:val="28"/>
                <w:szCs w:val="28"/>
              </w:rPr>
              <w:t>передаче недееспособных граждан, находящихся в организациях, предоставляющих социальные услуги в стационарной форме, в семьи граждан</w:t>
            </w:r>
          </w:p>
          <w:p w:rsidR="00DE3405" w:rsidRPr="00113177" w:rsidRDefault="00DE3405" w:rsidP="002A19B0">
            <w:pPr>
              <w:pStyle w:val="ConsPlusNormal"/>
              <w:rPr>
                <w:rFonts w:ascii="Times New Roman" w:hAnsi="Times New Roman" w:cs="Times New Roman"/>
                <w:sz w:val="28"/>
                <w:szCs w:val="28"/>
              </w:rPr>
            </w:pPr>
            <w:r w:rsidRPr="00113177">
              <w:rPr>
                <w:rFonts w:ascii="Times New Roman" w:hAnsi="Times New Roman" w:cs="Times New Roman"/>
                <w:sz w:val="28"/>
                <w:szCs w:val="28"/>
              </w:rPr>
              <w:t>постоянно проживающих</w:t>
            </w:r>
            <w:r w:rsidR="00E329E4" w:rsidRPr="00113177">
              <w:rPr>
                <w:rFonts w:ascii="Times New Roman" w:hAnsi="Times New Roman" w:cs="Times New Roman"/>
                <w:sz w:val="28"/>
                <w:szCs w:val="28"/>
              </w:rPr>
              <w:t xml:space="preserve"> </w:t>
            </w:r>
            <w:r w:rsidRPr="00113177">
              <w:rPr>
                <w:rFonts w:ascii="Times New Roman" w:hAnsi="Times New Roman" w:cs="Times New Roman"/>
                <w:sz w:val="28"/>
                <w:szCs w:val="28"/>
              </w:rPr>
              <w:t>на территории Российской Федерации</w:t>
            </w:r>
          </w:p>
          <w:p w:rsidR="00DE3405" w:rsidRPr="00113177" w:rsidRDefault="00DE3405" w:rsidP="002A19B0">
            <w:pPr>
              <w:pStyle w:val="ConsPlusNormal"/>
              <w:jc w:val="right"/>
              <w:rPr>
                <w:rFonts w:ascii="Times New Roman" w:hAnsi="Times New Roman" w:cs="Times New Roman"/>
                <w:sz w:val="28"/>
                <w:szCs w:val="28"/>
              </w:rPr>
            </w:pPr>
            <w:r w:rsidRPr="00113177">
              <w:rPr>
                <w:rFonts w:ascii="Times New Roman" w:hAnsi="Times New Roman" w:cs="Times New Roman"/>
                <w:sz w:val="28"/>
                <w:szCs w:val="28"/>
              </w:rPr>
              <w:t>(форма)</w:t>
            </w:r>
          </w:p>
          <w:p w:rsidR="00DE3405" w:rsidRPr="00113177" w:rsidRDefault="00DE3405" w:rsidP="002A19B0">
            <w:pPr>
              <w:pStyle w:val="ConsPlusNormal"/>
              <w:rPr>
                <w:rFonts w:ascii="Times New Roman" w:hAnsi="Times New Roman" w:cs="Times New Roman"/>
                <w:sz w:val="28"/>
                <w:szCs w:val="28"/>
              </w:rPr>
            </w:pPr>
          </w:p>
        </w:tc>
      </w:tr>
    </w:tbl>
    <w:p w:rsidR="00DE3405" w:rsidRPr="00113177" w:rsidRDefault="00DE3405" w:rsidP="00500758">
      <w:pPr>
        <w:pStyle w:val="ConsPlusNonformat"/>
        <w:jc w:val="both"/>
        <w:rPr>
          <w:rFonts w:ascii="Times New Roman" w:hAnsi="Times New Roman" w:cs="Times New Roman"/>
          <w:color w:val="FF0000"/>
          <w:sz w:val="28"/>
          <w:szCs w:val="28"/>
        </w:rPr>
      </w:pPr>
    </w:p>
    <w:p w:rsidR="00E329E4" w:rsidRPr="00113177" w:rsidRDefault="00E329E4" w:rsidP="003449CD">
      <w:pPr>
        <w:spacing w:after="0" w:line="240" w:lineRule="auto"/>
        <w:ind w:left="6237" w:firstLine="0"/>
        <w:rPr>
          <w:rFonts w:ascii="Times New Roman" w:hAnsi="Times New Roman" w:cs="Times New Roman"/>
          <w:bCs/>
          <w:sz w:val="28"/>
          <w:szCs w:val="28"/>
        </w:rPr>
      </w:pPr>
      <w:r w:rsidRPr="00113177">
        <w:rPr>
          <w:rFonts w:ascii="Times New Roman" w:hAnsi="Times New Roman" w:cs="Times New Roman"/>
          <w:bCs/>
          <w:sz w:val="28"/>
          <w:szCs w:val="28"/>
        </w:rPr>
        <w:t xml:space="preserve">Руководителю Исполнительного комитета </w:t>
      </w:r>
    </w:p>
    <w:p w:rsidR="00E329E4" w:rsidRPr="00113177" w:rsidRDefault="00A57080" w:rsidP="003449CD">
      <w:pPr>
        <w:spacing w:after="0" w:line="240" w:lineRule="auto"/>
        <w:ind w:left="6237" w:firstLine="0"/>
        <w:rPr>
          <w:rFonts w:ascii="Times New Roman" w:hAnsi="Times New Roman" w:cs="Times New Roman"/>
          <w:bCs/>
          <w:sz w:val="28"/>
          <w:szCs w:val="28"/>
        </w:rPr>
      </w:pPr>
      <w:r>
        <w:rPr>
          <w:rFonts w:ascii="Times New Roman" w:hAnsi="Times New Roman" w:cs="Times New Roman"/>
          <w:bCs/>
          <w:sz w:val="28"/>
          <w:szCs w:val="28"/>
        </w:rPr>
        <w:t xml:space="preserve">Спасского </w:t>
      </w:r>
      <w:r w:rsidR="00E329E4" w:rsidRPr="00113177">
        <w:rPr>
          <w:rFonts w:ascii="Times New Roman" w:hAnsi="Times New Roman" w:cs="Times New Roman"/>
          <w:bCs/>
          <w:sz w:val="28"/>
          <w:szCs w:val="28"/>
        </w:rPr>
        <w:t xml:space="preserve">муниципального района </w:t>
      </w:r>
    </w:p>
    <w:p w:rsidR="00E329E4" w:rsidRPr="00113177" w:rsidRDefault="00E329E4" w:rsidP="003449CD">
      <w:pPr>
        <w:spacing w:after="0" w:line="240" w:lineRule="auto"/>
        <w:ind w:left="6237" w:firstLine="0"/>
        <w:rPr>
          <w:rFonts w:ascii="Times New Roman" w:hAnsi="Times New Roman" w:cs="Times New Roman"/>
          <w:bCs/>
          <w:sz w:val="28"/>
          <w:szCs w:val="28"/>
        </w:rPr>
      </w:pPr>
      <w:r w:rsidRPr="00113177">
        <w:rPr>
          <w:rFonts w:ascii="Times New Roman" w:hAnsi="Times New Roman" w:cs="Times New Roman"/>
          <w:bCs/>
          <w:sz w:val="28"/>
          <w:szCs w:val="28"/>
        </w:rPr>
        <w:t>Республики Татарстан</w:t>
      </w:r>
    </w:p>
    <w:p w:rsidR="00E329E4" w:rsidRPr="00113177" w:rsidRDefault="00E329E4" w:rsidP="003449CD">
      <w:pPr>
        <w:spacing w:after="0" w:line="240" w:lineRule="auto"/>
        <w:ind w:left="6237" w:firstLine="0"/>
        <w:rPr>
          <w:rFonts w:ascii="Times New Roman" w:hAnsi="Times New Roman" w:cs="Times New Roman"/>
          <w:bCs/>
          <w:sz w:val="28"/>
          <w:szCs w:val="28"/>
        </w:rPr>
      </w:pPr>
      <w:r w:rsidRPr="00113177">
        <w:rPr>
          <w:rFonts w:ascii="Times New Roman" w:hAnsi="Times New Roman" w:cs="Times New Roman"/>
          <w:bCs/>
          <w:sz w:val="28"/>
          <w:szCs w:val="28"/>
        </w:rPr>
        <w:t>__</w:t>
      </w:r>
      <w:r w:rsidR="003547D4">
        <w:rPr>
          <w:rFonts w:ascii="Times New Roman" w:hAnsi="Times New Roman" w:cs="Times New Roman"/>
          <w:bCs/>
          <w:sz w:val="28"/>
          <w:szCs w:val="28"/>
        </w:rPr>
        <w:t>______________________</w:t>
      </w:r>
    </w:p>
    <w:p w:rsidR="00E329E4" w:rsidRPr="003547D4" w:rsidRDefault="00E329E4" w:rsidP="003547D4">
      <w:pPr>
        <w:spacing w:after="0" w:line="240" w:lineRule="auto"/>
        <w:ind w:left="6237" w:firstLine="0"/>
        <w:jc w:val="center"/>
        <w:rPr>
          <w:rFonts w:ascii="Times New Roman" w:hAnsi="Times New Roman" w:cs="Times New Roman"/>
          <w:bCs/>
          <w:sz w:val="16"/>
          <w:szCs w:val="16"/>
        </w:rPr>
      </w:pPr>
      <w:r w:rsidRPr="003547D4">
        <w:rPr>
          <w:rFonts w:ascii="Times New Roman" w:hAnsi="Times New Roman" w:cs="Times New Roman"/>
          <w:bCs/>
          <w:sz w:val="16"/>
          <w:szCs w:val="16"/>
        </w:rPr>
        <w:t>(Ф.И.О. руководителя)</w:t>
      </w:r>
    </w:p>
    <w:p w:rsidR="00E329E4" w:rsidRPr="00113177" w:rsidRDefault="00E329E4" w:rsidP="003449CD">
      <w:pPr>
        <w:spacing w:after="0" w:line="240" w:lineRule="auto"/>
        <w:ind w:left="6237" w:firstLine="0"/>
        <w:rPr>
          <w:rFonts w:ascii="Times New Roman" w:hAnsi="Times New Roman" w:cs="Times New Roman"/>
          <w:bCs/>
          <w:sz w:val="28"/>
          <w:szCs w:val="28"/>
        </w:rPr>
      </w:pPr>
      <w:r w:rsidRPr="00113177">
        <w:rPr>
          <w:rFonts w:ascii="Times New Roman" w:hAnsi="Times New Roman" w:cs="Times New Roman"/>
          <w:bCs/>
          <w:sz w:val="28"/>
          <w:szCs w:val="28"/>
        </w:rPr>
        <w:t>_</w:t>
      </w:r>
      <w:r w:rsidR="003547D4">
        <w:rPr>
          <w:rFonts w:ascii="Times New Roman" w:hAnsi="Times New Roman" w:cs="Times New Roman"/>
          <w:bCs/>
          <w:sz w:val="28"/>
          <w:szCs w:val="28"/>
        </w:rPr>
        <w:t>_______________________</w:t>
      </w:r>
    </w:p>
    <w:p w:rsidR="00E329E4" w:rsidRPr="003547D4" w:rsidRDefault="00E329E4" w:rsidP="003547D4">
      <w:pPr>
        <w:spacing w:after="0" w:line="240" w:lineRule="auto"/>
        <w:ind w:left="6237" w:firstLine="0"/>
        <w:jc w:val="center"/>
        <w:rPr>
          <w:rFonts w:ascii="Times New Roman" w:hAnsi="Times New Roman" w:cs="Times New Roman"/>
          <w:bCs/>
          <w:sz w:val="16"/>
          <w:szCs w:val="16"/>
        </w:rPr>
      </w:pPr>
      <w:r w:rsidRPr="003547D4">
        <w:rPr>
          <w:rFonts w:ascii="Times New Roman" w:hAnsi="Times New Roman" w:cs="Times New Roman"/>
          <w:bCs/>
          <w:sz w:val="16"/>
          <w:szCs w:val="16"/>
        </w:rPr>
        <w:t>(Ф.И.О., дата рождения, гражданство, заявителя)</w:t>
      </w:r>
    </w:p>
    <w:p w:rsidR="00E329E4" w:rsidRPr="00113177" w:rsidRDefault="00E329E4" w:rsidP="003449CD">
      <w:pPr>
        <w:spacing w:after="0" w:line="240" w:lineRule="auto"/>
        <w:ind w:left="6237" w:firstLine="0"/>
        <w:rPr>
          <w:rFonts w:ascii="Times New Roman" w:hAnsi="Times New Roman" w:cs="Times New Roman"/>
          <w:bCs/>
          <w:sz w:val="28"/>
          <w:szCs w:val="28"/>
        </w:rPr>
      </w:pPr>
      <w:r w:rsidRPr="00113177">
        <w:rPr>
          <w:rFonts w:ascii="Times New Roman" w:hAnsi="Times New Roman" w:cs="Times New Roman"/>
          <w:bCs/>
          <w:sz w:val="28"/>
          <w:szCs w:val="28"/>
        </w:rPr>
        <w:t>проживающего  по адресу:</w:t>
      </w:r>
    </w:p>
    <w:p w:rsidR="00E329E4" w:rsidRPr="003547D4" w:rsidRDefault="00E329E4" w:rsidP="003547D4">
      <w:pPr>
        <w:spacing w:after="0" w:line="240" w:lineRule="auto"/>
        <w:ind w:left="6237" w:firstLine="0"/>
        <w:jc w:val="center"/>
        <w:rPr>
          <w:rFonts w:ascii="Times New Roman" w:hAnsi="Times New Roman" w:cs="Times New Roman"/>
          <w:bCs/>
          <w:sz w:val="16"/>
          <w:szCs w:val="16"/>
        </w:rPr>
      </w:pPr>
      <w:r w:rsidRPr="003547D4">
        <w:rPr>
          <w:rFonts w:ascii="Times New Roman" w:hAnsi="Times New Roman" w:cs="Times New Roman"/>
          <w:bCs/>
          <w:sz w:val="16"/>
          <w:szCs w:val="16"/>
        </w:rPr>
        <w:t>(адрес места фактического проживания)</w:t>
      </w:r>
    </w:p>
    <w:p w:rsidR="00E329E4" w:rsidRPr="00113177" w:rsidRDefault="003547D4" w:rsidP="003547D4">
      <w:pPr>
        <w:spacing w:after="0" w:line="240" w:lineRule="auto"/>
        <w:ind w:left="6237" w:firstLine="0"/>
        <w:rPr>
          <w:rFonts w:ascii="Times New Roman" w:hAnsi="Times New Roman" w:cs="Times New Roman"/>
          <w:bCs/>
          <w:sz w:val="28"/>
          <w:szCs w:val="28"/>
        </w:rPr>
      </w:pPr>
      <w:r>
        <w:rPr>
          <w:rFonts w:ascii="Times New Roman" w:hAnsi="Times New Roman" w:cs="Times New Roman"/>
          <w:bCs/>
          <w:sz w:val="28"/>
          <w:szCs w:val="28"/>
        </w:rPr>
        <w:t>________________________</w:t>
      </w:r>
    </w:p>
    <w:p w:rsidR="00E329E4" w:rsidRPr="00113177" w:rsidRDefault="00E329E4" w:rsidP="003449CD">
      <w:pPr>
        <w:spacing w:after="0" w:line="240" w:lineRule="auto"/>
        <w:ind w:left="6237" w:firstLine="0"/>
        <w:rPr>
          <w:rFonts w:ascii="Times New Roman" w:hAnsi="Times New Roman" w:cs="Times New Roman"/>
          <w:bCs/>
          <w:sz w:val="28"/>
          <w:szCs w:val="28"/>
        </w:rPr>
      </w:pPr>
      <w:r w:rsidRPr="00113177">
        <w:rPr>
          <w:rFonts w:ascii="Times New Roman" w:hAnsi="Times New Roman" w:cs="Times New Roman"/>
          <w:bCs/>
          <w:sz w:val="28"/>
          <w:szCs w:val="28"/>
        </w:rPr>
        <w:t>телефон</w:t>
      </w:r>
      <w:r w:rsidR="003547D4">
        <w:rPr>
          <w:rFonts w:ascii="Times New Roman" w:hAnsi="Times New Roman" w:cs="Times New Roman"/>
          <w:bCs/>
          <w:sz w:val="28"/>
          <w:szCs w:val="28"/>
        </w:rPr>
        <w:t>:________________</w:t>
      </w:r>
    </w:p>
    <w:p w:rsidR="00E329E4" w:rsidRPr="003547D4" w:rsidRDefault="00E329E4" w:rsidP="003547D4">
      <w:pPr>
        <w:spacing w:after="0" w:line="240" w:lineRule="auto"/>
        <w:ind w:left="6237" w:firstLine="0"/>
        <w:jc w:val="center"/>
        <w:rPr>
          <w:rFonts w:ascii="Times New Roman" w:hAnsi="Times New Roman" w:cs="Times New Roman"/>
          <w:bCs/>
          <w:sz w:val="16"/>
          <w:szCs w:val="16"/>
        </w:rPr>
      </w:pPr>
      <w:r w:rsidRPr="003547D4">
        <w:rPr>
          <w:rFonts w:ascii="Times New Roman" w:hAnsi="Times New Roman" w:cs="Times New Roman"/>
          <w:bCs/>
          <w:sz w:val="16"/>
          <w:szCs w:val="16"/>
        </w:rPr>
        <w:t>(домашний, мобильный)</w:t>
      </w:r>
    </w:p>
    <w:p w:rsidR="00E329E4" w:rsidRPr="00113177" w:rsidRDefault="00E329E4" w:rsidP="003547D4">
      <w:pPr>
        <w:spacing w:after="0" w:line="240" w:lineRule="auto"/>
        <w:ind w:left="6237" w:firstLine="0"/>
        <w:rPr>
          <w:rFonts w:ascii="Times New Roman" w:hAnsi="Times New Roman" w:cs="Times New Roman"/>
          <w:bCs/>
          <w:sz w:val="28"/>
          <w:szCs w:val="28"/>
        </w:rPr>
      </w:pPr>
      <w:r w:rsidRPr="00113177">
        <w:rPr>
          <w:rFonts w:ascii="Times New Roman" w:hAnsi="Times New Roman" w:cs="Times New Roman"/>
          <w:bCs/>
          <w:sz w:val="28"/>
          <w:szCs w:val="28"/>
        </w:rPr>
        <w:t>паспортные данные ______________</w:t>
      </w:r>
      <w:r w:rsidR="003547D4">
        <w:rPr>
          <w:rFonts w:ascii="Times New Roman" w:hAnsi="Times New Roman" w:cs="Times New Roman"/>
          <w:bCs/>
          <w:sz w:val="28"/>
          <w:szCs w:val="28"/>
        </w:rPr>
        <w:t>__________</w:t>
      </w:r>
    </w:p>
    <w:p w:rsidR="00DE3405" w:rsidRPr="00113177" w:rsidRDefault="00DE3405" w:rsidP="00DE3405">
      <w:pPr>
        <w:autoSpaceDE w:val="0"/>
        <w:autoSpaceDN w:val="0"/>
        <w:adjustRightInd w:val="0"/>
        <w:spacing w:after="0" w:line="240" w:lineRule="auto"/>
        <w:ind w:firstLine="720"/>
        <w:rPr>
          <w:rFonts w:ascii="Times New Roman" w:hAnsi="Times New Roman" w:cs="Times New Roman"/>
          <w:sz w:val="28"/>
          <w:szCs w:val="28"/>
        </w:rPr>
      </w:pPr>
    </w:p>
    <w:p w:rsidR="00DE3405" w:rsidRPr="00113177" w:rsidRDefault="00DE3405" w:rsidP="003547D4">
      <w:pPr>
        <w:autoSpaceDE w:val="0"/>
        <w:autoSpaceDN w:val="0"/>
        <w:adjustRightInd w:val="0"/>
        <w:spacing w:after="0" w:line="240" w:lineRule="auto"/>
        <w:ind w:firstLine="0"/>
        <w:jc w:val="center"/>
        <w:rPr>
          <w:rFonts w:ascii="Times New Roman" w:hAnsi="Times New Roman" w:cs="Times New Roman"/>
          <w:sz w:val="28"/>
          <w:szCs w:val="28"/>
        </w:rPr>
      </w:pPr>
      <w:r w:rsidRPr="00113177">
        <w:rPr>
          <w:rFonts w:ascii="Times New Roman" w:hAnsi="Times New Roman" w:cs="Times New Roman"/>
          <w:b/>
          <w:bCs/>
          <w:sz w:val="28"/>
          <w:szCs w:val="28"/>
        </w:rPr>
        <w:t>Заявление гражданина о выдаче заключения органа опеки</w:t>
      </w:r>
    </w:p>
    <w:p w:rsidR="00DE3405" w:rsidRPr="00113177" w:rsidRDefault="00DE3405" w:rsidP="003547D4">
      <w:pPr>
        <w:autoSpaceDE w:val="0"/>
        <w:autoSpaceDN w:val="0"/>
        <w:adjustRightInd w:val="0"/>
        <w:spacing w:after="0" w:line="240" w:lineRule="auto"/>
        <w:ind w:firstLine="0"/>
        <w:jc w:val="center"/>
        <w:rPr>
          <w:rFonts w:ascii="Times New Roman" w:hAnsi="Times New Roman" w:cs="Times New Roman"/>
          <w:sz w:val="28"/>
          <w:szCs w:val="28"/>
        </w:rPr>
      </w:pPr>
      <w:r w:rsidRPr="00113177">
        <w:rPr>
          <w:rFonts w:ascii="Times New Roman" w:hAnsi="Times New Roman" w:cs="Times New Roman"/>
          <w:b/>
          <w:bCs/>
          <w:sz w:val="28"/>
          <w:szCs w:val="28"/>
        </w:rPr>
        <w:t>и попечительства о возможности временной передачи</w:t>
      </w:r>
      <w:r w:rsidR="00306E87" w:rsidRPr="00113177">
        <w:rPr>
          <w:rFonts w:ascii="Times New Roman" w:hAnsi="Times New Roman" w:cs="Times New Roman"/>
          <w:b/>
          <w:bCs/>
          <w:sz w:val="28"/>
          <w:szCs w:val="28"/>
        </w:rPr>
        <w:t xml:space="preserve"> </w:t>
      </w:r>
      <w:r w:rsidRPr="00113177">
        <w:rPr>
          <w:rFonts w:ascii="Times New Roman" w:hAnsi="Times New Roman" w:cs="Times New Roman"/>
          <w:b/>
          <w:bCs/>
          <w:sz w:val="28"/>
          <w:szCs w:val="28"/>
        </w:rPr>
        <w:t>недееспособного гражданина в семью</w:t>
      </w:r>
    </w:p>
    <w:p w:rsidR="00DE3405" w:rsidRPr="00113177" w:rsidRDefault="00DE3405" w:rsidP="00DE3405">
      <w:pPr>
        <w:autoSpaceDE w:val="0"/>
        <w:autoSpaceDN w:val="0"/>
        <w:adjustRightInd w:val="0"/>
        <w:spacing w:after="0" w:line="240" w:lineRule="auto"/>
        <w:ind w:firstLine="720"/>
        <w:rPr>
          <w:rFonts w:ascii="Times New Roman" w:hAnsi="Times New Roman" w:cs="Times New Roman"/>
          <w:sz w:val="28"/>
          <w:szCs w:val="28"/>
        </w:rPr>
      </w:pPr>
    </w:p>
    <w:p w:rsidR="00DE3405" w:rsidRPr="00113177"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Я,_______________________________________</w:t>
      </w:r>
      <w:r w:rsidR="007D5966">
        <w:rPr>
          <w:rFonts w:ascii="Times New Roman" w:hAnsi="Times New Roman" w:cs="Times New Roman"/>
          <w:sz w:val="28"/>
          <w:szCs w:val="28"/>
        </w:rPr>
        <w:t>____________________________</w:t>
      </w:r>
    </w:p>
    <w:p w:rsidR="00DE3405" w:rsidRPr="007D5966" w:rsidRDefault="00DE3405" w:rsidP="00DE3405">
      <w:pPr>
        <w:autoSpaceDE w:val="0"/>
        <w:autoSpaceDN w:val="0"/>
        <w:adjustRightInd w:val="0"/>
        <w:spacing w:after="0" w:line="240" w:lineRule="auto"/>
        <w:ind w:firstLine="0"/>
        <w:jc w:val="center"/>
        <w:rPr>
          <w:rFonts w:ascii="Times New Roman" w:hAnsi="Times New Roman" w:cs="Times New Roman"/>
          <w:sz w:val="16"/>
          <w:szCs w:val="16"/>
        </w:rPr>
      </w:pPr>
      <w:r w:rsidRPr="007D5966">
        <w:rPr>
          <w:rFonts w:ascii="Times New Roman" w:hAnsi="Times New Roman" w:cs="Times New Roman"/>
          <w:sz w:val="16"/>
          <w:szCs w:val="16"/>
        </w:rPr>
        <w:t>(фамилия, имя, отчество)</w:t>
      </w:r>
    </w:p>
    <w:p w:rsidR="00DE3405" w:rsidRPr="00113177"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Гражданство________</w:t>
      </w:r>
      <w:r w:rsidR="007D5966">
        <w:rPr>
          <w:rFonts w:ascii="Times New Roman" w:hAnsi="Times New Roman" w:cs="Times New Roman"/>
          <w:sz w:val="28"/>
          <w:szCs w:val="28"/>
        </w:rPr>
        <w:t xml:space="preserve"> Документ, </w:t>
      </w:r>
      <w:r w:rsidRPr="00113177">
        <w:rPr>
          <w:rFonts w:ascii="Times New Roman" w:hAnsi="Times New Roman" w:cs="Times New Roman"/>
          <w:sz w:val="28"/>
          <w:szCs w:val="28"/>
        </w:rPr>
        <w:t>удостоверяющий личность:_______________</w:t>
      </w:r>
    </w:p>
    <w:p w:rsidR="00DE3405" w:rsidRPr="00113177"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____________________________________________________</w:t>
      </w:r>
      <w:r w:rsidR="003449CD" w:rsidRPr="00113177">
        <w:rPr>
          <w:rFonts w:ascii="Times New Roman" w:hAnsi="Times New Roman" w:cs="Times New Roman"/>
          <w:sz w:val="28"/>
          <w:szCs w:val="28"/>
        </w:rPr>
        <w:t>________</w:t>
      </w:r>
      <w:r w:rsidR="007D5966">
        <w:rPr>
          <w:rFonts w:ascii="Times New Roman" w:hAnsi="Times New Roman" w:cs="Times New Roman"/>
          <w:sz w:val="28"/>
          <w:szCs w:val="28"/>
        </w:rPr>
        <w:t>________</w:t>
      </w:r>
    </w:p>
    <w:p w:rsidR="00DE3405" w:rsidRPr="007D5966" w:rsidRDefault="00DE3405" w:rsidP="007D5966">
      <w:pPr>
        <w:autoSpaceDE w:val="0"/>
        <w:autoSpaceDN w:val="0"/>
        <w:adjustRightInd w:val="0"/>
        <w:spacing w:after="0" w:line="240" w:lineRule="auto"/>
        <w:ind w:firstLine="0"/>
        <w:jc w:val="center"/>
        <w:rPr>
          <w:rFonts w:ascii="Times New Roman" w:hAnsi="Times New Roman" w:cs="Times New Roman"/>
          <w:sz w:val="16"/>
          <w:szCs w:val="16"/>
        </w:rPr>
      </w:pPr>
      <w:r w:rsidRPr="007D5966">
        <w:rPr>
          <w:rFonts w:ascii="Times New Roman" w:hAnsi="Times New Roman" w:cs="Times New Roman"/>
          <w:sz w:val="16"/>
          <w:szCs w:val="16"/>
        </w:rPr>
        <w:t>(когда и кем выдан)</w:t>
      </w:r>
    </w:p>
    <w:p w:rsidR="00DE3405" w:rsidRPr="00113177" w:rsidRDefault="007D5966" w:rsidP="00DE3405">
      <w:pPr>
        <w:autoSpaceDE w:val="0"/>
        <w:autoSpaceDN w:val="0"/>
        <w:adjustRightInd w:val="0"/>
        <w:spacing w:after="0" w:line="240" w:lineRule="auto"/>
        <w:ind w:firstLine="0"/>
        <w:rPr>
          <w:rFonts w:ascii="Times New Roman" w:hAnsi="Times New Roman" w:cs="Times New Roman"/>
          <w:sz w:val="28"/>
          <w:szCs w:val="28"/>
        </w:rPr>
      </w:pPr>
      <w:r>
        <w:rPr>
          <w:rFonts w:ascii="Times New Roman" w:hAnsi="Times New Roman" w:cs="Times New Roman"/>
          <w:sz w:val="28"/>
          <w:szCs w:val="28"/>
        </w:rPr>
        <w:t xml:space="preserve">Адрес </w:t>
      </w:r>
      <w:r w:rsidR="00DE3405" w:rsidRPr="00113177">
        <w:rPr>
          <w:rFonts w:ascii="Times New Roman" w:hAnsi="Times New Roman" w:cs="Times New Roman"/>
          <w:sz w:val="28"/>
          <w:szCs w:val="28"/>
        </w:rPr>
        <w:t>(по месту регистрации) ___________</w:t>
      </w:r>
      <w:r w:rsidR="003449CD" w:rsidRPr="00113177">
        <w:rPr>
          <w:rFonts w:ascii="Times New Roman" w:hAnsi="Times New Roman" w:cs="Times New Roman"/>
          <w:sz w:val="28"/>
          <w:szCs w:val="28"/>
        </w:rPr>
        <w:t>____________</w:t>
      </w:r>
      <w:r w:rsidR="00DE3405" w:rsidRPr="00113177">
        <w:rPr>
          <w:rFonts w:ascii="Times New Roman" w:hAnsi="Times New Roman" w:cs="Times New Roman"/>
          <w:sz w:val="28"/>
          <w:szCs w:val="28"/>
        </w:rPr>
        <w:t>___________________</w:t>
      </w:r>
    </w:p>
    <w:p w:rsidR="00DE3405" w:rsidRPr="00113177"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Адрес (по месту пребывания)_______________</w:t>
      </w:r>
      <w:r w:rsidR="003449CD" w:rsidRPr="00113177">
        <w:rPr>
          <w:rFonts w:ascii="Times New Roman" w:hAnsi="Times New Roman" w:cs="Times New Roman"/>
          <w:sz w:val="28"/>
          <w:szCs w:val="28"/>
        </w:rPr>
        <w:t>___________</w:t>
      </w:r>
      <w:r w:rsidRPr="00113177">
        <w:rPr>
          <w:rFonts w:ascii="Times New Roman" w:hAnsi="Times New Roman" w:cs="Times New Roman"/>
          <w:sz w:val="28"/>
          <w:szCs w:val="28"/>
        </w:rPr>
        <w:t>_______________</w:t>
      </w:r>
    </w:p>
    <w:p w:rsidR="00DE3405" w:rsidRPr="00113177" w:rsidRDefault="007D5966" w:rsidP="00DE3405">
      <w:pPr>
        <w:autoSpaceDE w:val="0"/>
        <w:autoSpaceDN w:val="0"/>
        <w:adjustRightInd w:val="0"/>
        <w:spacing w:after="0" w:line="240" w:lineRule="auto"/>
        <w:ind w:firstLine="0"/>
        <w:rPr>
          <w:rFonts w:ascii="Times New Roman" w:hAnsi="Times New Roman" w:cs="Times New Roman"/>
          <w:sz w:val="28"/>
          <w:szCs w:val="28"/>
        </w:rPr>
      </w:pPr>
      <w:r>
        <w:rPr>
          <w:rFonts w:ascii="Times New Roman" w:hAnsi="Times New Roman" w:cs="Times New Roman"/>
          <w:sz w:val="28"/>
          <w:szCs w:val="28"/>
        </w:rPr>
        <w:t>П</w:t>
      </w:r>
      <w:r w:rsidR="00DE3405" w:rsidRPr="00113177">
        <w:rPr>
          <w:rFonts w:ascii="Times New Roman" w:hAnsi="Times New Roman" w:cs="Times New Roman"/>
          <w:sz w:val="28"/>
          <w:szCs w:val="28"/>
        </w:rPr>
        <w:t>рошу выдать мне заключение о возможности временной передачи в семью недееспосбного_________________________________</w:t>
      </w:r>
      <w:r w:rsidR="003449CD" w:rsidRPr="00113177">
        <w:rPr>
          <w:rFonts w:ascii="Times New Roman" w:hAnsi="Times New Roman" w:cs="Times New Roman"/>
          <w:sz w:val="28"/>
          <w:szCs w:val="28"/>
        </w:rPr>
        <w:t>_______________</w:t>
      </w:r>
      <w:r>
        <w:rPr>
          <w:rFonts w:ascii="Times New Roman" w:hAnsi="Times New Roman" w:cs="Times New Roman"/>
          <w:sz w:val="28"/>
          <w:szCs w:val="28"/>
        </w:rPr>
        <w:t>_______</w:t>
      </w:r>
    </w:p>
    <w:p w:rsidR="00DE3405" w:rsidRPr="007D5966" w:rsidRDefault="00DE3405" w:rsidP="007D5966">
      <w:pPr>
        <w:autoSpaceDE w:val="0"/>
        <w:autoSpaceDN w:val="0"/>
        <w:adjustRightInd w:val="0"/>
        <w:spacing w:after="0" w:line="240" w:lineRule="auto"/>
        <w:ind w:firstLine="0"/>
        <w:jc w:val="center"/>
        <w:rPr>
          <w:rFonts w:ascii="Times New Roman" w:hAnsi="Times New Roman" w:cs="Times New Roman"/>
          <w:sz w:val="16"/>
          <w:szCs w:val="16"/>
        </w:rPr>
      </w:pPr>
      <w:r w:rsidRPr="007D5966">
        <w:rPr>
          <w:rFonts w:ascii="Times New Roman" w:hAnsi="Times New Roman" w:cs="Times New Roman"/>
          <w:sz w:val="16"/>
          <w:szCs w:val="16"/>
        </w:rPr>
        <w:t xml:space="preserve">(фамилия, имя, отчество </w:t>
      </w:r>
      <w:r w:rsidR="0077253E" w:rsidRPr="007D5966">
        <w:rPr>
          <w:rFonts w:ascii="Times New Roman" w:hAnsi="Times New Roman" w:cs="Times New Roman"/>
          <w:sz w:val="16"/>
          <w:szCs w:val="16"/>
        </w:rPr>
        <w:t>недееспособного</w:t>
      </w:r>
      <w:r w:rsidRPr="007D5966">
        <w:rPr>
          <w:rFonts w:ascii="Times New Roman" w:hAnsi="Times New Roman" w:cs="Times New Roman"/>
          <w:sz w:val="16"/>
          <w:szCs w:val="16"/>
        </w:rPr>
        <w:t xml:space="preserve"> число, месяц, год рождения)</w:t>
      </w:r>
    </w:p>
    <w:p w:rsidR="00DE3405" w:rsidRPr="00113177"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_____________________________________</w:t>
      </w:r>
      <w:r w:rsidR="007D5966">
        <w:rPr>
          <w:rFonts w:ascii="Times New Roman" w:hAnsi="Times New Roman" w:cs="Times New Roman"/>
          <w:sz w:val="28"/>
          <w:szCs w:val="28"/>
        </w:rPr>
        <w:t>______________________________</w:t>
      </w:r>
    </w:p>
    <w:p w:rsidR="00DE3405" w:rsidRPr="00113177"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lastRenderedPageBreak/>
        <w:t>Жилищные условия, состояние здоровья и характер  работы  позволяют    мне</w:t>
      </w:r>
      <w:r w:rsidR="003449CD" w:rsidRPr="00113177">
        <w:rPr>
          <w:rFonts w:ascii="Times New Roman" w:hAnsi="Times New Roman" w:cs="Times New Roman"/>
          <w:sz w:val="28"/>
          <w:szCs w:val="28"/>
        </w:rPr>
        <w:t xml:space="preserve"> </w:t>
      </w:r>
      <w:r w:rsidRPr="00113177">
        <w:rPr>
          <w:rFonts w:ascii="Times New Roman" w:hAnsi="Times New Roman" w:cs="Times New Roman"/>
          <w:sz w:val="28"/>
          <w:szCs w:val="28"/>
        </w:rPr>
        <w:t xml:space="preserve">временно </w:t>
      </w:r>
      <w:r w:rsidR="0077253E" w:rsidRPr="00113177">
        <w:rPr>
          <w:rFonts w:ascii="Times New Roman" w:hAnsi="Times New Roman" w:cs="Times New Roman"/>
          <w:sz w:val="28"/>
          <w:szCs w:val="28"/>
        </w:rPr>
        <w:t>недееспособного</w:t>
      </w:r>
      <w:r w:rsidRPr="00113177">
        <w:rPr>
          <w:rFonts w:ascii="Times New Roman" w:hAnsi="Times New Roman" w:cs="Times New Roman"/>
          <w:sz w:val="28"/>
          <w:szCs w:val="28"/>
        </w:rPr>
        <w:t xml:space="preserve"> в свою семью.</w:t>
      </w:r>
    </w:p>
    <w:p w:rsidR="0077253E" w:rsidRPr="00113177"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Дополнительно могу сообщить о себе следующее</w:t>
      </w:r>
      <w:r w:rsidR="003449CD" w:rsidRPr="00113177">
        <w:rPr>
          <w:rFonts w:ascii="Times New Roman" w:hAnsi="Times New Roman" w:cs="Times New Roman"/>
          <w:sz w:val="28"/>
          <w:szCs w:val="28"/>
        </w:rPr>
        <w:t>:</w:t>
      </w:r>
    </w:p>
    <w:p w:rsidR="0077253E" w:rsidRPr="00113177"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_____________________________</w:t>
      </w:r>
      <w:r w:rsidR="0077253E" w:rsidRPr="00113177">
        <w:rPr>
          <w:rFonts w:ascii="Times New Roman" w:hAnsi="Times New Roman" w:cs="Times New Roman"/>
          <w:sz w:val="28"/>
          <w:szCs w:val="28"/>
        </w:rPr>
        <w:t>_______</w:t>
      </w:r>
      <w:r w:rsidR="007D5966">
        <w:rPr>
          <w:rFonts w:ascii="Times New Roman" w:hAnsi="Times New Roman" w:cs="Times New Roman"/>
          <w:sz w:val="28"/>
          <w:szCs w:val="28"/>
        </w:rPr>
        <w:t>______________________________</w:t>
      </w:r>
    </w:p>
    <w:p w:rsidR="007D5966" w:rsidRDefault="00DE3405" w:rsidP="007D5966">
      <w:pPr>
        <w:autoSpaceDE w:val="0"/>
        <w:autoSpaceDN w:val="0"/>
        <w:adjustRightInd w:val="0"/>
        <w:spacing w:after="0" w:line="240" w:lineRule="auto"/>
        <w:ind w:firstLine="0"/>
        <w:rPr>
          <w:rFonts w:ascii="Times New Roman" w:hAnsi="Times New Roman" w:cs="Times New Roman"/>
          <w:sz w:val="16"/>
          <w:szCs w:val="16"/>
        </w:rPr>
      </w:pPr>
      <w:r w:rsidRPr="007D5966">
        <w:rPr>
          <w:rFonts w:ascii="Times New Roman" w:hAnsi="Times New Roman" w:cs="Times New Roman"/>
          <w:sz w:val="16"/>
          <w:szCs w:val="16"/>
        </w:rPr>
        <w:t>(указывается наличие у</w:t>
      </w:r>
      <w:r w:rsidR="003449CD" w:rsidRPr="007D5966">
        <w:rPr>
          <w:rFonts w:ascii="Times New Roman" w:hAnsi="Times New Roman" w:cs="Times New Roman"/>
          <w:sz w:val="16"/>
          <w:szCs w:val="16"/>
        </w:rPr>
        <w:t xml:space="preserve"> </w:t>
      </w:r>
      <w:r w:rsidRPr="007D5966">
        <w:rPr>
          <w:rFonts w:ascii="Times New Roman" w:hAnsi="Times New Roman" w:cs="Times New Roman"/>
          <w:sz w:val="16"/>
          <w:szCs w:val="16"/>
        </w:rPr>
        <w:t xml:space="preserve">гражданина необходимых знаний и навыков </w:t>
      </w:r>
      <w:r w:rsidR="0077253E" w:rsidRPr="007D5966">
        <w:rPr>
          <w:rFonts w:ascii="Times New Roman" w:hAnsi="Times New Roman" w:cs="Times New Roman"/>
          <w:sz w:val="16"/>
          <w:szCs w:val="16"/>
        </w:rPr>
        <w:t>по обеспечению</w:t>
      </w:r>
      <w:r w:rsidR="007D5966" w:rsidRPr="007D5966">
        <w:rPr>
          <w:rFonts w:ascii="Times New Roman" w:hAnsi="Times New Roman" w:cs="Times New Roman"/>
          <w:sz w:val="16"/>
          <w:szCs w:val="16"/>
        </w:rPr>
        <w:t xml:space="preserve"> </w:t>
      </w:r>
      <w:r w:rsidR="0077253E" w:rsidRPr="007D5966">
        <w:rPr>
          <w:rFonts w:ascii="Times New Roman" w:hAnsi="Times New Roman" w:cs="Times New Roman"/>
          <w:sz w:val="16"/>
          <w:szCs w:val="16"/>
        </w:rPr>
        <w:t>недееспособных граждан уходом и лечением, в том числе информация о наличии документов об образовании, о профессиональной деятельности</w:t>
      </w:r>
      <w:r w:rsidRPr="007D5966">
        <w:rPr>
          <w:rFonts w:ascii="Times New Roman" w:hAnsi="Times New Roman" w:cs="Times New Roman"/>
          <w:sz w:val="16"/>
          <w:szCs w:val="16"/>
        </w:rPr>
        <w:t>, о прохождении</w:t>
      </w:r>
      <w:r w:rsidR="003449CD" w:rsidRPr="007D5966">
        <w:rPr>
          <w:rFonts w:ascii="Times New Roman" w:hAnsi="Times New Roman" w:cs="Times New Roman"/>
          <w:sz w:val="16"/>
          <w:szCs w:val="16"/>
        </w:rPr>
        <w:t xml:space="preserve"> программ</w:t>
      </w:r>
      <w:r w:rsidR="007D5966" w:rsidRPr="007D5966">
        <w:rPr>
          <w:rFonts w:ascii="Times New Roman" w:hAnsi="Times New Roman" w:cs="Times New Roman"/>
          <w:sz w:val="16"/>
          <w:szCs w:val="16"/>
        </w:rPr>
        <w:t xml:space="preserve"> подготовки кандидатов в опекуны  или попечители и т.д.)</w:t>
      </w:r>
    </w:p>
    <w:p w:rsidR="00DE3405" w:rsidRPr="007D5966" w:rsidRDefault="0077253E" w:rsidP="007D5966">
      <w:pPr>
        <w:autoSpaceDE w:val="0"/>
        <w:autoSpaceDN w:val="0"/>
        <w:adjustRightInd w:val="0"/>
        <w:spacing w:after="0" w:line="240" w:lineRule="auto"/>
        <w:ind w:firstLine="0"/>
        <w:rPr>
          <w:rFonts w:ascii="Times New Roman" w:hAnsi="Times New Roman" w:cs="Times New Roman"/>
          <w:sz w:val="16"/>
          <w:szCs w:val="16"/>
        </w:rPr>
      </w:pPr>
      <w:r w:rsidRPr="00113177">
        <w:rPr>
          <w:rFonts w:ascii="Times New Roman" w:hAnsi="Times New Roman" w:cs="Times New Roman"/>
          <w:sz w:val="28"/>
          <w:szCs w:val="28"/>
        </w:rPr>
        <w:t>________________________</w:t>
      </w:r>
      <w:r w:rsidR="007D5966">
        <w:rPr>
          <w:rFonts w:ascii="Times New Roman" w:hAnsi="Times New Roman" w:cs="Times New Roman"/>
          <w:sz w:val="28"/>
          <w:szCs w:val="28"/>
        </w:rPr>
        <w:t>___________________________________________</w:t>
      </w:r>
      <w:r w:rsidR="00DE3405" w:rsidRPr="00113177">
        <w:rPr>
          <w:rFonts w:ascii="Times New Roman" w:hAnsi="Times New Roman" w:cs="Times New Roman"/>
          <w:sz w:val="28"/>
          <w:szCs w:val="28"/>
        </w:rPr>
        <w:t xml:space="preserve"> </w:t>
      </w:r>
    </w:p>
    <w:p w:rsidR="00DE3405" w:rsidRPr="00113177" w:rsidRDefault="00DE3405" w:rsidP="00DE3405">
      <w:pPr>
        <w:autoSpaceDE w:val="0"/>
        <w:autoSpaceDN w:val="0"/>
        <w:adjustRightInd w:val="0"/>
        <w:spacing w:after="0" w:line="240" w:lineRule="auto"/>
        <w:ind w:firstLine="720"/>
        <w:rPr>
          <w:rFonts w:ascii="Times New Roman" w:hAnsi="Times New Roman" w:cs="Times New Roman"/>
          <w:sz w:val="28"/>
          <w:szCs w:val="28"/>
        </w:rPr>
      </w:pPr>
    </w:p>
    <w:p w:rsidR="00DE3405" w:rsidRPr="00113177"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Я, ______________________________</w:t>
      </w:r>
      <w:r w:rsidR="003449CD" w:rsidRPr="00113177">
        <w:rPr>
          <w:rFonts w:ascii="Times New Roman" w:hAnsi="Times New Roman" w:cs="Times New Roman"/>
          <w:sz w:val="28"/>
          <w:szCs w:val="28"/>
        </w:rPr>
        <w:t>____________</w:t>
      </w:r>
      <w:r w:rsidRPr="00113177">
        <w:rPr>
          <w:rFonts w:ascii="Times New Roman" w:hAnsi="Times New Roman" w:cs="Times New Roman"/>
          <w:sz w:val="28"/>
          <w:szCs w:val="28"/>
        </w:rPr>
        <w:t>_______</w:t>
      </w:r>
      <w:r w:rsidR="007D5966">
        <w:rPr>
          <w:rFonts w:ascii="Times New Roman" w:hAnsi="Times New Roman" w:cs="Times New Roman"/>
          <w:sz w:val="28"/>
          <w:szCs w:val="28"/>
        </w:rPr>
        <w:t>_________________</w:t>
      </w:r>
      <w:r w:rsidRPr="00113177">
        <w:rPr>
          <w:rFonts w:ascii="Times New Roman" w:hAnsi="Times New Roman" w:cs="Times New Roman"/>
          <w:sz w:val="28"/>
          <w:szCs w:val="28"/>
        </w:rPr>
        <w:t>,</w:t>
      </w:r>
    </w:p>
    <w:p w:rsidR="00DE3405" w:rsidRPr="007D5966" w:rsidRDefault="00DE3405" w:rsidP="003449CD">
      <w:pPr>
        <w:autoSpaceDE w:val="0"/>
        <w:autoSpaceDN w:val="0"/>
        <w:adjustRightInd w:val="0"/>
        <w:spacing w:after="0" w:line="240" w:lineRule="auto"/>
        <w:ind w:firstLine="0"/>
        <w:jc w:val="center"/>
        <w:rPr>
          <w:rFonts w:ascii="Times New Roman" w:hAnsi="Times New Roman" w:cs="Times New Roman"/>
          <w:sz w:val="16"/>
          <w:szCs w:val="16"/>
        </w:rPr>
      </w:pPr>
      <w:r w:rsidRPr="007D5966">
        <w:rPr>
          <w:rFonts w:ascii="Times New Roman" w:hAnsi="Times New Roman" w:cs="Times New Roman"/>
          <w:sz w:val="16"/>
          <w:szCs w:val="16"/>
        </w:rPr>
        <w:t>(фамилия, имя, отчество)</w:t>
      </w:r>
    </w:p>
    <w:p w:rsidR="00DE3405" w:rsidRPr="00113177"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даю  согласие   на  обработку  и  использование моих персональных данных,</w:t>
      </w:r>
      <w:r w:rsidR="003449CD" w:rsidRPr="00113177">
        <w:rPr>
          <w:rFonts w:ascii="Times New Roman" w:hAnsi="Times New Roman" w:cs="Times New Roman"/>
          <w:sz w:val="28"/>
          <w:szCs w:val="28"/>
        </w:rPr>
        <w:t xml:space="preserve"> </w:t>
      </w:r>
      <w:r w:rsidRPr="00113177">
        <w:rPr>
          <w:rFonts w:ascii="Times New Roman" w:hAnsi="Times New Roman" w:cs="Times New Roman"/>
          <w:sz w:val="28"/>
          <w:szCs w:val="28"/>
        </w:rPr>
        <w:t>содержащихся в настоящем заявлении и в предоставленных мною документах.</w:t>
      </w:r>
    </w:p>
    <w:p w:rsidR="00DE3405" w:rsidRPr="00113177" w:rsidRDefault="00DE3405" w:rsidP="00DE3405">
      <w:pPr>
        <w:autoSpaceDE w:val="0"/>
        <w:autoSpaceDN w:val="0"/>
        <w:adjustRightInd w:val="0"/>
        <w:spacing w:after="0" w:line="240" w:lineRule="auto"/>
        <w:ind w:firstLine="720"/>
        <w:rPr>
          <w:rFonts w:ascii="Times New Roman" w:hAnsi="Times New Roman" w:cs="Times New Roman"/>
          <w:sz w:val="28"/>
          <w:szCs w:val="28"/>
        </w:rPr>
      </w:pPr>
    </w:p>
    <w:p w:rsidR="00DE3405" w:rsidRPr="00113177" w:rsidRDefault="00DE3405" w:rsidP="003449CD">
      <w:pPr>
        <w:autoSpaceDE w:val="0"/>
        <w:autoSpaceDN w:val="0"/>
        <w:adjustRightInd w:val="0"/>
        <w:spacing w:after="0" w:line="240" w:lineRule="auto"/>
        <w:ind w:firstLine="0"/>
        <w:jc w:val="right"/>
        <w:rPr>
          <w:rFonts w:ascii="Times New Roman" w:hAnsi="Times New Roman" w:cs="Times New Roman"/>
          <w:sz w:val="28"/>
          <w:szCs w:val="28"/>
        </w:rPr>
      </w:pPr>
      <w:r w:rsidRPr="00113177">
        <w:rPr>
          <w:rFonts w:ascii="Times New Roman" w:hAnsi="Times New Roman" w:cs="Times New Roman"/>
          <w:sz w:val="28"/>
          <w:szCs w:val="28"/>
        </w:rPr>
        <w:t xml:space="preserve">                                                   ______________________</w:t>
      </w:r>
    </w:p>
    <w:p w:rsidR="00DE3405" w:rsidRPr="007D5966" w:rsidRDefault="00DE3405" w:rsidP="007D5966">
      <w:pPr>
        <w:autoSpaceDE w:val="0"/>
        <w:autoSpaceDN w:val="0"/>
        <w:adjustRightInd w:val="0"/>
        <w:spacing w:after="0" w:line="240" w:lineRule="auto"/>
        <w:ind w:firstLine="0"/>
        <w:jc w:val="right"/>
        <w:rPr>
          <w:rFonts w:ascii="Times New Roman" w:hAnsi="Times New Roman" w:cs="Times New Roman"/>
          <w:sz w:val="28"/>
          <w:szCs w:val="28"/>
        </w:rPr>
      </w:pPr>
      <w:r w:rsidRPr="00113177">
        <w:rPr>
          <w:rFonts w:ascii="Times New Roman" w:hAnsi="Times New Roman" w:cs="Times New Roman"/>
          <w:sz w:val="28"/>
          <w:szCs w:val="28"/>
        </w:rPr>
        <w:t xml:space="preserve">                      </w:t>
      </w:r>
      <w:r w:rsidRPr="007D5966">
        <w:rPr>
          <w:rFonts w:ascii="Times New Roman" w:hAnsi="Times New Roman" w:cs="Times New Roman"/>
          <w:sz w:val="16"/>
          <w:szCs w:val="16"/>
        </w:rPr>
        <w:t>(подпись, дата)</w:t>
      </w:r>
    </w:p>
    <w:p w:rsidR="00DE3405" w:rsidRPr="00113177" w:rsidRDefault="00DE3405" w:rsidP="00DE3405">
      <w:pPr>
        <w:autoSpaceDE w:val="0"/>
        <w:autoSpaceDN w:val="0"/>
        <w:adjustRightInd w:val="0"/>
        <w:spacing w:after="0" w:line="240" w:lineRule="auto"/>
        <w:ind w:firstLine="720"/>
        <w:rPr>
          <w:rFonts w:ascii="Times New Roman" w:hAnsi="Times New Roman" w:cs="Times New Roman"/>
          <w:sz w:val="28"/>
          <w:szCs w:val="28"/>
        </w:rPr>
      </w:pPr>
    </w:p>
    <w:p w:rsidR="00DE3405" w:rsidRPr="00113177" w:rsidRDefault="00DE3405" w:rsidP="00094EA4">
      <w:pPr>
        <w:autoSpaceDE w:val="0"/>
        <w:autoSpaceDN w:val="0"/>
        <w:adjustRightInd w:val="0"/>
        <w:spacing w:after="0"/>
        <w:ind w:firstLine="0"/>
        <w:rPr>
          <w:rFonts w:ascii="Times New Roman" w:hAnsi="Times New Roman" w:cs="Times New Roman"/>
          <w:sz w:val="28"/>
          <w:szCs w:val="28"/>
        </w:rPr>
      </w:pPr>
      <w:r w:rsidRPr="00113177">
        <w:rPr>
          <w:rFonts w:ascii="Times New Roman" w:hAnsi="Times New Roman" w:cs="Times New Roman"/>
          <w:sz w:val="28"/>
          <w:szCs w:val="28"/>
        </w:rPr>
        <w:t>К заявлению прилагаются следующие документы:</w:t>
      </w:r>
    </w:p>
    <w:p w:rsidR="00DE3405" w:rsidRPr="00113177" w:rsidRDefault="00094EA4" w:rsidP="00094EA4">
      <w:pPr>
        <w:autoSpaceDE w:val="0"/>
        <w:autoSpaceDN w:val="0"/>
        <w:adjustRightInd w:val="0"/>
        <w:spacing w:after="0"/>
        <w:ind w:firstLine="0"/>
        <w:rPr>
          <w:rFonts w:ascii="Times New Roman" w:hAnsi="Times New Roman" w:cs="Times New Roman"/>
          <w:sz w:val="28"/>
          <w:szCs w:val="28"/>
        </w:rPr>
      </w:pPr>
      <w:r w:rsidRPr="00113177">
        <w:rPr>
          <w:rFonts w:ascii="Times New Roman" w:hAnsi="Times New Roman" w:cs="Times New Roman"/>
          <w:sz w:val="28"/>
          <w:szCs w:val="28"/>
        </w:rPr>
        <w:t>-</w:t>
      </w:r>
      <w:r w:rsidR="00DE3405" w:rsidRPr="00113177">
        <w:rPr>
          <w:rFonts w:ascii="Times New Roman" w:hAnsi="Times New Roman" w:cs="Times New Roman"/>
          <w:sz w:val="28"/>
          <w:szCs w:val="28"/>
        </w:rPr>
        <w:t xml:space="preserve"> копия документа, удостоверяющего личность</w:t>
      </w:r>
    </w:p>
    <w:p w:rsidR="00DE3405" w:rsidRPr="00113177" w:rsidRDefault="007D5966" w:rsidP="00094EA4">
      <w:pPr>
        <w:autoSpaceDE w:val="0"/>
        <w:autoSpaceDN w:val="0"/>
        <w:adjustRightInd w:val="0"/>
        <w:spacing w:after="0"/>
        <w:ind w:firstLine="0"/>
        <w:rPr>
          <w:rFonts w:ascii="Times New Roman" w:hAnsi="Times New Roman" w:cs="Times New Roman"/>
          <w:sz w:val="28"/>
          <w:szCs w:val="28"/>
        </w:rPr>
      </w:pPr>
      <w:r>
        <w:rPr>
          <w:rFonts w:ascii="Times New Roman" w:hAnsi="Times New Roman" w:cs="Times New Roman"/>
          <w:sz w:val="28"/>
          <w:szCs w:val="28"/>
        </w:rPr>
        <w:t>-</w:t>
      </w:r>
      <w:r w:rsidR="00DE3405" w:rsidRPr="00113177">
        <w:rPr>
          <w:rFonts w:ascii="Times New Roman" w:hAnsi="Times New Roman" w:cs="Times New Roman"/>
          <w:sz w:val="28"/>
          <w:szCs w:val="28"/>
        </w:rPr>
        <w:t>справка   органов   внутренних  дел, подтверждающая       отсутствие</w:t>
      </w:r>
      <w:r>
        <w:rPr>
          <w:rFonts w:ascii="Times New Roman" w:hAnsi="Times New Roman" w:cs="Times New Roman"/>
          <w:sz w:val="28"/>
          <w:szCs w:val="28"/>
        </w:rPr>
        <w:t xml:space="preserve"> </w:t>
      </w:r>
      <w:r w:rsidR="00DE3405" w:rsidRPr="00113177">
        <w:rPr>
          <w:rFonts w:ascii="Times New Roman" w:hAnsi="Times New Roman" w:cs="Times New Roman"/>
          <w:sz w:val="28"/>
          <w:szCs w:val="28"/>
        </w:rPr>
        <w:t>судимости за умышленное преступление против жизни и здоровья граждан</w:t>
      </w:r>
    </w:p>
    <w:p w:rsidR="00DE3405" w:rsidRPr="00113177" w:rsidRDefault="00094EA4" w:rsidP="00094EA4">
      <w:pPr>
        <w:autoSpaceDE w:val="0"/>
        <w:autoSpaceDN w:val="0"/>
        <w:adjustRightInd w:val="0"/>
        <w:spacing w:after="0"/>
        <w:ind w:firstLine="0"/>
        <w:rPr>
          <w:rFonts w:ascii="Times New Roman" w:hAnsi="Times New Roman" w:cs="Times New Roman"/>
          <w:sz w:val="28"/>
          <w:szCs w:val="28"/>
        </w:rPr>
      </w:pPr>
      <w:r w:rsidRPr="00113177">
        <w:rPr>
          <w:rFonts w:ascii="Times New Roman" w:hAnsi="Times New Roman" w:cs="Times New Roman"/>
          <w:sz w:val="28"/>
          <w:szCs w:val="28"/>
        </w:rPr>
        <w:t>-</w:t>
      </w:r>
      <w:r w:rsidR="00DE3405" w:rsidRPr="00113177">
        <w:rPr>
          <w:rFonts w:ascii="Times New Roman" w:hAnsi="Times New Roman" w:cs="Times New Roman"/>
          <w:sz w:val="28"/>
          <w:szCs w:val="28"/>
        </w:rPr>
        <w:t xml:space="preserve"> выписка  из   домовой   (поквартирной)   книги или   иной  документ,</w:t>
      </w:r>
    </w:p>
    <w:p w:rsidR="00DE3405" w:rsidRPr="00113177" w:rsidRDefault="00DE3405" w:rsidP="00094EA4">
      <w:pPr>
        <w:autoSpaceDE w:val="0"/>
        <w:autoSpaceDN w:val="0"/>
        <w:adjustRightInd w:val="0"/>
        <w:spacing w:after="0"/>
        <w:ind w:firstLine="0"/>
        <w:rPr>
          <w:rFonts w:ascii="Times New Roman" w:hAnsi="Times New Roman" w:cs="Times New Roman"/>
          <w:sz w:val="28"/>
          <w:szCs w:val="28"/>
        </w:rPr>
      </w:pPr>
      <w:r w:rsidRPr="00113177">
        <w:rPr>
          <w:rFonts w:ascii="Times New Roman" w:hAnsi="Times New Roman" w:cs="Times New Roman"/>
          <w:sz w:val="28"/>
          <w:szCs w:val="28"/>
        </w:rPr>
        <w:t>содержащий    сведения    о  проживающих   совместно с   гражданином</w:t>
      </w:r>
    </w:p>
    <w:p w:rsidR="00DE3405" w:rsidRPr="00113177" w:rsidRDefault="00DE3405" w:rsidP="00094EA4">
      <w:pPr>
        <w:autoSpaceDE w:val="0"/>
        <w:autoSpaceDN w:val="0"/>
        <w:adjustRightInd w:val="0"/>
        <w:spacing w:after="0"/>
        <w:ind w:firstLine="0"/>
        <w:rPr>
          <w:rFonts w:ascii="Times New Roman" w:hAnsi="Times New Roman" w:cs="Times New Roman"/>
          <w:sz w:val="28"/>
          <w:szCs w:val="28"/>
        </w:rPr>
      </w:pPr>
      <w:r w:rsidRPr="00113177">
        <w:rPr>
          <w:rFonts w:ascii="Times New Roman" w:hAnsi="Times New Roman" w:cs="Times New Roman"/>
          <w:sz w:val="28"/>
          <w:szCs w:val="28"/>
        </w:rPr>
        <w:t xml:space="preserve"> совершеннолетних и несовершеннолетних членов его семьи</w:t>
      </w:r>
    </w:p>
    <w:p w:rsidR="00DE3405" w:rsidRPr="00113177" w:rsidRDefault="00094EA4" w:rsidP="00094EA4">
      <w:pPr>
        <w:autoSpaceDE w:val="0"/>
        <w:autoSpaceDN w:val="0"/>
        <w:adjustRightInd w:val="0"/>
        <w:spacing w:after="0"/>
        <w:ind w:firstLine="0"/>
        <w:rPr>
          <w:rFonts w:ascii="Times New Roman" w:hAnsi="Times New Roman" w:cs="Times New Roman"/>
          <w:sz w:val="28"/>
          <w:szCs w:val="28"/>
        </w:rPr>
      </w:pPr>
      <w:r w:rsidRPr="00113177">
        <w:rPr>
          <w:rFonts w:ascii="Times New Roman" w:hAnsi="Times New Roman" w:cs="Times New Roman"/>
          <w:sz w:val="28"/>
          <w:szCs w:val="28"/>
        </w:rPr>
        <w:t>-</w:t>
      </w:r>
      <w:r w:rsidR="00DE3405" w:rsidRPr="00113177">
        <w:rPr>
          <w:rFonts w:ascii="Times New Roman" w:hAnsi="Times New Roman" w:cs="Times New Roman"/>
          <w:sz w:val="28"/>
          <w:szCs w:val="28"/>
        </w:rPr>
        <w:t>справка   лечебно-профилактического    учреждения   об    отсутствии</w:t>
      </w:r>
    </w:p>
    <w:p w:rsidR="00DE3405" w:rsidRPr="00113177" w:rsidRDefault="00DE3405" w:rsidP="00094EA4">
      <w:pPr>
        <w:autoSpaceDE w:val="0"/>
        <w:autoSpaceDN w:val="0"/>
        <w:adjustRightInd w:val="0"/>
        <w:spacing w:after="0"/>
        <w:ind w:firstLine="0"/>
        <w:rPr>
          <w:rFonts w:ascii="Times New Roman" w:hAnsi="Times New Roman" w:cs="Times New Roman"/>
          <w:sz w:val="28"/>
          <w:szCs w:val="28"/>
        </w:rPr>
      </w:pPr>
      <w:r w:rsidRPr="00113177">
        <w:rPr>
          <w:rFonts w:ascii="Times New Roman" w:hAnsi="Times New Roman" w:cs="Times New Roman"/>
          <w:sz w:val="28"/>
          <w:szCs w:val="28"/>
        </w:rPr>
        <w:t xml:space="preserve"> инфекционных   заболеваний  в  открытой   форме   или    психических</w:t>
      </w:r>
    </w:p>
    <w:p w:rsidR="00DE3405" w:rsidRPr="00113177" w:rsidRDefault="00DE3405" w:rsidP="007D5966">
      <w:pPr>
        <w:autoSpaceDE w:val="0"/>
        <w:autoSpaceDN w:val="0"/>
        <w:adjustRightInd w:val="0"/>
        <w:spacing w:after="0"/>
        <w:ind w:firstLine="0"/>
        <w:rPr>
          <w:rFonts w:ascii="Times New Roman" w:hAnsi="Times New Roman" w:cs="Times New Roman"/>
          <w:sz w:val="28"/>
          <w:szCs w:val="28"/>
        </w:rPr>
      </w:pPr>
      <w:r w:rsidRPr="00113177">
        <w:rPr>
          <w:rFonts w:ascii="Times New Roman" w:hAnsi="Times New Roman" w:cs="Times New Roman"/>
          <w:sz w:val="28"/>
          <w:szCs w:val="28"/>
        </w:rPr>
        <w:t xml:space="preserve"> заболеваний, наркомании, токсикомании, алкоголизма, либо медицинское </w:t>
      </w:r>
      <w:r w:rsidR="00094EA4" w:rsidRPr="00113177">
        <w:rPr>
          <w:rFonts w:ascii="Times New Roman" w:hAnsi="Times New Roman" w:cs="Times New Roman"/>
          <w:sz w:val="28"/>
          <w:szCs w:val="28"/>
        </w:rPr>
        <w:t>заключение.</w:t>
      </w:r>
    </w:p>
    <w:p w:rsidR="00DE3405" w:rsidRPr="00113177" w:rsidRDefault="00DE3405" w:rsidP="00094EA4">
      <w:pPr>
        <w:autoSpaceDE w:val="0"/>
        <w:autoSpaceDN w:val="0"/>
        <w:adjustRightInd w:val="0"/>
        <w:spacing w:after="0"/>
        <w:ind w:firstLine="0"/>
        <w:rPr>
          <w:rFonts w:ascii="Times New Roman" w:hAnsi="Times New Roman" w:cs="Times New Roman"/>
          <w:sz w:val="28"/>
          <w:szCs w:val="28"/>
        </w:rPr>
      </w:pPr>
      <w:r w:rsidRPr="00113177">
        <w:rPr>
          <w:rFonts w:ascii="Times New Roman" w:hAnsi="Times New Roman" w:cs="Times New Roman"/>
          <w:sz w:val="28"/>
          <w:szCs w:val="28"/>
        </w:rPr>
        <w:t>Иные документы:</w:t>
      </w:r>
    </w:p>
    <w:p w:rsidR="00DE3405" w:rsidRPr="00113177" w:rsidRDefault="00DE3405" w:rsidP="00094EA4">
      <w:pPr>
        <w:autoSpaceDE w:val="0"/>
        <w:autoSpaceDN w:val="0"/>
        <w:adjustRightInd w:val="0"/>
        <w:spacing w:after="0"/>
        <w:ind w:firstLine="0"/>
        <w:rPr>
          <w:rFonts w:ascii="Times New Roman" w:hAnsi="Times New Roman" w:cs="Times New Roman"/>
          <w:sz w:val="28"/>
          <w:szCs w:val="28"/>
        </w:rPr>
      </w:pPr>
      <w:r w:rsidRPr="00113177">
        <w:rPr>
          <w:rFonts w:ascii="Times New Roman" w:hAnsi="Times New Roman" w:cs="Times New Roman"/>
          <w:sz w:val="28"/>
          <w:szCs w:val="28"/>
        </w:rPr>
        <w:t>1.</w:t>
      </w:r>
    </w:p>
    <w:p w:rsidR="00DE3405" w:rsidRPr="00113177"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2.</w:t>
      </w:r>
    </w:p>
    <w:p w:rsidR="00DE3405" w:rsidRPr="00113177" w:rsidRDefault="00DE3405" w:rsidP="00DE3405">
      <w:pPr>
        <w:autoSpaceDE w:val="0"/>
        <w:autoSpaceDN w:val="0"/>
        <w:adjustRightInd w:val="0"/>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3.</w:t>
      </w:r>
    </w:p>
    <w:p w:rsidR="00DE3405" w:rsidRPr="00113177" w:rsidRDefault="00DE3405" w:rsidP="00DE3405">
      <w:pPr>
        <w:autoSpaceDE w:val="0"/>
        <w:autoSpaceDN w:val="0"/>
        <w:adjustRightInd w:val="0"/>
        <w:spacing w:after="0" w:line="240" w:lineRule="auto"/>
        <w:ind w:firstLine="720"/>
        <w:rPr>
          <w:rFonts w:ascii="Times New Roman" w:hAnsi="Times New Roman" w:cs="Times New Roman"/>
          <w:sz w:val="28"/>
          <w:szCs w:val="28"/>
        </w:rPr>
      </w:pPr>
    </w:p>
    <w:p w:rsidR="006A4066" w:rsidRDefault="006A4066" w:rsidP="006A4066">
      <w:pPr>
        <w:pStyle w:val="ConsPlusNonformat"/>
        <w:jc w:val="both"/>
        <w:rPr>
          <w:rFonts w:ascii="Times New Roman" w:hAnsi="Times New Roman" w:cs="Times New Roman"/>
          <w:color w:val="000000"/>
          <w:spacing w:val="-6"/>
          <w:sz w:val="28"/>
          <w:szCs w:val="28"/>
        </w:rPr>
      </w:pPr>
    </w:p>
    <w:p w:rsidR="006A4066" w:rsidRDefault="006A4066" w:rsidP="006A4066">
      <w:pPr>
        <w:pStyle w:val="ConsPlusNonformat"/>
        <w:jc w:val="both"/>
        <w:rPr>
          <w:rFonts w:ascii="Times New Roman" w:hAnsi="Times New Roman" w:cs="Times New Roman"/>
          <w:color w:val="000000"/>
          <w:spacing w:val="-6"/>
          <w:sz w:val="28"/>
          <w:szCs w:val="28"/>
        </w:rPr>
      </w:pPr>
    </w:p>
    <w:p w:rsidR="006A4066" w:rsidRDefault="006A4066" w:rsidP="006A4066">
      <w:pPr>
        <w:pStyle w:val="ConsPlusNonformat"/>
        <w:jc w:val="both"/>
        <w:rPr>
          <w:rFonts w:ascii="Times New Roman" w:hAnsi="Times New Roman" w:cs="Times New Roman"/>
          <w:color w:val="000000"/>
          <w:spacing w:val="-6"/>
          <w:sz w:val="28"/>
          <w:szCs w:val="28"/>
        </w:rPr>
      </w:pPr>
    </w:p>
    <w:p w:rsidR="006A4066" w:rsidRDefault="006A4066" w:rsidP="006A4066">
      <w:pPr>
        <w:pStyle w:val="ConsPlusNonformat"/>
        <w:jc w:val="both"/>
        <w:rPr>
          <w:rFonts w:ascii="Times New Roman" w:hAnsi="Times New Roman" w:cs="Times New Roman"/>
          <w:color w:val="000000"/>
          <w:spacing w:val="-6"/>
          <w:sz w:val="28"/>
          <w:szCs w:val="28"/>
        </w:rPr>
      </w:pPr>
    </w:p>
    <w:p w:rsidR="006A4066" w:rsidRDefault="006A4066" w:rsidP="006A4066">
      <w:pPr>
        <w:pStyle w:val="ConsPlusNonformat"/>
        <w:jc w:val="both"/>
        <w:rPr>
          <w:rFonts w:ascii="Times New Roman" w:hAnsi="Times New Roman" w:cs="Times New Roman"/>
          <w:color w:val="000000"/>
          <w:spacing w:val="-6"/>
          <w:sz w:val="28"/>
          <w:szCs w:val="28"/>
        </w:rPr>
      </w:pPr>
    </w:p>
    <w:p w:rsidR="006A4066" w:rsidRDefault="006A4066" w:rsidP="006A4066">
      <w:pPr>
        <w:pStyle w:val="ConsPlusNonformat"/>
        <w:jc w:val="both"/>
        <w:rPr>
          <w:rFonts w:ascii="Times New Roman" w:hAnsi="Times New Roman" w:cs="Times New Roman"/>
          <w:color w:val="000000"/>
          <w:spacing w:val="-6"/>
          <w:sz w:val="28"/>
          <w:szCs w:val="28"/>
        </w:rPr>
      </w:pPr>
    </w:p>
    <w:p w:rsidR="006A4066" w:rsidRDefault="006A4066" w:rsidP="006A4066">
      <w:pPr>
        <w:pStyle w:val="ConsPlusNonformat"/>
        <w:jc w:val="both"/>
        <w:rPr>
          <w:rFonts w:ascii="Times New Roman" w:hAnsi="Times New Roman" w:cs="Times New Roman"/>
          <w:color w:val="000000"/>
          <w:spacing w:val="-6"/>
          <w:sz w:val="28"/>
          <w:szCs w:val="28"/>
        </w:rPr>
      </w:pPr>
    </w:p>
    <w:p w:rsidR="006A4066" w:rsidRDefault="006A4066" w:rsidP="006A4066">
      <w:pPr>
        <w:pStyle w:val="ConsPlusNonformat"/>
        <w:jc w:val="both"/>
        <w:rPr>
          <w:rFonts w:ascii="Times New Roman" w:hAnsi="Times New Roman" w:cs="Times New Roman"/>
          <w:color w:val="000000"/>
          <w:spacing w:val="-6"/>
          <w:sz w:val="28"/>
          <w:szCs w:val="28"/>
        </w:rPr>
      </w:pPr>
    </w:p>
    <w:p w:rsidR="006A4066" w:rsidRDefault="006A4066" w:rsidP="006A4066">
      <w:pPr>
        <w:pStyle w:val="ConsPlusNonformat"/>
        <w:jc w:val="both"/>
        <w:rPr>
          <w:rFonts w:ascii="Times New Roman" w:hAnsi="Times New Roman" w:cs="Times New Roman"/>
          <w:color w:val="000000"/>
          <w:spacing w:val="-6"/>
          <w:sz w:val="28"/>
          <w:szCs w:val="28"/>
        </w:rPr>
      </w:pPr>
    </w:p>
    <w:p w:rsidR="006A4066" w:rsidRDefault="006A4066" w:rsidP="006A4066">
      <w:pPr>
        <w:pStyle w:val="ConsPlusNonformat"/>
        <w:jc w:val="both"/>
        <w:rPr>
          <w:rFonts w:ascii="Times New Roman" w:hAnsi="Times New Roman" w:cs="Times New Roman"/>
          <w:color w:val="000000"/>
          <w:spacing w:val="-6"/>
          <w:sz w:val="28"/>
          <w:szCs w:val="28"/>
        </w:rPr>
      </w:pPr>
    </w:p>
    <w:p w:rsidR="006A4066" w:rsidRDefault="006A4066" w:rsidP="006A4066">
      <w:pPr>
        <w:pStyle w:val="ConsPlusNonformat"/>
        <w:jc w:val="both"/>
        <w:rPr>
          <w:rFonts w:ascii="Times New Roman" w:hAnsi="Times New Roman" w:cs="Times New Roman"/>
          <w:color w:val="000000"/>
          <w:spacing w:val="-6"/>
          <w:sz w:val="28"/>
          <w:szCs w:val="28"/>
        </w:rPr>
      </w:pPr>
    </w:p>
    <w:p w:rsidR="006A4066" w:rsidRDefault="006A4066" w:rsidP="006A4066">
      <w:pPr>
        <w:pStyle w:val="ConsPlusNonformat"/>
        <w:jc w:val="both"/>
        <w:rPr>
          <w:rFonts w:ascii="Times New Roman" w:hAnsi="Times New Roman" w:cs="Times New Roman"/>
          <w:color w:val="000000"/>
          <w:spacing w:val="-6"/>
          <w:sz w:val="28"/>
          <w:szCs w:val="28"/>
        </w:rPr>
      </w:pPr>
    </w:p>
    <w:p w:rsidR="00500758" w:rsidRPr="006A4066" w:rsidRDefault="00A72C2E" w:rsidP="006A4066">
      <w:pPr>
        <w:pStyle w:val="ConsPlusNonformat"/>
        <w:ind w:left="7788"/>
        <w:jc w:val="both"/>
        <w:rPr>
          <w:rFonts w:ascii="Times New Roman" w:hAnsi="Times New Roman" w:cs="Times New Roman"/>
          <w:color w:val="FF0000"/>
          <w:sz w:val="28"/>
          <w:szCs w:val="28"/>
        </w:rPr>
      </w:pPr>
      <w:r w:rsidRPr="00113177">
        <w:rPr>
          <w:rFonts w:ascii="Times New Roman" w:hAnsi="Times New Roman" w:cs="Times New Roman"/>
          <w:sz w:val="28"/>
          <w:szCs w:val="28"/>
        </w:rPr>
        <w:lastRenderedPageBreak/>
        <w:t xml:space="preserve">Приложение </w:t>
      </w:r>
      <w:r w:rsidR="00500758" w:rsidRPr="00113177">
        <w:rPr>
          <w:rFonts w:ascii="Times New Roman" w:hAnsi="Times New Roman" w:cs="Times New Roman"/>
          <w:sz w:val="28"/>
          <w:szCs w:val="28"/>
        </w:rPr>
        <w:t xml:space="preserve"> 2</w:t>
      </w:r>
    </w:p>
    <w:p w:rsidR="008B7D95" w:rsidRPr="00113177" w:rsidRDefault="008B7D95" w:rsidP="00500758">
      <w:pPr>
        <w:pStyle w:val="ConsPlusNormal"/>
        <w:jc w:val="right"/>
        <w:rPr>
          <w:rFonts w:ascii="Times New Roman" w:hAnsi="Times New Roman" w:cs="Times New Roman"/>
          <w:sz w:val="28"/>
          <w:szCs w:val="28"/>
        </w:rPr>
      </w:pPr>
    </w:p>
    <w:tbl>
      <w:tblPr>
        <w:tblStyle w:val="a5"/>
        <w:tblW w:w="0" w:type="auto"/>
        <w:tblLook w:val="04A0"/>
      </w:tblPr>
      <w:tblGrid>
        <w:gridCol w:w="4786"/>
        <w:gridCol w:w="5069"/>
      </w:tblGrid>
      <w:tr w:rsidR="00B478BF" w:rsidRPr="00113177" w:rsidTr="002A19B0">
        <w:tc>
          <w:tcPr>
            <w:tcW w:w="4786" w:type="dxa"/>
            <w:tcBorders>
              <w:top w:val="nil"/>
              <w:left w:val="nil"/>
              <w:bottom w:val="nil"/>
              <w:right w:val="nil"/>
            </w:tcBorders>
          </w:tcPr>
          <w:p w:rsidR="00B478BF" w:rsidRPr="00113177" w:rsidRDefault="00B478BF" w:rsidP="00500758">
            <w:pPr>
              <w:pStyle w:val="ConsPlusNormal"/>
              <w:jc w:val="right"/>
              <w:rPr>
                <w:rFonts w:ascii="Times New Roman" w:hAnsi="Times New Roman" w:cs="Times New Roman"/>
                <w:sz w:val="28"/>
                <w:szCs w:val="28"/>
              </w:rPr>
            </w:pPr>
          </w:p>
        </w:tc>
        <w:tc>
          <w:tcPr>
            <w:tcW w:w="5069" w:type="dxa"/>
            <w:tcBorders>
              <w:top w:val="nil"/>
              <w:left w:val="nil"/>
              <w:bottom w:val="nil"/>
              <w:right w:val="nil"/>
            </w:tcBorders>
          </w:tcPr>
          <w:p w:rsidR="003449CD" w:rsidRPr="00113177" w:rsidRDefault="003449CD" w:rsidP="003449CD">
            <w:pPr>
              <w:pStyle w:val="ConsPlusNormal"/>
              <w:ind w:left="601"/>
              <w:rPr>
                <w:rFonts w:ascii="Times New Roman" w:hAnsi="Times New Roman" w:cs="Times New Roman"/>
                <w:sz w:val="28"/>
                <w:szCs w:val="28"/>
              </w:rPr>
            </w:pPr>
            <w:r w:rsidRPr="00113177">
              <w:rPr>
                <w:rFonts w:ascii="Times New Roman" w:hAnsi="Times New Roman" w:cs="Times New Roman"/>
                <w:sz w:val="28"/>
                <w:szCs w:val="28"/>
              </w:rPr>
              <w:t>к Административному регламенту предоставления Исполнительным комитетом района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w:t>
            </w:r>
          </w:p>
          <w:p w:rsidR="003449CD" w:rsidRPr="00113177" w:rsidRDefault="003449CD" w:rsidP="003449CD">
            <w:pPr>
              <w:pStyle w:val="ConsPlusNormal"/>
              <w:ind w:left="601"/>
              <w:rPr>
                <w:rFonts w:ascii="Times New Roman" w:hAnsi="Times New Roman" w:cs="Times New Roman"/>
                <w:sz w:val="28"/>
                <w:szCs w:val="28"/>
              </w:rPr>
            </w:pPr>
            <w:r w:rsidRPr="00113177">
              <w:rPr>
                <w:rFonts w:ascii="Times New Roman" w:hAnsi="Times New Roman" w:cs="Times New Roman"/>
                <w:sz w:val="28"/>
                <w:szCs w:val="28"/>
              </w:rPr>
              <w:t>постоянно проживающих на территории Российской Федерации</w:t>
            </w:r>
          </w:p>
          <w:p w:rsidR="00B478BF" w:rsidRPr="00113177" w:rsidRDefault="00B478BF" w:rsidP="00500758">
            <w:pPr>
              <w:pStyle w:val="ConsPlusNormal"/>
              <w:jc w:val="right"/>
              <w:rPr>
                <w:rFonts w:ascii="Times New Roman" w:hAnsi="Times New Roman" w:cs="Times New Roman"/>
                <w:sz w:val="28"/>
                <w:szCs w:val="28"/>
              </w:rPr>
            </w:pPr>
          </w:p>
        </w:tc>
      </w:tr>
    </w:tbl>
    <w:p w:rsidR="00500758" w:rsidRPr="00113177" w:rsidRDefault="00500758" w:rsidP="00B478BF">
      <w:pPr>
        <w:pStyle w:val="ConsPlusNormal"/>
        <w:jc w:val="both"/>
        <w:rPr>
          <w:rFonts w:ascii="Times New Roman" w:hAnsi="Times New Roman" w:cs="Times New Roman"/>
          <w:sz w:val="28"/>
          <w:szCs w:val="28"/>
        </w:rPr>
      </w:pPr>
    </w:p>
    <w:p w:rsidR="00500758" w:rsidRPr="00113177" w:rsidRDefault="00500758" w:rsidP="00F469A0">
      <w:pPr>
        <w:pStyle w:val="ConsPlusNormal"/>
        <w:jc w:val="center"/>
        <w:rPr>
          <w:rFonts w:ascii="Times New Roman" w:hAnsi="Times New Roman" w:cs="Times New Roman"/>
          <w:sz w:val="28"/>
          <w:szCs w:val="28"/>
        </w:rPr>
      </w:pPr>
      <w:bookmarkStart w:id="4" w:name="P4476"/>
      <w:bookmarkEnd w:id="4"/>
      <w:r w:rsidRPr="00113177">
        <w:rPr>
          <w:rFonts w:ascii="Times New Roman" w:hAnsi="Times New Roman" w:cs="Times New Roman"/>
          <w:sz w:val="28"/>
          <w:szCs w:val="28"/>
        </w:rPr>
        <w:t>Акт</w:t>
      </w:r>
    </w:p>
    <w:p w:rsidR="00500758" w:rsidRPr="00113177" w:rsidRDefault="00500758" w:rsidP="00F469A0">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обследования условий жизни гражданина, постоянно</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проживающего на территории Российской Федерации</w:t>
      </w:r>
    </w:p>
    <w:p w:rsidR="00B478BF" w:rsidRPr="00113177" w:rsidRDefault="00B478BF" w:rsidP="00500758">
      <w:pPr>
        <w:rPr>
          <w:rFonts w:ascii="Times New Roman" w:hAnsi="Times New Roman" w:cs="Times New Roman"/>
          <w:sz w:val="28"/>
          <w:szCs w:val="28"/>
        </w:rPr>
      </w:pPr>
    </w:p>
    <w:p w:rsidR="00500758" w:rsidRPr="00113177" w:rsidRDefault="00B478BF" w:rsidP="00F469A0">
      <w:pPr>
        <w:tabs>
          <w:tab w:val="left" w:pos="3240"/>
        </w:tabs>
        <w:ind w:firstLine="0"/>
        <w:rPr>
          <w:rFonts w:ascii="Times New Roman" w:hAnsi="Times New Roman" w:cs="Times New Roman"/>
          <w:color w:val="FF0000"/>
          <w:sz w:val="28"/>
          <w:szCs w:val="28"/>
        </w:rPr>
      </w:pPr>
      <w:r w:rsidRPr="00113177">
        <w:rPr>
          <w:rFonts w:ascii="Times New Roman" w:hAnsi="Times New Roman" w:cs="Times New Roman"/>
          <w:sz w:val="28"/>
          <w:szCs w:val="28"/>
        </w:rPr>
        <w:t>Д</w:t>
      </w:r>
      <w:r w:rsidR="00500758" w:rsidRPr="00113177">
        <w:rPr>
          <w:rFonts w:ascii="Times New Roman" w:hAnsi="Times New Roman" w:cs="Times New Roman"/>
          <w:sz w:val="28"/>
          <w:szCs w:val="28"/>
        </w:rPr>
        <w:t>ата обследования "__" _____________ 20__ г.</w:t>
      </w:r>
    </w:p>
    <w:p w:rsidR="00500758" w:rsidRPr="00113177" w:rsidRDefault="00500758" w:rsidP="00500758">
      <w:pPr>
        <w:pStyle w:val="ConsPlusNonformat"/>
        <w:jc w:val="both"/>
        <w:rPr>
          <w:rFonts w:ascii="Times New Roman" w:hAnsi="Times New Roman" w:cs="Times New Roman"/>
          <w:color w:val="FF0000"/>
          <w:sz w:val="28"/>
          <w:szCs w:val="28"/>
        </w:rPr>
      </w:pP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Фамилия, имя,   отчество,   должность   лица,   проводившего   обследование</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__________________________________________________________________</w:t>
      </w:r>
      <w:r w:rsidR="00F469A0">
        <w:rPr>
          <w:rFonts w:ascii="Times New Roman" w:hAnsi="Times New Roman" w:cs="Times New Roman"/>
          <w:sz w:val="28"/>
          <w:szCs w:val="28"/>
        </w:rPr>
        <w:t>__</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Проводилось обследование условий жизни ____</w:t>
      </w:r>
      <w:r w:rsidR="00F469A0">
        <w:rPr>
          <w:rFonts w:ascii="Times New Roman" w:hAnsi="Times New Roman" w:cs="Times New Roman"/>
          <w:sz w:val="28"/>
          <w:szCs w:val="28"/>
        </w:rPr>
        <w:t>_________________________</w:t>
      </w:r>
    </w:p>
    <w:p w:rsidR="00500758" w:rsidRPr="00F469A0" w:rsidRDefault="00500758" w:rsidP="00500758">
      <w:pPr>
        <w:pStyle w:val="ConsPlusNonformat"/>
        <w:jc w:val="both"/>
        <w:rPr>
          <w:rFonts w:ascii="Times New Roman" w:hAnsi="Times New Roman" w:cs="Times New Roman"/>
          <w:sz w:val="16"/>
          <w:szCs w:val="16"/>
        </w:rPr>
      </w:pPr>
      <w:r w:rsidRPr="00113177">
        <w:rPr>
          <w:rFonts w:ascii="Times New Roman" w:hAnsi="Times New Roman" w:cs="Times New Roman"/>
          <w:sz w:val="28"/>
          <w:szCs w:val="28"/>
        </w:rPr>
        <w:t xml:space="preserve">                                    </w:t>
      </w:r>
      <w:r w:rsidR="00F469A0">
        <w:rPr>
          <w:rFonts w:ascii="Times New Roman" w:hAnsi="Times New Roman" w:cs="Times New Roman"/>
          <w:sz w:val="28"/>
          <w:szCs w:val="28"/>
        </w:rPr>
        <w:t xml:space="preserve">                                            </w:t>
      </w:r>
      <w:r w:rsidRPr="00F469A0">
        <w:rPr>
          <w:rFonts w:ascii="Times New Roman" w:hAnsi="Times New Roman" w:cs="Times New Roman"/>
          <w:sz w:val="16"/>
          <w:szCs w:val="16"/>
        </w:rPr>
        <w:t>(фамилия, имя, отчество, дата рождения)</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__________________________________________</w:t>
      </w:r>
      <w:r w:rsidR="00B478BF" w:rsidRPr="00113177">
        <w:rPr>
          <w:rFonts w:ascii="Times New Roman" w:hAnsi="Times New Roman" w:cs="Times New Roman"/>
          <w:sz w:val="28"/>
          <w:szCs w:val="28"/>
        </w:rPr>
        <w:t>________________________</w:t>
      </w:r>
      <w:r w:rsidR="00F469A0">
        <w:rPr>
          <w:rFonts w:ascii="Times New Roman" w:hAnsi="Times New Roman" w:cs="Times New Roman"/>
          <w:sz w:val="28"/>
          <w:szCs w:val="28"/>
        </w:rPr>
        <w:t>__</w:t>
      </w:r>
      <w:r w:rsidRPr="00113177">
        <w:rPr>
          <w:rFonts w:ascii="Times New Roman" w:hAnsi="Times New Roman" w:cs="Times New Roman"/>
          <w:sz w:val="28"/>
          <w:szCs w:val="28"/>
        </w:rPr>
        <w:t>,</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документ, удостоверяющий личность: __________________________________</w:t>
      </w:r>
      <w:bookmarkStart w:id="5" w:name="_GoBack"/>
      <w:bookmarkEnd w:id="5"/>
      <w:r w:rsidR="00F469A0">
        <w:rPr>
          <w:rFonts w:ascii="Times New Roman" w:hAnsi="Times New Roman" w:cs="Times New Roman"/>
          <w:sz w:val="28"/>
          <w:szCs w:val="28"/>
        </w:rPr>
        <w:t>_</w:t>
      </w:r>
      <w:r w:rsidRPr="00113177">
        <w:rPr>
          <w:rFonts w:ascii="Times New Roman" w:hAnsi="Times New Roman" w:cs="Times New Roman"/>
          <w:sz w:val="28"/>
          <w:szCs w:val="28"/>
        </w:rPr>
        <w:t>,</w:t>
      </w:r>
    </w:p>
    <w:p w:rsidR="00500758" w:rsidRPr="00F469A0" w:rsidRDefault="00F469A0" w:rsidP="00F469A0">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00500758" w:rsidRPr="00F469A0">
        <w:rPr>
          <w:rFonts w:ascii="Times New Roman" w:hAnsi="Times New Roman" w:cs="Times New Roman"/>
          <w:sz w:val="16"/>
          <w:szCs w:val="16"/>
        </w:rPr>
        <w:t>(когда и кем выдан)</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работающего в _____________________________</w:t>
      </w:r>
      <w:r w:rsidR="00F469A0">
        <w:rPr>
          <w:rFonts w:ascii="Times New Roman" w:hAnsi="Times New Roman" w:cs="Times New Roman"/>
          <w:sz w:val="28"/>
          <w:szCs w:val="28"/>
        </w:rPr>
        <w:t>_______________________</w:t>
      </w:r>
    </w:p>
    <w:p w:rsidR="00500758" w:rsidRPr="002532E9" w:rsidRDefault="00500758" w:rsidP="002532E9">
      <w:pPr>
        <w:pStyle w:val="ConsPlusNonformat"/>
        <w:jc w:val="center"/>
        <w:rPr>
          <w:rFonts w:ascii="Times New Roman" w:hAnsi="Times New Roman" w:cs="Times New Roman"/>
          <w:sz w:val="16"/>
          <w:szCs w:val="16"/>
        </w:rPr>
      </w:pPr>
      <w:r w:rsidRPr="002532E9">
        <w:rPr>
          <w:rFonts w:ascii="Times New Roman" w:hAnsi="Times New Roman" w:cs="Times New Roman"/>
          <w:sz w:val="16"/>
          <w:szCs w:val="16"/>
        </w:rPr>
        <w:t>(место работы с указанием адреса и рабочего телефона)</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в должности ________________________________________</w:t>
      </w:r>
      <w:r w:rsidR="002532E9">
        <w:rPr>
          <w:rFonts w:ascii="Times New Roman" w:hAnsi="Times New Roman" w:cs="Times New Roman"/>
          <w:sz w:val="28"/>
          <w:szCs w:val="28"/>
        </w:rPr>
        <w:t>_________________</w:t>
      </w:r>
      <w:r w:rsidRPr="00113177">
        <w:rPr>
          <w:rFonts w:ascii="Times New Roman" w:hAnsi="Times New Roman" w:cs="Times New Roman"/>
          <w:sz w:val="28"/>
          <w:szCs w:val="28"/>
        </w:rPr>
        <w:t>,</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проживающего:</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адрес (по месту регистрации) _____________</w:t>
      </w:r>
      <w:r w:rsidR="002532E9">
        <w:rPr>
          <w:rFonts w:ascii="Times New Roman" w:hAnsi="Times New Roman" w:cs="Times New Roman"/>
          <w:sz w:val="28"/>
          <w:szCs w:val="28"/>
        </w:rPr>
        <w:t>____________________________</w:t>
      </w:r>
      <w:r w:rsidRPr="00113177">
        <w:rPr>
          <w:rFonts w:ascii="Times New Roman" w:hAnsi="Times New Roman" w:cs="Times New Roman"/>
          <w:sz w:val="28"/>
          <w:szCs w:val="28"/>
        </w:rPr>
        <w:t>,</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адрес (по месту пребывания) ______________</w:t>
      </w:r>
      <w:r w:rsidR="002532E9">
        <w:rPr>
          <w:rFonts w:ascii="Times New Roman" w:hAnsi="Times New Roman" w:cs="Times New Roman"/>
          <w:sz w:val="28"/>
          <w:szCs w:val="28"/>
        </w:rPr>
        <w:t>_____________________________</w:t>
      </w:r>
      <w:r w:rsidRPr="00113177">
        <w:rPr>
          <w:rFonts w:ascii="Times New Roman" w:hAnsi="Times New Roman" w:cs="Times New Roman"/>
          <w:sz w:val="28"/>
          <w:szCs w:val="28"/>
        </w:rPr>
        <w:t>.</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Обследованием установлено:</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Жилая площадь, на которой проживает ______</w:t>
      </w:r>
      <w:r w:rsidR="002532E9">
        <w:rPr>
          <w:rFonts w:ascii="Times New Roman" w:hAnsi="Times New Roman" w:cs="Times New Roman"/>
          <w:sz w:val="28"/>
          <w:szCs w:val="28"/>
        </w:rPr>
        <w:t>____________________________</w:t>
      </w:r>
      <w:r w:rsidRPr="00113177">
        <w:rPr>
          <w:rFonts w:ascii="Times New Roman" w:hAnsi="Times New Roman" w:cs="Times New Roman"/>
          <w:sz w:val="28"/>
          <w:szCs w:val="28"/>
        </w:rPr>
        <w:t>,</w:t>
      </w:r>
    </w:p>
    <w:p w:rsidR="00500758" w:rsidRPr="002532E9" w:rsidRDefault="00500758" w:rsidP="00500758">
      <w:pPr>
        <w:pStyle w:val="ConsPlusNonformat"/>
        <w:jc w:val="both"/>
        <w:rPr>
          <w:rFonts w:ascii="Times New Roman" w:hAnsi="Times New Roman" w:cs="Times New Roman"/>
          <w:sz w:val="16"/>
          <w:szCs w:val="16"/>
        </w:rPr>
      </w:pPr>
      <w:r w:rsidRPr="00113177">
        <w:rPr>
          <w:rFonts w:ascii="Times New Roman" w:hAnsi="Times New Roman" w:cs="Times New Roman"/>
          <w:sz w:val="28"/>
          <w:szCs w:val="28"/>
        </w:rPr>
        <w:t xml:space="preserve">                                          </w:t>
      </w:r>
      <w:r w:rsidR="002532E9">
        <w:rPr>
          <w:rFonts w:ascii="Times New Roman" w:hAnsi="Times New Roman" w:cs="Times New Roman"/>
          <w:sz w:val="28"/>
          <w:szCs w:val="28"/>
        </w:rPr>
        <w:t xml:space="preserve">                                            </w:t>
      </w:r>
      <w:r w:rsidRPr="002532E9">
        <w:rPr>
          <w:rFonts w:ascii="Times New Roman" w:hAnsi="Times New Roman" w:cs="Times New Roman"/>
          <w:sz w:val="16"/>
          <w:szCs w:val="16"/>
        </w:rPr>
        <w:t>(фамилия, имя, отчество)</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составляет _________ кв. м, состоит из ______________ комнат, размер каждой</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комнаты: ____ кв. м, _____ кв. м, ______ кв. м на ____ этаже в ____ этажном</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доме.</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Качество   дома   (кирпичный,   панельный,  деревянный и т.п.; в нормальном</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состоянии, ветхий, аварийный; комнаты сухие, светлые, проходные, количество</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окон и прочее): ____________________________________________________.</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Благоустройство   дома   и   жилой  площади (водопровод, канализация, какое</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lastRenderedPageBreak/>
        <w:t>отопление, газ, ванна, лифт, телефон и т.д.): _____________________________</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_________________________________________________</w:t>
      </w:r>
      <w:r w:rsidR="002532E9">
        <w:rPr>
          <w:rFonts w:ascii="Times New Roman" w:hAnsi="Times New Roman" w:cs="Times New Roman"/>
          <w:sz w:val="28"/>
          <w:szCs w:val="28"/>
        </w:rPr>
        <w:t>___________________</w:t>
      </w:r>
      <w:r w:rsidRPr="00113177">
        <w:rPr>
          <w:rFonts w:ascii="Times New Roman" w:hAnsi="Times New Roman" w:cs="Times New Roman"/>
          <w:sz w:val="28"/>
          <w:szCs w:val="28"/>
        </w:rPr>
        <w:t>.</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Санитарно-гигиеническое     состояние      жилой      площади     (хорошее,</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 xml:space="preserve">удовлетворительное, неудовлетворительное) </w:t>
      </w:r>
      <w:r w:rsidR="002532E9">
        <w:rPr>
          <w:rFonts w:ascii="Times New Roman" w:hAnsi="Times New Roman" w:cs="Times New Roman"/>
          <w:sz w:val="28"/>
          <w:szCs w:val="28"/>
        </w:rPr>
        <w:t>_____________________________</w:t>
      </w:r>
      <w:r w:rsidRPr="00113177">
        <w:rPr>
          <w:rFonts w:ascii="Times New Roman" w:hAnsi="Times New Roman" w:cs="Times New Roman"/>
          <w:sz w:val="28"/>
          <w:szCs w:val="28"/>
        </w:rPr>
        <w:t>.</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Наличие для недееспособного отдельной комнаты, мебели</w:t>
      </w:r>
      <w:r w:rsidR="002532E9">
        <w:rPr>
          <w:rFonts w:ascii="Times New Roman" w:hAnsi="Times New Roman" w:cs="Times New Roman"/>
          <w:sz w:val="28"/>
          <w:szCs w:val="28"/>
        </w:rPr>
        <w:t xml:space="preserve"> ________________</w:t>
      </w:r>
      <w:r w:rsidRPr="00113177">
        <w:rPr>
          <w:rFonts w:ascii="Times New Roman" w:hAnsi="Times New Roman" w:cs="Times New Roman"/>
          <w:sz w:val="28"/>
          <w:szCs w:val="28"/>
        </w:rPr>
        <w:t>.</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На   жилой  площади  проживают  (зарегистрированы в установленном порядке и</w:t>
      </w:r>
      <w:r w:rsidR="002532E9">
        <w:rPr>
          <w:rFonts w:ascii="Times New Roman" w:hAnsi="Times New Roman" w:cs="Times New Roman"/>
          <w:sz w:val="28"/>
          <w:szCs w:val="28"/>
        </w:rPr>
        <w:t xml:space="preserve"> </w:t>
      </w:r>
      <w:r w:rsidRPr="00113177">
        <w:rPr>
          <w:rFonts w:ascii="Times New Roman" w:hAnsi="Times New Roman" w:cs="Times New Roman"/>
          <w:sz w:val="28"/>
          <w:szCs w:val="28"/>
        </w:rPr>
        <w:t>проживающие фактически):</w:t>
      </w:r>
    </w:p>
    <w:p w:rsidR="00500758" w:rsidRPr="00113177" w:rsidRDefault="00500758" w:rsidP="00500758">
      <w:pPr>
        <w:pStyle w:val="ConsPlusNormal"/>
        <w:jc w:val="both"/>
        <w:rPr>
          <w:rFonts w:ascii="Times New Roman" w:hAnsi="Times New Roman" w:cs="Times New Roman"/>
          <w:color w:val="FF0000"/>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20"/>
        <w:gridCol w:w="1531"/>
        <w:gridCol w:w="2040"/>
        <w:gridCol w:w="1920"/>
        <w:gridCol w:w="1920"/>
      </w:tblGrid>
      <w:tr w:rsidR="00500758" w:rsidRPr="00113177" w:rsidTr="00500758">
        <w:tc>
          <w:tcPr>
            <w:tcW w:w="2220" w:type="dxa"/>
          </w:tcPr>
          <w:p w:rsidR="00500758" w:rsidRPr="00113177" w:rsidRDefault="00500758" w:rsidP="00500758">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Фамилия, имя, отчество</w:t>
            </w:r>
          </w:p>
        </w:tc>
        <w:tc>
          <w:tcPr>
            <w:tcW w:w="1531" w:type="dxa"/>
          </w:tcPr>
          <w:p w:rsidR="00500758" w:rsidRPr="00113177" w:rsidRDefault="00500758" w:rsidP="00500758">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Год рождения</w:t>
            </w:r>
          </w:p>
        </w:tc>
        <w:tc>
          <w:tcPr>
            <w:tcW w:w="2040" w:type="dxa"/>
          </w:tcPr>
          <w:p w:rsidR="00500758" w:rsidRPr="00113177" w:rsidRDefault="00500758" w:rsidP="00500758">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Место работы, должность или место учебы</w:t>
            </w:r>
          </w:p>
        </w:tc>
        <w:tc>
          <w:tcPr>
            <w:tcW w:w="1920" w:type="dxa"/>
          </w:tcPr>
          <w:p w:rsidR="00500758" w:rsidRPr="00113177" w:rsidRDefault="00500758" w:rsidP="00500758">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Родственное отношение</w:t>
            </w:r>
          </w:p>
        </w:tc>
        <w:tc>
          <w:tcPr>
            <w:tcW w:w="1920" w:type="dxa"/>
          </w:tcPr>
          <w:p w:rsidR="00500758" w:rsidRPr="00113177" w:rsidRDefault="00500758" w:rsidP="00500758">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С какого времени проживает на данной жилой площади</w:t>
            </w:r>
          </w:p>
        </w:tc>
      </w:tr>
      <w:tr w:rsidR="00500758" w:rsidRPr="00113177" w:rsidTr="00500758">
        <w:tc>
          <w:tcPr>
            <w:tcW w:w="2220" w:type="dxa"/>
          </w:tcPr>
          <w:p w:rsidR="00500758" w:rsidRPr="00113177" w:rsidRDefault="00500758" w:rsidP="00500758">
            <w:pPr>
              <w:pStyle w:val="ConsPlusNormal"/>
              <w:rPr>
                <w:rFonts w:ascii="Times New Roman" w:hAnsi="Times New Roman" w:cs="Times New Roman"/>
                <w:sz w:val="28"/>
                <w:szCs w:val="28"/>
              </w:rPr>
            </w:pPr>
          </w:p>
        </w:tc>
        <w:tc>
          <w:tcPr>
            <w:tcW w:w="1531" w:type="dxa"/>
          </w:tcPr>
          <w:p w:rsidR="00500758" w:rsidRPr="00113177" w:rsidRDefault="00500758" w:rsidP="00500758">
            <w:pPr>
              <w:pStyle w:val="ConsPlusNormal"/>
              <w:rPr>
                <w:rFonts w:ascii="Times New Roman" w:hAnsi="Times New Roman" w:cs="Times New Roman"/>
                <w:sz w:val="28"/>
                <w:szCs w:val="28"/>
              </w:rPr>
            </w:pPr>
          </w:p>
        </w:tc>
        <w:tc>
          <w:tcPr>
            <w:tcW w:w="2040" w:type="dxa"/>
          </w:tcPr>
          <w:p w:rsidR="00500758" w:rsidRPr="00113177" w:rsidRDefault="00500758" w:rsidP="00500758">
            <w:pPr>
              <w:pStyle w:val="ConsPlusNormal"/>
              <w:rPr>
                <w:rFonts w:ascii="Times New Roman" w:hAnsi="Times New Roman" w:cs="Times New Roman"/>
                <w:sz w:val="28"/>
                <w:szCs w:val="28"/>
              </w:rPr>
            </w:pPr>
          </w:p>
        </w:tc>
        <w:tc>
          <w:tcPr>
            <w:tcW w:w="1920" w:type="dxa"/>
          </w:tcPr>
          <w:p w:rsidR="00500758" w:rsidRPr="00113177" w:rsidRDefault="00500758" w:rsidP="00500758">
            <w:pPr>
              <w:pStyle w:val="ConsPlusNormal"/>
              <w:rPr>
                <w:rFonts w:ascii="Times New Roman" w:hAnsi="Times New Roman" w:cs="Times New Roman"/>
                <w:sz w:val="28"/>
                <w:szCs w:val="28"/>
              </w:rPr>
            </w:pPr>
          </w:p>
        </w:tc>
        <w:tc>
          <w:tcPr>
            <w:tcW w:w="1920" w:type="dxa"/>
          </w:tcPr>
          <w:p w:rsidR="00500758" w:rsidRPr="00113177" w:rsidRDefault="00500758" w:rsidP="00500758">
            <w:pPr>
              <w:pStyle w:val="ConsPlusNormal"/>
              <w:rPr>
                <w:rFonts w:ascii="Times New Roman" w:hAnsi="Times New Roman" w:cs="Times New Roman"/>
                <w:sz w:val="28"/>
                <w:szCs w:val="28"/>
              </w:rPr>
            </w:pPr>
          </w:p>
        </w:tc>
      </w:tr>
      <w:tr w:rsidR="00500758" w:rsidRPr="00113177" w:rsidTr="00500758">
        <w:tc>
          <w:tcPr>
            <w:tcW w:w="2220" w:type="dxa"/>
          </w:tcPr>
          <w:p w:rsidR="00500758" w:rsidRPr="00113177" w:rsidRDefault="00500758" w:rsidP="00500758">
            <w:pPr>
              <w:pStyle w:val="ConsPlusNormal"/>
              <w:rPr>
                <w:rFonts w:ascii="Times New Roman" w:hAnsi="Times New Roman" w:cs="Times New Roman"/>
                <w:sz w:val="28"/>
                <w:szCs w:val="28"/>
              </w:rPr>
            </w:pPr>
          </w:p>
        </w:tc>
        <w:tc>
          <w:tcPr>
            <w:tcW w:w="1531" w:type="dxa"/>
          </w:tcPr>
          <w:p w:rsidR="00500758" w:rsidRPr="00113177" w:rsidRDefault="00500758" w:rsidP="00500758">
            <w:pPr>
              <w:pStyle w:val="ConsPlusNormal"/>
              <w:rPr>
                <w:rFonts w:ascii="Times New Roman" w:hAnsi="Times New Roman" w:cs="Times New Roman"/>
                <w:sz w:val="28"/>
                <w:szCs w:val="28"/>
              </w:rPr>
            </w:pPr>
          </w:p>
        </w:tc>
        <w:tc>
          <w:tcPr>
            <w:tcW w:w="2040" w:type="dxa"/>
          </w:tcPr>
          <w:p w:rsidR="00500758" w:rsidRPr="00113177" w:rsidRDefault="00500758" w:rsidP="00500758">
            <w:pPr>
              <w:pStyle w:val="ConsPlusNormal"/>
              <w:rPr>
                <w:rFonts w:ascii="Times New Roman" w:hAnsi="Times New Roman" w:cs="Times New Roman"/>
                <w:sz w:val="28"/>
                <w:szCs w:val="28"/>
              </w:rPr>
            </w:pPr>
          </w:p>
        </w:tc>
        <w:tc>
          <w:tcPr>
            <w:tcW w:w="1920" w:type="dxa"/>
          </w:tcPr>
          <w:p w:rsidR="00500758" w:rsidRPr="00113177" w:rsidRDefault="00500758" w:rsidP="00500758">
            <w:pPr>
              <w:pStyle w:val="ConsPlusNormal"/>
              <w:rPr>
                <w:rFonts w:ascii="Times New Roman" w:hAnsi="Times New Roman" w:cs="Times New Roman"/>
                <w:sz w:val="28"/>
                <w:szCs w:val="28"/>
              </w:rPr>
            </w:pPr>
          </w:p>
        </w:tc>
        <w:tc>
          <w:tcPr>
            <w:tcW w:w="1920" w:type="dxa"/>
          </w:tcPr>
          <w:p w:rsidR="00500758" w:rsidRPr="00113177" w:rsidRDefault="00500758" w:rsidP="00500758">
            <w:pPr>
              <w:pStyle w:val="ConsPlusNormal"/>
              <w:rPr>
                <w:rFonts w:ascii="Times New Roman" w:hAnsi="Times New Roman" w:cs="Times New Roman"/>
                <w:sz w:val="28"/>
                <w:szCs w:val="28"/>
              </w:rPr>
            </w:pPr>
          </w:p>
        </w:tc>
      </w:tr>
      <w:tr w:rsidR="00500758" w:rsidRPr="00113177" w:rsidTr="00500758">
        <w:tc>
          <w:tcPr>
            <w:tcW w:w="2220" w:type="dxa"/>
          </w:tcPr>
          <w:p w:rsidR="00500758" w:rsidRPr="00113177" w:rsidRDefault="00500758" w:rsidP="00500758">
            <w:pPr>
              <w:pStyle w:val="ConsPlusNormal"/>
              <w:rPr>
                <w:rFonts w:ascii="Times New Roman" w:hAnsi="Times New Roman" w:cs="Times New Roman"/>
                <w:sz w:val="28"/>
                <w:szCs w:val="28"/>
              </w:rPr>
            </w:pPr>
          </w:p>
        </w:tc>
        <w:tc>
          <w:tcPr>
            <w:tcW w:w="1531" w:type="dxa"/>
          </w:tcPr>
          <w:p w:rsidR="00500758" w:rsidRPr="00113177" w:rsidRDefault="00500758" w:rsidP="00500758">
            <w:pPr>
              <w:pStyle w:val="ConsPlusNormal"/>
              <w:rPr>
                <w:rFonts w:ascii="Times New Roman" w:hAnsi="Times New Roman" w:cs="Times New Roman"/>
                <w:sz w:val="28"/>
                <w:szCs w:val="28"/>
              </w:rPr>
            </w:pPr>
          </w:p>
        </w:tc>
        <w:tc>
          <w:tcPr>
            <w:tcW w:w="2040" w:type="dxa"/>
          </w:tcPr>
          <w:p w:rsidR="00500758" w:rsidRPr="00113177" w:rsidRDefault="00500758" w:rsidP="00500758">
            <w:pPr>
              <w:pStyle w:val="ConsPlusNormal"/>
              <w:rPr>
                <w:rFonts w:ascii="Times New Roman" w:hAnsi="Times New Roman" w:cs="Times New Roman"/>
                <w:sz w:val="28"/>
                <w:szCs w:val="28"/>
              </w:rPr>
            </w:pPr>
          </w:p>
        </w:tc>
        <w:tc>
          <w:tcPr>
            <w:tcW w:w="1920" w:type="dxa"/>
          </w:tcPr>
          <w:p w:rsidR="00500758" w:rsidRPr="00113177" w:rsidRDefault="00500758" w:rsidP="00500758">
            <w:pPr>
              <w:pStyle w:val="ConsPlusNormal"/>
              <w:rPr>
                <w:rFonts w:ascii="Times New Roman" w:hAnsi="Times New Roman" w:cs="Times New Roman"/>
                <w:sz w:val="28"/>
                <w:szCs w:val="28"/>
              </w:rPr>
            </w:pPr>
          </w:p>
        </w:tc>
        <w:tc>
          <w:tcPr>
            <w:tcW w:w="1920" w:type="dxa"/>
          </w:tcPr>
          <w:p w:rsidR="00500758" w:rsidRPr="00113177" w:rsidRDefault="00500758" w:rsidP="00500758">
            <w:pPr>
              <w:pStyle w:val="ConsPlusNormal"/>
              <w:rPr>
                <w:rFonts w:ascii="Times New Roman" w:hAnsi="Times New Roman" w:cs="Times New Roman"/>
                <w:sz w:val="28"/>
                <w:szCs w:val="28"/>
              </w:rPr>
            </w:pPr>
          </w:p>
        </w:tc>
      </w:tr>
    </w:tbl>
    <w:p w:rsidR="00500758" w:rsidRPr="00113177" w:rsidRDefault="00500758" w:rsidP="00500758">
      <w:pPr>
        <w:pStyle w:val="ConsPlusNormal"/>
        <w:jc w:val="both"/>
        <w:rPr>
          <w:rFonts w:ascii="Times New Roman" w:hAnsi="Times New Roman" w:cs="Times New Roman"/>
          <w:color w:val="FF0000"/>
          <w:sz w:val="28"/>
          <w:szCs w:val="28"/>
        </w:rPr>
      </w:pP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 xml:space="preserve">Отношения, сложившиеся между членами семьи </w:t>
      </w:r>
      <w:r w:rsidR="002532E9">
        <w:rPr>
          <w:rFonts w:ascii="Times New Roman" w:hAnsi="Times New Roman" w:cs="Times New Roman"/>
          <w:sz w:val="28"/>
          <w:szCs w:val="28"/>
        </w:rPr>
        <w:t>гражданина ________________</w:t>
      </w:r>
    </w:p>
    <w:p w:rsidR="00500758" w:rsidRPr="002532E9" w:rsidRDefault="00500758" w:rsidP="002532E9">
      <w:pPr>
        <w:pStyle w:val="ConsPlusNonformat"/>
        <w:jc w:val="center"/>
        <w:rPr>
          <w:rFonts w:ascii="Times New Roman" w:hAnsi="Times New Roman" w:cs="Times New Roman"/>
          <w:sz w:val="16"/>
          <w:szCs w:val="16"/>
        </w:rPr>
      </w:pPr>
      <w:r w:rsidRPr="002532E9">
        <w:rPr>
          <w:rFonts w:ascii="Times New Roman" w:hAnsi="Times New Roman" w:cs="Times New Roman"/>
          <w:sz w:val="16"/>
          <w:szCs w:val="16"/>
        </w:rPr>
        <w:t>(характер</w:t>
      </w:r>
      <w:r w:rsidR="002532E9" w:rsidRPr="002532E9">
        <w:rPr>
          <w:rFonts w:ascii="Times New Roman" w:hAnsi="Times New Roman" w:cs="Times New Roman"/>
          <w:sz w:val="16"/>
          <w:szCs w:val="16"/>
        </w:rPr>
        <w:t xml:space="preserve"> </w:t>
      </w:r>
      <w:r w:rsidRPr="002532E9">
        <w:rPr>
          <w:rFonts w:ascii="Times New Roman" w:hAnsi="Times New Roman" w:cs="Times New Roman"/>
          <w:sz w:val="16"/>
          <w:szCs w:val="16"/>
        </w:rPr>
        <w:t>взаимоотношений между членами семьи, отношение родственников к временной</w:t>
      </w:r>
      <w:r w:rsidR="002532E9" w:rsidRPr="002532E9">
        <w:rPr>
          <w:rFonts w:ascii="Times New Roman" w:hAnsi="Times New Roman" w:cs="Times New Roman"/>
          <w:sz w:val="16"/>
          <w:szCs w:val="16"/>
        </w:rPr>
        <w:t xml:space="preserve"> </w:t>
      </w:r>
      <w:r w:rsidRPr="002532E9">
        <w:rPr>
          <w:rFonts w:ascii="Times New Roman" w:hAnsi="Times New Roman" w:cs="Times New Roman"/>
          <w:sz w:val="16"/>
          <w:szCs w:val="16"/>
        </w:rPr>
        <w:t>передаче недееспособного в семью и т.д.)</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____________________________________________________________________.</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Дополнительные данные обследования ____________________________</w:t>
      </w:r>
      <w:r w:rsidR="002532E9">
        <w:rPr>
          <w:rFonts w:ascii="Times New Roman" w:hAnsi="Times New Roman" w:cs="Times New Roman"/>
          <w:sz w:val="28"/>
          <w:szCs w:val="28"/>
        </w:rPr>
        <w:t>_____</w:t>
      </w:r>
      <w:r w:rsidRPr="00113177">
        <w:rPr>
          <w:rFonts w:ascii="Times New Roman" w:hAnsi="Times New Roman" w:cs="Times New Roman"/>
          <w:sz w:val="28"/>
          <w:szCs w:val="28"/>
        </w:rPr>
        <w:t>.</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Условия жизни гражданина, постоянно проживающего на  территории  Российской</w:t>
      </w:r>
      <w:r w:rsidR="002532E9">
        <w:rPr>
          <w:rFonts w:ascii="Times New Roman" w:hAnsi="Times New Roman" w:cs="Times New Roman"/>
          <w:sz w:val="28"/>
          <w:szCs w:val="28"/>
        </w:rPr>
        <w:t xml:space="preserve"> </w:t>
      </w:r>
      <w:r w:rsidRPr="00113177">
        <w:rPr>
          <w:rFonts w:ascii="Times New Roman" w:hAnsi="Times New Roman" w:cs="Times New Roman"/>
          <w:sz w:val="28"/>
          <w:szCs w:val="28"/>
        </w:rPr>
        <w:t>Федерации _________________________________</w:t>
      </w:r>
      <w:r w:rsidR="002532E9">
        <w:rPr>
          <w:rFonts w:ascii="Times New Roman" w:hAnsi="Times New Roman" w:cs="Times New Roman"/>
          <w:sz w:val="28"/>
          <w:szCs w:val="28"/>
        </w:rPr>
        <w:t>_______________</w:t>
      </w:r>
    </w:p>
    <w:p w:rsidR="00500758" w:rsidRPr="002532E9" w:rsidRDefault="00500758" w:rsidP="002532E9">
      <w:pPr>
        <w:pStyle w:val="ConsPlusNonformat"/>
        <w:jc w:val="center"/>
        <w:rPr>
          <w:rFonts w:ascii="Times New Roman" w:hAnsi="Times New Roman" w:cs="Times New Roman"/>
          <w:sz w:val="16"/>
          <w:szCs w:val="16"/>
        </w:rPr>
      </w:pPr>
      <w:r w:rsidRPr="002532E9">
        <w:rPr>
          <w:rFonts w:ascii="Times New Roman" w:hAnsi="Times New Roman" w:cs="Times New Roman"/>
          <w:sz w:val="16"/>
          <w:szCs w:val="16"/>
        </w:rPr>
        <w:t>(удовлетворительные/неудовлетворительные</w:t>
      </w:r>
      <w:r w:rsidR="002532E9" w:rsidRPr="002532E9">
        <w:rPr>
          <w:rFonts w:ascii="Times New Roman" w:hAnsi="Times New Roman" w:cs="Times New Roman"/>
          <w:sz w:val="16"/>
          <w:szCs w:val="16"/>
        </w:rPr>
        <w:t>,</w:t>
      </w:r>
      <w:r w:rsidR="002532E9">
        <w:rPr>
          <w:rFonts w:ascii="Times New Roman" w:hAnsi="Times New Roman" w:cs="Times New Roman"/>
          <w:sz w:val="16"/>
          <w:szCs w:val="16"/>
        </w:rPr>
        <w:t xml:space="preserve"> </w:t>
      </w:r>
      <w:r w:rsidRPr="002532E9">
        <w:rPr>
          <w:rFonts w:ascii="Times New Roman" w:hAnsi="Times New Roman" w:cs="Times New Roman"/>
          <w:sz w:val="16"/>
          <w:szCs w:val="16"/>
        </w:rPr>
        <w:t>с указанием конкретных обстоятельств)</w:t>
      </w:r>
    </w:p>
    <w:p w:rsidR="00500758" w:rsidRPr="00113177" w:rsidRDefault="00500758" w:rsidP="00500758">
      <w:pPr>
        <w:pStyle w:val="ConsPlusNonformat"/>
        <w:jc w:val="both"/>
        <w:rPr>
          <w:rFonts w:ascii="Times New Roman" w:hAnsi="Times New Roman" w:cs="Times New Roman"/>
          <w:sz w:val="28"/>
          <w:szCs w:val="28"/>
        </w:rPr>
      </w:pP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Подпись лица, проводившего обследование ___</w:t>
      </w:r>
      <w:r w:rsidR="002532E9">
        <w:rPr>
          <w:rFonts w:ascii="Times New Roman" w:hAnsi="Times New Roman" w:cs="Times New Roman"/>
          <w:sz w:val="28"/>
          <w:szCs w:val="28"/>
        </w:rPr>
        <w:t>___________________________</w:t>
      </w:r>
    </w:p>
    <w:p w:rsidR="00500758" w:rsidRPr="002532E9" w:rsidRDefault="002532E9" w:rsidP="00500758">
      <w:pPr>
        <w:pStyle w:val="ConsPlusNonformat"/>
        <w:jc w:val="both"/>
        <w:rPr>
          <w:rFonts w:ascii="Times New Roman" w:hAnsi="Times New Roman" w:cs="Times New Roman"/>
          <w:sz w:val="16"/>
          <w:szCs w:val="16"/>
        </w:rPr>
      </w:pPr>
      <w:r w:rsidRPr="002532E9">
        <w:rPr>
          <w:rFonts w:ascii="Times New Roman" w:hAnsi="Times New Roman" w:cs="Times New Roman"/>
          <w:sz w:val="16"/>
          <w:szCs w:val="16"/>
        </w:rPr>
        <w:t xml:space="preserve"> </w:t>
      </w:r>
      <w:r w:rsidR="00500758" w:rsidRPr="002532E9">
        <w:rPr>
          <w:rFonts w:ascii="Times New Roman" w:hAnsi="Times New Roman" w:cs="Times New Roman"/>
          <w:sz w:val="16"/>
          <w:szCs w:val="16"/>
        </w:rPr>
        <w:t xml:space="preserve">    </w:t>
      </w:r>
      <w:r>
        <w:rPr>
          <w:rFonts w:ascii="Times New Roman" w:hAnsi="Times New Roman" w:cs="Times New Roman"/>
          <w:sz w:val="16"/>
          <w:szCs w:val="16"/>
        </w:rPr>
        <w:t xml:space="preserve">                                                                                                                                          </w:t>
      </w:r>
      <w:r w:rsidR="00500758" w:rsidRPr="002532E9">
        <w:rPr>
          <w:rFonts w:ascii="Times New Roman" w:hAnsi="Times New Roman" w:cs="Times New Roman"/>
          <w:sz w:val="16"/>
          <w:szCs w:val="16"/>
        </w:rPr>
        <w:t>(</w:t>
      </w:r>
      <w:r w:rsidR="00B478BF" w:rsidRPr="002532E9">
        <w:rPr>
          <w:rFonts w:ascii="Times New Roman" w:hAnsi="Times New Roman" w:cs="Times New Roman"/>
          <w:sz w:val="16"/>
          <w:szCs w:val="16"/>
        </w:rPr>
        <w:t>подпись)               (Ф.И.О.)</w:t>
      </w:r>
    </w:p>
    <w:p w:rsidR="00500758" w:rsidRPr="00113177" w:rsidRDefault="00500758" w:rsidP="00B478BF">
      <w:pPr>
        <w:pStyle w:val="ConsPlusNonformat"/>
        <w:jc w:val="center"/>
        <w:rPr>
          <w:rFonts w:ascii="Times New Roman" w:hAnsi="Times New Roman" w:cs="Times New Roman"/>
          <w:sz w:val="28"/>
          <w:szCs w:val="28"/>
        </w:rPr>
      </w:pPr>
      <w:r w:rsidRPr="00113177">
        <w:rPr>
          <w:rFonts w:ascii="Times New Roman" w:hAnsi="Times New Roman" w:cs="Times New Roman"/>
          <w:sz w:val="28"/>
          <w:szCs w:val="28"/>
        </w:rPr>
        <w:t>М.П.</w:t>
      </w:r>
    </w:p>
    <w:p w:rsidR="00500758" w:rsidRPr="00113177" w:rsidRDefault="00500758" w:rsidP="00500758">
      <w:pPr>
        <w:pStyle w:val="ConsPlusNormal"/>
        <w:jc w:val="both"/>
        <w:rPr>
          <w:rFonts w:ascii="Times New Roman" w:hAnsi="Times New Roman" w:cs="Times New Roman"/>
          <w:sz w:val="28"/>
          <w:szCs w:val="28"/>
        </w:rPr>
      </w:pPr>
    </w:p>
    <w:p w:rsidR="00500758" w:rsidRPr="00113177" w:rsidRDefault="00500758" w:rsidP="00500758">
      <w:pPr>
        <w:pStyle w:val="ConsPlusNormal"/>
        <w:jc w:val="both"/>
        <w:rPr>
          <w:rFonts w:ascii="Times New Roman" w:hAnsi="Times New Roman" w:cs="Times New Roman"/>
          <w:sz w:val="28"/>
          <w:szCs w:val="28"/>
        </w:rPr>
      </w:pPr>
    </w:p>
    <w:p w:rsidR="00B478BF" w:rsidRPr="00113177" w:rsidRDefault="00B478BF" w:rsidP="00500758">
      <w:pPr>
        <w:pStyle w:val="ConsPlusNormal"/>
        <w:jc w:val="right"/>
        <w:rPr>
          <w:rFonts w:ascii="Times New Roman" w:hAnsi="Times New Roman" w:cs="Times New Roman"/>
          <w:sz w:val="28"/>
          <w:szCs w:val="28"/>
        </w:rPr>
      </w:pPr>
    </w:p>
    <w:p w:rsidR="00B478BF" w:rsidRPr="00113177" w:rsidRDefault="00B478BF" w:rsidP="00500758">
      <w:pPr>
        <w:pStyle w:val="ConsPlusNormal"/>
        <w:jc w:val="right"/>
        <w:rPr>
          <w:rFonts w:ascii="Times New Roman" w:hAnsi="Times New Roman" w:cs="Times New Roman"/>
          <w:sz w:val="28"/>
          <w:szCs w:val="28"/>
        </w:rPr>
      </w:pPr>
    </w:p>
    <w:p w:rsidR="00B478BF" w:rsidRPr="00113177" w:rsidRDefault="00B478BF" w:rsidP="00500758">
      <w:pPr>
        <w:pStyle w:val="ConsPlusNormal"/>
        <w:jc w:val="right"/>
        <w:rPr>
          <w:rFonts w:ascii="Times New Roman" w:hAnsi="Times New Roman" w:cs="Times New Roman"/>
          <w:sz w:val="28"/>
          <w:szCs w:val="28"/>
        </w:rPr>
      </w:pPr>
    </w:p>
    <w:p w:rsidR="00B478BF" w:rsidRPr="00113177" w:rsidRDefault="00B478BF" w:rsidP="00500758">
      <w:pPr>
        <w:pStyle w:val="ConsPlusNormal"/>
        <w:jc w:val="right"/>
        <w:rPr>
          <w:rFonts w:ascii="Times New Roman" w:hAnsi="Times New Roman" w:cs="Times New Roman"/>
          <w:sz w:val="28"/>
          <w:szCs w:val="28"/>
        </w:rPr>
      </w:pPr>
    </w:p>
    <w:p w:rsidR="008B7D95" w:rsidRPr="00113177" w:rsidRDefault="008B7D95" w:rsidP="00500758">
      <w:pPr>
        <w:pStyle w:val="ConsPlusNormal"/>
        <w:jc w:val="right"/>
        <w:rPr>
          <w:rFonts w:ascii="Times New Roman" w:hAnsi="Times New Roman" w:cs="Times New Roman"/>
          <w:sz w:val="28"/>
          <w:szCs w:val="28"/>
        </w:rPr>
      </w:pPr>
    </w:p>
    <w:p w:rsidR="008B7D95" w:rsidRPr="00113177" w:rsidRDefault="008B7D95" w:rsidP="00500758">
      <w:pPr>
        <w:pStyle w:val="ConsPlusNormal"/>
        <w:jc w:val="right"/>
        <w:rPr>
          <w:rFonts w:ascii="Times New Roman" w:hAnsi="Times New Roman" w:cs="Times New Roman"/>
          <w:sz w:val="28"/>
          <w:szCs w:val="28"/>
        </w:rPr>
      </w:pPr>
    </w:p>
    <w:p w:rsidR="008B7D95" w:rsidRPr="00113177" w:rsidRDefault="008B7D95" w:rsidP="00500758">
      <w:pPr>
        <w:pStyle w:val="ConsPlusNormal"/>
        <w:jc w:val="right"/>
        <w:rPr>
          <w:rFonts w:ascii="Times New Roman" w:hAnsi="Times New Roman" w:cs="Times New Roman"/>
          <w:sz w:val="28"/>
          <w:szCs w:val="28"/>
        </w:rPr>
      </w:pPr>
    </w:p>
    <w:p w:rsidR="008B7D95" w:rsidRPr="00113177" w:rsidRDefault="008B7D95" w:rsidP="00500758">
      <w:pPr>
        <w:pStyle w:val="ConsPlusNormal"/>
        <w:jc w:val="right"/>
        <w:rPr>
          <w:rFonts w:ascii="Times New Roman" w:hAnsi="Times New Roman" w:cs="Times New Roman"/>
          <w:sz w:val="28"/>
          <w:szCs w:val="28"/>
        </w:rPr>
      </w:pPr>
    </w:p>
    <w:p w:rsidR="008B7D95" w:rsidRPr="00113177" w:rsidRDefault="008B7D95" w:rsidP="00500758">
      <w:pPr>
        <w:pStyle w:val="ConsPlusNormal"/>
        <w:jc w:val="right"/>
        <w:rPr>
          <w:rFonts w:ascii="Times New Roman" w:hAnsi="Times New Roman" w:cs="Times New Roman"/>
          <w:sz w:val="28"/>
          <w:szCs w:val="28"/>
        </w:rPr>
      </w:pPr>
    </w:p>
    <w:p w:rsidR="008B7D95" w:rsidRPr="00113177" w:rsidRDefault="008B7D95" w:rsidP="00500758">
      <w:pPr>
        <w:pStyle w:val="ConsPlusNormal"/>
        <w:jc w:val="right"/>
        <w:rPr>
          <w:rFonts w:ascii="Times New Roman" w:hAnsi="Times New Roman" w:cs="Times New Roman"/>
          <w:sz w:val="28"/>
          <w:szCs w:val="28"/>
        </w:rPr>
      </w:pPr>
    </w:p>
    <w:p w:rsidR="003449CD" w:rsidRPr="00113177" w:rsidRDefault="003449CD" w:rsidP="006A4066">
      <w:pPr>
        <w:pStyle w:val="ConsPlusNormal"/>
        <w:rPr>
          <w:rFonts w:ascii="Times New Roman" w:hAnsi="Times New Roman" w:cs="Times New Roman"/>
          <w:sz w:val="28"/>
          <w:szCs w:val="28"/>
        </w:rPr>
      </w:pPr>
    </w:p>
    <w:p w:rsidR="002A19B0" w:rsidRDefault="002A19B0" w:rsidP="00500758">
      <w:pPr>
        <w:pStyle w:val="ConsPlusNormal"/>
        <w:jc w:val="right"/>
        <w:rPr>
          <w:rFonts w:ascii="Times New Roman" w:hAnsi="Times New Roman" w:cs="Times New Roman"/>
          <w:sz w:val="28"/>
          <w:szCs w:val="28"/>
        </w:rPr>
      </w:pPr>
    </w:p>
    <w:p w:rsidR="007A503E" w:rsidRDefault="007A503E" w:rsidP="00500758">
      <w:pPr>
        <w:pStyle w:val="ConsPlusNormal"/>
        <w:jc w:val="right"/>
        <w:rPr>
          <w:rFonts w:ascii="Times New Roman" w:hAnsi="Times New Roman" w:cs="Times New Roman"/>
          <w:sz w:val="28"/>
          <w:szCs w:val="28"/>
        </w:rPr>
      </w:pPr>
    </w:p>
    <w:p w:rsidR="00B478BF" w:rsidRPr="00113177" w:rsidRDefault="00500758" w:rsidP="008A4FB8">
      <w:pPr>
        <w:pStyle w:val="ConsPlusNormal"/>
        <w:jc w:val="right"/>
        <w:rPr>
          <w:rFonts w:ascii="Times New Roman" w:hAnsi="Times New Roman" w:cs="Times New Roman"/>
          <w:sz w:val="28"/>
          <w:szCs w:val="28"/>
        </w:rPr>
      </w:pPr>
      <w:r w:rsidRPr="00113177">
        <w:rPr>
          <w:rFonts w:ascii="Times New Roman" w:hAnsi="Times New Roman" w:cs="Times New Roman"/>
          <w:sz w:val="28"/>
          <w:szCs w:val="28"/>
        </w:rPr>
        <w:lastRenderedPageBreak/>
        <w:t>Приложение N 3</w:t>
      </w:r>
    </w:p>
    <w:tbl>
      <w:tblPr>
        <w:tblStyle w:val="a5"/>
        <w:tblW w:w="0" w:type="auto"/>
        <w:tblLook w:val="04A0"/>
      </w:tblPr>
      <w:tblGrid>
        <w:gridCol w:w="4861"/>
        <w:gridCol w:w="4994"/>
      </w:tblGrid>
      <w:tr w:rsidR="00B478BF" w:rsidRPr="00113177" w:rsidTr="00B478BF">
        <w:tc>
          <w:tcPr>
            <w:tcW w:w="5069" w:type="dxa"/>
            <w:tcBorders>
              <w:top w:val="nil"/>
              <w:left w:val="nil"/>
              <w:bottom w:val="nil"/>
              <w:right w:val="nil"/>
            </w:tcBorders>
          </w:tcPr>
          <w:p w:rsidR="00B478BF" w:rsidRPr="00113177" w:rsidRDefault="00B478BF" w:rsidP="00500758">
            <w:pPr>
              <w:pStyle w:val="ConsPlusNormal"/>
              <w:jc w:val="right"/>
              <w:rPr>
                <w:rFonts w:ascii="Times New Roman" w:hAnsi="Times New Roman" w:cs="Times New Roman"/>
                <w:sz w:val="28"/>
                <w:szCs w:val="28"/>
              </w:rPr>
            </w:pPr>
          </w:p>
        </w:tc>
        <w:tc>
          <w:tcPr>
            <w:tcW w:w="5070" w:type="dxa"/>
            <w:tcBorders>
              <w:top w:val="nil"/>
              <w:left w:val="nil"/>
              <w:bottom w:val="nil"/>
              <w:right w:val="nil"/>
            </w:tcBorders>
          </w:tcPr>
          <w:p w:rsidR="003449CD" w:rsidRPr="00113177" w:rsidRDefault="003449CD" w:rsidP="003449CD">
            <w:pPr>
              <w:pStyle w:val="ConsPlusNormal"/>
              <w:ind w:left="601"/>
              <w:rPr>
                <w:rFonts w:ascii="Times New Roman" w:hAnsi="Times New Roman" w:cs="Times New Roman"/>
                <w:sz w:val="28"/>
                <w:szCs w:val="28"/>
              </w:rPr>
            </w:pPr>
            <w:r w:rsidRPr="00113177">
              <w:rPr>
                <w:rFonts w:ascii="Times New Roman" w:hAnsi="Times New Roman" w:cs="Times New Roman"/>
                <w:sz w:val="28"/>
                <w:szCs w:val="28"/>
              </w:rPr>
              <w:t>к Административному регламенту предоставления Исполнительным комитетом района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w:t>
            </w:r>
          </w:p>
          <w:p w:rsidR="003449CD" w:rsidRPr="00113177" w:rsidRDefault="003449CD" w:rsidP="003449CD">
            <w:pPr>
              <w:pStyle w:val="ConsPlusNormal"/>
              <w:ind w:left="601"/>
              <w:rPr>
                <w:rFonts w:ascii="Times New Roman" w:hAnsi="Times New Roman" w:cs="Times New Roman"/>
                <w:sz w:val="28"/>
                <w:szCs w:val="28"/>
              </w:rPr>
            </w:pPr>
            <w:r w:rsidRPr="00113177">
              <w:rPr>
                <w:rFonts w:ascii="Times New Roman" w:hAnsi="Times New Roman" w:cs="Times New Roman"/>
                <w:sz w:val="28"/>
                <w:szCs w:val="28"/>
              </w:rPr>
              <w:t>постоянно проживающих на территории Российской Федерации</w:t>
            </w:r>
          </w:p>
          <w:p w:rsidR="00B478BF" w:rsidRPr="00113177" w:rsidRDefault="00B478BF" w:rsidP="00500758">
            <w:pPr>
              <w:pStyle w:val="ConsPlusNormal"/>
              <w:jc w:val="right"/>
              <w:rPr>
                <w:rFonts w:ascii="Times New Roman" w:hAnsi="Times New Roman" w:cs="Times New Roman"/>
                <w:sz w:val="28"/>
                <w:szCs w:val="28"/>
              </w:rPr>
            </w:pPr>
          </w:p>
        </w:tc>
      </w:tr>
    </w:tbl>
    <w:p w:rsidR="00500758" w:rsidRPr="00113177" w:rsidRDefault="00500758" w:rsidP="00500758">
      <w:pPr>
        <w:pStyle w:val="ConsPlusNormal"/>
        <w:jc w:val="center"/>
        <w:rPr>
          <w:rFonts w:ascii="Times New Roman" w:hAnsi="Times New Roman" w:cs="Times New Roman"/>
          <w:sz w:val="28"/>
          <w:szCs w:val="28"/>
        </w:rPr>
      </w:pPr>
      <w:bookmarkStart w:id="6" w:name="P4572"/>
      <w:bookmarkEnd w:id="6"/>
      <w:r w:rsidRPr="00113177">
        <w:rPr>
          <w:rFonts w:ascii="Times New Roman" w:hAnsi="Times New Roman" w:cs="Times New Roman"/>
          <w:sz w:val="28"/>
          <w:szCs w:val="28"/>
        </w:rPr>
        <w:t>Заключение</w:t>
      </w:r>
    </w:p>
    <w:p w:rsidR="00500758" w:rsidRPr="00113177" w:rsidRDefault="00500758" w:rsidP="008144DA">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органа опеки и попечительства о возможности</w:t>
      </w:r>
      <w:r w:rsidR="00B478BF" w:rsidRPr="00113177">
        <w:rPr>
          <w:rFonts w:ascii="Times New Roman" w:hAnsi="Times New Roman" w:cs="Times New Roman"/>
          <w:sz w:val="28"/>
          <w:szCs w:val="28"/>
        </w:rPr>
        <w:t>/отказе</w:t>
      </w:r>
      <w:r w:rsidR="008144DA" w:rsidRPr="00113177">
        <w:rPr>
          <w:rFonts w:ascii="Times New Roman" w:hAnsi="Times New Roman" w:cs="Times New Roman"/>
          <w:sz w:val="28"/>
          <w:szCs w:val="28"/>
        </w:rPr>
        <w:t xml:space="preserve"> временной передачи недееспособного гражданина в семью гражданина, </w:t>
      </w:r>
      <w:r w:rsidRPr="00113177">
        <w:rPr>
          <w:rFonts w:ascii="Times New Roman" w:hAnsi="Times New Roman" w:cs="Times New Roman"/>
          <w:sz w:val="28"/>
          <w:szCs w:val="28"/>
        </w:rPr>
        <w:t>посто</w:t>
      </w:r>
      <w:r w:rsidR="008144DA" w:rsidRPr="00113177">
        <w:rPr>
          <w:rFonts w:ascii="Times New Roman" w:hAnsi="Times New Roman" w:cs="Times New Roman"/>
          <w:sz w:val="28"/>
          <w:szCs w:val="28"/>
        </w:rPr>
        <w:t xml:space="preserve">янно проживающего на территории </w:t>
      </w:r>
      <w:r w:rsidRPr="00113177">
        <w:rPr>
          <w:rFonts w:ascii="Times New Roman" w:hAnsi="Times New Roman" w:cs="Times New Roman"/>
          <w:sz w:val="28"/>
          <w:szCs w:val="28"/>
        </w:rPr>
        <w:t>Российской Федерации</w:t>
      </w:r>
    </w:p>
    <w:p w:rsidR="008144DA" w:rsidRPr="00113177" w:rsidRDefault="008144DA" w:rsidP="008144DA">
      <w:pPr>
        <w:pStyle w:val="ConsPlusNormal"/>
        <w:rPr>
          <w:rFonts w:ascii="Times New Roman" w:hAnsi="Times New Roman" w:cs="Times New Roman"/>
          <w:sz w:val="28"/>
          <w:szCs w:val="28"/>
        </w:rPr>
      </w:pPr>
    </w:p>
    <w:p w:rsidR="008144DA" w:rsidRPr="00113177" w:rsidRDefault="008144DA" w:rsidP="00FF6FAD">
      <w:pPr>
        <w:tabs>
          <w:tab w:val="left" w:pos="3240"/>
        </w:tabs>
        <w:ind w:firstLine="0"/>
        <w:rPr>
          <w:rFonts w:ascii="Times New Roman" w:hAnsi="Times New Roman" w:cs="Times New Roman"/>
          <w:color w:val="FF0000"/>
          <w:sz w:val="28"/>
          <w:szCs w:val="28"/>
        </w:rPr>
      </w:pPr>
      <w:r w:rsidRPr="00113177">
        <w:rPr>
          <w:rFonts w:ascii="Times New Roman" w:hAnsi="Times New Roman" w:cs="Times New Roman"/>
          <w:sz w:val="28"/>
          <w:szCs w:val="28"/>
        </w:rPr>
        <w:t>Дата составления  заключения "__" _____________ 20__ г.</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Фамилия, имя, отчество ____________________</w:t>
      </w:r>
      <w:r w:rsidR="00FF6FAD">
        <w:rPr>
          <w:rFonts w:ascii="Times New Roman" w:hAnsi="Times New Roman" w:cs="Times New Roman"/>
          <w:sz w:val="28"/>
          <w:szCs w:val="28"/>
        </w:rPr>
        <w:t>___________________________</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Дата рождения _____________________________</w:t>
      </w:r>
      <w:r w:rsidR="00FF6FAD">
        <w:rPr>
          <w:rFonts w:ascii="Times New Roman" w:hAnsi="Times New Roman" w:cs="Times New Roman"/>
          <w:sz w:val="28"/>
          <w:szCs w:val="28"/>
        </w:rPr>
        <w:t>_______________________</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Адрес (по месту регистрации) _________________________________________</w:t>
      </w:r>
      <w:r w:rsidR="00FF6FAD">
        <w:rPr>
          <w:rFonts w:ascii="Times New Roman" w:hAnsi="Times New Roman" w:cs="Times New Roman"/>
          <w:sz w:val="28"/>
          <w:szCs w:val="28"/>
        </w:rPr>
        <w:t>_</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Адрес (по месту пребывания) ___________________________________________</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Характеристика семьи _________________________________________</w:t>
      </w:r>
      <w:r w:rsidR="00824F3D">
        <w:rPr>
          <w:rFonts w:ascii="Times New Roman" w:hAnsi="Times New Roman" w:cs="Times New Roman"/>
          <w:sz w:val="28"/>
          <w:szCs w:val="28"/>
        </w:rPr>
        <w:t>_______</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Образование и профессиональная деятельность</w:t>
      </w:r>
      <w:r w:rsidR="00824F3D">
        <w:rPr>
          <w:rFonts w:ascii="Times New Roman" w:hAnsi="Times New Roman" w:cs="Times New Roman"/>
          <w:sz w:val="28"/>
          <w:szCs w:val="28"/>
        </w:rPr>
        <w:t xml:space="preserve"> __________________________</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Характеристика  состояния  здоровья  (общее  состояние здоровья, отсутствие</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заболеваний,    препятствующих    временной    передаче   совершеннолетнего</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недееспособного лица) ________________________________________________</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Мотивы для временной передачи _____________________________________________</w:t>
      </w:r>
      <w:r w:rsidR="00824F3D">
        <w:rPr>
          <w:rFonts w:ascii="Times New Roman" w:hAnsi="Times New Roman" w:cs="Times New Roman"/>
          <w:sz w:val="28"/>
          <w:szCs w:val="28"/>
        </w:rPr>
        <w:t>_____________________</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Наличие в документах, представленных гражд</w:t>
      </w:r>
      <w:r w:rsidR="00824F3D">
        <w:rPr>
          <w:rFonts w:ascii="Times New Roman" w:hAnsi="Times New Roman" w:cs="Times New Roman"/>
          <w:sz w:val="28"/>
          <w:szCs w:val="28"/>
        </w:rPr>
        <w:t>анином _____________________</w:t>
      </w:r>
      <w:r w:rsidRPr="00113177">
        <w:rPr>
          <w:rFonts w:ascii="Times New Roman" w:hAnsi="Times New Roman" w:cs="Times New Roman"/>
          <w:sz w:val="28"/>
          <w:szCs w:val="28"/>
        </w:rPr>
        <w:t>,</w:t>
      </w:r>
    </w:p>
    <w:p w:rsidR="00500758" w:rsidRPr="00824F3D" w:rsidRDefault="00824F3D" w:rsidP="00824F3D">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00500758" w:rsidRPr="00824F3D">
        <w:rPr>
          <w:rFonts w:ascii="Times New Roman" w:hAnsi="Times New Roman" w:cs="Times New Roman"/>
          <w:sz w:val="16"/>
          <w:szCs w:val="16"/>
        </w:rPr>
        <w:t>(фамилия, имя, отчество)</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обстоятельств,    препятствующих   временной   передаче   совершеннолетнего</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недееспособного лица в его семью __________________________________________</w:t>
      </w:r>
      <w:r w:rsidR="00824F3D">
        <w:rPr>
          <w:rFonts w:ascii="Times New Roman" w:hAnsi="Times New Roman" w:cs="Times New Roman"/>
          <w:sz w:val="28"/>
          <w:szCs w:val="28"/>
        </w:rPr>
        <w:t>__________________________</w:t>
      </w:r>
    </w:p>
    <w:p w:rsidR="00500758" w:rsidRPr="00824F3D" w:rsidRDefault="00500758" w:rsidP="00824F3D">
      <w:pPr>
        <w:pStyle w:val="ConsPlusNonformat"/>
        <w:jc w:val="center"/>
        <w:rPr>
          <w:rFonts w:ascii="Times New Roman" w:hAnsi="Times New Roman" w:cs="Times New Roman"/>
          <w:sz w:val="16"/>
          <w:szCs w:val="16"/>
        </w:rPr>
      </w:pPr>
      <w:r w:rsidRPr="00824F3D">
        <w:rPr>
          <w:rFonts w:ascii="Times New Roman" w:hAnsi="Times New Roman" w:cs="Times New Roman"/>
          <w:sz w:val="16"/>
          <w:szCs w:val="16"/>
        </w:rPr>
        <w:t>(не имеются/имеются с указанием конкретных обстоятельств)</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Заключение   о   возможности   временной   передачи совершеннолетнего лица,</w:t>
      </w:r>
    </w:p>
    <w:p w:rsidR="00500758" w:rsidRPr="00113177" w:rsidRDefault="00500758" w:rsidP="00500758">
      <w:pPr>
        <w:pStyle w:val="ConsPlusNonformat"/>
        <w:jc w:val="both"/>
        <w:rPr>
          <w:rFonts w:ascii="Times New Roman" w:hAnsi="Times New Roman" w:cs="Times New Roman"/>
          <w:sz w:val="28"/>
          <w:szCs w:val="28"/>
        </w:rPr>
      </w:pPr>
      <w:r w:rsidRPr="00113177">
        <w:rPr>
          <w:rFonts w:ascii="Times New Roman" w:hAnsi="Times New Roman" w:cs="Times New Roman"/>
          <w:sz w:val="28"/>
          <w:szCs w:val="28"/>
        </w:rPr>
        <w:t>признанного судом недееспособным, в семью г</w:t>
      </w:r>
      <w:r w:rsidR="00824F3D">
        <w:rPr>
          <w:rFonts w:ascii="Times New Roman" w:hAnsi="Times New Roman" w:cs="Times New Roman"/>
          <w:sz w:val="28"/>
          <w:szCs w:val="28"/>
        </w:rPr>
        <w:t>ражданина __________________</w:t>
      </w:r>
    </w:p>
    <w:p w:rsidR="00824F3D" w:rsidRDefault="00824F3D" w:rsidP="00824F3D">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00500758" w:rsidRPr="00824F3D">
        <w:rPr>
          <w:rFonts w:ascii="Times New Roman" w:hAnsi="Times New Roman" w:cs="Times New Roman"/>
          <w:sz w:val="16"/>
          <w:szCs w:val="16"/>
        </w:rPr>
        <w:t>(фамилия, имя, отчество)</w:t>
      </w:r>
    </w:p>
    <w:p w:rsidR="008A4FB8" w:rsidRDefault="00500758" w:rsidP="008A4FB8">
      <w:pPr>
        <w:pStyle w:val="ConsPlusNonformat"/>
        <w:rPr>
          <w:rFonts w:ascii="Times New Roman" w:hAnsi="Times New Roman" w:cs="Times New Roman"/>
          <w:sz w:val="28"/>
          <w:szCs w:val="28"/>
        </w:rPr>
      </w:pPr>
      <w:r w:rsidRPr="00113177">
        <w:rPr>
          <w:rFonts w:ascii="Times New Roman" w:hAnsi="Times New Roman" w:cs="Times New Roman"/>
          <w:sz w:val="28"/>
          <w:szCs w:val="28"/>
        </w:rPr>
        <w:t>возможно/возможно без пребывания в жилом помещении</w:t>
      </w:r>
      <w:r w:rsidR="00824F3D">
        <w:rPr>
          <w:rFonts w:ascii="Times New Roman" w:hAnsi="Times New Roman" w:cs="Times New Roman"/>
          <w:sz w:val="28"/>
          <w:szCs w:val="28"/>
        </w:rPr>
        <w:t xml:space="preserve"> </w:t>
      </w:r>
      <w:r w:rsidRPr="00113177">
        <w:rPr>
          <w:rFonts w:ascii="Times New Roman" w:hAnsi="Times New Roman" w:cs="Times New Roman"/>
          <w:sz w:val="28"/>
          <w:szCs w:val="28"/>
        </w:rPr>
        <w:t>гражданина/невозможно с указанием причин)</w:t>
      </w:r>
    </w:p>
    <w:p w:rsidR="008A4FB8" w:rsidRDefault="008A4FB8" w:rsidP="008A4FB8">
      <w:pPr>
        <w:pStyle w:val="ConsPlusNonformat"/>
        <w:rPr>
          <w:rFonts w:ascii="Times New Roman" w:hAnsi="Times New Roman" w:cs="Times New Roman"/>
          <w:sz w:val="28"/>
          <w:szCs w:val="28"/>
        </w:rPr>
      </w:pPr>
    </w:p>
    <w:p w:rsidR="008A4FB8" w:rsidRDefault="008A4FB8" w:rsidP="008A4FB8">
      <w:pPr>
        <w:pStyle w:val="ConsPlusNonformat"/>
        <w:rPr>
          <w:rFonts w:ascii="Times New Roman" w:hAnsi="Times New Roman" w:cs="Times New Roman"/>
          <w:sz w:val="16"/>
          <w:szCs w:val="16"/>
        </w:rPr>
      </w:pPr>
    </w:p>
    <w:p w:rsidR="00500758" w:rsidRPr="008A4FB8" w:rsidRDefault="00824F3D" w:rsidP="008A4FB8">
      <w:pPr>
        <w:pStyle w:val="ConsPlusNonformat"/>
        <w:rPr>
          <w:rFonts w:ascii="Times New Roman" w:hAnsi="Times New Roman" w:cs="Times New Roman"/>
          <w:sz w:val="16"/>
          <w:szCs w:val="16"/>
        </w:rPr>
      </w:pPr>
      <w:r>
        <w:rPr>
          <w:rFonts w:ascii="Times New Roman" w:hAnsi="Times New Roman" w:cs="Times New Roman"/>
          <w:sz w:val="28"/>
          <w:szCs w:val="28"/>
        </w:rPr>
        <w:lastRenderedPageBreak/>
        <w:t xml:space="preserve">____________________   </w:t>
      </w:r>
      <w:r w:rsidR="00500758" w:rsidRPr="00113177">
        <w:rPr>
          <w:rFonts w:ascii="Times New Roman" w:hAnsi="Times New Roman" w:cs="Times New Roman"/>
          <w:sz w:val="28"/>
          <w:szCs w:val="28"/>
        </w:rPr>
        <w:t xml:space="preserve">  ______________  </w:t>
      </w:r>
      <w:r>
        <w:rPr>
          <w:rFonts w:ascii="Times New Roman" w:hAnsi="Times New Roman" w:cs="Times New Roman"/>
          <w:sz w:val="28"/>
          <w:szCs w:val="28"/>
        </w:rPr>
        <w:t xml:space="preserve"> </w:t>
      </w:r>
      <w:r w:rsidR="00500758" w:rsidRPr="00113177">
        <w:rPr>
          <w:rFonts w:ascii="Times New Roman" w:hAnsi="Times New Roman" w:cs="Times New Roman"/>
          <w:sz w:val="28"/>
          <w:szCs w:val="28"/>
        </w:rPr>
        <w:t>________________________</w:t>
      </w:r>
    </w:p>
    <w:p w:rsidR="00500758" w:rsidRPr="00824F3D" w:rsidRDefault="00500758" w:rsidP="00500758">
      <w:pPr>
        <w:pStyle w:val="ConsPlusNonformat"/>
        <w:jc w:val="both"/>
        <w:rPr>
          <w:rFonts w:ascii="Times New Roman" w:hAnsi="Times New Roman" w:cs="Times New Roman"/>
          <w:sz w:val="16"/>
          <w:szCs w:val="16"/>
        </w:rPr>
      </w:pPr>
      <w:r w:rsidRPr="00824F3D">
        <w:rPr>
          <w:rFonts w:ascii="Times New Roman" w:hAnsi="Times New Roman" w:cs="Times New Roman"/>
          <w:sz w:val="16"/>
          <w:szCs w:val="16"/>
        </w:rPr>
        <w:t xml:space="preserve">(руководитель органа опеки и      </w:t>
      </w:r>
      <w:r w:rsidR="00824F3D">
        <w:rPr>
          <w:rFonts w:ascii="Times New Roman" w:hAnsi="Times New Roman" w:cs="Times New Roman"/>
          <w:sz w:val="16"/>
          <w:szCs w:val="16"/>
        </w:rPr>
        <w:t xml:space="preserve">                                               </w:t>
      </w:r>
      <w:r w:rsidRPr="00824F3D">
        <w:rPr>
          <w:rFonts w:ascii="Times New Roman" w:hAnsi="Times New Roman" w:cs="Times New Roman"/>
          <w:sz w:val="16"/>
          <w:szCs w:val="16"/>
        </w:rPr>
        <w:t xml:space="preserve">(подпись)              </w:t>
      </w:r>
      <w:r w:rsidR="00824F3D">
        <w:rPr>
          <w:rFonts w:ascii="Times New Roman" w:hAnsi="Times New Roman" w:cs="Times New Roman"/>
          <w:sz w:val="16"/>
          <w:szCs w:val="16"/>
        </w:rPr>
        <w:t xml:space="preserve">                                    </w:t>
      </w:r>
      <w:r w:rsidRPr="00824F3D">
        <w:rPr>
          <w:rFonts w:ascii="Times New Roman" w:hAnsi="Times New Roman" w:cs="Times New Roman"/>
          <w:sz w:val="16"/>
          <w:szCs w:val="16"/>
        </w:rPr>
        <w:t>(Ф.И.О.)</w:t>
      </w:r>
    </w:p>
    <w:p w:rsidR="00500758" w:rsidRPr="00824F3D" w:rsidRDefault="00824F3D" w:rsidP="00500758">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00500758" w:rsidRPr="00824F3D">
        <w:rPr>
          <w:rFonts w:ascii="Times New Roman" w:hAnsi="Times New Roman" w:cs="Times New Roman"/>
          <w:sz w:val="16"/>
          <w:szCs w:val="16"/>
        </w:rPr>
        <w:t>попечительства)                                   М.П.</w:t>
      </w:r>
    </w:p>
    <w:p w:rsidR="00500758" w:rsidRPr="00113177" w:rsidRDefault="00500758" w:rsidP="00500758">
      <w:pPr>
        <w:rPr>
          <w:rFonts w:ascii="Times New Roman" w:hAnsi="Times New Roman" w:cs="Times New Roman"/>
          <w:color w:val="FF0000"/>
          <w:sz w:val="28"/>
          <w:szCs w:val="28"/>
        </w:rPr>
        <w:sectPr w:rsidR="00500758" w:rsidRPr="00113177" w:rsidSect="00113177">
          <w:pgSz w:w="11905" w:h="16838"/>
          <w:pgMar w:top="1134" w:right="1132" w:bottom="1134" w:left="1134" w:header="0" w:footer="0" w:gutter="0"/>
          <w:cols w:space="720"/>
        </w:sectPr>
      </w:pPr>
    </w:p>
    <w:p w:rsidR="00500758" w:rsidRPr="00113177" w:rsidRDefault="00A72C2E" w:rsidP="00500758">
      <w:pPr>
        <w:pStyle w:val="ConsPlusNormal"/>
        <w:jc w:val="right"/>
        <w:rPr>
          <w:rFonts w:ascii="Times New Roman" w:hAnsi="Times New Roman" w:cs="Times New Roman"/>
          <w:sz w:val="28"/>
          <w:szCs w:val="28"/>
        </w:rPr>
      </w:pPr>
      <w:r w:rsidRPr="00113177">
        <w:rPr>
          <w:rFonts w:ascii="Times New Roman" w:hAnsi="Times New Roman" w:cs="Times New Roman"/>
          <w:sz w:val="28"/>
          <w:szCs w:val="28"/>
        </w:rPr>
        <w:lastRenderedPageBreak/>
        <w:t xml:space="preserve">Приложение </w:t>
      </w:r>
      <w:r w:rsidR="00500758" w:rsidRPr="00113177">
        <w:rPr>
          <w:rFonts w:ascii="Times New Roman" w:hAnsi="Times New Roman" w:cs="Times New Roman"/>
          <w:sz w:val="28"/>
          <w:szCs w:val="28"/>
        </w:rPr>
        <w:t>4</w:t>
      </w:r>
    </w:p>
    <w:p w:rsidR="008144DA" w:rsidRPr="00113177" w:rsidRDefault="008144DA" w:rsidP="00500758">
      <w:pPr>
        <w:pStyle w:val="ConsPlusNormal"/>
        <w:jc w:val="right"/>
        <w:rPr>
          <w:rFonts w:ascii="Times New Roman" w:hAnsi="Times New Roman" w:cs="Times New Roman"/>
          <w:sz w:val="28"/>
          <w:szCs w:val="28"/>
        </w:rPr>
      </w:pPr>
    </w:p>
    <w:tbl>
      <w:tblPr>
        <w:tblStyle w:val="a5"/>
        <w:tblW w:w="10173" w:type="dxa"/>
        <w:tblLook w:val="04A0"/>
      </w:tblPr>
      <w:tblGrid>
        <w:gridCol w:w="4785"/>
        <w:gridCol w:w="5388"/>
      </w:tblGrid>
      <w:tr w:rsidR="008144DA" w:rsidRPr="00113177" w:rsidTr="008A6AA3">
        <w:tc>
          <w:tcPr>
            <w:tcW w:w="4785" w:type="dxa"/>
            <w:tcBorders>
              <w:top w:val="nil"/>
              <w:left w:val="nil"/>
              <w:bottom w:val="nil"/>
              <w:right w:val="nil"/>
            </w:tcBorders>
          </w:tcPr>
          <w:p w:rsidR="008144DA" w:rsidRPr="00113177" w:rsidRDefault="008144DA" w:rsidP="00500758">
            <w:pPr>
              <w:pStyle w:val="ConsPlusNormal"/>
              <w:jc w:val="right"/>
              <w:rPr>
                <w:rFonts w:ascii="Times New Roman" w:hAnsi="Times New Roman" w:cs="Times New Roman"/>
                <w:sz w:val="28"/>
                <w:szCs w:val="28"/>
              </w:rPr>
            </w:pPr>
          </w:p>
        </w:tc>
        <w:tc>
          <w:tcPr>
            <w:tcW w:w="5388" w:type="dxa"/>
            <w:tcBorders>
              <w:top w:val="nil"/>
              <w:left w:val="nil"/>
              <w:bottom w:val="nil"/>
              <w:right w:val="nil"/>
            </w:tcBorders>
          </w:tcPr>
          <w:p w:rsidR="003449CD" w:rsidRPr="00113177" w:rsidRDefault="003449CD" w:rsidP="003449CD">
            <w:pPr>
              <w:pStyle w:val="ConsPlusNormal"/>
              <w:ind w:left="601"/>
              <w:rPr>
                <w:rFonts w:ascii="Times New Roman" w:hAnsi="Times New Roman" w:cs="Times New Roman"/>
                <w:sz w:val="28"/>
                <w:szCs w:val="28"/>
              </w:rPr>
            </w:pPr>
            <w:r w:rsidRPr="00113177">
              <w:rPr>
                <w:rFonts w:ascii="Times New Roman" w:hAnsi="Times New Roman" w:cs="Times New Roman"/>
                <w:sz w:val="28"/>
                <w:szCs w:val="28"/>
              </w:rPr>
              <w:t>к Административному регламенту предоставления Исполнительным комитетом района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w:t>
            </w:r>
          </w:p>
          <w:p w:rsidR="003449CD" w:rsidRPr="00113177" w:rsidRDefault="003449CD" w:rsidP="003449CD">
            <w:pPr>
              <w:pStyle w:val="ConsPlusNormal"/>
              <w:ind w:left="601"/>
              <w:rPr>
                <w:rFonts w:ascii="Times New Roman" w:hAnsi="Times New Roman" w:cs="Times New Roman"/>
                <w:sz w:val="28"/>
                <w:szCs w:val="28"/>
              </w:rPr>
            </w:pPr>
            <w:r w:rsidRPr="00113177">
              <w:rPr>
                <w:rFonts w:ascii="Times New Roman" w:hAnsi="Times New Roman" w:cs="Times New Roman"/>
                <w:sz w:val="28"/>
                <w:szCs w:val="28"/>
              </w:rPr>
              <w:t>постоянно проживающих на территории Российской Федерации</w:t>
            </w:r>
          </w:p>
          <w:p w:rsidR="008144DA" w:rsidRPr="00113177" w:rsidRDefault="008144DA" w:rsidP="008144DA">
            <w:pPr>
              <w:pStyle w:val="ConsPlusNormal"/>
              <w:ind w:right="-108"/>
              <w:jc w:val="right"/>
              <w:rPr>
                <w:rFonts w:ascii="Times New Roman" w:hAnsi="Times New Roman" w:cs="Times New Roman"/>
                <w:sz w:val="28"/>
                <w:szCs w:val="28"/>
              </w:rPr>
            </w:pPr>
          </w:p>
        </w:tc>
      </w:tr>
    </w:tbl>
    <w:p w:rsidR="00500758" w:rsidRPr="00113177" w:rsidRDefault="00500758" w:rsidP="00500758">
      <w:pPr>
        <w:pStyle w:val="ConsPlusNormal"/>
        <w:jc w:val="right"/>
        <w:rPr>
          <w:rFonts w:ascii="Times New Roman" w:hAnsi="Times New Roman" w:cs="Times New Roman"/>
          <w:sz w:val="28"/>
          <w:szCs w:val="28"/>
        </w:rPr>
      </w:pPr>
    </w:p>
    <w:p w:rsidR="00500758" w:rsidRPr="00113177" w:rsidRDefault="008144DA" w:rsidP="008144DA">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Заявление гражданина, выразившего желание временно принять в свою семью совершеннолетнего недееспособного гражданина</w:t>
      </w:r>
    </w:p>
    <w:p w:rsidR="008144DA" w:rsidRPr="00113177" w:rsidRDefault="008144DA" w:rsidP="008144DA">
      <w:pPr>
        <w:pStyle w:val="ConsPlusNormal"/>
        <w:jc w:val="center"/>
        <w:rPr>
          <w:rFonts w:ascii="Times New Roman" w:hAnsi="Times New Roman" w:cs="Times New Roman"/>
          <w:sz w:val="28"/>
          <w:szCs w:val="28"/>
        </w:rPr>
      </w:pPr>
    </w:p>
    <w:p w:rsidR="008A6AA3" w:rsidRPr="00113177" w:rsidRDefault="008144DA" w:rsidP="003449CD">
      <w:pPr>
        <w:pStyle w:val="ConsPlusNormal"/>
        <w:ind w:left="5387"/>
        <w:rPr>
          <w:rFonts w:ascii="Times New Roman" w:hAnsi="Times New Roman" w:cs="Times New Roman"/>
          <w:sz w:val="28"/>
          <w:szCs w:val="28"/>
        </w:rPr>
      </w:pPr>
      <w:r w:rsidRPr="00113177">
        <w:rPr>
          <w:rFonts w:ascii="Times New Roman" w:hAnsi="Times New Roman" w:cs="Times New Roman"/>
          <w:sz w:val="28"/>
          <w:szCs w:val="28"/>
        </w:rPr>
        <w:t>Руководителю</w:t>
      </w:r>
    </w:p>
    <w:p w:rsidR="008A6AA3" w:rsidRPr="00113177" w:rsidRDefault="008A6AA3" w:rsidP="003449CD">
      <w:pPr>
        <w:pStyle w:val="ConsPlusNormal"/>
        <w:ind w:left="5387"/>
        <w:rPr>
          <w:rFonts w:ascii="Times New Roman" w:hAnsi="Times New Roman" w:cs="Times New Roman"/>
          <w:sz w:val="28"/>
          <w:szCs w:val="28"/>
        </w:rPr>
      </w:pPr>
      <w:r w:rsidRPr="00113177">
        <w:rPr>
          <w:rFonts w:ascii="Times New Roman" w:hAnsi="Times New Roman" w:cs="Times New Roman"/>
          <w:sz w:val="28"/>
          <w:szCs w:val="28"/>
        </w:rPr>
        <w:t>________________</w:t>
      </w:r>
      <w:r w:rsidR="008144DA" w:rsidRPr="00113177">
        <w:rPr>
          <w:rFonts w:ascii="Times New Roman" w:hAnsi="Times New Roman" w:cs="Times New Roman"/>
          <w:sz w:val="28"/>
          <w:szCs w:val="28"/>
        </w:rPr>
        <w:t xml:space="preserve"> государственное</w:t>
      </w:r>
    </w:p>
    <w:p w:rsidR="008A6AA3" w:rsidRPr="00113177" w:rsidRDefault="008144DA" w:rsidP="003449CD">
      <w:pPr>
        <w:pStyle w:val="ConsPlusNormal"/>
        <w:ind w:left="5387"/>
        <w:rPr>
          <w:rFonts w:ascii="Times New Roman" w:hAnsi="Times New Roman" w:cs="Times New Roman"/>
          <w:sz w:val="28"/>
          <w:szCs w:val="28"/>
        </w:rPr>
      </w:pPr>
      <w:r w:rsidRPr="00113177">
        <w:rPr>
          <w:rFonts w:ascii="Times New Roman" w:hAnsi="Times New Roman" w:cs="Times New Roman"/>
          <w:sz w:val="28"/>
          <w:szCs w:val="28"/>
        </w:rPr>
        <w:t xml:space="preserve"> бюджетное/</w:t>
      </w:r>
      <w:r w:rsidR="008A6AA3" w:rsidRPr="00113177">
        <w:rPr>
          <w:rFonts w:ascii="Times New Roman" w:hAnsi="Times New Roman" w:cs="Times New Roman"/>
          <w:sz w:val="28"/>
          <w:szCs w:val="28"/>
        </w:rPr>
        <w:t xml:space="preserve">автономное стационарное </w:t>
      </w:r>
    </w:p>
    <w:p w:rsidR="008A6AA3" w:rsidRPr="00113177" w:rsidRDefault="008A6AA3" w:rsidP="003449CD">
      <w:pPr>
        <w:pStyle w:val="ConsPlusNormal"/>
        <w:ind w:left="5387"/>
        <w:rPr>
          <w:rFonts w:ascii="Times New Roman" w:hAnsi="Times New Roman" w:cs="Times New Roman"/>
          <w:sz w:val="28"/>
          <w:szCs w:val="28"/>
        </w:rPr>
      </w:pPr>
      <w:r w:rsidRPr="00113177">
        <w:rPr>
          <w:rFonts w:ascii="Times New Roman" w:hAnsi="Times New Roman" w:cs="Times New Roman"/>
          <w:sz w:val="28"/>
          <w:szCs w:val="28"/>
        </w:rPr>
        <w:t>учреждение социального обслуживания</w:t>
      </w:r>
    </w:p>
    <w:p w:rsidR="008144DA" w:rsidRPr="00113177" w:rsidRDefault="008A6AA3" w:rsidP="003449CD">
      <w:pPr>
        <w:pStyle w:val="ConsPlusNormal"/>
        <w:ind w:left="5387"/>
        <w:rPr>
          <w:rFonts w:ascii="Times New Roman" w:hAnsi="Times New Roman" w:cs="Times New Roman"/>
          <w:sz w:val="28"/>
          <w:szCs w:val="28"/>
        </w:rPr>
      </w:pPr>
      <w:r w:rsidRPr="00113177">
        <w:rPr>
          <w:rFonts w:ascii="Times New Roman" w:hAnsi="Times New Roman" w:cs="Times New Roman"/>
          <w:sz w:val="28"/>
          <w:szCs w:val="28"/>
        </w:rPr>
        <w:t xml:space="preserve"> «Психоневрологический интернат №___»</w:t>
      </w:r>
    </w:p>
    <w:p w:rsidR="008A6AA3" w:rsidRPr="00113177" w:rsidRDefault="003449CD" w:rsidP="003449CD">
      <w:pPr>
        <w:pStyle w:val="ConsPlusNormal"/>
        <w:ind w:left="5387"/>
        <w:rPr>
          <w:rFonts w:ascii="Times New Roman" w:hAnsi="Times New Roman" w:cs="Times New Roman"/>
          <w:sz w:val="28"/>
          <w:szCs w:val="28"/>
        </w:rPr>
      </w:pPr>
      <w:r w:rsidRPr="00113177">
        <w:rPr>
          <w:rFonts w:ascii="Times New Roman" w:hAnsi="Times New Roman" w:cs="Times New Roman"/>
          <w:sz w:val="28"/>
          <w:szCs w:val="28"/>
        </w:rPr>
        <w:t>о</w:t>
      </w:r>
      <w:r w:rsidR="008A6AA3" w:rsidRPr="00113177">
        <w:rPr>
          <w:rFonts w:ascii="Times New Roman" w:hAnsi="Times New Roman" w:cs="Times New Roman"/>
          <w:sz w:val="28"/>
          <w:szCs w:val="28"/>
        </w:rPr>
        <w:t>т _______</w:t>
      </w:r>
      <w:r w:rsidRPr="00113177">
        <w:rPr>
          <w:rFonts w:ascii="Times New Roman" w:hAnsi="Times New Roman" w:cs="Times New Roman"/>
          <w:sz w:val="28"/>
          <w:szCs w:val="28"/>
        </w:rPr>
        <w:t>___________________</w:t>
      </w:r>
      <w:r w:rsidR="008A6AA3" w:rsidRPr="00113177">
        <w:rPr>
          <w:rFonts w:ascii="Times New Roman" w:hAnsi="Times New Roman" w:cs="Times New Roman"/>
          <w:sz w:val="28"/>
          <w:szCs w:val="28"/>
        </w:rPr>
        <w:t>_______</w:t>
      </w:r>
    </w:p>
    <w:p w:rsidR="008A6AA3" w:rsidRPr="00113177" w:rsidRDefault="008A6AA3" w:rsidP="003449CD">
      <w:pPr>
        <w:pStyle w:val="ConsPlusNormal"/>
        <w:ind w:left="5387"/>
        <w:jc w:val="center"/>
        <w:rPr>
          <w:rFonts w:ascii="Times New Roman" w:hAnsi="Times New Roman" w:cs="Times New Roman"/>
          <w:sz w:val="28"/>
          <w:szCs w:val="28"/>
        </w:rPr>
      </w:pPr>
      <w:r w:rsidRPr="00113177">
        <w:rPr>
          <w:rFonts w:ascii="Times New Roman" w:hAnsi="Times New Roman" w:cs="Times New Roman"/>
          <w:sz w:val="28"/>
          <w:szCs w:val="28"/>
        </w:rPr>
        <w:t>(Ф.И.О.)</w:t>
      </w:r>
    </w:p>
    <w:p w:rsidR="008A6AA3" w:rsidRPr="00113177" w:rsidRDefault="008A6AA3" w:rsidP="008144DA">
      <w:pPr>
        <w:pStyle w:val="ConsPlusNormal"/>
        <w:jc w:val="right"/>
        <w:rPr>
          <w:rFonts w:ascii="Times New Roman" w:hAnsi="Times New Roman" w:cs="Times New Roman"/>
          <w:sz w:val="28"/>
          <w:szCs w:val="28"/>
        </w:rPr>
      </w:pPr>
    </w:p>
    <w:p w:rsidR="008A6AA3" w:rsidRPr="00113177" w:rsidRDefault="008A6AA3" w:rsidP="00824F3D">
      <w:pPr>
        <w:pStyle w:val="ConsPlusNormal"/>
        <w:jc w:val="right"/>
        <w:rPr>
          <w:rFonts w:ascii="Times New Roman" w:hAnsi="Times New Roman" w:cs="Times New Roman"/>
          <w:sz w:val="28"/>
          <w:szCs w:val="28"/>
        </w:rPr>
      </w:pPr>
      <w:r w:rsidRPr="00113177">
        <w:rPr>
          <w:rFonts w:ascii="Times New Roman" w:hAnsi="Times New Roman" w:cs="Times New Roman"/>
          <w:sz w:val="28"/>
          <w:szCs w:val="28"/>
        </w:rPr>
        <w:t>Я,_____________________________________________________________________</w:t>
      </w:r>
    </w:p>
    <w:p w:rsidR="008A6AA3" w:rsidRPr="00113177" w:rsidRDefault="008A6AA3" w:rsidP="00824F3D">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(Ф.И.О.,</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число,</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месяц,</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год рождения)</w:t>
      </w:r>
    </w:p>
    <w:p w:rsidR="008A6AA3" w:rsidRPr="00113177" w:rsidRDefault="008A6AA3" w:rsidP="00824F3D">
      <w:pPr>
        <w:pStyle w:val="ConsPlusNormal"/>
        <w:jc w:val="right"/>
        <w:rPr>
          <w:rFonts w:ascii="Times New Roman" w:hAnsi="Times New Roman" w:cs="Times New Roman"/>
          <w:sz w:val="28"/>
          <w:szCs w:val="28"/>
        </w:rPr>
      </w:pPr>
      <w:r w:rsidRPr="00113177">
        <w:rPr>
          <w:rFonts w:ascii="Times New Roman" w:hAnsi="Times New Roman" w:cs="Times New Roman"/>
          <w:sz w:val="28"/>
          <w:szCs w:val="28"/>
        </w:rPr>
        <w:t>_____________________________________________________________________</w:t>
      </w:r>
    </w:p>
    <w:p w:rsidR="008A6AA3" w:rsidRPr="00113177" w:rsidRDefault="008A6AA3" w:rsidP="00824F3D">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(документ,</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удостоверяющий личность)</w:t>
      </w:r>
    </w:p>
    <w:p w:rsidR="008144DA" w:rsidRPr="00113177" w:rsidRDefault="008A6AA3" w:rsidP="00824F3D">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Адрес по месту жительства______________________________________________</w:t>
      </w:r>
    </w:p>
    <w:p w:rsidR="008A6AA3" w:rsidRPr="00113177" w:rsidRDefault="008A6AA3" w:rsidP="00824F3D">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Адрес по месту пребывания____________________________________________</w:t>
      </w:r>
    </w:p>
    <w:p w:rsidR="008A6AA3" w:rsidRPr="00113177" w:rsidRDefault="008A6AA3" w:rsidP="00824F3D">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Прошу временно передать в мою семью недееспособного гражданина_________________________________________________________</w:t>
      </w:r>
    </w:p>
    <w:p w:rsidR="008A6AA3" w:rsidRPr="00113177" w:rsidRDefault="008A6AA3" w:rsidP="00824F3D">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 xml:space="preserve">                   (Ф.И.О.</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недееспособного</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гражданина,</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число,</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месяц,</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год рождения)</w:t>
      </w:r>
    </w:p>
    <w:p w:rsidR="008A6AA3" w:rsidRPr="00113177" w:rsidRDefault="008A6AA3" w:rsidP="00824F3D">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На срок с________________________по_________________________________________</w:t>
      </w:r>
    </w:p>
    <w:p w:rsidR="008A6AA3" w:rsidRPr="00113177" w:rsidRDefault="008A6AA3" w:rsidP="00824F3D">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Жилищные условия,</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состояние здоровья и характер работы позволяют мне временно принять в мою семью недееспособного гражданина, обеспечить необходимые ему условия пребывания, содержания и питания</w:t>
      </w:r>
      <w:r w:rsidR="00075534" w:rsidRPr="00113177">
        <w:rPr>
          <w:rFonts w:ascii="Times New Roman" w:hAnsi="Times New Roman" w:cs="Times New Roman"/>
          <w:sz w:val="28"/>
          <w:szCs w:val="28"/>
        </w:rPr>
        <w:t>.</w:t>
      </w:r>
    </w:p>
    <w:p w:rsidR="00075534" w:rsidRPr="00113177" w:rsidRDefault="00075534" w:rsidP="00500758">
      <w:pPr>
        <w:pStyle w:val="ConsPlusNormal"/>
        <w:jc w:val="both"/>
        <w:rPr>
          <w:rFonts w:ascii="Times New Roman" w:hAnsi="Times New Roman" w:cs="Times New Roman"/>
          <w:sz w:val="28"/>
          <w:szCs w:val="28"/>
        </w:rPr>
      </w:pPr>
    </w:p>
    <w:p w:rsidR="00075534" w:rsidRPr="00113177" w:rsidRDefault="000755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Обязуюсь:</w:t>
      </w:r>
    </w:p>
    <w:p w:rsidR="00075534" w:rsidRPr="00113177" w:rsidRDefault="000755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lastRenderedPageBreak/>
        <w:t>-Нести ответственность за жизнь и здоровье недееспособного гражданина в период его временного пребывания в моей семье;</w:t>
      </w:r>
    </w:p>
    <w:p w:rsidR="00075534" w:rsidRPr="00113177" w:rsidRDefault="000755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-Получить письменное согласие Учреждения в случае перемены места нахождения недееспособного гражданина;</w:t>
      </w:r>
    </w:p>
    <w:p w:rsidR="00075534" w:rsidRPr="00113177" w:rsidRDefault="000755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-Предоставить возможность недееспособному гражданину связываться с администрацией Учреждения и (или) органом опеки и попечительства;</w:t>
      </w:r>
    </w:p>
    <w:p w:rsidR="00075534" w:rsidRPr="00113177" w:rsidRDefault="000755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 информировать Учреждение в течение одного рабочего дня о возникновении ситуации и здоровью недееспособного гражданина, а также заболевании недееспособного гражданина, получении им травмы, о помещении недееспособного гражданина в медицинскую организацию для оказания срочной медицинской помощи или в соответствующее подразделение органов внутренних дел.</w:t>
      </w:r>
    </w:p>
    <w:p w:rsidR="00075534" w:rsidRPr="00113177" w:rsidRDefault="000755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Я, ________________________________________</w:t>
      </w:r>
      <w:r w:rsidR="00824F3D">
        <w:rPr>
          <w:rFonts w:ascii="Times New Roman" w:hAnsi="Times New Roman" w:cs="Times New Roman"/>
          <w:sz w:val="28"/>
          <w:szCs w:val="28"/>
        </w:rPr>
        <w:t>_______________________________</w:t>
      </w:r>
    </w:p>
    <w:p w:rsidR="00075534" w:rsidRPr="00824F3D" w:rsidRDefault="00075534" w:rsidP="00824F3D">
      <w:pPr>
        <w:pStyle w:val="ConsPlusNormal"/>
        <w:jc w:val="center"/>
        <w:rPr>
          <w:rFonts w:ascii="Times New Roman" w:hAnsi="Times New Roman" w:cs="Times New Roman"/>
          <w:sz w:val="16"/>
          <w:szCs w:val="16"/>
        </w:rPr>
      </w:pPr>
      <w:r w:rsidRPr="00824F3D">
        <w:rPr>
          <w:rFonts w:ascii="Times New Roman" w:hAnsi="Times New Roman" w:cs="Times New Roman"/>
          <w:sz w:val="16"/>
          <w:szCs w:val="16"/>
        </w:rPr>
        <w:t>(Ф.И.О.)</w:t>
      </w:r>
    </w:p>
    <w:p w:rsidR="00075534" w:rsidRPr="00113177" w:rsidRDefault="000755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Даю согласие на обработку и испол</w:t>
      </w:r>
      <w:r w:rsidR="00B57EA2" w:rsidRPr="00113177">
        <w:rPr>
          <w:rFonts w:ascii="Times New Roman" w:hAnsi="Times New Roman" w:cs="Times New Roman"/>
          <w:sz w:val="28"/>
          <w:szCs w:val="28"/>
        </w:rPr>
        <w:t>ь</w:t>
      </w:r>
      <w:r w:rsidRPr="00113177">
        <w:rPr>
          <w:rFonts w:ascii="Times New Roman" w:hAnsi="Times New Roman" w:cs="Times New Roman"/>
          <w:sz w:val="28"/>
          <w:szCs w:val="28"/>
        </w:rPr>
        <w:t>зование моих персональных данных,</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содержащихся в настоящем заявлении и представленных мною документах.</w:t>
      </w:r>
    </w:p>
    <w:p w:rsidR="00075534" w:rsidRPr="00113177" w:rsidRDefault="00075534" w:rsidP="00500758">
      <w:pPr>
        <w:pStyle w:val="ConsPlusNormal"/>
        <w:jc w:val="both"/>
        <w:rPr>
          <w:rFonts w:ascii="Times New Roman" w:hAnsi="Times New Roman" w:cs="Times New Roman"/>
          <w:sz w:val="28"/>
          <w:szCs w:val="28"/>
        </w:rPr>
      </w:pPr>
    </w:p>
    <w:p w:rsidR="00824F3D" w:rsidRDefault="00075534" w:rsidP="00824F3D">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___________________</w:t>
      </w:r>
    </w:p>
    <w:p w:rsidR="00075534" w:rsidRPr="00824F3D" w:rsidRDefault="00824F3D" w:rsidP="00824F3D">
      <w:pPr>
        <w:pStyle w:val="ConsPlusNormal"/>
        <w:jc w:val="both"/>
        <w:rPr>
          <w:rFonts w:ascii="Times New Roman" w:hAnsi="Times New Roman" w:cs="Times New Roman"/>
          <w:sz w:val="28"/>
          <w:szCs w:val="28"/>
        </w:rPr>
      </w:pPr>
      <w:r>
        <w:rPr>
          <w:rFonts w:ascii="Times New Roman" w:hAnsi="Times New Roman" w:cs="Times New Roman"/>
          <w:sz w:val="16"/>
          <w:szCs w:val="16"/>
        </w:rPr>
        <w:t xml:space="preserve">                      </w:t>
      </w:r>
      <w:r w:rsidR="00B57EA2" w:rsidRPr="00824F3D">
        <w:rPr>
          <w:rFonts w:ascii="Times New Roman" w:hAnsi="Times New Roman" w:cs="Times New Roman"/>
          <w:sz w:val="16"/>
          <w:szCs w:val="16"/>
        </w:rPr>
        <w:t xml:space="preserve">(подпись, </w:t>
      </w:r>
      <w:r w:rsidR="00075534" w:rsidRPr="00824F3D">
        <w:rPr>
          <w:rFonts w:ascii="Times New Roman" w:hAnsi="Times New Roman" w:cs="Times New Roman"/>
          <w:sz w:val="16"/>
          <w:szCs w:val="16"/>
        </w:rPr>
        <w:t>дата)</w:t>
      </w:r>
    </w:p>
    <w:p w:rsidR="00075534" w:rsidRPr="00113177" w:rsidRDefault="00075534" w:rsidP="00500758">
      <w:pPr>
        <w:pStyle w:val="ConsPlusNormal"/>
        <w:jc w:val="both"/>
        <w:rPr>
          <w:rFonts w:ascii="Times New Roman" w:hAnsi="Times New Roman" w:cs="Times New Roman"/>
          <w:sz w:val="28"/>
          <w:szCs w:val="28"/>
        </w:rPr>
      </w:pPr>
    </w:p>
    <w:p w:rsidR="00075534" w:rsidRPr="00113177" w:rsidRDefault="00075534"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К заявлению прилагаются следующие документы</w:t>
      </w:r>
      <w:r w:rsidR="00B57EA2" w:rsidRPr="00113177">
        <w:rPr>
          <w:rFonts w:ascii="Times New Roman" w:hAnsi="Times New Roman" w:cs="Times New Roman"/>
          <w:sz w:val="28"/>
          <w:szCs w:val="28"/>
        </w:rPr>
        <w:t>:</w:t>
      </w:r>
    </w:p>
    <w:p w:rsidR="00B57EA2" w:rsidRPr="00113177" w:rsidRDefault="00B57EA2"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Паспорт гражданина Российской Федерации и его копия;</w:t>
      </w:r>
    </w:p>
    <w:p w:rsidR="00B57EA2" w:rsidRPr="00113177" w:rsidRDefault="00B57EA2"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Заключение о возможности временной передачи недееспособного гражданина в семью гражданина, постоянно проживающего на территории Российской Федерации;</w:t>
      </w:r>
    </w:p>
    <w:p w:rsidR="00B57EA2" w:rsidRPr="00113177" w:rsidRDefault="00B57EA2"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Согласие совместно проживающих с гражданином совершеннолетних, а также несовершеннолетних, достигших 10 летнего возраста, членов его семьи на временную передачу недееспособного гражданина в семью гражданина, выраженное в письменной форме</w:t>
      </w:r>
    </w:p>
    <w:p w:rsidR="00B57EA2" w:rsidRPr="00113177" w:rsidRDefault="00B57EA2"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Иные документы:</w:t>
      </w:r>
    </w:p>
    <w:p w:rsidR="00B57EA2" w:rsidRPr="00113177" w:rsidRDefault="00B57EA2"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1.</w:t>
      </w:r>
    </w:p>
    <w:p w:rsidR="00B57EA2" w:rsidRPr="00113177" w:rsidRDefault="00B57EA2"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2.</w:t>
      </w:r>
    </w:p>
    <w:p w:rsidR="00B57EA2" w:rsidRPr="00113177" w:rsidRDefault="00B57EA2"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3.</w:t>
      </w:r>
    </w:p>
    <w:p w:rsidR="00B3452A" w:rsidRPr="00113177" w:rsidRDefault="00B3452A" w:rsidP="00B57EA2">
      <w:pPr>
        <w:pStyle w:val="ConsPlusNormal"/>
        <w:jc w:val="right"/>
        <w:rPr>
          <w:rFonts w:ascii="Times New Roman" w:hAnsi="Times New Roman" w:cs="Times New Roman"/>
          <w:sz w:val="28"/>
          <w:szCs w:val="28"/>
        </w:rPr>
      </w:pPr>
    </w:p>
    <w:p w:rsidR="00B3452A" w:rsidRPr="00113177" w:rsidRDefault="00B3452A" w:rsidP="00B57EA2">
      <w:pPr>
        <w:pStyle w:val="ConsPlusNormal"/>
        <w:jc w:val="right"/>
        <w:rPr>
          <w:rFonts w:ascii="Times New Roman" w:hAnsi="Times New Roman" w:cs="Times New Roman"/>
          <w:sz w:val="28"/>
          <w:szCs w:val="28"/>
        </w:rPr>
      </w:pPr>
    </w:p>
    <w:p w:rsidR="00B3452A" w:rsidRPr="00113177" w:rsidRDefault="00B3452A" w:rsidP="00B57EA2">
      <w:pPr>
        <w:pStyle w:val="ConsPlusNormal"/>
        <w:jc w:val="right"/>
        <w:rPr>
          <w:rFonts w:ascii="Times New Roman" w:hAnsi="Times New Roman" w:cs="Times New Roman"/>
          <w:sz w:val="28"/>
          <w:szCs w:val="28"/>
        </w:rPr>
      </w:pPr>
    </w:p>
    <w:p w:rsidR="00B3452A" w:rsidRPr="00113177" w:rsidRDefault="00B3452A" w:rsidP="00B57EA2">
      <w:pPr>
        <w:pStyle w:val="ConsPlusNormal"/>
        <w:jc w:val="right"/>
        <w:rPr>
          <w:rFonts w:ascii="Times New Roman" w:hAnsi="Times New Roman" w:cs="Times New Roman"/>
          <w:sz w:val="28"/>
          <w:szCs w:val="28"/>
        </w:rPr>
      </w:pPr>
    </w:p>
    <w:p w:rsidR="00B3452A" w:rsidRPr="00113177" w:rsidRDefault="00B3452A" w:rsidP="00B57EA2">
      <w:pPr>
        <w:pStyle w:val="ConsPlusNormal"/>
        <w:jc w:val="right"/>
        <w:rPr>
          <w:rFonts w:ascii="Times New Roman" w:hAnsi="Times New Roman" w:cs="Times New Roman"/>
          <w:sz w:val="28"/>
          <w:szCs w:val="28"/>
        </w:rPr>
      </w:pPr>
    </w:p>
    <w:p w:rsidR="00B3452A" w:rsidRPr="00113177" w:rsidRDefault="00B3452A" w:rsidP="00B57EA2">
      <w:pPr>
        <w:pStyle w:val="ConsPlusNormal"/>
        <w:jc w:val="right"/>
        <w:rPr>
          <w:rFonts w:ascii="Times New Roman" w:hAnsi="Times New Roman" w:cs="Times New Roman"/>
          <w:sz w:val="28"/>
          <w:szCs w:val="28"/>
        </w:rPr>
      </w:pPr>
    </w:p>
    <w:p w:rsidR="00B3452A" w:rsidRPr="00113177" w:rsidRDefault="00B3452A" w:rsidP="00B57EA2">
      <w:pPr>
        <w:pStyle w:val="ConsPlusNormal"/>
        <w:jc w:val="right"/>
        <w:rPr>
          <w:rFonts w:ascii="Times New Roman" w:hAnsi="Times New Roman" w:cs="Times New Roman"/>
          <w:sz w:val="28"/>
          <w:szCs w:val="28"/>
        </w:rPr>
      </w:pPr>
    </w:p>
    <w:p w:rsidR="00B3452A" w:rsidRPr="00113177" w:rsidRDefault="00B3452A" w:rsidP="00B57EA2">
      <w:pPr>
        <w:pStyle w:val="ConsPlusNormal"/>
        <w:jc w:val="right"/>
        <w:rPr>
          <w:rFonts w:ascii="Times New Roman" w:hAnsi="Times New Roman" w:cs="Times New Roman"/>
          <w:sz w:val="28"/>
          <w:szCs w:val="28"/>
        </w:rPr>
      </w:pPr>
    </w:p>
    <w:p w:rsidR="00B3452A" w:rsidRPr="00113177" w:rsidRDefault="00B3452A" w:rsidP="00B57EA2">
      <w:pPr>
        <w:pStyle w:val="ConsPlusNormal"/>
        <w:jc w:val="right"/>
        <w:rPr>
          <w:rFonts w:ascii="Times New Roman" w:hAnsi="Times New Roman" w:cs="Times New Roman"/>
          <w:sz w:val="28"/>
          <w:szCs w:val="28"/>
        </w:rPr>
      </w:pPr>
    </w:p>
    <w:p w:rsidR="00B3452A" w:rsidRPr="00113177" w:rsidRDefault="00B3452A" w:rsidP="00B57EA2">
      <w:pPr>
        <w:pStyle w:val="ConsPlusNormal"/>
        <w:jc w:val="right"/>
        <w:rPr>
          <w:rFonts w:ascii="Times New Roman" w:hAnsi="Times New Roman" w:cs="Times New Roman"/>
          <w:sz w:val="28"/>
          <w:szCs w:val="28"/>
        </w:rPr>
      </w:pPr>
    </w:p>
    <w:p w:rsidR="00B3452A" w:rsidRPr="00113177" w:rsidRDefault="00B3452A" w:rsidP="00824F3D">
      <w:pPr>
        <w:pStyle w:val="ConsPlusNormal"/>
        <w:rPr>
          <w:rFonts w:ascii="Times New Roman" w:hAnsi="Times New Roman" w:cs="Times New Roman"/>
          <w:sz w:val="28"/>
          <w:szCs w:val="28"/>
        </w:rPr>
      </w:pPr>
    </w:p>
    <w:p w:rsidR="008B7D95" w:rsidRPr="00113177" w:rsidRDefault="008B7D95" w:rsidP="00B57EA2">
      <w:pPr>
        <w:pStyle w:val="ConsPlusNormal"/>
        <w:jc w:val="right"/>
        <w:rPr>
          <w:rFonts w:ascii="Times New Roman" w:hAnsi="Times New Roman" w:cs="Times New Roman"/>
          <w:sz w:val="28"/>
          <w:szCs w:val="28"/>
        </w:rPr>
      </w:pPr>
    </w:p>
    <w:p w:rsidR="008144DA" w:rsidRPr="00113177" w:rsidRDefault="00B57EA2" w:rsidP="00B57EA2">
      <w:pPr>
        <w:pStyle w:val="ConsPlusNormal"/>
        <w:jc w:val="right"/>
        <w:rPr>
          <w:rFonts w:ascii="Times New Roman" w:hAnsi="Times New Roman" w:cs="Times New Roman"/>
          <w:sz w:val="28"/>
          <w:szCs w:val="28"/>
        </w:rPr>
      </w:pPr>
      <w:r w:rsidRPr="00113177">
        <w:rPr>
          <w:rFonts w:ascii="Times New Roman" w:hAnsi="Times New Roman" w:cs="Times New Roman"/>
          <w:sz w:val="28"/>
          <w:szCs w:val="28"/>
        </w:rPr>
        <w:lastRenderedPageBreak/>
        <w:t>Приложение 5</w:t>
      </w:r>
    </w:p>
    <w:p w:rsidR="00B57EA2" w:rsidRPr="00113177" w:rsidRDefault="00B57EA2" w:rsidP="00B57EA2">
      <w:pPr>
        <w:pStyle w:val="ConsPlusNormal"/>
        <w:jc w:val="right"/>
        <w:rPr>
          <w:rFonts w:ascii="Times New Roman" w:hAnsi="Times New Roman" w:cs="Times New Roman"/>
          <w:sz w:val="28"/>
          <w:szCs w:val="28"/>
        </w:rPr>
      </w:pPr>
    </w:p>
    <w:tbl>
      <w:tblPr>
        <w:tblStyle w:val="a5"/>
        <w:tblW w:w="0" w:type="auto"/>
        <w:tblLook w:val="04A0"/>
      </w:tblPr>
      <w:tblGrid>
        <w:gridCol w:w="5211"/>
        <w:gridCol w:w="5070"/>
      </w:tblGrid>
      <w:tr w:rsidR="00B57EA2" w:rsidRPr="00113177" w:rsidTr="003449CD">
        <w:tc>
          <w:tcPr>
            <w:tcW w:w="5211" w:type="dxa"/>
            <w:tcBorders>
              <w:top w:val="nil"/>
              <w:left w:val="nil"/>
              <w:bottom w:val="nil"/>
              <w:right w:val="nil"/>
            </w:tcBorders>
          </w:tcPr>
          <w:p w:rsidR="00B57EA2" w:rsidRPr="00113177" w:rsidRDefault="00B57EA2" w:rsidP="00500758">
            <w:pPr>
              <w:pStyle w:val="ConsPlusNormal"/>
              <w:jc w:val="both"/>
              <w:rPr>
                <w:rFonts w:ascii="Times New Roman" w:hAnsi="Times New Roman" w:cs="Times New Roman"/>
                <w:color w:val="FF0000"/>
                <w:sz w:val="28"/>
                <w:szCs w:val="28"/>
              </w:rPr>
            </w:pPr>
          </w:p>
          <w:p w:rsidR="00B57EA2" w:rsidRPr="00113177" w:rsidRDefault="00B57EA2" w:rsidP="00500758">
            <w:pPr>
              <w:pStyle w:val="ConsPlusNormal"/>
              <w:jc w:val="both"/>
              <w:rPr>
                <w:rFonts w:ascii="Times New Roman" w:hAnsi="Times New Roman" w:cs="Times New Roman"/>
                <w:color w:val="FF0000"/>
                <w:sz w:val="28"/>
                <w:szCs w:val="28"/>
              </w:rPr>
            </w:pPr>
          </w:p>
          <w:p w:rsidR="00B57EA2" w:rsidRPr="00113177" w:rsidRDefault="00B57EA2" w:rsidP="00500758">
            <w:pPr>
              <w:pStyle w:val="ConsPlusNormal"/>
              <w:jc w:val="both"/>
              <w:rPr>
                <w:rFonts w:ascii="Times New Roman" w:hAnsi="Times New Roman" w:cs="Times New Roman"/>
                <w:color w:val="FF0000"/>
                <w:sz w:val="28"/>
                <w:szCs w:val="28"/>
              </w:rPr>
            </w:pPr>
          </w:p>
        </w:tc>
        <w:tc>
          <w:tcPr>
            <w:tcW w:w="5070" w:type="dxa"/>
            <w:tcBorders>
              <w:top w:val="nil"/>
              <w:left w:val="nil"/>
              <w:bottom w:val="nil"/>
              <w:right w:val="nil"/>
            </w:tcBorders>
          </w:tcPr>
          <w:p w:rsidR="003449CD" w:rsidRPr="00113177" w:rsidRDefault="003449CD" w:rsidP="003449CD">
            <w:pPr>
              <w:pStyle w:val="ConsPlusNormal"/>
              <w:ind w:left="601"/>
              <w:rPr>
                <w:rFonts w:ascii="Times New Roman" w:hAnsi="Times New Roman" w:cs="Times New Roman"/>
                <w:sz w:val="28"/>
                <w:szCs w:val="28"/>
              </w:rPr>
            </w:pPr>
            <w:r w:rsidRPr="00113177">
              <w:rPr>
                <w:rFonts w:ascii="Times New Roman" w:hAnsi="Times New Roman" w:cs="Times New Roman"/>
                <w:sz w:val="28"/>
                <w:szCs w:val="28"/>
              </w:rPr>
              <w:t>к Административному регламенту предоставления Исполнительным комитетом района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w:t>
            </w:r>
          </w:p>
          <w:p w:rsidR="003449CD" w:rsidRPr="00113177" w:rsidRDefault="003449CD" w:rsidP="003449CD">
            <w:pPr>
              <w:pStyle w:val="ConsPlusNormal"/>
              <w:ind w:left="601"/>
              <w:rPr>
                <w:rFonts w:ascii="Times New Roman" w:hAnsi="Times New Roman" w:cs="Times New Roman"/>
                <w:sz w:val="28"/>
                <w:szCs w:val="28"/>
              </w:rPr>
            </w:pPr>
            <w:r w:rsidRPr="00113177">
              <w:rPr>
                <w:rFonts w:ascii="Times New Roman" w:hAnsi="Times New Roman" w:cs="Times New Roman"/>
                <w:sz w:val="28"/>
                <w:szCs w:val="28"/>
              </w:rPr>
              <w:t>постоянно проживающих на территории Российской Федерации</w:t>
            </w:r>
          </w:p>
          <w:p w:rsidR="00B57EA2" w:rsidRPr="00113177" w:rsidRDefault="00B57EA2" w:rsidP="00500758">
            <w:pPr>
              <w:pStyle w:val="ConsPlusNormal"/>
              <w:jc w:val="both"/>
              <w:rPr>
                <w:rFonts w:ascii="Times New Roman" w:hAnsi="Times New Roman" w:cs="Times New Roman"/>
                <w:color w:val="FF0000"/>
                <w:sz w:val="28"/>
                <w:szCs w:val="28"/>
              </w:rPr>
            </w:pPr>
          </w:p>
        </w:tc>
      </w:tr>
    </w:tbl>
    <w:p w:rsidR="008144DA" w:rsidRPr="00113177" w:rsidRDefault="008144DA" w:rsidP="00500758">
      <w:pPr>
        <w:pStyle w:val="ConsPlusNormal"/>
        <w:jc w:val="both"/>
        <w:rPr>
          <w:rFonts w:ascii="Times New Roman" w:hAnsi="Times New Roman" w:cs="Times New Roman"/>
          <w:color w:val="FF0000"/>
          <w:sz w:val="28"/>
          <w:szCs w:val="28"/>
        </w:rPr>
      </w:pPr>
    </w:p>
    <w:p w:rsidR="008144DA" w:rsidRPr="00113177" w:rsidRDefault="00B57EA2" w:rsidP="00B57EA2">
      <w:pPr>
        <w:pStyle w:val="ConsPlusNormal"/>
        <w:jc w:val="center"/>
        <w:rPr>
          <w:rFonts w:ascii="Times New Roman" w:hAnsi="Times New Roman" w:cs="Times New Roman"/>
          <w:sz w:val="28"/>
          <w:szCs w:val="28"/>
        </w:rPr>
      </w:pPr>
      <w:r w:rsidRPr="00113177">
        <w:rPr>
          <w:rFonts w:ascii="Times New Roman" w:hAnsi="Times New Roman" w:cs="Times New Roman"/>
          <w:sz w:val="28"/>
          <w:szCs w:val="28"/>
        </w:rPr>
        <w:t>Журнал учета временной передачи недееспособных граждан в семьи граждан постоянно проживающих на территории Российской Федерации</w:t>
      </w:r>
    </w:p>
    <w:p w:rsidR="008144DA" w:rsidRPr="00113177" w:rsidRDefault="008144DA" w:rsidP="00500758">
      <w:pPr>
        <w:pStyle w:val="ConsPlusNormal"/>
        <w:jc w:val="both"/>
        <w:rPr>
          <w:rFonts w:ascii="Times New Roman" w:hAnsi="Times New Roman" w:cs="Times New Roman"/>
          <w:color w:val="FF0000"/>
          <w:sz w:val="28"/>
          <w:szCs w:val="28"/>
        </w:rPr>
      </w:pPr>
    </w:p>
    <w:p w:rsidR="00B57EA2" w:rsidRPr="00113177" w:rsidRDefault="00B57EA2"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Начат:______________</w:t>
      </w:r>
    </w:p>
    <w:p w:rsidR="00B57EA2" w:rsidRPr="00113177" w:rsidRDefault="00B57EA2"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Окончен:____________</w:t>
      </w:r>
    </w:p>
    <w:p w:rsidR="00B57EA2" w:rsidRPr="00113177" w:rsidRDefault="00B57EA2" w:rsidP="00500758">
      <w:pPr>
        <w:pStyle w:val="ConsPlusNormal"/>
        <w:jc w:val="both"/>
        <w:rPr>
          <w:rFonts w:ascii="Times New Roman" w:hAnsi="Times New Roman" w:cs="Times New Roman"/>
          <w:sz w:val="28"/>
          <w:szCs w:val="28"/>
        </w:rPr>
      </w:pPr>
    </w:p>
    <w:tbl>
      <w:tblPr>
        <w:tblStyle w:val="a5"/>
        <w:tblW w:w="0" w:type="auto"/>
        <w:tblLook w:val="04A0"/>
      </w:tblPr>
      <w:tblGrid>
        <w:gridCol w:w="376"/>
        <w:gridCol w:w="1074"/>
        <w:gridCol w:w="813"/>
        <w:gridCol w:w="1074"/>
        <w:gridCol w:w="1074"/>
        <w:gridCol w:w="1074"/>
        <w:gridCol w:w="1074"/>
        <w:gridCol w:w="1074"/>
        <w:gridCol w:w="813"/>
        <w:gridCol w:w="1015"/>
        <w:gridCol w:w="820"/>
      </w:tblGrid>
      <w:tr w:rsidR="00B3452A" w:rsidRPr="00113177" w:rsidTr="00044624">
        <w:tc>
          <w:tcPr>
            <w:tcW w:w="1028" w:type="dxa"/>
          </w:tcPr>
          <w:p w:rsidR="00B57EA2" w:rsidRPr="00113177" w:rsidRDefault="00B3452A"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 п</w:t>
            </w:r>
            <w:r w:rsidRPr="00113177">
              <w:rPr>
                <w:rFonts w:ascii="Times New Roman" w:hAnsi="Times New Roman" w:cs="Times New Roman"/>
                <w:sz w:val="28"/>
                <w:szCs w:val="28"/>
                <w:lang w:val="en-US"/>
              </w:rPr>
              <w:t>\</w:t>
            </w:r>
            <w:r w:rsidRPr="00113177">
              <w:rPr>
                <w:rFonts w:ascii="Times New Roman" w:hAnsi="Times New Roman" w:cs="Times New Roman"/>
                <w:sz w:val="28"/>
                <w:szCs w:val="28"/>
              </w:rPr>
              <w:t>п</w:t>
            </w:r>
          </w:p>
        </w:tc>
        <w:tc>
          <w:tcPr>
            <w:tcW w:w="1028" w:type="dxa"/>
          </w:tcPr>
          <w:p w:rsidR="00B57EA2" w:rsidRPr="00113177" w:rsidRDefault="00B3452A"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Ф.И.О, дата рождения недееспособного гражданина</w:t>
            </w:r>
          </w:p>
        </w:tc>
        <w:tc>
          <w:tcPr>
            <w:tcW w:w="1028" w:type="dxa"/>
          </w:tcPr>
          <w:p w:rsidR="00B57EA2" w:rsidRPr="00113177" w:rsidRDefault="00B3452A"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Ф.И.О,</w:t>
            </w:r>
          </w:p>
          <w:p w:rsidR="00B3452A" w:rsidRPr="00113177" w:rsidRDefault="00B3452A"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Дата рождения гражданина</w:t>
            </w:r>
          </w:p>
        </w:tc>
        <w:tc>
          <w:tcPr>
            <w:tcW w:w="1028" w:type="dxa"/>
          </w:tcPr>
          <w:p w:rsidR="00B57EA2" w:rsidRPr="00113177" w:rsidRDefault="00B3452A"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Дата передачи недееспособного в семью гражданина</w:t>
            </w:r>
          </w:p>
        </w:tc>
        <w:tc>
          <w:tcPr>
            <w:tcW w:w="1028" w:type="dxa"/>
          </w:tcPr>
          <w:p w:rsidR="00B57EA2" w:rsidRPr="00113177" w:rsidRDefault="00B3452A"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Срок временного пребывания недееспособного</w:t>
            </w:r>
          </w:p>
        </w:tc>
        <w:tc>
          <w:tcPr>
            <w:tcW w:w="1028" w:type="dxa"/>
          </w:tcPr>
          <w:p w:rsidR="00B57EA2" w:rsidRPr="00113177" w:rsidRDefault="00B3452A"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Дата возвращения недееспособного</w:t>
            </w:r>
          </w:p>
          <w:p w:rsidR="00B3452A" w:rsidRPr="00113177" w:rsidRDefault="00B3452A"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В Учреждение</w:t>
            </w:r>
          </w:p>
        </w:tc>
        <w:tc>
          <w:tcPr>
            <w:tcW w:w="1028" w:type="dxa"/>
          </w:tcPr>
          <w:p w:rsidR="00B3452A" w:rsidRPr="00113177" w:rsidRDefault="00B3452A" w:rsidP="00B3452A">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Место временного пребывания</w:t>
            </w:r>
          </w:p>
          <w:p w:rsidR="00B57EA2" w:rsidRPr="00113177" w:rsidRDefault="00B3452A" w:rsidP="00B3452A">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недееспособного</w:t>
            </w:r>
          </w:p>
        </w:tc>
        <w:tc>
          <w:tcPr>
            <w:tcW w:w="1028" w:type="dxa"/>
          </w:tcPr>
          <w:p w:rsidR="00B57EA2" w:rsidRPr="00113177" w:rsidRDefault="00B3452A"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Номер и дата приказа руководителя учреждения о временной передаче недееспособного в семью гражданина</w:t>
            </w:r>
          </w:p>
        </w:tc>
        <w:tc>
          <w:tcPr>
            <w:tcW w:w="1028" w:type="dxa"/>
          </w:tcPr>
          <w:p w:rsidR="00B57EA2" w:rsidRPr="00113177" w:rsidRDefault="00B3452A"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Подпись гражданина</w:t>
            </w:r>
          </w:p>
        </w:tc>
        <w:tc>
          <w:tcPr>
            <w:tcW w:w="1029" w:type="dxa"/>
          </w:tcPr>
          <w:p w:rsidR="00B57EA2" w:rsidRPr="00113177" w:rsidRDefault="00B3452A"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Подпись ответственного сотрудника, временно передавшего недееспосбного в семью гражданина</w:t>
            </w:r>
          </w:p>
        </w:tc>
        <w:tc>
          <w:tcPr>
            <w:tcW w:w="1029" w:type="dxa"/>
          </w:tcPr>
          <w:p w:rsidR="00B57EA2" w:rsidRPr="00113177" w:rsidRDefault="00B3452A" w:rsidP="00500758">
            <w:pPr>
              <w:pStyle w:val="ConsPlusNormal"/>
              <w:jc w:val="both"/>
              <w:rPr>
                <w:rFonts w:ascii="Times New Roman" w:hAnsi="Times New Roman" w:cs="Times New Roman"/>
                <w:sz w:val="28"/>
                <w:szCs w:val="28"/>
              </w:rPr>
            </w:pPr>
            <w:r w:rsidRPr="00113177">
              <w:rPr>
                <w:rFonts w:ascii="Times New Roman" w:hAnsi="Times New Roman" w:cs="Times New Roman"/>
                <w:sz w:val="28"/>
                <w:szCs w:val="28"/>
              </w:rPr>
              <w:t>примечание</w:t>
            </w:r>
          </w:p>
        </w:tc>
      </w:tr>
    </w:tbl>
    <w:p w:rsidR="00B57EA2" w:rsidRPr="00113177" w:rsidRDefault="00B57EA2" w:rsidP="00500758">
      <w:pPr>
        <w:pStyle w:val="ConsPlusNormal"/>
        <w:jc w:val="both"/>
        <w:rPr>
          <w:rFonts w:ascii="Times New Roman" w:hAnsi="Times New Roman" w:cs="Times New Roman"/>
          <w:sz w:val="28"/>
          <w:szCs w:val="28"/>
        </w:rPr>
      </w:pPr>
    </w:p>
    <w:p w:rsidR="00B3452A" w:rsidRPr="00113177" w:rsidRDefault="00B3452A" w:rsidP="00B3452A">
      <w:pPr>
        <w:pStyle w:val="ConsPlusNormal"/>
        <w:jc w:val="right"/>
        <w:rPr>
          <w:rFonts w:ascii="Times New Roman" w:hAnsi="Times New Roman" w:cs="Times New Roman"/>
          <w:sz w:val="28"/>
          <w:szCs w:val="28"/>
        </w:rPr>
      </w:pPr>
    </w:p>
    <w:p w:rsidR="003449CD" w:rsidRDefault="003449CD" w:rsidP="00824F3D">
      <w:pPr>
        <w:pStyle w:val="ConsPlusNormal"/>
        <w:rPr>
          <w:rFonts w:ascii="Times New Roman" w:hAnsi="Times New Roman" w:cs="Times New Roman"/>
          <w:sz w:val="28"/>
          <w:szCs w:val="28"/>
        </w:rPr>
      </w:pPr>
    </w:p>
    <w:p w:rsidR="00824F3D" w:rsidRPr="00113177" w:rsidRDefault="00824F3D" w:rsidP="00824F3D">
      <w:pPr>
        <w:pStyle w:val="ConsPlusNormal"/>
        <w:rPr>
          <w:rFonts w:ascii="Times New Roman" w:hAnsi="Times New Roman" w:cs="Times New Roman"/>
          <w:sz w:val="28"/>
          <w:szCs w:val="28"/>
        </w:rPr>
      </w:pPr>
    </w:p>
    <w:p w:rsidR="00B57EA2" w:rsidRPr="00113177" w:rsidRDefault="00B3452A" w:rsidP="00B3452A">
      <w:pPr>
        <w:pStyle w:val="ConsPlusNormal"/>
        <w:jc w:val="right"/>
        <w:rPr>
          <w:rFonts w:ascii="Times New Roman" w:hAnsi="Times New Roman" w:cs="Times New Roman"/>
          <w:sz w:val="28"/>
          <w:szCs w:val="28"/>
        </w:rPr>
      </w:pPr>
      <w:r w:rsidRPr="00113177">
        <w:rPr>
          <w:rFonts w:ascii="Times New Roman" w:hAnsi="Times New Roman" w:cs="Times New Roman"/>
          <w:sz w:val="28"/>
          <w:szCs w:val="28"/>
        </w:rPr>
        <w:lastRenderedPageBreak/>
        <w:t>Приложение 6</w:t>
      </w:r>
    </w:p>
    <w:p w:rsidR="00B3452A" w:rsidRPr="00113177" w:rsidRDefault="00B3452A" w:rsidP="00B3452A">
      <w:pPr>
        <w:pStyle w:val="ConsPlusNormal"/>
        <w:jc w:val="right"/>
        <w:rPr>
          <w:rFonts w:ascii="Times New Roman" w:hAnsi="Times New Roman" w:cs="Times New Roman"/>
          <w:sz w:val="28"/>
          <w:szCs w:val="28"/>
        </w:rPr>
      </w:pPr>
    </w:p>
    <w:tbl>
      <w:tblPr>
        <w:tblStyle w:val="a5"/>
        <w:tblW w:w="0" w:type="auto"/>
        <w:tblLook w:val="04A0"/>
      </w:tblPr>
      <w:tblGrid>
        <w:gridCol w:w="5140"/>
        <w:gridCol w:w="5141"/>
      </w:tblGrid>
      <w:tr w:rsidR="00B3452A" w:rsidRPr="00113177" w:rsidTr="00EC1BD5">
        <w:tc>
          <w:tcPr>
            <w:tcW w:w="5140" w:type="dxa"/>
            <w:tcBorders>
              <w:top w:val="nil"/>
              <w:left w:val="nil"/>
              <w:bottom w:val="nil"/>
              <w:right w:val="nil"/>
            </w:tcBorders>
          </w:tcPr>
          <w:p w:rsidR="00B3452A" w:rsidRPr="00113177" w:rsidRDefault="00B3452A" w:rsidP="00500758">
            <w:pPr>
              <w:pStyle w:val="ConsPlusNormal"/>
              <w:jc w:val="both"/>
              <w:rPr>
                <w:rFonts w:ascii="Times New Roman" w:hAnsi="Times New Roman" w:cs="Times New Roman"/>
                <w:color w:val="FF0000"/>
                <w:sz w:val="28"/>
                <w:szCs w:val="28"/>
              </w:rPr>
            </w:pPr>
          </w:p>
        </w:tc>
        <w:tc>
          <w:tcPr>
            <w:tcW w:w="5141" w:type="dxa"/>
            <w:tcBorders>
              <w:top w:val="nil"/>
              <w:left w:val="nil"/>
              <w:bottom w:val="nil"/>
              <w:right w:val="nil"/>
            </w:tcBorders>
          </w:tcPr>
          <w:p w:rsidR="003449CD" w:rsidRPr="00113177" w:rsidRDefault="003449CD" w:rsidP="003449CD">
            <w:pPr>
              <w:pStyle w:val="ConsPlusNormal"/>
              <w:ind w:left="601"/>
              <w:rPr>
                <w:rFonts w:ascii="Times New Roman" w:hAnsi="Times New Roman" w:cs="Times New Roman"/>
                <w:sz w:val="28"/>
                <w:szCs w:val="28"/>
              </w:rPr>
            </w:pPr>
            <w:r w:rsidRPr="00113177">
              <w:rPr>
                <w:rFonts w:ascii="Times New Roman" w:hAnsi="Times New Roman" w:cs="Times New Roman"/>
                <w:sz w:val="28"/>
                <w:szCs w:val="28"/>
              </w:rPr>
              <w:t>к Административному регламенту предоставления Исполнительным комитетом района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w:t>
            </w:r>
          </w:p>
          <w:p w:rsidR="003449CD" w:rsidRPr="00113177" w:rsidRDefault="003449CD" w:rsidP="003449CD">
            <w:pPr>
              <w:pStyle w:val="ConsPlusNormal"/>
              <w:ind w:left="601"/>
              <w:rPr>
                <w:rFonts w:ascii="Times New Roman" w:hAnsi="Times New Roman" w:cs="Times New Roman"/>
                <w:sz w:val="28"/>
                <w:szCs w:val="28"/>
              </w:rPr>
            </w:pPr>
            <w:r w:rsidRPr="00113177">
              <w:rPr>
                <w:rFonts w:ascii="Times New Roman" w:hAnsi="Times New Roman" w:cs="Times New Roman"/>
                <w:sz w:val="28"/>
                <w:szCs w:val="28"/>
              </w:rPr>
              <w:t>постоянно проживающих на территории Российской Федерации</w:t>
            </w:r>
          </w:p>
          <w:p w:rsidR="00B3452A" w:rsidRPr="00113177" w:rsidRDefault="00B3452A" w:rsidP="00500758">
            <w:pPr>
              <w:pStyle w:val="ConsPlusNormal"/>
              <w:jc w:val="both"/>
              <w:rPr>
                <w:rFonts w:ascii="Times New Roman" w:hAnsi="Times New Roman" w:cs="Times New Roman"/>
                <w:color w:val="FF0000"/>
                <w:sz w:val="28"/>
                <w:szCs w:val="28"/>
              </w:rPr>
            </w:pPr>
          </w:p>
        </w:tc>
      </w:tr>
    </w:tbl>
    <w:p w:rsidR="00B57EA2" w:rsidRPr="00113177" w:rsidRDefault="00B57EA2" w:rsidP="00500758">
      <w:pPr>
        <w:pStyle w:val="ConsPlusNormal"/>
        <w:jc w:val="both"/>
        <w:rPr>
          <w:rFonts w:ascii="Times New Roman" w:hAnsi="Times New Roman" w:cs="Times New Roman"/>
          <w:color w:val="FF0000"/>
          <w:sz w:val="28"/>
          <w:szCs w:val="28"/>
        </w:rPr>
      </w:pPr>
    </w:p>
    <w:p w:rsidR="00B3452A" w:rsidRPr="00113177" w:rsidRDefault="00B3452A" w:rsidP="00B3452A">
      <w:pPr>
        <w:pStyle w:val="ConsPlusTitle"/>
        <w:jc w:val="center"/>
        <w:rPr>
          <w:rFonts w:ascii="Times New Roman" w:hAnsi="Times New Roman" w:cs="Times New Roman"/>
          <w:sz w:val="28"/>
          <w:szCs w:val="28"/>
        </w:rPr>
      </w:pPr>
      <w:r w:rsidRPr="00113177">
        <w:rPr>
          <w:rFonts w:ascii="Times New Roman" w:hAnsi="Times New Roman" w:cs="Times New Roman"/>
          <w:sz w:val="28"/>
          <w:szCs w:val="28"/>
        </w:rPr>
        <w:t>РЕКВИЗИТЫ</w:t>
      </w:r>
    </w:p>
    <w:p w:rsidR="00B3452A" w:rsidRPr="00113177" w:rsidRDefault="00B3452A" w:rsidP="00B3452A">
      <w:pPr>
        <w:pStyle w:val="ConsPlusTitle"/>
        <w:jc w:val="center"/>
        <w:rPr>
          <w:rFonts w:ascii="Times New Roman" w:hAnsi="Times New Roman" w:cs="Times New Roman"/>
          <w:sz w:val="28"/>
          <w:szCs w:val="28"/>
        </w:rPr>
      </w:pPr>
      <w:r w:rsidRPr="00113177">
        <w:rPr>
          <w:rFonts w:ascii="Times New Roman" w:hAnsi="Times New Roman" w:cs="Times New Roman"/>
          <w:sz w:val="28"/>
          <w:szCs w:val="28"/>
        </w:rPr>
        <w:t>ДОЛЖНОСТНЫХ ЛИЦ, ОТВЕТСТВЕННЫХ ЗА ПРЕДОСТАВЛЕНИЕ</w:t>
      </w:r>
    </w:p>
    <w:p w:rsidR="00B3452A" w:rsidRPr="00113177" w:rsidRDefault="00B3452A" w:rsidP="00B3452A">
      <w:pPr>
        <w:pStyle w:val="ConsPlusTitle"/>
        <w:jc w:val="center"/>
        <w:rPr>
          <w:rFonts w:ascii="Times New Roman" w:hAnsi="Times New Roman" w:cs="Times New Roman"/>
          <w:sz w:val="28"/>
          <w:szCs w:val="28"/>
        </w:rPr>
      </w:pPr>
      <w:r w:rsidRPr="00113177">
        <w:rPr>
          <w:rFonts w:ascii="Times New Roman" w:hAnsi="Times New Roman" w:cs="Times New Roman"/>
          <w:sz w:val="28"/>
          <w:szCs w:val="28"/>
        </w:rPr>
        <w:t>ГОСУДАРСТВЕННОЙ УСЛУГИ И ОСУЩЕСТВЛЯЮЩИХ ТЕКУЩИЙ</w:t>
      </w:r>
    </w:p>
    <w:p w:rsidR="00B57EA2" w:rsidRPr="00A57080" w:rsidRDefault="00B3452A" w:rsidP="00A57080">
      <w:pPr>
        <w:pStyle w:val="ConsPlusTitle"/>
        <w:jc w:val="center"/>
        <w:rPr>
          <w:rFonts w:ascii="Times New Roman" w:hAnsi="Times New Roman" w:cs="Times New Roman"/>
          <w:sz w:val="28"/>
          <w:szCs w:val="28"/>
        </w:rPr>
      </w:pPr>
      <w:r w:rsidRPr="00113177">
        <w:rPr>
          <w:rFonts w:ascii="Times New Roman" w:hAnsi="Times New Roman" w:cs="Times New Roman"/>
          <w:sz w:val="28"/>
          <w:szCs w:val="28"/>
        </w:rPr>
        <w:t>КОНТРОЛЬ ЗА ЕЕ ПРЕДОСТАВЛЕНИЕМ</w:t>
      </w:r>
    </w:p>
    <w:p w:rsidR="00EC1BD5" w:rsidRPr="00113177" w:rsidRDefault="00824F3D" w:rsidP="00EC1BD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A57080" w:rsidRPr="006C1928" w:rsidRDefault="00A57080" w:rsidP="00A57080">
      <w:pPr>
        <w:suppressAutoHyphens/>
        <w:spacing w:after="0" w:line="240" w:lineRule="auto"/>
        <w:jc w:val="center"/>
        <w:rPr>
          <w:rFonts w:ascii="Times New Roman" w:hAnsi="Times New Roman" w:cs="Times New Roman"/>
          <w:sz w:val="28"/>
          <w:szCs w:val="28"/>
        </w:rPr>
      </w:pPr>
      <w:r w:rsidRPr="006C1928">
        <w:rPr>
          <w:rFonts w:ascii="Times New Roman" w:hAnsi="Times New Roman" w:cs="Times New Roman"/>
          <w:sz w:val="28"/>
          <w:szCs w:val="28"/>
        </w:rPr>
        <w:t xml:space="preserve">Отдел опеки и попечительства Исполнительного комитета  </w:t>
      </w:r>
      <w:r>
        <w:rPr>
          <w:rFonts w:ascii="Times New Roman" w:hAnsi="Times New Roman" w:cs="Times New Roman"/>
          <w:sz w:val="28"/>
          <w:szCs w:val="28"/>
        </w:rPr>
        <w:t>Спасского</w:t>
      </w:r>
      <w:r w:rsidRPr="006C1928">
        <w:rPr>
          <w:rFonts w:ascii="Times New Roman" w:hAnsi="Times New Roman" w:cs="Times New Roman"/>
          <w:sz w:val="28"/>
          <w:szCs w:val="28"/>
        </w:rPr>
        <w:t xml:space="preserve"> муниципального района Республики Татарстан</w:t>
      </w:r>
    </w:p>
    <w:p w:rsidR="00A57080" w:rsidRPr="00362A64" w:rsidRDefault="00A57080" w:rsidP="00A57080">
      <w:pPr>
        <w:suppressAutoHyphens/>
        <w:spacing w:after="0" w:line="240" w:lineRule="auto"/>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410"/>
        <w:gridCol w:w="4819"/>
      </w:tblGrid>
      <w:tr w:rsidR="00A57080" w:rsidRPr="00362A64" w:rsidTr="008E7FBA">
        <w:trPr>
          <w:trHeight w:val="488"/>
        </w:trPr>
        <w:tc>
          <w:tcPr>
            <w:tcW w:w="3085" w:type="dxa"/>
          </w:tcPr>
          <w:p w:rsidR="00A57080" w:rsidRPr="00362A64" w:rsidRDefault="00A57080" w:rsidP="008E7FB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Должность</w:t>
            </w:r>
          </w:p>
        </w:tc>
        <w:tc>
          <w:tcPr>
            <w:tcW w:w="2410" w:type="dxa"/>
          </w:tcPr>
          <w:p w:rsidR="00A57080" w:rsidRPr="00362A64" w:rsidRDefault="00A57080" w:rsidP="008E7FB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Телефон</w:t>
            </w:r>
          </w:p>
        </w:tc>
        <w:tc>
          <w:tcPr>
            <w:tcW w:w="4819" w:type="dxa"/>
          </w:tcPr>
          <w:p w:rsidR="00A57080" w:rsidRPr="00362A64" w:rsidRDefault="00A57080" w:rsidP="008E7FB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Электронный адрес</w:t>
            </w:r>
          </w:p>
        </w:tc>
      </w:tr>
      <w:tr w:rsidR="00A57080" w:rsidRPr="00362A64" w:rsidTr="008E7FBA">
        <w:tc>
          <w:tcPr>
            <w:tcW w:w="3085" w:type="dxa"/>
          </w:tcPr>
          <w:p w:rsidR="00A57080" w:rsidRDefault="00A57080" w:rsidP="00A57080">
            <w:pPr>
              <w:suppressAutoHyphens/>
              <w:spacing w:after="0" w:line="240" w:lineRule="auto"/>
              <w:ind w:firstLine="0"/>
              <w:rPr>
                <w:rFonts w:ascii="Times New Roman" w:hAnsi="Times New Roman" w:cs="Times New Roman"/>
                <w:sz w:val="28"/>
                <w:szCs w:val="28"/>
              </w:rPr>
            </w:pPr>
            <w:r w:rsidRPr="00274013">
              <w:rPr>
                <w:rFonts w:ascii="Times New Roman" w:hAnsi="Times New Roman" w:cs="Times New Roman"/>
                <w:sz w:val="28"/>
                <w:szCs w:val="28"/>
              </w:rPr>
              <w:t>Начальник отдела</w:t>
            </w:r>
          </w:p>
          <w:p w:rsidR="00A57080" w:rsidRPr="00274013" w:rsidRDefault="00A57080" w:rsidP="00A57080">
            <w:pPr>
              <w:suppressAutoHyphens/>
              <w:spacing w:after="0" w:line="240" w:lineRule="auto"/>
              <w:jc w:val="left"/>
              <w:rPr>
                <w:rFonts w:ascii="Times New Roman" w:hAnsi="Times New Roman" w:cs="Times New Roman"/>
                <w:sz w:val="28"/>
                <w:szCs w:val="28"/>
              </w:rPr>
            </w:pPr>
          </w:p>
        </w:tc>
        <w:tc>
          <w:tcPr>
            <w:tcW w:w="2410" w:type="dxa"/>
          </w:tcPr>
          <w:p w:rsidR="00A57080" w:rsidRPr="00274013" w:rsidRDefault="00A57080" w:rsidP="00A57080">
            <w:pPr>
              <w:suppressAutoHyphens/>
              <w:spacing w:after="0" w:line="240" w:lineRule="auto"/>
              <w:ind w:firstLine="0"/>
              <w:rPr>
                <w:rFonts w:ascii="Times New Roman" w:hAnsi="Times New Roman" w:cs="Times New Roman"/>
                <w:sz w:val="28"/>
                <w:szCs w:val="28"/>
              </w:rPr>
            </w:pPr>
            <w:r>
              <w:rPr>
                <w:rFonts w:ascii="Times New Roman" w:hAnsi="Times New Roman" w:cs="Times New Roman"/>
                <w:sz w:val="28"/>
                <w:szCs w:val="28"/>
              </w:rPr>
              <w:t>8(84347)  3-92-64</w:t>
            </w:r>
          </w:p>
        </w:tc>
        <w:tc>
          <w:tcPr>
            <w:tcW w:w="4819" w:type="dxa"/>
          </w:tcPr>
          <w:p w:rsidR="00A57080" w:rsidRPr="00CC0DBC" w:rsidRDefault="00A57080" w:rsidP="008E7FBA">
            <w:pPr>
              <w:suppressAutoHyphens/>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Nadezhda.Lavrenteva@</w:t>
            </w:r>
            <w:r w:rsidRPr="00274013">
              <w:rPr>
                <w:rFonts w:ascii="Times New Roman" w:hAnsi="Times New Roman" w:cs="Times New Roman"/>
                <w:sz w:val="28"/>
                <w:szCs w:val="28"/>
                <w:lang w:val="en-US"/>
              </w:rPr>
              <w:t>tatar.ru</w:t>
            </w:r>
          </w:p>
        </w:tc>
      </w:tr>
      <w:tr w:rsidR="00A57080" w:rsidRPr="00362A64" w:rsidTr="008E7FBA">
        <w:tc>
          <w:tcPr>
            <w:tcW w:w="3085" w:type="dxa"/>
          </w:tcPr>
          <w:p w:rsidR="00A57080" w:rsidRPr="00274013" w:rsidRDefault="00A57080" w:rsidP="00A57080">
            <w:pPr>
              <w:suppressAutoHyphens/>
              <w:spacing w:after="0" w:line="24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Ведущий </w:t>
            </w:r>
            <w:r w:rsidRPr="00274013">
              <w:rPr>
                <w:rFonts w:ascii="Times New Roman" w:hAnsi="Times New Roman" w:cs="Times New Roman"/>
                <w:sz w:val="28"/>
                <w:szCs w:val="28"/>
              </w:rPr>
              <w:t xml:space="preserve"> специалист</w:t>
            </w:r>
          </w:p>
        </w:tc>
        <w:tc>
          <w:tcPr>
            <w:tcW w:w="2410" w:type="dxa"/>
          </w:tcPr>
          <w:p w:rsidR="00A57080" w:rsidRPr="00274013" w:rsidRDefault="00A57080" w:rsidP="00A57080">
            <w:pPr>
              <w:suppressAutoHyphens/>
              <w:spacing w:after="0" w:line="240" w:lineRule="auto"/>
              <w:ind w:firstLine="0"/>
              <w:rPr>
                <w:rFonts w:ascii="Times New Roman" w:hAnsi="Times New Roman" w:cs="Times New Roman"/>
                <w:sz w:val="28"/>
                <w:szCs w:val="28"/>
              </w:rPr>
            </w:pPr>
            <w:r>
              <w:rPr>
                <w:rFonts w:ascii="Times New Roman" w:hAnsi="Times New Roman" w:cs="Times New Roman"/>
                <w:sz w:val="28"/>
                <w:szCs w:val="28"/>
              </w:rPr>
              <w:t>8(84347)  3-92-64</w:t>
            </w:r>
          </w:p>
        </w:tc>
        <w:tc>
          <w:tcPr>
            <w:tcW w:w="4819" w:type="dxa"/>
          </w:tcPr>
          <w:p w:rsidR="00A57080" w:rsidRPr="000408D6" w:rsidRDefault="00A57080" w:rsidP="008E7FBA">
            <w:pPr>
              <w:rPr>
                <w:rFonts w:ascii="Times New Roman" w:hAnsi="Times New Roman" w:cs="Times New Roman"/>
                <w:sz w:val="28"/>
                <w:szCs w:val="28"/>
                <w:lang w:val="en-US"/>
              </w:rPr>
            </w:pPr>
            <w:r w:rsidRPr="000408D6">
              <w:rPr>
                <w:rFonts w:ascii="Times New Roman" w:hAnsi="Times New Roman" w:cs="Times New Roman"/>
                <w:sz w:val="28"/>
                <w:szCs w:val="28"/>
                <w:lang w:val="en-US"/>
              </w:rPr>
              <w:t>Olga.Kamaiva@tatar.ru</w:t>
            </w:r>
          </w:p>
        </w:tc>
      </w:tr>
    </w:tbl>
    <w:p w:rsidR="00A57080" w:rsidRPr="00362A64" w:rsidRDefault="00A57080" w:rsidP="00A57080">
      <w:pPr>
        <w:tabs>
          <w:tab w:val="left" w:pos="0"/>
        </w:tabs>
        <w:suppressAutoHyphens/>
        <w:spacing w:after="0" w:line="240" w:lineRule="auto"/>
        <w:rPr>
          <w:rFonts w:ascii="Times New Roman" w:hAnsi="Times New Roman" w:cs="Times New Roman"/>
          <w:b/>
          <w:sz w:val="28"/>
          <w:szCs w:val="28"/>
        </w:rPr>
      </w:pPr>
    </w:p>
    <w:p w:rsidR="00A57080" w:rsidRPr="006C1928" w:rsidRDefault="00A57080" w:rsidP="00A57080">
      <w:pPr>
        <w:tabs>
          <w:tab w:val="left" w:pos="0"/>
        </w:tabs>
        <w:suppressAutoHyphens/>
        <w:spacing w:after="0" w:line="240" w:lineRule="auto"/>
        <w:jc w:val="center"/>
        <w:rPr>
          <w:rFonts w:ascii="Times New Roman" w:hAnsi="Times New Roman" w:cs="Times New Roman"/>
          <w:sz w:val="28"/>
          <w:szCs w:val="28"/>
        </w:rPr>
      </w:pPr>
      <w:r w:rsidRPr="006C1928">
        <w:rPr>
          <w:rFonts w:ascii="Times New Roman" w:hAnsi="Times New Roman" w:cs="Times New Roman"/>
          <w:sz w:val="28"/>
          <w:szCs w:val="28"/>
        </w:rPr>
        <w:t xml:space="preserve">Исполнительный комитет </w:t>
      </w:r>
      <w:r>
        <w:rPr>
          <w:rFonts w:ascii="Times New Roman" w:hAnsi="Times New Roman" w:cs="Times New Roman"/>
          <w:sz w:val="28"/>
          <w:szCs w:val="28"/>
        </w:rPr>
        <w:t>Спасского</w:t>
      </w:r>
      <w:r w:rsidRPr="006C1928">
        <w:rPr>
          <w:rFonts w:ascii="Times New Roman" w:hAnsi="Times New Roman" w:cs="Times New Roman"/>
          <w:sz w:val="28"/>
          <w:szCs w:val="28"/>
        </w:rPr>
        <w:t xml:space="preserve"> муниципального района Республики Татарстан</w:t>
      </w:r>
    </w:p>
    <w:p w:rsidR="00A57080" w:rsidRPr="00362A64" w:rsidRDefault="00A57080" w:rsidP="00A57080">
      <w:pPr>
        <w:tabs>
          <w:tab w:val="left" w:pos="0"/>
        </w:tabs>
        <w:suppressAutoHyphens/>
        <w:spacing w:after="0" w:line="240" w:lineRule="auto"/>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410"/>
        <w:gridCol w:w="4819"/>
      </w:tblGrid>
      <w:tr w:rsidR="00A57080" w:rsidRPr="00362A64" w:rsidTr="008E7FBA">
        <w:trPr>
          <w:trHeight w:val="488"/>
        </w:trPr>
        <w:tc>
          <w:tcPr>
            <w:tcW w:w="3085" w:type="dxa"/>
          </w:tcPr>
          <w:p w:rsidR="00A57080" w:rsidRPr="00362A64" w:rsidRDefault="00A57080" w:rsidP="008E7FB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Должность</w:t>
            </w:r>
          </w:p>
        </w:tc>
        <w:tc>
          <w:tcPr>
            <w:tcW w:w="2410" w:type="dxa"/>
          </w:tcPr>
          <w:p w:rsidR="00A57080" w:rsidRPr="00362A64" w:rsidRDefault="00A57080" w:rsidP="008E7FB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Телефон</w:t>
            </w:r>
          </w:p>
        </w:tc>
        <w:tc>
          <w:tcPr>
            <w:tcW w:w="4819" w:type="dxa"/>
          </w:tcPr>
          <w:p w:rsidR="00A57080" w:rsidRPr="00362A64" w:rsidRDefault="00A57080" w:rsidP="008E7FBA">
            <w:pPr>
              <w:suppressAutoHyphens/>
              <w:spacing w:after="0" w:line="240" w:lineRule="auto"/>
              <w:jc w:val="center"/>
              <w:rPr>
                <w:rFonts w:ascii="Times New Roman" w:hAnsi="Times New Roman" w:cs="Times New Roman"/>
                <w:sz w:val="28"/>
                <w:szCs w:val="28"/>
              </w:rPr>
            </w:pPr>
            <w:r w:rsidRPr="00362A64">
              <w:rPr>
                <w:rFonts w:ascii="Times New Roman" w:hAnsi="Times New Roman" w:cs="Times New Roman"/>
                <w:sz w:val="28"/>
                <w:szCs w:val="28"/>
              </w:rPr>
              <w:t>Электронный адрес</w:t>
            </w:r>
          </w:p>
        </w:tc>
      </w:tr>
      <w:tr w:rsidR="00A57080" w:rsidRPr="00362A64" w:rsidTr="008E7FBA">
        <w:tc>
          <w:tcPr>
            <w:tcW w:w="3085" w:type="dxa"/>
          </w:tcPr>
          <w:p w:rsidR="00A57080" w:rsidRPr="002E6029" w:rsidRDefault="00A57080" w:rsidP="00A57080">
            <w:pPr>
              <w:suppressAutoHyphens/>
              <w:spacing w:after="0" w:line="240" w:lineRule="auto"/>
              <w:ind w:firstLine="0"/>
              <w:rPr>
                <w:rFonts w:ascii="Times New Roman" w:hAnsi="Times New Roman" w:cs="Times New Roman"/>
                <w:sz w:val="28"/>
                <w:szCs w:val="28"/>
              </w:rPr>
            </w:pPr>
            <w:r w:rsidRPr="002E6029">
              <w:rPr>
                <w:rFonts w:ascii="Times New Roman" w:hAnsi="Times New Roman" w:cs="Times New Roman"/>
                <w:sz w:val="28"/>
                <w:szCs w:val="28"/>
              </w:rPr>
              <w:t>Руководитель исполнительного комитета</w:t>
            </w:r>
          </w:p>
        </w:tc>
        <w:tc>
          <w:tcPr>
            <w:tcW w:w="2410" w:type="dxa"/>
          </w:tcPr>
          <w:p w:rsidR="00A57080" w:rsidRPr="00086CCF" w:rsidRDefault="00A57080" w:rsidP="00A57080">
            <w:pPr>
              <w:suppressAutoHyphens/>
              <w:spacing w:after="0" w:line="240" w:lineRule="auto"/>
              <w:ind w:firstLine="0"/>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3-10-28</w:t>
            </w:r>
          </w:p>
        </w:tc>
        <w:tc>
          <w:tcPr>
            <w:tcW w:w="4819" w:type="dxa"/>
          </w:tcPr>
          <w:p w:rsidR="00A57080" w:rsidRPr="00086CCF" w:rsidRDefault="00A57080" w:rsidP="008E7FBA">
            <w:pPr>
              <w:suppressAutoHyphens/>
              <w:spacing w:after="0" w:line="240" w:lineRule="auto"/>
              <w:rPr>
                <w:rFonts w:ascii="Times New Roman" w:hAnsi="Times New Roman" w:cs="Times New Roman"/>
                <w:sz w:val="28"/>
                <w:szCs w:val="28"/>
              </w:rPr>
            </w:pPr>
            <w:r w:rsidRPr="000408D6">
              <w:rPr>
                <w:rFonts w:ascii="Times New Roman" w:hAnsi="Times New Roman" w:cs="Times New Roman"/>
                <w:sz w:val="28"/>
                <w:szCs w:val="28"/>
                <w:lang w:val="en-US"/>
              </w:rPr>
              <w:t>E</w:t>
            </w:r>
            <w:r w:rsidRPr="000408D6">
              <w:rPr>
                <w:rFonts w:ascii="Times New Roman" w:hAnsi="Times New Roman" w:cs="Times New Roman"/>
                <w:sz w:val="28"/>
                <w:szCs w:val="28"/>
              </w:rPr>
              <w:t>-</w:t>
            </w:r>
            <w:r w:rsidRPr="000408D6">
              <w:rPr>
                <w:rFonts w:ascii="Times New Roman" w:hAnsi="Times New Roman" w:cs="Times New Roman"/>
                <w:sz w:val="28"/>
                <w:szCs w:val="28"/>
                <w:lang w:val="en-US"/>
              </w:rPr>
              <w:t>mail</w:t>
            </w:r>
            <w:r w:rsidRPr="000408D6">
              <w:rPr>
                <w:rFonts w:ascii="Times New Roman" w:hAnsi="Times New Roman" w:cs="Times New Roman"/>
                <w:sz w:val="28"/>
                <w:szCs w:val="28"/>
              </w:rPr>
              <w:t>:</w:t>
            </w:r>
            <w:r w:rsidRPr="00086CCF">
              <w:rPr>
                <w:rFonts w:ascii="Times New Roman" w:hAnsi="Times New Roman" w:cs="Times New Roman"/>
                <w:sz w:val="28"/>
                <w:szCs w:val="28"/>
                <w:shd w:val="clear" w:color="auto" w:fill="E9F4E6"/>
              </w:rPr>
              <w:t>bulgar@tatar.ru</w:t>
            </w:r>
          </w:p>
        </w:tc>
      </w:tr>
      <w:tr w:rsidR="00A57080" w:rsidRPr="00A244BA" w:rsidTr="008E7FBA">
        <w:tc>
          <w:tcPr>
            <w:tcW w:w="3085" w:type="dxa"/>
          </w:tcPr>
          <w:p w:rsidR="00A57080" w:rsidRPr="002E6029" w:rsidRDefault="00A57080" w:rsidP="00A57080">
            <w:pPr>
              <w:suppressAutoHyphens/>
              <w:spacing w:after="0" w:line="240" w:lineRule="auto"/>
              <w:ind w:firstLine="0"/>
              <w:rPr>
                <w:rFonts w:ascii="Times New Roman" w:hAnsi="Times New Roman" w:cs="Times New Roman"/>
                <w:sz w:val="28"/>
                <w:szCs w:val="28"/>
              </w:rPr>
            </w:pPr>
            <w:r w:rsidRPr="002E6029">
              <w:rPr>
                <w:rFonts w:ascii="Times New Roman" w:hAnsi="Times New Roman" w:cs="Times New Roman"/>
                <w:sz w:val="28"/>
                <w:szCs w:val="28"/>
              </w:rPr>
              <w:t>Заместитель руководителя исполнительного комитета</w:t>
            </w:r>
          </w:p>
        </w:tc>
        <w:tc>
          <w:tcPr>
            <w:tcW w:w="2410" w:type="dxa"/>
          </w:tcPr>
          <w:p w:rsidR="00A57080" w:rsidRPr="00086CCF" w:rsidRDefault="00A57080" w:rsidP="00A57080">
            <w:pPr>
              <w:suppressAutoHyphens/>
              <w:spacing w:after="0" w:line="240" w:lineRule="auto"/>
              <w:ind w:firstLine="0"/>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3-01-92</w:t>
            </w:r>
          </w:p>
        </w:tc>
        <w:tc>
          <w:tcPr>
            <w:tcW w:w="4819" w:type="dxa"/>
          </w:tcPr>
          <w:p w:rsidR="00A57080" w:rsidRPr="000408D6" w:rsidRDefault="00A57080" w:rsidP="008E7FBA">
            <w:pPr>
              <w:suppressAutoHyphens/>
              <w:spacing w:after="0" w:line="240" w:lineRule="auto"/>
              <w:rPr>
                <w:rFonts w:ascii="Times New Roman" w:hAnsi="Times New Roman" w:cs="Times New Roman"/>
                <w:sz w:val="28"/>
                <w:szCs w:val="28"/>
                <w:lang w:val="en-US"/>
              </w:rPr>
            </w:pPr>
            <w:r w:rsidRPr="000408D6">
              <w:rPr>
                <w:rFonts w:ascii="Times New Roman" w:hAnsi="Times New Roman" w:cs="Times New Roman"/>
                <w:sz w:val="28"/>
                <w:szCs w:val="28"/>
                <w:lang w:val="en-US"/>
              </w:rPr>
              <w:t>E-mail:</w:t>
            </w:r>
            <w:r w:rsidRPr="00CE3644">
              <w:rPr>
                <w:rFonts w:ascii="Times New Roman" w:hAnsi="Times New Roman" w:cs="Times New Roman"/>
                <w:sz w:val="28"/>
                <w:szCs w:val="28"/>
                <w:lang w:val="en-US"/>
              </w:rPr>
              <w:t xml:space="preserve"> </w:t>
            </w:r>
            <w:r w:rsidRPr="000408D6">
              <w:rPr>
                <w:rFonts w:ascii="Times New Roman" w:hAnsi="Times New Roman" w:cs="Times New Roman"/>
                <w:color w:val="106800"/>
                <w:sz w:val="28"/>
                <w:szCs w:val="28"/>
                <w:shd w:val="clear" w:color="auto" w:fill="E9F4E6"/>
                <w:lang w:val="en-US"/>
              </w:rPr>
              <w:t>Elena.Afonshina@tatar.ru</w:t>
            </w:r>
          </w:p>
        </w:tc>
      </w:tr>
      <w:tr w:rsidR="00A57080" w:rsidRPr="0087108D" w:rsidTr="008E7FBA">
        <w:tc>
          <w:tcPr>
            <w:tcW w:w="3085" w:type="dxa"/>
          </w:tcPr>
          <w:p w:rsidR="00A57080" w:rsidRPr="002E6029" w:rsidRDefault="00A57080" w:rsidP="00A57080">
            <w:pPr>
              <w:suppressAutoHyphens/>
              <w:spacing w:after="0" w:line="240" w:lineRule="auto"/>
              <w:ind w:firstLine="0"/>
              <w:rPr>
                <w:rFonts w:ascii="Times New Roman" w:hAnsi="Times New Roman" w:cs="Times New Roman"/>
                <w:b/>
                <w:sz w:val="28"/>
                <w:szCs w:val="28"/>
              </w:rPr>
            </w:pPr>
            <w:r w:rsidRPr="002E6029">
              <w:rPr>
                <w:rFonts w:ascii="Times New Roman" w:hAnsi="Times New Roman" w:cs="Times New Roman"/>
                <w:sz w:val="28"/>
                <w:szCs w:val="28"/>
              </w:rPr>
              <w:t>Управляющий делами исполнительного комитета</w:t>
            </w:r>
          </w:p>
        </w:tc>
        <w:tc>
          <w:tcPr>
            <w:tcW w:w="2410" w:type="dxa"/>
          </w:tcPr>
          <w:p w:rsidR="00A57080" w:rsidRPr="00086CCF" w:rsidRDefault="00A57080" w:rsidP="00A57080">
            <w:pPr>
              <w:suppressAutoHyphens/>
              <w:spacing w:after="0" w:line="240" w:lineRule="auto"/>
              <w:ind w:firstLine="0"/>
              <w:rPr>
                <w:rFonts w:ascii="Times New Roman" w:hAnsi="Times New Roman" w:cs="Times New Roman"/>
                <w:sz w:val="28"/>
                <w:szCs w:val="28"/>
              </w:rPr>
            </w:pPr>
            <w:r w:rsidRPr="000408D6">
              <w:rPr>
                <w:rFonts w:ascii="Times New Roman" w:hAnsi="Times New Roman" w:cs="Times New Roman"/>
                <w:sz w:val="28"/>
                <w:szCs w:val="28"/>
              </w:rPr>
              <w:t>8(84347)</w:t>
            </w:r>
            <w:r>
              <w:rPr>
                <w:rFonts w:ascii="Times New Roman" w:hAnsi="Times New Roman" w:cs="Times New Roman"/>
                <w:sz w:val="28"/>
                <w:szCs w:val="28"/>
              </w:rPr>
              <w:t xml:space="preserve"> </w:t>
            </w:r>
            <w:r w:rsidRPr="000408D6">
              <w:rPr>
                <w:rFonts w:ascii="Times New Roman" w:hAnsi="Times New Roman" w:cs="Times New Roman"/>
                <w:sz w:val="28"/>
                <w:szCs w:val="28"/>
              </w:rPr>
              <w:t>3-02-76</w:t>
            </w:r>
          </w:p>
        </w:tc>
        <w:tc>
          <w:tcPr>
            <w:tcW w:w="4819" w:type="dxa"/>
          </w:tcPr>
          <w:p w:rsidR="00A57080" w:rsidRPr="008D104D" w:rsidRDefault="00A57080" w:rsidP="008E7FBA">
            <w:pPr>
              <w:pStyle w:val="ad"/>
              <w:ind w:firstLine="0"/>
              <w:jc w:val="left"/>
              <w:rPr>
                <w:rFonts w:ascii="Times New Roman" w:hAnsi="Times New Roman" w:cs="Times New Roman"/>
                <w:color w:val="106800"/>
                <w:sz w:val="28"/>
                <w:szCs w:val="28"/>
              </w:rPr>
            </w:pPr>
            <w:r w:rsidRPr="000408D6">
              <w:rPr>
                <w:rFonts w:ascii="Times New Roman" w:hAnsi="Times New Roman" w:cs="Times New Roman"/>
                <w:sz w:val="28"/>
                <w:szCs w:val="28"/>
                <w:lang w:val="en-US"/>
              </w:rPr>
              <w:t>E</w:t>
            </w:r>
            <w:r w:rsidRPr="008D104D">
              <w:rPr>
                <w:rFonts w:ascii="Times New Roman" w:hAnsi="Times New Roman" w:cs="Times New Roman"/>
                <w:sz w:val="28"/>
                <w:szCs w:val="28"/>
              </w:rPr>
              <w:t>-</w:t>
            </w:r>
            <w:r w:rsidRPr="000408D6">
              <w:rPr>
                <w:rFonts w:ascii="Times New Roman" w:hAnsi="Times New Roman" w:cs="Times New Roman"/>
                <w:sz w:val="28"/>
                <w:szCs w:val="28"/>
                <w:lang w:val="en-US"/>
              </w:rPr>
              <w:t>mail</w:t>
            </w:r>
            <w:r w:rsidRPr="008D104D">
              <w:rPr>
                <w:rFonts w:ascii="Times New Roman" w:hAnsi="Times New Roman" w:cs="Times New Roman"/>
                <w:sz w:val="28"/>
                <w:szCs w:val="28"/>
              </w:rPr>
              <w:t>:</w:t>
            </w:r>
            <w:r w:rsidRPr="000408D6">
              <w:rPr>
                <w:rFonts w:ascii="Times New Roman" w:hAnsi="Times New Roman" w:cs="Times New Roman"/>
                <w:color w:val="106800"/>
                <w:sz w:val="28"/>
                <w:szCs w:val="28"/>
                <w:lang w:val="en-US"/>
              </w:rPr>
              <w:t>Elena</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Kobenyachkina</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tatar</w:t>
            </w:r>
            <w:r w:rsidRPr="008D104D">
              <w:rPr>
                <w:rFonts w:ascii="Times New Roman" w:hAnsi="Times New Roman" w:cs="Times New Roman"/>
                <w:color w:val="106800"/>
                <w:sz w:val="28"/>
                <w:szCs w:val="28"/>
              </w:rPr>
              <w:t>.</w:t>
            </w:r>
            <w:r w:rsidRPr="000408D6">
              <w:rPr>
                <w:rFonts w:ascii="Times New Roman" w:hAnsi="Times New Roman" w:cs="Times New Roman"/>
                <w:color w:val="106800"/>
                <w:sz w:val="28"/>
                <w:szCs w:val="28"/>
                <w:lang w:val="en-US"/>
              </w:rPr>
              <w:t>ru</w:t>
            </w:r>
          </w:p>
          <w:p w:rsidR="00A57080" w:rsidRPr="008D104D" w:rsidRDefault="00A57080" w:rsidP="008E7FBA">
            <w:pPr>
              <w:suppressAutoHyphens/>
              <w:spacing w:after="0" w:line="240" w:lineRule="auto"/>
              <w:rPr>
                <w:rFonts w:ascii="Times New Roman" w:hAnsi="Times New Roman" w:cs="Times New Roman"/>
                <w:b/>
                <w:sz w:val="28"/>
                <w:szCs w:val="28"/>
              </w:rPr>
            </w:pPr>
          </w:p>
        </w:tc>
      </w:tr>
    </w:tbl>
    <w:p w:rsidR="00A57080" w:rsidRDefault="00A57080" w:rsidP="00A57080">
      <w:pPr>
        <w:spacing w:after="0" w:line="240" w:lineRule="auto"/>
        <w:ind w:firstLine="0"/>
        <w:rPr>
          <w:rFonts w:ascii="Times New Roman" w:hAnsi="Times New Roman" w:cs="Times New Roman"/>
          <w:sz w:val="28"/>
          <w:szCs w:val="28"/>
        </w:rPr>
      </w:pPr>
    </w:p>
    <w:p w:rsidR="002A19B0" w:rsidRDefault="002A19B0" w:rsidP="002A19B0">
      <w:pPr>
        <w:pStyle w:val="ConsPlusNormal"/>
        <w:ind w:left="7788"/>
        <w:rPr>
          <w:rFonts w:ascii="Times New Roman" w:hAnsi="Times New Roman" w:cs="Times New Roman"/>
          <w:sz w:val="28"/>
          <w:szCs w:val="28"/>
        </w:rPr>
      </w:pPr>
    </w:p>
    <w:p w:rsidR="002A19B0" w:rsidRDefault="002A19B0" w:rsidP="002A19B0">
      <w:pPr>
        <w:pStyle w:val="ConsPlusNormal"/>
        <w:ind w:left="7788"/>
        <w:rPr>
          <w:rFonts w:ascii="Times New Roman" w:hAnsi="Times New Roman" w:cs="Times New Roman"/>
          <w:sz w:val="28"/>
          <w:szCs w:val="28"/>
        </w:rPr>
      </w:pPr>
    </w:p>
    <w:p w:rsidR="00500758" w:rsidRPr="002A19B0" w:rsidRDefault="00A72C2E" w:rsidP="002A19B0">
      <w:pPr>
        <w:pStyle w:val="ConsPlusNormal"/>
        <w:ind w:left="7788"/>
        <w:rPr>
          <w:rFonts w:ascii="Times New Roman" w:hAnsi="Times New Roman" w:cs="Times New Roman"/>
          <w:sz w:val="28"/>
          <w:szCs w:val="28"/>
        </w:rPr>
      </w:pPr>
      <w:r w:rsidRPr="002A19B0">
        <w:rPr>
          <w:rFonts w:ascii="Times New Roman" w:hAnsi="Times New Roman" w:cs="Times New Roman"/>
          <w:sz w:val="28"/>
          <w:szCs w:val="28"/>
        </w:rPr>
        <w:t>Приложение 7</w:t>
      </w:r>
    </w:p>
    <w:p w:rsidR="00EC1BD5" w:rsidRPr="002A19B0" w:rsidRDefault="00EC1BD5" w:rsidP="00500758">
      <w:pPr>
        <w:pStyle w:val="ConsPlusNormal"/>
        <w:jc w:val="right"/>
        <w:rPr>
          <w:rFonts w:ascii="Times New Roman" w:hAnsi="Times New Roman" w:cs="Times New Roman"/>
          <w:sz w:val="28"/>
          <w:szCs w:val="28"/>
        </w:rPr>
      </w:pPr>
    </w:p>
    <w:tbl>
      <w:tblPr>
        <w:tblStyle w:val="a5"/>
        <w:tblW w:w="15422" w:type="dxa"/>
        <w:tblLook w:val="04A0"/>
      </w:tblPr>
      <w:tblGrid>
        <w:gridCol w:w="5140"/>
        <w:gridCol w:w="5141"/>
        <w:gridCol w:w="5141"/>
      </w:tblGrid>
      <w:tr w:rsidR="003449CD" w:rsidRPr="002A19B0" w:rsidTr="003449CD">
        <w:tc>
          <w:tcPr>
            <w:tcW w:w="5140" w:type="dxa"/>
            <w:tcBorders>
              <w:top w:val="nil"/>
              <w:left w:val="nil"/>
              <w:bottom w:val="nil"/>
              <w:right w:val="nil"/>
            </w:tcBorders>
          </w:tcPr>
          <w:p w:rsidR="003449CD" w:rsidRPr="002A19B0" w:rsidRDefault="003449CD" w:rsidP="00EC1BD5">
            <w:pPr>
              <w:pStyle w:val="ConsPlusNormal"/>
              <w:jc w:val="right"/>
              <w:rPr>
                <w:rFonts w:ascii="Times New Roman" w:hAnsi="Times New Roman" w:cs="Times New Roman"/>
                <w:sz w:val="28"/>
                <w:szCs w:val="28"/>
              </w:rPr>
            </w:pPr>
          </w:p>
        </w:tc>
        <w:tc>
          <w:tcPr>
            <w:tcW w:w="5141" w:type="dxa"/>
            <w:tcBorders>
              <w:top w:val="nil"/>
              <w:left w:val="nil"/>
              <w:bottom w:val="nil"/>
              <w:right w:val="nil"/>
            </w:tcBorders>
          </w:tcPr>
          <w:tbl>
            <w:tblPr>
              <w:tblStyle w:val="a5"/>
              <w:tblW w:w="0" w:type="auto"/>
              <w:tblLook w:val="04A0"/>
            </w:tblPr>
            <w:tblGrid>
              <w:gridCol w:w="4925"/>
            </w:tblGrid>
            <w:tr w:rsidR="002A19B0" w:rsidRPr="002A19B0" w:rsidTr="007725DF">
              <w:tc>
                <w:tcPr>
                  <w:tcW w:w="5141" w:type="dxa"/>
                  <w:tcBorders>
                    <w:top w:val="nil"/>
                    <w:left w:val="nil"/>
                    <w:bottom w:val="nil"/>
                    <w:right w:val="nil"/>
                  </w:tcBorders>
                </w:tcPr>
                <w:p w:rsidR="002A19B0" w:rsidRPr="002A19B0" w:rsidRDefault="002A19B0" w:rsidP="002A19B0">
                  <w:pPr>
                    <w:pStyle w:val="ConsPlusNormal"/>
                    <w:rPr>
                      <w:rFonts w:ascii="Times New Roman" w:hAnsi="Times New Roman" w:cs="Times New Roman"/>
                      <w:sz w:val="28"/>
                      <w:szCs w:val="28"/>
                    </w:rPr>
                  </w:pPr>
                  <w:r w:rsidRPr="002A19B0">
                    <w:rPr>
                      <w:rFonts w:ascii="Times New Roman" w:hAnsi="Times New Roman" w:cs="Times New Roman"/>
                      <w:sz w:val="28"/>
                      <w:szCs w:val="28"/>
                    </w:rPr>
                    <w:t>к Административному регламенту предоставления муниципальными</w:t>
                  </w:r>
                </w:p>
                <w:p w:rsidR="002A19B0" w:rsidRPr="002A19B0" w:rsidRDefault="002A19B0" w:rsidP="002A19B0">
                  <w:pPr>
                    <w:pStyle w:val="ConsPlusNormal"/>
                    <w:rPr>
                      <w:rFonts w:ascii="Times New Roman" w:hAnsi="Times New Roman" w:cs="Times New Roman"/>
                      <w:sz w:val="28"/>
                      <w:szCs w:val="28"/>
                    </w:rPr>
                  </w:pPr>
                  <w:r w:rsidRPr="002A19B0">
                    <w:rPr>
                      <w:rFonts w:ascii="Times New Roman" w:hAnsi="Times New Roman" w:cs="Times New Roman"/>
                      <w:sz w:val="28"/>
                      <w:szCs w:val="28"/>
                    </w:rPr>
                    <w:t>образованиями государственной услуги</w:t>
                  </w:r>
                  <w:r>
                    <w:rPr>
                      <w:rFonts w:ascii="Times New Roman" w:hAnsi="Times New Roman" w:cs="Times New Roman"/>
                      <w:sz w:val="28"/>
                      <w:szCs w:val="28"/>
                    </w:rPr>
                    <w:t xml:space="preserve"> </w:t>
                  </w:r>
                  <w:r w:rsidRPr="002A19B0">
                    <w:rPr>
                      <w:rFonts w:ascii="Times New Roman" w:hAnsi="Times New Roman" w:cs="Times New Roman"/>
                      <w:sz w:val="28"/>
                      <w:szCs w:val="28"/>
                    </w:rPr>
                    <w:t>по выдаче разрешения о временной</w:t>
                  </w:r>
                  <w:r>
                    <w:rPr>
                      <w:rFonts w:ascii="Times New Roman" w:hAnsi="Times New Roman" w:cs="Times New Roman"/>
                      <w:sz w:val="28"/>
                      <w:szCs w:val="28"/>
                    </w:rPr>
                    <w:t xml:space="preserve"> </w:t>
                  </w:r>
                  <w:r w:rsidRPr="002A19B0">
                    <w:rPr>
                      <w:rFonts w:ascii="Times New Roman" w:hAnsi="Times New Roman" w:cs="Times New Roman"/>
                      <w:sz w:val="28"/>
                      <w:szCs w:val="28"/>
                    </w:rPr>
                    <w:t>передаче недееспособных граждан, находящихся в организациях, предоставляющих социальные услуги в стационарной форме, в семьи граждан</w:t>
                  </w:r>
                  <w:r>
                    <w:rPr>
                      <w:rFonts w:ascii="Times New Roman" w:hAnsi="Times New Roman" w:cs="Times New Roman"/>
                      <w:sz w:val="28"/>
                      <w:szCs w:val="28"/>
                    </w:rPr>
                    <w:t xml:space="preserve"> </w:t>
                  </w:r>
                  <w:r w:rsidRPr="002A19B0">
                    <w:rPr>
                      <w:rFonts w:ascii="Times New Roman" w:hAnsi="Times New Roman" w:cs="Times New Roman"/>
                      <w:sz w:val="28"/>
                      <w:szCs w:val="28"/>
                    </w:rPr>
                    <w:t>постоянно проживающих</w:t>
                  </w:r>
                </w:p>
                <w:p w:rsidR="002A19B0" w:rsidRPr="002A19B0" w:rsidRDefault="002A19B0" w:rsidP="002A19B0">
                  <w:pPr>
                    <w:pStyle w:val="ConsPlusNormal"/>
                    <w:rPr>
                      <w:rFonts w:ascii="Times New Roman" w:hAnsi="Times New Roman" w:cs="Times New Roman"/>
                      <w:sz w:val="28"/>
                      <w:szCs w:val="28"/>
                    </w:rPr>
                  </w:pPr>
                  <w:r w:rsidRPr="002A19B0">
                    <w:rPr>
                      <w:rFonts w:ascii="Times New Roman" w:hAnsi="Times New Roman" w:cs="Times New Roman"/>
                      <w:sz w:val="28"/>
                      <w:szCs w:val="28"/>
                    </w:rPr>
                    <w:t>на территории Российской Федерации</w:t>
                  </w:r>
                </w:p>
                <w:p w:rsidR="002A19B0" w:rsidRPr="002A19B0" w:rsidRDefault="002A19B0" w:rsidP="002A19B0">
                  <w:pPr>
                    <w:pStyle w:val="ConsPlusNormal"/>
                    <w:rPr>
                      <w:rFonts w:ascii="Times New Roman" w:hAnsi="Times New Roman" w:cs="Times New Roman"/>
                      <w:sz w:val="28"/>
                      <w:szCs w:val="28"/>
                    </w:rPr>
                  </w:pPr>
                  <w:r w:rsidRPr="002A19B0">
                    <w:rPr>
                      <w:rFonts w:ascii="Times New Roman" w:hAnsi="Times New Roman" w:cs="Times New Roman"/>
                      <w:sz w:val="28"/>
                      <w:szCs w:val="28"/>
                    </w:rPr>
                    <w:t>(форма)</w:t>
                  </w:r>
                </w:p>
              </w:tc>
            </w:tr>
            <w:tr w:rsidR="002A19B0" w:rsidRPr="002A19B0" w:rsidTr="007725DF">
              <w:tc>
                <w:tcPr>
                  <w:tcW w:w="5141" w:type="dxa"/>
                  <w:tcBorders>
                    <w:top w:val="nil"/>
                    <w:left w:val="nil"/>
                    <w:bottom w:val="nil"/>
                    <w:right w:val="nil"/>
                  </w:tcBorders>
                </w:tcPr>
                <w:p w:rsidR="002A19B0" w:rsidRPr="002A19B0" w:rsidRDefault="002A19B0" w:rsidP="002A19B0">
                  <w:pPr>
                    <w:pStyle w:val="ConsPlusNormal"/>
                    <w:jc w:val="center"/>
                    <w:rPr>
                      <w:rFonts w:ascii="Times New Roman" w:hAnsi="Times New Roman" w:cs="Times New Roman"/>
                      <w:sz w:val="28"/>
                      <w:szCs w:val="28"/>
                    </w:rPr>
                  </w:pPr>
                </w:p>
              </w:tc>
            </w:tr>
          </w:tbl>
          <w:p w:rsidR="003449CD" w:rsidRPr="002A19B0" w:rsidRDefault="003449CD" w:rsidP="00982C5D">
            <w:pPr>
              <w:pStyle w:val="ConsPlusNormal"/>
              <w:ind w:left="601"/>
              <w:rPr>
                <w:rFonts w:ascii="Times New Roman" w:hAnsi="Times New Roman" w:cs="Times New Roman"/>
                <w:sz w:val="28"/>
                <w:szCs w:val="28"/>
              </w:rPr>
            </w:pPr>
          </w:p>
          <w:p w:rsidR="003449CD" w:rsidRPr="002A19B0" w:rsidRDefault="003449CD" w:rsidP="00982C5D">
            <w:pPr>
              <w:pStyle w:val="ConsPlusNormal"/>
              <w:jc w:val="both"/>
              <w:rPr>
                <w:rFonts w:ascii="Times New Roman" w:hAnsi="Times New Roman" w:cs="Times New Roman"/>
                <w:color w:val="FF0000"/>
                <w:sz w:val="28"/>
                <w:szCs w:val="28"/>
              </w:rPr>
            </w:pPr>
          </w:p>
        </w:tc>
        <w:tc>
          <w:tcPr>
            <w:tcW w:w="5141" w:type="dxa"/>
            <w:tcBorders>
              <w:top w:val="nil"/>
              <w:left w:val="nil"/>
              <w:bottom w:val="nil"/>
              <w:right w:val="nil"/>
            </w:tcBorders>
          </w:tcPr>
          <w:p w:rsidR="003449CD" w:rsidRPr="002A19B0" w:rsidRDefault="003449CD" w:rsidP="00EC1BD5">
            <w:pPr>
              <w:pStyle w:val="ConsPlusNormal"/>
              <w:jc w:val="right"/>
              <w:rPr>
                <w:rFonts w:ascii="Times New Roman" w:hAnsi="Times New Roman" w:cs="Times New Roman"/>
                <w:sz w:val="28"/>
                <w:szCs w:val="28"/>
              </w:rPr>
            </w:pPr>
            <w:r w:rsidRPr="002A19B0">
              <w:rPr>
                <w:rFonts w:ascii="Times New Roman" w:hAnsi="Times New Roman" w:cs="Times New Roman"/>
                <w:sz w:val="28"/>
                <w:szCs w:val="28"/>
              </w:rPr>
              <w:t>у регламенту</w:t>
            </w:r>
          </w:p>
          <w:p w:rsidR="003449CD" w:rsidRPr="002A19B0" w:rsidRDefault="003449CD" w:rsidP="00EC1BD5">
            <w:pPr>
              <w:pStyle w:val="ConsPlusNormal"/>
              <w:jc w:val="right"/>
              <w:rPr>
                <w:rFonts w:ascii="Times New Roman" w:hAnsi="Times New Roman" w:cs="Times New Roman"/>
                <w:sz w:val="28"/>
                <w:szCs w:val="28"/>
              </w:rPr>
            </w:pPr>
            <w:r w:rsidRPr="002A19B0">
              <w:rPr>
                <w:rFonts w:ascii="Times New Roman" w:hAnsi="Times New Roman" w:cs="Times New Roman"/>
                <w:sz w:val="28"/>
                <w:szCs w:val="28"/>
              </w:rPr>
              <w:t>предоставления муниципальными</w:t>
            </w:r>
          </w:p>
          <w:p w:rsidR="003449CD" w:rsidRPr="002A19B0" w:rsidRDefault="003449CD" w:rsidP="00EC1BD5">
            <w:pPr>
              <w:pStyle w:val="ConsPlusNormal"/>
              <w:jc w:val="right"/>
              <w:rPr>
                <w:rFonts w:ascii="Times New Roman" w:hAnsi="Times New Roman" w:cs="Times New Roman"/>
                <w:sz w:val="28"/>
                <w:szCs w:val="28"/>
              </w:rPr>
            </w:pPr>
            <w:r w:rsidRPr="002A19B0">
              <w:rPr>
                <w:rFonts w:ascii="Times New Roman" w:hAnsi="Times New Roman" w:cs="Times New Roman"/>
                <w:sz w:val="28"/>
                <w:szCs w:val="28"/>
              </w:rPr>
              <w:t>дарственной услуги</w:t>
            </w:r>
          </w:p>
          <w:p w:rsidR="003449CD" w:rsidRPr="002A19B0" w:rsidRDefault="003449CD" w:rsidP="00EC1BD5">
            <w:pPr>
              <w:pStyle w:val="ConsPlusNormal"/>
              <w:jc w:val="right"/>
              <w:rPr>
                <w:rFonts w:ascii="Times New Roman" w:hAnsi="Times New Roman" w:cs="Times New Roman"/>
                <w:sz w:val="28"/>
                <w:szCs w:val="28"/>
              </w:rPr>
            </w:pPr>
            <w:r w:rsidRPr="002A19B0">
              <w:rPr>
                <w:rFonts w:ascii="Times New Roman" w:hAnsi="Times New Roman" w:cs="Times New Roman"/>
                <w:sz w:val="28"/>
                <w:szCs w:val="28"/>
              </w:rPr>
              <w:t>ния о временной</w:t>
            </w:r>
          </w:p>
          <w:p w:rsidR="003449CD" w:rsidRPr="002A19B0" w:rsidRDefault="003449CD" w:rsidP="00B35442">
            <w:pPr>
              <w:pStyle w:val="ConsPlusNormal"/>
              <w:jc w:val="right"/>
              <w:rPr>
                <w:rFonts w:ascii="Times New Roman" w:hAnsi="Times New Roman" w:cs="Times New Roman"/>
                <w:sz w:val="28"/>
                <w:szCs w:val="28"/>
              </w:rPr>
            </w:pPr>
            <w:r w:rsidRPr="002A19B0">
              <w:rPr>
                <w:rFonts w:ascii="Times New Roman" w:hAnsi="Times New Roman" w:cs="Times New Roman"/>
                <w:sz w:val="28"/>
                <w:szCs w:val="28"/>
              </w:rPr>
              <w:t>(форма)</w:t>
            </w:r>
          </w:p>
        </w:tc>
      </w:tr>
    </w:tbl>
    <w:p w:rsidR="00EC1BD5" w:rsidRPr="00113177" w:rsidRDefault="00EC1BD5" w:rsidP="00500758">
      <w:pPr>
        <w:pStyle w:val="ConsPlusNormal"/>
        <w:jc w:val="right"/>
        <w:rPr>
          <w:rFonts w:ascii="Times New Roman" w:hAnsi="Times New Roman" w:cs="Times New Roman"/>
          <w:sz w:val="28"/>
          <w:szCs w:val="28"/>
        </w:rPr>
      </w:pPr>
    </w:p>
    <w:p w:rsidR="00500758" w:rsidRPr="00113177" w:rsidRDefault="00500758" w:rsidP="00500758">
      <w:pPr>
        <w:pStyle w:val="ConsPlusTitle"/>
        <w:jc w:val="center"/>
        <w:rPr>
          <w:rFonts w:ascii="Times New Roman" w:hAnsi="Times New Roman" w:cs="Times New Roman"/>
          <w:sz w:val="28"/>
          <w:szCs w:val="28"/>
        </w:rPr>
      </w:pPr>
      <w:bookmarkStart w:id="7" w:name="P4706"/>
      <w:bookmarkEnd w:id="7"/>
      <w:r w:rsidRPr="00113177">
        <w:rPr>
          <w:rFonts w:ascii="Times New Roman" w:hAnsi="Times New Roman" w:cs="Times New Roman"/>
          <w:sz w:val="28"/>
          <w:szCs w:val="28"/>
        </w:rPr>
        <w:t>БЛОК-СХЕМА</w:t>
      </w:r>
    </w:p>
    <w:p w:rsidR="00500758" w:rsidRPr="00113177" w:rsidRDefault="00500758" w:rsidP="00500758">
      <w:pPr>
        <w:pStyle w:val="ConsPlusTitle"/>
        <w:jc w:val="center"/>
        <w:rPr>
          <w:rFonts w:ascii="Times New Roman" w:hAnsi="Times New Roman" w:cs="Times New Roman"/>
          <w:sz w:val="28"/>
          <w:szCs w:val="28"/>
        </w:rPr>
      </w:pPr>
      <w:r w:rsidRPr="00113177">
        <w:rPr>
          <w:rFonts w:ascii="Times New Roman" w:hAnsi="Times New Roman" w:cs="Times New Roman"/>
          <w:sz w:val="28"/>
          <w:szCs w:val="28"/>
        </w:rPr>
        <w:t>ПОСЛЕДОВАТЕЛЬНОСТИ ДЕЙСТВИЙ ПО ПРЕДОСТАВЛЕНИЮ</w:t>
      </w:r>
    </w:p>
    <w:p w:rsidR="00500758" w:rsidRPr="00113177" w:rsidRDefault="00500758" w:rsidP="00500758">
      <w:pPr>
        <w:pStyle w:val="ConsPlusTitle"/>
        <w:jc w:val="center"/>
        <w:rPr>
          <w:rFonts w:ascii="Times New Roman" w:hAnsi="Times New Roman" w:cs="Times New Roman"/>
          <w:sz w:val="28"/>
          <w:szCs w:val="28"/>
        </w:rPr>
      </w:pPr>
      <w:r w:rsidRPr="00113177">
        <w:rPr>
          <w:rFonts w:ascii="Times New Roman" w:hAnsi="Times New Roman" w:cs="Times New Roman"/>
          <w:sz w:val="28"/>
          <w:szCs w:val="28"/>
        </w:rPr>
        <w:t>ГОСУДАРСТВЕННОЙ УСЛУГИ</w:t>
      </w:r>
    </w:p>
    <w:p w:rsidR="00500758" w:rsidRPr="00113177" w:rsidRDefault="00FB720F" w:rsidP="00500758">
      <w:pP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Прямая со стрелкой 4" o:spid="_x0000_s1026" type="#_x0000_t32" style="position:absolute;left:0;text-align:left;margin-left:251.5pt;margin-top:92.55pt;width:0;height:29.25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" strokecolor="#4579b8 [3044]">
            <v:stroke endarrow="open"/>
          </v:shape>
        </w:pict>
      </w: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Поле 2" o:spid="_x0000_s1036" type="#_x0000_t202" style="position:absolute;left:0;text-align:left;margin-left:12.25pt;margin-top:22.05pt;width:479.25pt;height:7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" fillcolor="white [3201]" strokeweight=".5pt">
            <v:textbox>
              <w:txbxContent>
                <w:p w:rsidR="00982C5D" w:rsidRPr="002A19B0" w:rsidRDefault="00982C5D" w:rsidP="002A19B0">
                  <w:pPr>
                    <w:pStyle w:val="ConsPlusNormal"/>
                    <w:jc w:val="center"/>
                    <w:rPr>
                      <w:rFonts w:ascii="Times New Roman" w:hAnsi="Times New Roman" w:cs="Times New Roman"/>
                      <w:sz w:val="28"/>
                      <w:szCs w:val="28"/>
                    </w:rPr>
                  </w:pPr>
                  <w:r w:rsidRPr="002A19B0">
                    <w:rPr>
                      <w:rFonts w:ascii="Times New Roman" w:hAnsi="Times New Roman" w:cs="Times New Roman"/>
                      <w:sz w:val="28"/>
                      <w:szCs w:val="28"/>
                    </w:rPr>
                    <w:t>Информирование и консультирование граждан по вопросу временной передаче недееспособных граждан, находящихся в организациях, предоставляющих социальные услуги в стационарной форме, в семьи граждан постоянно проживающих на территории Российской Федерации</w:t>
                  </w:r>
                </w:p>
                <w:p w:rsidR="00982C5D" w:rsidRPr="00AC07F3" w:rsidRDefault="00982C5D" w:rsidP="00AC07F3">
                  <w:pPr>
                    <w:ind w:firstLine="0"/>
                    <w:rPr>
                      <w:rFonts w:ascii="Times New Roman" w:hAnsi="Times New Roman" w:cs="Times New Roman"/>
                      <w:sz w:val="24"/>
                      <w:szCs w:val="24"/>
                    </w:rPr>
                  </w:pPr>
                </w:p>
              </w:txbxContent>
            </v:textbox>
          </v:shape>
        </w:pict>
      </w:r>
    </w:p>
    <w:p w:rsidR="00AC07F3" w:rsidRPr="00113177" w:rsidRDefault="00AC07F3" w:rsidP="00500758">
      <w:pPr>
        <w:rPr>
          <w:rFonts w:ascii="Times New Roman" w:hAnsi="Times New Roman" w:cs="Times New Roman"/>
          <w:sz w:val="28"/>
          <w:szCs w:val="28"/>
        </w:rPr>
      </w:pPr>
    </w:p>
    <w:p w:rsidR="00AC07F3" w:rsidRPr="00113177" w:rsidRDefault="00AC07F3" w:rsidP="00AC07F3">
      <w:pPr>
        <w:rPr>
          <w:rFonts w:ascii="Times New Roman" w:hAnsi="Times New Roman" w:cs="Times New Roman"/>
          <w:sz w:val="28"/>
          <w:szCs w:val="28"/>
        </w:rPr>
      </w:pPr>
    </w:p>
    <w:p w:rsidR="00AC07F3" w:rsidRPr="00113177" w:rsidRDefault="00AC07F3" w:rsidP="00B35442">
      <w:pPr>
        <w:ind w:firstLine="0"/>
        <w:rPr>
          <w:rFonts w:ascii="Times New Roman" w:hAnsi="Times New Roman" w:cs="Times New Roman"/>
          <w:sz w:val="28"/>
          <w:szCs w:val="28"/>
        </w:rPr>
      </w:pPr>
    </w:p>
    <w:tbl>
      <w:tblPr>
        <w:tblStyle w:val="a5"/>
        <w:tblW w:w="0" w:type="auto"/>
        <w:tblInd w:w="392" w:type="dxa"/>
        <w:tblLook w:val="04A0"/>
      </w:tblPr>
      <w:tblGrid>
        <w:gridCol w:w="9497"/>
      </w:tblGrid>
      <w:tr w:rsidR="00AC07F3" w:rsidRPr="00113177" w:rsidTr="002A19B0">
        <w:tc>
          <w:tcPr>
            <w:tcW w:w="9497" w:type="dxa"/>
          </w:tcPr>
          <w:p w:rsidR="00AC07F3" w:rsidRPr="00113177" w:rsidRDefault="00AC07F3" w:rsidP="00E66164">
            <w:pPr>
              <w:tabs>
                <w:tab w:val="left" w:pos="4065"/>
              </w:tabs>
              <w:ind w:firstLine="0"/>
              <w:jc w:val="center"/>
              <w:rPr>
                <w:rFonts w:ascii="Times New Roman" w:hAnsi="Times New Roman" w:cs="Times New Roman"/>
                <w:sz w:val="28"/>
                <w:szCs w:val="28"/>
              </w:rPr>
            </w:pPr>
            <w:r w:rsidRPr="00113177">
              <w:rPr>
                <w:rFonts w:ascii="Times New Roman" w:hAnsi="Times New Roman" w:cs="Times New Roman"/>
                <w:sz w:val="28"/>
                <w:szCs w:val="28"/>
              </w:rPr>
              <w:t>Прием и регистрация документов</w:t>
            </w:r>
          </w:p>
        </w:tc>
      </w:tr>
    </w:tbl>
    <w:p w:rsidR="00AC07F3" w:rsidRPr="00113177" w:rsidRDefault="00FB720F" w:rsidP="00AC07F3">
      <w:pPr>
        <w:tabs>
          <w:tab w:val="left" w:pos="4065"/>
        </w:tabs>
        <w:rPr>
          <w:rFonts w:ascii="Times New Roman" w:hAnsi="Times New Roman" w:cs="Times New Roman"/>
          <w:sz w:val="28"/>
          <w:szCs w:val="28"/>
        </w:rPr>
      </w:pPr>
      <w:r>
        <w:rPr>
          <w:rFonts w:ascii="Times New Roman" w:hAnsi="Times New Roman" w:cs="Times New Roman"/>
          <w:noProof/>
          <w:sz w:val="28"/>
          <w:szCs w:val="28"/>
        </w:rPr>
        <w:pict>
          <v:shape id="Прямая со стрелкой 5" o:spid="_x0000_s1035" type="#_x0000_t32" style="position:absolute;left:0;text-align:left;margin-left:251.5pt;margin-top:3.8pt;width:0;height:23.2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" strokecolor="#4579b8 [3044]">
            <v:stroke endarrow="open"/>
          </v:shape>
        </w:pict>
      </w:r>
    </w:p>
    <w:tbl>
      <w:tblPr>
        <w:tblStyle w:val="a5"/>
        <w:tblW w:w="0" w:type="auto"/>
        <w:tblInd w:w="392" w:type="dxa"/>
        <w:tblLook w:val="04A0"/>
      </w:tblPr>
      <w:tblGrid>
        <w:gridCol w:w="4748"/>
        <w:gridCol w:w="4749"/>
      </w:tblGrid>
      <w:tr w:rsidR="00AC07F3" w:rsidRPr="00113177" w:rsidTr="002A19B0">
        <w:tc>
          <w:tcPr>
            <w:tcW w:w="4748" w:type="dxa"/>
          </w:tcPr>
          <w:p w:rsidR="00AC07F3" w:rsidRPr="00113177" w:rsidRDefault="00AC07F3" w:rsidP="002A19B0">
            <w:pPr>
              <w:ind w:firstLine="0"/>
              <w:jc w:val="center"/>
              <w:rPr>
                <w:rFonts w:ascii="Times New Roman" w:hAnsi="Times New Roman" w:cs="Times New Roman"/>
                <w:sz w:val="28"/>
                <w:szCs w:val="28"/>
              </w:rPr>
            </w:pPr>
            <w:r w:rsidRPr="00113177">
              <w:rPr>
                <w:rFonts w:ascii="Times New Roman" w:hAnsi="Times New Roman" w:cs="Times New Roman"/>
                <w:sz w:val="28"/>
                <w:szCs w:val="28"/>
              </w:rPr>
              <w:t>Выявление оснований для отказа в приеме документов</w:t>
            </w:r>
          </w:p>
        </w:tc>
        <w:tc>
          <w:tcPr>
            <w:tcW w:w="4749" w:type="dxa"/>
          </w:tcPr>
          <w:p w:rsidR="00AC07F3" w:rsidRPr="00113177" w:rsidRDefault="00AC07F3" w:rsidP="002A19B0">
            <w:pPr>
              <w:ind w:firstLine="0"/>
              <w:jc w:val="center"/>
              <w:rPr>
                <w:rFonts w:ascii="Times New Roman" w:hAnsi="Times New Roman" w:cs="Times New Roman"/>
                <w:sz w:val="28"/>
                <w:szCs w:val="28"/>
              </w:rPr>
            </w:pPr>
            <w:r w:rsidRPr="00113177">
              <w:rPr>
                <w:rFonts w:ascii="Times New Roman" w:hAnsi="Times New Roman" w:cs="Times New Roman"/>
                <w:sz w:val="28"/>
                <w:szCs w:val="28"/>
              </w:rPr>
              <w:t>Отсутствие оснований для отказа</w:t>
            </w:r>
          </w:p>
        </w:tc>
      </w:tr>
    </w:tbl>
    <w:p w:rsidR="003070C2" w:rsidRPr="00113177" w:rsidRDefault="00FB720F" w:rsidP="00AC07F3">
      <w:pPr>
        <w:rPr>
          <w:rFonts w:ascii="Times New Roman" w:hAnsi="Times New Roman" w:cs="Times New Roman"/>
          <w:sz w:val="28"/>
          <w:szCs w:val="28"/>
        </w:rPr>
      </w:pPr>
      <w:r>
        <w:rPr>
          <w:rFonts w:ascii="Times New Roman" w:hAnsi="Times New Roman" w:cs="Times New Roman"/>
          <w:noProof/>
          <w:sz w:val="28"/>
          <w:szCs w:val="28"/>
        </w:rPr>
        <w:pict>
          <v:shape id="Прямая со стрелкой 12" o:spid="_x0000_s1034" type="#_x0000_t32" style="position:absolute;left:0;text-align:left;margin-left:110.5pt;margin-top:-.1pt;width:0;height:26.2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" strokecolor="#4579b8 [3044]">
            <v:stroke endarrow="open"/>
          </v:shape>
        </w:pict>
      </w:r>
      <w:r>
        <w:rPr>
          <w:rFonts w:ascii="Times New Roman" w:hAnsi="Times New Roman" w:cs="Times New Roman"/>
          <w:noProof/>
          <w:sz w:val="28"/>
          <w:szCs w:val="28"/>
        </w:rPr>
        <w:pict>
          <v:shape id="Прямая со стрелкой 6" o:spid="_x0000_s1033" type="#_x0000_t32" style="position:absolute;left:0;text-align:left;margin-left:376pt;margin-top:-.15pt;width:0;height:26.25pt;z-index:251663360;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" strokecolor="#4579b8 [3044]">
            <v:stroke endarrow="open"/>
          </v:shape>
        </w:pict>
      </w:r>
    </w:p>
    <w:tbl>
      <w:tblPr>
        <w:tblStyle w:val="a5"/>
        <w:tblW w:w="0" w:type="auto"/>
        <w:tblInd w:w="392" w:type="dxa"/>
        <w:tblLook w:val="04A0"/>
      </w:tblPr>
      <w:tblGrid>
        <w:gridCol w:w="4748"/>
        <w:gridCol w:w="4749"/>
      </w:tblGrid>
      <w:tr w:rsidR="00AC07F3" w:rsidRPr="00113177" w:rsidTr="002A19B0">
        <w:tc>
          <w:tcPr>
            <w:tcW w:w="4748" w:type="dxa"/>
          </w:tcPr>
          <w:p w:rsidR="00AC07F3" w:rsidRPr="00113177" w:rsidRDefault="00E66164" w:rsidP="002A19B0">
            <w:pPr>
              <w:ind w:firstLine="0"/>
              <w:jc w:val="center"/>
              <w:rPr>
                <w:rFonts w:ascii="Times New Roman" w:hAnsi="Times New Roman" w:cs="Times New Roman"/>
                <w:sz w:val="28"/>
                <w:szCs w:val="28"/>
              </w:rPr>
            </w:pPr>
            <w:r w:rsidRPr="00113177">
              <w:rPr>
                <w:rFonts w:ascii="Times New Roman" w:hAnsi="Times New Roman" w:cs="Times New Roman"/>
                <w:sz w:val="28"/>
                <w:szCs w:val="28"/>
              </w:rPr>
              <w:t>Специалист органа опеки и попечительства лично уведомляет заявителя о наличии препятствий для регистрации заявления, и возвращает ему документы</w:t>
            </w:r>
          </w:p>
        </w:tc>
        <w:tc>
          <w:tcPr>
            <w:tcW w:w="4749" w:type="dxa"/>
          </w:tcPr>
          <w:p w:rsidR="00AC07F3" w:rsidRPr="00113177" w:rsidRDefault="00AC07F3" w:rsidP="002A19B0">
            <w:pPr>
              <w:ind w:firstLine="0"/>
              <w:jc w:val="center"/>
              <w:rPr>
                <w:rFonts w:ascii="Times New Roman" w:hAnsi="Times New Roman" w:cs="Times New Roman"/>
                <w:sz w:val="28"/>
                <w:szCs w:val="28"/>
              </w:rPr>
            </w:pPr>
            <w:r w:rsidRPr="00113177">
              <w:rPr>
                <w:rFonts w:ascii="Times New Roman" w:hAnsi="Times New Roman" w:cs="Times New Roman"/>
                <w:sz w:val="28"/>
                <w:szCs w:val="28"/>
              </w:rPr>
              <w:t>Рассмотрение представленных документов</w:t>
            </w:r>
          </w:p>
        </w:tc>
      </w:tr>
    </w:tbl>
    <w:p w:rsidR="00E66164" w:rsidRPr="00113177" w:rsidRDefault="00FB720F" w:rsidP="00E66164">
      <w:pPr>
        <w:rPr>
          <w:rFonts w:ascii="Times New Roman" w:hAnsi="Times New Roman" w:cs="Times New Roman"/>
          <w:sz w:val="28"/>
          <w:szCs w:val="28"/>
        </w:rPr>
      </w:pPr>
      <w:r>
        <w:rPr>
          <w:rFonts w:ascii="Times New Roman" w:hAnsi="Times New Roman" w:cs="Times New Roman"/>
          <w:noProof/>
          <w:sz w:val="28"/>
          <w:szCs w:val="28"/>
        </w:rPr>
        <w:pict>
          <v:shape id="Прямая со стрелкой 13" o:spid="_x0000_s1032" type="#_x0000_t32" style="position:absolute;left:0;text-align:left;margin-left:114.25pt;margin-top:.7pt;width:0;height:30.75pt;z-index:251668480;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" strokecolor="#4579b8 [3044]">
            <v:stroke endarrow="open"/>
          </v:shape>
        </w:pict>
      </w:r>
      <w:r>
        <w:rPr>
          <w:rFonts w:ascii="Times New Roman" w:hAnsi="Times New Roman" w:cs="Times New Roman"/>
          <w:noProof/>
          <w:sz w:val="28"/>
          <w:szCs w:val="28"/>
        </w:rPr>
        <w:pict>
          <v:shape id="Прямая со стрелкой 7" o:spid="_x0000_s1031" type="#_x0000_t32" style="position:absolute;left:0;text-align:left;margin-left:381.25pt;margin-top:.4pt;width:0;height:30.75pt;z-index:251664384;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" strokecolor="#4579b8 [3044]">
            <v:stroke endarrow="open"/>
          </v:shape>
        </w:pict>
      </w:r>
    </w:p>
    <w:tbl>
      <w:tblPr>
        <w:tblStyle w:val="a5"/>
        <w:tblW w:w="0" w:type="auto"/>
        <w:tblInd w:w="392" w:type="dxa"/>
        <w:tblLook w:val="04A0"/>
      </w:tblPr>
      <w:tblGrid>
        <w:gridCol w:w="4748"/>
        <w:gridCol w:w="4749"/>
      </w:tblGrid>
      <w:tr w:rsidR="00E66164" w:rsidRPr="00113177" w:rsidTr="002A19B0">
        <w:tc>
          <w:tcPr>
            <w:tcW w:w="4748" w:type="dxa"/>
          </w:tcPr>
          <w:p w:rsidR="00E66164" w:rsidRPr="00113177" w:rsidRDefault="00E66164" w:rsidP="002A19B0">
            <w:pPr>
              <w:tabs>
                <w:tab w:val="left" w:pos="7950"/>
              </w:tabs>
              <w:ind w:firstLine="0"/>
              <w:jc w:val="center"/>
              <w:rPr>
                <w:rFonts w:ascii="Times New Roman" w:hAnsi="Times New Roman" w:cs="Times New Roman"/>
                <w:sz w:val="28"/>
                <w:szCs w:val="28"/>
              </w:rPr>
            </w:pPr>
            <w:r w:rsidRPr="00113177">
              <w:rPr>
                <w:rFonts w:ascii="Times New Roman" w:hAnsi="Times New Roman" w:cs="Times New Roman"/>
                <w:sz w:val="28"/>
                <w:szCs w:val="28"/>
              </w:rPr>
              <w:t xml:space="preserve">При наличии основании готовит </w:t>
            </w:r>
            <w:r w:rsidRPr="00113177">
              <w:rPr>
                <w:rFonts w:ascii="Times New Roman" w:hAnsi="Times New Roman" w:cs="Times New Roman"/>
                <w:sz w:val="28"/>
                <w:szCs w:val="28"/>
              </w:rPr>
              <w:lastRenderedPageBreak/>
              <w:t>письмо об отказе</w:t>
            </w:r>
          </w:p>
        </w:tc>
        <w:tc>
          <w:tcPr>
            <w:tcW w:w="4749" w:type="dxa"/>
          </w:tcPr>
          <w:p w:rsidR="00E66164" w:rsidRPr="00113177" w:rsidRDefault="00E66164" w:rsidP="002A19B0">
            <w:pPr>
              <w:tabs>
                <w:tab w:val="left" w:pos="7950"/>
              </w:tabs>
              <w:ind w:firstLine="0"/>
              <w:jc w:val="center"/>
              <w:rPr>
                <w:rFonts w:ascii="Times New Roman" w:hAnsi="Times New Roman" w:cs="Times New Roman"/>
                <w:sz w:val="28"/>
                <w:szCs w:val="28"/>
              </w:rPr>
            </w:pPr>
            <w:r w:rsidRPr="00113177">
              <w:rPr>
                <w:rFonts w:ascii="Times New Roman" w:hAnsi="Times New Roman" w:cs="Times New Roman"/>
                <w:sz w:val="28"/>
                <w:szCs w:val="28"/>
              </w:rPr>
              <w:lastRenderedPageBreak/>
              <w:t xml:space="preserve">Подготовка необходимых запросов </w:t>
            </w:r>
            <w:r w:rsidRPr="00113177">
              <w:rPr>
                <w:rFonts w:ascii="Times New Roman" w:hAnsi="Times New Roman" w:cs="Times New Roman"/>
                <w:sz w:val="28"/>
                <w:szCs w:val="28"/>
              </w:rPr>
              <w:lastRenderedPageBreak/>
              <w:t>посредством межведомственного взаимодействия</w:t>
            </w:r>
          </w:p>
        </w:tc>
      </w:tr>
    </w:tbl>
    <w:p w:rsidR="00E66164" w:rsidRPr="00113177" w:rsidRDefault="00FB720F" w:rsidP="00B35442">
      <w:pPr>
        <w:tabs>
          <w:tab w:val="left" w:pos="7770"/>
        </w:tabs>
        <w:ind w:firstLine="0"/>
        <w:rPr>
          <w:rFonts w:ascii="Times New Roman" w:hAnsi="Times New Roman" w:cs="Times New Roman"/>
          <w:sz w:val="28"/>
          <w:szCs w:val="28"/>
        </w:rPr>
      </w:pPr>
      <w:r>
        <w:rPr>
          <w:rFonts w:ascii="Times New Roman" w:hAnsi="Times New Roman" w:cs="Times New Roman"/>
          <w:noProof/>
          <w:sz w:val="28"/>
          <w:szCs w:val="28"/>
        </w:rPr>
        <w:lastRenderedPageBreak/>
        <w:pict>
          <v:shape id="Прямая со стрелкой 14" o:spid="_x0000_s1030" type="#_x0000_t32" style="position:absolute;left:0;text-align:left;margin-left:118pt;margin-top:1.8pt;width:0;height:21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" strokecolor="#4579b8 [3044]">
            <v:stroke endarrow="open"/>
          </v:shape>
        </w:pict>
      </w:r>
      <w:r>
        <w:rPr>
          <w:rFonts w:ascii="Times New Roman" w:hAnsi="Times New Roman" w:cs="Times New Roman"/>
          <w:noProof/>
          <w:sz w:val="28"/>
          <w:szCs w:val="28"/>
        </w:rPr>
        <w:pict>
          <v:shape id="Прямая со стрелкой 8" o:spid="_x0000_s1029" type="#_x0000_t32" style="position:absolute;left:0;text-align:left;margin-left:385pt;margin-top:1.5pt;width:0;height:27.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" strokecolor="#4579b8 [3044]">
            <v:stroke endarrow="open"/>
          </v:shape>
        </w:pict>
      </w:r>
      <w:r w:rsidR="00B35442" w:rsidRPr="00113177">
        <w:rPr>
          <w:rFonts w:ascii="Times New Roman" w:hAnsi="Times New Roman" w:cs="Times New Roman"/>
          <w:sz w:val="28"/>
          <w:szCs w:val="28"/>
        </w:rPr>
        <w:tab/>
      </w:r>
    </w:p>
    <w:tbl>
      <w:tblPr>
        <w:tblStyle w:val="a5"/>
        <w:tblW w:w="0" w:type="auto"/>
        <w:tblInd w:w="392" w:type="dxa"/>
        <w:tblLook w:val="04A0"/>
      </w:tblPr>
      <w:tblGrid>
        <w:gridCol w:w="4748"/>
        <w:gridCol w:w="4749"/>
      </w:tblGrid>
      <w:tr w:rsidR="00E66164" w:rsidRPr="00113177" w:rsidTr="002A19B0">
        <w:tc>
          <w:tcPr>
            <w:tcW w:w="4748" w:type="dxa"/>
          </w:tcPr>
          <w:p w:rsidR="00E66164" w:rsidRPr="00113177" w:rsidRDefault="00E66164" w:rsidP="00E66164">
            <w:pPr>
              <w:ind w:firstLine="0"/>
              <w:rPr>
                <w:rFonts w:ascii="Times New Roman" w:hAnsi="Times New Roman" w:cs="Times New Roman"/>
                <w:sz w:val="28"/>
                <w:szCs w:val="28"/>
              </w:rPr>
            </w:pPr>
          </w:p>
        </w:tc>
        <w:tc>
          <w:tcPr>
            <w:tcW w:w="4749" w:type="dxa"/>
          </w:tcPr>
          <w:p w:rsidR="00E66164" w:rsidRPr="00113177" w:rsidRDefault="00E66164" w:rsidP="002A19B0">
            <w:pPr>
              <w:ind w:firstLine="0"/>
              <w:jc w:val="center"/>
              <w:rPr>
                <w:rFonts w:ascii="Times New Roman" w:hAnsi="Times New Roman" w:cs="Times New Roman"/>
                <w:sz w:val="28"/>
                <w:szCs w:val="28"/>
              </w:rPr>
            </w:pPr>
            <w:r w:rsidRPr="00113177">
              <w:rPr>
                <w:rFonts w:ascii="Times New Roman" w:hAnsi="Times New Roman" w:cs="Times New Roman"/>
                <w:sz w:val="28"/>
                <w:szCs w:val="28"/>
              </w:rPr>
              <w:t>При отсутствии оснований для отказа готовит проект распоряжения и согласовывает его</w:t>
            </w:r>
          </w:p>
        </w:tc>
      </w:tr>
    </w:tbl>
    <w:p w:rsidR="00B35442" w:rsidRPr="00113177" w:rsidRDefault="00FB720F" w:rsidP="00B35442">
      <w:pPr>
        <w:ind w:firstLine="0"/>
        <w:rPr>
          <w:rFonts w:ascii="Times New Roman" w:hAnsi="Times New Roman" w:cs="Times New Roman"/>
          <w:sz w:val="28"/>
          <w:szCs w:val="28"/>
        </w:rPr>
      </w:pPr>
      <w:r>
        <w:rPr>
          <w:rFonts w:ascii="Times New Roman" w:hAnsi="Times New Roman" w:cs="Times New Roman"/>
          <w:noProof/>
          <w:sz w:val="28"/>
          <w:szCs w:val="28"/>
        </w:rPr>
        <w:pict>
          <v:shape id="Прямая со стрелкой 15" o:spid="_x0000_s1028" type="#_x0000_t32" style="position:absolute;left:0;text-align:left;margin-left:118pt;margin-top:1.7pt;width:0;height:0;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" strokecolor="#4579b8 [3044]">
            <v:stroke endarrow="open"/>
          </v:shape>
        </w:pict>
      </w:r>
      <w:r>
        <w:rPr>
          <w:rFonts w:ascii="Times New Roman" w:hAnsi="Times New Roman" w:cs="Times New Roman"/>
          <w:noProof/>
          <w:sz w:val="28"/>
          <w:szCs w:val="28"/>
        </w:rPr>
        <w:pict>
          <v:shape id="Прямая со стрелкой 11" o:spid="_x0000_s1027" type="#_x0000_t32" style="position:absolute;left:0;text-align:left;margin-left:251.5pt;margin-top:1.7pt;width:0;height:26.2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" strokecolor="#4579b8 [3044]">
            <v:stroke endarrow="open"/>
          </v:shape>
        </w:pict>
      </w:r>
    </w:p>
    <w:tbl>
      <w:tblPr>
        <w:tblStyle w:val="a5"/>
        <w:tblW w:w="0" w:type="auto"/>
        <w:tblInd w:w="392" w:type="dxa"/>
        <w:tblLook w:val="04A0"/>
      </w:tblPr>
      <w:tblGrid>
        <w:gridCol w:w="9497"/>
      </w:tblGrid>
      <w:tr w:rsidR="00B35442" w:rsidRPr="00113177" w:rsidTr="002A19B0">
        <w:tc>
          <w:tcPr>
            <w:tcW w:w="9497" w:type="dxa"/>
          </w:tcPr>
          <w:p w:rsidR="00B35442" w:rsidRPr="00113177" w:rsidRDefault="00B35442" w:rsidP="00B35442">
            <w:pPr>
              <w:ind w:firstLine="0"/>
              <w:jc w:val="center"/>
              <w:rPr>
                <w:rFonts w:ascii="Times New Roman" w:hAnsi="Times New Roman" w:cs="Times New Roman"/>
                <w:sz w:val="28"/>
                <w:szCs w:val="28"/>
              </w:rPr>
            </w:pPr>
            <w:r w:rsidRPr="00113177">
              <w:rPr>
                <w:rFonts w:ascii="Times New Roman" w:hAnsi="Times New Roman" w:cs="Times New Roman"/>
                <w:sz w:val="28"/>
                <w:szCs w:val="28"/>
              </w:rPr>
              <w:t>Выдача заявителю распоряжения или письма об отказе</w:t>
            </w:r>
          </w:p>
        </w:tc>
      </w:tr>
    </w:tbl>
    <w:p w:rsidR="00B35442" w:rsidRPr="00113177" w:rsidRDefault="00B35442" w:rsidP="00E66164">
      <w:pPr>
        <w:rPr>
          <w:rFonts w:ascii="Times New Roman" w:hAnsi="Times New Roman" w:cs="Times New Roman"/>
          <w:sz w:val="28"/>
          <w:szCs w:val="28"/>
        </w:rPr>
        <w:sectPr w:rsidR="00B35442" w:rsidRPr="00113177" w:rsidSect="00B3452A">
          <w:pgSz w:w="11905" w:h="16838"/>
          <w:pgMar w:top="1134" w:right="990" w:bottom="1134" w:left="850" w:header="0" w:footer="0" w:gutter="0"/>
          <w:cols w:space="720"/>
          <w:docGrid w:linePitch="299"/>
        </w:sectPr>
      </w:pPr>
    </w:p>
    <w:p w:rsidR="00EC1BD5" w:rsidRPr="00113177" w:rsidRDefault="00EC1BD5" w:rsidP="00EC1BD5">
      <w:pPr>
        <w:spacing w:after="0" w:line="240" w:lineRule="auto"/>
        <w:jc w:val="right"/>
        <w:rPr>
          <w:rFonts w:ascii="Times New Roman" w:hAnsi="Times New Roman" w:cs="Times New Roman"/>
          <w:sz w:val="28"/>
          <w:szCs w:val="28"/>
        </w:rPr>
      </w:pPr>
      <w:r w:rsidRPr="00113177">
        <w:rPr>
          <w:rFonts w:ascii="Times New Roman" w:hAnsi="Times New Roman" w:cs="Times New Roman"/>
          <w:sz w:val="28"/>
          <w:szCs w:val="28"/>
        </w:rPr>
        <w:lastRenderedPageBreak/>
        <w:t xml:space="preserve">Приложение </w:t>
      </w:r>
      <w:r w:rsidR="00A72C2E" w:rsidRPr="00113177">
        <w:rPr>
          <w:rFonts w:ascii="Times New Roman" w:hAnsi="Times New Roman" w:cs="Times New Roman"/>
          <w:sz w:val="28"/>
          <w:szCs w:val="28"/>
        </w:rPr>
        <w:t>8</w:t>
      </w:r>
    </w:p>
    <w:p w:rsidR="00EC1BD5" w:rsidRPr="00113177" w:rsidRDefault="00EC1BD5" w:rsidP="00EC1BD5">
      <w:pPr>
        <w:spacing w:after="0" w:line="240" w:lineRule="auto"/>
        <w:ind w:left="-567" w:firstLine="0"/>
        <w:jc w:val="right"/>
        <w:rPr>
          <w:rFonts w:ascii="Times New Roman" w:hAnsi="Times New Roman" w:cs="Times New Roman"/>
          <w:sz w:val="28"/>
          <w:szCs w:val="28"/>
        </w:rPr>
      </w:pPr>
    </w:p>
    <w:tbl>
      <w:tblPr>
        <w:tblStyle w:val="a5"/>
        <w:tblW w:w="15561" w:type="dxa"/>
        <w:tblLook w:val="04A0"/>
      </w:tblPr>
      <w:tblGrid>
        <w:gridCol w:w="4785"/>
        <w:gridCol w:w="5388"/>
        <w:gridCol w:w="5388"/>
      </w:tblGrid>
      <w:tr w:rsidR="003449CD" w:rsidRPr="00113177" w:rsidTr="003449CD">
        <w:tc>
          <w:tcPr>
            <w:tcW w:w="4785" w:type="dxa"/>
            <w:tcBorders>
              <w:top w:val="nil"/>
              <w:left w:val="nil"/>
              <w:bottom w:val="nil"/>
              <w:right w:val="nil"/>
            </w:tcBorders>
          </w:tcPr>
          <w:p w:rsidR="003449CD" w:rsidRPr="00113177" w:rsidRDefault="003449CD" w:rsidP="00EC1BD5">
            <w:pPr>
              <w:ind w:firstLine="0"/>
              <w:jc w:val="right"/>
              <w:rPr>
                <w:rFonts w:ascii="Times New Roman" w:hAnsi="Times New Roman" w:cs="Times New Roman"/>
                <w:sz w:val="28"/>
                <w:szCs w:val="28"/>
              </w:rPr>
            </w:pPr>
          </w:p>
        </w:tc>
        <w:tc>
          <w:tcPr>
            <w:tcW w:w="5388" w:type="dxa"/>
            <w:tcBorders>
              <w:top w:val="nil"/>
              <w:left w:val="nil"/>
              <w:bottom w:val="nil"/>
              <w:right w:val="nil"/>
            </w:tcBorders>
          </w:tcPr>
          <w:p w:rsidR="003449CD" w:rsidRPr="00113177" w:rsidRDefault="003449CD" w:rsidP="00982C5D">
            <w:pPr>
              <w:pStyle w:val="ConsPlusNormal"/>
              <w:ind w:left="601"/>
              <w:rPr>
                <w:rFonts w:ascii="Times New Roman" w:hAnsi="Times New Roman" w:cs="Times New Roman"/>
                <w:sz w:val="28"/>
                <w:szCs w:val="28"/>
              </w:rPr>
            </w:pPr>
            <w:r w:rsidRPr="00113177">
              <w:rPr>
                <w:rFonts w:ascii="Times New Roman" w:hAnsi="Times New Roman" w:cs="Times New Roman"/>
                <w:sz w:val="28"/>
                <w:szCs w:val="28"/>
              </w:rPr>
              <w:t>к Административному регламенту предоставления Исполнительным комитетом района государственной услуги по выдаче разрешения о временной передаче недееспособных граждан, находящихся в организациях, предоставляющих социальные услуги в стационарной форме, в семьи граждан постоянно проживающих на территории Российской Федерации</w:t>
            </w:r>
          </w:p>
          <w:p w:rsidR="003449CD" w:rsidRPr="00113177" w:rsidRDefault="003449CD" w:rsidP="00982C5D">
            <w:pPr>
              <w:pStyle w:val="ConsPlusNormal"/>
              <w:jc w:val="both"/>
              <w:rPr>
                <w:rFonts w:ascii="Times New Roman" w:hAnsi="Times New Roman" w:cs="Times New Roman"/>
                <w:color w:val="FF0000"/>
                <w:sz w:val="28"/>
                <w:szCs w:val="28"/>
              </w:rPr>
            </w:pPr>
          </w:p>
        </w:tc>
        <w:tc>
          <w:tcPr>
            <w:tcW w:w="5388" w:type="dxa"/>
            <w:tcBorders>
              <w:top w:val="nil"/>
              <w:left w:val="nil"/>
              <w:bottom w:val="nil"/>
              <w:right w:val="nil"/>
            </w:tcBorders>
          </w:tcPr>
          <w:p w:rsidR="003449CD" w:rsidRPr="00113177" w:rsidRDefault="003449CD" w:rsidP="00B35442">
            <w:pPr>
              <w:pStyle w:val="ConsPlusNormal"/>
              <w:jc w:val="right"/>
              <w:rPr>
                <w:rFonts w:ascii="Times New Roman" w:hAnsi="Times New Roman" w:cs="Times New Roman"/>
                <w:sz w:val="28"/>
                <w:szCs w:val="28"/>
              </w:rPr>
            </w:pPr>
          </w:p>
        </w:tc>
      </w:tr>
    </w:tbl>
    <w:p w:rsidR="00EC1BD5" w:rsidRPr="00113177" w:rsidRDefault="00EC1BD5" w:rsidP="00EC1BD5">
      <w:pPr>
        <w:spacing w:after="0" w:line="240" w:lineRule="auto"/>
        <w:jc w:val="center"/>
        <w:rPr>
          <w:rFonts w:ascii="Times New Roman" w:hAnsi="Times New Roman" w:cs="Times New Roman"/>
          <w:b/>
          <w:sz w:val="28"/>
          <w:szCs w:val="28"/>
        </w:rPr>
      </w:pPr>
    </w:p>
    <w:p w:rsidR="00EC1BD5" w:rsidRPr="00113177" w:rsidRDefault="00EC1BD5" w:rsidP="00EC1BD5">
      <w:pPr>
        <w:spacing w:after="0" w:line="240" w:lineRule="auto"/>
        <w:jc w:val="center"/>
        <w:rPr>
          <w:rFonts w:ascii="Times New Roman" w:hAnsi="Times New Roman" w:cs="Times New Roman"/>
          <w:b/>
          <w:sz w:val="28"/>
          <w:szCs w:val="28"/>
        </w:rPr>
      </w:pPr>
      <w:r w:rsidRPr="00113177">
        <w:rPr>
          <w:rFonts w:ascii="Times New Roman" w:hAnsi="Times New Roman" w:cs="Times New Roman"/>
          <w:b/>
          <w:sz w:val="28"/>
          <w:szCs w:val="28"/>
        </w:rPr>
        <w:t>Заявление на исправление технической ошибки</w:t>
      </w:r>
    </w:p>
    <w:p w:rsidR="00EC1BD5" w:rsidRPr="00113177" w:rsidRDefault="00EC1BD5" w:rsidP="00EC1BD5">
      <w:pPr>
        <w:spacing w:after="0" w:line="240" w:lineRule="auto"/>
        <w:jc w:val="center"/>
        <w:rPr>
          <w:rFonts w:ascii="Times New Roman" w:hAnsi="Times New Roman" w:cs="Times New Roman"/>
          <w:sz w:val="28"/>
          <w:szCs w:val="28"/>
        </w:rPr>
      </w:pPr>
    </w:p>
    <w:p w:rsidR="00EC1BD5" w:rsidRPr="00113177" w:rsidRDefault="00EC1BD5" w:rsidP="002A19B0">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Сообщаю об ошибке, допущенной при оказании государственной услуги ________________________________________________________(вид ошибки)</w:t>
      </w:r>
    </w:p>
    <w:p w:rsidR="00EC1BD5" w:rsidRPr="00113177" w:rsidRDefault="00EC1BD5" w:rsidP="002A19B0">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Записано:______________________________________________________</w:t>
      </w:r>
    </w:p>
    <w:p w:rsidR="00EC1BD5" w:rsidRPr="00113177" w:rsidRDefault="00EC1BD5" w:rsidP="002A19B0">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Правильные сведения:___________________________________________</w:t>
      </w:r>
    </w:p>
    <w:p w:rsidR="00EC1BD5" w:rsidRPr="00113177" w:rsidRDefault="00EC1BD5" w:rsidP="002A19B0">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Прошу исправить допущенную техническую ошибку и внести следующие изменения в документ, являющийся результатом государственной услуги.</w:t>
      </w:r>
    </w:p>
    <w:p w:rsidR="00EC1BD5" w:rsidRPr="00113177" w:rsidRDefault="00EC1BD5" w:rsidP="002A19B0">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Прилагаю следующие документы</w:t>
      </w:r>
    </w:p>
    <w:p w:rsidR="00EC1BD5" w:rsidRPr="00113177" w:rsidRDefault="00EC1BD5" w:rsidP="00EC1BD5">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1.</w:t>
      </w:r>
    </w:p>
    <w:p w:rsidR="00EC1BD5" w:rsidRPr="00113177" w:rsidRDefault="00EC1BD5" w:rsidP="00EC1BD5">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2.</w:t>
      </w:r>
    </w:p>
    <w:p w:rsidR="00EC1BD5" w:rsidRPr="00113177" w:rsidRDefault="00EC1BD5" w:rsidP="00EC1BD5">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EC1BD5" w:rsidRPr="00113177" w:rsidRDefault="00EC1BD5" w:rsidP="00EC1BD5">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 xml:space="preserve">посредством отправления электронного документа на адрес </w:t>
      </w:r>
      <w:r w:rsidRPr="00113177">
        <w:rPr>
          <w:rFonts w:ascii="Times New Roman" w:hAnsi="Times New Roman" w:cs="Times New Roman"/>
          <w:sz w:val="28"/>
          <w:szCs w:val="28"/>
          <w:lang w:val="en-US"/>
        </w:rPr>
        <w:t>E</w:t>
      </w:r>
      <w:r w:rsidRPr="00113177">
        <w:rPr>
          <w:rFonts w:ascii="Times New Roman" w:hAnsi="Times New Roman" w:cs="Times New Roman"/>
          <w:sz w:val="28"/>
          <w:szCs w:val="28"/>
        </w:rPr>
        <w:t>-</w:t>
      </w:r>
      <w:r w:rsidRPr="00113177">
        <w:rPr>
          <w:rFonts w:ascii="Times New Roman" w:hAnsi="Times New Roman" w:cs="Times New Roman"/>
          <w:sz w:val="28"/>
          <w:szCs w:val="28"/>
          <w:lang w:val="en-US"/>
        </w:rPr>
        <w:t>mail</w:t>
      </w:r>
      <w:r w:rsidRPr="00113177">
        <w:rPr>
          <w:rFonts w:ascii="Times New Roman" w:hAnsi="Times New Roman" w:cs="Times New Roman"/>
          <w:sz w:val="28"/>
          <w:szCs w:val="28"/>
        </w:rPr>
        <w:t>:_____</w:t>
      </w:r>
    </w:p>
    <w:p w:rsidR="00EC1BD5" w:rsidRPr="00113177" w:rsidRDefault="00EC1BD5" w:rsidP="00EC1BD5">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в виде заверенной копии на бумажном носителе почтовым отправлением по адресу__________________________________</w:t>
      </w:r>
      <w:r w:rsidR="002A19B0">
        <w:rPr>
          <w:rFonts w:ascii="Times New Roman" w:hAnsi="Times New Roman" w:cs="Times New Roman"/>
          <w:sz w:val="28"/>
          <w:szCs w:val="28"/>
        </w:rPr>
        <w:t>_______________________________</w:t>
      </w:r>
      <w:r w:rsidRPr="00113177">
        <w:rPr>
          <w:rFonts w:ascii="Times New Roman" w:hAnsi="Times New Roman" w:cs="Times New Roman"/>
          <w:sz w:val="28"/>
          <w:szCs w:val="28"/>
        </w:rPr>
        <w:t>.</w:t>
      </w:r>
    </w:p>
    <w:p w:rsidR="00EC1BD5" w:rsidRPr="00113177" w:rsidRDefault="00EC1BD5" w:rsidP="00EC1BD5">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ab/>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EC1BD5" w:rsidRPr="00113177" w:rsidRDefault="00EC1BD5" w:rsidP="00EC1BD5">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EC1BD5" w:rsidRPr="00113177" w:rsidRDefault="00EC1BD5" w:rsidP="00EC1BD5">
      <w:pPr>
        <w:spacing w:after="0" w:line="240" w:lineRule="auto"/>
        <w:ind w:firstLine="0"/>
        <w:rPr>
          <w:rFonts w:ascii="Times New Roman" w:hAnsi="Times New Roman" w:cs="Times New Roman"/>
          <w:sz w:val="28"/>
          <w:szCs w:val="28"/>
        </w:rPr>
      </w:pPr>
      <w:r w:rsidRPr="00113177">
        <w:rPr>
          <w:rFonts w:ascii="Times New Roman" w:hAnsi="Times New Roman" w:cs="Times New Roman"/>
          <w:sz w:val="28"/>
          <w:szCs w:val="28"/>
        </w:rPr>
        <w:lastRenderedPageBreak/>
        <w:tab/>
        <w:t>Даю свое согласие на участие в опросе по оценке качества предоставленной мне государственной услуги по телефону</w:t>
      </w:r>
      <w:r w:rsidR="00306E87" w:rsidRPr="00113177">
        <w:rPr>
          <w:rFonts w:ascii="Times New Roman" w:hAnsi="Times New Roman" w:cs="Times New Roman"/>
          <w:sz w:val="28"/>
          <w:szCs w:val="28"/>
        </w:rPr>
        <w:t xml:space="preserve"> </w:t>
      </w:r>
      <w:r w:rsidRPr="00113177">
        <w:rPr>
          <w:rFonts w:ascii="Times New Roman" w:hAnsi="Times New Roman" w:cs="Times New Roman"/>
          <w:sz w:val="28"/>
          <w:szCs w:val="28"/>
        </w:rPr>
        <w:t>_____________________________.</w:t>
      </w:r>
    </w:p>
    <w:p w:rsidR="00EC1BD5" w:rsidRPr="00113177" w:rsidRDefault="00EC1BD5" w:rsidP="00EC1BD5">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Дата_________________Подпись_______</w:t>
      </w:r>
      <w:r w:rsidR="002A19B0">
        <w:rPr>
          <w:rFonts w:ascii="Times New Roman" w:hAnsi="Times New Roman" w:cs="Times New Roman"/>
          <w:sz w:val="28"/>
          <w:szCs w:val="28"/>
        </w:rPr>
        <w:t>________/______________________</w:t>
      </w:r>
    </w:p>
    <w:p w:rsidR="00EC1BD5" w:rsidRPr="00113177" w:rsidRDefault="00EC1BD5" w:rsidP="00EC1BD5">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Служебные отметки        Заявление поступило:                                   Дата:</w:t>
      </w:r>
    </w:p>
    <w:p w:rsidR="00EC1BD5" w:rsidRPr="00113177" w:rsidRDefault="00EC1BD5" w:rsidP="00EC1BD5">
      <w:pPr>
        <w:spacing w:after="0" w:line="240" w:lineRule="auto"/>
        <w:rPr>
          <w:rFonts w:ascii="Times New Roman" w:hAnsi="Times New Roman" w:cs="Times New Roman"/>
          <w:sz w:val="28"/>
          <w:szCs w:val="28"/>
        </w:rPr>
      </w:pPr>
      <w:r w:rsidRPr="00113177">
        <w:rPr>
          <w:rFonts w:ascii="Times New Roman" w:hAnsi="Times New Roman" w:cs="Times New Roman"/>
          <w:sz w:val="28"/>
          <w:szCs w:val="28"/>
        </w:rPr>
        <w:t>Вх. №</w:t>
      </w:r>
    </w:p>
    <w:p w:rsidR="00EC1BD5" w:rsidRPr="00113177" w:rsidRDefault="00EC1BD5" w:rsidP="003070C2">
      <w:pPr>
        <w:spacing w:after="0" w:line="240" w:lineRule="auto"/>
        <w:rPr>
          <w:rFonts w:ascii="Times New Roman" w:hAnsi="Times New Roman" w:cs="Times New Roman"/>
          <w:color w:val="FF0000"/>
          <w:sz w:val="28"/>
          <w:szCs w:val="28"/>
        </w:rPr>
      </w:pPr>
      <w:r w:rsidRPr="00113177">
        <w:rPr>
          <w:rFonts w:ascii="Times New Roman" w:hAnsi="Times New Roman" w:cs="Times New Roman"/>
          <w:sz w:val="28"/>
          <w:szCs w:val="28"/>
        </w:rPr>
        <w:t>Ф.И.О. подпись лица, принявшего заявление</w:t>
      </w:r>
      <w:r w:rsidR="003070C2" w:rsidRPr="00113177">
        <w:rPr>
          <w:rFonts w:ascii="Times New Roman" w:hAnsi="Times New Roman" w:cs="Times New Roman"/>
          <w:sz w:val="28"/>
          <w:szCs w:val="28"/>
        </w:rPr>
        <w:t>.</w:t>
      </w:r>
    </w:p>
    <w:sectPr w:rsidR="00EC1BD5" w:rsidRPr="00113177" w:rsidSect="00EC1BD5">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F2B" w:rsidRDefault="005F4F2B" w:rsidP="00D03BFC">
      <w:pPr>
        <w:spacing w:after="0" w:line="240" w:lineRule="auto"/>
      </w:pPr>
      <w:r>
        <w:separator/>
      </w:r>
    </w:p>
  </w:endnote>
  <w:endnote w:type="continuationSeparator" w:id="1">
    <w:p w:rsidR="005F4F2B" w:rsidRDefault="005F4F2B" w:rsidP="00D03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F2B" w:rsidRDefault="005F4F2B" w:rsidP="00D03BFC">
      <w:pPr>
        <w:spacing w:after="0" w:line="240" w:lineRule="auto"/>
      </w:pPr>
      <w:r>
        <w:separator/>
      </w:r>
    </w:p>
  </w:footnote>
  <w:footnote w:type="continuationSeparator" w:id="1">
    <w:p w:rsidR="005F4F2B" w:rsidRDefault="005F4F2B" w:rsidP="00D03B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00758"/>
    <w:rsid w:val="000204E8"/>
    <w:rsid w:val="00044624"/>
    <w:rsid w:val="00052DA9"/>
    <w:rsid w:val="00075534"/>
    <w:rsid w:val="00094EA4"/>
    <w:rsid w:val="000A08ED"/>
    <w:rsid w:val="000B252D"/>
    <w:rsid w:val="000D6FA7"/>
    <w:rsid w:val="0010375B"/>
    <w:rsid w:val="00112EF8"/>
    <w:rsid w:val="00113177"/>
    <w:rsid w:val="002532E9"/>
    <w:rsid w:val="002775B4"/>
    <w:rsid w:val="002A19B0"/>
    <w:rsid w:val="00306E87"/>
    <w:rsid w:val="003070C2"/>
    <w:rsid w:val="0031229A"/>
    <w:rsid w:val="003449CD"/>
    <w:rsid w:val="003547D4"/>
    <w:rsid w:val="003D28C8"/>
    <w:rsid w:val="003F0598"/>
    <w:rsid w:val="003F3D5B"/>
    <w:rsid w:val="004523FB"/>
    <w:rsid w:val="004963DC"/>
    <w:rsid w:val="004A031D"/>
    <w:rsid w:val="004B0DA8"/>
    <w:rsid w:val="004E136B"/>
    <w:rsid w:val="00500758"/>
    <w:rsid w:val="00531994"/>
    <w:rsid w:val="00545574"/>
    <w:rsid w:val="00576F6D"/>
    <w:rsid w:val="005876F8"/>
    <w:rsid w:val="005960BD"/>
    <w:rsid w:val="005A4A62"/>
    <w:rsid w:val="005D719D"/>
    <w:rsid w:val="005F4F2B"/>
    <w:rsid w:val="006A4066"/>
    <w:rsid w:val="006B1899"/>
    <w:rsid w:val="006E292B"/>
    <w:rsid w:val="0077253E"/>
    <w:rsid w:val="00792A67"/>
    <w:rsid w:val="00793186"/>
    <w:rsid w:val="007A4A4A"/>
    <w:rsid w:val="007A503E"/>
    <w:rsid w:val="007D5966"/>
    <w:rsid w:val="007F634D"/>
    <w:rsid w:val="008144DA"/>
    <w:rsid w:val="00824F3D"/>
    <w:rsid w:val="00844E59"/>
    <w:rsid w:val="008A4FB8"/>
    <w:rsid w:val="008A6AA3"/>
    <w:rsid w:val="008B1DC8"/>
    <w:rsid w:val="008B7D95"/>
    <w:rsid w:val="008E2565"/>
    <w:rsid w:val="00982C5D"/>
    <w:rsid w:val="00A2397E"/>
    <w:rsid w:val="00A244BA"/>
    <w:rsid w:val="00A57080"/>
    <w:rsid w:val="00A72C2E"/>
    <w:rsid w:val="00A855D9"/>
    <w:rsid w:val="00A86B12"/>
    <w:rsid w:val="00AC07F3"/>
    <w:rsid w:val="00B3452A"/>
    <w:rsid w:val="00B35442"/>
    <w:rsid w:val="00B478BF"/>
    <w:rsid w:val="00B57EA2"/>
    <w:rsid w:val="00BB5174"/>
    <w:rsid w:val="00BB5FF7"/>
    <w:rsid w:val="00BD64A2"/>
    <w:rsid w:val="00C25682"/>
    <w:rsid w:val="00C35A1D"/>
    <w:rsid w:val="00C776DD"/>
    <w:rsid w:val="00C92753"/>
    <w:rsid w:val="00CE7BC3"/>
    <w:rsid w:val="00D03BFC"/>
    <w:rsid w:val="00D3171A"/>
    <w:rsid w:val="00D44476"/>
    <w:rsid w:val="00D605A2"/>
    <w:rsid w:val="00DB6AFE"/>
    <w:rsid w:val="00DD5765"/>
    <w:rsid w:val="00DD774A"/>
    <w:rsid w:val="00DE3405"/>
    <w:rsid w:val="00DF4A69"/>
    <w:rsid w:val="00E329E4"/>
    <w:rsid w:val="00E35E0F"/>
    <w:rsid w:val="00E444D8"/>
    <w:rsid w:val="00E50052"/>
    <w:rsid w:val="00E66164"/>
    <w:rsid w:val="00E73334"/>
    <w:rsid w:val="00EC1BD5"/>
    <w:rsid w:val="00F220ED"/>
    <w:rsid w:val="00F469A0"/>
    <w:rsid w:val="00F61B05"/>
    <w:rsid w:val="00FB720F"/>
    <w:rsid w:val="00FC0D9F"/>
    <w:rsid w:val="00FF6F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Прямая со стрелкой 14"/>
        <o:r id="V:Rule12" type="connector" idref="#Прямая со стрелкой 6"/>
        <o:r id="V:Rule13" type="connector" idref="#Прямая со стрелкой 7"/>
        <o:r id="V:Rule14" type="connector" idref="#Прямая со стрелкой 8"/>
        <o:r id="V:Rule15" type="connector" idref="#Прямая со стрелкой 15"/>
        <o:r id="V:Rule16" type="connector" idref="#Прямая со стрелкой 11"/>
        <o:r id="V:Rule17" type="connector" idref="#Прямая со стрелкой 13"/>
        <o:r id="V:Rule18" type="connector" idref="#Прямая со стрелкой 4"/>
        <o:r id="V:Rule19" type="connector" idref="#Прямая со стрелкой 12"/>
        <o:r id="V:Rule20" type="connector" idref="#Прямая со стрелкой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DC"/>
    <w:pPr>
      <w:ind w:firstLine="709"/>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07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007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0075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uiPriority w:val="99"/>
    <w:unhideWhenUsed/>
    <w:rsid w:val="004963DC"/>
    <w:rPr>
      <w:color w:val="0000FF"/>
      <w:u w:val="single"/>
    </w:rPr>
  </w:style>
  <w:style w:type="paragraph" w:customStyle="1" w:styleId="a4">
    <w:name w:val="Прижатый влево"/>
    <w:basedOn w:val="a"/>
    <w:next w:val="a"/>
    <w:uiPriority w:val="99"/>
    <w:rsid w:val="004963DC"/>
    <w:pPr>
      <w:autoSpaceDE w:val="0"/>
      <w:autoSpaceDN w:val="0"/>
      <w:adjustRightInd w:val="0"/>
      <w:spacing w:after="0" w:line="240" w:lineRule="auto"/>
    </w:pPr>
    <w:rPr>
      <w:rFonts w:ascii="Arial" w:eastAsia="Calibri" w:hAnsi="Arial" w:cs="Arial"/>
      <w:sz w:val="24"/>
      <w:szCs w:val="24"/>
    </w:rPr>
  </w:style>
  <w:style w:type="table" w:styleId="a5">
    <w:name w:val="Table Grid"/>
    <w:basedOn w:val="a1"/>
    <w:uiPriority w:val="59"/>
    <w:rsid w:val="00DE34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DE34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uiPriority w:val="99"/>
    <w:rsid w:val="00545574"/>
    <w:pPr>
      <w:spacing w:before="100" w:beforeAutospacing="1" w:after="100" w:afterAutospacing="1" w:line="240" w:lineRule="auto"/>
    </w:pPr>
    <w:rPr>
      <w:rFonts w:ascii="Tahoma" w:hAnsi="Tahoma" w:cs="Tahoma"/>
      <w:color w:val="0033CC"/>
      <w:sz w:val="24"/>
      <w:szCs w:val="24"/>
    </w:rPr>
  </w:style>
  <w:style w:type="paragraph" w:styleId="a7">
    <w:name w:val="header"/>
    <w:basedOn w:val="a"/>
    <w:link w:val="a8"/>
    <w:uiPriority w:val="99"/>
    <w:unhideWhenUsed/>
    <w:rsid w:val="00D03BF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3BFC"/>
    <w:rPr>
      <w:rFonts w:ascii="Calibri" w:eastAsia="Times New Roman" w:hAnsi="Calibri" w:cs="Calibri"/>
      <w:lang w:eastAsia="ru-RU"/>
    </w:rPr>
  </w:style>
  <w:style w:type="paragraph" w:styleId="a9">
    <w:name w:val="footer"/>
    <w:basedOn w:val="a"/>
    <w:link w:val="aa"/>
    <w:uiPriority w:val="99"/>
    <w:unhideWhenUsed/>
    <w:rsid w:val="00D03BF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3BFC"/>
    <w:rPr>
      <w:rFonts w:ascii="Calibri" w:eastAsia="Times New Roman" w:hAnsi="Calibri" w:cs="Calibri"/>
      <w:lang w:eastAsia="ru-RU"/>
    </w:rPr>
  </w:style>
  <w:style w:type="paragraph" w:styleId="ab">
    <w:name w:val="Balloon Text"/>
    <w:basedOn w:val="a"/>
    <w:link w:val="ac"/>
    <w:uiPriority w:val="99"/>
    <w:semiHidden/>
    <w:unhideWhenUsed/>
    <w:rsid w:val="004523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3FB"/>
    <w:rPr>
      <w:rFonts w:ascii="Tahoma" w:eastAsia="Times New Roman" w:hAnsi="Tahoma" w:cs="Tahoma"/>
      <w:sz w:val="16"/>
      <w:szCs w:val="16"/>
      <w:lang w:eastAsia="ru-RU"/>
    </w:rPr>
  </w:style>
  <w:style w:type="paragraph" w:styleId="ad">
    <w:name w:val="No Spacing"/>
    <w:uiPriority w:val="1"/>
    <w:qFormat/>
    <w:rsid w:val="00E329E4"/>
    <w:pPr>
      <w:spacing w:after="0" w:line="240" w:lineRule="auto"/>
      <w:ind w:firstLine="709"/>
      <w:jc w:val="both"/>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DC"/>
    <w:pPr>
      <w:ind w:firstLine="709"/>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07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007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0075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uiPriority w:val="99"/>
    <w:unhideWhenUsed/>
    <w:rsid w:val="004963DC"/>
    <w:rPr>
      <w:color w:val="0000FF"/>
      <w:u w:val="single"/>
    </w:rPr>
  </w:style>
  <w:style w:type="paragraph" w:customStyle="1" w:styleId="a4">
    <w:name w:val="Прижатый влево"/>
    <w:basedOn w:val="a"/>
    <w:next w:val="a"/>
    <w:uiPriority w:val="99"/>
    <w:rsid w:val="004963DC"/>
    <w:pPr>
      <w:autoSpaceDE w:val="0"/>
      <w:autoSpaceDN w:val="0"/>
      <w:adjustRightInd w:val="0"/>
      <w:spacing w:after="0" w:line="240" w:lineRule="auto"/>
    </w:pPr>
    <w:rPr>
      <w:rFonts w:ascii="Arial" w:eastAsia="Calibri" w:hAnsi="Arial" w:cs="Arial"/>
      <w:sz w:val="24"/>
      <w:szCs w:val="24"/>
    </w:rPr>
  </w:style>
  <w:style w:type="table" w:styleId="a5">
    <w:name w:val="Table Grid"/>
    <w:basedOn w:val="a1"/>
    <w:uiPriority w:val="59"/>
    <w:rsid w:val="00DE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DE34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uiPriority w:val="99"/>
    <w:rsid w:val="00545574"/>
    <w:pPr>
      <w:spacing w:before="100" w:beforeAutospacing="1" w:after="100" w:afterAutospacing="1" w:line="240" w:lineRule="auto"/>
    </w:pPr>
    <w:rPr>
      <w:rFonts w:ascii="Tahoma" w:hAnsi="Tahoma" w:cs="Tahoma"/>
      <w:color w:val="0033CC"/>
      <w:sz w:val="24"/>
      <w:szCs w:val="24"/>
    </w:rPr>
  </w:style>
  <w:style w:type="paragraph" w:styleId="a7">
    <w:name w:val="header"/>
    <w:basedOn w:val="a"/>
    <w:link w:val="a8"/>
    <w:uiPriority w:val="99"/>
    <w:unhideWhenUsed/>
    <w:rsid w:val="00D03BF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3BFC"/>
    <w:rPr>
      <w:rFonts w:ascii="Calibri" w:eastAsia="Times New Roman" w:hAnsi="Calibri" w:cs="Calibri"/>
      <w:lang w:eastAsia="ru-RU"/>
    </w:rPr>
  </w:style>
  <w:style w:type="paragraph" w:styleId="a9">
    <w:name w:val="footer"/>
    <w:basedOn w:val="a"/>
    <w:link w:val="aa"/>
    <w:uiPriority w:val="99"/>
    <w:unhideWhenUsed/>
    <w:rsid w:val="00D03BF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3BFC"/>
    <w:rPr>
      <w:rFonts w:ascii="Calibri" w:eastAsia="Times New Roman" w:hAnsi="Calibri" w:cs="Calibri"/>
      <w:lang w:eastAsia="ru-RU"/>
    </w:rPr>
  </w:style>
  <w:style w:type="paragraph" w:styleId="ab">
    <w:name w:val="Balloon Text"/>
    <w:basedOn w:val="a"/>
    <w:link w:val="ac"/>
    <w:uiPriority w:val="99"/>
    <w:semiHidden/>
    <w:unhideWhenUsed/>
    <w:rsid w:val="004523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23F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ru" TargetMode="External"/><Relationship Id="rId13" Type="http://schemas.openxmlformats.org/officeDocument/2006/relationships/hyperlink" Target="consultantplus://offline/ref=EFBC325497AA0048BAF4701ABCCA44BC82A0AE2BEE6FED5588021C1BB9308846CAB7612D2EF791BE3DI2H" TargetMode="External"/><Relationship Id="rId18" Type="http://schemas.openxmlformats.org/officeDocument/2006/relationships/hyperlink" Target="consultantplus://offline/ref=EFBC325497AA0048BAF4701ABCCA44BC82AEA92CEF6FED5588021C1BB933I0H" TargetMode="External"/><Relationship Id="rId26" Type="http://schemas.openxmlformats.org/officeDocument/2006/relationships/hyperlink" Target="consultantplus://offline/ref=EFBC325497AA0048BAF4701ABCCA44BC82AEA92CEF6FED5588021C1BB933I0H" TargetMode="External"/><Relationship Id="rId39" Type="http://schemas.openxmlformats.org/officeDocument/2006/relationships/hyperlink" Target="consultantplus://offline/ref=EFBC325497AA0048BAF46E17AAA619B780A3F221E769EE07D45D4746EE39821138IDH" TargetMode="External"/><Relationship Id="rId3" Type="http://schemas.openxmlformats.org/officeDocument/2006/relationships/styles" Target="styles.xml"/><Relationship Id="rId21" Type="http://schemas.openxmlformats.org/officeDocument/2006/relationships/hyperlink" Target="consultantplus://offline/ref=EFBC325497AA0048BAF46E17AAA619B780A3F221E76FE10ADC5D4746EE39821138IDH" TargetMode="External"/><Relationship Id="rId34" Type="http://schemas.openxmlformats.org/officeDocument/2006/relationships/hyperlink" Target="consultantplus://offline/ref=EFBC325497AA0048BAF4701ABCCA44BC82A0AE25EE6EED5588021C1BB933I0H"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FBC325497AA0048BAF4701ABCCA44BC82A0AE2BEE6FED5588021C1BB9308846CAB7612D2EF791BF3DI8H" TargetMode="External"/><Relationship Id="rId17" Type="http://schemas.openxmlformats.org/officeDocument/2006/relationships/hyperlink" Target="consultantplus://offline/ref=EFBC325497AA0048BAF4701ABCCA44BC82AFAC29EF6BED5588021C1BB933I0H" TargetMode="External"/><Relationship Id="rId25" Type="http://schemas.openxmlformats.org/officeDocument/2006/relationships/hyperlink" Target="consultantplus://offline/ref=EFBC325497AA0048BAF46E17AAA619B780A3F221E769EE07D45D4746EE39821138IDH" TargetMode="External"/><Relationship Id="rId33" Type="http://schemas.openxmlformats.org/officeDocument/2006/relationships/hyperlink" Target="consultantplus://offline/ref=EFBC325497AA0048BAF4701ABCCA44BC82A0AE25EE6EED5588021C1BB933I0H" TargetMode="External"/><Relationship Id="rId38" Type="http://schemas.openxmlformats.org/officeDocument/2006/relationships/hyperlink" Target="consultantplus://offline/ref=EFBC325497AA0048BAF4701ABCCA44BC82AFAC29EF6BED5588021C1BB933I0H" TargetMode="External"/><Relationship Id="rId2" Type="http://schemas.openxmlformats.org/officeDocument/2006/relationships/numbering" Target="numbering.xml"/><Relationship Id="rId16" Type="http://schemas.openxmlformats.org/officeDocument/2006/relationships/hyperlink" Target="consultantplus://offline/ref=EFBC325497AA0048BAF4701ABCCA44BC82A0AE2AE76EED5588021C1BB933I0H" TargetMode="External"/><Relationship Id="rId20" Type="http://schemas.openxmlformats.org/officeDocument/2006/relationships/hyperlink" Target="consultantplus://offline/ref=EFBC325497AA0048BAF46E17AAA619B780A3F221E767E005D15D4746EE39821138IDH" TargetMode="External"/><Relationship Id="rId29" Type="http://schemas.openxmlformats.org/officeDocument/2006/relationships/hyperlink" Target="consultantplus://offline/ref=EFBC325497AA0048BAF4701ABCCA44BC82A0AE2BEE6FED5588021C1BB933I0H" TargetMode="External"/><Relationship Id="rId41" Type="http://schemas.openxmlformats.org/officeDocument/2006/relationships/hyperlink" Target="http://spasskiy.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7C32C3F5CDC7DF64C0232B6EBF00E9B3EBD423562656391A05559C8954F9B9kFN6O" TargetMode="External"/><Relationship Id="rId24" Type="http://schemas.openxmlformats.org/officeDocument/2006/relationships/hyperlink" Target="consultantplus://offline/ref=EFBC325497AA0048BAF4701ABCCA44BC82AEA92CEF6FED5588021C1BB933I0H" TargetMode="External"/><Relationship Id="rId32" Type="http://schemas.openxmlformats.org/officeDocument/2006/relationships/hyperlink" Target="consultantplus://offline/ref=EFBC325497AA0048BAF4701ABCCA44BC82AEA92CEF6FED5588021C1BB933I0H" TargetMode="External"/><Relationship Id="rId37" Type="http://schemas.openxmlformats.org/officeDocument/2006/relationships/hyperlink" Target="consultantplus://offline/ref=EFBC325497AA0048BAF4701ABCCA44BC82A0AE2AE76EED5588021C1BB933I0H" TargetMode="External"/><Relationship Id="rId40" Type="http://schemas.openxmlformats.org/officeDocument/2006/relationships/hyperlink" Target="http://spasskiy.tatar.ru" TargetMode="External"/><Relationship Id="rId5" Type="http://schemas.openxmlformats.org/officeDocument/2006/relationships/webSettings" Target="webSettings.xml"/><Relationship Id="rId15" Type="http://schemas.openxmlformats.org/officeDocument/2006/relationships/hyperlink" Target="consultantplus://offline/ref=EFBC325497AA0048BAF4701ABCCA44BC82A0AE2BEE6FED5588021C1BB933I0H" TargetMode="External"/><Relationship Id="rId23" Type="http://schemas.openxmlformats.org/officeDocument/2006/relationships/hyperlink" Target="consultantplus://offline/ref=EFBC325497AA0048BAF4701ABCCA44BC82AFAC29EF6BED5588021C1BB933I0H" TargetMode="External"/><Relationship Id="rId28" Type="http://schemas.openxmlformats.org/officeDocument/2006/relationships/hyperlink" Target="consultantplus://offline/ref=EFBC325497AA0048BAF4701ABCCA44BC82A0AE25EE6EED5588021C1BB933I0H" TargetMode="External"/><Relationship Id="rId36" Type="http://schemas.openxmlformats.org/officeDocument/2006/relationships/hyperlink" Target="consultantplus://offline/ref=EFBC325497AA0048BAF4701ABCCA44BC82A0AE2BEE6FED5588021C1BB933I0H" TargetMode="External"/><Relationship Id="rId10" Type="http://schemas.openxmlformats.org/officeDocument/2006/relationships/hyperlink" Target="consultantplus://offline/ref=CA7C32C3F5CDC7DF64C03D2678D35DE2B1E2882651225869415A0EC1DEk5NDO" TargetMode="External"/><Relationship Id="rId19" Type="http://schemas.openxmlformats.org/officeDocument/2006/relationships/hyperlink" Target="consultantplus://offline/ref=EFBC325497AA0048BAF46E17AAA619B780A3F221E769EE07D45D4746EE39821138IDH" TargetMode="External"/><Relationship Id="rId31" Type="http://schemas.openxmlformats.org/officeDocument/2006/relationships/hyperlink" Target="consultantplus://offline/ref=EFBC325497AA0048BAF4701ABCCA44BC82AFAC29EF6BED5588021C1BB933I0H" TargetMode="Externa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passkiy.tatar.ru" TargetMode="External"/><Relationship Id="rId14" Type="http://schemas.openxmlformats.org/officeDocument/2006/relationships/hyperlink" Target="consultantplus://offline/ref=EFBC325497AA0048BAF4701ABCCA44BC82A0AE2BEE6FED5588021C1BB9308846CAB7612D2EF791BF3DI8H" TargetMode="External"/><Relationship Id="rId22" Type="http://schemas.openxmlformats.org/officeDocument/2006/relationships/hyperlink" Target="consultantplus://offline/ref=EFBC325497AA0048BAF4701ABCCA44BC82A0AE2BEE6FED5588021C1BB933I0H" TargetMode="External"/><Relationship Id="rId27" Type="http://schemas.openxmlformats.org/officeDocument/2006/relationships/hyperlink" Target="consultantplus://offline/ref=EFBC325497AA0048BAF4701ABCCA44BC82AFAC29EF6BED5588021C1BB933I0H" TargetMode="External"/><Relationship Id="rId30" Type="http://schemas.openxmlformats.org/officeDocument/2006/relationships/hyperlink" Target="consultantplus://offline/ref=EFBC325497AA0048BAF4701ABCCA44BC82A0AE2CEE6AED5588021C1BB933I0H" TargetMode="External"/><Relationship Id="rId35" Type="http://schemas.openxmlformats.org/officeDocument/2006/relationships/hyperlink" Target="consultantplus://offline/ref=EFBC325497AA0048BAF4701ABCCA44BC82AEA92CEF6FED5588021C1BB933I0H"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AF347-0C60-4A5B-80B5-F1122407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1</Pages>
  <Words>9014</Words>
  <Characters>51381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 Г. Садреева</dc:creator>
  <cp:lastModifiedBy>Admin</cp:lastModifiedBy>
  <cp:revision>15</cp:revision>
  <cp:lastPrinted>2016-06-22T08:56:00Z</cp:lastPrinted>
  <dcterms:created xsi:type="dcterms:W3CDTF">2016-05-30T07:37:00Z</dcterms:created>
  <dcterms:modified xsi:type="dcterms:W3CDTF">2016-08-11T07:57:00Z</dcterms:modified>
</cp:coreProperties>
</file>