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E6D" w:rsidRDefault="00C5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99195C" w:rsidP="0099195C">
      <w:pPr>
        <w:pStyle w:val="ConsPlusNormal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99195C">
        <w:rPr>
          <w:rFonts w:ascii="Times New Roman" w:hAnsi="Times New Roman" w:cs="Times New Roman"/>
          <w:sz w:val="28"/>
          <w:szCs w:val="28"/>
        </w:rPr>
        <w:t>О внесении изменений в отдельные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</w:t>
      </w:r>
      <w:r w:rsidRPr="009919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407A1" w:rsidRDefault="004407A1" w:rsidP="00C55E6D">
      <w:pPr>
        <w:pStyle w:val="ConsPlusNormal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407A1" w:rsidRDefault="004407A1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0BE" w:rsidRDefault="0099195C" w:rsidP="009620B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620B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620BE" w:rsidRPr="0099195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620BE" w:rsidRPr="0090243F">
        <w:rPr>
          <w:rFonts w:ascii="Times New Roman" w:hAnsi="Times New Roman" w:cs="Times New Roman"/>
          <w:sz w:val="28"/>
          <w:szCs w:val="28"/>
        </w:rPr>
        <w:t>пользования участками недр местного значения, расположенными на территории Республики Татарстан</w:t>
      </w:r>
      <w:r w:rsidR="009620BE">
        <w:rPr>
          <w:rFonts w:ascii="Times New Roman" w:hAnsi="Times New Roman" w:cs="Times New Roman"/>
          <w:sz w:val="28"/>
          <w:szCs w:val="28"/>
        </w:rPr>
        <w:t>,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9620BE">
        <w:rPr>
          <w:rFonts w:ascii="Times New Roman" w:hAnsi="Times New Roman" w:cs="Times New Roman"/>
          <w:sz w:val="28"/>
          <w:szCs w:val="28"/>
        </w:rPr>
        <w:t>ый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9620BE">
        <w:rPr>
          <w:rFonts w:ascii="Times New Roman" w:hAnsi="Times New Roman" w:cs="Times New Roman"/>
          <w:sz w:val="28"/>
          <w:szCs w:val="28"/>
        </w:rPr>
        <w:t>06.06.2022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№</w:t>
      </w:r>
      <w:r w:rsidR="009620BE">
        <w:rPr>
          <w:rFonts w:ascii="Times New Roman" w:hAnsi="Times New Roman" w:cs="Times New Roman"/>
          <w:sz w:val="28"/>
          <w:szCs w:val="28"/>
        </w:rPr>
        <w:t> 522</w:t>
      </w:r>
      <w:r w:rsidR="009620BE" w:rsidRPr="004407A1">
        <w:rPr>
          <w:rFonts w:ascii="Times New Roman" w:hAnsi="Times New Roman" w:cs="Times New Roman"/>
          <w:sz w:val="28"/>
          <w:szCs w:val="28"/>
        </w:rPr>
        <w:t xml:space="preserve"> «</w:t>
      </w:r>
      <w:r w:rsidR="009620BE">
        <w:rPr>
          <w:rFonts w:ascii="Times New Roman" w:hAnsi="Times New Roman" w:cs="Times New Roman"/>
          <w:sz w:val="28"/>
          <w:szCs w:val="28"/>
        </w:rPr>
        <w:t>О</w:t>
      </w:r>
      <w:r w:rsidR="009620BE" w:rsidRPr="0099195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620BE">
        <w:rPr>
          <w:rFonts w:ascii="Times New Roman" w:hAnsi="Times New Roman" w:cs="Times New Roman"/>
          <w:sz w:val="28"/>
          <w:szCs w:val="28"/>
        </w:rPr>
        <w:t>П</w:t>
      </w:r>
      <w:r w:rsidR="009620BE" w:rsidRPr="0099195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9620BE" w:rsidRPr="0090243F">
        <w:rPr>
          <w:rFonts w:ascii="Times New Roman" w:hAnsi="Times New Roman" w:cs="Times New Roman"/>
          <w:sz w:val="28"/>
          <w:szCs w:val="28"/>
        </w:rPr>
        <w:t>пользования участками недр местного значения, расположенными на территории Республики Татарстан</w:t>
      </w:r>
      <w:r w:rsidR="009620BE" w:rsidRPr="004407A1">
        <w:rPr>
          <w:rFonts w:ascii="Times New Roman" w:hAnsi="Times New Roman" w:cs="Times New Roman"/>
          <w:sz w:val="28"/>
          <w:szCs w:val="28"/>
        </w:rPr>
        <w:t>»</w:t>
      </w:r>
      <w:r w:rsidR="009620BE">
        <w:rPr>
          <w:rFonts w:ascii="Times New Roman" w:hAnsi="Times New Roman" w:cs="Times New Roman"/>
          <w:sz w:val="28"/>
          <w:szCs w:val="28"/>
        </w:rPr>
        <w:t xml:space="preserve">, </w:t>
      </w:r>
      <w:r w:rsidR="009620BE" w:rsidRPr="004407A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620BE" w:rsidRPr="00BE1745" w:rsidRDefault="009620BE" w:rsidP="009620B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745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1745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9620BE" w:rsidRDefault="009620BE" w:rsidP="009620B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745">
        <w:rPr>
          <w:rFonts w:ascii="Times New Roman" w:hAnsi="Times New Roman" w:cs="Times New Roman"/>
          <w:sz w:val="28"/>
          <w:szCs w:val="28"/>
        </w:rPr>
        <w:t>«</w:t>
      </w:r>
      <w:bookmarkStart w:id="0" w:name="P128"/>
      <w:bookmarkEnd w:id="0"/>
      <w:r w:rsidRPr="0003156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31563">
        <w:rPr>
          <w:rFonts w:ascii="Times New Roman" w:hAnsi="Times New Roman" w:cs="Times New Roman"/>
          <w:sz w:val="28"/>
          <w:szCs w:val="28"/>
        </w:rPr>
        <w:t>Пользователями недр могут быть юридические лица, созданные в соответствии с законодательством Российской Федерации, индивидуальные предприниматели, являющиеся г</w:t>
      </w:r>
      <w:r>
        <w:rPr>
          <w:rFonts w:ascii="Times New Roman" w:hAnsi="Times New Roman" w:cs="Times New Roman"/>
          <w:sz w:val="28"/>
          <w:szCs w:val="28"/>
        </w:rPr>
        <w:t>ражданами Российской Федерации</w:t>
      </w:r>
      <w:r w:rsidRPr="00031563">
        <w:rPr>
          <w:rFonts w:ascii="Times New Roman" w:hAnsi="Times New Roman" w:cs="Times New Roman"/>
          <w:sz w:val="28"/>
          <w:szCs w:val="28"/>
        </w:rPr>
        <w:t>, если иное не установлено федеральными законами.</w:t>
      </w:r>
    </w:p>
    <w:p w:rsidR="009620BE" w:rsidRPr="0076419F" w:rsidRDefault="009620BE" w:rsidP="009620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31563">
        <w:rPr>
          <w:rFonts w:ascii="Times New Roman" w:hAnsi="Times New Roman"/>
          <w:sz w:val="28"/>
        </w:rPr>
        <w:t xml:space="preserve">Пользователями недр на участках недр местного значения, </w:t>
      </w:r>
      <w:r w:rsidRPr="0076419F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содержащих общераспространенные полезные ископаемые,</w:t>
      </w:r>
      <w:r w:rsidRPr="0076419F">
        <w:rPr>
          <w:rFonts w:ascii="Times New Roman" w:hAnsi="Times New Roman"/>
          <w:color w:val="000000" w:themeColor="text1"/>
          <w:sz w:val="28"/>
        </w:rPr>
        <w:t xml:space="preserve"> которые предоставляются в пользование в соответствии с абзацем седьмым пункта 7 части первой статьи 10</w:t>
      </w:r>
      <w:r w:rsidRPr="0076419F">
        <w:rPr>
          <w:rFonts w:ascii="Times New Roman" w:hAnsi="Times New Roman"/>
          <w:color w:val="000000" w:themeColor="text1"/>
          <w:sz w:val="28"/>
          <w:vertAlign w:val="superscript"/>
        </w:rPr>
        <w:t>1</w:t>
      </w:r>
      <w:r w:rsidRPr="0076419F">
        <w:rPr>
          <w:rFonts w:ascii="Times New Roman" w:hAnsi="Times New Roman"/>
          <w:color w:val="000000" w:themeColor="text1"/>
          <w:sz w:val="28"/>
        </w:rPr>
        <w:t xml:space="preserve"> </w:t>
      </w:r>
      <w:r w:rsidRPr="0076419F">
        <w:rPr>
          <w:rFonts w:ascii="Times New Roman" w:hAnsi="Times New Roman" w:cs="Times New Roman"/>
          <w:color w:val="000000" w:themeColor="text1"/>
          <w:sz w:val="28"/>
          <w:szCs w:val="28"/>
        </w:rPr>
        <w:t>Закона Российской Федерации «О недрах»</w:t>
      </w:r>
      <w:r w:rsidRPr="0076419F">
        <w:rPr>
          <w:rFonts w:ascii="Times New Roman" w:hAnsi="Times New Roman"/>
          <w:color w:val="000000" w:themeColor="text1"/>
          <w:sz w:val="28"/>
        </w:rPr>
        <w:t>, могут быть юридические лица, с которыми заключены гражданско-правовые договоры на выполнение работ по строительству, реконструкции, капитальному ремонту, ремонту и содержанию автомобильных дорог общего пользования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 223-ФЗ «О закупках товаров, работ, услуг отдельными видами юридических лиц».</w:t>
      </w:r>
    </w:p>
    <w:p w:rsidR="009620BE" w:rsidRPr="00BE1745" w:rsidRDefault="009620BE" w:rsidP="009620BE">
      <w:pPr>
        <w:pStyle w:val="ConsPlusNormal"/>
        <w:ind w:right="-1" w:firstLine="567"/>
        <w:jc w:val="both"/>
        <w:rPr>
          <w:rFonts w:ascii="Times New Roman" w:hAnsi="Times New Roman"/>
          <w:sz w:val="28"/>
        </w:rPr>
      </w:pPr>
      <w:r w:rsidRPr="0076419F">
        <w:rPr>
          <w:rFonts w:ascii="Times New Roman" w:hAnsi="Times New Roman"/>
          <w:color w:val="000000" w:themeColor="text1"/>
          <w:sz w:val="28"/>
        </w:rPr>
        <w:t xml:space="preserve">Пользователями недр на участках недр местного значения, </w:t>
      </w:r>
      <w:r w:rsidRPr="00764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содержащих </w:t>
      </w:r>
      <w:r>
        <w:rPr>
          <w:rFonts w:ascii="Times New Roman" w:hAnsi="Times New Roman" w:cs="Times New Roman"/>
          <w:sz w:val="28"/>
          <w:szCs w:val="28"/>
        </w:rPr>
        <w:t>общераспространенные полезные ископаемые, которые</w:t>
      </w:r>
      <w:r w:rsidRPr="00031563">
        <w:rPr>
          <w:rFonts w:ascii="Times New Roman" w:hAnsi="Times New Roman"/>
          <w:sz w:val="28"/>
        </w:rPr>
        <w:t xml:space="preserve"> предоставляются в пользование в соответствии с абзацем девятым пункта 7 части первой статьи 10</w:t>
      </w:r>
      <w:r w:rsidRPr="00016431">
        <w:rPr>
          <w:rFonts w:ascii="Times New Roman" w:hAnsi="Times New Roman"/>
          <w:sz w:val="28"/>
          <w:vertAlign w:val="superscript"/>
        </w:rPr>
        <w:t>1</w:t>
      </w:r>
      <w:r w:rsidRPr="000315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Российской Федерации «О недрах»</w:t>
      </w:r>
      <w:r w:rsidRPr="00031563">
        <w:rPr>
          <w:rFonts w:ascii="Times New Roman" w:hAnsi="Times New Roman"/>
          <w:sz w:val="28"/>
        </w:rPr>
        <w:t>, могут быть субъекты естественной монополии в области железнодорожного транспорта, с которыми заключены гражданско-правовые договоры на выполнение работ по строительству, реконструкции и капитальному ремонту объектов инфраструктуры железнодорожного транспорта общего пользования.</w:t>
      </w:r>
      <w:r>
        <w:rPr>
          <w:rFonts w:ascii="Times New Roman" w:hAnsi="Times New Roman"/>
          <w:sz w:val="28"/>
        </w:rPr>
        <w:t>»;</w:t>
      </w:r>
    </w:p>
    <w:p w:rsidR="009620BE" w:rsidRPr="00BE1745" w:rsidRDefault="009620BE" w:rsidP="009620B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745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BE1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подпунктом «к» следующего содержания</w:t>
      </w:r>
      <w:r w:rsidRPr="00BE1745">
        <w:rPr>
          <w:rFonts w:ascii="Times New Roman" w:hAnsi="Times New Roman" w:cs="Times New Roman"/>
          <w:sz w:val="28"/>
          <w:szCs w:val="28"/>
        </w:rPr>
        <w:t>:</w:t>
      </w:r>
    </w:p>
    <w:p w:rsidR="009620BE" w:rsidRDefault="009620BE" w:rsidP="009620B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«к) </w:t>
      </w:r>
      <w:r>
        <w:rPr>
          <w:rFonts w:ascii="Times New Roman" w:hAnsi="Times New Roman" w:cs="Times New Roman"/>
          <w:sz w:val="28"/>
          <w:szCs w:val="28"/>
        </w:rPr>
        <w:t>возникновения обстоятельств, являющихся случаями обязательного перехода права пользования участками недр и (или) основаниями обязательного переоформления лицензии на пользование недрами, если пользователем недр не выполняются условия обязательного перехода права пользования участками недр и (или) обязательного переоформления лицензии.»</w:t>
      </w:r>
      <w:r w:rsidRPr="00BE1745">
        <w:rPr>
          <w:rFonts w:ascii="Times New Roman" w:hAnsi="Times New Roman"/>
          <w:sz w:val="28"/>
          <w:szCs w:val="28"/>
        </w:rPr>
        <w:t>.</w:t>
      </w:r>
    </w:p>
    <w:p w:rsidR="009620BE" w:rsidRPr="00BE1745" w:rsidRDefault="009620BE" w:rsidP="009620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Пункт 4.1 </w:t>
      </w:r>
      <w:r w:rsidRPr="0099195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оформления, переоформления, государственной регистрации и выдачи лицензий на пользование участками недр местного значения, расположенными на территории Республики Татарстан, а также внесения в них изменений,</w:t>
      </w:r>
      <w:r w:rsidRPr="004407A1">
        <w:rPr>
          <w:rFonts w:ascii="Times New Roman" w:hAnsi="Times New Roman" w:cs="Times New Roman"/>
          <w:sz w:val="28"/>
          <w:szCs w:val="28"/>
        </w:rPr>
        <w:t xml:space="preserve">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407A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06.06.2022</w:t>
      </w:r>
      <w:r w:rsidRPr="004407A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527</w:t>
      </w:r>
      <w:r w:rsidRPr="004407A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195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195C">
        <w:rPr>
          <w:rFonts w:ascii="Times New Roman" w:hAnsi="Times New Roman" w:cs="Times New Roman"/>
          <w:sz w:val="28"/>
          <w:szCs w:val="28"/>
        </w:rPr>
        <w:t xml:space="preserve">орядка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57276">
        <w:rPr>
          <w:rFonts w:ascii="Times New Roman" w:hAnsi="Times New Roman" w:cs="Times New Roman"/>
          <w:sz w:val="28"/>
          <w:szCs w:val="28"/>
        </w:rPr>
        <w:t>формления, переоформления, государственной регистрации и выдачи лицензий на пользование участками недр местного значения, расположенными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E1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BE1745">
        <w:rPr>
          <w:rFonts w:ascii="Times New Roman" w:hAnsi="Times New Roman" w:cs="Times New Roman"/>
          <w:sz w:val="28"/>
          <w:szCs w:val="28"/>
        </w:rPr>
        <w:t>:</w:t>
      </w:r>
    </w:p>
    <w:p w:rsidR="009620BE" w:rsidRDefault="009620BE" w:rsidP="009620BE">
      <w:pPr>
        <w:pStyle w:val="ConsPlusNormal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7276">
        <w:rPr>
          <w:rFonts w:ascii="Times New Roman" w:hAnsi="Times New Roman"/>
          <w:sz w:val="28"/>
          <w:szCs w:val="28"/>
        </w:rPr>
        <w:t>Основания обязательного переоформления лицензии на пользование недрами устанавливаются федеральным законом.</w:t>
      </w:r>
      <w:r>
        <w:rPr>
          <w:rFonts w:ascii="Times New Roman" w:hAnsi="Times New Roman"/>
          <w:sz w:val="28"/>
          <w:szCs w:val="28"/>
        </w:rPr>
        <w:t>».</w:t>
      </w:r>
    </w:p>
    <w:p w:rsidR="004407A1" w:rsidRDefault="009620BE" w:rsidP="009620BE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407A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Порядок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</w:t>
      </w:r>
      <w:r w:rsidR="0099195C">
        <w:rPr>
          <w:rFonts w:ascii="Times New Roman" w:hAnsi="Times New Roman" w:cs="Times New Roman"/>
          <w:sz w:val="28"/>
          <w:szCs w:val="28"/>
        </w:rPr>
        <w:t>х с добычей полезных ископаемых,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99195C">
        <w:rPr>
          <w:rFonts w:ascii="Times New Roman" w:hAnsi="Times New Roman" w:cs="Times New Roman"/>
          <w:sz w:val="28"/>
          <w:szCs w:val="28"/>
        </w:rPr>
        <w:t>ый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99195C">
        <w:rPr>
          <w:rFonts w:ascii="Times New Roman" w:hAnsi="Times New Roman" w:cs="Times New Roman"/>
          <w:sz w:val="28"/>
          <w:szCs w:val="28"/>
        </w:rPr>
        <w:t>15.06.2022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№</w:t>
      </w:r>
      <w:r w:rsidR="0099195C">
        <w:rPr>
          <w:rFonts w:ascii="Times New Roman" w:hAnsi="Times New Roman" w:cs="Times New Roman"/>
          <w:sz w:val="28"/>
          <w:szCs w:val="28"/>
        </w:rPr>
        <w:t> 564</w:t>
      </w:r>
      <w:r w:rsidR="004407A1" w:rsidRPr="004407A1">
        <w:rPr>
          <w:rFonts w:ascii="Times New Roman" w:hAnsi="Times New Roman" w:cs="Times New Roman"/>
          <w:sz w:val="28"/>
          <w:szCs w:val="28"/>
        </w:rPr>
        <w:t xml:space="preserve"> «</w:t>
      </w:r>
      <w:r w:rsidR="0099195C">
        <w:rPr>
          <w:rFonts w:ascii="Times New Roman" w:hAnsi="Times New Roman" w:cs="Times New Roman"/>
          <w:sz w:val="28"/>
          <w:szCs w:val="28"/>
        </w:rPr>
        <w:t>О</w:t>
      </w:r>
      <w:r w:rsidR="0099195C" w:rsidRPr="0099195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0243F">
        <w:rPr>
          <w:rFonts w:ascii="Times New Roman" w:hAnsi="Times New Roman" w:cs="Times New Roman"/>
          <w:sz w:val="28"/>
          <w:szCs w:val="28"/>
        </w:rPr>
        <w:t>П</w:t>
      </w:r>
      <w:r w:rsidR="0099195C" w:rsidRPr="0099195C">
        <w:rPr>
          <w:rFonts w:ascii="Times New Roman" w:hAnsi="Times New Roman" w:cs="Times New Roman"/>
          <w:sz w:val="28"/>
          <w:szCs w:val="28"/>
        </w:rPr>
        <w:t>орядка предоставления в пользование участков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недр местного значения для геологического изучения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ископаемых, разведки и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 или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для осуществления по совмещенной лицензии их геологического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изучения, разведки и добычи, для геологического изучения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 целях поисков и оценки подземных вод, используемых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для целей питьевого и хозяйственно-бытового водоснабжения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или технического водоснабжения, для разведки и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подземных вод или для геологического изучения в целях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поисков и оценки подземных вод и их добычи, для добычи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подземных вод, используемых для целей питьевого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 хозяйственно-бытового водоснабжения или технического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водоснабжения садоводческих некоммерческих товариществ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и (или) огороднических некоммерческих товариществ, а также</w:t>
      </w:r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="0099195C" w:rsidRPr="0099195C">
        <w:rPr>
          <w:rFonts w:ascii="Times New Roman" w:hAnsi="Times New Roman" w:cs="Times New Roman"/>
          <w:sz w:val="28"/>
          <w:szCs w:val="28"/>
        </w:rPr>
        <w:t>в целях, не связанных с добычей полезных ископаемых</w:t>
      </w:r>
      <w:r w:rsidR="004407A1" w:rsidRPr="00440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407A1" w:rsidRPr="004407A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91206" w:rsidRPr="00BE1745" w:rsidRDefault="00891206" w:rsidP="00891206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745">
        <w:rPr>
          <w:rFonts w:ascii="Times New Roman" w:hAnsi="Times New Roman" w:cs="Times New Roman"/>
          <w:sz w:val="28"/>
          <w:szCs w:val="28"/>
        </w:rPr>
        <w:lastRenderedPageBreak/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«б» пункта 2.1</w:t>
      </w:r>
      <w:r w:rsidRPr="00BE1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BE1745">
        <w:rPr>
          <w:rFonts w:ascii="Times New Roman" w:hAnsi="Times New Roman" w:cs="Times New Roman"/>
          <w:sz w:val="28"/>
          <w:szCs w:val="28"/>
        </w:rPr>
        <w:t>:</w:t>
      </w:r>
    </w:p>
    <w:p w:rsidR="00891206" w:rsidRDefault="00891206" w:rsidP="00031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206">
        <w:rPr>
          <w:rFonts w:ascii="Times New Roman" w:hAnsi="Times New Roman" w:cs="Times New Roman"/>
          <w:sz w:val="28"/>
          <w:szCs w:val="28"/>
        </w:rPr>
        <w:t xml:space="preserve">о предоставлении без проведения аукциона права пользования участком недр местного значения, </w:t>
      </w:r>
      <w:r>
        <w:rPr>
          <w:rFonts w:ascii="Times New Roman" w:hAnsi="Times New Roman" w:cs="Times New Roman"/>
          <w:sz w:val="28"/>
          <w:szCs w:val="28"/>
        </w:rPr>
        <w:t>содержащим общераспространенные полезные ископаемые</w:t>
      </w:r>
      <w:r w:rsidRPr="00891206">
        <w:rPr>
          <w:rFonts w:ascii="Times New Roman" w:hAnsi="Times New Roman" w:cs="Times New Roman"/>
          <w:sz w:val="28"/>
          <w:szCs w:val="28"/>
        </w:rPr>
        <w:t>, для 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91206" w:rsidRPr="00BE1745" w:rsidRDefault="00891206" w:rsidP="00891206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</w:t>
      </w:r>
      <w:r w:rsidRPr="00BE1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подпунктом «и» следующего содержания</w:t>
      </w:r>
      <w:r w:rsidRPr="00BE1745">
        <w:rPr>
          <w:rFonts w:ascii="Times New Roman" w:hAnsi="Times New Roman" w:cs="Times New Roman"/>
          <w:sz w:val="28"/>
          <w:szCs w:val="28"/>
        </w:rPr>
        <w:t>:</w:t>
      </w:r>
    </w:p>
    <w:p w:rsidR="00891206" w:rsidRDefault="00891206" w:rsidP="00891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«и) разведки и добычи общераспространенных полезных ископаемых, </w:t>
      </w:r>
      <w:r w:rsidRPr="00891206">
        <w:rPr>
          <w:rFonts w:ascii="Times New Roman" w:hAnsi="Times New Roman" w:cs="Times New Roman"/>
          <w:sz w:val="28"/>
          <w:szCs w:val="28"/>
        </w:rPr>
        <w:t>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1326" w:rsidRDefault="003F1BF7" w:rsidP="004407A1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1326" w:rsidRPr="00B8132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81326" w:rsidRPr="00B81326">
        <w:rPr>
          <w:rFonts w:ascii="Times New Roman" w:hAnsi="Times New Roman" w:cs="Times New Roman"/>
          <w:sz w:val="28"/>
          <w:szCs w:val="28"/>
        </w:rPr>
        <w:t xml:space="preserve"> </w:t>
      </w:r>
      <w:r w:rsidR="00891206">
        <w:rPr>
          <w:rFonts w:ascii="Times New Roman" w:hAnsi="Times New Roman" w:cs="Times New Roman"/>
          <w:sz w:val="28"/>
          <w:szCs w:val="28"/>
        </w:rPr>
        <w:t>4.3</w:t>
      </w:r>
      <w:r w:rsidR="00B81326" w:rsidRPr="00B81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«пунктами 5.1 – 5.10» заменить словами «пунктами 5.1 – 5.11»</w:t>
      </w:r>
      <w:r w:rsidR="0076419F">
        <w:rPr>
          <w:rFonts w:ascii="Times New Roman" w:hAnsi="Times New Roman" w:cs="Times New Roman"/>
          <w:sz w:val="28"/>
          <w:szCs w:val="28"/>
        </w:rPr>
        <w:t>;</w:t>
      </w:r>
    </w:p>
    <w:p w:rsidR="00885DDC" w:rsidRDefault="00885DDC" w:rsidP="00885DDC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419F" w:rsidRPr="0076419F" w:rsidRDefault="0076419F" w:rsidP="0076419F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5.5 слова «</w:t>
      </w:r>
      <w:r w:rsidRPr="0076419F">
        <w:rPr>
          <w:rFonts w:ascii="Times New Roman" w:hAnsi="Times New Roman" w:cs="Times New Roman"/>
          <w:sz w:val="28"/>
          <w:szCs w:val="28"/>
        </w:rPr>
        <w:t>Уполномоченным органом недр</w:t>
      </w:r>
      <w:r>
        <w:rPr>
          <w:rFonts w:ascii="Times New Roman" w:hAnsi="Times New Roman" w:cs="Times New Roman"/>
          <w:sz w:val="28"/>
          <w:szCs w:val="28"/>
        </w:rPr>
        <w:t>» заменить словами «Уполномоченным органом»;</w:t>
      </w:r>
    </w:p>
    <w:p w:rsidR="00891206" w:rsidRDefault="003F1BF7" w:rsidP="00585840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дополнить пунктом 5.11 следующего содержания:</w:t>
      </w:r>
    </w:p>
    <w:p w:rsidR="003F1BF7" w:rsidRPr="003F1BF7" w:rsidRDefault="003F1BF7" w:rsidP="003F1BF7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F1B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1BF7">
        <w:rPr>
          <w:rFonts w:ascii="Times New Roman" w:hAnsi="Times New Roman" w:cs="Times New Roman"/>
          <w:sz w:val="28"/>
          <w:szCs w:val="28"/>
        </w:rPr>
        <w:t xml:space="preserve">Для предоставления права пользования участком недр местного значения в целях разведки и добычи общераспространенных полезных ископаемых, </w:t>
      </w:r>
      <w:r w:rsidRPr="00891206">
        <w:rPr>
          <w:rFonts w:ascii="Times New Roman" w:hAnsi="Times New Roman" w:cs="Times New Roman"/>
          <w:sz w:val="28"/>
          <w:szCs w:val="28"/>
        </w:rPr>
        <w:t>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</w:t>
      </w:r>
      <w:r w:rsidRPr="003F1BF7">
        <w:rPr>
          <w:rFonts w:ascii="Times New Roman" w:hAnsi="Times New Roman" w:cs="Times New Roman"/>
          <w:sz w:val="28"/>
          <w:szCs w:val="28"/>
        </w:rPr>
        <w:t xml:space="preserve">, необходимы документы, предусмотренные подпунктами </w:t>
      </w:r>
      <w:r w:rsidR="0090243F"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а</w:t>
      </w:r>
      <w:r w:rsidR="0090243F">
        <w:rPr>
          <w:rFonts w:ascii="Times New Roman" w:hAnsi="Times New Roman" w:cs="Times New Roman"/>
          <w:sz w:val="28"/>
          <w:szCs w:val="28"/>
        </w:rPr>
        <w:t>»</w:t>
      </w:r>
      <w:r w:rsidRPr="003F1BF7">
        <w:rPr>
          <w:rFonts w:ascii="Times New Roman" w:hAnsi="Times New Roman" w:cs="Times New Roman"/>
          <w:sz w:val="28"/>
          <w:szCs w:val="28"/>
        </w:rPr>
        <w:t xml:space="preserve"> - </w:t>
      </w:r>
      <w:r w:rsidR="0090243F"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м</w:t>
      </w:r>
      <w:r w:rsidR="0090243F">
        <w:rPr>
          <w:rFonts w:ascii="Times New Roman" w:hAnsi="Times New Roman" w:cs="Times New Roman"/>
          <w:sz w:val="28"/>
          <w:szCs w:val="28"/>
        </w:rPr>
        <w:t>»</w:t>
      </w:r>
      <w:r w:rsidRPr="003F1BF7">
        <w:rPr>
          <w:rFonts w:ascii="Times New Roman" w:hAnsi="Times New Roman" w:cs="Times New Roman"/>
          <w:sz w:val="28"/>
          <w:szCs w:val="28"/>
        </w:rPr>
        <w:t xml:space="preserve"> пункта 5.1 настоящего Порядка, а также:</w:t>
      </w:r>
    </w:p>
    <w:p w:rsidR="003F1BF7" w:rsidRPr="003F1BF7" w:rsidRDefault="003F1BF7" w:rsidP="003F1BF7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BF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1BF7">
        <w:rPr>
          <w:rFonts w:ascii="Times New Roman" w:hAnsi="Times New Roman" w:cs="Times New Roman"/>
          <w:sz w:val="28"/>
          <w:szCs w:val="28"/>
        </w:rPr>
        <w:t>реквизиты документа об уплате государственной пошлины за предоставление лицензии на пользование недрами;</w:t>
      </w:r>
    </w:p>
    <w:p w:rsidR="003F1BF7" w:rsidRPr="003F1BF7" w:rsidRDefault="003F1BF7" w:rsidP="003F1BF7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BF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1BF7">
        <w:rPr>
          <w:rFonts w:ascii="Times New Roman" w:hAnsi="Times New Roman" w:cs="Times New Roman"/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:rsidR="003F1BF7" w:rsidRPr="003F1BF7" w:rsidRDefault="003F1BF7" w:rsidP="003F1BF7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BF7">
        <w:rPr>
          <w:rFonts w:ascii="Times New Roman" w:hAnsi="Times New Roman" w:cs="Times New Roman"/>
          <w:sz w:val="28"/>
          <w:szCs w:val="28"/>
        </w:rPr>
        <w:t>в) пояснительная записка, отражающая состояние участка недр местного значения, предоставляемого в пользование, на момент подачи заявки и содержащая сведения о планируемых сроках начала работ и предлагаемых мероприятиях по охране недр и окружающей среды;</w:t>
      </w:r>
    </w:p>
    <w:p w:rsidR="003F1BF7" w:rsidRPr="003F1BF7" w:rsidRDefault="003F1BF7" w:rsidP="003F1BF7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BF7">
        <w:rPr>
          <w:rFonts w:ascii="Times New Roman" w:hAnsi="Times New Roman" w:cs="Times New Roman"/>
          <w:sz w:val="28"/>
          <w:szCs w:val="28"/>
        </w:rPr>
        <w:t>г)</w:t>
      </w:r>
      <w:r w:rsidR="0090243F">
        <w:rPr>
          <w:rFonts w:ascii="Times New Roman" w:hAnsi="Times New Roman" w:cs="Times New Roman"/>
          <w:sz w:val="28"/>
          <w:szCs w:val="28"/>
        </w:rPr>
        <w:t> </w:t>
      </w:r>
      <w:r w:rsidRPr="003F1BF7">
        <w:rPr>
          <w:rFonts w:ascii="Times New Roman" w:hAnsi="Times New Roman" w:cs="Times New Roman"/>
          <w:sz w:val="28"/>
          <w:szCs w:val="28"/>
        </w:rPr>
        <w:t>копия протокола утверждения запасов общераспространенных полезных ископаемых на участке недр местного значения, предоставляемом в пользование;</w:t>
      </w:r>
    </w:p>
    <w:p w:rsidR="003F1BF7" w:rsidRPr="003F1BF7" w:rsidRDefault="003F1BF7" w:rsidP="003F1BF7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BF7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90243F">
        <w:rPr>
          <w:rFonts w:ascii="Times New Roman" w:hAnsi="Times New Roman" w:cs="Times New Roman"/>
          <w:sz w:val="28"/>
          <w:szCs w:val="28"/>
        </w:rPr>
        <w:t> </w:t>
      </w:r>
      <w:r w:rsidRPr="003F1BF7">
        <w:rPr>
          <w:rFonts w:ascii="Times New Roman" w:hAnsi="Times New Roman" w:cs="Times New Roman"/>
          <w:sz w:val="28"/>
          <w:szCs w:val="28"/>
        </w:rPr>
        <w:t xml:space="preserve">копия договора на выполнение работ </w:t>
      </w:r>
      <w:r w:rsidR="0090243F" w:rsidRPr="00891206">
        <w:rPr>
          <w:rFonts w:ascii="Times New Roman" w:hAnsi="Times New Roman" w:cs="Times New Roman"/>
          <w:sz w:val="28"/>
          <w:szCs w:val="28"/>
        </w:rPr>
        <w:t>по строительству, реконструкции и капитальному ремонту объектов инфраструктуры железнодорожного транспорта общего пользования</w:t>
      </w:r>
      <w:r w:rsidRPr="003F1BF7">
        <w:rPr>
          <w:rFonts w:ascii="Times New Roman" w:hAnsi="Times New Roman" w:cs="Times New Roman"/>
          <w:sz w:val="28"/>
          <w:szCs w:val="28"/>
        </w:rPr>
        <w:t>.</w:t>
      </w:r>
    </w:p>
    <w:p w:rsidR="003F1BF7" w:rsidRPr="003F1BF7" w:rsidRDefault="003F1BF7" w:rsidP="003F1BF7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BF7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подпунктами </w:t>
      </w:r>
      <w:r w:rsidR="0090243F"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а</w:t>
      </w:r>
      <w:r w:rsidR="0090243F">
        <w:rPr>
          <w:rFonts w:ascii="Times New Roman" w:hAnsi="Times New Roman" w:cs="Times New Roman"/>
          <w:sz w:val="28"/>
          <w:szCs w:val="28"/>
        </w:rPr>
        <w:t>»</w:t>
      </w:r>
      <w:r w:rsidRPr="003F1BF7">
        <w:rPr>
          <w:rFonts w:ascii="Times New Roman" w:hAnsi="Times New Roman" w:cs="Times New Roman"/>
          <w:sz w:val="28"/>
          <w:szCs w:val="28"/>
        </w:rPr>
        <w:t xml:space="preserve">, </w:t>
      </w:r>
      <w:r w:rsidR="0090243F"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е</w:t>
      </w:r>
      <w:r w:rsidR="0090243F">
        <w:rPr>
          <w:rFonts w:ascii="Times New Roman" w:hAnsi="Times New Roman" w:cs="Times New Roman"/>
          <w:sz w:val="28"/>
          <w:szCs w:val="28"/>
        </w:rPr>
        <w:t>»</w:t>
      </w:r>
      <w:r w:rsidRPr="003F1BF7">
        <w:rPr>
          <w:rFonts w:ascii="Times New Roman" w:hAnsi="Times New Roman" w:cs="Times New Roman"/>
          <w:sz w:val="28"/>
          <w:szCs w:val="28"/>
        </w:rPr>
        <w:t xml:space="preserve"> - </w:t>
      </w:r>
      <w:r w:rsidR="0090243F"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м</w:t>
      </w:r>
      <w:r w:rsidR="0090243F">
        <w:rPr>
          <w:rFonts w:ascii="Times New Roman" w:hAnsi="Times New Roman" w:cs="Times New Roman"/>
          <w:sz w:val="28"/>
          <w:szCs w:val="28"/>
        </w:rPr>
        <w:t>»</w:t>
      </w:r>
      <w:r w:rsidRPr="003F1BF7">
        <w:rPr>
          <w:rFonts w:ascii="Times New Roman" w:hAnsi="Times New Roman" w:cs="Times New Roman"/>
          <w:sz w:val="28"/>
          <w:szCs w:val="28"/>
        </w:rPr>
        <w:t xml:space="preserve"> пункта 5.1 настоящего Порядка, а также подпунктами </w:t>
      </w:r>
      <w:r w:rsidR="0090243F"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а</w:t>
      </w:r>
      <w:r w:rsidR="0090243F">
        <w:rPr>
          <w:rFonts w:ascii="Times New Roman" w:hAnsi="Times New Roman" w:cs="Times New Roman"/>
          <w:sz w:val="28"/>
          <w:szCs w:val="28"/>
        </w:rPr>
        <w:t>»</w:t>
      </w:r>
      <w:r w:rsidRPr="003F1BF7">
        <w:rPr>
          <w:rFonts w:ascii="Times New Roman" w:hAnsi="Times New Roman" w:cs="Times New Roman"/>
          <w:sz w:val="28"/>
          <w:szCs w:val="28"/>
        </w:rPr>
        <w:t xml:space="preserve"> - </w:t>
      </w:r>
      <w:r w:rsidR="0090243F"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д</w:t>
      </w:r>
      <w:r w:rsidR="0090243F">
        <w:rPr>
          <w:rFonts w:ascii="Times New Roman" w:hAnsi="Times New Roman" w:cs="Times New Roman"/>
          <w:sz w:val="28"/>
          <w:szCs w:val="28"/>
        </w:rPr>
        <w:t>»</w:t>
      </w:r>
      <w:r w:rsidRPr="003F1BF7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заявителем одновременно с подачей заявки.</w:t>
      </w:r>
    </w:p>
    <w:p w:rsidR="003F1BF7" w:rsidRDefault="003F1BF7" w:rsidP="003F1BF7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BF7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подпунктами </w:t>
      </w:r>
      <w:r w:rsidR="0090243F"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б</w:t>
      </w:r>
      <w:r w:rsidR="0090243F">
        <w:rPr>
          <w:rFonts w:ascii="Times New Roman" w:hAnsi="Times New Roman" w:cs="Times New Roman"/>
          <w:sz w:val="28"/>
          <w:szCs w:val="28"/>
        </w:rPr>
        <w:t>»</w:t>
      </w:r>
      <w:r w:rsidRPr="003F1BF7">
        <w:rPr>
          <w:rFonts w:ascii="Times New Roman" w:hAnsi="Times New Roman" w:cs="Times New Roman"/>
          <w:sz w:val="28"/>
          <w:szCs w:val="28"/>
        </w:rPr>
        <w:t xml:space="preserve"> - </w:t>
      </w:r>
      <w:r w:rsidR="0090243F">
        <w:rPr>
          <w:rFonts w:ascii="Times New Roman" w:hAnsi="Times New Roman" w:cs="Times New Roman"/>
          <w:sz w:val="28"/>
          <w:szCs w:val="28"/>
        </w:rPr>
        <w:t>«</w:t>
      </w:r>
      <w:r w:rsidRPr="003F1BF7">
        <w:rPr>
          <w:rFonts w:ascii="Times New Roman" w:hAnsi="Times New Roman" w:cs="Times New Roman"/>
          <w:sz w:val="28"/>
          <w:szCs w:val="28"/>
        </w:rPr>
        <w:t>д</w:t>
      </w:r>
      <w:r w:rsidR="0090243F">
        <w:rPr>
          <w:rFonts w:ascii="Times New Roman" w:hAnsi="Times New Roman" w:cs="Times New Roman"/>
          <w:sz w:val="28"/>
          <w:szCs w:val="28"/>
        </w:rPr>
        <w:t>»</w:t>
      </w:r>
      <w:r w:rsidRPr="003F1BF7">
        <w:rPr>
          <w:rFonts w:ascii="Times New Roman" w:hAnsi="Times New Roman" w:cs="Times New Roman"/>
          <w:sz w:val="28"/>
          <w:szCs w:val="28"/>
        </w:rPr>
        <w:t xml:space="preserve"> пункта 5.1 настоящего Порядка, запрашиваются Уполномоченным органом в Управлении Федеральной налоговой службы по Республике Татарстан и Приволжском управлении Федеральной службы по экологическому, технологическому и атомному надзору самостоятельно, если заявитель не представил указанные документы по собственной инициативе.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243F">
        <w:rPr>
          <w:rFonts w:ascii="Times New Roman" w:hAnsi="Times New Roman" w:cs="Times New Roman"/>
          <w:sz w:val="28"/>
          <w:szCs w:val="28"/>
        </w:rPr>
        <w:t>.</w:t>
      </w:r>
    </w:p>
    <w:p w:rsidR="00A57276" w:rsidRDefault="00A57276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57276" w:rsidRDefault="00A57276" w:rsidP="003346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016431" w:rsidRDefault="00016431" w:rsidP="000164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А.В. Песошин</w:t>
      </w:r>
    </w:p>
    <w:sectPr w:rsidR="00016431" w:rsidSect="00C5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6D"/>
    <w:rsid w:val="000046E0"/>
    <w:rsid w:val="00016431"/>
    <w:rsid w:val="00031563"/>
    <w:rsid w:val="0014523C"/>
    <w:rsid w:val="0033461A"/>
    <w:rsid w:val="003A4B87"/>
    <w:rsid w:val="003E3D9A"/>
    <w:rsid w:val="003F1BF7"/>
    <w:rsid w:val="004407A1"/>
    <w:rsid w:val="00585840"/>
    <w:rsid w:val="005953BB"/>
    <w:rsid w:val="006C3B88"/>
    <w:rsid w:val="0071475D"/>
    <w:rsid w:val="0076419F"/>
    <w:rsid w:val="007B3AAF"/>
    <w:rsid w:val="007F01A5"/>
    <w:rsid w:val="00885DDC"/>
    <w:rsid w:val="00891206"/>
    <w:rsid w:val="00892E48"/>
    <w:rsid w:val="008A0E26"/>
    <w:rsid w:val="008D25B2"/>
    <w:rsid w:val="008E70D3"/>
    <w:rsid w:val="0090243F"/>
    <w:rsid w:val="009620BE"/>
    <w:rsid w:val="0099195C"/>
    <w:rsid w:val="00A57276"/>
    <w:rsid w:val="00B41CD7"/>
    <w:rsid w:val="00B5458B"/>
    <w:rsid w:val="00B81326"/>
    <w:rsid w:val="00BE1745"/>
    <w:rsid w:val="00C55E6D"/>
    <w:rsid w:val="00C6007B"/>
    <w:rsid w:val="00C73A73"/>
    <w:rsid w:val="00E04B25"/>
    <w:rsid w:val="00F15C0E"/>
    <w:rsid w:val="00F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692F"/>
  <w15:chartTrackingRefBased/>
  <w15:docId w15:val="{902B3CEC-AA36-413A-B967-6FFF122E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A0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cp:keywords/>
  <dc:description/>
  <cp:lastModifiedBy>213-User1</cp:lastModifiedBy>
  <cp:revision>2</cp:revision>
  <dcterms:created xsi:type="dcterms:W3CDTF">2022-07-19T10:31:00Z</dcterms:created>
  <dcterms:modified xsi:type="dcterms:W3CDTF">2022-07-19T10:31:00Z</dcterms:modified>
</cp:coreProperties>
</file>